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E254C" w14:textId="77777777" w:rsidR="009A2B95" w:rsidRPr="00D75DE2" w:rsidRDefault="009A2B95" w:rsidP="009A2B95">
      <w:pPr>
        <w:pStyle w:val="2"/>
        <w:tabs>
          <w:tab w:val="clear" w:pos="567"/>
          <w:tab w:val="left" w:pos="0"/>
        </w:tabs>
        <w:ind w:left="0" w:firstLine="0"/>
        <w:rPr>
          <w:rFonts w:ascii="Segoe UI" w:hAnsi="Segoe UI" w:cs="Segoe UI"/>
          <w:lang w:val="el-GR"/>
        </w:rPr>
      </w:pPr>
      <w:bookmarkStart w:id="0" w:name="_Toc113448588"/>
      <w:r w:rsidRPr="00D75DE2">
        <w:rPr>
          <w:rFonts w:ascii="Segoe UI" w:hAnsi="Segoe UI" w:cs="Segoe UI"/>
          <w:lang w:val="el-GR"/>
        </w:rPr>
        <w:t xml:space="preserve">ΠΑΡΑΡΤΗΜΑ ΙΙΙ </w:t>
      </w:r>
      <w:bookmarkStart w:id="1" w:name="__RefHeading___Toc503274370"/>
      <w:bookmarkEnd w:id="1"/>
      <w:r w:rsidRPr="00D75DE2">
        <w:rPr>
          <w:rFonts w:ascii="Segoe UI" w:hAnsi="Segoe UI" w:cs="Segoe UI"/>
          <w:lang w:val="el-GR"/>
        </w:rPr>
        <w:t xml:space="preserve">– </w:t>
      </w:r>
      <w:r w:rsidRPr="0038292C">
        <w:rPr>
          <w:rFonts w:ascii="Segoe UI" w:hAnsi="Segoe UI" w:cs="Segoe UI"/>
          <w:lang w:val="el-GR"/>
        </w:rPr>
        <w:t>ΥΠΟΔΕΙΓΜΑ ΟΙΚΟΝΟΜΙΚΗΣ ΠΡΟΣΦΟΡΑΣ</w:t>
      </w:r>
      <w:bookmarkEnd w:id="0"/>
      <w:r w:rsidRPr="00D75DE2">
        <w:rPr>
          <w:rFonts w:ascii="Segoe UI" w:hAnsi="Segoe UI" w:cs="Segoe UI"/>
          <w:lang w:val="el-GR"/>
        </w:rPr>
        <w:t xml:space="preserve">  </w:t>
      </w:r>
    </w:p>
    <w:p w14:paraId="39E983BD" w14:textId="77777777" w:rsidR="009A2B95" w:rsidRDefault="009A2B95" w:rsidP="009A2B95">
      <w:pPr>
        <w:pStyle w:val="normalwithoutspacing"/>
        <w:tabs>
          <w:tab w:val="left" w:pos="0"/>
        </w:tabs>
        <w:rPr>
          <w:rFonts w:ascii="Segoe UI" w:hAnsi="Segoe UI" w:cs="Segoe UI"/>
          <w:sz w:val="20"/>
          <w:szCs w:val="20"/>
        </w:rPr>
      </w:pPr>
    </w:p>
    <w:tbl>
      <w:tblPr>
        <w:tblW w:w="9740" w:type="dxa"/>
        <w:jc w:val="center"/>
        <w:tblLayout w:type="fixed"/>
        <w:tblLook w:val="0000" w:firstRow="0" w:lastRow="0" w:firstColumn="0" w:lastColumn="0" w:noHBand="0" w:noVBand="0"/>
      </w:tblPr>
      <w:tblGrid>
        <w:gridCol w:w="1070"/>
        <w:gridCol w:w="1843"/>
        <w:gridCol w:w="1559"/>
        <w:gridCol w:w="1843"/>
        <w:gridCol w:w="3402"/>
        <w:gridCol w:w="23"/>
      </w:tblGrid>
      <w:tr w:rsidR="009A2B95" w:rsidRPr="002B62AB" w14:paraId="2847F0CD" w14:textId="77777777" w:rsidTr="007D6AD3">
        <w:trPr>
          <w:cantSplit/>
          <w:tblHeader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E6FCD2A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>Αριθμός Τμήματος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A67D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CE5E845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>Τίτλος Τμήματος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7741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A2B95" w:rsidRPr="002B62AB" w14:paraId="2EE01163" w14:textId="77777777" w:rsidTr="007D6AD3">
        <w:trPr>
          <w:gridAfter w:val="1"/>
          <w:wAfter w:w="23" w:type="dxa"/>
          <w:cantSplit/>
          <w:trHeight w:val="969"/>
          <w:tblHeader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6AEDA96F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n-US"/>
              </w:rPr>
              <w:t>Α/Α</w:t>
            </w: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 xml:space="preserve"> Είδους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3A89F3AC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n-US"/>
              </w:rPr>
              <w:t>ΠΕΡΙΓΡΑΦΗ</w:t>
            </w:r>
            <w:r w:rsidRPr="002B62AB">
              <w:rPr>
                <w:rFonts w:ascii="Segoe UI" w:hAnsi="Segoe UI" w:cs="Segoe UI"/>
                <w:sz w:val="18"/>
                <w:szCs w:val="18"/>
              </w:rPr>
              <w:t xml:space="preserve"> ΕΙΔΟΥΣ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955DA23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62AB">
              <w:rPr>
                <w:rFonts w:ascii="Segoe UI" w:hAnsi="Segoe UI" w:cs="Segoe UI"/>
                <w:sz w:val="18"/>
                <w:szCs w:val="18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D9E4396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pacing w:val="-4"/>
                <w:sz w:val="18"/>
                <w:szCs w:val="18"/>
                <w:lang w:val="el-GR"/>
              </w:rPr>
              <w:t>ΤΙΜΗ ΜΟΝΑΔΑΣ (ΧΩΡΙΣ Φ.Π.Α.)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4B93A749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>ΣΥΝΟΛΙΚΗ ΑΞΙΑ ΑΝΑ ΕΙΔΟΣ</w:t>
            </w:r>
          </w:p>
          <w:p w14:paraId="7A857488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>(ΧΩΡΙΣ Φ.Π.Α.) =</w:t>
            </w:r>
          </w:p>
          <w:p w14:paraId="6CD47D84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sz w:val="18"/>
                <w:szCs w:val="18"/>
                <w:lang w:val="el-GR"/>
              </w:rPr>
              <w:t>(ΠΟΣΟΤΗΤΑ * ΤΙΜΗ ΜΟΝΑΔΑΣ)</w:t>
            </w:r>
          </w:p>
        </w:tc>
      </w:tr>
      <w:tr w:rsidR="009A2B95" w:rsidRPr="002B62AB" w14:paraId="2DBEC076" w14:textId="77777777" w:rsidTr="007D6AD3">
        <w:trPr>
          <w:gridAfter w:val="1"/>
          <w:wAfter w:w="23" w:type="dxa"/>
          <w:trHeight w:val="3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D41C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62AB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2B82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054D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B242E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BDF3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A2B95" w:rsidRPr="002B62AB" w14:paraId="5067341E" w14:textId="77777777" w:rsidTr="007D6AD3">
        <w:trPr>
          <w:gridAfter w:val="1"/>
          <w:wAfter w:w="23" w:type="dxa"/>
          <w:trHeight w:val="34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36A7" w14:textId="77777777" w:rsidR="009A2B95" w:rsidRPr="002B62AB" w:rsidRDefault="009A2B95" w:rsidP="007D6AD3">
            <w:pPr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B62AB">
              <w:rPr>
                <w:rFonts w:ascii="Segoe UI" w:hAnsi="Segoe UI" w:cs="Segoe UI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5897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9457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58E44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BD8B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A2B95" w:rsidRPr="002B62AB" w14:paraId="1A33E0FB" w14:textId="77777777" w:rsidTr="007D6AD3">
        <w:trPr>
          <w:gridAfter w:val="1"/>
          <w:wAfter w:w="23" w:type="dxa"/>
          <w:trHeight w:val="340"/>
          <w:jc w:val="center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22474CB3" w14:textId="77777777" w:rsidR="009A2B95" w:rsidRPr="002B62AB" w:rsidRDefault="009A2B95" w:rsidP="007D6AD3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ΤΜΗΜΑΤΟΣ ΧΩΡΙΣ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34CA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9A2B95" w:rsidRPr="002B62AB" w14:paraId="6C75A70C" w14:textId="77777777" w:rsidTr="007D6AD3">
        <w:trPr>
          <w:gridAfter w:val="1"/>
          <w:wAfter w:w="23" w:type="dxa"/>
          <w:trHeight w:val="340"/>
          <w:jc w:val="center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534ACE7B" w14:textId="77777777" w:rsidR="009A2B95" w:rsidRPr="002B62AB" w:rsidRDefault="009A2B95" w:rsidP="007D6AD3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Φ.Π.Α. ΤΜΗΜΑΤΟΣ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2197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  <w:tr w:rsidR="009A2B95" w:rsidRPr="002B62AB" w14:paraId="4C60EC10" w14:textId="77777777" w:rsidTr="007D6AD3">
        <w:trPr>
          <w:gridAfter w:val="1"/>
          <w:wAfter w:w="23" w:type="dxa"/>
          <w:trHeight w:val="340"/>
          <w:jc w:val="center"/>
        </w:trPr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center"/>
          </w:tcPr>
          <w:p w14:paraId="789667AC" w14:textId="77777777" w:rsidR="009A2B95" w:rsidRPr="002B62AB" w:rsidRDefault="009A2B95" w:rsidP="007D6AD3">
            <w:pPr>
              <w:spacing w:before="120"/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</w:pPr>
            <w:r w:rsidRPr="002B62AB">
              <w:rPr>
                <w:rFonts w:ascii="Segoe UI" w:hAnsi="Segoe UI" w:cs="Segoe UI"/>
                <w:b/>
                <w:bCs/>
                <w:sz w:val="18"/>
                <w:szCs w:val="18"/>
                <w:lang w:val="el-GR"/>
              </w:rPr>
              <w:t>ΣΥΝΟΛΙΚΗ ΑΞΙΑ ΤΜΗΜΑΤΟΣ ΜΕ Φ.Π.Α.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3C7A" w14:textId="77777777" w:rsidR="009A2B95" w:rsidRPr="002B62AB" w:rsidRDefault="009A2B95" w:rsidP="007D6AD3">
            <w:pPr>
              <w:snapToGrid w:val="0"/>
              <w:spacing w:before="120"/>
              <w:jc w:val="center"/>
              <w:rPr>
                <w:rFonts w:ascii="Segoe UI" w:hAnsi="Segoe UI" w:cs="Segoe UI"/>
                <w:sz w:val="18"/>
                <w:szCs w:val="18"/>
                <w:lang w:val="el-GR"/>
              </w:rPr>
            </w:pPr>
          </w:p>
        </w:tc>
      </w:tr>
    </w:tbl>
    <w:p w14:paraId="3D4CF030" w14:textId="77777777" w:rsidR="009A2B95" w:rsidRPr="002B62AB" w:rsidRDefault="009A2B95" w:rsidP="009A2B95">
      <w:pPr>
        <w:pStyle w:val="normalwithoutspacing"/>
        <w:tabs>
          <w:tab w:val="left" w:pos="0"/>
        </w:tabs>
        <w:rPr>
          <w:rFonts w:ascii="Segoe UI" w:hAnsi="Segoe UI" w:cs="Segoe UI"/>
        </w:rPr>
      </w:pPr>
    </w:p>
    <w:p w14:paraId="4BA73B20" w14:textId="77777777" w:rsidR="009A2B95" w:rsidRPr="0001127D" w:rsidRDefault="009A2B95" w:rsidP="009A2B95">
      <w:pPr>
        <w:spacing w:after="0"/>
        <w:rPr>
          <w:rFonts w:ascii="Segoe UI" w:hAnsi="Segoe UI" w:cs="Segoe UI"/>
          <w:b/>
          <w:color w:val="000000"/>
          <w:sz w:val="18"/>
          <w:szCs w:val="18"/>
          <w:lang w:val="el-GR"/>
        </w:rPr>
      </w:pPr>
      <w:r w:rsidRPr="002B62AB">
        <w:rPr>
          <w:rFonts w:ascii="Segoe UI" w:hAnsi="Segoe UI" w:cs="Segoe UI"/>
          <w:b/>
          <w:color w:val="000000"/>
          <w:sz w:val="18"/>
          <w:szCs w:val="18"/>
          <w:lang w:val="el-GR"/>
        </w:rPr>
        <w:t xml:space="preserve">Η υποβαλλόμενη προσφορά ισχύει και μας δεσμεύει για διάστημα </w:t>
      </w:r>
      <w:proofErr w:type="spellStart"/>
      <w:r>
        <w:rPr>
          <w:rFonts w:ascii="Segoe UI" w:hAnsi="Segoe UI" w:cs="Segoe UI"/>
          <w:b/>
          <w:color w:val="000000"/>
          <w:sz w:val="18"/>
          <w:szCs w:val="18"/>
          <w:lang w:val="el-GR"/>
        </w:rPr>
        <w:t>εκατόν</w:t>
      </w:r>
      <w:proofErr w:type="spellEnd"/>
      <w:r>
        <w:rPr>
          <w:rFonts w:ascii="Segoe UI" w:hAnsi="Segoe UI" w:cs="Segoe UI"/>
          <w:b/>
          <w:color w:val="000000"/>
          <w:sz w:val="18"/>
          <w:szCs w:val="18"/>
          <w:lang w:val="el-GR"/>
        </w:rPr>
        <w:t xml:space="preserve"> πενήντα</w:t>
      </w:r>
      <w:r w:rsidRPr="002B62AB">
        <w:rPr>
          <w:rFonts w:ascii="Segoe UI" w:hAnsi="Segoe UI" w:cs="Segoe UI"/>
          <w:b/>
          <w:color w:val="000000"/>
          <w:sz w:val="18"/>
          <w:szCs w:val="18"/>
          <w:lang w:val="el-GR"/>
        </w:rPr>
        <w:t xml:space="preserve"> (</w:t>
      </w:r>
      <w:r>
        <w:rPr>
          <w:rFonts w:ascii="Segoe UI" w:hAnsi="Segoe UI" w:cs="Segoe UI"/>
          <w:b/>
          <w:color w:val="000000"/>
          <w:sz w:val="18"/>
          <w:szCs w:val="18"/>
          <w:lang w:val="el-GR"/>
        </w:rPr>
        <w:t>150</w:t>
      </w:r>
      <w:r w:rsidRPr="002B62AB">
        <w:rPr>
          <w:rFonts w:ascii="Segoe UI" w:hAnsi="Segoe UI" w:cs="Segoe UI"/>
          <w:b/>
          <w:color w:val="000000"/>
          <w:sz w:val="18"/>
          <w:szCs w:val="18"/>
          <w:lang w:val="el-GR"/>
        </w:rPr>
        <w:t>) ημερών από την επόμενη της καταληκτικής ημερομηνίας υποβολής προσφορών.</w:t>
      </w:r>
    </w:p>
    <w:p w14:paraId="73DB4188" w14:textId="7810569F" w:rsidR="00FD7FB8" w:rsidRPr="009A2B95" w:rsidRDefault="00FD7FB8" w:rsidP="009A2B95">
      <w:pPr>
        <w:rPr>
          <w:lang w:val="el-GR"/>
        </w:rPr>
      </w:pPr>
    </w:p>
    <w:sectPr w:rsidR="00FD7FB8" w:rsidRPr="009A2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6D"/>
    <w:rsid w:val="000536E1"/>
    <w:rsid w:val="000639AE"/>
    <w:rsid w:val="000E7F44"/>
    <w:rsid w:val="0012417C"/>
    <w:rsid w:val="00202FDB"/>
    <w:rsid w:val="00261D99"/>
    <w:rsid w:val="0028136D"/>
    <w:rsid w:val="002922DC"/>
    <w:rsid w:val="005F0EBD"/>
    <w:rsid w:val="008F0347"/>
    <w:rsid w:val="009A2B95"/>
    <w:rsid w:val="00D578C8"/>
    <w:rsid w:val="00DE03E4"/>
    <w:rsid w:val="00E3207C"/>
    <w:rsid w:val="00FD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E94E"/>
  <w15:chartTrackingRefBased/>
  <w15:docId w15:val="{B1F6D588-CC52-422F-AB10-5BAEC2736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36D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281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28136D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8136D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2813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paragraph" w:customStyle="1" w:styleId="normalwithoutspacing">
    <w:name w:val="normal_without_spacing"/>
    <w:basedOn w:val="a"/>
    <w:rsid w:val="00D578C8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Νικόλαος Γκίζας</dc:creator>
  <cp:keywords/>
  <dc:description/>
  <cp:lastModifiedBy>ΑΘΑΝΑΣΙΟΣ ΚΡΑΝΑΣ</cp:lastModifiedBy>
  <cp:revision>14</cp:revision>
  <dcterms:created xsi:type="dcterms:W3CDTF">2020-02-20T07:58:00Z</dcterms:created>
  <dcterms:modified xsi:type="dcterms:W3CDTF">2022-09-14T09:16:00Z</dcterms:modified>
</cp:coreProperties>
</file>