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D7" w:rsidRPr="004F59D7" w:rsidRDefault="004F59D7" w:rsidP="004F59D7">
      <w:r w:rsidRPr="004F59D7">
        <w:t>ΜΕΡΟΣ Α - ΠΕΡΙΓΡΑΦΗ ΦΥΣΙΚΟΥ ΑΝΤΙΚΕΙΜΕΝΟΥ ΤΗΣ ΣΥΜΒΑΣΗΣ</w:t>
      </w:r>
    </w:p>
    <w:p w:rsidR="004F59D7" w:rsidRPr="004F59D7" w:rsidRDefault="004F59D7" w:rsidP="004F59D7">
      <w:r w:rsidRPr="004F59D7">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rsidR="004F59D7" w:rsidRPr="004F59D7" w:rsidRDefault="004F59D7" w:rsidP="004F59D7">
      <w:r w:rsidRPr="004F59D7">
        <w:t>Διευκρινίζεται ότι οι ζητούμενες συσκευασίες δεν ζητούνται επί ποινή αποκλεισμού.</w:t>
      </w:r>
    </w:p>
    <w:p w:rsidR="004F59D7" w:rsidRPr="004F59D7" w:rsidRDefault="004F59D7" w:rsidP="004F59D7"/>
    <w:p w:rsidR="004F59D7" w:rsidRPr="004F59D7" w:rsidRDefault="004F59D7" w:rsidP="004F59D7">
      <w:r w:rsidRPr="004F59D7">
        <w:t>ΟΜΑΔΑ 1: Πλαστικά και Χημικά Αναλώσιμα Γενικής Χρήσης</w:t>
      </w:r>
    </w:p>
    <w:p w:rsidR="004F59D7" w:rsidRPr="004F59D7" w:rsidRDefault="004F59D7" w:rsidP="004F59D7">
      <w:r w:rsidRPr="004F59D7">
        <w:t>ΚΑΘΑΡΗ ΑΞΙΑ ΟΜΑΔΑΣ: 4.838,71€</w:t>
      </w:r>
    </w:p>
    <w:p w:rsidR="004F59D7" w:rsidRPr="004F59D7" w:rsidRDefault="004F59D7" w:rsidP="004F59D7">
      <w:r w:rsidRPr="004F59D7">
        <w:t>ΦΠΑ 24 %: 1.161,29€</w:t>
      </w:r>
    </w:p>
    <w:p w:rsidR="004F59D7" w:rsidRPr="004F59D7" w:rsidRDefault="004F59D7" w:rsidP="004F59D7">
      <w:r w:rsidRPr="004F59D7">
        <w:t xml:space="preserve">ΣΥΝΟΛΙΚΗ ΑΞΙΑ ΟΜΑΔΑΣ ΜΕ ΦΠΑ: 6.000,00€ </w:t>
      </w:r>
    </w:p>
    <w:p w:rsidR="004F59D7" w:rsidRPr="004F59D7" w:rsidRDefault="004F59D7" w:rsidP="004F59D7">
      <w:r w:rsidRPr="004F59D7">
        <w:t>(CPV): 33790000-4</w:t>
      </w:r>
    </w:p>
    <w:tbl>
      <w:tblPr>
        <w:tblW w:w="11053" w:type="dxa"/>
        <w:jc w:val="center"/>
        <w:tblLayout w:type="fixed"/>
        <w:tblLook w:val="0000"/>
      </w:tblPr>
      <w:tblGrid>
        <w:gridCol w:w="851"/>
        <w:gridCol w:w="3260"/>
        <w:gridCol w:w="2834"/>
        <w:gridCol w:w="993"/>
        <w:gridCol w:w="850"/>
        <w:gridCol w:w="1134"/>
        <w:gridCol w:w="1131"/>
      </w:tblGrid>
      <w:tr w:rsidR="004F59D7" w:rsidRPr="004F59D7" w:rsidTr="00ED4D1E">
        <w:trPr>
          <w:trHeight w:val="60"/>
          <w:jc w:val="center"/>
        </w:trPr>
        <w:tc>
          <w:tcPr>
            <w:tcW w:w="11053"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r w:rsidRPr="004F59D7">
              <w:t>Ομάδα 1: Πλαστικά και Χημικά Αναλώσιμα Γενικής Χρήσης</w:t>
            </w:r>
          </w:p>
        </w:tc>
      </w:tr>
      <w:tr w:rsidR="004F59D7" w:rsidRPr="004F59D7" w:rsidTr="00ED4D1E">
        <w:trPr>
          <w:trHeight w:val="60"/>
          <w:jc w:val="center"/>
        </w:trPr>
        <w:tc>
          <w:tcPr>
            <w:tcW w:w="851" w:type="dxa"/>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ΑΑ Είδους</w:t>
            </w:r>
          </w:p>
        </w:tc>
        <w:tc>
          <w:tcPr>
            <w:tcW w:w="6094" w:type="dxa"/>
            <w:gridSpan w:val="2"/>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Σύντομη Περιγραφή Είδους</w:t>
            </w:r>
          </w:p>
        </w:tc>
        <w:tc>
          <w:tcPr>
            <w:tcW w:w="993" w:type="dxa"/>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Μον. Μετρ.</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r w:rsidRPr="004F59D7">
              <w:t>Πλήθος</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r w:rsidRPr="004F59D7">
              <w:t>Απαίτηση</w:t>
            </w:r>
          </w:p>
        </w:tc>
        <w:tc>
          <w:tcPr>
            <w:tcW w:w="113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r w:rsidRPr="004F59D7">
              <w:t>Απάντηση</w:t>
            </w:r>
          </w:p>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Αιθανόλη μετουσιωμένη, </w:t>
            </w:r>
            <w:proofErr w:type="spellStart"/>
            <w:r w:rsidRPr="004F59D7">
              <w:t>Ethanol</w:t>
            </w:r>
            <w:proofErr w:type="spellEnd"/>
            <w:r w:rsidRPr="004F59D7">
              <w:t xml:space="preserve">, 99.8%, </w:t>
            </w:r>
            <w:proofErr w:type="spellStart"/>
            <w:r w:rsidRPr="004F59D7">
              <w:t>anhyd.,denat</w:t>
            </w:r>
            <w:proofErr w:type="spellEnd"/>
            <w:r w:rsidRPr="004F59D7">
              <w:t xml:space="preserve">. </w:t>
            </w:r>
            <w:proofErr w:type="spellStart"/>
            <w:r w:rsidRPr="004F59D7">
              <w:t>with</w:t>
            </w:r>
            <w:proofErr w:type="spellEnd"/>
            <w:r w:rsidRPr="004F59D7">
              <w:t xml:space="preserve"> 1% iPr-OH,1%MEK,0.001%Bitrex®, </w:t>
            </w:r>
            <w:proofErr w:type="spellStart"/>
            <w:r w:rsidRPr="004F59D7">
              <w:t>Acros</w:t>
            </w:r>
            <w:proofErr w:type="spellEnd"/>
            <w:r w:rsidRPr="004F59D7">
              <w:t xml:space="preserve"> 463680025,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2,5lt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2</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Κρυοφιαλίδια</w:t>
            </w:r>
            <w:proofErr w:type="spellEnd"/>
            <w:r w:rsidRPr="004F59D7">
              <w:t xml:space="preserve">, </w:t>
            </w:r>
            <w:proofErr w:type="spellStart"/>
            <w:r w:rsidRPr="004F59D7">
              <w:t>Cryovials</w:t>
            </w:r>
            <w:proofErr w:type="spellEnd"/>
            <w:r w:rsidRPr="004F59D7">
              <w:t xml:space="preserve"> 2ml, </w:t>
            </w:r>
            <w:proofErr w:type="spellStart"/>
            <w:r w:rsidRPr="004F59D7">
              <w:t>Greiener</w:t>
            </w:r>
            <w:proofErr w:type="spellEnd"/>
            <w:r w:rsidRPr="004F59D7">
              <w:t xml:space="preserve"> 126263,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Πακ/100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6</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3</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Φυγοκεντρικοί σωλήνες, </w:t>
            </w:r>
            <w:proofErr w:type="spellStart"/>
            <w:r w:rsidRPr="004F59D7">
              <w:t>Optiseal</w:t>
            </w:r>
            <w:proofErr w:type="spellEnd"/>
            <w:r w:rsidRPr="004F59D7">
              <w:t xml:space="preserve"> </w:t>
            </w:r>
            <w:proofErr w:type="spellStart"/>
            <w:r w:rsidRPr="004F59D7">
              <w:t>polypropylene</w:t>
            </w:r>
            <w:proofErr w:type="spellEnd"/>
            <w:r w:rsidRPr="004F59D7">
              <w:t xml:space="preserve"> </w:t>
            </w:r>
            <w:proofErr w:type="spellStart"/>
            <w:r w:rsidRPr="004F59D7">
              <w:t>tubes</w:t>
            </w:r>
            <w:proofErr w:type="spellEnd"/>
            <w:r w:rsidRPr="004F59D7">
              <w:t xml:space="preserve">, </w:t>
            </w:r>
            <w:proofErr w:type="spellStart"/>
            <w:r w:rsidRPr="004F59D7">
              <w:t>Beckman</w:t>
            </w:r>
            <w:proofErr w:type="spellEnd"/>
            <w:r w:rsidRPr="004F59D7">
              <w:t xml:space="preserve"> </w:t>
            </w:r>
            <w:proofErr w:type="spellStart"/>
            <w:r w:rsidRPr="004F59D7">
              <w:t>Coulter</w:t>
            </w:r>
            <w:proofErr w:type="spellEnd"/>
            <w:r w:rsidRPr="004F59D7">
              <w:t xml:space="preserve"> 362181,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Πακ/56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4</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1-Βουτανόλη, 1-Butanol RPE, </w:t>
            </w:r>
            <w:proofErr w:type="spellStart"/>
            <w:r w:rsidRPr="004F59D7">
              <w:t>Carlo</w:t>
            </w:r>
            <w:proofErr w:type="spellEnd"/>
            <w:r w:rsidRPr="004F59D7">
              <w:t xml:space="preserve"> </w:t>
            </w:r>
            <w:proofErr w:type="spellStart"/>
            <w:r w:rsidRPr="004F59D7">
              <w:t>Erba</w:t>
            </w:r>
            <w:proofErr w:type="spellEnd"/>
            <w:r w:rsidRPr="004F59D7">
              <w:t xml:space="preserve"> 414131,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1lt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5</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Ρύγχη για αυτόματη </w:t>
            </w:r>
            <w:proofErr w:type="spellStart"/>
            <w:r w:rsidRPr="004F59D7">
              <w:t>πιπέττα</w:t>
            </w:r>
            <w:proofErr w:type="spellEnd"/>
            <w:r w:rsidRPr="004F59D7">
              <w:t xml:space="preserve">, </w:t>
            </w:r>
            <w:proofErr w:type="spellStart"/>
            <w:r w:rsidRPr="004F59D7">
              <w:t>Tips</w:t>
            </w:r>
            <w:proofErr w:type="spellEnd"/>
            <w:r w:rsidRPr="004F59D7">
              <w:t xml:space="preserve"> 1.000μl, </w:t>
            </w:r>
            <w:proofErr w:type="spellStart"/>
            <w:r w:rsidRPr="004F59D7">
              <w:t>Aptaca</w:t>
            </w:r>
            <w:proofErr w:type="spellEnd"/>
            <w:r w:rsidRPr="004F59D7">
              <w:t xml:space="preserve"> 1001/E,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Πακ/1.000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20</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6</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Ρύγχη για αυτόματη </w:t>
            </w:r>
            <w:proofErr w:type="spellStart"/>
            <w:r w:rsidRPr="004F59D7">
              <w:t>πιπέττα</w:t>
            </w:r>
            <w:proofErr w:type="spellEnd"/>
            <w:r w:rsidRPr="004F59D7">
              <w:t xml:space="preserve">, </w:t>
            </w:r>
            <w:proofErr w:type="spellStart"/>
            <w:r w:rsidRPr="004F59D7">
              <w:t>Tips</w:t>
            </w:r>
            <w:proofErr w:type="spellEnd"/>
            <w:r w:rsidRPr="004F59D7">
              <w:t xml:space="preserve"> 200μl, </w:t>
            </w:r>
            <w:proofErr w:type="spellStart"/>
            <w:r w:rsidRPr="004F59D7">
              <w:t>Aptaca</w:t>
            </w:r>
            <w:proofErr w:type="spellEnd"/>
            <w:r w:rsidRPr="004F59D7">
              <w:t xml:space="preserve"> 1202/E,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Πακ/1.000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20</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7</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Φυγοκεντρικά σωληνάρια, </w:t>
            </w:r>
            <w:proofErr w:type="spellStart"/>
            <w:r w:rsidRPr="004F59D7">
              <w:t>Eppendorf</w:t>
            </w:r>
            <w:proofErr w:type="spellEnd"/>
            <w:r w:rsidRPr="004F59D7">
              <w:t xml:space="preserve"> </w:t>
            </w:r>
            <w:proofErr w:type="spellStart"/>
            <w:r w:rsidRPr="004F59D7">
              <w:t>tubes</w:t>
            </w:r>
            <w:proofErr w:type="spellEnd"/>
            <w:r w:rsidRPr="004F59D7">
              <w:t xml:space="preserve"> 1,5ml, </w:t>
            </w:r>
            <w:proofErr w:type="spellStart"/>
            <w:r w:rsidRPr="004F59D7">
              <w:t>Aptaca</w:t>
            </w:r>
            <w:proofErr w:type="spellEnd"/>
            <w:r w:rsidRPr="004F59D7">
              <w:t xml:space="preserve"> 1003/G,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Πακ/1.000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12</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8</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Πολυτρυβλία</w:t>
            </w:r>
            <w:proofErr w:type="spellEnd"/>
            <w:r w:rsidRPr="004F59D7">
              <w:t xml:space="preserve"> 96 θέσεων, 96-well </w:t>
            </w:r>
            <w:proofErr w:type="spellStart"/>
            <w:r w:rsidRPr="004F59D7">
              <w:t>plates</w:t>
            </w:r>
            <w:proofErr w:type="spellEnd"/>
            <w:r w:rsidRPr="004F59D7">
              <w:t xml:space="preserve">, </w:t>
            </w:r>
            <w:proofErr w:type="spellStart"/>
            <w:r w:rsidRPr="004F59D7">
              <w:t>Nunc</w:t>
            </w:r>
            <w:proofErr w:type="spellEnd"/>
            <w:r w:rsidRPr="004F59D7">
              <w:t xml:space="preserve"> 167008,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Τεμ</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50</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lastRenderedPageBreak/>
              <w:t>9</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Φυγοκεντρικοί σωλήνες 15ml, </w:t>
            </w:r>
            <w:proofErr w:type="spellStart"/>
            <w:r w:rsidRPr="004F59D7">
              <w:t>Centrifuge</w:t>
            </w:r>
            <w:proofErr w:type="spellEnd"/>
            <w:r w:rsidRPr="004F59D7">
              <w:t xml:space="preserve"> </w:t>
            </w:r>
            <w:proofErr w:type="spellStart"/>
            <w:r w:rsidRPr="004F59D7">
              <w:t>tubes</w:t>
            </w:r>
            <w:proofErr w:type="spellEnd"/>
            <w:r w:rsidRPr="004F59D7">
              <w:t xml:space="preserve"> 15ml, </w:t>
            </w:r>
            <w:proofErr w:type="spellStart"/>
            <w:r w:rsidRPr="004F59D7">
              <w:t>Sarstedt</w:t>
            </w:r>
            <w:proofErr w:type="spellEnd"/>
            <w:r w:rsidRPr="004F59D7">
              <w:t xml:space="preserve"> 62554502, ή άλλου οίκου πάντα όμως ίδιων προδιαγραφών </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Πακ/50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30</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10</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Φυγοκεντρικοί σωλήνες 50ml, </w:t>
            </w:r>
            <w:proofErr w:type="spellStart"/>
            <w:r w:rsidRPr="004F59D7">
              <w:t>Centrifuge</w:t>
            </w:r>
            <w:proofErr w:type="spellEnd"/>
            <w:r w:rsidRPr="004F59D7">
              <w:t xml:space="preserve"> </w:t>
            </w:r>
            <w:proofErr w:type="spellStart"/>
            <w:r w:rsidRPr="004F59D7">
              <w:t>tubes</w:t>
            </w:r>
            <w:proofErr w:type="spellEnd"/>
            <w:r w:rsidRPr="004F59D7">
              <w:t xml:space="preserve"> 50ml, </w:t>
            </w:r>
            <w:proofErr w:type="spellStart"/>
            <w:r w:rsidRPr="004F59D7">
              <w:t>Sarstedt</w:t>
            </w:r>
            <w:proofErr w:type="spellEnd"/>
            <w:r w:rsidRPr="004F59D7">
              <w:t xml:space="preserve"> 62547254,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Πακ/25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30</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11</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Ταινία αποστείρωσης ατμού, LLG 9.140 874,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Τεμ</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5</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12</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Parafilm</w:t>
            </w:r>
            <w:proofErr w:type="spellEnd"/>
            <w:r w:rsidRPr="004F59D7">
              <w:t xml:space="preserve"> 5cm x 15m</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Τεμ</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5</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13</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Χαρτί επαγγελματικό (2x2,5kg)</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Τεμ</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20</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14</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Γάντια </w:t>
            </w:r>
            <w:proofErr w:type="spellStart"/>
            <w:r w:rsidRPr="004F59D7">
              <w:t>νιτριλίου</w:t>
            </w:r>
            <w:proofErr w:type="spellEnd"/>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Πακ/100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25</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15</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Γάντια </w:t>
            </w:r>
            <w:proofErr w:type="spellStart"/>
            <w:r w:rsidRPr="004F59D7">
              <w:t>latex</w:t>
            </w:r>
            <w:proofErr w:type="spellEnd"/>
            <w:r w:rsidRPr="004F59D7">
              <w:t xml:space="preserve"> χωρίς πούδρα</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Πακ/100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20</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16</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Πιπέττες</w:t>
            </w:r>
            <w:proofErr w:type="spellEnd"/>
            <w:r w:rsidRPr="004F59D7">
              <w:t xml:space="preserve"> </w:t>
            </w:r>
            <w:proofErr w:type="spellStart"/>
            <w:r w:rsidRPr="004F59D7">
              <w:t>Pasteur</w:t>
            </w:r>
            <w:proofErr w:type="spellEnd"/>
            <w:r w:rsidRPr="004F59D7">
              <w:t xml:space="preserve"> γυάλινες 230mm</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Πακ/250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15</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17</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Αντιδραστήριο, </w:t>
            </w:r>
            <w:proofErr w:type="spellStart"/>
            <w:r w:rsidRPr="004F59D7">
              <w:t>Trizma</w:t>
            </w:r>
            <w:proofErr w:type="spellEnd"/>
            <w:r w:rsidRPr="004F59D7">
              <w:t xml:space="preserve"> </w:t>
            </w:r>
            <w:proofErr w:type="spellStart"/>
            <w:r w:rsidRPr="004F59D7">
              <w:t>base</w:t>
            </w:r>
            <w:proofErr w:type="spellEnd"/>
            <w:r w:rsidRPr="004F59D7">
              <w:t xml:space="preserve">, </w:t>
            </w:r>
            <w:proofErr w:type="spellStart"/>
            <w:r w:rsidRPr="004F59D7">
              <w:t>Sigma</w:t>
            </w:r>
            <w:proofErr w:type="spellEnd"/>
            <w:r w:rsidRPr="004F59D7">
              <w:t xml:space="preserve"> T1503,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3</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18</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Διοξείδιο του άνθρακα, 21-006</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180</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19</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Κρυοφιαλίδια</w:t>
            </w:r>
            <w:proofErr w:type="spellEnd"/>
            <w:r w:rsidRPr="004F59D7">
              <w:t xml:space="preserve"> 1,8ml, </w:t>
            </w:r>
            <w:proofErr w:type="spellStart"/>
            <w:r w:rsidRPr="004F59D7">
              <w:t>Cryovials</w:t>
            </w:r>
            <w:proofErr w:type="spellEnd"/>
            <w:r w:rsidRPr="004F59D7">
              <w:t xml:space="preserve"> 1,8ml, </w:t>
            </w:r>
            <w:proofErr w:type="spellStart"/>
            <w:r w:rsidRPr="004F59D7">
              <w:t>Sarstedt</w:t>
            </w:r>
            <w:proofErr w:type="spellEnd"/>
            <w:r w:rsidRPr="004F59D7">
              <w:t xml:space="preserve"> 72379006,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Πακ/50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15</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20</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Αποστειρωμένες </w:t>
            </w:r>
            <w:proofErr w:type="spellStart"/>
            <w:r w:rsidRPr="004F59D7">
              <w:t>πιπέττες</w:t>
            </w:r>
            <w:proofErr w:type="spellEnd"/>
            <w:r w:rsidRPr="004F59D7">
              <w:t xml:space="preserve"> 5ml, </w:t>
            </w:r>
            <w:proofErr w:type="spellStart"/>
            <w:r w:rsidRPr="004F59D7">
              <w:t>Pipettes</w:t>
            </w:r>
            <w:proofErr w:type="spellEnd"/>
            <w:r w:rsidRPr="004F59D7">
              <w:t xml:space="preserve"> </w:t>
            </w:r>
            <w:proofErr w:type="spellStart"/>
            <w:r w:rsidRPr="004F59D7">
              <w:t>sterile</w:t>
            </w:r>
            <w:proofErr w:type="spellEnd"/>
            <w:r w:rsidRPr="004F59D7">
              <w:t xml:space="preserve"> 5ml, </w:t>
            </w:r>
            <w:proofErr w:type="spellStart"/>
            <w:r w:rsidRPr="004F59D7">
              <w:t>Sarstedt</w:t>
            </w:r>
            <w:proofErr w:type="spellEnd"/>
            <w:r w:rsidRPr="004F59D7">
              <w:t xml:space="preserve"> 861253001,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Πακ/50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20</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21</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Αποστειρωμένες </w:t>
            </w:r>
            <w:proofErr w:type="spellStart"/>
            <w:r w:rsidRPr="004F59D7">
              <w:t>πιπέττες</w:t>
            </w:r>
            <w:proofErr w:type="spellEnd"/>
            <w:r w:rsidRPr="004F59D7">
              <w:t xml:space="preserve"> 10ml, </w:t>
            </w:r>
            <w:proofErr w:type="spellStart"/>
            <w:r w:rsidRPr="004F59D7">
              <w:t>Pipettes</w:t>
            </w:r>
            <w:proofErr w:type="spellEnd"/>
            <w:r w:rsidRPr="004F59D7">
              <w:t xml:space="preserve"> </w:t>
            </w:r>
            <w:proofErr w:type="spellStart"/>
            <w:r w:rsidRPr="004F59D7">
              <w:t>sterile</w:t>
            </w:r>
            <w:proofErr w:type="spellEnd"/>
            <w:r w:rsidRPr="004F59D7">
              <w:t xml:space="preserve"> 10ml, </w:t>
            </w:r>
            <w:proofErr w:type="spellStart"/>
            <w:r w:rsidRPr="004F59D7">
              <w:t>Sarstedt</w:t>
            </w:r>
            <w:proofErr w:type="spellEnd"/>
            <w:r w:rsidRPr="004F59D7">
              <w:t xml:space="preserve"> 861254001,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Πακ/50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20</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22</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Αποστειρωμένες </w:t>
            </w:r>
            <w:proofErr w:type="spellStart"/>
            <w:r w:rsidRPr="004F59D7">
              <w:t>πιπέττες</w:t>
            </w:r>
            <w:proofErr w:type="spellEnd"/>
            <w:r w:rsidRPr="004F59D7">
              <w:t xml:space="preserve"> 25ml, </w:t>
            </w:r>
            <w:proofErr w:type="spellStart"/>
            <w:r w:rsidRPr="004F59D7">
              <w:t>Pipettes</w:t>
            </w:r>
            <w:proofErr w:type="spellEnd"/>
            <w:r w:rsidRPr="004F59D7">
              <w:t xml:space="preserve"> </w:t>
            </w:r>
            <w:proofErr w:type="spellStart"/>
            <w:r w:rsidRPr="004F59D7">
              <w:t>sterile</w:t>
            </w:r>
            <w:proofErr w:type="spellEnd"/>
            <w:r w:rsidRPr="004F59D7">
              <w:t xml:space="preserve"> 25ml, </w:t>
            </w:r>
            <w:proofErr w:type="spellStart"/>
            <w:r w:rsidRPr="004F59D7">
              <w:t>Costar</w:t>
            </w:r>
            <w:proofErr w:type="spellEnd"/>
            <w:r w:rsidRPr="004F59D7">
              <w:t xml:space="preserve"> 4251,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Πακ/50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10</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23</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Φίλτρα σύριγγας με μεμβράνη οξικής κυτταρίνης, αποστειρωμένα, </w:t>
            </w:r>
            <w:proofErr w:type="spellStart"/>
            <w:r w:rsidRPr="004F59D7">
              <w:t>Syringe</w:t>
            </w:r>
            <w:proofErr w:type="spellEnd"/>
            <w:r w:rsidRPr="004F59D7">
              <w:t xml:space="preserve"> </w:t>
            </w:r>
            <w:proofErr w:type="spellStart"/>
            <w:r w:rsidRPr="004F59D7">
              <w:t>filters</w:t>
            </w:r>
            <w:proofErr w:type="spellEnd"/>
            <w:r w:rsidRPr="004F59D7">
              <w:t xml:space="preserve"> C.A, 25mm, 0.45μm, </w:t>
            </w:r>
            <w:proofErr w:type="spellStart"/>
            <w:r w:rsidRPr="004F59D7">
              <w:t>sterile</w:t>
            </w:r>
            <w:proofErr w:type="spellEnd"/>
            <w:r w:rsidRPr="004F59D7">
              <w:t xml:space="preserve">, </w:t>
            </w:r>
            <w:proofErr w:type="spellStart"/>
            <w:r w:rsidRPr="004F59D7">
              <w:t>Membrane</w:t>
            </w:r>
            <w:proofErr w:type="spellEnd"/>
            <w:r w:rsidRPr="004F59D7">
              <w:t xml:space="preserve"> </w:t>
            </w:r>
            <w:proofErr w:type="spellStart"/>
            <w:r w:rsidRPr="004F59D7">
              <w:t>Solutions</w:t>
            </w:r>
            <w:proofErr w:type="spellEnd"/>
            <w:r w:rsidRPr="004F59D7">
              <w:t xml:space="preserve"> SFCA025045S,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Πακ/100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5</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24</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Οξικό</w:t>
            </w:r>
            <w:r w:rsidRPr="004F59D7">
              <w:rPr>
                <w:lang w:val="en-US"/>
              </w:rPr>
              <w:t xml:space="preserve"> </w:t>
            </w:r>
            <w:r w:rsidRPr="004F59D7">
              <w:t>οξύ</w:t>
            </w:r>
            <w:r w:rsidRPr="004F59D7">
              <w:rPr>
                <w:lang w:val="en-US"/>
              </w:rPr>
              <w:t xml:space="preserve">, Acetic acid, Puriss. p.a., ACS Reagent, Reag. </w:t>
            </w:r>
            <w:r w:rsidRPr="004F59D7">
              <w:t xml:space="preserve">ISO, </w:t>
            </w:r>
            <w:proofErr w:type="spellStart"/>
            <w:r w:rsidRPr="004F59D7">
              <w:t>Reag</w:t>
            </w:r>
            <w:proofErr w:type="spellEnd"/>
            <w:r w:rsidRPr="004F59D7">
              <w:t xml:space="preserve">. </w:t>
            </w:r>
            <w:proofErr w:type="spellStart"/>
            <w:r w:rsidRPr="004F59D7">
              <w:t>Ph</w:t>
            </w:r>
            <w:proofErr w:type="spellEnd"/>
            <w:r w:rsidRPr="004F59D7">
              <w:t xml:space="preserve">. </w:t>
            </w:r>
            <w:proofErr w:type="spellStart"/>
            <w:r w:rsidRPr="004F59D7">
              <w:t>Eur</w:t>
            </w:r>
            <w:proofErr w:type="spellEnd"/>
            <w:r w:rsidRPr="004F59D7">
              <w:t xml:space="preserve">., ≥99.8%, </w:t>
            </w:r>
            <w:proofErr w:type="spellStart"/>
            <w:r w:rsidRPr="004F59D7">
              <w:t>Honeywell</w:t>
            </w:r>
            <w:proofErr w:type="spellEnd"/>
            <w:r w:rsidRPr="004F59D7">
              <w:t xml:space="preserve"> 33209,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2,5lt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2</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25</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Μεθανόλη</w:t>
            </w:r>
            <w:proofErr w:type="spellEnd"/>
            <w:r w:rsidRPr="004F59D7">
              <w:rPr>
                <w:lang w:val="en-US"/>
              </w:rPr>
              <w:t xml:space="preserve">, Methanol puriss. p.a., ACS reagent, Reag. </w:t>
            </w:r>
            <w:r w:rsidRPr="004F59D7">
              <w:t xml:space="preserve">ISO, </w:t>
            </w:r>
            <w:proofErr w:type="spellStart"/>
            <w:r w:rsidRPr="004F59D7">
              <w:t>Reag</w:t>
            </w:r>
            <w:proofErr w:type="spellEnd"/>
            <w:r w:rsidRPr="004F59D7">
              <w:t xml:space="preserve">. </w:t>
            </w:r>
            <w:proofErr w:type="spellStart"/>
            <w:r w:rsidRPr="004F59D7">
              <w:t>Ph</w:t>
            </w:r>
            <w:proofErr w:type="spellEnd"/>
            <w:r w:rsidRPr="004F59D7">
              <w:t xml:space="preserve">. </w:t>
            </w:r>
            <w:proofErr w:type="spellStart"/>
            <w:r w:rsidRPr="004F59D7">
              <w:t>Eur</w:t>
            </w:r>
            <w:proofErr w:type="spellEnd"/>
            <w:r w:rsidRPr="004F59D7">
              <w:t xml:space="preserve">., ≥99.8% (GC), </w:t>
            </w:r>
            <w:proofErr w:type="spellStart"/>
            <w:r w:rsidRPr="004F59D7">
              <w:t>Honeywell</w:t>
            </w:r>
            <w:proofErr w:type="spellEnd"/>
            <w:r w:rsidRPr="004F59D7">
              <w:t xml:space="preserve"> 32213, ή άλλου οίκου πάντα </w:t>
            </w:r>
            <w:r w:rsidRPr="004F59D7">
              <w:lastRenderedPageBreak/>
              <w:t>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lastRenderedPageBreak/>
              <w:t>2,5lt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5</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lastRenderedPageBreak/>
              <w:t>26</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Ακετονιτρίλιο</w:t>
            </w:r>
            <w:proofErr w:type="spellEnd"/>
            <w:r w:rsidRPr="004F59D7">
              <w:t xml:space="preserve">, </w:t>
            </w:r>
            <w:proofErr w:type="spellStart"/>
            <w:r w:rsidRPr="004F59D7">
              <w:t>Acetonitrile</w:t>
            </w:r>
            <w:proofErr w:type="spellEnd"/>
            <w:r w:rsidRPr="004F59D7">
              <w:t xml:space="preserve">, 99.9+%, HPLC </w:t>
            </w:r>
            <w:proofErr w:type="spellStart"/>
            <w:r w:rsidRPr="004F59D7">
              <w:t>for</w:t>
            </w:r>
            <w:proofErr w:type="spellEnd"/>
            <w:r w:rsidRPr="004F59D7">
              <w:t xml:space="preserve"> </w:t>
            </w:r>
            <w:proofErr w:type="spellStart"/>
            <w:r w:rsidRPr="004F59D7">
              <w:t>gradient</w:t>
            </w:r>
            <w:proofErr w:type="spellEnd"/>
            <w:r w:rsidRPr="004F59D7">
              <w:t xml:space="preserve"> </w:t>
            </w:r>
            <w:proofErr w:type="spellStart"/>
            <w:r w:rsidRPr="004F59D7">
              <w:t>analysis</w:t>
            </w:r>
            <w:proofErr w:type="spellEnd"/>
            <w:r w:rsidRPr="004F59D7">
              <w:t xml:space="preserve">, </w:t>
            </w:r>
            <w:proofErr w:type="spellStart"/>
            <w:r w:rsidRPr="004F59D7">
              <w:t>Fisher</w:t>
            </w:r>
            <w:proofErr w:type="spellEnd"/>
            <w:r w:rsidRPr="004F59D7">
              <w:t xml:space="preserve"> A/0627/17,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2,5lt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4</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27</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Χλωριούχο νάτριο, </w:t>
            </w:r>
            <w:proofErr w:type="spellStart"/>
            <w:r w:rsidRPr="004F59D7">
              <w:t>Sodium</w:t>
            </w:r>
            <w:proofErr w:type="spellEnd"/>
            <w:r w:rsidRPr="004F59D7">
              <w:t xml:space="preserve"> </w:t>
            </w:r>
            <w:proofErr w:type="spellStart"/>
            <w:r w:rsidRPr="004F59D7">
              <w:t>Chloride</w:t>
            </w:r>
            <w:proofErr w:type="spellEnd"/>
            <w:r w:rsidRPr="004F59D7">
              <w:t xml:space="preserve"> GR, </w:t>
            </w:r>
            <w:proofErr w:type="spellStart"/>
            <w:r w:rsidRPr="004F59D7">
              <w:t>Lachner</w:t>
            </w:r>
            <w:proofErr w:type="spellEnd"/>
            <w:r w:rsidRPr="004F59D7">
              <w:t xml:space="preserve"> 30093-AP0,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5</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28</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Διάλυμα </w:t>
            </w:r>
            <w:proofErr w:type="spellStart"/>
            <w:r w:rsidRPr="004F59D7">
              <w:t>Πενικιλλίνης</w:t>
            </w:r>
            <w:proofErr w:type="spellEnd"/>
            <w:r w:rsidRPr="004F59D7">
              <w:t xml:space="preserve">/Στρεπτομυκίνης, </w:t>
            </w:r>
            <w:proofErr w:type="spellStart"/>
            <w:r w:rsidRPr="004F59D7">
              <w:t>Penicillin</w:t>
            </w:r>
            <w:proofErr w:type="spellEnd"/>
            <w:r w:rsidRPr="004F59D7">
              <w:t>-</w:t>
            </w:r>
            <w:proofErr w:type="spellStart"/>
            <w:r w:rsidRPr="004F59D7">
              <w:t>Streptomycin</w:t>
            </w:r>
            <w:proofErr w:type="spellEnd"/>
            <w:r w:rsidRPr="004F59D7">
              <w:t xml:space="preserve"> </w:t>
            </w:r>
            <w:proofErr w:type="spellStart"/>
            <w:r w:rsidRPr="004F59D7">
              <w:t>Solution</w:t>
            </w:r>
            <w:proofErr w:type="spellEnd"/>
            <w:r w:rsidRPr="004F59D7">
              <w:t xml:space="preserve"> 100X, </w:t>
            </w:r>
            <w:proofErr w:type="spellStart"/>
            <w:r w:rsidRPr="004F59D7">
              <w:t>Biowest</w:t>
            </w:r>
            <w:proofErr w:type="spellEnd"/>
            <w:r w:rsidRPr="004F59D7">
              <w:t xml:space="preserve"> L0022,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100ml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5</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29</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Άζωτο 21-003</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12</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30</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Κρυόκουτο</w:t>
            </w:r>
            <w:proofErr w:type="spellEnd"/>
            <w:r w:rsidRPr="004F59D7">
              <w:t xml:space="preserve"> 81 θέσεων, </w:t>
            </w:r>
            <w:proofErr w:type="spellStart"/>
            <w:r w:rsidRPr="004F59D7">
              <w:t>storage</w:t>
            </w:r>
            <w:proofErr w:type="spellEnd"/>
            <w:r w:rsidRPr="004F59D7">
              <w:t xml:space="preserve"> </w:t>
            </w:r>
            <w:proofErr w:type="spellStart"/>
            <w:r w:rsidRPr="004F59D7">
              <w:t>box</w:t>
            </w:r>
            <w:proofErr w:type="spellEnd"/>
            <w:r w:rsidRPr="004F59D7">
              <w:t xml:space="preserve"> </w:t>
            </w:r>
            <w:proofErr w:type="spellStart"/>
            <w:r w:rsidRPr="004F59D7">
              <w:t>made</w:t>
            </w:r>
            <w:proofErr w:type="spellEnd"/>
            <w:r w:rsidRPr="004F59D7">
              <w:t xml:space="preserve"> </w:t>
            </w:r>
            <w:proofErr w:type="spellStart"/>
            <w:r w:rsidRPr="004F59D7">
              <w:t>of</w:t>
            </w:r>
            <w:proofErr w:type="spellEnd"/>
            <w:r w:rsidRPr="004F59D7">
              <w:t xml:space="preserve"> </w:t>
            </w:r>
            <w:proofErr w:type="spellStart"/>
            <w:r w:rsidRPr="004F59D7">
              <w:t>cold</w:t>
            </w:r>
            <w:proofErr w:type="spellEnd"/>
            <w:r w:rsidRPr="004F59D7">
              <w:t>-</w:t>
            </w:r>
            <w:proofErr w:type="spellStart"/>
            <w:r w:rsidRPr="004F59D7">
              <w:t>resistant</w:t>
            </w:r>
            <w:proofErr w:type="spellEnd"/>
            <w:r w:rsidRPr="004F59D7">
              <w:t xml:space="preserve">, </w:t>
            </w:r>
            <w:proofErr w:type="spellStart"/>
            <w:r w:rsidRPr="004F59D7">
              <w:t>laminated</w:t>
            </w:r>
            <w:proofErr w:type="spellEnd"/>
            <w:r w:rsidRPr="004F59D7">
              <w:t xml:space="preserve"> </w:t>
            </w:r>
            <w:proofErr w:type="spellStart"/>
            <w:r w:rsidRPr="004F59D7">
              <w:t>cardboard</w:t>
            </w:r>
            <w:proofErr w:type="spellEnd"/>
            <w:r w:rsidRPr="004F59D7">
              <w:t xml:space="preserve">, </w:t>
            </w:r>
            <w:proofErr w:type="spellStart"/>
            <w:r w:rsidRPr="004F59D7">
              <w:t>Sarstedt</w:t>
            </w:r>
            <w:proofErr w:type="spellEnd"/>
            <w:r w:rsidRPr="004F59D7">
              <w:t xml:space="preserve"> 9564981,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Τεμ</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20</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31</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Φιαλίδια 4ml γυάλινα με κλειστό βιδωτό πώμα</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Πακ/100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3</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32</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Αποστειρωμένες </w:t>
            </w:r>
            <w:proofErr w:type="spellStart"/>
            <w:r w:rsidRPr="004F59D7">
              <w:t>πιπέττες</w:t>
            </w:r>
            <w:proofErr w:type="spellEnd"/>
            <w:r w:rsidRPr="004F59D7">
              <w:t xml:space="preserve"> 2ml, </w:t>
            </w:r>
            <w:proofErr w:type="spellStart"/>
            <w:r w:rsidRPr="004F59D7">
              <w:t>Pipettes</w:t>
            </w:r>
            <w:proofErr w:type="spellEnd"/>
            <w:r w:rsidRPr="004F59D7">
              <w:t xml:space="preserve"> </w:t>
            </w:r>
            <w:proofErr w:type="spellStart"/>
            <w:r w:rsidRPr="004F59D7">
              <w:t>sterile</w:t>
            </w:r>
            <w:proofErr w:type="spellEnd"/>
            <w:r w:rsidRPr="004F59D7">
              <w:t xml:space="preserve"> 2ml, </w:t>
            </w:r>
            <w:proofErr w:type="spellStart"/>
            <w:r w:rsidRPr="004F59D7">
              <w:t>Sarstedt</w:t>
            </w:r>
            <w:proofErr w:type="spellEnd"/>
            <w:r w:rsidRPr="004F59D7">
              <w:t xml:space="preserve"> 861252001,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Πακ/1.000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4</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33</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Αλουμινόχαρτο 60m</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Τεμ</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7</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34</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Διάλυμα, </w:t>
            </w:r>
            <w:proofErr w:type="spellStart"/>
            <w:r w:rsidRPr="004F59D7">
              <w:t>High</w:t>
            </w:r>
            <w:proofErr w:type="spellEnd"/>
            <w:r w:rsidRPr="004F59D7">
              <w:t xml:space="preserve"> </w:t>
            </w:r>
            <w:proofErr w:type="spellStart"/>
            <w:r w:rsidRPr="004F59D7">
              <w:t>resolution</w:t>
            </w:r>
            <w:proofErr w:type="spellEnd"/>
            <w:r w:rsidRPr="004F59D7">
              <w:t xml:space="preserve"> </w:t>
            </w:r>
            <w:proofErr w:type="spellStart"/>
            <w:r w:rsidRPr="004F59D7">
              <w:t>buffer</w:t>
            </w:r>
            <w:proofErr w:type="spellEnd"/>
            <w:r w:rsidRPr="004F59D7">
              <w:t xml:space="preserve"> II, 51106,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18g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35</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Μεμβράνη οξικής κυτταρίνης, </w:t>
            </w:r>
            <w:proofErr w:type="spellStart"/>
            <w:r w:rsidRPr="004F59D7">
              <w:t>Cellulose</w:t>
            </w:r>
            <w:proofErr w:type="spellEnd"/>
            <w:r w:rsidRPr="004F59D7">
              <w:t xml:space="preserve"> </w:t>
            </w:r>
            <w:proofErr w:type="spellStart"/>
            <w:r w:rsidRPr="004F59D7">
              <w:t>acetate</w:t>
            </w:r>
            <w:proofErr w:type="spellEnd"/>
            <w:r w:rsidRPr="004F59D7">
              <w:t xml:space="preserve"> </w:t>
            </w:r>
            <w:proofErr w:type="spellStart"/>
            <w:r w:rsidRPr="004F59D7">
              <w:t>membrane</w:t>
            </w:r>
            <w:proofErr w:type="spellEnd"/>
            <w:r w:rsidRPr="004F59D7">
              <w:t xml:space="preserve"> 2.5 x 15.2, 82000,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Πακ/100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36</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Διμέθυλο</w:t>
            </w:r>
            <w:proofErr w:type="spellEnd"/>
            <w:r w:rsidRPr="004F59D7">
              <w:t xml:space="preserve"> </w:t>
            </w:r>
            <w:proofErr w:type="spellStart"/>
            <w:r w:rsidRPr="004F59D7">
              <w:t>Σουλφοξίδιο</w:t>
            </w:r>
            <w:proofErr w:type="spellEnd"/>
            <w:r w:rsidRPr="004F59D7">
              <w:t xml:space="preserve">, </w:t>
            </w:r>
            <w:proofErr w:type="spellStart"/>
            <w:r w:rsidRPr="004F59D7">
              <w:t>Dimethyl</w:t>
            </w:r>
            <w:proofErr w:type="spellEnd"/>
            <w:r w:rsidRPr="004F59D7">
              <w:t xml:space="preserve"> </w:t>
            </w:r>
            <w:proofErr w:type="spellStart"/>
            <w:r w:rsidRPr="004F59D7">
              <w:t>sulfoxide</w:t>
            </w:r>
            <w:proofErr w:type="spellEnd"/>
            <w:r w:rsidRPr="004F59D7">
              <w:t xml:space="preserve">, 99.9+%, </w:t>
            </w:r>
            <w:proofErr w:type="spellStart"/>
            <w:r w:rsidRPr="004F59D7">
              <w:t>for</w:t>
            </w:r>
            <w:proofErr w:type="spellEnd"/>
            <w:r w:rsidRPr="004F59D7">
              <w:t xml:space="preserve"> </w:t>
            </w:r>
            <w:proofErr w:type="spellStart"/>
            <w:r w:rsidRPr="004F59D7">
              <w:t>analysis</w:t>
            </w:r>
            <w:proofErr w:type="spellEnd"/>
            <w:r w:rsidRPr="004F59D7">
              <w:t xml:space="preserve">, </w:t>
            </w:r>
            <w:proofErr w:type="spellStart"/>
            <w:r w:rsidRPr="004F59D7">
              <w:t>Fisher</w:t>
            </w:r>
            <w:proofErr w:type="spellEnd"/>
            <w:r w:rsidRPr="004F59D7">
              <w:t xml:space="preserve"> D/4121/PB15,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1lt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2</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37</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Γλουταραλδεΰδη</w:t>
            </w:r>
            <w:proofErr w:type="spellEnd"/>
            <w:r w:rsidRPr="004F59D7">
              <w:t xml:space="preserve">, </w:t>
            </w:r>
            <w:proofErr w:type="spellStart"/>
            <w:r w:rsidRPr="004F59D7">
              <w:t>Glutaraldehyde</w:t>
            </w:r>
            <w:proofErr w:type="spellEnd"/>
            <w:r w:rsidRPr="004F59D7">
              <w:t xml:space="preserve"> 25% </w:t>
            </w:r>
            <w:proofErr w:type="spellStart"/>
            <w:r w:rsidRPr="004F59D7">
              <w:t>solution</w:t>
            </w:r>
            <w:proofErr w:type="spellEnd"/>
            <w:r w:rsidRPr="004F59D7">
              <w:t xml:space="preserve">, </w:t>
            </w:r>
            <w:proofErr w:type="spellStart"/>
            <w:r w:rsidRPr="004F59D7">
              <w:t>Fisher</w:t>
            </w:r>
            <w:proofErr w:type="spellEnd"/>
            <w:r w:rsidRPr="004F59D7">
              <w:t xml:space="preserve"> </w:t>
            </w:r>
            <w:proofErr w:type="spellStart"/>
            <w:r w:rsidRPr="004F59D7">
              <w:t>BioReagents</w:t>
            </w:r>
            <w:proofErr w:type="spellEnd"/>
            <w:r w:rsidRPr="004F59D7">
              <w:t xml:space="preserve"> BP2548-1,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1lt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38</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Αιθανόλη μετουσιωμένη, </w:t>
            </w:r>
            <w:proofErr w:type="spellStart"/>
            <w:r w:rsidRPr="004F59D7">
              <w:t>Ethanol</w:t>
            </w:r>
            <w:proofErr w:type="spellEnd"/>
            <w:r w:rsidRPr="004F59D7">
              <w:t xml:space="preserve"> 70 % </w:t>
            </w:r>
            <w:proofErr w:type="spellStart"/>
            <w:r w:rsidRPr="004F59D7">
              <w:t>denatured</w:t>
            </w:r>
            <w:proofErr w:type="spellEnd"/>
            <w:r w:rsidRPr="004F59D7">
              <w:t xml:space="preserve"> </w:t>
            </w:r>
            <w:proofErr w:type="spellStart"/>
            <w:r w:rsidRPr="004F59D7">
              <w:t>with</w:t>
            </w:r>
            <w:proofErr w:type="spellEnd"/>
            <w:r w:rsidRPr="004F59D7">
              <w:t xml:space="preserve"> IPA, MEK </w:t>
            </w:r>
            <w:proofErr w:type="spellStart"/>
            <w:r w:rsidRPr="004F59D7">
              <w:t>and</w:t>
            </w:r>
            <w:proofErr w:type="spellEnd"/>
            <w:r w:rsidRPr="004F59D7">
              <w:t xml:space="preserve"> </w:t>
            </w:r>
            <w:proofErr w:type="spellStart"/>
            <w:r w:rsidRPr="004F59D7">
              <w:t>Bitrex</w:t>
            </w:r>
            <w:proofErr w:type="spellEnd"/>
            <w:r w:rsidRPr="004F59D7">
              <w:t xml:space="preserve"> </w:t>
            </w:r>
            <w:proofErr w:type="spellStart"/>
            <w:r w:rsidRPr="004F59D7">
              <w:t>pure</w:t>
            </w:r>
            <w:proofErr w:type="spellEnd"/>
            <w:r w:rsidRPr="004F59D7">
              <w:t xml:space="preserve">, </w:t>
            </w:r>
            <w:proofErr w:type="spellStart"/>
            <w:r w:rsidRPr="004F59D7">
              <w:t>Panreac</w:t>
            </w:r>
            <w:proofErr w:type="spellEnd"/>
            <w:r w:rsidRPr="004F59D7">
              <w:t xml:space="preserve"> 147196,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5lt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8</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39</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Αντιδραστήριο,Ethylenediaminetetraacetic</w:t>
            </w:r>
            <w:proofErr w:type="spellEnd"/>
            <w:r w:rsidRPr="004F59D7">
              <w:t xml:space="preserve"> </w:t>
            </w:r>
            <w:proofErr w:type="spellStart"/>
            <w:r w:rsidRPr="004F59D7">
              <w:t>acid</w:t>
            </w:r>
            <w:proofErr w:type="spellEnd"/>
            <w:r w:rsidRPr="004F59D7">
              <w:t xml:space="preserve"> </w:t>
            </w:r>
            <w:proofErr w:type="spellStart"/>
            <w:r w:rsidRPr="004F59D7">
              <w:t>disodium</w:t>
            </w:r>
            <w:proofErr w:type="spellEnd"/>
            <w:r w:rsidRPr="004F59D7">
              <w:t xml:space="preserve"> </w:t>
            </w:r>
            <w:proofErr w:type="spellStart"/>
            <w:r w:rsidRPr="004F59D7">
              <w:t>salt</w:t>
            </w:r>
            <w:proofErr w:type="spellEnd"/>
            <w:r w:rsidRPr="004F59D7">
              <w:t xml:space="preserve"> </w:t>
            </w:r>
            <w:proofErr w:type="spellStart"/>
            <w:r w:rsidRPr="004F59D7">
              <w:t>dehydrate</w:t>
            </w:r>
            <w:proofErr w:type="spellEnd"/>
            <w:r w:rsidRPr="004F59D7">
              <w:t xml:space="preserve"> </w:t>
            </w:r>
            <w:proofErr w:type="spellStart"/>
            <w:r w:rsidRPr="004F59D7">
              <w:t>reagent</w:t>
            </w:r>
            <w:proofErr w:type="spellEnd"/>
            <w:r w:rsidRPr="004F59D7">
              <w:t xml:space="preserve"> </w:t>
            </w:r>
            <w:proofErr w:type="spellStart"/>
            <w:r w:rsidRPr="004F59D7">
              <w:t>grade</w:t>
            </w:r>
            <w:proofErr w:type="spellEnd"/>
            <w:r w:rsidRPr="004F59D7">
              <w:t>, 98.5-101.5% (</w:t>
            </w:r>
            <w:proofErr w:type="spellStart"/>
            <w:r w:rsidRPr="004F59D7">
              <w:t>titration</w:t>
            </w:r>
            <w:proofErr w:type="spellEnd"/>
            <w:r w:rsidRPr="004F59D7">
              <w:t xml:space="preserve">), </w:t>
            </w:r>
            <w:proofErr w:type="spellStart"/>
            <w:r w:rsidRPr="004F59D7">
              <w:t>Sigma</w:t>
            </w:r>
            <w:proofErr w:type="spellEnd"/>
            <w:r w:rsidRPr="004F59D7">
              <w:t xml:space="preserve"> ED2SS,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lastRenderedPageBreak/>
              <w:t>40</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Τριφθοροξικό</w:t>
            </w:r>
            <w:proofErr w:type="spellEnd"/>
            <w:r w:rsidRPr="004F59D7">
              <w:t xml:space="preserve"> οξύ, </w:t>
            </w:r>
            <w:proofErr w:type="spellStart"/>
            <w:r w:rsidRPr="004F59D7">
              <w:t>Trifluoroacetic</w:t>
            </w:r>
            <w:proofErr w:type="spellEnd"/>
            <w:r w:rsidRPr="004F59D7">
              <w:t xml:space="preserve"> </w:t>
            </w:r>
            <w:proofErr w:type="spellStart"/>
            <w:r w:rsidRPr="004F59D7">
              <w:t>acid</w:t>
            </w:r>
            <w:proofErr w:type="spellEnd"/>
            <w:r w:rsidRPr="004F59D7">
              <w:t xml:space="preserve">, 99+%, </w:t>
            </w:r>
            <w:proofErr w:type="spellStart"/>
            <w:r w:rsidRPr="004F59D7">
              <w:t>for</w:t>
            </w:r>
            <w:proofErr w:type="spellEnd"/>
            <w:r w:rsidRPr="004F59D7">
              <w:t xml:space="preserve"> HPLC, </w:t>
            </w:r>
            <w:proofErr w:type="spellStart"/>
            <w:r w:rsidRPr="004F59D7">
              <w:t>Fisher</w:t>
            </w:r>
            <w:proofErr w:type="spellEnd"/>
            <w:r w:rsidRPr="004F59D7">
              <w:t xml:space="preserve"> T/3258/PB05,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100ml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41</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Διάλυμα, </w:t>
            </w:r>
            <w:proofErr w:type="spellStart"/>
            <w:r w:rsidRPr="004F59D7">
              <w:t>Tyrode’s</w:t>
            </w:r>
            <w:proofErr w:type="spellEnd"/>
            <w:r w:rsidRPr="004F59D7">
              <w:t xml:space="preserve"> </w:t>
            </w:r>
            <w:proofErr w:type="spellStart"/>
            <w:r w:rsidRPr="004F59D7">
              <w:t>Solution</w:t>
            </w:r>
            <w:proofErr w:type="spellEnd"/>
            <w:r w:rsidRPr="004F59D7">
              <w:t xml:space="preserve">, </w:t>
            </w:r>
            <w:proofErr w:type="spellStart"/>
            <w:r w:rsidRPr="004F59D7">
              <w:t>Acidic</w:t>
            </w:r>
            <w:proofErr w:type="spellEnd"/>
            <w:r w:rsidRPr="004F59D7">
              <w:t xml:space="preserve"> </w:t>
            </w:r>
            <w:proofErr w:type="spellStart"/>
            <w:r w:rsidRPr="004F59D7">
              <w:t>liquid</w:t>
            </w:r>
            <w:proofErr w:type="spellEnd"/>
            <w:r w:rsidRPr="004F59D7">
              <w:t xml:space="preserve">, </w:t>
            </w:r>
            <w:proofErr w:type="spellStart"/>
            <w:r w:rsidRPr="004F59D7">
              <w:t>sterile</w:t>
            </w:r>
            <w:proofErr w:type="spellEnd"/>
            <w:r w:rsidRPr="004F59D7">
              <w:t>-</w:t>
            </w:r>
            <w:proofErr w:type="spellStart"/>
            <w:r w:rsidRPr="004F59D7">
              <w:t>filtered</w:t>
            </w:r>
            <w:proofErr w:type="spellEnd"/>
            <w:r w:rsidRPr="004F59D7">
              <w:t xml:space="preserve">, </w:t>
            </w:r>
            <w:proofErr w:type="spellStart"/>
            <w:r w:rsidRPr="004F59D7">
              <w:t>suitable</w:t>
            </w:r>
            <w:proofErr w:type="spellEnd"/>
            <w:r w:rsidRPr="004F59D7">
              <w:t xml:space="preserve"> </w:t>
            </w:r>
            <w:proofErr w:type="spellStart"/>
            <w:r w:rsidRPr="004F59D7">
              <w:t>for</w:t>
            </w:r>
            <w:proofErr w:type="spellEnd"/>
            <w:r w:rsidRPr="004F59D7">
              <w:t xml:space="preserve"> </w:t>
            </w:r>
            <w:proofErr w:type="spellStart"/>
            <w:r w:rsidRPr="004F59D7">
              <w:t>mouse</w:t>
            </w:r>
            <w:proofErr w:type="spellEnd"/>
            <w:r w:rsidRPr="004F59D7">
              <w:t xml:space="preserve"> </w:t>
            </w:r>
            <w:proofErr w:type="spellStart"/>
            <w:r w:rsidRPr="004F59D7">
              <w:t>embryo</w:t>
            </w:r>
            <w:proofErr w:type="spellEnd"/>
            <w:r w:rsidRPr="004F59D7">
              <w:t xml:space="preserve">, </w:t>
            </w:r>
            <w:proofErr w:type="spellStart"/>
            <w:r w:rsidRPr="004F59D7">
              <w:t>Sigma</w:t>
            </w:r>
            <w:proofErr w:type="spellEnd"/>
            <w:r w:rsidRPr="004F59D7">
              <w:t xml:space="preserve"> T1788,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100ml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42</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Αντιδραστήριο για φθορισμό, </w:t>
            </w:r>
            <w:proofErr w:type="spellStart"/>
            <w:r w:rsidRPr="004F59D7">
              <w:t>Hoechst</w:t>
            </w:r>
            <w:proofErr w:type="spellEnd"/>
            <w:r w:rsidRPr="004F59D7">
              <w:t xml:space="preserve"> 33342, </w:t>
            </w:r>
            <w:proofErr w:type="spellStart"/>
            <w:r w:rsidRPr="004F59D7">
              <w:t>Sigma</w:t>
            </w:r>
            <w:proofErr w:type="spellEnd"/>
            <w:r w:rsidRPr="004F59D7">
              <w:t xml:space="preserve"> 14533,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100mg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43</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Αποστειρωμένο διάλυμα, </w:t>
            </w:r>
            <w:proofErr w:type="spellStart"/>
            <w:r w:rsidRPr="004F59D7">
              <w:t>Tylosin</w:t>
            </w:r>
            <w:proofErr w:type="spellEnd"/>
            <w:r w:rsidRPr="004F59D7">
              <w:t xml:space="preserve"> </w:t>
            </w:r>
            <w:proofErr w:type="spellStart"/>
            <w:r w:rsidRPr="004F59D7">
              <w:t>solution</w:t>
            </w:r>
            <w:proofErr w:type="spellEnd"/>
            <w:r w:rsidRPr="004F59D7">
              <w:t xml:space="preserve"> 8 </w:t>
            </w:r>
            <w:proofErr w:type="spellStart"/>
            <w:r w:rsidRPr="004F59D7">
              <w:t>mg</w:t>
            </w:r>
            <w:proofErr w:type="spellEnd"/>
            <w:r w:rsidRPr="004F59D7">
              <w:t>/</w:t>
            </w:r>
            <w:proofErr w:type="spellStart"/>
            <w:r w:rsidRPr="004F59D7">
              <w:t>mL</w:t>
            </w:r>
            <w:proofErr w:type="spellEnd"/>
            <w:r w:rsidRPr="004F59D7">
              <w:t xml:space="preserve"> </w:t>
            </w:r>
            <w:proofErr w:type="spellStart"/>
            <w:r w:rsidRPr="004F59D7">
              <w:t>in</w:t>
            </w:r>
            <w:proofErr w:type="spellEnd"/>
            <w:r w:rsidRPr="004F59D7">
              <w:t xml:space="preserve"> 0.9% </w:t>
            </w:r>
            <w:proofErr w:type="spellStart"/>
            <w:r w:rsidRPr="004F59D7">
              <w:t>NaCl</w:t>
            </w:r>
            <w:proofErr w:type="spellEnd"/>
            <w:r w:rsidRPr="004F59D7">
              <w:t xml:space="preserve">, </w:t>
            </w:r>
            <w:proofErr w:type="spellStart"/>
            <w:r w:rsidRPr="004F59D7">
              <w:t>sterile</w:t>
            </w:r>
            <w:proofErr w:type="spellEnd"/>
            <w:r w:rsidRPr="004F59D7">
              <w:t>-</w:t>
            </w:r>
            <w:proofErr w:type="spellStart"/>
            <w:r w:rsidRPr="004F59D7">
              <w:t>filtered</w:t>
            </w:r>
            <w:proofErr w:type="spellEnd"/>
            <w:r w:rsidRPr="004F59D7">
              <w:t xml:space="preserve">, </w:t>
            </w:r>
            <w:proofErr w:type="spellStart"/>
            <w:r w:rsidRPr="004F59D7">
              <w:t>BioReagent</w:t>
            </w:r>
            <w:proofErr w:type="spellEnd"/>
            <w:r w:rsidRPr="004F59D7">
              <w:t xml:space="preserve">, </w:t>
            </w:r>
            <w:proofErr w:type="spellStart"/>
            <w:r w:rsidRPr="004F59D7">
              <w:t>suitable</w:t>
            </w:r>
            <w:proofErr w:type="spellEnd"/>
            <w:r w:rsidRPr="004F59D7">
              <w:t xml:space="preserve"> </w:t>
            </w:r>
            <w:proofErr w:type="spellStart"/>
            <w:r w:rsidRPr="004F59D7">
              <w:t>for</w:t>
            </w:r>
            <w:proofErr w:type="spellEnd"/>
            <w:r w:rsidRPr="004F59D7">
              <w:t xml:space="preserve"> </w:t>
            </w:r>
            <w:proofErr w:type="spellStart"/>
            <w:r w:rsidRPr="004F59D7">
              <w:t>cell</w:t>
            </w:r>
            <w:proofErr w:type="spellEnd"/>
            <w:r w:rsidRPr="004F59D7">
              <w:t xml:space="preserve"> </w:t>
            </w:r>
            <w:proofErr w:type="spellStart"/>
            <w:r w:rsidRPr="004F59D7">
              <w:t>culture</w:t>
            </w:r>
            <w:proofErr w:type="spellEnd"/>
            <w:r w:rsidRPr="004F59D7">
              <w:t xml:space="preserve">, </w:t>
            </w:r>
            <w:proofErr w:type="spellStart"/>
            <w:r w:rsidRPr="004F59D7">
              <w:t>Sigma</w:t>
            </w:r>
            <w:proofErr w:type="spellEnd"/>
            <w:r w:rsidRPr="004F59D7">
              <w:t xml:space="preserve"> T3397,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20ml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44</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Pr>
              <w:rPr>
                <w:lang w:val="en-US"/>
              </w:rPr>
            </w:pPr>
            <w:r w:rsidRPr="004F59D7">
              <w:t>Αποστειρωμένο</w:t>
            </w:r>
            <w:r w:rsidRPr="004F59D7">
              <w:rPr>
                <w:lang w:val="en-US"/>
              </w:rPr>
              <w:t xml:space="preserve"> </w:t>
            </w:r>
            <w:r w:rsidRPr="004F59D7">
              <w:t>διάλυμα</w:t>
            </w:r>
            <w:r w:rsidRPr="004F59D7">
              <w:rPr>
                <w:lang w:val="en-US"/>
              </w:rPr>
              <w:t xml:space="preserve">, Gentamicin solution 10 mg/mL in deionized water, liquid, sterile-filtered, BioReagent, suitable for cell culture, Sigma G1272, </w:t>
            </w:r>
            <w:r w:rsidRPr="004F59D7">
              <w:t>ή</w:t>
            </w:r>
            <w:r w:rsidRPr="004F59D7">
              <w:rPr>
                <w:lang w:val="en-US"/>
              </w:rPr>
              <w:t xml:space="preserve"> </w:t>
            </w:r>
            <w:r w:rsidRPr="004F59D7">
              <w:t>άλλου</w:t>
            </w:r>
            <w:r w:rsidRPr="004F59D7">
              <w:rPr>
                <w:lang w:val="en-US"/>
              </w:rPr>
              <w:t xml:space="preserve"> </w:t>
            </w:r>
            <w:r w:rsidRPr="004F59D7">
              <w:t>οίκου</w:t>
            </w:r>
            <w:r w:rsidRPr="004F59D7">
              <w:rPr>
                <w:lang w:val="en-US"/>
              </w:rPr>
              <w:t xml:space="preserve"> </w:t>
            </w:r>
            <w:r w:rsidRPr="004F59D7">
              <w:t>πάντα</w:t>
            </w:r>
            <w:r w:rsidRPr="004F59D7">
              <w:rPr>
                <w:lang w:val="en-US"/>
              </w:rPr>
              <w:t xml:space="preserve"> </w:t>
            </w:r>
            <w:r w:rsidRPr="004F59D7">
              <w:t>όμως</w:t>
            </w:r>
            <w:r w:rsidRPr="004F59D7">
              <w:rPr>
                <w:lang w:val="en-US"/>
              </w:rPr>
              <w:t xml:space="preserve"> </w:t>
            </w:r>
            <w:r w:rsidRPr="004F59D7">
              <w:t>ίδιων</w:t>
            </w:r>
            <w:r w:rsidRPr="004F59D7">
              <w:rPr>
                <w:lang w:val="en-US"/>
              </w:rPr>
              <w:t xml:space="preserve"> </w:t>
            </w:r>
            <w:r w:rsidRPr="004F59D7">
              <w:t>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100ml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45</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Αλβουμίνη</w:t>
            </w:r>
            <w:proofErr w:type="spellEnd"/>
            <w:r w:rsidRPr="004F59D7">
              <w:t xml:space="preserve"> από βοδινό ορό,  </w:t>
            </w:r>
            <w:proofErr w:type="spellStart"/>
            <w:r w:rsidRPr="004F59D7">
              <w:t>Bovine</w:t>
            </w:r>
            <w:proofErr w:type="spellEnd"/>
            <w:r w:rsidRPr="004F59D7">
              <w:t xml:space="preserve"> </w:t>
            </w:r>
            <w:proofErr w:type="spellStart"/>
            <w:r w:rsidRPr="004F59D7">
              <w:t>Serum</w:t>
            </w:r>
            <w:proofErr w:type="spellEnd"/>
            <w:r w:rsidRPr="004F59D7">
              <w:t xml:space="preserve"> </w:t>
            </w:r>
            <w:proofErr w:type="spellStart"/>
            <w:r w:rsidRPr="004F59D7">
              <w:t>Albumin</w:t>
            </w:r>
            <w:proofErr w:type="spellEnd"/>
            <w:r w:rsidRPr="004F59D7">
              <w:t> </w:t>
            </w:r>
            <w:proofErr w:type="spellStart"/>
            <w:r w:rsidRPr="004F59D7">
              <w:t>heat</w:t>
            </w:r>
            <w:proofErr w:type="spellEnd"/>
            <w:r w:rsidRPr="004F59D7">
              <w:t xml:space="preserve"> </w:t>
            </w:r>
            <w:proofErr w:type="spellStart"/>
            <w:r w:rsidRPr="004F59D7">
              <w:t>shock</w:t>
            </w:r>
            <w:proofErr w:type="spellEnd"/>
            <w:r w:rsidRPr="004F59D7">
              <w:t xml:space="preserve"> </w:t>
            </w:r>
            <w:proofErr w:type="spellStart"/>
            <w:r w:rsidRPr="004F59D7">
              <w:t>fraction</w:t>
            </w:r>
            <w:proofErr w:type="spellEnd"/>
            <w:r w:rsidRPr="004F59D7">
              <w:t xml:space="preserve">, </w:t>
            </w:r>
            <w:proofErr w:type="spellStart"/>
            <w:r w:rsidRPr="004F59D7">
              <w:t>pH</w:t>
            </w:r>
            <w:proofErr w:type="spellEnd"/>
            <w:r w:rsidRPr="004F59D7">
              <w:t xml:space="preserve"> 7, ≥98%, </w:t>
            </w:r>
            <w:proofErr w:type="spellStart"/>
            <w:r w:rsidRPr="004F59D7">
              <w:t>Sigma</w:t>
            </w:r>
            <w:proofErr w:type="spellEnd"/>
            <w:r w:rsidRPr="004F59D7">
              <w:t xml:space="preserve"> A9647,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50g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46</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Αντιδραστήριο, </w:t>
            </w:r>
            <w:proofErr w:type="spellStart"/>
            <w:r w:rsidRPr="004F59D7">
              <w:t>Pepstatin</w:t>
            </w:r>
            <w:proofErr w:type="spellEnd"/>
            <w:r w:rsidRPr="004F59D7">
              <w:t xml:space="preserve"> </w:t>
            </w:r>
            <w:proofErr w:type="spellStart"/>
            <w:r w:rsidRPr="004F59D7">
              <w:t>from</w:t>
            </w:r>
            <w:proofErr w:type="spellEnd"/>
            <w:r w:rsidRPr="004F59D7">
              <w:t> </w:t>
            </w:r>
            <w:proofErr w:type="spellStart"/>
            <w:r w:rsidRPr="004F59D7">
              <w:t>Streptomyces</w:t>
            </w:r>
            <w:proofErr w:type="spellEnd"/>
            <w:r w:rsidRPr="004F59D7">
              <w:t xml:space="preserve"> </w:t>
            </w:r>
            <w:proofErr w:type="spellStart"/>
            <w:r w:rsidRPr="004F59D7">
              <w:t>species</w:t>
            </w:r>
            <w:proofErr w:type="spellEnd"/>
            <w:r w:rsidRPr="004F59D7">
              <w:t>, (</w:t>
            </w:r>
            <w:proofErr w:type="spellStart"/>
            <w:r w:rsidRPr="004F59D7">
              <w:t>Roche</w:t>
            </w:r>
            <w:proofErr w:type="spellEnd"/>
            <w:r w:rsidRPr="004F59D7">
              <w:t xml:space="preserve"> 11359053001), </w:t>
            </w:r>
            <w:proofErr w:type="spellStart"/>
            <w:r w:rsidRPr="004F59D7">
              <w:t>Sigma</w:t>
            </w:r>
            <w:proofErr w:type="spellEnd"/>
            <w:r w:rsidRPr="004F59D7">
              <w:t xml:space="preserve"> PEPS-RO,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Pkg</w:t>
            </w:r>
            <w:proofErr w:type="spellEnd"/>
            <w:r w:rsidRPr="004F59D7">
              <w:t xml:space="preserve"> </w:t>
            </w:r>
            <w:proofErr w:type="spellStart"/>
            <w:r w:rsidRPr="004F59D7">
              <w:t>of</w:t>
            </w:r>
            <w:proofErr w:type="spellEnd"/>
            <w:r w:rsidRPr="004F59D7">
              <w:t xml:space="preserve"> 10mg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2</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47</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Αντιδραστήριο, </w:t>
            </w:r>
            <w:proofErr w:type="spellStart"/>
            <w:r w:rsidRPr="004F59D7">
              <w:t>Aprotinin</w:t>
            </w:r>
            <w:proofErr w:type="spellEnd"/>
            <w:r w:rsidRPr="004F59D7">
              <w:t xml:space="preserve"> </w:t>
            </w:r>
            <w:proofErr w:type="spellStart"/>
            <w:r w:rsidRPr="004F59D7">
              <w:t>from</w:t>
            </w:r>
            <w:proofErr w:type="spellEnd"/>
            <w:r w:rsidRPr="004F59D7">
              <w:t xml:space="preserve"> </w:t>
            </w:r>
            <w:proofErr w:type="spellStart"/>
            <w:r w:rsidRPr="004F59D7">
              <w:t>bovine</w:t>
            </w:r>
            <w:proofErr w:type="spellEnd"/>
            <w:r w:rsidRPr="004F59D7">
              <w:t xml:space="preserve"> </w:t>
            </w:r>
            <w:proofErr w:type="spellStart"/>
            <w:r w:rsidRPr="004F59D7">
              <w:t>lung</w:t>
            </w:r>
            <w:proofErr w:type="spellEnd"/>
            <w:r w:rsidRPr="004F59D7">
              <w:t>, (</w:t>
            </w:r>
            <w:proofErr w:type="spellStart"/>
            <w:r w:rsidRPr="004F59D7">
              <w:t>Roche</w:t>
            </w:r>
            <w:proofErr w:type="spellEnd"/>
            <w:r w:rsidRPr="004F59D7">
              <w:t xml:space="preserve"> 10236624001), </w:t>
            </w:r>
            <w:proofErr w:type="spellStart"/>
            <w:r w:rsidRPr="004F59D7">
              <w:t>Sigma</w:t>
            </w:r>
            <w:proofErr w:type="spellEnd"/>
            <w:r w:rsidRPr="004F59D7">
              <w:t xml:space="preserve"> POAPRO, ή άλλου οίκου πάντα όμως ίδιων προδιαγραφών</w:t>
            </w:r>
          </w:p>
        </w:tc>
        <w:tc>
          <w:tcPr>
            <w:tcW w:w="993" w:type="dxa"/>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Pkg</w:t>
            </w:r>
            <w:proofErr w:type="spellEnd"/>
            <w:r w:rsidRPr="004F59D7">
              <w:t xml:space="preserve"> </w:t>
            </w:r>
            <w:proofErr w:type="spellStart"/>
            <w:r w:rsidRPr="004F59D7">
              <w:t>of</w:t>
            </w:r>
            <w:proofErr w:type="spellEnd"/>
            <w:r w:rsidRPr="004F59D7">
              <w:t xml:space="preserve"> 10mg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60"/>
          <w:jc w:val="center"/>
        </w:trPr>
        <w:tc>
          <w:tcPr>
            <w:tcW w:w="4111" w:type="dxa"/>
            <w:gridSpan w:val="2"/>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Χώρος Παράδοσης – Εγκατάστασης</w:t>
            </w:r>
          </w:p>
        </w:tc>
        <w:tc>
          <w:tcPr>
            <w:tcW w:w="2834" w:type="dxa"/>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Υπεύθυνος για Πληροφορίες</w:t>
            </w:r>
          </w:p>
        </w:tc>
        <w:tc>
          <w:tcPr>
            <w:tcW w:w="410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proofErr w:type="spellStart"/>
            <w:r w:rsidRPr="004F59D7">
              <w:t>Τηλ</w:t>
            </w:r>
            <w:proofErr w:type="spellEnd"/>
            <w:r w:rsidRPr="004F59D7">
              <w:t>. Υπευθύνου</w:t>
            </w:r>
          </w:p>
        </w:tc>
      </w:tr>
      <w:tr w:rsidR="004F59D7" w:rsidRPr="004F59D7" w:rsidTr="00ED4D1E">
        <w:trPr>
          <w:trHeight w:val="60"/>
          <w:jc w:val="center"/>
        </w:trPr>
        <w:tc>
          <w:tcPr>
            <w:tcW w:w="4111" w:type="dxa"/>
            <w:gridSpan w:val="2"/>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Τμήμα ΒΕΤ Εργαστήριο Ανοσολογίας</w:t>
            </w:r>
          </w:p>
        </w:tc>
        <w:tc>
          <w:tcPr>
            <w:tcW w:w="2834"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 xml:space="preserve">Γεώργιος </w:t>
            </w:r>
            <w:proofErr w:type="spellStart"/>
            <w:r w:rsidRPr="004F59D7">
              <w:t>Θυφρονίτης</w:t>
            </w:r>
            <w:proofErr w:type="spellEnd"/>
          </w:p>
        </w:tc>
        <w:tc>
          <w:tcPr>
            <w:tcW w:w="41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2651007123</w:t>
            </w:r>
          </w:p>
        </w:tc>
      </w:tr>
    </w:tbl>
    <w:p w:rsidR="004F59D7" w:rsidRPr="004F59D7" w:rsidRDefault="004F59D7" w:rsidP="004F59D7"/>
    <w:p w:rsidR="004F59D7" w:rsidRPr="004F59D7" w:rsidRDefault="004F59D7" w:rsidP="004F59D7">
      <w:r w:rsidRPr="004F59D7">
        <w:br w:type="page"/>
      </w:r>
      <w:r w:rsidRPr="004F59D7">
        <w:lastRenderedPageBreak/>
        <w:t xml:space="preserve">ΟΜΑΔΑ 2: Αναλώσιμα </w:t>
      </w:r>
      <w:proofErr w:type="spellStart"/>
      <w:r w:rsidRPr="004F59D7">
        <w:t>Κυτταρομετρίας</w:t>
      </w:r>
      <w:proofErr w:type="spellEnd"/>
      <w:r w:rsidRPr="004F59D7">
        <w:t xml:space="preserve"> Ροής</w:t>
      </w:r>
    </w:p>
    <w:p w:rsidR="004F59D7" w:rsidRPr="004F59D7" w:rsidRDefault="004F59D7" w:rsidP="004F59D7">
      <w:r w:rsidRPr="004F59D7">
        <w:t>ΚΑΘΑΡΗ ΑΞΙΑ ΟΜΑΔΑΣ: 8.669,36€</w:t>
      </w:r>
    </w:p>
    <w:p w:rsidR="004F59D7" w:rsidRPr="004F59D7" w:rsidRDefault="004F59D7" w:rsidP="004F59D7">
      <w:r w:rsidRPr="004F59D7">
        <w:t>ΦΠΑ 24%: 2.080,65€</w:t>
      </w:r>
    </w:p>
    <w:p w:rsidR="004F59D7" w:rsidRPr="004F59D7" w:rsidRDefault="004F59D7" w:rsidP="004F59D7">
      <w:r w:rsidRPr="004F59D7">
        <w:t xml:space="preserve">ΣΥΝΟΛΙΚΗ ΑΞΙΑ ΟΜΑΔΑΣ ΜΕ ΦΠΑ: 10.750,00€ </w:t>
      </w:r>
    </w:p>
    <w:p w:rsidR="004F59D7" w:rsidRPr="004F59D7" w:rsidRDefault="004F59D7" w:rsidP="004F59D7">
      <w:r w:rsidRPr="004F59D7">
        <w:t>(CPV): 33790000-4</w:t>
      </w:r>
    </w:p>
    <w:tbl>
      <w:tblPr>
        <w:tblW w:w="11053" w:type="dxa"/>
        <w:jc w:val="center"/>
        <w:tblLayout w:type="fixed"/>
        <w:tblLook w:val="0000"/>
      </w:tblPr>
      <w:tblGrid>
        <w:gridCol w:w="851"/>
        <w:gridCol w:w="3260"/>
        <w:gridCol w:w="2834"/>
        <w:gridCol w:w="993"/>
        <w:gridCol w:w="850"/>
        <w:gridCol w:w="1134"/>
        <w:gridCol w:w="1131"/>
      </w:tblGrid>
      <w:tr w:rsidR="004F59D7" w:rsidRPr="004F59D7" w:rsidTr="00ED4D1E">
        <w:trPr>
          <w:trHeight w:val="60"/>
          <w:jc w:val="center"/>
        </w:trPr>
        <w:tc>
          <w:tcPr>
            <w:tcW w:w="11053"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r w:rsidRPr="004F59D7">
              <w:t xml:space="preserve">Ομάδα 2: Αναλώσιμα </w:t>
            </w:r>
            <w:proofErr w:type="spellStart"/>
            <w:r w:rsidRPr="004F59D7">
              <w:t>Κυτταρομετρίας</w:t>
            </w:r>
            <w:proofErr w:type="spellEnd"/>
            <w:r w:rsidRPr="004F59D7">
              <w:t xml:space="preserve"> Ροής</w:t>
            </w:r>
          </w:p>
        </w:tc>
      </w:tr>
      <w:tr w:rsidR="004F59D7" w:rsidRPr="004F59D7" w:rsidTr="00ED4D1E">
        <w:trPr>
          <w:trHeight w:val="60"/>
          <w:jc w:val="center"/>
        </w:trPr>
        <w:tc>
          <w:tcPr>
            <w:tcW w:w="851" w:type="dxa"/>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ΑΑ Είδους</w:t>
            </w:r>
          </w:p>
        </w:tc>
        <w:tc>
          <w:tcPr>
            <w:tcW w:w="6094" w:type="dxa"/>
            <w:gridSpan w:val="2"/>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Σύντομη Περιγραφή Είδους</w:t>
            </w:r>
          </w:p>
        </w:tc>
        <w:tc>
          <w:tcPr>
            <w:tcW w:w="993" w:type="dxa"/>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Μον. Μετρ.</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r w:rsidRPr="004F59D7">
              <w:t>Πλήθος</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r w:rsidRPr="004F59D7">
              <w:t>Απαίτηση</w:t>
            </w:r>
          </w:p>
        </w:tc>
        <w:tc>
          <w:tcPr>
            <w:tcW w:w="113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r w:rsidRPr="004F59D7">
              <w:t>Απάντηση</w:t>
            </w:r>
          </w:p>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FACS </w:t>
            </w:r>
            <w:proofErr w:type="spellStart"/>
            <w:r w:rsidRPr="004F59D7">
              <w:t>Flow</w:t>
            </w:r>
            <w:proofErr w:type="spellEnd"/>
            <w:r w:rsidRPr="004F59D7">
              <w:t xml:space="preserve"> </w:t>
            </w:r>
            <w:proofErr w:type="spellStart"/>
            <w:r w:rsidRPr="004F59D7">
              <w:t>Sheath</w:t>
            </w:r>
            <w:proofErr w:type="spellEnd"/>
            <w:r w:rsidRPr="004F59D7">
              <w:t xml:space="preserve"> </w:t>
            </w:r>
            <w:proofErr w:type="spellStart"/>
            <w:r w:rsidRPr="004F59D7">
              <w:t>Fluid</w:t>
            </w:r>
            <w:proofErr w:type="spellEnd"/>
          </w:p>
          <w:p w:rsidR="004F59D7" w:rsidRPr="004F59D7" w:rsidRDefault="004F59D7" w:rsidP="004F59D7">
            <w:r w:rsidRPr="004F59D7">
              <w:t xml:space="preserve">Υγρό </w:t>
            </w:r>
            <w:proofErr w:type="spellStart"/>
            <w:r w:rsidRPr="004F59D7">
              <w:t>περιρροής</w:t>
            </w:r>
            <w:proofErr w:type="spellEnd"/>
            <w:r w:rsidRPr="004F59D7">
              <w:t xml:space="preserve"> κατάλληλο προς  χρήση για τον </w:t>
            </w:r>
            <w:proofErr w:type="spellStart"/>
            <w:r w:rsidRPr="004F59D7">
              <w:t>κυτταροδιαχωριστή</w:t>
            </w:r>
            <w:proofErr w:type="spellEnd"/>
            <w:r w:rsidRPr="004F59D7">
              <w:t xml:space="preserve"> ροής BD </w:t>
            </w:r>
            <w:proofErr w:type="spellStart"/>
            <w:r w:rsidRPr="004F59D7">
              <w:t>FACSAria</w:t>
            </w:r>
            <w:proofErr w:type="spellEnd"/>
            <w:r w:rsidRPr="004F59D7">
              <w:t xml:space="preserve"> III του εργαστηρίου, </w:t>
            </w:r>
            <w:proofErr w:type="spellStart"/>
            <w:r w:rsidRPr="004F59D7">
              <w:t>Becton</w:t>
            </w:r>
            <w:proofErr w:type="spellEnd"/>
            <w:r w:rsidRPr="004F59D7">
              <w:t xml:space="preserve"> </w:t>
            </w:r>
            <w:proofErr w:type="spellStart"/>
            <w:r w:rsidRPr="004F59D7">
              <w:t>Dickinson</w:t>
            </w:r>
            <w:proofErr w:type="spellEnd"/>
            <w:r w:rsidRPr="004F59D7">
              <w:t xml:space="preserve"> 342003</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Δοχείο 20 L</w:t>
            </w:r>
          </w:p>
          <w:p w:rsidR="004F59D7" w:rsidRPr="004F59D7" w:rsidRDefault="004F59D7" w:rsidP="004F59D7"/>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2</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FACSClean</w:t>
            </w:r>
            <w:proofErr w:type="spellEnd"/>
            <w:r w:rsidRPr="004F59D7">
              <w:t xml:space="preserve"> </w:t>
            </w:r>
            <w:proofErr w:type="spellStart"/>
            <w:r w:rsidRPr="004F59D7">
              <w:t>Solution</w:t>
            </w:r>
            <w:proofErr w:type="spellEnd"/>
          </w:p>
          <w:p w:rsidR="004F59D7" w:rsidRPr="004F59D7" w:rsidRDefault="004F59D7" w:rsidP="004F59D7">
            <w:r w:rsidRPr="004F59D7">
              <w:t xml:space="preserve">Υγρό καθαρισμού κατάλληλο προς  χρήση για τον </w:t>
            </w:r>
            <w:proofErr w:type="spellStart"/>
            <w:r w:rsidRPr="004F59D7">
              <w:t>κυτταροδιαχωριστή</w:t>
            </w:r>
            <w:proofErr w:type="spellEnd"/>
            <w:r w:rsidRPr="004F59D7">
              <w:t xml:space="preserve"> ροής BD </w:t>
            </w:r>
            <w:proofErr w:type="spellStart"/>
            <w:r w:rsidRPr="004F59D7">
              <w:t>FACSAria</w:t>
            </w:r>
            <w:proofErr w:type="spellEnd"/>
            <w:r w:rsidRPr="004F59D7">
              <w:t xml:space="preserve"> III του εργαστηρίου, </w:t>
            </w:r>
            <w:proofErr w:type="spellStart"/>
            <w:r w:rsidRPr="004F59D7">
              <w:t>Becton</w:t>
            </w:r>
            <w:proofErr w:type="spellEnd"/>
            <w:r w:rsidRPr="004F59D7">
              <w:t xml:space="preserve"> </w:t>
            </w:r>
            <w:proofErr w:type="spellStart"/>
            <w:r w:rsidRPr="004F59D7">
              <w:t>Dickinson</w:t>
            </w:r>
            <w:proofErr w:type="spellEnd"/>
            <w:r w:rsidRPr="004F59D7">
              <w:t xml:space="preserve"> 340345</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Δοχείο 5 L</w:t>
            </w:r>
          </w:p>
          <w:p w:rsidR="004F59D7" w:rsidRPr="004F59D7" w:rsidRDefault="004F59D7" w:rsidP="004F59D7"/>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3</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Pr>
              <w:rPr>
                <w:lang w:val="en-US"/>
              </w:rPr>
            </w:pPr>
            <w:r w:rsidRPr="004F59D7">
              <w:rPr>
                <w:lang w:val="en-US"/>
              </w:rPr>
              <w:t>Falcon® 5 mL Round Bottom High Clarity PP Test Tube, with Snap Cap, Sterile</w:t>
            </w:r>
          </w:p>
          <w:p w:rsidR="004F59D7" w:rsidRPr="004F59D7" w:rsidRDefault="004F59D7" w:rsidP="004F59D7">
            <w:r w:rsidRPr="004F59D7">
              <w:t xml:space="preserve">Αποστειρωμένα δοκιμαστικά σωληνάρια με στρογγυλό πυθμένα διάστασης 12x75mm, 5 </w:t>
            </w:r>
            <w:proofErr w:type="spellStart"/>
            <w:r w:rsidRPr="004F59D7">
              <w:t>mL</w:t>
            </w:r>
            <w:proofErr w:type="spellEnd"/>
            <w:r w:rsidRPr="004F59D7">
              <w:t xml:space="preserve"> από υψηλής ευκρίνειας πολυπροπυλένιο (PP). Να διαθέτουν διπλής θέσης αποσπώμενο καπάκι </w:t>
            </w:r>
            <w:proofErr w:type="spellStart"/>
            <w:r w:rsidRPr="004F59D7">
              <w:t>πολυεθυλενίου</w:t>
            </w:r>
            <w:proofErr w:type="spellEnd"/>
            <w:r w:rsidRPr="004F59D7">
              <w:t xml:space="preserve">. </w:t>
            </w:r>
            <w:proofErr w:type="spellStart"/>
            <w:r w:rsidRPr="004F59D7">
              <w:t>RNase</w:t>
            </w:r>
            <w:proofErr w:type="spellEnd"/>
            <w:r w:rsidRPr="004F59D7">
              <w:t>/</w:t>
            </w:r>
            <w:proofErr w:type="spellStart"/>
            <w:r w:rsidRPr="004F59D7">
              <w:t>DNase</w:t>
            </w:r>
            <w:proofErr w:type="spellEnd"/>
            <w:r w:rsidRPr="004F59D7">
              <w:t>-</w:t>
            </w:r>
            <w:proofErr w:type="spellStart"/>
            <w:r w:rsidRPr="004F59D7">
              <w:t>free</w:t>
            </w:r>
            <w:proofErr w:type="spellEnd"/>
            <w:r w:rsidRPr="004F59D7">
              <w:t xml:space="preserve">, </w:t>
            </w:r>
            <w:proofErr w:type="spellStart"/>
            <w:r w:rsidRPr="004F59D7">
              <w:t>Corning</w:t>
            </w:r>
            <w:proofErr w:type="spellEnd"/>
            <w:r w:rsidRPr="004F59D7">
              <w:t xml:space="preserve"> 352063</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 xml:space="preserve">Πακέτο 500 </w:t>
            </w:r>
            <w:proofErr w:type="spellStart"/>
            <w:r w:rsidRPr="004F59D7">
              <w:t>τεμ</w:t>
            </w:r>
            <w:proofErr w:type="spellEnd"/>
            <w:r w:rsidRPr="004F59D7">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4</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Falcon</w:t>
            </w:r>
            <w:proofErr w:type="spellEnd"/>
            <w:r w:rsidRPr="004F59D7">
              <w:t xml:space="preserve">® 5 </w:t>
            </w:r>
            <w:proofErr w:type="spellStart"/>
            <w:r w:rsidRPr="004F59D7">
              <w:t>mL</w:t>
            </w:r>
            <w:proofErr w:type="spellEnd"/>
            <w:r w:rsidRPr="004F59D7">
              <w:t xml:space="preserve"> </w:t>
            </w:r>
            <w:proofErr w:type="spellStart"/>
            <w:r w:rsidRPr="004F59D7">
              <w:t>Round</w:t>
            </w:r>
            <w:proofErr w:type="spellEnd"/>
            <w:r w:rsidRPr="004F59D7">
              <w:t xml:space="preserve"> </w:t>
            </w:r>
            <w:proofErr w:type="spellStart"/>
            <w:r w:rsidRPr="004F59D7">
              <w:t>Bottom</w:t>
            </w:r>
            <w:proofErr w:type="spellEnd"/>
            <w:r w:rsidRPr="004F59D7">
              <w:t xml:space="preserve"> PP </w:t>
            </w:r>
            <w:proofErr w:type="spellStart"/>
            <w:r w:rsidRPr="004F59D7">
              <w:t>Test</w:t>
            </w:r>
            <w:proofErr w:type="spellEnd"/>
            <w:r w:rsidRPr="004F59D7">
              <w:t xml:space="preserve"> </w:t>
            </w:r>
            <w:proofErr w:type="spellStart"/>
            <w:r w:rsidRPr="004F59D7">
              <w:t>Tube</w:t>
            </w:r>
            <w:proofErr w:type="spellEnd"/>
            <w:r w:rsidRPr="004F59D7">
              <w:t xml:space="preserve">, </w:t>
            </w:r>
            <w:proofErr w:type="spellStart"/>
            <w:r w:rsidRPr="004F59D7">
              <w:t>without</w:t>
            </w:r>
            <w:proofErr w:type="spellEnd"/>
            <w:r w:rsidRPr="004F59D7">
              <w:t xml:space="preserve"> </w:t>
            </w:r>
            <w:proofErr w:type="spellStart"/>
            <w:r w:rsidRPr="004F59D7">
              <w:t>Cap</w:t>
            </w:r>
            <w:proofErr w:type="spellEnd"/>
            <w:r w:rsidRPr="004F59D7">
              <w:t xml:space="preserve">, </w:t>
            </w:r>
            <w:proofErr w:type="spellStart"/>
            <w:r w:rsidRPr="004F59D7">
              <w:t>Nonsterile</w:t>
            </w:r>
            <w:proofErr w:type="spellEnd"/>
            <w:r w:rsidRPr="004F59D7">
              <w:br/>
              <w:t xml:space="preserve">Αποστειρωμένα δοκιμαστικά σωληνάρια με στρογγυλό πυθμένα διάστασης 12x75mm, 5 </w:t>
            </w:r>
            <w:proofErr w:type="spellStart"/>
            <w:r w:rsidRPr="004F59D7">
              <w:t>mL</w:t>
            </w:r>
            <w:proofErr w:type="spellEnd"/>
            <w:r w:rsidRPr="004F59D7">
              <w:t xml:space="preserve"> από υψηλής ευκρίνειας πολυπροπυλένιο (PP). </w:t>
            </w:r>
            <w:proofErr w:type="spellStart"/>
            <w:r w:rsidRPr="004F59D7">
              <w:t>RNase</w:t>
            </w:r>
            <w:proofErr w:type="spellEnd"/>
            <w:r w:rsidRPr="004F59D7">
              <w:t>/</w:t>
            </w:r>
            <w:proofErr w:type="spellStart"/>
            <w:r w:rsidRPr="004F59D7">
              <w:t>DNase</w:t>
            </w:r>
            <w:proofErr w:type="spellEnd"/>
            <w:r w:rsidRPr="004F59D7">
              <w:t>-</w:t>
            </w:r>
            <w:proofErr w:type="spellStart"/>
            <w:r w:rsidRPr="004F59D7">
              <w:t>free</w:t>
            </w:r>
            <w:proofErr w:type="spellEnd"/>
            <w:r w:rsidRPr="004F59D7">
              <w:t xml:space="preserve">, </w:t>
            </w:r>
            <w:proofErr w:type="spellStart"/>
            <w:r w:rsidRPr="004F59D7">
              <w:t>Corning</w:t>
            </w:r>
            <w:proofErr w:type="spellEnd"/>
            <w:r w:rsidRPr="004F59D7">
              <w:t xml:space="preserve"> 352002</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 xml:space="preserve">Πακέτο 1000 </w:t>
            </w:r>
            <w:proofErr w:type="spellStart"/>
            <w:r w:rsidRPr="004F59D7">
              <w:t>τεμ</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5</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Pr>
              <w:rPr>
                <w:lang w:val="en-US"/>
              </w:rPr>
            </w:pPr>
            <w:r w:rsidRPr="004F59D7">
              <w:rPr>
                <w:lang w:val="en-US"/>
              </w:rPr>
              <w:t>Falcon® 100 µm Cell Strainer, Yellow, Sterile</w:t>
            </w:r>
          </w:p>
          <w:p w:rsidR="004F59D7" w:rsidRPr="004F59D7" w:rsidRDefault="004F59D7" w:rsidP="004F59D7">
            <w:r w:rsidRPr="004F59D7">
              <w:t xml:space="preserve">Αποστειρωμένη συσκευή διαχωρισμού κυττάρων για ταχεία και εύκολη απομόνωση, από </w:t>
            </w:r>
            <w:proofErr w:type="spellStart"/>
            <w:r w:rsidRPr="004F59D7">
              <w:t>νάυλον</w:t>
            </w:r>
            <w:proofErr w:type="spellEnd"/>
            <w:r w:rsidRPr="004F59D7">
              <w:t xml:space="preserve"> πλέγμα. Με πόρους διαμέτρου 100 </w:t>
            </w:r>
            <w:proofErr w:type="spellStart"/>
            <w:r w:rsidRPr="004F59D7">
              <w:t>μm</w:t>
            </w:r>
            <w:proofErr w:type="spellEnd"/>
            <w:r w:rsidRPr="004F59D7">
              <w:t xml:space="preserve"> για προετοιμασία δειγμάτων για </w:t>
            </w:r>
            <w:proofErr w:type="spellStart"/>
            <w:r w:rsidRPr="004F59D7">
              <w:t>κυτταρομετρία</w:t>
            </w:r>
            <w:proofErr w:type="spellEnd"/>
            <w:r w:rsidRPr="004F59D7">
              <w:t xml:space="preserve"> ροής, </w:t>
            </w:r>
            <w:proofErr w:type="spellStart"/>
            <w:r w:rsidRPr="004F59D7">
              <w:t>Corning</w:t>
            </w:r>
            <w:proofErr w:type="spellEnd"/>
            <w:r w:rsidRPr="004F59D7">
              <w:t xml:space="preserve"> 352360</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 xml:space="preserve">Πακέτο 50 </w:t>
            </w:r>
            <w:proofErr w:type="spellStart"/>
            <w:r w:rsidRPr="004F59D7">
              <w:t>τεμ</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6</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Pr>
              <w:rPr>
                <w:lang w:val="en-US"/>
              </w:rPr>
            </w:pPr>
            <w:r w:rsidRPr="004F59D7">
              <w:rPr>
                <w:lang w:val="en-US"/>
              </w:rPr>
              <w:t>Falcon® 70 µm Cell Strainer, White, Sterile</w:t>
            </w:r>
          </w:p>
          <w:p w:rsidR="004F59D7" w:rsidRPr="004F59D7" w:rsidRDefault="004F59D7" w:rsidP="004F59D7">
            <w:r w:rsidRPr="004F59D7">
              <w:lastRenderedPageBreak/>
              <w:t xml:space="preserve">Αποστειρωμένη συσκευή διαχωρισμού κυττάρων για ταχεία και εύκολη απομόνωση, από </w:t>
            </w:r>
            <w:proofErr w:type="spellStart"/>
            <w:r w:rsidRPr="004F59D7">
              <w:t>νάυλον</w:t>
            </w:r>
            <w:proofErr w:type="spellEnd"/>
            <w:r w:rsidRPr="004F59D7">
              <w:t xml:space="preserve"> πλέγμα. Με πόρους διαμέτρου 70 </w:t>
            </w:r>
            <w:proofErr w:type="spellStart"/>
            <w:r w:rsidRPr="004F59D7">
              <w:t>μm</w:t>
            </w:r>
            <w:proofErr w:type="spellEnd"/>
            <w:r w:rsidRPr="004F59D7">
              <w:t xml:space="preserve"> για προετοιμασία δειγμάτων για </w:t>
            </w:r>
            <w:proofErr w:type="spellStart"/>
            <w:r w:rsidRPr="004F59D7">
              <w:t>κυτταρομετρία</w:t>
            </w:r>
            <w:proofErr w:type="spellEnd"/>
            <w:r w:rsidRPr="004F59D7">
              <w:t xml:space="preserve"> ροής, </w:t>
            </w:r>
            <w:proofErr w:type="spellStart"/>
            <w:r w:rsidRPr="004F59D7">
              <w:t>Corning</w:t>
            </w:r>
            <w:proofErr w:type="spellEnd"/>
            <w:r w:rsidRPr="004F59D7">
              <w:t xml:space="preserve"> 352350</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lastRenderedPageBreak/>
              <w:t xml:space="preserve">Πακέτο </w:t>
            </w:r>
            <w:r w:rsidRPr="004F59D7">
              <w:lastRenderedPageBreak/>
              <w:t xml:space="preserve">50 </w:t>
            </w:r>
            <w:proofErr w:type="spellStart"/>
            <w:r w:rsidRPr="004F59D7">
              <w:t>τεμ</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lastRenderedPageBreak/>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lastRenderedPageBreak/>
              <w:t>7</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Pr>
              <w:rPr>
                <w:lang w:val="en-US"/>
              </w:rPr>
            </w:pPr>
            <w:r w:rsidRPr="004F59D7">
              <w:rPr>
                <w:lang w:val="en-US"/>
              </w:rPr>
              <w:t>Falcon® 40 µm Cell Strainer, Blue, Sterile</w:t>
            </w:r>
          </w:p>
          <w:p w:rsidR="004F59D7" w:rsidRPr="004F59D7" w:rsidRDefault="004F59D7" w:rsidP="004F59D7">
            <w:r w:rsidRPr="004F59D7">
              <w:t xml:space="preserve">Αποστειρωμένη συσκευή διαχωρισμού κυττάρων για ταχεία και εύκολη απομόνωση, από </w:t>
            </w:r>
            <w:proofErr w:type="spellStart"/>
            <w:r w:rsidRPr="004F59D7">
              <w:t>νάυλον</w:t>
            </w:r>
            <w:proofErr w:type="spellEnd"/>
            <w:r w:rsidRPr="004F59D7">
              <w:t xml:space="preserve"> πλέγμα. Με πόρους διαμέτρου 40 </w:t>
            </w:r>
            <w:proofErr w:type="spellStart"/>
            <w:r w:rsidRPr="004F59D7">
              <w:t>μm</w:t>
            </w:r>
            <w:proofErr w:type="spellEnd"/>
            <w:r w:rsidRPr="004F59D7">
              <w:t xml:space="preserve"> για προετοιμασία δειγμάτων για </w:t>
            </w:r>
            <w:proofErr w:type="spellStart"/>
            <w:r w:rsidRPr="004F59D7">
              <w:t>κυτταρομετρία</w:t>
            </w:r>
            <w:proofErr w:type="spellEnd"/>
            <w:r w:rsidRPr="004F59D7">
              <w:t xml:space="preserve"> ροής, </w:t>
            </w:r>
            <w:proofErr w:type="spellStart"/>
            <w:r w:rsidRPr="004F59D7">
              <w:t>Corning</w:t>
            </w:r>
            <w:proofErr w:type="spellEnd"/>
            <w:r w:rsidRPr="004F59D7">
              <w:t xml:space="preserve"> 352340</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 xml:space="preserve">Πακέτο 50 </w:t>
            </w:r>
            <w:proofErr w:type="spellStart"/>
            <w:r w:rsidRPr="004F59D7">
              <w:t>τεμ</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8</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Accudrop</w:t>
            </w:r>
            <w:proofErr w:type="spellEnd"/>
            <w:r w:rsidRPr="004F59D7">
              <w:t xml:space="preserve"> </w:t>
            </w:r>
            <w:proofErr w:type="spellStart"/>
            <w:r w:rsidRPr="004F59D7">
              <w:t>Beads</w:t>
            </w:r>
            <w:proofErr w:type="spellEnd"/>
          </w:p>
          <w:p w:rsidR="004F59D7" w:rsidRPr="004F59D7" w:rsidRDefault="004F59D7" w:rsidP="004F59D7">
            <w:r w:rsidRPr="004F59D7">
              <w:t>Αντιδραστήριο κατάλληλο για τον υπολογισμό και τη ρύθμιση του "</w:t>
            </w:r>
            <w:proofErr w:type="spellStart"/>
            <w:r w:rsidRPr="004F59D7">
              <w:t>drop</w:t>
            </w:r>
            <w:proofErr w:type="spellEnd"/>
            <w:r w:rsidRPr="004F59D7">
              <w:t xml:space="preserve"> </w:t>
            </w:r>
            <w:proofErr w:type="spellStart"/>
            <w:r w:rsidRPr="004F59D7">
              <w:t>delay</w:t>
            </w:r>
            <w:proofErr w:type="spellEnd"/>
            <w:r w:rsidRPr="004F59D7">
              <w:t xml:space="preserve">"  για τον </w:t>
            </w:r>
            <w:proofErr w:type="spellStart"/>
            <w:r w:rsidRPr="004F59D7">
              <w:t>κυτταροδιαχωριστή</w:t>
            </w:r>
            <w:proofErr w:type="spellEnd"/>
            <w:r w:rsidRPr="004F59D7">
              <w:t xml:space="preserve"> ροής BD </w:t>
            </w:r>
            <w:proofErr w:type="spellStart"/>
            <w:r w:rsidRPr="004F59D7">
              <w:t>FACSAria</w:t>
            </w:r>
            <w:proofErr w:type="spellEnd"/>
            <w:r w:rsidRPr="004F59D7">
              <w:t xml:space="preserve"> III του εργαστηρίου, </w:t>
            </w:r>
            <w:proofErr w:type="spellStart"/>
            <w:r w:rsidRPr="004F59D7">
              <w:t>Becton</w:t>
            </w:r>
            <w:proofErr w:type="spellEnd"/>
            <w:r w:rsidRPr="004F59D7">
              <w:t xml:space="preserve"> </w:t>
            </w:r>
            <w:proofErr w:type="spellStart"/>
            <w:r w:rsidRPr="004F59D7">
              <w:t>Dickinson</w:t>
            </w:r>
            <w:proofErr w:type="spellEnd"/>
            <w:r w:rsidRPr="004F59D7">
              <w:t xml:space="preserve"> 345249</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 σετ</w:t>
            </w:r>
          </w:p>
          <w:p w:rsidR="004F59D7" w:rsidRPr="004F59D7" w:rsidRDefault="004F59D7" w:rsidP="004F59D7">
            <w:r w:rsidRPr="004F59D7">
              <w:t>25 τεστ</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9</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CS&amp;T </w:t>
            </w:r>
            <w:proofErr w:type="spellStart"/>
            <w:r w:rsidRPr="004F59D7">
              <w:t>Research</w:t>
            </w:r>
            <w:proofErr w:type="spellEnd"/>
            <w:r w:rsidRPr="004F59D7">
              <w:t xml:space="preserve"> </w:t>
            </w:r>
            <w:proofErr w:type="spellStart"/>
            <w:r w:rsidRPr="004F59D7">
              <w:t>Beads</w:t>
            </w:r>
            <w:proofErr w:type="spellEnd"/>
          </w:p>
          <w:p w:rsidR="004F59D7" w:rsidRPr="004F59D7" w:rsidRDefault="004F59D7" w:rsidP="004F59D7">
            <w:r w:rsidRPr="004F59D7">
              <w:t xml:space="preserve">Αντιδραστήριο απαραίτητο για τη ρύθμιση του </w:t>
            </w:r>
            <w:proofErr w:type="spellStart"/>
            <w:r w:rsidRPr="004F59D7">
              <w:t>κυτταροδιαχωριστή</w:t>
            </w:r>
            <w:proofErr w:type="spellEnd"/>
            <w:r w:rsidRPr="004F59D7">
              <w:t xml:space="preserve"> ροής BD </w:t>
            </w:r>
            <w:proofErr w:type="spellStart"/>
            <w:r w:rsidRPr="004F59D7">
              <w:t>FACSAria</w:t>
            </w:r>
            <w:proofErr w:type="spellEnd"/>
            <w:r w:rsidRPr="004F59D7">
              <w:t xml:space="preserve"> III του εργαστηρίου, κατάλληλο για χρήση με το λειτουργικό πρόγραμμα BD </w:t>
            </w:r>
            <w:proofErr w:type="spellStart"/>
            <w:r w:rsidRPr="004F59D7">
              <w:t>FACSDiva</w:t>
            </w:r>
            <w:proofErr w:type="spellEnd"/>
            <w:r w:rsidRPr="004F59D7">
              <w:t xml:space="preserve"> </w:t>
            </w:r>
            <w:proofErr w:type="spellStart"/>
            <w:r w:rsidRPr="004F59D7">
              <w:t>software</w:t>
            </w:r>
            <w:proofErr w:type="spellEnd"/>
            <w:r w:rsidRPr="004F59D7">
              <w:t xml:space="preserve"> </w:t>
            </w:r>
            <w:proofErr w:type="spellStart"/>
            <w:r w:rsidRPr="004F59D7">
              <w:t>Becton</w:t>
            </w:r>
            <w:proofErr w:type="spellEnd"/>
            <w:r w:rsidRPr="004F59D7">
              <w:t xml:space="preserve"> </w:t>
            </w:r>
            <w:proofErr w:type="spellStart"/>
            <w:r w:rsidRPr="004F59D7">
              <w:t>Dickinson</w:t>
            </w:r>
            <w:proofErr w:type="spellEnd"/>
            <w:r w:rsidRPr="004F59D7">
              <w:t xml:space="preserve"> 655051</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 σετ</w:t>
            </w:r>
          </w:p>
          <w:p w:rsidR="004F59D7" w:rsidRPr="004F59D7" w:rsidRDefault="004F59D7" w:rsidP="004F59D7">
            <w:r w:rsidRPr="004F59D7">
              <w:t>150 τεστ</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10</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Pr>
              <w:rPr>
                <w:lang w:val="en-US"/>
              </w:rPr>
            </w:pPr>
            <w:r w:rsidRPr="004F59D7">
              <w:rPr>
                <w:lang w:val="en-US"/>
              </w:rPr>
              <w:t>PE Annexin V Apoptosis Detection Kit I</w:t>
            </w:r>
          </w:p>
          <w:p w:rsidR="004F59D7" w:rsidRPr="004F59D7" w:rsidRDefault="004F59D7" w:rsidP="004F59D7">
            <w:r w:rsidRPr="004F59D7">
              <w:t xml:space="preserve">Πλήρες </w:t>
            </w:r>
            <w:proofErr w:type="spellStart"/>
            <w:r w:rsidRPr="004F59D7">
              <w:t>Kit</w:t>
            </w:r>
            <w:proofErr w:type="spellEnd"/>
            <w:r w:rsidRPr="004F59D7">
              <w:t xml:space="preserve"> για τη μέτρηση της απόπτωσης με τη μέθοδο της </w:t>
            </w:r>
            <w:proofErr w:type="spellStart"/>
            <w:r w:rsidRPr="004F59D7">
              <w:t>κυτταρομετράς</w:t>
            </w:r>
            <w:proofErr w:type="spellEnd"/>
            <w:r w:rsidRPr="004F59D7">
              <w:t xml:space="preserve"> ροής, </w:t>
            </w:r>
            <w:proofErr w:type="spellStart"/>
            <w:r w:rsidRPr="004F59D7">
              <w:t>Becton</w:t>
            </w:r>
            <w:proofErr w:type="spellEnd"/>
            <w:r w:rsidRPr="004F59D7">
              <w:t xml:space="preserve"> </w:t>
            </w:r>
            <w:proofErr w:type="spellStart"/>
            <w:r w:rsidRPr="004F59D7">
              <w:t>Dickinson</w:t>
            </w:r>
            <w:proofErr w:type="spellEnd"/>
            <w:r w:rsidRPr="004F59D7">
              <w:t xml:space="preserve"> 559763 </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 σετ</w:t>
            </w:r>
          </w:p>
          <w:p w:rsidR="004F59D7" w:rsidRPr="004F59D7" w:rsidRDefault="004F59D7" w:rsidP="004F59D7">
            <w:r w:rsidRPr="004F59D7">
              <w:t>100 τεστ</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11</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Cycletest</w:t>
            </w:r>
            <w:proofErr w:type="spellEnd"/>
            <w:r w:rsidRPr="004F59D7">
              <w:t xml:space="preserve"> </w:t>
            </w:r>
            <w:proofErr w:type="spellStart"/>
            <w:r w:rsidRPr="004F59D7">
              <w:t>PlusReagent</w:t>
            </w:r>
            <w:proofErr w:type="spellEnd"/>
            <w:r w:rsidRPr="004F59D7">
              <w:t xml:space="preserve"> </w:t>
            </w:r>
            <w:proofErr w:type="spellStart"/>
            <w:r w:rsidRPr="004F59D7">
              <w:t>Kit</w:t>
            </w:r>
            <w:proofErr w:type="spellEnd"/>
          </w:p>
          <w:p w:rsidR="004F59D7" w:rsidRPr="004F59D7" w:rsidRDefault="004F59D7" w:rsidP="004F59D7">
            <w:r w:rsidRPr="004F59D7">
              <w:t xml:space="preserve">Πλήρες σετ αντιδραστηρίων κατάλληλο για απομόνωση και χρώση πυρήνων για μελέτη κυτταρικού κύκλου με τη μέθοδο της </w:t>
            </w:r>
            <w:proofErr w:type="spellStart"/>
            <w:r w:rsidRPr="004F59D7">
              <w:t>κυτταρομετρίας</w:t>
            </w:r>
            <w:proofErr w:type="spellEnd"/>
            <w:r w:rsidRPr="004F59D7">
              <w:t xml:space="preserve"> ροής, </w:t>
            </w:r>
            <w:proofErr w:type="spellStart"/>
            <w:r w:rsidRPr="004F59D7">
              <w:t>Becton</w:t>
            </w:r>
            <w:proofErr w:type="spellEnd"/>
            <w:r w:rsidRPr="004F59D7">
              <w:t xml:space="preserve"> </w:t>
            </w:r>
            <w:proofErr w:type="spellStart"/>
            <w:r w:rsidRPr="004F59D7">
              <w:t>Dickinson</w:t>
            </w:r>
            <w:proofErr w:type="spellEnd"/>
            <w:r w:rsidRPr="004F59D7">
              <w:t xml:space="preserve"> 340242</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 σετ</w:t>
            </w:r>
          </w:p>
          <w:p w:rsidR="004F59D7" w:rsidRPr="004F59D7" w:rsidRDefault="004F59D7" w:rsidP="004F59D7">
            <w:r w:rsidRPr="004F59D7">
              <w:t>40 τεστ</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12</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Fixable</w:t>
            </w:r>
            <w:proofErr w:type="spellEnd"/>
            <w:r w:rsidRPr="004F59D7">
              <w:t xml:space="preserve"> </w:t>
            </w:r>
            <w:proofErr w:type="spellStart"/>
            <w:r w:rsidRPr="004F59D7">
              <w:t>Viability</w:t>
            </w:r>
            <w:proofErr w:type="spellEnd"/>
            <w:r w:rsidRPr="004F59D7">
              <w:t xml:space="preserve"> </w:t>
            </w:r>
            <w:proofErr w:type="spellStart"/>
            <w:r w:rsidRPr="004F59D7">
              <w:t>Stain</w:t>
            </w:r>
            <w:proofErr w:type="spellEnd"/>
            <w:r w:rsidRPr="004F59D7">
              <w:t xml:space="preserve"> 450</w:t>
            </w:r>
          </w:p>
          <w:p w:rsidR="004F59D7" w:rsidRPr="004F59D7" w:rsidRDefault="004F59D7" w:rsidP="004F59D7">
            <w:r w:rsidRPr="004F59D7">
              <w:t xml:space="preserve">Χρωστική κατάλληλη για τη διάκριση ζωντανών/νεκρών κυττάρων με τη μέθοδο της </w:t>
            </w:r>
            <w:proofErr w:type="spellStart"/>
            <w:r w:rsidRPr="004F59D7">
              <w:t>κυτταρομετρίας</w:t>
            </w:r>
            <w:proofErr w:type="spellEnd"/>
            <w:r w:rsidRPr="004F59D7">
              <w:t xml:space="preserve"> ροής, </w:t>
            </w:r>
            <w:proofErr w:type="spellStart"/>
            <w:r w:rsidRPr="004F59D7">
              <w:t>Becton</w:t>
            </w:r>
            <w:proofErr w:type="spellEnd"/>
            <w:r w:rsidRPr="004F59D7">
              <w:t xml:space="preserve"> </w:t>
            </w:r>
            <w:proofErr w:type="spellStart"/>
            <w:r w:rsidRPr="004F59D7">
              <w:t>Dickinson</w:t>
            </w:r>
            <w:proofErr w:type="spellEnd"/>
            <w:r w:rsidRPr="004F59D7">
              <w:t xml:space="preserve"> 562247</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0,1mg</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13</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CellWASH</w:t>
            </w:r>
            <w:proofErr w:type="spellEnd"/>
            <w:r w:rsidRPr="004F59D7">
              <w:t xml:space="preserve"> </w:t>
            </w:r>
            <w:proofErr w:type="spellStart"/>
            <w:r w:rsidRPr="004F59D7">
              <w:t>solution</w:t>
            </w:r>
            <w:proofErr w:type="spellEnd"/>
          </w:p>
          <w:p w:rsidR="004F59D7" w:rsidRPr="004F59D7" w:rsidRDefault="004F59D7" w:rsidP="004F59D7">
            <w:r w:rsidRPr="004F59D7">
              <w:t xml:space="preserve">Διάλυμα πλύσης κυττάρων κατάλληλο για την προετοιμασία δειγμάτων προς χρήση με τη μέθοδο της </w:t>
            </w:r>
            <w:proofErr w:type="spellStart"/>
            <w:r w:rsidRPr="004F59D7">
              <w:t>κυτταρομετρίας</w:t>
            </w:r>
            <w:proofErr w:type="spellEnd"/>
            <w:r w:rsidRPr="004F59D7">
              <w:t xml:space="preserve"> ροής, </w:t>
            </w:r>
            <w:proofErr w:type="spellStart"/>
            <w:r w:rsidRPr="004F59D7">
              <w:t>Becton</w:t>
            </w:r>
            <w:proofErr w:type="spellEnd"/>
            <w:r w:rsidRPr="004F59D7">
              <w:t xml:space="preserve"> </w:t>
            </w:r>
            <w:proofErr w:type="spellStart"/>
            <w:r w:rsidRPr="004F59D7">
              <w:t>Dickinson</w:t>
            </w:r>
            <w:proofErr w:type="spellEnd"/>
            <w:r w:rsidRPr="004F59D7">
              <w:t xml:space="preserve"> 349524</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Δοχείο 5 L</w:t>
            </w:r>
          </w:p>
          <w:p w:rsidR="004F59D7" w:rsidRPr="004F59D7" w:rsidRDefault="004F59D7" w:rsidP="004F59D7"/>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60"/>
          <w:jc w:val="center"/>
        </w:trPr>
        <w:tc>
          <w:tcPr>
            <w:tcW w:w="4111" w:type="dxa"/>
            <w:gridSpan w:val="2"/>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Χώρος Παράδοσης – Εγκατάστασης</w:t>
            </w:r>
          </w:p>
        </w:tc>
        <w:tc>
          <w:tcPr>
            <w:tcW w:w="2834" w:type="dxa"/>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Υπεύθυνος για Πληροφορίες</w:t>
            </w:r>
          </w:p>
        </w:tc>
        <w:tc>
          <w:tcPr>
            <w:tcW w:w="410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proofErr w:type="spellStart"/>
            <w:r w:rsidRPr="004F59D7">
              <w:t>Τηλ</w:t>
            </w:r>
            <w:proofErr w:type="spellEnd"/>
            <w:r w:rsidRPr="004F59D7">
              <w:t>. Υπευθύνου</w:t>
            </w:r>
          </w:p>
        </w:tc>
      </w:tr>
      <w:tr w:rsidR="004F59D7" w:rsidRPr="004F59D7" w:rsidTr="00ED4D1E">
        <w:trPr>
          <w:trHeight w:val="60"/>
          <w:jc w:val="center"/>
        </w:trPr>
        <w:tc>
          <w:tcPr>
            <w:tcW w:w="4111" w:type="dxa"/>
            <w:gridSpan w:val="2"/>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lastRenderedPageBreak/>
              <w:t>Τμήμα ΒΕΤ Εργαστήριο Ανοσολογίας</w:t>
            </w:r>
          </w:p>
        </w:tc>
        <w:tc>
          <w:tcPr>
            <w:tcW w:w="2834"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 xml:space="preserve">Γεώργιος </w:t>
            </w:r>
            <w:proofErr w:type="spellStart"/>
            <w:r w:rsidRPr="004F59D7">
              <w:t>Θυφρονίτης</w:t>
            </w:r>
            <w:proofErr w:type="spellEnd"/>
          </w:p>
        </w:tc>
        <w:tc>
          <w:tcPr>
            <w:tcW w:w="41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2651007123</w:t>
            </w:r>
          </w:p>
        </w:tc>
      </w:tr>
    </w:tbl>
    <w:p w:rsidR="004F59D7" w:rsidRPr="004F59D7" w:rsidRDefault="004F59D7" w:rsidP="004F59D7"/>
    <w:p w:rsidR="004F59D7" w:rsidRPr="004F59D7" w:rsidRDefault="004F59D7" w:rsidP="004F59D7">
      <w:r w:rsidRPr="004F59D7">
        <w:br w:type="page"/>
      </w:r>
      <w:r w:rsidRPr="004F59D7">
        <w:lastRenderedPageBreak/>
        <w:t>ΟΜΑΔΑ 3: Αναλώσιμα για δημιουργία RNA βιβλιοθήκης</w:t>
      </w:r>
    </w:p>
    <w:p w:rsidR="004F59D7" w:rsidRPr="004F59D7" w:rsidRDefault="004F59D7" w:rsidP="004F59D7">
      <w:r w:rsidRPr="004F59D7">
        <w:t>ΚΑΘΑΡΗ ΑΞΙΑ ΟΜΑΔΑΣ: 1.612,90€</w:t>
      </w:r>
    </w:p>
    <w:p w:rsidR="004F59D7" w:rsidRPr="004F59D7" w:rsidRDefault="004F59D7" w:rsidP="004F59D7">
      <w:r w:rsidRPr="004F59D7">
        <w:t>ΦΠΑ 24%: 387,10€</w:t>
      </w:r>
    </w:p>
    <w:p w:rsidR="004F59D7" w:rsidRPr="004F59D7" w:rsidRDefault="004F59D7" w:rsidP="004F59D7">
      <w:r w:rsidRPr="004F59D7">
        <w:t xml:space="preserve">ΣΥΝΟΛΙΚΗ ΑΞΙΑ ΟΜΑΔΑΣ ΜΕ ΦΠΑ: 2.000,00€ </w:t>
      </w:r>
    </w:p>
    <w:p w:rsidR="004F59D7" w:rsidRPr="004F59D7" w:rsidRDefault="004F59D7" w:rsidP="004F59D7">
      <w:r w:rsidRPr="004F59D7">
        <w:t>(CPV): 33790000-4</w:t>
      </w:r>
    </w:p>
    <w:tbl>
      <w:tblPr>
        <w:tblW w:w="11053" w:type="dxa"/>
        <w:jc w:val="center"/>
        <w:tblLayout w:type="fixed"/>
        <w:tblLook w:val="0000"/>
      </w:tblPr>
      <w:tblGrid>
        <w:gridCol w:w="851"/>
        <w:gridCol w:w="3260"/>
        <w:gridCol w:w="2834"/>
        <w:gridCol w:w="993"/>
        <w:gridCol w:w="850"/>
        <w:gridCol w:w="1134"/>
        <w:gridCol w:w="1131"/>
      </w:tblGrid>
      <w:tr w:rsidR="004F59D7" w:rsidRPr="004F59D7" w:rsidTr="00ED4D1E">
        <w:trPr>
          <w:trHeight w:val="60"/>
          <w:jc w:val="center"/>
        </w:trPr>
        <w:tc>
          <w:tcPr>
            <w:tcW w:w="11053"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r w:rsidRPr="004F59D7">
              <w:t>Ομάδα 3: Αναλώσιμα για δημιουργία RNA βιβλιοθήκης</w:t>
            </w:r>
          </w:p>
        </w:tc>
      </w:tr>
      <w:tr w:rsidR="004F59D7" w:rsidRPr="004F59D7" w:rsidTr="00ED4D1E">
        <w:trPr>
          <w:trHeight w:val="60"/>
          <w:jc w:val="center"/>
        </w:trPr>
        <w:tc>
          <w:tcPr>
            <w:tcW w:w="851" w:type="dxa"/>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ΑΑ Είδους</w:t>
            </w:r>
          </w:p>
        </w:tc>
        <w:tc>
          <w:tcPr>
            <w:tcW w:w="6094" w:type="dxa"/>
            <w:gridSpan w:val="2"/>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Σύντομη Περιγραφή Είδους</w:t>
            </w:r>
          </w:p>
        </w:tc>
        <w:tc>
          <w:tcPr>
            <w:tcW w:w="993" w:type="dxa"/>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Μον. Μετρ.</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r w:rsidRPr="004F59D7">
              <w:t>Πλήθος</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r w:rsidRPr="004F59D7">
              <w:t>Απαίτηση</w:t>
            </w:r>
          </w:p>
        </w:tc>
        <w:tc>
          <w:tcPr>
            <w:tcW w:w="113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r w:rsidRPr="004F59D7">
              <w:t>Απάντηση</w:t>
            </w:r>
          </w:p>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Pr>
              <w:rPr>
                <w:lang w:val="en-US"/>
              </w:rPr>
            </w:pPr>
            <w:r w:rsidRPr="004F59D7">
              <w:rPr>
                <w:lang w:val="en-US"/>
              </w:rPr>
              <w:t>NEBNext Ultra Directional RNA Library Prep Kit</w:t>
            </w:r>
          </w:p>
          <w:p w:rsidR="004F59D7" w:rsidRPr="004F59D7" w:rsidRDefault="004F59D7" w:rsidP="004F59D7">
            <w:proofErr w:type="spellStart"/>
            <w:r w:rsidRPr="004F59D7">
              <w:t>Κιτ</w:t>
            </w:r>
            <w:proofErr w:type="spellEnd"/>
            <w:r w:rsidRPr="004F59D7">
              <w:t xml:space="preserve"> αντιδραστηρίων για την ταχεία προετοιμασία </w:t>
            </w:r>
            <w:proofErr w:type="spellStart"/>
            <w:r w:rsidRPr="004F59D7">
              <w:t>directional</w:t>
            </w:r>
            <w:proofErr w:type="spellEnd"/>
            <w:r w:rsidRPr="004F59D7">
              <w:t xml:space="preserve"> - RNA </w:t>
            </w:r>
            <w:proofErr w:type="spellStart"/>
            <w:r w:rsidRPr="004F59D7">
              <w:t>strand</w:t>
            </w:r>
            <w:proofErr w:type="spellEnd"/>
            <w:r w:rsidRPr="004F59D7">
              <w:t>-</w:t>
            </w:r>
            <w:proofErr w:type="spellStart"/>
            <w:r w:rsidRPr="004F59D7">
              <w:t>specific</w:t>
            </w:r>
            <w:proofErr w:type="spellEnd"/>
            <w:r w:rsidRPr="004F59D7">
              <w:t xml:space="preserve">  βιβλιοθηκών  υψηλής ποιότητας και απόδοσης, για χρήση σε </w:t>
            </w:r>
            <w:proofErr w:type="spellStart"/>
            <w:r w:rsidRPr="004F59D7">
              <w:t>αλληλουχητές</w:t>
            </w:r>
            <w:proofErr w:type="spellEnd"/>
            <w:r w:rsidRPr="004F59D7">
              <w:t xml:space="preserve"> νέας γενιάς του οίκου </w:t>
            </w:r>
            <w:proofErr w:type="spellStart"/>
            <w:r w:rsidRPr="004F59D7">
              <w:t>Illumina</w:t>
            </w:r>
            <w:proofErr w:type="spellEnd"/>
            <w:r w:rsidRPr="004F59D7">
              <w:t>.</w:t>
            </w:r>
          </w:p>
          <w:p w:rsidR="004F59D7" w:rsidRPr="004F59D7" w:rsidRDefault="004F59D7" w:rsidP="004F59D7">
            <w:r w:rsidRPr="004F59D7">
              <w:t xml:space="preserve">Να δύναται να χρησιμοποιηθεί με αρχική ποσότητα </w:t>
            </w:r>
            <w:proofErr w:type="spellStart"/>
            <w:r w:rsidRPr="004F59D7">
              <w:t>Total</w:t>
            </w:r>
            <w:proofErr w:type="spellEnd"/>
            <w:r w:rsidRPr="004F59D7">
              <w:t xml:space="preserve"> RNA από 100 </w:t>
            </w:r>
            <w:proofErr w:type="spellStart"/>
            <w:r w:rsidRPr="004F59D7">
              <w:t>ng</w:t>
            </w:r>
            <w:proofErr w:type="spellEnd"/>
            <w:r w:rsidRPr="004F59D7">
              <w:t xml:space="preserve"> </w:t>
            </w:r>
            <w:proofErr w:type="spellStart"/>
            <w:r w:rsidRPr="004F59D7">
              <w:t>εως</w:t>
            </w:r>
            <w:proofErr w:type="spellEnd"/>
            <w:r w:rsidRPr="004F59D7">
              <w:t xml:space="preserve"> 1ug και να είναι συμβατό με πρωτόκολλα  </w:t>
            </w:r>
            <w:proofErr w:type="spellStart"/>
            <w:r w:rsidRPr="004F59D7">
              <w:t>poly</w:t>
            </w:r>
            <w:proofErr w:type="spellEnd"/>
            <w:r w:rsidRPr="004F59D7">
              <w:t xml:space="preserve"> (A) </w:t>
            </w:r>
            <w:proofErr w:type="spellStart"/>
            <w:r w:rsidRPr="004F59D7">
              <w:t>mRNA</w:t>
            </w:r>
            <w:proofErr w:type="spellEnd"/>
            <w:r w:rsidRPr="004F59D7">
              <w:t xml:space="preserve"> </w:t>
            </w:r>
            <w:proofErr w:type="spellStart"/>
            <w:r w:rsidRPr="004F59D7">
              <w:t>isolation</w:t>
            </w:r>
            <w:proofErr w:type="spellEnd"/>
            <w:r w:rsidRPr="004F59D7">
              <w:t xml:space="preserve"> και  </w:t>
            </w:r>
            <w:proofErr w:type="spellStart"/>
            <w:r w:rsidRPr="004F59D7">
              <w:t>rRNA</w:t>
            </w:r>
            <w:proofErr w:type="spellEnd"/>
            <w:r w:rsidRPr="004F59D7">
              <w:t xml:space="preserve"> </w:t>
            </w:r>
            <w:proofErr w:type="spellStart"/>
            <w:r w:rsidRPr="004F59D7">
              <w:t>depletion</w:t>
            </w:r>
            <w:proofErr w:type="spellEnd"/>
            <w:r w:rsidRPr="004F59D7">
              <w:t xml:space="preserve">. Να επιτρέπει τη σήμανση των βιβλιοθηκών με ειδικά </w:t>
            </w:r>
            <w:proofErr w:type="spellStart"/>
            <w:r w:rsidRPr="004F59D7">
              <w:t>indices</w:t>
            </w:r>
            <w:proofErr w:type="spellEnd"/>
            <w:r w:rsidRPr="004F59D7">
              <w:t>/</w:t>
            </w:r>
            <w:proofErr w:type="spellStart"/>
            <w:r w:rsidRPr="004F59D7">
              <w:t>barcodes</w:t>
            </w:r>
            <w:proofErr w:type="spellEnd"/>
            <w:r w:rsidRPr="004F59D7">
              <w:t xml:space="preserve"> ώστε να μπορούν να αναλυθούν ταυτόχρονα στον </w:t>
            </w:r>
            <w:proofErr w:type="spellStart"/>
            <w:r w:rsidRPr="004F59D7">
              <w:t>αλληλουχητή</w:t>
            </w:r>
            <w:proofErr w:type="spellEnd"/>
            <w:r w:rsidRPr="004F59D7">
              <w:t xml:space="preserve"> νέας γενιάς (</w:t>
            </w:r>
            <w:proofErr w:type="spellStart"/>
            <w:r w:rsidRPr="004F59D7">
              <w:t>pooling</w:t>
            </w:r>
            <w:proofErr w:type="spellEnd"/>
            <w:r w:rsidRPr="004F59D7">
              <w:t>/</w:t>
            </w:r>
            <w:proofErr w:type="spellStart"/>
            <w:r w:rsidRPr="004F59D7">
              <w:t>multiplex</w:t>
            </w:r>
            <w:proofErr w:type="spellEnd"/>
            <w:r w:rsidRPr="004F59D7">
              <w:t xml:space="preserve">).  Η ενσωμάτωση των </w:t>
            </w:r>
            <w:proofErr w:type="spellStart"/>
            <w:r w:rsidRPr="004F59D7">
              <w:t>indices</w:t>
            </w:r>
            <w:proofErr w:type="spellEnd"/>
            <w:r w:rsidRPr="004F59D7">
              <w:t xml:space="preserve"> να πραγματοποιείται με τη χρήση </w:t>
            </w:r>
            <w:proofErr w:type="spellStart"/>
            <w:r w:rsidRPr="004F59D7">
              <w:t>προσαρμογέων</w:t>
            </w:r>
            <w:proofErr w:type="spellEnd"/>
            <w:r w:rsidRPr="004F59D7">
              <w:t xml:space="preserve"> σε σχήμα θηλιάς (</w:t>
            </w:r>
            <w:proofErr w:type="spellStart"/>
            <w:r w:rsidRPr="004F59D7">
              <w:t>loop</w:t>
            </w:r>
            <w:proofErr w:type="spellEnd"/>
            <w:r w:rsidRPr="004F59D7">
              <w:t xml:space="preserve"> </w:t>
            </w:r>
            <w:proofErr w:type="spellStart"/>
            <w:r w:rsidRPr="004F59D7">
              <w:t>adaptors</w:t>
            </w:r>
            <w:proofErr w:type="spellEnd"/>
            <w:r w:rsidRPr="004F59D7">
              <w:t xml:space="preserve">) για μέγιστη απόδοση της αντίδρασης και την αποφυγή σχηματισμού διμερών μεταξύ τους. Τα  ειδικά </w:t>
            </w:r>
            <w:proofErr w:type="spellStart"/>
            <w:r w:rsidRPr="004F59D7">
              <w:t>indices</w:t>
            </w:r>
            <w:proofErr w:type="spellEnd"/>
            <w:r w:rsidRPr="004F59D7">
              <w:t>/</w:t>
            </w:r>
            <w:proofErr w:type="spellStart"/>
            <w:r w:rsidRPr="004F59D7">
              <w:t>barcodes</w:t>
            </w:r>
            <w:proofErr w:type="spellEnd"/>
            <w:r w:rsidRPr="004F59D7">
              <w:t xml:space="preserve"> μαζί με τα </w:t>
            </w:r>
            <w:proofErr w:type="spellStart"/>
            <w:r w:rsidRPr="004F59D7">
              <w:t>adaptors</w:t>
            </w:r>
            <w:proofErr w:type="spellEnd"/>
            <w:r w:rsidRPr="004F59D7">
              <w:t xml:space="preserve"> να παρέχονται ξεχωριστά   για μεγαλύτερη ευελιξία στο σχεδιασμό της σήμανσης των βιβλιοθηκών.</w:t>
            </w:r>
          </w:p>
          <w:p w:rsidR="004F59D7" w:rsidRPr="004F59D7" w:rsidRDefault="004F59D7" w:rsidP="004F59D7">
            <w:proofErr w:type="spellStart"/>
            <w:r w:rsidRPr="004F59D7">
              <w:t>To</w:t>
            </w:r>
            <w:proofErr w:type="spellEnd"/>
            <w:r w:rsidRPr="004F59D7">
              <w:t xml:space="preserve"> </w:t>
            </w:r>
            <w:proofErr w:type="spellStart"/>
            <w:r w:rsidRPr="004F59D7">
              <w:t>kit</w:t>
            </w:r>
            <w:proofErr w:type="spellEnd"/>
            <w:r w:rsidRPr="004F59D7">
              <w:t xml:space="preserve"> να περιλαμβάνει έτοιμα μίγματα αντιδραστηρίων και διαλυμάτων. Το PCR </w:t>
            </w:r>
            <w:proofErr w:type="spellStart"/>
            <w:r w:rsidRPr="004F59D7">
              <w:t>master</w:t>
            </w:r>
            <w:proofErr w:type="spellEnd"/>
            <w:r w:rsidRPr="004F59D7">
              <w:t xml:space="preserve"> mix για την ενίσχυση της βιβλιοθήκης να περιέχει  </w:t>
            </w:r>
            <w:proofErr w:type="spellStart"/>
            <w:r w:rsidRPr="004F59D7">
              <w:t>hotstart</w:t>
            </w:r>
            <w:proofErr w:type="spellEnd"/>
            <w:r w:rsidRPr="004F59D7">
              <w:t xml:space="preserve"> DNA </w:t>
            </w:r>
            <w:proofErr w:type="spellStart"/>
            <w:r w:rsidRPr="004F59D7">
              <w:t>πολυμεράση</w:t>
            </w:r>
            <w:proofErr w:type="spellEnd"/>
            <w:r w:rsidRPr="004F59D7">
              <w:t xml:space="preserve"> εξαιρετικά υψηλής πιστότητας (</w:t>
            </w:r>
            <w:proofErr w:type="spellStart"/>
            <w:r w:rsidRPr="004F59D7">
              <w:t>fidelity</w:t>
            </w:r>
            <w:proofErr w:type="spellEnd"/>
            <w:r w:rsidRPr="004F59D7">
              <w:t xml:space="preserve"> </w:t>
            </w:r>
            <w:proofErr w:type="spellStart"/>
            <w:r w:rsidRPr="004F59D7">
              <w:t>vs</w:t>
            </w:r>
            <w:proofErr w:type="spellEnd"/>
            <w:r w:rsidRPr="004F59D7">
              <w:t xml:space="preserve">. </w:t>
            </w:r>
            <w:proofErr w:type="spellStart"/>
            <w:r w:rsidRPr="004F59D7">
              <w:t>Taq</w:t>
            </w:r>
            <w:proofErr w:type="spellEnd"/>
            <w:r w:rsidRPr="004F59D7">
              <w:t xml:space="preserve">: 280x) και απόδοσης, </w:t>
            </w:r>
            <w:proofErr w:type="spellStart"/>
            <w:r w:rsidRPr="004F59D7">
              <w:t>New</w:t>
            </w:r>
            <w:proofErr w:type="spellEnd"/>
            <w:r w:rsidRPr="004F59D7">
              <w:t xml:space="preserve"> </w:t>
            </w:r>
            <w:proofErr w:type="spellStart"/>
            <w:r w:rsidRPr="004F59D7">
              <w:t>England</w:t>
            </w:r>
            <w:proofErr w:type="spellEnd"/>
            <w:r w:rsidRPr="004F59D7">
              <w:t xml:space="preserve"> </w:t>
            </w:r>
            <w:proofErr w:type="spellStart"/>
            <w:r w:rsidRPr="004F59D7">
              <w:t>Biolabs</w:t>
            </w:r>
            <w:proofErr w:type="spellEnd"/>
            <w:r w:rsidRPr="004F59D7">
              <w:t xml:space="preserve"> E7420S</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 xml:space="preserve">Συσκευασία: 24 αντιδράσεις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60"/>
          <w:jc w:val="center"/>
        </w:trPr>
        <w:tc>
          <w:tcPr>
            <w:tcW w:w="4111" w:type="dxa"/>
            <w:gridSpan w:val="2"/>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Χώρος Παράδοσης – Εγκατάστασης</w:t>
            </w:r>
          </w:p>
        </w:tc>
        <w:tc>
          <w:tcPr>
            <w:tcW w:w="2834" w:type="dxa"/>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Υπεύθυνος για Πληροφορίες</w:t>
            </w:r>
          </w:p>
        </w:tc>
        <w:tc>
          <w:tcPr>
            <w:tcW w:w="410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proofErr w:type="spellStart"/>
            <w:r w:rsidRPr="004F59D7">
              <w:t>Τηλ</w:t>
            </w:r>
            <w:proofErr w:type="spellEnd"/>
            <w:r w:rsidRPr="004F59D7">
              <w:t>. Υπευθύνου</w:t>
            </w:r>
          </w:p>
        </w:tc>
      </w:tr>
      <w:tr w:rsidR="004F59D7" w:rsidRPr="004F59D7" w:rsidTr="00ED4D1E">
        <w:trPr>
          <w:trHeight w:val="60"/>
          <w:jc w:val="center"/>
        </w:trPr>
        <w:tc>
          <w:tcPr>
            <w:tcW w:w="4111" w:type="dxa"/>
            <w:gridSpan w:val="2"/>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Τμήμα ΒΕΤ Εργαστήριο Ανοσολογίας</w:t>
            </w:r>
          </w:p>
        </w:tc>
        <w:tc>
          <w:tcPr>
            <w:tcW w:w="2834"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 xml:space="preserve">Γεώργιος </w:t>
            </w:r>
            <w:proofErr w:type="spellStart"/>
            <w:r w:rsidRPr="004F59D7">
              <w:t>Θυφρονίτης</w:t>
            </w:r>
            <w:proofErr w:type="spellEnd"/>
          </w:p>
        </w:tc>
        <w:tc>
          <w:tcPr>
            <w:tcW w:w="41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2651007123</w:t>
            </w:r>
          </w:p>
        </w:tc>
      </w:tr>
    </w:tbl>
    <w:p w:rsidR="004F59D7" w:rsidRPr="004F59D7" w:rsidRDefault="004F59D7" w:rsidP="004F59D7"/>
    <w:p w:rsidR="004F59D7" w:rsidRPr="004F59D7" w:rsidRDefault="004F59D7" w:rsidP="004F59D7">
      <w:r w:rsidRPr="004F59D7">
        <w:br w:type="page"/>
      </w:r>
      <w:r w:rsidRPr="004F59D7">
        <w:lastRenderedPageBreak/>
        <w:t xml:space="preserve">ΟΜΑΔΑ 4: Αναλώσιμα για </w:t>
      </w:r>
      <w:proofErr w:type="spellStart"/>
      <w:r w:rsidRPr="004F59D7">
        <w:t>Αλληλούχιση</w:t>
      </w:r>
      <w:proofErr w:type="spellEnd"/>
      <w:r w:rsidRPr="004F59D7">
        <w:t xml:space="preserve"> DNA</w:t>
      </w:r>
    </w:p>
    <w:p w:rsidR="004F59D7" w:rsidRPr="004F59D7" w:rsidRDefault="004F59D7" w:rsidP="004F59D7">
      <w:r w:rsidRPr="004F59D7">
        <w:t>ΚΑΘΑΡΗ ΑΞΙΑ ΟΜΑΔΑΣ: 4.919,36€</w:t>
      </w:r>
    </w:p>
    <w:p w:rsidR="004F59D7" w:rsidRPr="004F59D7" w:rsidRDefault="004F59D7" w:rsidP="004F59D7">
      <w:r w:rsidRPr="004F59D7">
        <w:t>ΦΠΑ 24%: 1.180,65€</w:t>
      </w:r>
    </w:p>
    <w:p w:rsidR="004F59D7" w:rsidRPr="004F59D7" w:rsidRDefault="004F59D7" w:rsidP="004F59D7">
      <w:r w:rsidRPr="004F59D7">
        <w:t xml:space="preserve">ΣΥΝΟΛΙΚΗ ΑΞΙΑ ΟΜΑΔΑΣ ΜΕ ΦΠΑ: 6.100,00€ </w:t>
      </w:r>
    </w:p>
    <w:p w:rsidR="004F59D7" w:rsidRPr="004F59D7" w:rsidRDefault="004F59D7" w:rsidP="004F59D7">
      <w:r w:rsidRPr="004F59D7">
        <w:t>(CPV): 33790000-4</w:t>
      </w:r>
    </w:p>
    <w:tbl>
      <w:tblPr>
        <w:tblW w:w="11053" w:type="dxa"/>
        <w:jc w:val="center"/>
        <w:tblLayout w:type="fixed"/>
        <w:tblLook w:val="0000"/>
      </w:tblPr>
      <w:tblGrid>
        <w:gridCol w:w="851"/>
        <w:gridCol w:w="3260"/>
        <w:gridCol w:w="2834"/>
        <w:gridCol w:w="993"/>
        <w:gridCol w:w="850"/>
        <w:gridCol w:w="1134"/>
        <w:gridCol w:w="1131"/>
      </w:tblGrid>
      <w:tr w:rsidR="004F59D7" w:rsidRPr="004F59D7" w:rsidTr="00ED4D1E">
        <w:trPr>
          <w:trHeight w:val="60"/>
          <w:jc w:val="center"/>
        </w:trPr>
        <w:tc>
          <w:tcPr>
            <w:tcW w:w="11053"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r w:rsidRPr="004F59D7">
              <w:t xml:space="preserve">Ομάδα 4: Αναλώσιμα για </w:t>
            </w:r>
            <w:proofErr w:type="spellStart"/>
            <w:r w:rsidRPr="004F59D7">
              <w:t>Αλληλούχιση</w:t>
            </w:r>
            <w:proofErr w:type="spellEnd"/>
            <w:r w:rsidRPr="004F59D7">
              <w:t xml:space="preserve"> DNA</w:t>
            </w:r>
          </w:p>
        </w:tc>
      </w:tr>
      <w:tr w:rsidR="004F59D7" w:rsidRPr="004F59D7" w:rsidTr="00ED4D1E">
        <w:trPr>
          <w:trHeight w:val="60"/>
          <w:jc w:val="center"/>
        </w:trPr>
        <w:tc>
          <w:tcPr>
            <w:tcW w:w="851" w:type="dxa"/>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ΑΑ Είδους</w:t>
            </w:r>
          </w:p>
        </w:tc>
        <w:tc>
          <w:tcPr>
            <w:tcW w:w="6094" w:type="dxa"/>
            <w:gridSpan w:val="2"/>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Σύντομη Περιγραφή Είδους</w:t>
            </w:r>
          </w:p>
        </w:tc>
        <w:tc>
          <w:tcPr>
            <w:tcW w:w="993" w:type="dxa"/>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Μον. Μετρ.</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r w:rsidRPr="004F59D7">
              <w:t>Πλήθος</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r w:rsidRPr="004F59D7">
              <w:t>Απαίτηση</w:t>
            </w:r>
          </w:p>
        </w:tc>
        <w:tc>
          <w:tcPr>
            <w:tcW w:w="113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r w:rsidRPr="004F59D7">
              <w:t>Απάντηση</w:t>
            </w:r>
          </w:p>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POP-7™ Πολυμερές για Γενετικούς Αναλυτές 3130/3130xl </w:t>
            </w:r>
          </w:p>
          <w:p w:rsidR="004F59D7" w:rsidRPr="004F59D7" w:rsidRDefault="004F59D7" w:rsidP="004F59D7">
            <w:r w:rsidRPr="004F59D7">
              <w:t xml:space="preserve">Ακρίβεια: 98.5% μέχρι 500 βάσεις (για τριχοειδές 36 cm , 98.5% μέχρι 950 βάσεις (για τριχοειδές 80 cm) Κατάντη Εφαρμογή: Ανάλυση θραυσμάτων, </w:t>
            </w:r>
            <w:proofErr w:type="spellStart"/>
            <w:r w:rsidRPr="004F59D7">
              <w:t>Αλληλούχιση</w:t>
            </w:r>
            <w:proofErr w:type="spellEnd"/>
            <w:r w:rsidRPr="004F59D7">
              <w:t xml:space="preserve"> </w:t>
            </w:r>
          </w:p>
          <w:p w:rsidR="004F59D7" w:rsidRPr="004F59D7" w:rsidRDefault="004F59D7" w:rsidP="004F59D7">
            <w:r w:rsidRPr="004F59D7">
              <w:t>Για χρήση στον Γενετικό Αναλυτή 3130 και 3130xl</w:t>
            </w:r>
          </w:p>
          <w:p w:rsidR="004F59D7" w:rsidRPr="004F59D7" w:rsidRDefault="004F59D7" w:rsidP="004F59D7">
            <w:r w:rsidRPr="004F59D7">
              <w:t xml:space="preserve">Χρόνος διάρκειας/ Χρήσης επί του αναλυτή : Σταθερότητα στον αναλυτή 7 ημέρες, μέχρι 960 δείγματα/ 7 </w:t>
            </w:r>
            <w:proofErr w:type="spellStart"/>
            <w:r w:rsidRPr="004F59D7">
              <w:t>mL</w:t>
            </w:r>
            <w:proofErr w:type="spellEnd"/>
            <w:r w:rsidRPr="004F59D7">
              <w:t xml:space="preserve"> πολυμερούς</w:t>
            </w:r>
          </w:p>
          <w:p w:rsidR="004F59D7" w:rsidRPr="004F59D7" w:rsidRDefault="004F59D7" w:rsidP="004F59D7">
            <w:r w:rsidRPr="004F59D7">
              <w:t>Γραμμή προϊόντος:</w:t>
            </w:r>
            <w:r w:rsidRPr="004F59D7">
              <w:tab/>
              <w:t>POP-7™</w:t>
            </w:r>
          </w:p>
          <w:p w:rsidR="004F59D7" w:rsidRPr="004F59D7" w:rsidRDefault="004F59D7" w:rsidP="004F59D7">
            <w:r w:rsidRPr="004F59D7">
              <w:t>Μέγεθος προϊόντος:</w:t>
            </w:r>
            <w:r w:rsidRPr="004F59D7">
              <w:tab/>
              <w:t>7,000 µL</w:t>
            </w:r>
          </w:p>
          <w:p w:rsidR="004F59D7" w:rsidRPr="004F59D7" w:rsidRDefault="004F59D7" w:rsidP="004F59D7">
            <w:r w:rsidRPr="004F59D7">
              <w:t xml:space="preserve">Συνιστώμενες Εφαρμογές: Ανάλυση Θραυσμάτων (Μετουσίωση), </w:t>
            </w:r>
            <w:proofErr w:type="spellStart"/>
            <w:r w:rsidRPr="004F59D7">
              <w:t>Αλληλούχιση</w:t>
            </w:r>
            <w:proofErr w:type="spellEnd"/>
          </w:p>
          <w:p w:rsidR="004F59D7" w:rsidRPr="004F59D7" w:rsidRDefault="004F59D7" w:rsidP="004F59D7">
            <w:proofErr w:type="spellStart"/>
            <w:r w:rsidRPr="004F59D7">
              <w:t>Thermo</w:t>
            </w:r>
            <w:proofErr w:type="spellEnd"/>
            <w:r w:rsidRPr="004F59D7">
              <w:t xml:space="preserve"> </w:t>
            </w:r>
            <w:proofErr w:type="spellStart"/>
            <w:r w:rsidRPr="004F59D7">
              <w:t>Fisher</w:t>
            </w:r>
            <w:proofErr w:type="spellEnd"/>
            <w:r w:rsidRPr="004F59D7">
              <w:t xml:space="preserve">  </w:t>
            </w:r>
            <w:proofErr w:type="spellStart"/>
            <w:r w:rsidRPr="004F59D7">
              <w:t>Scientific</w:t>
            </w:r>
            <w:proofErr w:type="spellEnd"/>
            <w:r w:rsidRPr="004F59D7">
              <w:t xml:space="preserve"> 4352759</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 xml:space="preserve">7,000 </w:t>
            </w:r>
            <w:proofErr w:type="spellStart"/>
            <w:r w:rsidRPr="004F59D7">
              <w:t>μL</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2</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Κιτ</w:t>
            </w:r>
            <w:proofErr w:type="spellEnd"/>
            <w:r w:rsidRPr="004F59D7">
              <w:t xml:space="preserve"> </w:t>
            </w:r>
            <w:proofErr w:type="spellStart"/>
            <w:r w:rsidRPr="004F59D7">
              <w:t>Αλληλούχισης</w:t>
            </w:r>
            <w:proofErr w:type="spellEnd"/>
            <w:r w:rsidRPr="004F59D7">
              <w:t xml:space="preserve"> BDT V3.1 RR-100</w:t>
            </w:r>
          </w:p>
          <w:p w:rsidR="004F59D7" w:rsidRPr="004F59D7" w:rsidRDefault="004F59D7" w:rsidP="004F59D7">
            <w:proofErr w:type="spellStart"/>
            <w:r w:rsidRPr="004F59D7">
              <w:t>Κιτ</w:t>
            </w:r>
            <w:proofErr w:type="spellEnd"/>
            <w:r w:rsidRPr="004F59D7">
              <w:t xml:space="preserve"> </w:t>
            </w:r>
            <w:proofErr w:type="spellStart"/>
            <w:r w:rsidRPr="004F59D7">
              <w:t>αλληλούχισης</w:t>
            </w:r>
            <w:proofErr w:type="spellEnd"/>
            <w:r w:rsidRPr="004F59D7">
              <w:t xml:space="preserve">, ιδανικό για </w:t>
            </w:r>
            <w:proofErr w:type="spellStart"/>
            <w:r w:rsidRPr="004F59D7">
              <w:t>αλληλούχιση</w:t>
            </w:r>
            <w:proofErr w:type="spellEnd"/>
            <w:r w:rsidRPr="004F59D7">
              <w:t xml:space="preserve"> "εκ νέου", </w:t>
            </w:r>
            <w:proofErr w:type="spellStart"/>
            <w:r w:rsidRPr="004F59D7">
              <w:t>ανα</w:t>
            </w:r>
            <w:proofErr w:type="spellEnd"/>
            <w:r w:rsidRPr="004F59D7">
              <w:t>-</w:t>
            </w:r>
            <w:proofErr w:type="spellStart"/>
            <w:r w:rsidRPr="004F59D7">
              <w:t>αλληλούχιση</w:t>
            </w:r>
            <w:proofErr w:type="spellEnd"/>
            <w:r w:rsidRPr="004F59D7">
              <w:t xml:space="preserve"> και τελική επεξεργασία με προϊόντα </w:t>
            </w:r>
            <w:proofErr w:type="spellStart"/>
            <w:r w:rsidRPr="004F59D7">
              <w:t>Aλυσιδωτής</w:t>
            </w:r>
            <w:proofErr w:type="spellEnd"/>
            <w:r w:rsidRPr="004F59D7">
              <w:t xml:space="preserve"> Αντίδρασης </w:t>
            </w:r>
            <w:proofErr w:type="spellStart"/>
            <w:r w:rsidRPr="004F59D7">
              <w:t>Πολυμεράσης</w:t>
            </w:r>
            <w:proofErr w:type="spellEnd"/>
            <w:r w:rsidRPr="004F59D7">
              <w:t xml:space="preserve">, πρότυπα </w:t>
            </w:r>
            <w:proofErr w:type="spellStart"/>
            <w:r w:rsidRPr="004F59D7">
              <w:t>πλασμίδια</w:t>
            </w:r>
            <w:proofErr w:type="spellEnd"/>
            <w:r w:rsidRPr="004F59D7">
              <w:t xml:space="preserve"> </w:t>
            </w:r>
            <w:proofErr w:type="spellStart"/>
            <w:r w:rsidRPr="004F59D7">
              <w:t>Fosmid</w:t>
            </w:r>
            <w:proofErr w:type="spellEnd"/>
            <w:r w:rsidRPr="004F59D7">
              <w:t xml:space="preserve"> και BAC.</w:t>
            </w:r>
          </w:p>
          <w:p w:rsidR="004F59D7" w:rsidRPr="004F59D7" w:rsidRDefault="004F59D7" w:rsidP="004F59D7">
            <w:r w:rsidRPr="004F59D7">
              <w:t>• Βελτιστοποιημένο για μεγάλα μήκη ανάγνωσης.</w:t>
            </w:r>
          </w:p>
          <w:p w:rsidR="004F59D7" w:rsidRPr="004F59D7" w:rsidRDefault="004F59D7" w:rsidP="004F59D7">
            <w:r w:rsidRPr="004F59D7">
              <w:t>• Καλύτερα χαρακτηριστικά κινητικότητας χρωμάτων</w:t>
            </w:r>
          </w:p>
          <w:p w:rsidR="004F59D7" w:rsidRPr="004F59D7" w:rsidRDefault="004F59D7" w:rsidP="004F59D7">
            <w:r w:rsidRPr="004F59D7">
              <w:t xml:space="preserve">• Βελτιωμένη ανάγνωση απόδοσης μέσω  περιοχών </w:t>
            </w:r>
            <w:proofErr w:type="spellStart"/>
            <w:r w:rsidRPr="004F59D7">
              <w:t>πλουσιων</w:t>
            </w:r>
            <w:proofErr w:type="spellEnd"/>
            <w:r w:rsidRPr="004F59D7">
              <w:t xml:space="preserve"> σε GT.</w:t>
            </w:r>
          </w:p>
          <w:p w:rsidR="004F59D7" w:rsidRPr="004F59D7" w:rsidRDefault="004F59D7" w:rsidP="004F59D7">
            <w:r w:rsidRPr="004F59D7">
              <w:t xml:space="preserve">•Να </w:t>
            </w:r>
            <w:proofErr w:type="spellStart"/>
            <w:r w:rsidRPr="004F59D7">
              <w:t>περιλαμβανει</w:t>
            </w:r>
            <w:proofErr w:type="spellEnd"/>
            <w:r w:rsidRPr="004F59D7">
              <w:t xml:space="preserve">: 200µl σωληνάριο  </w:t>
            </w:r>
            <w:proofErr w:type="spellStart"/>
            <w:r w:rsidRPr="004F59D7">
              <w:t>BigDye</w:t>
            </w:r>
            <w:proofErr w:type="spellEnd"/>
            <w:r w:rsidRPr="004F59D7">
              <w:t xml:space="preserve">® </w:t>
            </w:r>
            <w:proofErr w:type="spellStart"/>
            <w:r w:rsidRPr="004F59D7">
              <w:t>Terminator</w:t>
            </w:r>
            <w:proofErr w:type="spellEnd"/>
            <w:r w:rsidRPr="004F59D7">
              <w:t xml:space="preserve"> v3.1 </w:t>
            </w:r>
            <w:proofErr w:type="spellStart"/>
            <w:r w:rsidRPr="004F59D7">
              <w:t>Ready</w:t>
            </w:r>
            <w:proofErr w:type="spellEnd"/>
            <w:r w:rsidRPr="004F59D7">
              <w:t xml:space="preserve"> </w:t>
            </w:r>
            <w:proofErr w:type="spellStart"/>
            <w:r w:rsidRPr="004F59D7">
              <w:t>Reaction</w:t>
            </w:r>
            <w:proofErr w:type="spellEnd"/>
            <w:r w:rsidRPr="004F59D7">
              <w:t xml:space="preserve"> Mix, 1 σωληνάριο M13 (-21) </w:t>
            </w:r>
            <w:proofErr w:type="spellStart"/>
            <w:r w:rsidRPr="004F59D7">
              <w:t>Εκκινητή</w:t>
            </w:r>
            <w:proofErr w:type="spellEnd"/>
            <w:r w:rsidRPr="004F59D7">
              <w:t xml:space="preserve">, 1 σωληνάριο </w:t>
            </w:r>
            <w:proofErr w:type="spellStart"/>
            <w:r w:rsidRPr="004F59D7">
              <w:t>pGEM</w:t>
            </w:r>
            <w:proofErr w:type="spellEnd"/>
            <w:r w:rsidRPr="004F59D7">
              <w:t xml:space="preserve"> DNA Ελέγχου, και 1 ml σωληνάριο του 5X </w:t>
            </w:r>
            <w:r w:rsidRPr="004F59D7">
              <w:lastRenderedPageBreak/>
              <w:t xml:space="preserve">Ρυθμιστικού Διαλύματος </w:t>
            </w:r>
            <w:proofErr w:type="spellStart"/>
            <w:r w:rsidRPr="004F59D7">
              <w:t>αλληλούχισης</w:t>
            </w:r>
            <w:proofErr w:type="spellEnd"/>
            <w:r w:rsidRPr="004F59D7">
              <w:t xml:space="preserve">. </w:t>
            </w:r>
          </w:p>
          <w:p w:rsidR="004F59D7" w:rsidRPr="004F59D7" w:rsidRDefault="004F59D7" w:rsidP="004F59D7">
            <w:pPr>
              <w:rPr>
                <w:lang w:val="en-US"/>
              </w:rPr>
            </w:pPr>
            <w:proofErr w:type="spellStart"/>
            <w:r w:rsidRPr="004F59D7">
              <w:t>Συσκευασια</w:t>
            </w:r>
            <w:proofErr w:type="spellEnd"/>
            <w:r w:rsidRPr="004F59D7">
              <w:rPr>
                <w:lang w:val="en-US"/>
              </w:rPr>
              <w:t xml:space="preserve"> 100 </w:t>
            </w:r>
            <w:proofErr w:type="spellStart"/>
            <w:r w:rsidRPr="004F59D7">
              <w:t>αντιδρασεις</w:t>
            </w:r>
            <w:proofErr w:type="spellEnd"/>
            <w:r w:rsidRPr="004F59D7">
              <w:rPr>
                <w:lang w:val="en-US"/>
              </w:rPr>
              <w:t xml:space="preserve">, </w:t>
            </w:r>
          </w:p>
          <w:p w:rsidR="004F59D7" w:rsidRPr="004F59D7" w:rsidRDefault="004F59D7" w:rsidP="004F59D7">
            <w:pPr>
              <w:rPr>
                <w:lang w:val="en-US"/>
              </w:rPr>
            </w:pPr>
            <w:r w:rsidRPr="004F59D7">
              <w:rPr>
                <w:lang w:val="en-US"/>
              </w:rPr>
              <w:t>Thermo Fisher Scientific 4337455</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lastRenderedPageBreak/>
              <w:t>1 σετ</w:t>
            </w:r>
          </w:p>
          <w:p w:rsidR="004F59D7" w:rsidRPr="004F59D7" w:rsidRDefault="004F59D7" w:rsidP="004F59D7">
            <w:r w:rsidRPr="004F59D7">
              <w:t>100</w:t>
            </w:r>
          </w:p>
          <w:p w:rsidR="004F59D7" w:rsidRPr="004F59D7" w:rsidRDefault="004F59D7" w:rsidP="004F59D7">
            <w:r w:rsidRPr="004F59D7">
              <w:t>αντιδράσεις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lastRenderedPageBreak/>
              <w:t>3</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Βαθμονομητές V3.1 MTX για Γενετικούς Αναλυτές 3100/3130 BDT</w:t>
            </w:r>
          </w:p>
          <w:p w:rsidR="004F59D7" w:rsidRPr="004F59D7" w:rsidRDefault="004F59D7" w:rsidP="004F59D7">
            <w:proofErr w:type="spellStart"/>
            <w:r w:rsidRPr="004F59D7">
              <w:t>Κιτ</w:t>
            </w:r>
            <w:proofErr w:type="spellEnd"/>
            <w:r w:rsidRPr="004F59D7">
              <w:t xml:space="preserve"> με βαθμονομητές για γενετικούς αναλυτές 3100, 3100-Avant™, 3130, 3130xl, 3500 </w:t>
            </w:r>
            <w:proofErr w:type="spellStart"/>
            <w:r w:rsidRPr="004F59D7">
              <w:t>and</w:t>
            </w:r>
            <w:proofErr w:type="spellEnd"/>
            <w:r w:rsidRPr="004F59D7">
              <w:t xml:space="preserve"> 3500xl.</w:t>
            </w:r>
          </w:p>
          <w:p w:rsidR="004F59D7" w:rsidRPr="004F59D7" w:rsidRDefault="004F59D7" w:rsidP="004F59D7">
            <w:proofErr w:type="spellStart"/>
            <w:r w:rsidRPr="004F59D7">
              <w:t>Thermo</w:t>
            </w:r>
            <w:proofErr w:type="spellEnd"/>
            <w:r w:rsidRPr="004F59D7">
              <w:t xml:space="preserve"> </w:t>
            </w:r>
            <w:proofErr w:type="spellStart"/>
            <w:r w:rsidRPr="004F59D7">
              <w:t>Fisher</w:t>
            </w:r>
            <w:proofErr w:type="spellEnd"/>
            <w:r w:rsidRPr="004F59D7">
              <w:t xml:space="preserve"> </w:t>
            </w:r>
            <w:proofErr w:type="spellStart"/>
            <w:r w:rsidRPr="004F59D7">
              <w:t>Scientific</w:t>
            </w:r>
            <w:proofErr w:type="spellEnd"/>
            <w:r w:rsidRPr="004F59D7">
              <w:t xml:space="preserve"> 4336974</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 σετ</w:t>
            </w:r>
          </w:p>
          <w:p w:rsidR="004F59D7" w:rsidRPr="004F59D7" w:rsidRDefault="004F59D7" w:rsidP="004F59D7"/>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4</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Κιτ</w:t>
            </w:r>
            <w:proofErr w:type="spellEnd"/>
            <w:r w:rsidRPr="004F59D7">
              <w:t xml:space="preserve"> </w:t>
            </w:r>
            <w:proofErr w:type="spellStart"/>
            <w:r w:rsidRPr="004F59D7">
              <w:t>Γενωμικού</w:t>
            </w:r>
            <w:proofErr w:type="spellEnd"/>
            <w:r w:rsidRPr="004F59D7">
              <w:t xml:space="preserve"> DNA</w:t>
            </w:r>
          </w:p>
          <w:p w:rsidR="004F59D7" w:rsidRPr="004F59D7" w:rsidRDefault="004F59D7" w:rsidP="004F59D7">
            <w:proofErr w:type="spellStart"/>
            <w:r w:rsidRPr="004F59D7">
              <w:t>Κιτ</w:t>
            </w:r>
            <w:proofErr w:type="spellEnd"/>
            <w:r w:rsidRPr="004F59D7">
              <w:t xml:space="preserve"> για ψηφιακή ποσοτική μέτρηση ποιότητας δείγματος </w:t>
            </w:r>
            <w:proofErr w:type="spellStart"/>
            <w:r w:rsidRPr="004F59D7">
              <w:t>γενωμικού</w:t>
            </w:r>
            <w:proofErr w:type="spellEnd"/>
            <w:r w:rsidRPr="004F59D7">
              <w:t xml:space="preserve"> DNA με εύρος 50-40,000 </w:t>
            </w:r>
            <w:proofErr w:type="spellStart"/>
            <w:r w:rsidRPr="004F59D7">
              <w:t>bp</w:t>
            </w:r>
            <w:proofErr w:type="spellEnd"/>
            <w:r w:rsidRPr="004F59D7">
              <w:t xml:space="preserve"> και ακρίβεια 20%</w:t>
            </w:r>
          </w:p>
          <w:p w:rsidR="004F59D7" w:rsidRPr="004F59D7" w:rsidRDefault="004F59D7" w:rsidP="004F59D7">
            <w:proofErr w:type="spellStart"/>
            <w:r w:rsidRPr="004F59D7">
              <w:t>PerkinElmer</w:t>
            </w:r>
            <w:proofErr w:type="spellEnd"/>
            <w:r w:rsidRPr="004F59D7">
              <w:t xml:space="preserve"> CLS760685</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 σετ</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5</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Platinum</w:t>
            </w:r>
            <w:proofErr w:type="spellEnd"/>
            <w:r w:rsidRPr="004F59D7">
              <w:t xml:space="preserve">® PCR </w:t>
            </w:r>
            <w:proofErr w:type="spellStart"/>
            <w:r w:rsidRPr="004F59D7">
              <w:t>SuperMix</w:t>
            </w:r>
            <w:proofErr w:type="spellEnd"/>
            <w:r w:rsidRPr="004F59D7">
              <w:t xml:space="preserve"> υψηλής πιστότητας</w:t>
            </w:r>
          </w:p>
          <w:p w:rsidR="004F59D7" w:rsidRPr="004F59D7" w:rsidRDefault="004F59D7" w:rsidP="004F59D7">
            <w:proofErr w:type="spellStart"/>
            <w:r w:rsidRPr="004F59D7">
              <w:t>To</w:t>
            </w:r>
            <w:proofErr w:type="spellEnd"/>
            <w:r w:rsidRPr="004F59D7">
              <w:t xml:space="preserve"> </w:t>
            </w:r>
            <w:proofErr w:type="spellStart"/>
            <w:r w:rsidRPr="004F59D7">
              <w:t>κιτ</w:t>
            </w:r>
            <w:proofErr w:type="spellEnd"/>
            <w:r w:rsidRPr="004F59D7">
              <w:t xml:space="preserve"> να  </w:t>
            </w:r>
            <w:proofErr w:type="spellStart"/>
            <w:r w:rsidRPr="004F59D7">
              <w:t>παρεχεται</w:t>
            </w:r>
            <w:proofErr w:type="spellEnd"/>
            <w:r w:rsidRPr="004F59D7">
              <w:t xml:space="preserve"> σε συγκέντρωση 1.1X ώστε να επιτρέπει στο κατά προσέγγιση 10% του τελικού όγκου αντίδρασης. Να χρησιμοποιείται για την προσθήκη του </w:t>
            </w:r>
            <w:proofErr w:type="spellStart"/>
            <w:r w:rsidRPr="004F59D7">
              <w:t>εκκινητή</w:t>
            </w:r>
            <w:proofErr w:type="spellEnd"/>
            <w:r w:rsidRPr="004F59D7">
              <w:t xml:space="preserve"> και των πρότυπων διαλυμάτων. </w:t>
            </w:r>
          </w:p>
          <w:p w:rsidR="004F59D7" w:rsidRPr="004F59D7" w:rsidRDefault="004F59D7" w:rsidP="004F59D7">
            <w:r w:rsidRPr="004F59D7">
              <w:t xml:space="preserve">Να παρέχονται αντιδραστήρια επαρκή για 100 αντιδράσεις ενίσχυσης των 50 µl (4 × 1.125 </w:t>
            </w:r>
            <w:proofErr w:type="spellStart"/>
            <w:r w:rsidRPr="004F59D7">
              <w:t>mL</w:t>
            </w:r>
            <w:proofErr w:type="spellEnd"/>
            <w:r w:rsidRPr="004F59D7">
              <w:t>).</w:t>
            </w:r>
          </w:p>
          <w:p w:rsidR="004F59D7" w:rsidRPr="004F59D7" w:rsidRDefault="004F59D7" w:rsidP="004F59D7">
            <w:pPr>
              <w:rPr>
                <w:lang w:val="en-US"/>
              </w:rPr>
            </w:pPr>
            <w:r w:rsidRPr="004F59D7">
              <w:t xml:space="preserve">Να </w:t>
            </w:r>
            <w:proofErr w:type="spellStart"/>
            <w:r w:rsidRPr="004F59D7">
              <w:t>περιλαμβανει</w:t>
            </w:r>
            <w:proofErr w:type="spellEnd"/>
            <w:r w:rsidRPr="004F59D7">
              <w:t xml:space="preserve"> </w:t>
            </w:r>
            <w:proofErr w:type="spellStart"/>
            <w:r w:rsidRPr="004F59D7">
              <w:t>Platinum</w:t>
            </w:r>
            <w:proofErr w:type="spellEnd"/>
            <w:r w:rsidRPr="004F59D7">
              <w:t xml:space="preserve">® PCR </w:t>
            </w:r>
            <w:proofErr w:type="spellStart"/>
            <w:r w:rsidRPr="004F59D7">
              <w:t>SuperMix</w:t>
            </w:r>
            <w:proofErr w:type="spellEnd"/>
            <w:r w:rsidRPr="004F59D7">
              <w:t xml:space="preserve"> Υψηλής Πιστότητας Συστατικά: 22 U/ml πολυσύνθετη </w:t>
            </w:r>
            <w:proofErr w:type="spellStart"/>
            <w:r w:rsidRPr="004F59D7">
              <w:t>ανασυνδυασμένη</w:t>
            </w:r>
            <w:proofErr w:type="spellEnd"/>
            <w:r w:rsidRPr="004F59D7">
              <w:t xml:space="preserve"> </w:t>
            </w:r>
            <w:proofErr w:type="spellStart"/>
            <w:r w:rsidRPr="004F59D7">
              <w:t>Taq</w:t>
            </w:r>
            <w:proofErr w:type="spellEnd"/>
            <w:r w:rsidRPr="004F59D7">
              <w:t xml:space="preserve"> DNA </w:t>
            </w:r>
            <w:proofErr w:type="spellStart"/>
            <w:r w:rsidRPr="004F59D7">
              <w:t>πολυμεράση</w:t>
            </w:r>
            <w:proofErr w:type="spellEnd"/>
            <w:r w:rsidRPr="004F59D7">
              <w:t xml:space="preserve">, προερχόμενη από </w:t>
            </w:r>
            <w:proofErr w:type="spellStart"/>
            <w:r w:rsidRPr="004F59D7">
              <w:t>Pyrococcus</w:t>
            </w:r>
            <w:proofErr w:type="spellEnd"/>
            <w:r w:rsidRPr="004F59D7">
              <w:t xml:space="preserve"> GB-D </w:t>
            </w:r>
            <w:proofErr w:type="spellStart"/>
            <w:r w:rsidRPr="004F59D7">
              <w:t>θερμοάντοχη</w:t>
            </w:r>
            <w:proofErr w:type="spellEnd"/>
            <w:r w:rsidRPr="004F59D7">
              <w:t xml:space="preserve"> </w:t>
            </w:r>
            <w:proofErr w:type="spellStart"/>
            <w:r w:rsidRPr="004F59D7">
              <w:t>πολυμεράση</w:t>
            </w:r>
            <w:proofErr w:type="spellEnd"/>
            <w:r w:rsidRPr="004F59D7">
              <w:t xml:space="preserve">, και </w:t>
            </w:r>
            <w:proofErr w:type="spellStart"/>
            <w:r w:rsidRPr="004F59D7">
              <w:t>Platinum</w:t>
            </w:r>
            <w:proofErr w:type="spellEnd"/>
            <w:r w:rsidRPr="004F59D7">
              <w:t xml:space="preserve">® </w:t>
            </w:r>
            <w:proofErr w:type="spellStart"/>
            <w:r w:rsidRPr="004F59D7">
              <w:t>Taq</w:t>
            </w:r>
            <w:proofErr w:type="spellEnd"/>
            <w:r w:rsidRPr="004F59D7">
              <w:t xml:space="preserve"> Αντίσωμα; </w:t>
            </w:r>
            <w:r w:rsidRPr="004F59D7">
              <w:rPr>
                <w:lang w:val="en-US"/>
              </w:rPr>
              <w:t xml:space="preserve">66 mM Tris-SO4 (pH 8.9); 19.8 mM (NH4)2SO4; 2.4 mM MgSO4; 220 µM dNTPs; </w:t>
            </w:r>
            <w:r w:rsidRPr="004F59D7">
              <w:t>και</w:t>
            </w:r>
            <w:r w:rsidRPr="004F59D7">
              <w:rPr>
                <w:lang w:val="en-US"/>
              </w:rPr>
              <w:t xml:space="preserve"> </w:t>
            </w:r>
            <w:r w:rsidRPr="004F59D7">
              <w:t>σταθεροποιητές</w:t>
            </w:r>
            <w:r w:rsidRPr="004F59D7">
              <w:rPr>
                <w:lang w:val="en-US"/>
              </w:rPr>
              <w:t>.</w:t>
            </w:r>
          </w:p>
          <w:p w:rsidR="004F59D7" w:rsidRPr="004F59D7" w:rsidRDefault="004F59D7" w:rsidP="004F59D7">
            <w:pPr>
              <w:rPr>
                <w:lang w:val="en-US"/>
              </w:rPr>
            </w:pPr>
            <w:r w:rsidRPr="004F59D7">
              <w:rPr>
                <w:lang w:val="en-US"/>
              </w:rPr>
              <w:t>Invitrogen 12532016</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 σετ</w:t>
            </w:r>
          </w:p>
          <w:p w:rsidR="004F59D7" w:rsidRPr="004F59D7" w:rsidRDefault="004F59D7" w:rsidP="004F59D7">
            <w:r w:rsidRPr="004F59D7">
              <w:t>100 αντιδράσεις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60"/>
          <w:jc w:val="center"/>
        </w:trPr>
        <w:tc>
          <w:tcPr>
            <w:tcW w:w="4111" w:type="dxa"/>
            <w:gridSpan w:val="2"/>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Χώρος Παράδοσης – Εγκατάστασης</w:t>
            </w:r>
          </w:p>
        </w:tc>
        <w:tc>
          <w:tcPr>
            <w:tcW w:w="2834" w:type="dxa"/>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Υπεύθυνος για Πληροφορίες</w:t>
            </w:r>
          </w:p>
        </w:tc>
        <w:tc>
          <w:tcPr>
            <w:tcW w:w="410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proofErr w:type="spellStart"/>
            <w:r w:rsidRPr="004F59D7">
              <w:t>Τηλ</w:t>
            </w:r>
            <w:proofErr w:type="spellEnd"/>
            <w:r w:rsidRPr="004F59D7">
              <w:t>. Υπευθύνου</w:t>
            </w:r>
          </w:p>
        </w:tc>
      </w:tr>
      <w:tr w:rsidR="004F59D7" w:rsidRPr="004F59D7" w:rsidTr="00ED4D1E">
        <w:trPr>
          <w:trHeight w:val="60"/>
          <w:jc w:val="center"/>
        </w:trPr>
        <w:tc>
          <w:tcPr>
            <w:tcW w:w="4111" w:type="dxa"/>
            <w:gridSpan w:val="2"/>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Τμήμα Ιατρικής Εργαστήριο Υποβοηθούμενης Αναπαραγωγής</w:t>
            </w:r>
          </w:p>
        </w:tc>
        <w:tc>
          <w:tcPr>
            <w:tcW w:w="2834"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Ιωάννης Γεωργίου</w:t>
            </w:r>
          </w:p>
        </w:tc>
        <w:tc>
          <w:tcPr>
            <w:tcW w:w="41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2651007822</w:t>
            </w:r>
          </w:p>
        </w:tc>
      </w:tr>
    </w:tbl>
    <w:p w:rsidR="004F59D7" w:rsidRPr="004F59D7" w:rsidRDefault="004F59D7" w:rsidP="004F59D7"/>
    <w:p w:rsidR="004F59D7" w:rsidRPr="004F59D7" w:rsidRDefault="004F59D7" w:rsidP="004F59D7"/>
    <w:p w:rsidR="004F59D7" w:rsidRPr="004F59D7" w:rsidRDefault="004F59D7" w:rsidP="004F59D7"/>
    <w:p w:rsidR="004F59D7" w:rsidRPr="004F59D7" w:rsidRDefault="004F59D7" w:rsidP="004F59D7">
      <w:r w:rsidRPr="004F59D7">
        <w:br w:type="page"/>
      </w:r>
      <w:r w:rsidRPr="004F59D7">
        <w:lastRenderedPageBreak/>
        <w:t>ΟΜΑΔΑ 5: Εργαστηριακά Αναλώσιμα για Μοριακές Τεχνικές</w:t>
      </w:r>
    </w:p>
    <w:p w:rsidR="004F59D7" w:rsidRPr="004F59D7" w:rsidRDefault="004F59D7" w:rsidP="004F59D7">
      <w:r w:rsidRPr="004F59D7">
        <w:t>ΚΑΘΑΡΗ ΑΞΙΑ ΟΜΑΔΑΣ: 14.874,19€</w:t>
      </w:r>
    </w:p>
    <w:p w:rsidR="004F59D7" w:rsidRPr="004F59D7" w:rsidRDefault="004F59D7" w:rsidP="004F59D7">
      <w:r w:rsidRPr="004F59D7">
        <w:t>ΦΠΑ 24%: 3.569,81€</w:t>
      </w:r>
    </w:p>
    <w:p w:rsidR="004F59D7" w:rsidRPr="004F59D7" w:rsidRDefault="004F59D7" w:rsidP="004F59D7">
      <w:r w:rsidRPr="004F59D7">
        <w:t xml:space="preserve">ΣΥΝΟΛΙΚΗ ΑΞΙΑ ΟΜΑΔΑΣ ΜΕ ΦΠΑ: 18.444,00€ </w:t>
      </w:r>
    </w:p>
    <w:p w:rsidR="004F59D7" w:rsidRPr="004F59D7" w:rsidRDefault="004F59D7" w:rsidP="004F59D7">
      <w:r w:rsidRPr="004F59D7">
        <w:t>(CPV): 33790000-4</w:t>
      </w:r>
    </w:p>
    <w:tbl>
      <w:tblPr>
        <w:tblW w:w="11053" w:type="dxa"/>
        <w:jc w:val="center"/>
        <w:tblLayout w:type="fixed"/>
        <w:tblLook w:val="0000"/>
      </w:tblPr>
      <w:tblGrid>
        <w:gridCol w:w="851"/>
        <w:gridCol w:w="3260"/>
        <w:gridCol w:w="2834"/>
        <w:gridCol w:w="993"/>
        <w:gridCol w:w="850"/>
        <w:gridCol w:w="1134"/>
        <w:gridCol w:w="1131"/>
      </w:tblGrid>
      <w:tr w:rsidR="004F59D7" w:rsidRPr="004F59D7" w:rsidTr="00ED4D1E">
        <w:trPr>
          <w:trHeight w:val="60"/>
          <w:jc w:val="center"/>
        </w:trPr>
        <w:tc>
          <w:tcPr>
            <w:tcW w:w="11053"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r w:rsidRPr="004F59D7">
              <w:t>Ομάδα 5: Εργαστηριακά Αναλώσιμα για Μοριακές Τεχνικές</w:t>
            </w:r>
          </w:p>
        </w:tc>
      </w:tr>
      <w:tr w:rsidR="004F59D7" w:rsidRPr="004F59D7" w:rsidTr="00ED4D1E">
        <w:trPr>
          <w:trHeight w:val="60"/>
          <w:jc w:val="center"/>
        </w:trPr>
        <w:tc>
          <w:tcPr>
            <w:tcW w:w="851" w:type="dxa"/>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ΑΑ Είδους</w:t>
            </w:r>
          </w:p>
        </w:tc>
        <w:tc>
          <w:tcPr>
            <w:tcW w:w="6094" w:type="dxa"/>
            <w:gridSpan w:val="2"/>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Σύντομη Περιγραφή Είδους</w:t>
            </w:r>
          </w:p>
        </w:tc>
        <w:tc>
          <w:tcPr>
            <w:tcW w:w="993" w:type="dxa"/>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Μον. Μετρ.</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r w:rsidRPr="004F59D7">
              <w:t>Πλήθος</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r w:rsidRPr="004F59D7">
              <w:t>Απαίτηση</w:t>
            </w:r>
          </w:p>
        </w:tc>
        <w:tc>
          <w:tcPr>
            <w:tcW w:w="113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r w:rsidRPr="004F59D7">
              <w:t>Απάντηση</w:t>
            </w:r>
          </w:p>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TRIS</w:t>
            </w:r>
          </w:p>
          <w:p w:rsidR="004F59D7" w:rsidRPr="004F59D7" w:rsidRDefault="004F59D7" w:rsidP="004F59D7">
            <w:r w:rsidRPr="004F59D7">
              <w:t xml:space="preserve">Σε συσκευασία του 1 </w:t>
            </w:r>
            <w:proofErr w:type="spellStart"/>
            <w:r w:rsidRPr="004F59D7">
              <w:t>Kg</w:t>
            </w:r>
            <w:proofErr w:type="spellEnd"/>
            <w:r w:rsidRPr="004F59D7">
              <w:t xml:space="preserve">, MP BIOMEDICALS, 0210313201 </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 xml:space="preserve">1 </w:t>
            </w:r>
            <w:proofErr w:type="spellStart"/>
            <w:r w:rsidRPr="004F59D7">
              <w:t>Kg</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2</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AMMONIUM ACETATE</w:t>
            </w:r>
          </w:p>
          <w:p w:rsidR="004F59D7" w:rsidRPr="004F59D7" w:rsidRDefault="004F59D7" w:rsidP="004F59D7">
            <w:r w:rsidRPr="004F59D7">
              <w:t xml:space="preserve">Σε συσκευασία των 2 </w:t>
            </w:r>
            <w:proofErr w:type="spellStart"/>
            <w:r w:rsidRPr="004F59D7">
              <w:t>Kg</w:t>
            </w:r>
            <w:proofErr w:type="spellEnd"/>
            <w:r w:rsidRPr="004F59D7">
              <w:t>, MP BIOMEDICALS, 0210065102</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 xml:space="preserve">2 </w:t>
            </w:r>
            <w:proofErr w:type="spellStart"/>
            <w:r w:rsidRPr="004F59D7">
              <w:t>Kg</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3</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Pr>
              <w:rPr>
                <w:lang w:val="en-US"/>
              </w:rPr>
            </w:pPr>
            <w:r w:rsidRPr="004F59D7">
              <w:rPr>
                <w:lang w:val="en-US"/>
              </w:rPr>
              <w:t>PBS Tablets</w:t>
            </w:r>
          </w:p>
          <w:p w:rsidR="004F59D7" w:rsidRPr="004F59D7" w:rsidRDefault="004F59D7" w:rsidP="004F59D7">
            <w:r w:rsidRPr="004F59D7">
              <w:rPr>
                <w:lang w:val="en-US"/>
              </w:rPr>
              <w:t>PBS Tablets, Dulbecco's Formula, 1X</w:t>
            </w:r>
            <w:r w:rsidRPr="004F59D7">
              <w:rPr>
                <w:lang w:val="en-US"/>
              </w:rPr>
              <w:cr/>
              <w:t xml:space="preserve">. </w:t>
            </w:r>
            <w:r w:rsidRPr="004F59D7">
              <w:t xml:space="preserve">Σε συσκευασία των 200 </w:t>
            </w:r>
            <w:proofErr w:type="spellStart"/>
            <w:r w:rsidRPr="004F59D7">
              <w:t>tablets</w:t>
            </w:r>
            <w:proofErr w:type="spellEnd"/>
            <w:r w:rsidRPr="004F59D7">
              <w:t>, MP BIOMEDICALS, 092810306</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 πακέτο</w:t>
            </w:r>
          </w:p>
          <w:p w:rsidR="004F59D7" w:rsidRPr="004F59D7" w:rsidRDefault="004F59D7" w:rsidP="004F59D7">
            <w:r w:rsidRPr="004F59D7">
              <w:t>200 ταμπλέτες</w:t>
            </w:r>
          </w:p>
          <w:p w:rsidR="004F59D7" w:rsidRPr="004F59D7" w:rsidRDefault="004F59D7" w:rsidP="004F59D7"/>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4</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Φίλτρα σύριγγας με διάμετρο 33mm και μέγεθος πόρων 0,22μm</w:t>
            </w:r>
          </w:p>
          <w:p w:rsidR="004F59D7" w:rsidRPr="004F59D7" w:rsidRDefault="004F59D7" w:rsidP="004F59D7">
            <w:r w:rsidRPr="004F59D7">
              <w:t>Φίλτρα σύριγγας με διάμετρο 33mm και μέγεθος πόρων 0,22μm</w:t>
            </w:r>
            <w:r w:rsidRPr="004F59D7">
              <w:cr/>
            </w:r>
            <w:proofErr w:type="spellStart"/>
            <w:r w:rsidRPr="004F59D7">
              <w:t>To</w:t>
            </w:r>
            <w:proofErr w:type="spellEnd"/>
            <w:r w:rsidRPr="004F59D7">
              <w:t xml:space="preserve"> φίλτρο να είναι κατασκευασμένο από υδρόφιλη μεμβράνη </w:t>
            </w:r>
            <w:proofErr w:type="spellStart"/>
            <w:r w:rsidRPr="004F59D7">
              <w:t>πολυαιθεροσουλφόνης</w:t>
            </w:r>
            <w:proofErr w:type="spellEnd"/>
            <w:r w:rsidRPr="004F59D7">
              <w:t xml:space="preserve"> (PES)</w:t>
            </w:r>
            <w:r w:rsidRPr="004F59D7">
              <w:cr/>
              <w:t xml:space="preserve">Να είναι αποστειρωμένα με γ- ακτινοβολία. </w:t>
            </w:r>
            <w:r w:rsidRPr="004F59D7">
              <w:cr/>
              <w:t>Να διατίθεται σε συσκευασία των 50 τεμαχίων, MILLIPORE, SLGP033RS</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 σετ</w:t>
            </w:r>
          </w:p>
          <w:p w:rsidR="004F59D7" w:rsidRPr="004F59D7" w:rsidRDefault="004F59D7" w:rsidP="004F59D7">
            <w:r w:rsidRPr="004F59D7">
              <w:t>50 τεμάχια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5</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Κιτ</w:t>
            </w:r>
            <w:proofErr w:type="spellEnd"/>
            <w:r w:rsidRPr="004F59D7">
              <w:t xml:space="preserve"> για απομόνωση </w:t>
            </w:r>
            <w:proofErr w:type="spellStart"/>
            <w:r w:rsidRPr="004F59D7">
              <w:t>γενομικού</w:t>
            </w:r>
            <w:proofErr w:type="spellEnd"/>
            <w:r w:rsidRPr="004F59D7">
              <w:t xml:space="preserve"> DNA από πολύ μικρό όγκο  δειγμάτων, όπως ιστούς, κύτταρα, βακτήρια, αίμα, </w:t>
            </w:r>
            <w:proofErr w:type="spellStart"/>
            <w:r w:rsidRPr="004F59D7">
              <w:t>buffy</w:t>
            </w:r>
            <w:proofErr w:type="spellEnd"/>
            <w:r w:rsidRPr="004F59D7">
              <w:t xml:space="preserve"> </w:t>
            </w:r>
            <w:proofErr w:type="spellStart"/>
            <w:r w:rsidRPr="004F59D7">
              <w:t>coat</w:t>
            </w:r>
            <w:proofErr w:type="spellEnd"/>
            <w:r w:rsidRPr="004F59D7">
              <w:t xml:space="preserve"> &amp; ιούς.</w:t>
            </w:r>
          </w:p>
          <w:p w:rsidR="004F59D7" w:rsidRPr="004F59D7" w:rsidRDefault="004F59D7" w:rsidP="004F59D7">
            <w:proofErr w:type="spellStart"/>
            <w:r w:rsidRPr="004F59D7">
              <w:t>Κιτ</w:t>
            </w:r>
            <w:proofErr w:type="spellEnd"/>
            <w:r w:rsidRPr="004F59D7">
              <w:t xml:space="preserve"> για απομόνωση </w:t>
            </w:r>
            <w:proofErr w:type="spellStart"/>
            <w:r w:rsidRPr="004F59D7">
              <w:t>γενομικού</w:t>
            </w:r>
            <w:proofErr w:type="spellEnd"/>
            <w:r w:rsidRPr="004F59D7">
              <w:t xml:space="preserve"> DNA από πολύ μικρό όγκο  δειγμάτων, όπως ιστούς, κύτταρα, βακτήρια, αίμα, </w:t>
            </w:r>
            <w:proofErr w:type="spellStart"/>
            <w:r w:rsidRPr="004F59D7">
              <w:t>buffy</w:t>
            </w:r>
            <w:proofErr w:type="spellEnd"/>
            <w:r w:rsidRPr="004F59D7">
              <w:t xml:space="preserve"> </w:t>
            </w:r>
            <w:proofErr w:type="spellStart"/>
            <w:r w:rsidRPr="004F59D7">
              <w:t>coat</w:t>
            </w:r>
            <w:proofErr w:type="spellEnd"/>
            <w:r w:rsidRPr="004F59D7">
              <w:t xml:space="preserve"> &amp; ιούς, από αρχικό όγκο ιστού 0,025mg  ή από 10  κύτταρα. </w:t>
            </w:r>
            <w:r w:rsidRPr="004F59D7">
              <w:cr/>
              <w:t xml:space="preserve">Να χρησιμοποιεί τεχνολογία </w:t>
            </w:r>
            <w:proofErr w:type="spellStart"/>
            <w:r w:rsidRPr="004F59D7">
              <w:t>Silica</w:t>
            </w:r>
            <w:proofErr w:type="spellEnd"/>
            <w:r w:rsidRPr="004F59D7">
              <w:t xml:space="preserve"> </w:t>
            </w:r>
            <w:proofErr w:type="spellStart"/>
            <w:r w:rsidRPr="004F59D7">
              <w:t>Membrane</w:t>
            </w:r>
            <w:proofErr w:type="spellEnd"/>
            <w:r w:rsidRPr="004F59D7">
              <w:t xml:space="preserve"> με XS </w:t>
            </w:r>
            <w:proofErr w:type="spellStart"/>
            <w:r w:rsidRPr="004F59D7">
              <w:t>spin</w:t>
            </w:r>
            <w:proofErr w:type="spellEnd"/>
            <w:r w:rsidRPr="004F59D7">
              <w:t xml:space="preserve"> </w:t>
            </w:r>
            <w:proofErr w:type="spellStart"/>
            <w:r w:rsidRPr="004F59D7">
              <w:t>columns</w:t>
            </w:r>
            <w:proofErr w:type="spellEnd"/>
            <w:r w:rsidRPr="004F59D7">
              <w:t xml:space="preserve">. </w:t>
            </w:r>
            <w:r w:rsidRPr="004F59D7">
              <w:cr/>
              <w:t xml:space="preserve">Ο όγκος </w:t>
            </w:r>
            <w:proofErr w:type="spellStart"/>
            <w:r w:rsidRPr="004F59D7">
              <w:t>έκλουσης</w:t>
            </w:r>
            <w:proofErr w:type="spellEnd"/>
            <w:r w:rsidRPr="004F59D7">
              <w:t xml:space="preserve"> να είναι 5-30μl. </w:t>
            </w:r>
            <w:r w:rsidRPr="004F59D7">
              <w:cr/>
            </w:r>
            <w:r w:rsidRPr="004F59D7">
              <w:lastRenderedPageBreak/>
              <w:t>Η διαδικασία να επιτυγχάνεται σε λιγότερο από 40 λεπτά.</w:t>
            </w:r>
          </w:p>
          <w:p w:rsidR="004F59D7" w:rsidRPr="004F59D7" w:rsidRDefault="004F59D7" w:rsidP="004F59D7">
            <w:r w:rsidRPr="004F59D7">
              <w:t xml:space="preserve">Να παρέχει DNA έτοιμο προς χρήση, κατάλληλο για κλωνοποίηση, </w:t>
            </w:r>
            <w:proofErr w:type="spellStart"/>
            <w:r w:rsidRPr="004F59D7">
              <w:t>sequencing</w:t>
            </w:r>
            <w:proofErr w:type="spellEnd"/>
            <w:r w:rsidRPr="004F59D7">
              <w:t xml:space="preserve">, PCR, </w:t>
            </w:r>
            <w:proofErr w:type="spellStart"/>
            <w:r w:rsidRPr="004F59D7">
              <w:t>transformation</w:t>
            </w:r>
            <w:proofErr w:type="spellEnd"/>
            <w:r w:rsidRPr="004F59D7">
              <w:t xml:space="preserve">, </w:t>
            </w:r>
            <w:proofErr w:type="spellStart"/>
            <w:r w:rsidRPr="004F59D7">
              <w:t>restriction</w:t>
            </w:r>
            <w:proofErr w:type="spellEnd"/>
            <w:r w:rsidRPr="004F59D7">
              <w:t xml:space="preserve"> </w:t>
            </w:r>
            <w:proofErr w:type="spellStart"/>
            <w:r w:rsidRPr="004F59D7">
              <w:t>analysis</w:t>
            </w:r>
            <w:proofErr w:type="spellEnd"/>
            <w:r w:rsidRPr="004F59D7">
              <w:t xml:space="preserve">. </w:t>
            </w:r>
            <w:r w:rsidRPr="004F59D7">
              <w:cr/>
              <w:t xml:space="preserve">Να περιλαμβάνει κολόνες, κολόνες συλλογής, </w:t>
            </w:r>
            <w:proofErr w:type="spellStart"/>
            <w:r w:rsidRPr="004F59D7">
              <w:t>Lysis</w:t>
            </w:r>
            <w:proofErr w:type="spellEnd"/>
            <w:r w:rsidRPr="004F59D7">
              <w:t xml:space="preserve"> </w:t>
            </w:r>
            <w:proofErr w:type="spellStart"/>
            <w:r w:rsidRPr="004F59D7">
              <w:t>Buffer</w:t>
            </w:r>
            <w:proofErr w:type="spellEnd"/>
            <w:r w:rsidRPr="004F59D7">
              <w:t xml:space="preserve"> T1, </w:t>
            </w:r>
            <w:proofErr w:type="spellStart"/>
            <w:r w:rsidRPr="004F59D7">
              <w:t>Buffer</w:t>
            </w:r>
            <w:proofErr w:type="spellEnd"/>
            <w:r w:rsidRPr="004F59D7">
              <w:t xml:space="preserve"> B1,Buffer B2, </w:t>
            </w:r>
            <w:proofErr w:type="spellStart"/>
            <w:r w:rsidRPr="004F59D7">
              <w:t>Wash</w:t>
            </w:r>
            <w:proofErr w:type="spellEnd"/>
            <w:r w:rsidRPr="004F59D7">
              <w:t xml:space="preserve"> </w:t>
            </w:r>
            <w:proofErr w:type="spellStart"/>
            <w:r w:rsidRPr="004F59D7">
              <w:t>Buffer</w:t>
            </w:r>
            <w:proofErr w:type="spellEnd"/>
            <w:r w:rsidRPr="004F59D7">
              <w:t xml:space="preserve"> BW, </w:t>
            </w:r>
            <w:proofErr w:type="spellStart"/>
            <w:r w:rsidRPr="004F59D7">
              <w:t>Wash</w:t>
            </w:r>
            <w:proofErr w:type="spellEnd"/>
            <w:r w:rsidRPr="004F59D7">
              <w:t xml:space="preserve"> </w:t>
            </w:r>
            <w:proofErr w:type="spellStart"/>
            <w:r w:rsidRPr="004F59D7">
              <w:t>Buffer</w:t>
            </w:r>
            <w:proofErr w:type="spellEnd"/>
            <w:r w:rsidRPr="004F59D7">
              <w:t xml:space="preserve"> B5, </w:t>
            </w:r>
            <w:proofErr w:type="spellStart"/>
            <w:r w:rsidRPr="004F59D7">
              <w:t>Elution</w:t>
            </w:r>
            <w:proofErr w:type="spellEnd"/>
            <w:r w:rsidRPr="004F59D7">
              <w:t xml:space="preserve"> </w:t>
            </w:r>
            <w:proofErr w:type="spellStart"/>
            <w:r w:rsidRPr="004F59D7">
              <w:t>Buffer</w:t>
            </w:r>
            <w:proofErr w:type="spellEnd"/>
            <w:r w:rsidRPr="004F59D7">
              <w:t xml:space="preserve"> BE, </w:t>
            </w:r>
            <w:proofErr w:type="spellStart"/>
            <w:r w:rsidRPr="004F59D7">
              <w:t>Proteinase</w:t>
            </w:r>
            <w:proofErr w:type="spellEnd"/>
            <w:r w:rsidRPr="004F59D7">
              <w:t xml:space="preserve"> K, </w:t>
            </w:r>
            <w:proofErr w:type="spellStart"/>
            <w:r w:rsidRPr="004F59D7">
              <w:t>Proteinase</w:t>
            </w:r>
            <w:proofErr w:type="spellEnd"/>
            <w:r w:rsidRPr="004F59D7">
              <w:t xml:space="preserve"> </w:t>
            </w:r>
            <w:proofErr w:type="spellStart"/>
            <w:r w:rsidRPr="004F59D7">
              <w:t>Buffer</w:t>
            </w:r>
            <w:proofErr w:type="spellEnd"/>
            <w:r w:rsidRPr="004F59D7">
              <w:t xml:space="preserve"> PB.</w:t>
            </w:r>
            <w:r w:rsidRPr="004F59D7">
              <w:cr/>
              <w:t xml:space="preserve"> </w:t>
            </w:r>
            <w:proofErr w:type="spellStart"/>
            <w:r w:rsidRPr="004F59D7">
              <w:t>Nα</w:t>
            </w:r>
            <w:proofErr w:type="spellEnd"/>
            <w:r w:rsidRPr="004F59D7">
              <w:t xml:space="preserve"> διατίθεται σε συσκευασία των 50 απομονώσεων, MACHEREY-NAGEL, 740901.50</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lastRenderedPageBreak/>
              <w:t>1 σετ</w:t>
            </w:r>
          </w:p>
          <w:p w:rsidR="004F59D7" w:rsidRPr="004F59D7" w:rsidRDefault="004F59D7" w:rsidP="004F59D7">
            <w:r w:rsidRPr="004F59D7">
              <w:t>50 αντιδράσεις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lastRenderedPageBreak/>
              <w:t>6</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Κιτ</w:t>
            </w:r>
            <w:proofErr w:type="spellEnd"/>
            <w:r w:rsidRPr="004F59D7">
              <w:t xml:space="preserve"> για απομόνωση </w:t>
            </w:r>
            <w:proofErr w:type="spellStart"/>
            <w:r w:rsidRPr="004F59D7">
              <w:t>γενομικού</w:t>
            </w:r>
            <w:proofErr w:type="spellEnd"/>
            <w:r w:rsidRPr="004F59D7">
              <w:t xml:space="preserve"> DNA από έως και 200μl αρχικό δείγμα αίματος, ορού, πλάσματος  και άλλων βιολογικών υγρών. </w:t>
            </w:r>
          </w:p>
          <w:p w:rsidR="004F59D7" w:rsidRPr="004F59D7" w:rsidRDefault="004F59D7" w:rsidP="004F59D7">
            <w:proofErr w:type="spellStart"/>
            <w:r w:rsidRPr="004F59D7">
              <w:t>Κιτ</w:t>
            </w:r>
            <w:proofErr w:type="spellEnd"/>
            <w:r w:rsidRPr="004F59D7">
              <w:t xml:space="preserve"> για απομόνωση </w:t>
            </w:r>
            <w:proofErr w:type="spellStart"/>
            <w:r w:rsidRPr="004F59D7">
              <w:t>γενομικού</w:t>
            </w:r>
            <w:proofErr w:type="spellEnd"/>
            <w:r w:rsidRPr="004F59D7">
              <w:t xml:space="preserve"> DNA από έως και 200μl αρχικό δείγμα αίματος, ορού, πλάσματος  και άλλων βιολογικών υγρών. </w:t>
            </w:r>
            <w:r w:rsidRPr="004F59D7">
              <w:cr/>
              <w:t xml:space="preserve">Να είναι κατάλληλο για απομόνωση DNA από αίμα που έχει επεξεργαστεί με </w:t>
            </w:r>
            <w:proofErr w:type="spellStart"/>
            <w:r w:rsidRPr="004F59D7">
              <w:t>citrate</w:t>
            </w:r>
            <w:proofErr w:type="spellEnd"/>
            <w:r w:rsidRPr="004F59D7">
              <w:t xml:space="preserve">, EDTA, </w:t>
            </w:r>
            <w:proofErr w:type="spellStart"/>
            <w:r w:rsidRPr="004F59D7">
              <w:t>heparin</w:t>
            </w:r>
            <w:proofErr w:type="spellEnd"/>
            <w:r w:rsidRPr="004F59D7">
              <w:t xml:space="preserve">, CPDA </w:t>
            </w:r>
            <w:r w:rsidRPr="004F59D7">
              <w:cr/>
              <w:t xml:space="preserve">Να είναι κατάλληλο και για απομόνωση </w:t>
            </w:r>
            <w:proofErr w:type="spellStart"/>
            <w:r w:rsidRPr="004F59D7">
              <w:t>ιικού</w:t>
            </w:r>
            <w:proofErr w:type="spellEnd"/>
            <w:r w:rsidRPr="004F59D7">
              <w:t xml:space="preserve"> DNA και </w:t>
            </w:r>
            <w:proofErr w:type="spellStart"/>
            <w:r w:rsidRPr="004F59D7">
              <w:t>βακτηριακού</w:t>
            </w:r>
            <w:proofErr w:type="spellEnd"/>
            <w:r w:rsidRPr="004F59D7">
              <w:t xml:space="preserve"> DNA</w:t>
            </w:r>
          </w:p>
          <w:p w:rsidR="004F59D7" w:rsidRPr="004F59D7" w:rsidRDefault="004F59D7" w:rsidP="004F59D7">
            <w:r w:rsidRPr="004F59D7">
              <w:t xml:space="preserve">Να χρησιμοποιεί τεχνολογία </w:t>
            </w:r>
            <w:proofErr w:type="spellStart"/>
            <w:r w:rsidRPr="004F59D7">
              <w:t>Silica</w:t>
            </w:r>
            <w:proofErr w:type="spellEnd"/>
            <w:r w:rsidRPr="004F59D7">
              <w:t xml:space="preserve"> </w:t>
            </w:r>
            <w:proofErr w:type="spellStart"/>
            <w:r w:rsidRPr="004F59D7">
              <w:t>Membrane</w:t>
            </w:r>
            <w:proofErr w:type="spellEnd"/>
            <w:r w:rsidRPr="004F59D7">
              <w:t xml:space="preserve"> με </w:t>
            </w:r>
            <w:proofErr w:type="spellStart"/>
            <w:r w:rsidRPr="004F59D7">
              <w:t>spin</w:t>
            </w:r>
            <w:proofErr w:type="spellEnd"/>
            <w:r w:rsidRPr="004F59D7">
              <w:t xml:space="preserve"> </w:t>
            </w:r>
            <w:proofErr w:type="spellStart"/>
            <w:r w:rsidRPr="004F59D7">
              <w:t>columns</w:t>
            </w:r>
            <w:proofErr w:type="spellEnd"/>
            <w:r w:rsidRPr="004F59D7">
              <w:t xml:space="preserve">. </w:t>
            </w:r>
            <w:r w:rsidRPr="004F59D7">
              <w:cr/>
              <w:t xml:space="preserve">Να παρέχεται υψηλής καθαρότητας DNA:  A260/280 : 1.6-1.9 </w:t>
            </w:r>
            <w:r w:rsidRPr="004F59D7">
              <w:cr/>
              <w:t xml:space="preserve">Να παρέχεται υψηλής συγκέντρωσης DNA: 4-6 µg </w:t>
            </w:r>
            <w:r w:rsidRPr="004F59D7">
              <w:cr/>
              <w:t xml:space="preserve">Ο όγκος </w:t>
            </w:r>
            <w:proofErr w:type="spellStart"/>
            <w:r w:rsidRPr="004F59D7">
              <w:t>έκλουσης</w:t>
            </w:r>
            <w:proofErr w:type="spellEnd"/>
            <w:r w:rsidRPr="004F59D7">
              <w:t xml:space="preserve"> να είναι 60 – 100 </w:t>
            </w:r>
            <w:proofErr w:type="spellStart"/>
            <w:r w:rsidRPr="004F59D7">
              <w:t>μl</w:t>
            </w:r>
            <w:proofErr w:type="spellEnd"/>
            <w:r w:rsidRPr="004F59D7">
              <w:t xml:space="preserve">. </w:t>
            </w:r>
            <w:r w:rsidRPr="004F59D7">
              <w:cr/>
              <w:t>Η διαδικασία να ολοκληρώνεται σε λιγότερο από 30 λεπτά.</w:t>
            </w:r>
            <w:r w:rsidRPr="004F59D7">
              <w:cr/>
              <w:t xml:space="preserve">Κατάλληλο για όλες τις συνήθεις εφαρμογές: PCR, </w:t>
            </w:r>
            <w:proofErr w:type="spellStart"/>
            <w:r w:rsidRPr="004F59D7">
              <w:t>Southern</w:t>
            </w:r>
            <w:proofErr w:type="spellEnd"/>
            <w:r w:rsidRPr="004F59D7">
              <w:t xml:space="preserve"> </w:t>
            </w:r>
            <w:proofErr w:type="spellStart"/>
            <w:r w:rsidRPr="004F59D7">
              <w:t>blotting</w:t>
            </w:r>
            <w:proofErr w:type="spellEnd"/>
            <w:r w:rsidRPr="004F59D7">
              <w:t xml:space="preserve">, </w:t>
            </w:r>
            <w:proofErr w:type="spellStart"/>
            <w:r w:rsidRPr="004F59D7">
              <w:t>enzymatic</w:t>
            </w:r>
            <w:proofErr w:type="spellEnd"/>
            <w:r w:rsidRPr="004F59D7">
              <w:t xml:space="preserve"> </w:t>
            </w:r>
            <w:proofErr w:type="spellStart"/>
            <w:r w:rsidRPr="004F59D7">
              <w:t>reactions</w:t>
            </w:r>
            <w:proofErr w:type="spellEnd"/>
            <w:r w:rsidRPr="004F59D7">
              <w:t>.</w:t>
            </w:r>
            <w:r w:rsidRPr="004F59D7">
              <w:cr/>
              <w:t xml:space="preserve">Να περιλαμβάνει όλους τους κατάλληλους </w:t>
            </w:r>
            <w:proofErr w:type="spellStart"/>
            <w:r w:rsidRPr="004F59D7">
              <w:t>buffers</w:t>
            </w:r>
            <w:proofErr w:type="spellEnd"/>
            <w:r w:rsidRPr="004F59D7">
              <w:t xml:space="preserve">, </w:t>
            </w:r>
            <w:proofErr w:type="spellStart"/>
            <w:r w:rsidRPr="004F59D7">
              <w:t>Proteinase</w:t>
            </w:r>
            <w:proofErr w:type="spellEnd"/>
            <w:r w:rsidRPr="004F59D7">
              <w:t xml:space="preserve"> K, </w:t>
            </w:r>
            <w:proofErr w:type="spellStart"/>
            <w:r w:rsidRPr="004F59D7">
              <w:t>Proteinase</w:t>
            </w:r>
            <w:proofErr w:type="spellEnd"/>
            <w:r w:rsidRPr="004F59D7">
              <w:t xml:space="preserve"> </w:t>
            </w:r>
            <w:proofErr w:type="spellStart"/>
            <w:r w:rsidRPr="004F59D7">
              <w:t>Buffer</w:t>
            </w:r>
            <w:proofErr w:type="spellEnd"/>
            <w:r w:rsidRPr="004F59D7">
              <w:t xml:space="preserve"> PB, </w:t>
            </w:r>
            <w:proofErr w:type="spellStart"/>
            <w:r w:rsidRPr="004F59D7">
              <w:t>Proteinase</w:t>
            </w:r>
            <w:proofErr w:type="spellEnd"/>
            <w:r w:rsidRPr="004F59D7">
              <w:t xml:space="preserve"> K, </w:t>
            </w:r>
            <w:proofErr w:type="spellStart"/>
            <w:r w:rsidRPr="004F59D7">
              <w:t>columns</w:t>
            </w:r>
            <w:proofErr w:type="spellEnd"/>
            <w:r w:rsidRPr="004F59D7">
              <w:t xml:space="preserve">, </w:t>
            </w:r>
            <w:proofErr w:type="spellStart"/>
            <w:r w:rsidRPr="004F59D7">
              <w:t>tubes</w:t>
            </w:r>
            <w:proofErr w:type="spellEnd"/>
            <w:r w:rsidRPr="004F59D7">
              <w:t xml:space="preserve">. </w:t>
            </w:r>
            <w:r w:rsidRPr="004F59D7">
              <w:cr/>
            </w:r>
            <w:proofErr w:type="spellStart"/>
            <w:r w:rsidRPr="004F59D7">
              <w:t>Nα</w:t>
            </w:r>
            <w:proofErr w:type="spellEnd"/>
            <w:r w:rsidRPr="004F59D7">
              <w:t xml:space="preserve"> διατίθεται σε συσκευασία των 250 απομονώσεων, MACHEREY-NAGEL 740951.250</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 σετ</w:t>
            </w:r>
          </w:p>
          <w:p w:rsidR="004F59D7" w:rsidRPr="004F59D7" w:rsidRDefault="004F59D7" w:rsidP="004F59D7">
            <w:r w:rsidRPr="004F59D7">
              <w:t>250 αντιδράσεις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7</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Κιτ</w:t>
            </w:r>
            <w:proofErr w:type="spellEnd"/>
            <w:r w:rsidRPr="004F59D7">
              <w:t xml:space="preserve"> απομόνωσης DNA από αντίδραση PCR ή πήκτωμα αγαρόζης/250 αντιδράσεις</w:t>
            </w:r>
          </w:p>
          <w:p w:rsidR="004F59D7" w:rsidRPr="004F59D7" w:rsidRDefault="004F59D7" w:rsidP="004F59D7">
            <w:r w:rsidRPr="004F59D7">
              <w:t xml:space="preserve">Καθαρισμός PCR προϊόντος και </w:t>
            </w:r>
            <w:proofErr w:type="spellStart"/>
            <w:r w:rsidRPr="004F59D7">
              <w:t>gel</w:t>
            </w:r>
            <w:proofErr w:type="spellEnd"/>
            <w:r w:rsidRPr="004F59D7">
              <w:t xml:space="preserve"> </w:t>
            </w:r>
            <w:proofErr w:type="spellStart"/>
            <w:r w:rsidRPr="004F59D7">
              <w:t>extraction</w:t>
            </w:r>
            <w:proofErr w:type="spellEnd"/>
            <w:r w:rsidRPr="004F59D7">
              <w:t xml:space="preserve"> να επιτυγχάνονται με το ίδιο </w:t>
            </w:r>
            <w:proofErr w:type="spellStart"/>
            <w:r w:rsidRPr="004F59D7">
              <w:t>kit</w:t>
            </w:r>
            <w:proofErr w:type="spellEnd"/>
            <w:r w:rsidRPr="004F59D7">
              <w:t xml:space="preserve"> χρησιμοποιώντας το ίδιο </w:t>
            </w:r>
            <w:proofErr w:type="spellStart"/>
            <w:r w:rsidRPr="004F59D7">
              <w:t>buffer</w:t>
            </w:r>
            <w:proofErr w:type="spellEnd"/>
            <w:r w:rsidRPr="004F59D7">
              <w:t xml:space="preserve">. </w:t>
            </w:r>
            <w:r w:rsidRPr="004F59D7">
              <w:cr/>
              <w:t xml:space="preserve">Η διαδικασία να επιτυγχάνεται σε λιγότερο από 15 λεπτά. </w:t>
            </w:r>
            <w:r w:rsidRPr="004F59D7">
              <w:cr/>
              <w:t xml:space="preserve">Να παρέχει υψηλή ανάκτηση DNA ακόμα και από πολύ μικρά κομμάτια (&gt;50bp) </w:t>
            </w:r>
            <w:r w:rsidRPr="004F59D7">
              <w:cr/>
              <w:t xml:space="preserve">Να επιτυγχάνεται πλήρης απομάκρυνση των </w:t>
            </w:r>
            <w:proofErr w:type="spellStart"/>
            <w:r w:rsidRPr="004F59D7">
              <w:t>primers</w:t>
            </w:r>
            <w:proofErr w:type="spellEnd"/>
            <w:r w:rsidRPr="004F59D7">
              <w:t xml:space="preserve">. </w:t>
            </w:r>
            <w:r w:rsidRPr="004F59D7">
              <w:cr/>
              <w:t xml:space="preserve">Να είναι δυνατοί μικροί όγκοι </w:t>
            </w:r>
            <w:proofErr w:type="spellStart"/>
            <w:r w:rsidRPr="004F59D7">
              <w:t>έκλουσης</w:t>
            </w:r>
            <w:proofErr w:type="spellEnd"/>
            <w:r w:rsidRPr="004F59D7">
              <w:t xml:space="preserve"> από 15 </w:t>
            </w:r>
            <w:proofErr w:type="spellStart"/>
            <w:r w:rsidRPr="004F59D7">
              <w:t>μl</w:t>
            </w:r>
            <w:proofErr w:type="spellEnd"/>
            <w:r w:rsidRPr="004F59D7">
              <w:t xml:space="preserve"> μέχρι 30 </w:t>
            </w:r>
            <w:proofErr w:type="spellStart"/>
            <w:r w:rsidRPr="004F59D7">
              <w:t>μl</w:t>
            </w:r>
            <w:proofErr w:type="spellEnd"/>
            <w:r w:rsidRPr="004F59D7">
              <w:t>.</w:t>
            </w:r>
            <w:r w:rsidRPr="004F59D7">
              <w:cr/>
              <w:t xml:space="preserve">Να χρησιμοποιεί τεχνολογία </w:t>
            </w:r>
            <w:proofErr w:type="spellStart"/>
            <w:r w:rsidRPr="004F59D7">
              <w:t>Silica</w:t>
            </w:r>
            <w:proofErr w:type="spellEnd"/>
            <w:r w:rsidRPr="004F59D7">
              <w:t xml:space="preserve"> </w:t>
            </w:r>
            <w:proofErr w:type="spellStart"/>
            <w:r w:rsidRPr="004F59D7">
              <w:t>Membrane</w:t>
            </w:r>
            <w:proofErr w:type="spellEnd"/>
            <w:r w:rsidRPr="004F59D7">
              <w:t xml:space="preserve"> με </w:t>
            </w:r>
            <w:proofErr w:type="spellStart"/>
            <w:r w:rsidRPr="004F59D7">
              <w:t>spin</w:t>
            </w:r>
            <w:proofErr w:type="spellEnd"/>
            <w:r w:rsidRPr="004F59D7">
              <w:t xml:space="preserve"> </w:t>
            </w:r>
            <w:proofErr w:type="spellStart"/>
            <w:r w:rsidRPr="004F59D7">
              <w:t>columns</w:t>
            </w:r>
            <w:proofErr w:type="spellEnd"/>
            <w:r w:rsidRPr="004F59D7">
              <w:cr/>
              <w:t xml:space="preserve">Να παρέχει DNA έτοιμο προς χρήση, κατάλληλο για κλωνοποίηση, </w:t>
            </w:r>
            <w:proofErr w:type="spellStart"/>
            <w:r w:rsidRPr="004F59D7">
              <w:t>sequencing</w:t>
            </w:r>
            <w:proofErr w:type="spellEnd"/>
            <w:r w:rsidRPr="004F59D7">
              <w:t xml:space="preserve">, PCR, </w:t>
            </w:r>
            <w:proofErr w:type="spellStart"/>
            <w:r w:rsidRPr="004F59D7">
              <w:t>transformation</w:t>
            </w:r>
            <w:proofErr w:type="spellEnd"/>
            <w:r w:rsidRPr="004F59D7">
              <w:t xml:space="preserve">, </w:t>
            </w:r>
            <w:proofErr w:type="spellStart"/>
            <w:r w:rsidRPr="004F59D7">
              <w:t>restriction</w:t>
            </w:r>
            <w:proofErr w:type="spellEnd"/>
            <w:r w:rsidRPr="004F59D7">
              <w:t xml:space="preserve"> </w:t>
            </w:r>
            <w:proofErr w:type="spellStart"/>
            <w:r w:rsidRPr="004F59D7">
              <w:t>analysis</w:t>
            </w:r>
            <w:proofErr w:type="spellEnd"/>
            <w:r w:rsidRPr="004F59D7">
              <w:t>.</w:t>
            </w:r>
            <w:r w:rsidRPr="004F59D7">
              <w:cr/>
              <w:t xml:space="preserve">Να είναι δυνατή η απομόνωση </w:t>
            </w:r>
            <w:proofErr w:type="spellStart"/>
            <w:r w:rsidRPr="004F59D7">
              <w:t>ssDNA</w:t>
            </w:r>
            <w:proofErr w:type="spellEnd"/>
            <w:r w:rsidRPr="004F59D7">
              <w:t xml:space="preserve"> και SDS-containing </w:t>
            </w:r>
            <w:proofErr w:type="spellStart"/>
            <w:r w:rsidRPr="004F59D7">
              <w:t>samples</w:t>
            </w:r>
            <w:proofErr w:type="spellEnd"/>
            <w:r w:rsidRPr="004F59D7">
              <w:cr/>
              <w:t xml:space="preserve">Να περιλαμβάνει διάλυμα δέσμευσης του DNA με δείκτη </w:t>
            </w:r>
            <w:proofErr w:type="spellStart"/>
            <w:r w:rsidRPr="004F59D7">
              <w:t>pH</w:t>
            </w:r>
            <w:proofErr w:type="spellEnd"/>
            <w:r w:rsidRPr="004F59D7">
              <w:t xml:space="preserve"> για βέλτιστη απόδοση του </w:t>
            </w:r>
            <w:proofErr w:type="spellStart"/>
            <w:r w:rsidRPr="004F59D7">
              <w:t>kit</w:t>
            </w:r>
            <w:proofErr w:type="spellEnd"/>
            <w:r w:rsidRPr="004F59D7">
              <w:t>.</w:t>
            </w:r>
            <w:r w:rsidRPr="004F59D7">
              <w:cr/>
              <w:t xml:space="preserve">Να περιλαμβάνει κολόνες, και όλα τα απαραίτητα </w:t>
            </w:r>
            <w:proofErr w:type="spellStart"/>
            <w:r w:rsidRPr="004F59D7">
              <w:t>buffers</w:t>
            </w:r>
            <w:proofErr w:type="spellEnd"/>
            <w:r w:rsidRPr="004F59D7">
              <w:t xml:space="preserve"> </w:t>
            </w:r>
            <w:r w:rsidRPr="004F59D7">
              <w:cr/>
              <w:t>Να είναι κατάλληλο και για χρήση με συσκευή κενού (</w:t>
            </w:r>
            <w:proofErr w:type="spellStart"/>
            <w:r w:rsidRPr="004F59D7">
              <w:t>vacuum</w:t>
            </w:r>
            <w:proofErr w:type="spellEnd"/>
            <w:r w:rsidRPr="004F59D7">
              <w:t xml:space="preserve"> </w:t>
            </w:r>
            <w:proofErr w:type="spellStart"/>
            <w:r w:rsidRPr="004F59D7">
              <w:t>manifold</w:t>
            </w:r>
            <w:proofErr w:type="spellEnd"/>
            <w:r w:rsidRPr="004F59D7">
              <w:t>)</w:t>
            </w:r>
            <w:r w:rsidRPr="004F59D7">
              <w:cr/>
              <w:t xml:space="preserve">. </w:t>
            </w:r>
            <w:proofErr w:type="spellStart"/>
            <w:r w:rsidRPr="004F59D7">
              <w:t>Nα</w:t>
            </w:r>
            <w:proofErr w:type="spellEnd"/>
            <w:r w:rsidRPr="004F59D7">
              <w:t xml:space="preserve"> διατίθεται σε </w:t>
            </w:r>
            <w:r w:rsidRPr="004F59D7">
              <w:lastRenderedPageBreak/>
              <w:t>συσκευασία των 250 καθαρισμών, MACHEREY-NAGEL, 740609.250</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lastRenderedPageBreak/>
              <w:t>1 σετ</w:t>
            </w:r>
          </w:p>
          <w:p w:rsidR="004F59D7" w:rsidRPr="004F59D7" w:rsidRDefault="004F59D7" w:rsidP="004F59D7">
            <w:r w:rsidRPr="004F59D7">
              <w:t>250 αντιδράσεις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lastRenderedPageBreak/>
              <w:t>8</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Μεμονωμένες κολώνες για καθαρισμό PCR προϊόντος και </w:t>
            </w:r>
            <w:proofErr w:type="spellStart"/>
            <w:r w:rsidRPr="004F59D7">
              <w:t>agarose</w:t>
            </w:r>
            <w:proofErr w:type="spellEnd"/>
            <w:r w:rsidRPr="004F59D7">
              <w:t xml:space="preserve"> </w:t>
            </w:r>
            <w:proofErr w:type="spellStart"/>
            <w:r w:rsidRPr="004F59D7">
              <w:t>gel</w:t>
            </w:r>
            <w:proofErr w:type="spellEnd"/>
            <w:r w:rsidRPr="004F59D7">
              <w:t xml:space="preserve"> </w:t>
            </w:r>
            <w:proofErr w:type="spellStart"/>
            <w:r w:rsidRPr="004F59D7">
              <w:t>extraction</w:t>
            </w:r>
            <w:proofErr w:type="spellEnd"/>
            <w:r w:rsidRPr="004F59D7">
              <w:t>.</w:t>
            </w:r>
          </w:p>
          <w:p w:rsidR="004F59D7" w:rsidRPr="004F59D7" w:rsidRDefault="004F59D7" w:rsidP="004F59D7">
            <w:r w:rsidRPr="004F59D7">
              <w:t xml:space="preserve">Μεμονωμένες κολώνες για καθαρισμό PCR προϊόντος και </w:t>
            </w:r>
            <w:proofErr w:type="spellStart"/>
            <w:r w:rsidRPr="004F59D7">
              <w:t>agarose</w:t>
            </w:r>
            <w:proofErr w:type="spellEnd"/>
            <w:r w:rsidRPr="004F59D7">
              <w:t xml:space="preserve"> </w:t>
            </w:r>
            <w:proofErr w:type="spellStart"/>
            <w:r w:rsidRPr="004F59D7">
              <w:t>gel</w:t>
            </w:r>
            <w:proofErr w:type="spellEnd"/>
            <w:r w:rsidRPr="004F59D7">
              <w:t xml:space="preserve"> </w:t>
            </w:r>
            <w:proofErr w:type="spellStart"/>
            <w:r w:rsidRPr="004F59D7">
              <w:t>extraction</w:t>
            </w:r>
            <w:proofErr w:type="spellEnd"/>
            <w:r w:rsidRPr="004F59D7">
              <w:t xml:space="preserve">. </w:t>
            </w:r>
            <w:r w:rsidRPr="004F59D7">
              <w:cr/>
            </w:r>
            <w:proofErr w:type="spellStart"/>
            <w:r w:rsidRPr="004F59D7">
              <w:t>Spin</w:t>
            </w:r>
            <w:proofErr w:type="spellEnd"/>
            <w:r w:rsidRPr="004F59D7">
              <w:t xml:space="preserve"> </w:t>
            </w:r>
            <w:proofErr w:type="spellStart"/>
            <w:r w:rsidRPr="004F59D7">
              <w:t>columns</w:t>
            </w:r>
            <w:proofErr w:type="spellEnd"/>
            <w:r w:rsidRPr="004F59D7">
              <w:t xml:space="preserve"> με τεχνολογία </w:t>
            </w:r>
            <w:proofErr w:type="spellStart"/>
            <w:r w:rsidRPr="004F59D7">
              <w:t>Silica</w:t>
            </w:r>
            <w:proofErr w:type="spellEnd"/>
            <w:r w:rsidRPr="004F59D7">
              <w:t xml:space="preserve"> </w:t>
            </w:r>
            <w:proofErr w:type="spellStart"/>
            <w:r w:rsidRPr="004F59D7">
              <w:t>Membrane</w:t>
            </w:r>
            <w:proofErr w:type="spellEnd"/>
            <w:r w:rsidRPr="004F59D7">
              <w:t xml:space="preserve">. </w:t>
            </w:r>
            <w:r w:rsidRPr="004F59D7">
              <w:cr/>
              <w:t>Σε συσκευασία των  50 τεμαχίων. MACHEREY-NAGEL, 740609.50S</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 σετ</w:t>
            </w:r>
          </w:p>
          <w:p w:rsidR="004F59D7" w:rsidRPr="004F59D7" w:rsidRDefault="004F59D7" w:rsidP="004F59D7">
            <w:r w:rsidRPr="004F59D7">
              <w:t>50 τεμάχια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9</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Διάλυμα για απομόνωση RNA από μεγάλο εύρος δειγμάτων</w:t>
            </w:r>
          </w:p>
          <w:p w:rsidR="004F59D7" w:rsidRPr="004F59D7" w:rsidRDefault="004F59D7" w:rsidP="004F59D7">
            <w:r w:rsidRPr="004F59D7">
              <w:t xml:space="preserve">Διάλυμα για απομόνωση RNA  από </w:t>
            </w:r>
            <w:proofErr w:type="spellStart"/>
            <w:r w:rsidRPr="004F59D7">
              <w:t>cultured</w:t>
            </w:r>
            <w:proofErr w:type="spellEnd"/>
            <w:r w:rsidRPr="004F59D7">
              <w:t xml:space="preserve"> </w:t>
            </w:r>
            <w:proofErr w:type="spellStart"/>
            <w:r w:rsidRPr="004F59D7">
              <w:t>cells</w:t>
            </w:r>
            <w:proofErr w:type="spellEnd"/>
            <w:r w:rsidRPr="004F59D7">
              <w:t xml:space="preserve">, </w:t>
            </w:r>
            <w:proofErr w:type="spellStart"/>
            <w:r w:rsidRPr="004F59D7">
              <w:t>bacterial</w:t>
            </w:r>
            <w:proofErr w:type="spellEnd"/>
            <w:r w:rsidRPr="004F59D7">
              <w:t xml:space="preserve"> </w:t>
            </w:r>
            <w:proofErr w:type="spellStart"/>
            <w:r w:rsidRPr="004F59D7">
              <w:t>cells</w:t>
            </w:r>
            <w:proofErr w:type="spellEnd"/>
            <w:r w:rsidRPr="004F59D7">
              <w:t xml:space="preserve">, </w:t>
            </w:r>
            <w:proofErr w:type="spellStart"/>
            <w:r w:rsidRPr="004F59D7">
              <w:t>yeast</w:t>
            </w:r>
            <w:proofErr w:type="spellEnd"/>
            <w:r w:rsidRPr="004F59D7">
              <w:t xml:space="preserve"> </w:t>
            </w:r>
            <w:proofErr w:type="spellStart"/>
            <w:r w:rsidRPr="004F59D7">
              <w:t>cells</w:t>
            </w:r>
            <w:proofErr w:type="spellEnd"/>
            <w:r w:rsidRPr="004F59D7">
              <w:t xml:space="preserve">,  </w:t>
            </w:r>
            <w:proofErr w:type="spellStart"/>
            <w:r w:rsidRPr="004F59D7">
              <w:t>tissue</w:t>
            </w:r>
            <w:proofErr w:type="spellEnd"/>
            <w:r w:rsidRPr="004F59D7">
              <w:t xml:space="preserve">,  </w:t>
            </w:r>
            <w:proofErr w:type="spellStart"/>
            <w:r w:rsidRPr="004F59D7">
              <w:t>viral</w:t>
            </w:r>
            <w:proofErr w:type="spellEnd"/>
            <w:r w:rsidRPr="004F59D7">
              <w:t xml:space="preserve"> </w:t>
            </w:r>
            <w:proofErr w:type="spellStart"/>
            <w:r w:rsidRPr="004F59D7">
              <w:t>fluids</w:t>
            </w:r>
            <w:proofErr w:type="spellEnd"/>
            <w:r w:rsidRPr="004F59D7">
              <w:cr/>
              <w:t>Να μην απαιτεί χρήση χλωροφόρμιου.</w:t>
            </w:r>
            <w:r w:rsidRPr="004F59D7">
              <w:cr/>
              <w:t>Να μην απαιτεί διαχωρισμό φάσεων.</w:t>
            </w:r>
            <w:r w:rsidRPr="004F59D7">
              <w:cr/>
              <w:t>Να είναι κατάλληλο για απομόνωση μικρών και μεγάλων RNA</w:t>
            </w:r>
            <w:r w:rsidRPr="004F59D7">
              <w:cr/>
              <w:t xml:space="preserve">Να παρέχεται υψηλής καθαρότητας RNA με μεγάλο RIN </w:t>
            </w:r>
            <w:proofErr w:type="spellStart"/>
            <w:r w:rsidRPr="004F59D7">
              <w:t>value</w:t>
            </w:r>
            <w:proofErr w:type="spellEnd"/>
            <w:r w:rsidRPr="004F59D7">
              <w:cr/>
              <w:t>Η διαδικασία να ολοκληρώνεται σε λιγότερο από μία ώρα.</w:t>
            </w:r>
            <w:r w:rsidRPr="004F59D7">
              <w:cr/>
              <w:t xml:space="preserve">Να είναι κατάλληλο για όλες τις συνήθεις εφαρμογές: </w:t>
            </w:r>
            <w:proofErr w:type="spellStart"/>
            <w:r w:rsidRPr="004F59D7">
              <w:t>real</w:t>
            </w:r>
            <w:proofErr w:type="spellEnd"/>
            <w:r w:rsidRPr="004F59D7">
              <w:t>-</w:t>
            </w:r>
            <w:proofErr w:type="spellStart"/>
            <w:r w:rsidRPr="004F59D7">
              <w:t>time</w:t>
            </w:r>
            <w:proofErr w:type="spellEnd"/>
            <w:r w:rsidRPr="004F59D7">
              <w:t xml:space="preserve"> RT-PCR, </w:t>
            </w:r>
            <w:proofErr w:type="spellStart"/>
            <w:r w:rsidRPr="004F59D7">
              <w:t>Northern</w:t>
            </w:r>
            <w:proofErr w:type="spellEnd"/>
            <w:r w:rsidRPr="004F59D7">
              <w:t xml:space="preserve"> </w:t>
            </w:r>
            <w:proofErr w:type="spellStart"/>
            <w:r w:rsidRPr="004F59D7">
              <w:t>blotting</w:t>
            </w:r>
            <w:proofErr w:type="spellEnd"/>
            <w:r w:rsidRPr="004F59D7">
              <w:t xml:space="preserve">, </w:t>
            </w:r>
            <w:proofErr w:type="spellStart"/>
            <w:r w:rsidRPr="004F59D7">
              <w:t>primer</w:t>
            </w:r>
            <w:proofErr w:type="spellEnd"/>
            <w:r w:rsidRPr="004F59D7">
              <w:t xml:space="preserve"> </w:t>
            </w:r>
            <w:proofErr w:type="spellStart"/>
            <w:r w:rsidRPr="004F59D7">
              <w:t>extension</w:t>
            </w:r>
            <w:proofErr w:type="spellEnd"/>
            <w:r w:rsidRPr="004F59D7">
              <w:t xml:space="preserve">, </w:t>
            </w:r>
            <w:proofErr w:type="spellStart"/>
            <w:r w:rsidRPr="004F59D7">
              <w:t>array</w:t>
            </w:r>
            <w:proofErr w:type="spellEnd"/>
            <w:r w:rsidRPr="004F59D7">
              <w:t xml:space="preserve"> </w:t>
            </w:r>
            <w:proofErr w:type="spellStart"/>
            <w:r w:rsidRPr="004F59D7">
              <w:t>technology</w:t>
            </w:r>
            <w:proofErr w:type="spellEnd"/>
            <w:r w:rsidRPr="004F59D7">
              <w:t xml:space="preserve">, </w:t>
            </w:r>
            <w:proofErr w:type="spellStart"/>
            <w:r w:rsidRPr="004F59D7">
              <w:t>Rnase</w:t>
            </w:r>
            <w:proofErr w:type="spellEnd"/>
            <w:r w:rsidRPr="004F59D7">
              <w:t xml:space="preserve"> </w:t>
            </w:r>
            <w:proofErr w:type="spellStart"/>
            <w:r w:rsidRPr="004F59D7">
              <w:t>protection</w:t>
            </w:r>
            <w:proofErr w:type="spellEnd"/>
            <w:r w:rsidRPr="004F59D7">
              <w:t xml:space="preserve"> </w:t>
            </w:r>
            <w:proofErr w:type="spellStart"/>
            <w:r w:rsidRPr="004F59D7">
              <w:t>assays</w:t>
            </w:r>
            <w:proofErr w:type="spellEnd"/>
            <w:r w:rsidRPr="004F59D7">
              <w:cr/>
            </w:r>
            <w:proofErr w:type="spellStart"/>
            <w:r w:rsidRPr="004F59D7">
              <w:t>Nα</w:t>
            </w:r>
            <w:proofErr w:type="spellEnd"/>
            <w:r w:rsidRPr="004F59D7">
              <w:t xml:space="preserve"> διατίθεται σε συσκευασία των 200 ml MACHEREY-NAGEL, 740404.200</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200 ml</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10</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kit</w:t>
            </w:r>
            <w:proofErr w:type="spellEnd"/>
            <w:r w:rsidRPr="004F59D7">
              <w:t xml:space="preserve"> για επιπλέον καθαρισμό και απόδοση </w:t>
            </w:r>
            <w:proofErr w:type="spellStart"/>
            <w:r w:rsidRPr="004F59D7">
              <w:t>total</w:t>
            </w:r>
            <w:proofErr w:type="spellEnd"/>
            <w:r w:rsidRPr="004F59D7">
              <w:t xml:space="preserve"> RNA που έχει απομονωθεί με διάλυμα  </w:t>
            </w:r>
            <w:proofErr w:type="spellStart"/>
            <w:r w:rsidRPr="004F59D7">
              <w:t>Nucleozol</w:t>
            </w:r>
            <w:proofErr w:type="spellEnd"/>
            <w:r w:rsidRPr="004F59D7">
              <w:t>.</w:t>
            </w:r>
          </w:p>
          <w:p w:rsidR="004F59D7" w:rsidRPr="004F59D7" w:rsidRDefault="004F59D7" w:rsidP="004F59D7">
            <w:proofErr w:type="spellStart"/>
            <w:r w:rsidRPr="004F59D7">
              <w:t>kit</w:t>
            </w:r>
            <w:proofErr w:type="spellEnd"/>
            <w:r w:rsidRPr="004F59D7">
              <w:t xml:space="preserve"> για επιπλέον καθαρισμό και απόδοση </w:t>
            </w:r>
            <w:proofErr w:type="spellStart"/>
            <w:r w:rsidRPr="004F59D7">
              <w:t>total</w:t>
            </w:r>
            <w:proofErr w:type="spellEnd"/>
            <w:r w:rsidRPr="004F59D7">
              <w:t xml:space="preserve"> RNA που έχει απομονωθεί με διάλυμα  </w:t>
            </w:r>
            <w:proofErr w:type="spellStart"/>
            <w:r w:rsidRPr="004F59D7">
              <w:t>Nucleozol</w:t>
            </w:r>
            <w:proofErr w:type="spellEnd"/>
            <w:r w:rsidRPr="004F59D7">
              <w:t xml:space="preserve">.  Η διαδικασία να επιτυγχάνεται με τεχνολογία </w:t>
            </w:r>
            <w:proofErr w:type="spellStart"/>
            <w:r w:rsidRPr="004F59D7">
              <w:t>Silica</w:t>
            </w:r>
            <w:proofErr w:type="spellEnd"/>
            <w:r w:rsidRPr="004F59D7">
              <w:t xml:space="preserve"> </w:t>
            </w:r>
            <w:proofErr w:type="spellStart"/>
            <w:r w:rsidRPr="004F59D7">
              <w:t>Membrane</w:t>
            </w:r>
            <w:proofErr w:type="spellEnd"/>
            <w:r w:rsidRPr="004F59D7">
              <w:t xml:space="preserve"> με </w:t>
            </w:r>
            <w:proofErr w:type="spellStart"/>
            <w:r w:rsidRPr="004F59D7">
              <w:t>spin</w:t>
            </w:r>
            <w:proofErr w:type="spellEnd"/>
            <w:r w:rsidRPr="004F59D7">
              <w:t xml:space="preserve"> </w:t>
            </w:r>
            <w:proofErr w:type="spellStart"/>
            <w:r w:rsidRPr="004F59D7">
              <w:t>columns</w:t>
            </w:r>
            <w:proofErr w:type="spellEnd"/>
            <w:r w:rsidRPr="004F59D7">
              <w:t xml:space="preserve"> και σε ένα μόνο στάδιο </w:t>
            </w:r>
            <w:proofErr w:type="spellStart"/>
            <w:r w:rsidRPr="004F59D7">
              <w:t>έκπλυσης</w:t>
            </w:r>
            <w:proofErr w:type="spellEnd"/>
            <w:r w:rsidRPr="004F59D7">
              <w:t xml:space="preserve"> - </w:t>
            </w:r>
            <w:proofErr w:type="spellStart"/>
            <w:r w:rsidRPr="004F59D7">
              <w:t>έκλουσης</w:t>
            </w:r>
            <w:proofErr w:type="spellEnd"/>
            <w:r w:rsidRPr="004F59D7">
              <w:t xml:space="preserve">. Να δέχεται έως και  ≤ 500 µL δείγματος. Το επιθυμητό </w:t>
            </w:r>
            <w:proofErr w:type="spellStart"/>
            <w:r w:rsidRPr="004F59D7">
              <w:t>fragment</w:t>
            </w:r>
            <w:proofErr w:type="spellEnd"/>
            <w:r w:rsidRPr="004F59D7">
              <w:t xml:space="preserve"> </w:t>
            </w:r>
            <w:proofErr w:type="spellStart"/>
            <w:r w:rsidRPr="004F59D7">
              <w:t>size</w:t>
            </w:r>
            <w:proofErr w:type="spellEnd"/>
            <w:r w:rsidRPr="004F59D7">
              <w:t xml:space="preserve"> να είναι για μικρά RNA, 10-200 </w:t>
            </w:r>
            <w:proofErr w:type="spellStart"/>
            <w:r w:rsidRPr="004F59D7">
              <w:t>nt</w:t>
            </w:r>
            <w:proofErr w:type="spellEnd"/>
            <w:r w:rsidRPr="004F59D7">
              <w:t xml:space="preserve"> και για μεγάλα RNA: &gt; 200 </w:t>
            </w:r>
            <w:proofErr w:type="spellStart"/>
            <w:r w:rsidRPr="004F59D7">
              <w:t>nt</w:t>
            </w:r>
            <w:proofErr w:type="spellEnd"/>
            <w:r w:rsidRPr="004F59D7">
              <w:t xml:space="preserve">.  Να επιτυγχάνεται ανάκτηση του RNA έως και 95%. Ο όγκος </w:t>
            </w:r>
            <w:proofErr w:type="spellStart"/>
            <w:r w:rsidRPr="004F59D7">
              <w:t>έκλουσης</w:t>
            </w:r>
            <w:proofErr w:type="spellEnd"/>
            <w:r w:rsidRPr="004F59D7">
              <w:t xml:space="preserve"> να είναι 60μl. Η διαδικασία να ολοκληρώνεται σε λιγότερο από μία ώρα. Το </w:t>
            </w:r>
            <w:proofErr w:type="spellStart"/>
            <w:r w:rsidRPr="004F59D7">
              <w:t>κιτ</w:t>
            </w:r>
            <w:proofErr w:type="spellEnd"/>
            <w:r w:rsidRPr="004F59D7">
              <w:t xml:space="preserve"> να περιλαμβάνει RNA </w:t>
            </w:r>
            <w:proofErr w:type="spellStart"/>
            <w:r w:rsidRPr="004F59D7">
              <w:t>Columns</w:t>
            </w:r>
            <w:proofErr w:type="spellEnd"/>
            <w:r w:rsidRPr="004F59D7">
              <w:t xml:space="preserve">, </w:t>
            </w:r>
            <w:proofErr w:type="spellStart"/>
            <w:r w:rsidRPr="004F59D7">
              <w:t>Collection</w:t>
            </w:r>
            <w:proofErr w:type="spellEnd"/>
            <w:r w:rsidRPr="004F59D7">
              <w:t xml:space="preserve"> </w:t>
            </w:r>
            <w:proofErr w:type="spellStart"/>
            <w:r w:rsidRPr="004F59D7">
              <w:t>Tubes</w:t>
            </w:r>
            <w:proofErr w:type="spellEnd"/>
            <w:r w:rsidRPr="004F59D7">
              <w:t xml:space="preserve">, </w:t>
            </w:r>
            <w:proofErr w:type="spellStart"/>
            <w:r w:rsidRPr="004F59D7">
              <w:t>buffers</w:t>
            </w:r>
            <w:proofErr w:type="spellEnd"/>
            <w:r w:rsidRPr="004F59D7">
              <w:t xml:space="preserve">. Να διατίθεται σε συσκευασία των 50 </w:t>
            </w:r>
            <w:proofErr w:type="spellStart"/>
            <w:r w:rsidRPr="004F59D7">
              <w:t>columns</w:t>
            </w:r>
            <w:proofErr w:type="spellEnd"/>
            <w:r w:rsidRPr="004F59D7">
              <w:t>. MACHEREY-NAGEL, 740406.50</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 σετ</w:t>
            </w:r>
          </w:p>
          <w:p w:rsidR="004F59D7" w:rsidRPr="004F59D7" w:rsidRDefault="004F59D7" w:rsidP="004F59D7">
            <w:r w:rsidRPr="004F59D7">
              <w:t>50 στήλες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11</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Κιτ</w:t>
            </w:r>
            <w:proofErr w:type="spellEnd"/>
            <w:r w:rsidRPr="004F59D7">
              <w:t xml:space="preserve">  για επιπλέον καθαρισμό RNA που έχει απομονωθεί με την μέθοδο φαινόλης/χλωροφόρμιο, ή από επεξεργασία με ένζυμα.</w:t>
            </w:r>
          </w:p>
          <w:p w:rsidR="004F59D7" w:rsidRPr="004F59D7" w:rsidRDefault="004F59D7" w:rsidP="004F59D7">
            <w:proofErr w:type="spellStart"/>
            <w:r w:rsidRPr="004F59D7">
              <w:t>Κιτ</w:t>
            </w:r>
            <w:proofErr w:type="spellEnd"/>
            <w:r w:rsidRPr="004F59D7">
              <w:t xml:space="preserve">  για επιπλέον καθαρισμό του RNA που έχει απομονωθεί με την μέθοδο φαινόλης/χλωροφόρμιο, ή από επεξεργασία με ένζυμα.</w:t>
            </w:r>
            <w:r w:rsidRPr="004F59D7">
              <w:cr/>
              <w:t xml:space="preserve">Να χρησιμοποιεί τεχνολογία </w:t>
            </w:r>
            <w:proofErr w:type="spellStart"/>
            <w:r w:rsidRPr="004F59D7">
              <w:t>Silica</w:t>
            </w:r>
            <w:proofErr w:type="spellEnd"/>
            <w:r w:rsidRPr="004F59D7">
              <w:t xml:space="preserve"> </w:t>
            </w:r>
            <w:proofErr w:type="spellStart"/>
            <w:r w:rsidRPr="004F59D7">
              <w:t>Membrane</w:t>
            </w:r>
            <w:proofErr w:type="spellEnd"/>
            <w:r w:rsidRPr="004F59D7">
              <w:t xml:space="preserve"> με XS </w:t>
            </w:r>
            <w:proofErr w:type="spellStart"/>
            <w:r w:rsidRPr="004F59D7">
              <w:t>spin</w:t>
            </w:r>
            <w:proofErr w:type="spellEnd"/>
            <w:r w:rsidRPr="004F59D7">
              <w:t xml:space="preserve"> </w:t>
            </w:r>
            <w:proofErr w:type="spellStart"/>
            <w:r w:rsidRPr="004F59D7">
              <w:t>columns</w:t>
            </w:r>
            <w:proofErr w:type="spellEnd"/>
            <w:r w:rsidRPr="004F59D7">
              <w:t>.</w:t>
            </w:r>
            <w:r w:rsidRPr="004F59D7">
              <w:cr/>
              <w:t>Να μπορεί να δεχθεί έως και 300μl αρχικό δείγμα το οποίο περιέχει έως και 90μg RNA.</w:t>
            </w:r>
            <w:r w:rsidRPr="004F59D7">
              <w:cr/>
              <w:t xml:space="preserve">Υψηλή ανάκτηση RNA, </w:t>
            </w:r>
            <w:r w:rsidRPr="004F59D7">
              <w:lastRenderedPageBreak/>
              <w:t>περισσότερη από 95%.</w:t>
            </w:r>
            <w:r w:rsidRPr="004F59D7">
              <w:cr/>
              <w:t>Να δίνει υψηλής συγκέντρωσης RNA (A260/A280: 1.9–2.1)</w:t>
            </w:r>
            <w:r w:rsidRPr="004F59D7">
              <w:cr/>
              <w:t xml:space="preserve">Να είναι δυνατοί μικροί όγκοι </w:t>
            </w:r>
            <w:proofErr w:type="spellStart"/>
            <w:r w:rsidRPr="004F59D7">
              <w:t>έκλουσης</w:t>
            </w:r>
            <w:proofErr w:type="spellEnd"/>
            <w:r w:rsidRPr="004F59D7">
              <w:t xml:space="preserve"> ακόμα και 5μl.</w:t>
            </w:r>
            <w:r w:rsidRPr="004F59D7">
              <w:cr/>
              <w:t>Η διαδικασία να ολοκληρώνεται σε λιγότερο από 20 λεπτά.</w:t>
            </w:r>
            <w:r w:rsidRPr="004F59D7">
              <w:cr/>
              <w:t>Να παρέχει RNA έτοιμο προς χρήση, κατάλληλο για όλες τις συνήθεις εφαρμογές.</w:t>
            </w:r>
            <w:r w:rsidRPr="004F59D7">
              <w:cr/>
            </w:r>
            <w:proofErr w:type="spellStart"/>
            <w:r w:rsidRPr="004F59D7">
              <w:t>Nα</w:t>
            </w:r>
            <w:proofErr w:type="spellEnd"/>
            <w:r w:rsidRPr="004F59D7">
              <w:t xml:space="preserve"> διατίθεται σε συσκευασία των 50 απομονώσεων MACHEREY-NAGEL, 740903.50</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lastRenderedPageBreak/>
              <w:t>1 σετ</w:t>
            </w:r>
          </w:p>
          <w:p w:rsidR="004F59D7" w:rsidRPr="004F59D7" w:rsidRDefault="004F59D7" w:rsidP="004F59D7">
            <w:r w:rsidRPr="004F59D7">
              <w:t>50 απομονώσεις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lastRenderedPageBreak/>
              <w:t>12</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Τρυβλίο</w:t>
            </w:r>
            <w:proofErr w:type="spellEnd"/>
            <w:r w:rsidRPr="004F59D7">
              <w:t xml:space="preserve"> διαμέτρου 35mm κατάλληλο για </w:t>
            </w:r>
            <w:proofErr w:type="spellStart"/>
            <w:r w:rsidRPr="004F59D7">
              <w:t>κυτταροκαλλιέργεια</w:t>
            </w:r>
            <w:proofErr w:type="spellEnd"/>
            <w:r w:rsidRPr="004F59D7">
              <w:t xml:space="preserve"> και υψηλής ανάλυσης μικροσκοπία.</w:t>
            </w:r>
          </w:p>
          <w:p w:rsidR="004F59D7" w:rsidRPr="004F59D7" w:rsidRDefault="004F59D7" w:rsidP="004F59D7">
            <w:proofErr w:type="spellStart"/>
            <w:r w:rsidRPr="004F59D7">
              <w:t>Τρυβλίο</w:t>
            </w:r>
            <w:proofErr w:type="spellEnd"/>
            <w:r w:rsidRPr="004F59D7">
              <w:t xml:space="preserve"> διαμέτρου 35mm κατάλληλο για </w:t>
            </w:r>
            <w:proofErr w:type="spellStart"/>
            <w:r w:rsidRPr="004F59D7">
              <w:t>κυτταροκαλλιέργεια</w:t>
            </w:r>
            <w:proofErr w:type="spellEnd"/>
            <w:r w:rsidRPr="004F59D7">
              <w:t xml:space="preserve"> και υψηλής ανάλυσης μικροσκοπία. </w:t>
            </w:r>
            <w:r w:rsidRPr="004F59D7">
              <w:cr/>
              <w:t xml:space="preserve">Με καπάκι με θέση κλειδώματος ώστε να ελαχιστοποιείται η εξάτμιση του δείγματος. </w:t>
            </w:r>
            <w:r w:rsidRPr="004F59D7">
              <w:cr/>
              <w:t>Μέγιστος όγκος του πιάτου: 2 ml</w:t>
            </w:r>
            <w:r w:rsidRPr="004F59D7">
              <w:cr/>
              <w:t>Περιοχή ανάπτυξης: 3,5 cm2</w:t>
            </w:r>
            <w:r w:rsidRPr="004F59D7">
              <w:cr/>
              <w:t xml:space="preserve">Διάμετρος της περιοχής παρατήρησης: 21mm </w:t>
            </w:r>
            <w:r w:rsidRPr="004F59D7">
              <w:cr/>
            </w:r>
            <w:proofErr w:type="spellStart"/>
            <w:r w:rsidRPr="004F59D7">
              <w:t>Yψος</w:t>
            </w:r>
            <w:proofErr w:type="spellEnd"/>
            <w:r w:rsidRPr="004F59D7">
              <w:t xml:space="preserve"> με / χωρίς καπάκι 14/12 mm</w:t>
            </w:r>
            <w:r w:rsidRPr="004F59D7">
              <w:cr/>
              <w:t xml:space="preserve">Πυθμένας </w:t>
            </w:r>
            <w:proofErr w:type="spellStart"/>
            <w:r w:rsidRPr="004F59D7">
              <w:t>καλυπτρίδας</w:t>
            </w:r>
            <w:proofErr w:type="spellEnd"/>
            <w:r w:rsidRPr="004F59D7">
              <w:t xml:space="preserve"> </w:t>
            </w:r>
            <w:proofErr w:type="spellStart"/>
            <w:r w:rsidRPr="004F59D7">
              <w:t>Νο</w:t>
            </w:r>
            <w:proofErr w:type="spellEnd"/>
            <w:r w:rsidRPr="004F59D7">
              <w:t xml:space="preserve">. 1.5H, επιλεγμένη ποιότητα 170 </w:t>
            </w:r>
            <w:proofErr w:type="spellStart"/>
            <w:r w:rsidRPr="004F59D7">
              <w:t>μm</w:t>
            </w:r>
            <w:proofErr w:type="spellEnd"/>
            <w:r w:rsidRPr="004F59D7">
              <w:t xml:space="preserve"> + / - 5 </w:t>
            </w:r>
            <w:proofErr w:type="spellStart"/>
            <w:r w:rsidRPr="004F59D7">
              <w:t>μm</w:t>
            </w:r>
            <w:proofErr w:type="spellEnd"/>
            <w:r w:rsidRPr="004F59D7">
              <w:cr/>
              <w:t>Σε συσκευασία των 60 τεμαχίων, IBIDI, 81156</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p w:rsidR="004F59D7" w:rsidRPr="004F59D7" w:rsidRDefault="004F59D7" w:rsidP="004F59D7">
            <w:r w:rsidRPr="004F59D7">
              <w:t xml:space="preserve">1 πακέτο </w:t>
            </w:r>
          </w:p>
          <w:p w:rsidR="004F59D7" w:rsidRPr="004F59D7" w:rsidRDefault="004F59D7" w:rsidP="004F59D7">
            <w:r w:rsidRPr="004F59D7">
              <w:t>60 τεμάχια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13</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Συνθετικά </w:t>
            </w:r>
            <w:proofErr w:type="spellStart"/>
            <w:r w:rsidRPr="004F59D7">
              <w:t>ολιγονουκλεοτίδια</w:t>
            </w:r>
            <w:proofErr w:type="spellEnd"/>
          </w:p>
          <w:p w:rsidR="004F59D7" w:rsidRPr="004F59D7" w:rsidRDefault="004F59D7" w:rsidP="004F59D7">
            <w:r w:rsidRPr="004F59D7">
              <w:t xml:space="preserve">Σύνθεση </w:t>
            </w:r>
            <w:proofErr w:type="spellStart"/>
            <w:r w:rsidRPr="004F59D7">
              <w:t>ολιγονουκλεοτιδίων</w:t>
            </w:r>
            <w:proofErr w:type="spellEnd"/>
            <w:r w:rsidRPr="004F59D7">
              <w:t xml:space="preserve"> (</w:t>
            </w:r>
            <w:proofErr w:type="spellStart"/>
            <w:r w:rsidRPr="004F59D7">
              <w:t>εκκινητών</w:t>
            </w:r>
            <w:proofErr w:type="spellEnd"/>
            <w:r w:rsidRPr="004F59D7">
              <w:t xml:space="preserve">) , σε </w:t>
            </w:r>
            <w:proofErr w:type="spellStart"/>
            <w:r w:rsidRPr="004F59D7">
              <w:t>scale</w:t>
            </w:r>
            <w:proofErr w:type="spellEnd"/>
            <w:r w:rsidRPr="004F59D7">
              <w:t xml:space="preserve"> 200nmol, καθαρισμένα με HPLC. </w:t>
            </w:r>
            <w:r w:rsidRPr="004F59D7">
              <w:cr/>
              <w:t>Να δοθεί τιμή ανά βάση, EUROFINS GENOMICS / VBC, Base0200</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 βάση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500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14</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High</w:t>
            </w:r>
            <w:proofErr w:type="spellEnd"/>
            <w:r w:rsidRPr="004F59D7">
              <w:t xml:space="preserve"> </w:t>
            </w:r>
            <w:proofErr w:type="spellStart"/>
            <w:r w:rsidRPr="004F59D7">
              <w:t>Fidelity</w:t>
            </w:r>
            <w:proofErr w:type="spellEnd"/>
            <w:r w:rsidRPr="004F59D7">
              <w:t xml:space="preserve"> </w:t>
            </w:r>
            <w:proofErr w:type="spellStart"/>
            <w:r w:rsidRPr="004F59D7">
              <w:t>polymerase</w:t>
            </w:r>
            <w:proofErr w:type="spellEnd"/>
            <w:r w:rsidRPr="004F59D7">
              <w:t xml:space="preserve">, </w:t>
            </w:r>
            <w:proofErr w:type="spellStart"/>
            <w:r w:rsidRPr="004F59D7">
              <w:t>hot</w:t>
            </w:r>
            <w:proofErr w:type="spellEnd"/>
            <w:r w:rsidRPr="004F59D7">
              <w:t xml:space="preserve"> </w:t>
            </w:r>
            <w:proofErr w:type="spellStart"/>
            <w:r w:rsidRPr="004F59D7">
              <w:t>start</w:t>
            </w:r>
            <w:proofErr w:type="spellEnd"/>
          </w:p>
          <w:p w:rsidR="004F59D7" w:rsidRPr="004F59D7" w:rsidRDefault="004F59D7" w:rsidP="004F59D7">
            <w:proofErr w:type="spellStart"/>
            <w:r w:rsidRPr="004F59D7">
              <w:t>High</w:t>
            </w:r>
            <w:proofErr w:type="spellEnd"/>
            <w:r w:rsidRPr="004F59D7">
              <w:t xml:space="preserve"> </w:t>
            </w:r>
            <w:proofErr w:type="spellStart"/>
            <w:r w:rsidRPr="004F59D7">
              <w:t>Fidelity</w:t>
            </w:r>
            <w:proofErr w:type="spellEnd"/>
            <w:r w:rsidRPr="004F59D7">
              <w:t xml:space="preserve"> </w:t>
            </w:r>
            <w:proofErr w:type="spellStart"/>
            <w:r w:rsidRPr="004F59D7">
              <w:t>polymerase</w:t>
            </w:r>
            <w:proofErr w:type="spellEnd"/>
            <w:r w:rsidRPr="004F59D7">
              <w:t xml:space="preserve">, 250 </w:t>
            </w:r>
            <w:proofErr w:type="spellStart"/>
            <w:r w:rsidRPr="004F59D7">
              <w:t>units</w:t>
            </w:r>
            <w:proofErr w:type="spellEnd"/>
            <w:r w:rsidRPr="004F59D7">
              <w:cr/>
              <w:t xml:space="preserve">Να έχει την μεγαλύτερη δυνατή πιστότητα σε σχέση με την απλή </w:t>
            </w:r>
            <w:proofErr w:type="spellStart"/>
            <w:r w:rsidRPr="004F59D7">
              <w:t>Taq</w:t>
            </w:r>
            <w:proofErr w:type="spellEnd"/>
            <w:r w:rsidRPr="004F59D7">
              <w:cr/>
              <w:t xml:space="preserve">Να είναι </w:t>
            </w:r>
            <w:proofErr w:type="spellStart"/>
            <w:r w:rsidRPr="004F59D7">
              <w:t>Hot</w:t>
            </w:r>
            <w:proofErr w:type="spellEnd"/>
            <w:r w:rsidRPr="004F59D7">
              <w:t xml:space="preserve"> </w:t>
            </w:r>
            <w:proofErr w:type="spellStart"/>
            <w:r w:rsidRPr="004F59D7">
              <w:t>Start</w:t>
            </w:r>
            <w:proofErr w:type="spellEnd"/>
            <w:r w:rsidRPr="004F59D7">
              <w:t xml:space="preserve"> </w:t>
            </w:r>
            <w:proofErr w:type="spellStart"/>
            <w:r w:rsidRPr="004F59D7">
              <w:t>πολυμεράση</w:t>
            </w:r>
            <w:proofErr w:type="spellEnd"/>
            <w:r w:rsidRPr="004F59D7">
              <w:cr/>
              <w:t>Να είναι κατάλληλη για δύσκολες περιοχές</w:t>
            </w:r>
            <w:r w:rsidRPr="004F59D7">
              <w:cr/>
              <w:t xml:space="preserve">Να είναι κατάλληλη για ενίσχυση μεγάλων τμημάτων (έως 15 </w:t>
            </w:r>
            <w:proofErr w:type="spellStart"/>
            <w:r w:rsidRPr="004F59D7">
              <w:t>Kb</w:t>
            </w:r>
            <w:proofErr w:type="spellEnd"/>
            <w:r w:rsidRPr="004F59D7">
              <w:t>)</w:t>
            </w:r>
            <w:r w:rsidRPr="004F59D7">
              <w:cr/>
              <w:t>Να είναι κατάλληλη για γρήγορες αντιδράσεις</w:t>
            </w:r>
            <w:r w:rsidRPr="004F59D7">
              <w:cr/>
              <w:t>Η συσκευασία να περιλαμβάνει</w:t>
            </w:r>
            <w:r w:rsidRPr="004F59D7">
              <w:cr/>
              <w:t xml:space="preserve">5x </w:t>
            </w:r>
            <w:proofErr w:type="spellStart"/>
            <w:r w:rsidRPr="004F59D7">
              <w:t>High</w:t>
            </w:r>
            <w:proofErr w:type="spellEnd"/>
            <w:r w:rsidRPr="004F59D7">
              <w:t xml:space="preserve"> </w:t>
            </w:r>
            <w:proofErr w:type="spellStart"/>
            <w:r w:rsidRPr="004F59D7">
              <w:t>Fidelity</w:t>
            </w:r>
            <w:proofErr w:type="spellEnd"/>
            <w:r w:rsidRPr="004F59D7">
              <w:t xml:space="preserve"> </w:t>
            </w:r>
            <w:proofErr w:type="spellStart"/>
            <w:r w:rsidRPr="004F59D7">
              <w:t>Buffer</w:t>
            </w:r>
            <w:proofErr w:type="spellEnd"/>
            <w:r w:rsidRPr="004F59D7">
              <w:t xml:space="preserve"> </w:t>
            </w:r>
            <w:proofErr w:type="spellStart"/>
            <w:r w:rsidRPr="004F59D7">
              <w:t>with</w:t>
            </w:r>
            <w:proofErr w:type="spellEnd"/>
            <w:r w:rsidRPr="004F59D7">
              <w:t xml:space="preserve"> MgCl2</w:t>
            </w:r>
            <w:r w:rsidRPr="004F59D7">
              <w:cr/>
              <w:t xml:space="preserve">5x </w:t>
            </w:r>
            <w:proofErr w:type="spellStart"/>
            <w:r w:rsidRPr="004F59D7">
              <w:t>High</w:t>
            </w:r>
            <w:proofErr w:type="spellEnd"/>
            <w:r w:rsidRPr="004F59D7">
              <w:t xml:space="preserve"> </w:t>
            </w:r>
            <w:proofErr w:type="spellStart"/>
            <w:r w:rsidRPr="004F59D7">
              <w:t>Fidelity</w:t>
            </w:r>
            <w:proofErr w:type="spellEnd"/>
            <w:r w:rsidRPr="004F59D7">
              <w:t xml:space="preserve"> GC </w:t>
            </w:r>
            <w:proofErr w:type="spellStart"/>
            <w:r w:rsidRPr="004F59D7">
              <w:t>Buffer</w:t>
            </w:r>
            <w:proofErr w:type="spellEnd"/>
            <w:r w:rsidRPr="004F59D7">
              <w:t xml:space="preserve"> </w:t>
            </w:r>
            <w:proofErr w:type="spellStart"/>
            <w:r w:rsidRPr="004F59D7">
              <w:t>with</w:t>
            </w:r>
            <w:proofErr w:type="spellEnd"/>
            <w:r w:rsidRPr="004F59D7">
              <w:t xml:space="preserve"> MgCl2</w:t>
            </w:r>
            <w:r w:rsidRPr="004F59D7">
              <w:cr/>
              <w:t>25 Mm MgCl2</w:t>
            </w:r>
            <w:r w:rsidRPr="004F59D7">
              <w:cr/>
              <w:t xml:space="preserve">. </w:t>
            </w:r>
            <w:proofErr w:type="spellStart"/>
            <w:r w:rsidRPr="004F59D7">
              <w:t>Dntp</w:t>
            </w:r>
            <w:proofErr w:type="spellEnd"/>
            <w:r w:rsidRPr="004F59D7">
              <w:t xml:space="preserve"> Mix (10 Mm </w:t>
            </w:r>
            <w:proofErr w:type="spellStart"/>
            <w:r w:rsidRPr="004F59D7">
              <w:t>each</w:t>
            </w:r>
            <w:proofErr w:type="spellEnd"/>
            <w:r w:rsidRPr="004F59D7">
              <w:t xml:space="preserve"> </w:t>
            </w:r>
            <w:proofErr w:type="spellStart"/>
            <w:r w:rsidRPr="004F59D7">
              <w:t>nucleotide</w:t>
            </w:r>
            <w:proofErr w:type="spellEnd"/>
            <w:r w:rsidRPr="004F59D7">
              <w:t>), NIPPON GENETICS, KK2502</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 xml:space="preserve">250 </w:t>
            </w:r>
            <w:proofErr w:type="spellStart"/>
            <w:r w:rsidRPr="004F59D7">
              <w:t>units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15</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Πολυμεράση</w:t>
            </w:r>
            <w:proofErr w:type="spellEnd"/>
            <w:r w:rsidRPr="004F59D7">
              <w:t xml:space="preserve"> τεχνολογίας </w:t>
            </w:r>
            <w:proofErr w:type="spellStart"/>
            <w:r w:rsidRPr="004F59D7">
              <w:t>Hot</w:t>
            </w:r>
            <w:proofErr w:type="spellEnd"/>
            <w:r w:rsidRPr="004F59D7">
              <w:t xml:space="preserve"> </w:t>
            </w:r>
            <w:proofErr w:type="spellStart"/>
            <w:r w:rsidRPr="004F59D7">
              <w:t>Start</w:t>
            </w:r>
            <w:proofErr w:type="spellEnd"/>
            <w:r w:rsidRPr="004F59D7">
              <w:t xml:space="preserve">, κατάλληλη για πολλαπλασιασμό δύσκολων </w:t>
            </w:r>
            <w:proofErr w:type="spellStart"/>
            <w:r w:rsidRPr="004F59D7">
              <w:t>templates</w:t>
            </w:r>
            <w:proofErr w:type="spellEnd"/>
          </w:p>
          <w:p w:rsidR="004F59D7" w:rsidRPr="004F59D7" w:rsidRDefault="004F59D7" w:rsidP="004F59D7">
            <w:proofErr w:type="spellStart"/>
            <w:r w:rsidRPr="004F59D7">
              <w:t>Πολυμεράση</w:t>
            </w:r>
            <w:proofErr w:type="spellEnd"/>
            <w:r w:rsidRPr="004F59D7">
              <w:t xml:space="preserve"> τεχνολογίας </w:t>
            </w:r>
            <w:proofErr w:type="spellStart"/>
            <w:r w:rsidRPr="004F59D7">
              <w:t>Hot</w:t>
            </w:r>
            <w:proofErr w:type="spellEnd"/>
            <w:r w:rsidRPr="004F59D7">
              <w:t xml:space="preserve"> </w:t>
            </w:r>
            <w:proofErr w:type="spellStart"/>
            <w:r w:rsidRPr="004F59D7">
              <w:t>Start</w:t>
            </w:r>
            <w:proofErr w:type="spellEnd"/>
            <w:r w:rsidRPr="004F59D7">
              <w:t xml:space="preserve">, κατάλληλη για πολλαπλασιασμό δύσκολων </w:t>
            </w:r>
            <w:proofErr w:type="spellStart"/>
            <w:r w:rsidRPr="004F59D7">
              <w:t>templates</w:t>
            </w:r>
            <w:proofErr w:type="spellEnd"/>
            <w:r w:rsidRPr="004F59D7">
              <w:t xml:space="preserve">. Να παρουσιάζει μεγάλη ανεκτικότητα σε κοινούς PCR αναστολείς. Να δίνει προϊόντα PCR με </w:t>
            </w:r>
            <w:proofErr w:type="spellStart"/>
            <w:r w:rsidRPr="004F59D7">
              <w:t>poly</w:t>
            </w:r>
            <w:proofErr w:type="spellEnd"/>
            <w:r w:rsidRPr="004F59D7">
              <w:t xml:space="preserve">-A </w:t>
            </w:r>
            <w:proofErr w:type="spellStart"/>
            <w:r w:rsidRPr="004F59D7">
              <w:t>tails</w:t>
            </w:r>
            <w:proofErr w:type="spellEnd"/>
            <w:r w:rsidRPr="004F59D7">
              <w:t xml:space="preserve"> κατάλληλα για όλες τις συνήθεις εφαρμογές:  </w:t>
            </w:r>
            <w:proofErr w:type="spellStart"/>
            <w:r w:rsidRPr="004F59D7">
              <w:t>cloning</w:t>
            </w:r>
            <w:proofErr w:type="spellEnd"/>
            <w:r w:rsidRPr="004F59D7">
              <w:t xml:space="preserve">, </w:t>
            </w:r>
            <w:proofErr w:type="spellStart"/>
            <w:r w:rsidRPr="004F59D7">
              <w:t>sequencing</w:t>
            </w:r>
            <w:proofErr w:type="spellEnd"/>
            <w:r w:rsidRPr="004F59D7">
              <w:t xml:space="preserve">, </w:t>
            </w:r>
            <w:proofErr w:type="spellStart"/>
            <w:r w:rsidRPr="004F59D7">
              <w:t>restriction</w:t>
            </w:r>
            <w:proofErr w:type="spellEnd"/>
            <w:r w:rsidRPr="004F59D7">
              <w:t xml:space="preserve"> </w:t>
            </w:r>
            <w:proofErr w:type="spellStart"/>
            <w:r w:rsidRPr="004F59D7">
              <w:t>analysis</w:t>
            </w:r>
            <w:proofErr w:type="spellEnd"/>
            <w:r w:rsidRPr="004F59D7">
              <w:t xml:space="preserve">. </w:t>
            </w:r>
            <w:r w:rsidRPr="004F59D7">
              <w:cr/>
              <w:t>Η συσκευασία να περιλαμβάνει:</w:t>
            </w:r>
            <w:r w:rsidRPr="004F59D7">
              <w:cr/>
              <w:t xml:space="preserve">250 </w:t>
            </w:r>
            <w:proofErr w:type="spellStart"/>
            <w:r w:rsidRPr="004F59D7">
              <w:t>units</w:t>
            </w:r>
            <w:proofErr w:type="spellEnd"/>
            <w:r w:rsidRPr="004F59D7">
              <w:t xml:space="preserve"> </w:t>
            </w:r>
            <w:proofErr w:type="spellStart"/>
            <w:r w:rsidRPr="004F59D7">
              <w:t>πολυμεράσης</w:t>
            </w:r>
            <w:proofErr w:type="spellEnd"/>
            <w:r w:rsidRPr="004F59D7">
              <w:cr/>
              <w:t xml:space="preserve">5x </w:t>
            </w:r>
            <w:proofErr w:type="spellStart"/>
            <w:r w:rsidRPr="004F59D7">
              <w:t>HotStart</w:t>
            </w:r>
            <w:proofErr w:type="spellEnd"/>
            <w:r w:rsidRPr="004F59D7">
              <w:t xml:space="preserve"> </w:t>
            </w:r>
            <w:proofErr w:type="spellStart"/>
            <w:r w:rsidRPr="004F59D7">
              <w:t>Buffer</w:t>
            </w:r>
            <w:proofErr w:type="spellEnd"/>
            <w:r w:rsidRPr="004F59D7">
              <w:t xml:space="preserve"> A </w:t>
            </w:r>
            <w:proofErr w:type="spellStart"/>
            <w:r w:rsidRPr="004F59D7">
              <w:t>with</w:t>
            </w:r>
            <w:proofErr w:type="spellEnd"/>
            <w:r w:rsidRPr="004F59D7">
              <w:t xml:space="preserve"> MgCl2</w:t>
            </w:r>
            <w:r w:rsidRPr="004F59D7">
              <w:cr/>
              <w:t xml:space="preserve">5x </w:t>
            </w:r>
            <w:proofErr w:type="spellStart"/>
            <w:r w:rsidRPr="004F59D7">
              <w:t>HotStart</w:t>
            </w:r>
            <w:proofErr w:type="spellEnd"/>
            <w:r w:rsidRPr="004F59D7">
              <w:t xml:space="preserve"> </w:t>
            </w:r>
            <w:proofErr w:type="spellStart"/>
            <w:r w:rsidRPr="004F59D7">
              <w:t>Buffer</w:t>
            </w:r>
            <w:proofErr w:type="spellEnd"/>
            <w:r w:rsidRPr="004F59D7">
              <w:t xml:space="preserve"> B </w:t>
            </w:r>
            <w:proofErr w:type="spellStart"/>
            <w:r w:rsidRPr="004F59D7">
              <w:t>with</w:t>
            </w:r>
            <w:proofErr w:type="spellEnd"/>
            <w:r w:rsidRPr="004F59D7">
              <w:t xml:space="preserve"> MgCl2</w:t>
            </w:r>
            <w:r w:rsidRPr="004F59D7">
              <w:cr/>
              <w:t xml:space="preserve">5x  </w:t>
            </w:r>
            <w:proofErr w:type="spellStart"/>
            <w:r w:rsidRPr="004F59D7">
              <w:t>HotStart</w:t>
            </w:r>
            <w:proofErr w:type="spellEnd"/>
            <w:r w:rsidRPr="004F59D7">
              <w:t xml:space="preserve"> GC </w:t>
            </w:r>
            <w:proofErr w:type="spellStart"/>
            <w:r w:rsidRPr="004F59D7">
              <w:t>Buffer</w:t>
            </w:r>
            <w:proofErr w:type="spellEnd"/>
            <w:r w:rsidRPr="004F59D7">
              <w:t xml:space="preserve"> </w:t>
            </w:r>
            <w:proofErr w:type="spellStart"/>
            <w:r w:rsidRPr="004F59D7">
              <w:t>with</w:t>
            </w:r>
            <w:proofErr w:type="spellEnd"/>
            <w:r w:rsidRPr="004F59D7">
              <w:t xml:space="preserve"> MgCl2</w:t>
            </w:r>
            <w:r w:rsidRPr="004F59D7">
              <w:cr/>
              <w:t xml:space="preserve">5x </w:t>
            </w:r>
            <w:proofErr w:type="spellStart"/>
            <w:r w:rsidRPr="004F59D7">
              <w:t>Enhancer</w:t>
            </w:r>
            <w:proofErr w:type="spellEnd"/>
            <w:r w:rsidRPr="004F59D7">
              <w:t xml:space="preserve"> 1</w:t>
            </w:r>
            <w:r w:rsidRPr="004F59D7">
              <w:cr/>
              <w:t xml:space="preserve">25 </w:t>
            </w:r>
            <w:proofErr w:type="spellStart"/>
            <w:r w:rsidRPr="004F59D7">
              <w:t>mM</w:t>
            </w:r>
            <w:proofErr w:type="spellEnd"/>
            <w:r w:rsidRPr="004F59D7">
              <w:t xml:space="preserve"> MgCl2, NIPPON GENETICS, KK5802</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 xml:space="preserve">250 </w:t>
            </w:r>
            <w:proofErr w:type="spellStart"/>
            <w:r w:rsidRPr="004F59D7">
              <w:t>units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lastRenderedPageBreak/>
              <w:t>16</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Προπαρασκευασμένο μείγμα </w:t>
            </w:r>
            <w:proofErr w:type="spellStart"/>
            <w:r w:rsidRPr="004F59D7">
              <w:t>Πολυμεράσηs</w:t>
            </w:r>
            <w:proofErr w:type="spellEnd"/>
            <w:r w:rsidRPr="004F59D7">
              <w:t xml:space="preserve"> για γρήγορο (</w:t>
            </w:r>
            <w:proofErr w:type="spellStart"/>
            <w:r w:rsidRPr="004F59D7">
              <w:t>Fast</w:t>
            </w:r>
            <w:proofErr w:type="spellEnd"/>
            <w:r w:rsidRPr="004F59D7">
              <w:t xml:space="preserve">) PCR, κατάλληλη για </w:t>
            </w:r>
            <w:proofErr w:type="spellStart"/>
            <w:r w:rsidRPr="004F59D7">
              <w:t>multiplex</w:t>
            </w:r>
            <w:proofErr w:type="spellEnd"/>
            <w:r w:rsidRPr="004F59D7">
              <w:t xml:space="preserve"> PCR</w:t>
            </w:r>
          </w:p>
          <w:p w:rsidR="004F59D7" w:rsidRPr="004F59D7" w:rsidRDefault="004F59D7" w:rsidP="004F59D7">
            <w:r w:rsidRPr="004F59D7">
              <w:t xml:space="preserve">Έτοιμο προς χρήση  μείγμα αντιδραστηρίων για την ταχεία εκτέλεση </w:t>
            </w:r>
            <w:proofErr w:type="spellStart"/>
            <w:r w:rsidRPr="004F59D7">
              <w:t>πολυπλεκτικών</w:t>
            </w:r>
            <w:proofErr w:type="spellEnd"/>
            <w:r w:rsidRPr="004F59D7">
              <w:t xml:space="preserve"> αντιδράσεων της </w:t>
            </w:r>
            <w:proofErr w:type="spellStart"/>
            <w:r w:rsidRPr="004F59D7">
              <w:t>πολυμεράσης</w:t>
            </w:r>
            <w:proofErr w:type="spellEnd"/>
            <w:r w:rsidRPr="004F59D7">
              <w:t xml:space="preserve"> (</w:t>
            </w:r>
            <w:proofErr w:type="spellStart"/>
            <w:r w:rsidRPr="004F59D7">
              <w:t>ready</w:t>
            </w:r>
            <w:proofErr w:type="spellEnd"/>
            <w:r w:rsidRPr="004F59D7">
              <w:t>-</w:t>
            </w:r>
            <w:proofErr w:type="spellStart"/>
            <w:r w:rsidRPr="004F59D7">
              <w:t>to</w:t>
            </w:r>
            <w:proofErr w:type="spellEnd"/>
            <w:r w:rsidRPr="004F59D7">
              <w:t>-</w:t>
            </w:r>
            <w:proofErr w:type="spellStart"/>
            <w:r w:rsidRPr="004F59D7">
              <w:t>use</w:t>
            </w:r>
            <w:proofErr w:type="spellEnd"/>
            <w:r w:rsidRPr="004F59D7">
              <w:t xml:space="preserve"> Mix </w:t>
            </w:r>
            <w:proofErr w:type="spellStart"/>
            <w:r w:rsidRPr="004F59D7">
              <w:t>for</w:t>
            </w:r>
            <w:proofErr w:type="spellEnd"/>
            <w:r w:rsidRPr="004F59D7">
              <w:t xml:space="preserve"> </w:t>
            </w:r>
            <w:proofErr w:type="spellStart"/>
            <w:r w:rsidRPr="004F59D7">
              <w:t>Fast</w:t>
            </w:r>
            <w:proofErr w:type="spellEnd"/>
            <w:r w:rsidRPr="004F59D7">
              <w:t xml:space="preserve"> </w:t>
            </w:r>
            <w:proofErr w:type="spellStart"/>
            <w:r w:rsidRPr="004F59D7">
              <w:t>Multiplex</w:t>
            </w:r>
            <w:proofErr w:type="spellEnd"/>
            <w:r w:rsidRPr="004F59D7">
              <w:t xml:space="preserve"> PCR)Το αντιδραστήριο θα πρέπει να περιέχει ένζυμο </w:t>
            </w:r>
            <w:proofErr w:type="spellStart"/>
            <w:r w:rsidRPr="004F59D7">
              <w:t>HotStart</w:t>
            </w:r>
            <w:proofErr w:type="spellEnd"/>
            <w:r w:rsidRPr="004F59D7">
              <w:t xml:space="preserve"> DNA </w:t>
            </w:r>
            <w:proofErr w:type="spellStart"/>
            <w:r w:rsidRPr="004F59D7">
              <w:t>πολυμεράση</w:t>
            </w:r>
            <w:proofErr w:type="spellEnd"/>
            <w:r w:rsidRPr="004F59D7">
              <w:t xml:space="preserve"> υψηλής απόδοσης και ταχύτητας , σημαντικά ποιο γρήγορο από την αγρίου τύπου (</w:t>
            </w:r>
            <w:proofErr w:type="spellStart"/>
            <w:r w:rsidRPr="004F59D7">
              <w:t>wild</w:t>
            </w:r>
            <w:proofErr w:type="spellEnd"/>
            <w:r w:rsidRPr="004F59D7">
              <w:t>-</w:t>
            </w:r>
            <w:proofErr w:type="spellStart"/>
            <w:r w:rsidRPr="004F59D7">
              <w:t>type</w:t>
            </w:r>
            <w:proofErr w:type="spellEnd"/>
            <w:r w:rsidRPr="004F59D7">
              <w:t xml:space="preserve">) </w:t>
            </w:r>
            <w:proofErr w:type="spellStart"/>
            <w:r w:rsidRPr="004F59D7">
              <w:t>Taq</w:t>
            </w:r>
            <w:proofErr w:type="spellEnd"/>
            <w:r w:rsidRPr="004F59D7">
              <w:t xml:space="preserve"> DNA </w:t>
            </w:r>
            <w:proofErr w:type="spellStart"/>
            <w:r w:rsidRPr="004F59D7">
              <w:t>πολυμεράση</w:t>
            </w:r>
            <w:proofErr w:type="spellEnd"/>
            <w:r w:rsidRPr="004F59D7">
              <w:t xml:space="preserve">, για τον ταυτόχρονο πολλαπλασιασμό πολλών DNA στόχων παρουσία πολλαπλών ζευγών </w:t>
            </w:r>
            <w:proofErr w:type="spellStart"/>
            <w:r w:rsidRPr="004F59D7">
              <w:t>εκκινητών</w:t>
            </w:r>
            <w:proofErr w:type="spellEnd"/>
            <w:r w:rsidRPr="004F59D7">
              <w:t xml:space="preserve"> (</w:t>
            </w:r>
            <w:proofErr w:type="spellStart"/>
            <w:r w:rsidRPr="004F59D7">
              <w:t>Multiplex</w:t>
            </w:r>
            <w:proofErr w:type="spellEnd"/>
            <w:r w:rsidRPr="004F59D7">
              <w:t xml:space="preserve"> PCR </w:t>
            </w:r>
            <w:proofErr w:type="spellStart"/>
            <w:r w:rsidRPr="004F59D7">
              <w:t>kit</w:t>
            </w:r>
            <w:proofErr w:type="spellEnd"/>
            <w:r w:rsidRPr="004F59D7">
              <w:t xml:space="preserve">). Η Ταχύτητα της αντίδρασης θα πρέπει να επιτρέπει την μείωση του χρόνου της αντίδρασης  </w:t>
            </w:r>
            <w:proofErr w:type="spellStart"/>
            <w:r w:rsidRPr="004F59D7">
              <w:t>κατ’ελάχιστο</w:t>
            </w:r>
            <w:proofErr w:type="spellEnd"/>
            <w:r w:rsidRPr="004F59D7">
              <w:t xml:space="preserve"> 20%  σε σχέση με συμβατικά ένζυμα. Η δράση του ενζύμου της </w:t>
            </w:r>
            <w:proofErr w:type="spellStart"/>
            <w:r w:rsidRPr="004F59D7">
              <w:t>HotStart</w:t>
            </w:r>
            <w:proofErr w:type="spellEnd"/>
            <w:r w:rsidRPr="004F59D7">
              <w:t xml:space="preserve"> </w:t>
            </w:r>
            <w:proofErr w:type="spellStart"/>
            <w:r w:rsidRPr="004F59D7">
              <w:t>πολυμεράσης</w:t>
            </w:r>
            <w:proofErr w:type="spellEnd"/>
            <w:r w:rsidRPr="004F59D7">
              <w:t xml:space="preserve"> θα πρέπει να αναστέλλεται μέσω πρόσδεσης αντισώματος και να ενεργοποιείται στον πρώτο κύκλο </w:t>
            </w:r>
            <w:proofErr w:type="spellStart"/>
            <w:r w:rsidRPr="004F59D7">
              <w:t>αποδιάταξης</w:t>
            </w:r>
            <w:proofErr w:type="spellEnd"/>
            <w:r w:rsidRPr="004F59D7">
              <w:t xml:space="preserve"> ώστε να μην γίνεται σύνθεση μη ειδικών προϊόντων κατά την προετοιμασία της αντίδρασης. Το Mix στο οποίο θα περιέχεται το ένζυμο θα πρέπει να είναι έτοιμο προς χρήση, να περιέχει όλα τα απαραίτητα αντιδραστήρια και να είναι σε συγκέντρωση 2Χ. Η τελική συγκέντρωση (1Χ) θα πρέπει να περιέχει 3mM MgCl2. Το Mix πρέπει να μπορεί να πολλαπλασιάσει ταυτόχρονα έως και 30 διαφορετικά τμήματα DNA με την χρήση αντίστοιχα 30 ζευγών </w:t>
            </w:r>
            <w:proofErr w:type="spellStart"/>
            <w:r w:rsidRPr="004F59D7">
              <w:t>εκκινητών</w:t>
            </w:r>
            <w:proofErr w:type="spellEnd"/>
            <w:r w:rsidRPr="004F59D7">
              <w:t xml:space="preserve"> σε μια δοκιμή, με το μήκος των τμημάτων να είναι από 60 έως και τουλάχιστον 1300 </w:t>
            </w:r>
            <w:proofErr w:type="spellStart"/>
            <w:r w:rsidRPr="004F59D7">
              <w:t>bp</w:t>
            </w:r>
            <w:proofErr w:type="spellEnd"/>
            <w:r w:rsidRPr="004F59D7">
              <w:t xml:space="preserve">. Τα τμήματα που θα παράγονται με το mix θα πρέπει να έχουν τα ίδια χαρακτηριστικά με αυτά που παράγονται με την </w:t>
            </w:r>
            <w:proofErr w:type="spellStart"/>
            <w:r w:rsidRPr="004F59D7">
              <w:t>wild</w:t>
            </w:r>
            <w:proofErr w:type="spellEnd"/>
            <w:r w:rsidRPr="004F59D7">
              <w:t>-</w:t>
            </w:r>
            <w:proofErr w:type="spellStart"/>
            <w:r w:rsidRPr="004F59D7">
              <w:t>type</w:t>
            </w:r>
            <w:proofErr w:type="spellEnd"/>
            <w:r w:rsidRPr="004F59D7">
              <w:t xml:space="preserve"> </w:t>
            </w:r>
            <w:proofErr w:type="spellStart"/>
            <w:r w:rsidRPr="004F59D7">
              <w:t>Taq</w:t>
            </w:r>
            <w:proofErr w:type="spellEnd"/>
            <w:r w:rsidRPr="004F59D7">
              <w:t xml:space="preserve"> DNA </w:t>
            </w:r>
            <w:proofErr w:type="spellStart"/>
            <w:r w:rsidRPr="004F59D7">
              <w:t>polymerase</w:t>
            </w:r>
            <w:proofErr w:type="spellEnd"/>
            <w:r w:rsidRPr="004F59D7">
              <w:t xml:space="preserve"> ώστε να μπορούν να χρησιμοποιηθούν για άλλες τεχνικές όπως η πέψη με ένζυμα περιορισμού, κλωνοποίηση και </w:t>
            </w:r>
            <w:proofErr w:type="spellStart"/>
            <w:r w:rsidRPr="004F59D7">
              <w:t>αλληλούχιση</w:t>
            </w:r>
            <w:proofErr w:type="spellEnd"/>
            <w:r w:rsidRPr="004F59D7">
              <w:t xml:space="preserve">. Το ένζυμο θα πρέπει να συνθέτει στην κατεύθυνση 5’-3’ καθώς και να έχει 5’-3’ δραστηριότητα </w:t>
            </w:r>
            <w:proofErr w:type="spellStart"/>
            <w:r w:rsidRPr="004F59D7">
              <w:t>εξωνουκλεάσης</w:t>
            </w:r>
            <w:proofErr w:type="spellEnd"/>
            <w:r w:rsidRPr="004F59D7">
              <w:t xml:space="preserve">  (</w:t>
            </w:r>
            <w:proofErr w:type="spellStart"/>
            <w:r w:rsidRPr="004F59D7">
              <w:t>proofreading</w:t>
            </w:r>
            <w:proofErr w:type="spellEnd"/>
            <w:r w:rsidRPr="004F59D7">
              <w:t xml:space="preserve"> </w:t>
            </w:r>
            <w:proofErr w:type="spellStart"/>
            <w:r w:rsidRPr="004F59D7">
              <w:t>activity</w:t>
            </w:r>
            <w:proofErr w:type="spellEnd"/>
            <w:r w:rsidRPr="004F59D7">
              <w:t xml:space="preserve">). Η πιστότητα του ενζύμου θα πρέπει να είναι εφάμιλλη της </w:t>
            </w:r>
            <w:proofErr w:type="spellStart"/>
            <w:r w:rsidRPr="004F59D7">
              <w:t>wild</w:t>
            </w:r>
            <w:proofErr w:type="spellEnd"/>
            <w:r w:rsidRPr="004F59D7">
              <w:t>-</w:t>
            </w:r>
            <w:proofErr w:type="spellStart"/>
            <w:r w:rsidRPr="004F59D7">
              <w:t>type</w:t>
            </w:r>
            <w:proofErr w:type="spellEnd"/>
            <w:r w:rsidRPr="004F59D7">
              <w:t xml:space="preserve"> </w:t>
            </w:r>
            <w:proofErr w:type="spellStart"/>
            <w:r w:rsidRPr="004F59D7">
              <w:t>Taq</w:t>
            </w:r>
            <w:proofErr w:type="spellEnd"/>
            <w:r w:rsidRPr="004F59D7">
              <w:t xml:space="preserve"> DNA </w:t>
            </w:r>
            <w:proofErr w:type="spellStart"/>
            <w:r w:rsidRPr="004F59D7">
              <w:t>polymerase</w:t>
            </w:r>
            <w:proofErr w:type="spellEnd"/>
            <w:r w:rsidRPr="004F59D7">
              <w:t xml:space="preserve"> με συχνότητα λάθους μικρότερη από 2 x 105 Τα τμήματα DNA που παράγονται μετά τον πολλαπλασιασμό θα πρέπει να είναι 3’-dA-tailed και να μπορούν να </w:t>
            </w:r>
            <w:proofErr w:type="spellStart"/>
            <w:r w:rsidRPr="004F59D7">
              <w:t>κλωνοποιηθούν</w:t>
            </w:r>
            <w:proofErr w:type="spellEnd"/>
            <w:r w:rsidRPr="004F59D7">
              <w:t xml:space="preserve"> σε TA </w:t>
            </w:r>
            <w:proofErr w:type="spellStart"/>
            <w:r w:rsidRPr="004F59D7">
              <w:t>cloning</w:t>
            </w:r>
            <w:proofErr w:type="spellEnd"/>
            <w:r w:rsidRPr="004F59D7">
              <w:t xml:space="preserve"> </w:t>
            </w:r>
            <w:proofErr w:type="spellStart"/>
            <w:r w:rsidRPr="004F59D7">
              <w:t>vectors</w:t>
            </w:r>
            <w:proofErr w:type="spellEnd"/>
            <w:r w:rsidRPr="004F59D7">
              <w:t>. Να είναι κατάλληλο για ταυτοποίηση και τυποποίηση παθογόνων μικροοργανισμών. Αρκετό για 500 αντιδράσεις. NIPPON GENETICS, KK5802</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 σετ</w:t>
            </w:r>
          </w:p>
          <w:p w:rsidR="004F59D7" w:rsidRPr="004F59D7" w:rsidRDefault="004F59D7" w:rsidP="004F59D7">
            <w:r w:rsidRPr="004F59D7">
              <w:t>500 αντιδράσεις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17</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100bp δείκτης μοριακών βαρών DNA</w:t>
            </w:r>
          </w:p>
          <w:p w:rsidR="004F59D7" w:rsidRPr="004F59D7" w:rsidRDefault="004F59D7" w:rsidP="004F59D7">
            <w:r w:rsidRPr="004F59D7">
              <w:t xml:space="preserve">100bp δείκτης μοριακών βαρών DNA </w:t>
            </w:r>
            <w:r w:rsidRPr="004F59D7">
              <w:cr/>
              <w:t xml:space="preserve">Να περιέχει 12 ζώνες και να  καλύπτει την περιοχή </w:t>
            </w:r>
            <w:r w:rsidRPr="004F59D7">
              <w:cr/>
              <w:t xml:space="preserve">100 – 3000bp. </w:t>
            </w:r>
            <w:r w:rsidRPr="004F59D7">
              <w:cr/>
              <w:t xml:space="preserve">Να περιλαμβάνει 2 έντονες ζώνες αναφοράς στα 500bp και </w:t>
            </w:r>
            <w:r w:rsidRPr="004F59D7">
              <w:lastRenderedPageBreak/>
              <w:t xml:space="preserve">1500bp.  </w:t>
            </w:r>
            <w:r w:rsidRPr="004F59D7">
              <w:cr/>
              <w:t xml:space="preserve">Να είναι έτοιμος προς χρήση για απευθείας φόρτωση στα </w:t>
            </w:r>
            <w:proofErr w:type="spellStart"/>
            <w:r w:rsidRPr="004F59D7">
              <w:t>gels</w:t>
            </w:r>
            <w:proofErr w:type="spellEnd"/>
            <w:r w:rsidRPr="004F59D7">
              <w:t xml:space="preserve">. </w:t>
            </w:r>
            <w:r w:rsidRPr="004F59D7">
              <w:cr/>
              <w:t xml:space="preserve">Να περιέχει δύο χρωστικές </w:t>
            </w:r>
            <w:proofErr w:type="spellStart"/>
            <w:r w:rsidRPr="004F59D7">
              <w:t>orange</w:t>
            </w:r>
            <w:proofErr w:type="spellEnd"/>
            <w:r w:rsidRPr="004F59D7">
              <w:t xml:space="preserve"> G &amp; </w:t>
            </w:r>
            <w:proofErr w:type="spellStart"/>
            <w:r w:rsidRPr="004F59D7">
              <w:t>xylene</w:t>
            </w:r>
            <w:proofErr w:type="spellEnd"/>
            <w:r w:rsidRPr="004F59D7">
              <w:t xml:space="preserve"> </w:t>
            </w:r>
            <w:proofErr w:type="spellStart"/>
            <w:r w:rsidRPr="004F59D7">
              <w:t>cyanol</w:t>
            </w:r>
            <w:proofErr w:type="spellEnd"/>
            <w:r w:rsidRPr="004F59D7">
              <w:t xml:space="preserve"> FF ως χρωστικές παρακολούθησης (</w:t>
            </w:r>
            <w:proofErr w:type="spellStart"/>
            <w:r w:rsidRPr="004F59D7">
              <w:t>tracking</w:t>
            </w:r>
            <w:proofErr w:type="spellEnd"/>
            <w:r w:rsidRPr="004F59D7">
              <w:t xml:space="preserve"> </w:t>
            </w:r>
            <w:proofErr w:type="spellStart"/>
            <w:r w:rsidRPr="004F59D7">
              <w:t>dyes</w:t>
            </w:r>
            <w:proofErr w:type="spellEnd"/>
            <w:r w:rsidRPr="004F59D7">
              <w:t xml:space="preserve">). </w:t>
            </w:r>
            <w:r w:rsidRPr="004F59D7">
              <w:cr/>
              <w:t xml:space="preserve">Να επαρκεί για 100 </w:t>
            </w:r>
            <w:proofErr w:type="spellStart"/>
            <w:r w:rsidRPr="004F59D7">
              <w:t>minigels</w:t>
            </w:r>
            <w:proofErr w:type="spellEnd"/>
            <w:r w:rsidRPr="004F59D7">
              <w:t xml:space="preserve">, </w:t>
            </w:r>
          </w:p>
          <w:p w:rsidR="004F59D7" w:rsidRPr="004F59D7" w:rsidRDefault="004F59D7" w:rsidP="004F59D7">
            <w:r w:rsidRPr="004F59D7">
              <w:t>NIPPON GENETICS, MWD100</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lastRenderedPageBreak/>
              <w:t xml:space="preserve">50 </w:t>
            </w:r>
            <w:proofErr w:type="spellStart"/>
            <w:r w:rsidRPr="004F59D7">
              <w:t>μg</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lastRenderedPageBreak/>
              <w:t>18</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roofErr w:type="spellStart"/>
            <w:r w:rsidRPr="004F59D7">
              <w:t>Kit</w:t>
            </w:r>
            <w:proofErr w:type="spellEnd"/>
            <w:r w:rsidRPr="004F59D7">
              <w:t xml:space="preserve"> για σύνθεση </w:t>
            </w:r>
            <w:proofErr w:type="spellStart"/>
            <w:r w:rsidRPr="004F59D7">
              <w:t>cDNA</w:t>
            </w:r>
            <w:proofErr w:type="spellEnd"/>
            <w:r w:rsidRPr="004F59D7">
              <w:t xml:space="preserve"> για </w:t>
            </w:r>
            <w:proofErr w:type="spellStart"/>
            <w:r w:rsidRPr="004F59D7">
              <w:t>Real</w:t>
            </w:r>
            <w:proofErr w:type="spellEnd"/>
            <w:r w:rsidRPr="004F59D7">
              <w:t xml:space="preserve"> </w:t>
            </w:r>
            <w:proofErr w:type="spellStart"/>
            <w:r w:rsidRPr="004F59D7">
              <w:t>Time</w:t>
            </w:r>
            <w:proofErr w:type="spellEnd"/>
            <w:r w:rsidRPr="004F59D7">
              <w:t xml:space="preserve"> PCR με </w:t>
            </w:r>
            <w:proofErr w:type="spellStart"/>
            <w:r w:rsidRPr="004F59D7">
              <w:t>gDNA</w:t>
            </w:r>
            <w:proofErr w:type="spellEnd"/>
            <w:r w:rsidRPr="004F59D7">
              <w:t xml:space="preserve"> </w:t>
            </w:r>
            <w:proofErr w:type="spellStart"/>
            <w:r w:rsidRPr="004F59D7">
              <w:t>Eraser</w:t>
            </w:r>
            <w:proofErr w:type="spellEnd"/>
          </w:p>
          <w:p w:rsidR="004F59D7" w:rsidRPr="004F59D7" w:rsidRDefault="004F59D7" w:rsidP="004F59D7">
            <w:proofErr w:type="spellStart"/>
            <w:r w:rsidRPr="004F59D7">
              <w:t>Kit</w:t>
            </w:r>
            <w:proofErr w:type="spellEnd"/>
            <w:r w:rsidRPr="004F59D7">
              <w:t xml:space="preserve"> για σύνθεση </w:t>
            </w:r>
            <w:proofErr w:type="spellStart"/>
            <w:r w:rsidRPr="004F59D7">
              <w:t>cDNA</w:t>
            </w:r>
            <w:proofErr w:type="spellEnd"/>
            <w:r w:rsidRPr="004F59D7">
              <w:t xml:space="preserve"> με </w:t>
            </w:r>
            <w:proofErr w:type="spellStart"/>
            <w:r w:rsidRPr="004F59D7">
              <w:t>gDNA</w:t>
            </w:r>
            <w:proofErr w:type="spellEnd"/>
            <w:r w:rsidRPr="004F59D7">
              <w:t xml:space="preserve"> </w:t>
            </w:r>
            <w:proofErr w:type="spellStart"/>
            <w:r w:rsidRPr="004F59D7">
              <w:t>Eraser</w:t>
            </w:r>
            <w:proofErr w:type="spellEnd"/>
            <w:r w:rsidRPr="004F59D7">
              <w:t xml:space="preserve"> για </w:t>
            </w:r>
            <w:proofErr w:type="spellStart"/>
            <w:r w:rsidRPr="004F59D7">
              <w:t>Real</w:t>
            </w:r>
            <w:proofErr w:type="spellEnd"/>
            <w:r w:rsidRPr="004F59D7">
              <w:t xml:space="preserve"> </w:t>
            </w:r>
            <w:proofErr w:type="spellStart"/>
            <w:r w:rsidRPr="004F59D7">
              <w:t>Time</w:t>
            </w:r>
            <w:proofErr w:type="spellEnd"/>
            <w:r w:rsidRPr="004F59D7">
              <w:t xml:space="preserve"> PCR </w:t>
            </w:r>
            <w:r w:rsidRPr="004F59D7">
              <w:cr/>
              <w:t xml:space="preserve">Να είναι κατάλληλο για αρχική ποσότητα RNA τουλάχιστον 1 </w:t>
            </w:r>
            <w:proofErr w:type="spellStart"/>
            <w:r w:rsidRPr="004F59D7">
              <w:t>μg</w:t>
            </w:r>
            <w:proofErr w:type="spellEnd"/>
            <w:r w:rsidRPr="004F59D7">
              <w:cr/>
              <w:t>Να είναι κατάλληλο για δείγματα πλούσια σε GC περιοχές και δευτερογενείς δομές.</w:t>
            </w:r>
            <w:r w:rsidRPr="004F59D7">
              <w:cr/>
              <w:t>Ο χρόνος αντίδρασης να είναι κάτω από 20 λεπτά.</w:t>
            </w:r>
            <w:r w:rsidRPr="004F59D7">
              <w:cr/>
              <w:t xml:space="preserve">Να περιέχει </w:t>
            </w:r>
            <w:proofErr w:type="spellStart"/>
            <w:r w:rsidRPr="004F59D7">
              <w:t>gDNA</w:t>
            </w:r>
            <w:proofErr w:type="spellEnd"/>
            <w:r w:rsidRPr="004F59D7">
              <w:t xml:space="preserve"> </w:t>
            </w:r>
            <w:proofErr w:type="spellStart"/>
            <w:r w:rsidRPr="004F59D7">
              <w:t>Eraser</w:t>
            </w:r>
            <w:proofErr w:type="spellEnd"/>
            <w:r w:rsidRPr="004F59D7">
              <w:t xml:space="preserve"> ώστε να απομακρύνει τυχόν προσμείξεις με </w:t>
            </w:r>
            <w:proofErr w:type="spellStart"/>
            <w:r w:rsidRPr="004F59D7">
              <w:t>γενωμικό</w:t>
            </w:r>
            <w:proofErr w:type="spellEnd"/>
            <w:r w:rsidRPr="004F59D7">
              <w:t xml:space="preserve"> DNA σε 2 λεπτά. </w:t>
            </w:r>
            <w:r w:rsidRPr="004F59D7">
              <w:cr/>
              <w:t xml:space="preserve">Το </w:t>
            </w:r>
            <w:proofErr w:type="spellStart"/>
            <w:r w:rsidRPr="004F59D7">
              <w:t>Kit</w:t>
            </w:r>
            <w:proofErr w:type="spellEnd"/>
            <w:r w:rsidRPr="004F59D7">
              <w:t xml:space="preserve"> να περιλαμβάνει :</w:t>
            </w:r>
            <w:r w:rsidRPr="004F59D7">
              <w:cr/>
              <w:t xml:space="preserve">Αντίστροφη </w:t>
            </w:r>
            <w:proofErr w:type="spellStart"/>
            <w:r w:rsidRPr="004F59D7">
              <w:t>μεταγραφάση</w:t>
            </w:r>
            <w:proofErr w:type="spellEnd"/>
            <w:r w:rsidRPr="004F59D7">
              <w:t xml:space="preserve"> (10.000 </w:t>
            </w:r>
            <w:proofErr w:type="spellStart"/>
            <w:r w:rsidRPr="004F59D7">
              <w:t>units</w:t>
            </w:r>
            <w:proofErr w:type="spellEnd"/>
            <w:r w:rsidRPr="004F59D7">
              <w:t>),</w:t>
            </w:r>
            <w:r w:rsidRPr="004F59D7">
              <w:cr/>
            </w:r>
            <w:proofErr w:type="spellStart"/>
            <w:r w:rsidRPr="004F59D7">
              <w:t>gDNA</w:t>
            </w:r>
            <w:proofErr w:type="spellEnd"/>
            <w:r w:rsidRPr="004F59D7">
              <w:t xml:space="preserve"> </w:t>
            </w:r>
            <w:proofErr w:type="spellStart"/>
            <w:r w:rsidRPr="004F59D7">
              <w:t>Eraser</w:t>
            </w:r>
            <w:proofErr w:type="spellEnd"/>
            <w:r w:rsidRPr="004F59D7">
              <w:t>,</w:t>
            </w:r>
            <w:r w:rsidRPr="004F59D7">
              <w:cr/>
              <w:t xml:space="preserve">5 x </w:t>
            </w:r>
            <w:proofErr w:type="spellStart"/>
            <w:r w:rsidRPr="004F59D7">
              <w:t>gDNA</w:t>
            </w:r>
            <w:proofErr w:type="spellEnd"/>
            <w:r w:rsidRPr="004F59D7">
              <w:t xml:space="preserve"> </w:t>
            </w:r>
            <w:proofErr w:type="spellStart"/>
            <w:r w:rsidRPr="004F59D7">
              <w:t>Erase</w:t>
            </w:r>
            <w:proofErr w:type="spellEnd"/>
            <w:r w:rsidRPr="004F59D7">
              <w:t xml:space="preserve"> </w:t>
            </w:r>
            <w:proofErr w:type="spellStart"/>
            <w:r w:rsidRPr="004F59D7">
              <w:t>Buffer</w:t>
            </w:r>
            <w:proofErr w:type="spellEnd"/>
            <w:r w:rsidRPr="004F59D7">
              <w:cr/>
              <w:t xml:space="preserve">5 x </w:t>
            </w:r>
            <w:proofErr w:type="spellStart"/>
            <w:r w:rsidRPr="004F59D7">
              <w:t>PrimeScript</w:t>
            </w:r>
            <w:proofErr w:type="spellEnd"/>
            <w:r w:rsidRPr="004F59D7">
              <w:t xml:space="preserve"> </w:t>
            </w:r>
            <w:proofErr w:type="spellStart"/>
            <w:r w:rsidRPr="004F59D7">
              <w:t>Buffer</w:t>
            </w:r>
            <w:proofErr w:type="spellEnd"/>
            <w:r w:rsidRPr="004F59D7">
              <w:cr/>
            </w:r>
            <w:proofErr w:type="spellStart"/>
            <w:r w:rsidRPr="004F59D7">
              <w:t>Oligo</w:t>
            </w:r>
            <w:proofErr w:type="spellEnd"/>
            <w:r w:rsidRPr="004F59D7">
              <w:t xml:space="preserve"> </w:t>
            </w:r>
            <w:proofErr w:type="spellStart"/>
            <w:r w:rsidRPr="004F59D7">
              <w:t>dT</w:t>
            </w:r>
            <w:proofErr w:type="spellEnd"/>
            <w:r w:rsidRPr="004F59D7">
              <w:t xml:space="preserve"> </w:t>
            </w:r>
            <w:proofErr w:type="spellStart"/>
            <w:r w:rsidRPr="004F59D7">
              <w:t>Primer</w:t>
            </w:r>
            <w:proofErr w:type="spellEnd"/>
            <w:r w:rsidRPr="004F59D7">
              <w:t xml:space="preserve"> και </w:t>
            </w:r>
            <w:proofErr w:type="spellStart"/>
            <w:r w:rsidRPr="004F59D7">
              <w:t>Random</w:t>
            </w:r>
            <w:proofErr w:type="spellEnd"/>
            <w:r w:rsidRPr="004F59D7">
              <w:t xml:space="preserve"> 6 </w:t>
            </w:r>
            <w:proofErr w:type="spellStart"/>
            <w:r w:rsidRPr="004F59D7">
              <w:t>mers</w:t>
            </w:r>
            <w:proofErr w:type="spellEnd"/>
            <w:r w:rsidRPr="004F59D7">
              <w:t xml:space="preserve"> σε ξεχωριστά σωληνάρια</w:t>
            </w:r>
            <w:r w:rsidRPr="004F59D7">
              <w:cr/>
            </w:r>
            <w:proofErr w:type="spellStart"/>
            <w:r w:rsidRPr="004F59D7">
              <w:t>Rnase</w:t>
            </w:r>
            <w:proofErr w:type="spellEnd"/>
            <w:r w:rsidRPr="004F59D7">
              <w:t xml:space="preserve"> </w:t>
            </w:r>
            <w:proofErr w:type="spellStart"/>
            <w:r w:rsidRPr="004F59D7">
              <w:t>free</w:t>
            </w:r>
            <w:proofErr w:type="spellEnd"/>
            <w:r w:rsidRPr="004F59D7">
              <w:t xml:space="preserve"> H2O</w:t>
            </w:r>
            <w:r w:rsidRPr="004F59D7">
              <w:cr/>
            </w:r>
            <w:proofErr w:type="spellStart"/>
            <w:r w:rsidRPr="004F59D7">
              <w:t>Dilution</w:t>
            </w:r>
            <w:proofErr w:type="spellEnd"/>
            <w:r w:rsidRPr="004F59D7">
              <w:t xml:space="preserve"> </w:t>
            </w:r>
            <w:proofErr w:type="spellStart"/>
            <w:r w:rsidRPr="004F59D7">
              <w:t>buffer</w:t>
            </w:r>
            <w:proofErr w:type="spellEnd"/>
            <w:r w:rsidRPr="004F59D7">
              <w:t xml:space="preserve"> για </w:t>
            </w:r>
            <w:proofErr w:type="spellStart"/>
            <w:r w:rsidRPr="004F59D7">
              <w:t>real</w:t>
            </w:r>
            <w:proofErr w:type="spellEnd"/>
            <w:r w:rsidRPr="004F59D7">
              <w:t xml:space="preserve"> </w:t>
            </w:r>
            <w:proofErr w:type="spellStart"/>
            <w:r w:rsidRPr="004F59D7">
              <w:t>time</w:t>
            </w:r>
            <w:proofErr w:type="spellEnd"/>
            <w:r w:rsidRPr="004F59D7">
              <w:t xml:space="preserve"> PCR</w:t>
            </w:r>
            <w:r w:rsidRPr="004F59D7">
              <w:cr/>
              <w:t>Σε συσκευασία για 100 αντιδράσεις. TAKARA, RR047A</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 σετ</w:t>
            </w:r>
          </w:p>
          <w:p w:rsidR="004F59D7" w:rsidRPr="004F59D7" w:rsidRDefault="004F59D7" w:rsidP="004F59D7">
            <w:r w:rsidRPr="004F59D7">
              <w:t>100 αντιδράσεις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19</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Συσκευές </w:t>
            </w:r>
            <w:proofErr w:type="spellStart"/>
            <w:r w:rsidRPr="004F59D7">
              <w:t>υπερδιήθησης</w:t>
            </w:r>
            <w:proofErr w:type="spellEnd"/>
            <w:r w:rsidRPr="004F59D7">
              <w:t xml:space="preserve"> φυγοκεντρικού φίλτρου. </w:t>
            </w:r>
            <w:r w:rsidRPr="004F59D7">
              <w:cr/>
              <w:t xml:space="preserve">Να παρέχουν ταχεία </w:t>
            </w:r>
            <w:proofErr w:type="spellStart"/>
            <w:r w:rsidRPr="004F59D7">
              <w:t>υπερδιήθηση</w:t>
            </w:r>
            <w:proofErr w:type="spellEnd"/>
            <w:r w:rsidRPr="004F59D7">
              <w:t xml:space="preserve">, με την ικανότητα για υψηλούς παράγοντες συμπύκνωσης και εύκολη ανάκτηση συμπυκνώματος από αραιές και σύνθετες μήτρες δείγματος. Ο κατακόρυφος σχεδιασμός και η διαθέσιμη περιοχή επιφάνειας μεμβράνης να παρέχουν ταχεία επεξεργασία δείγματος, υψηλή ανάκτηση δείγματος (τυπικά πάνω από 90% αραιού διαλύματος έναρξης) και ικανότητα 80 </w:t>
            </w:r>
            <w:proofErr w:type="spellStart"/>
            <w:r w:rsidRPr="004F59D7">
              <w:t>πλάσιας</w:t>
            </w:r>
            <w:proofErr w:type="spellEnd"/>
            <w:r w:rsidRPr="004F59D7">
              <w:t xml:space="preserve"> συμπύκνωσης. Ο τυπικός χρόνος επεξεργασίας να είναι 15 έως 60 λεπτά ανάλογα με το Όριο ονομαστικής τιμής μοριακού βάρους (NMWL). Το συμπύκνωμα να συλλέγεται από τη δεξαμενή δείγματος της συσκευής φίλτρου χρησιμοποιώντας </w:t>
            </w:r>
            <w:proofErr w:type="spellStart"/>
            <w:r w:rsidRPr="004F59D7">
              <w:t>πιπέτορα</w:t>
            </w:r>
            <w:proofErr w:type="spellEnd"/>
            <w:r w:rsidRPr="004F59D7">
              <w:t xml:space="preserve">, ενώ το </w:t>
            </w:r>
            <w:proofErr w:type="spellStart"/>
            <w:r w:rsidRPr="004F59D7">
              <w:t>υπερδιήθημα</w:t>
            </w:r>
            <w:proofErr w:type="spellEnd"/>
            <w:r w:rsidRPr="004F59D7">
              <w:t xml:space="preserve"> να συλλέγεται στο παρεχόμενο φυγοκεντρικό σωληνάριο. Η περιδίνηση της συσκευής να μπορεί να γίνει σε στροφέα είτε περιστρεφόμενου κάδου είτε σταθερής γωνίας.</w:t>
            </w:r>
            <w:r w:rsidRPr="004F59D7">
              <w:cr/>
              <w:t>Αρχικός όγκος δείγματος: 0,5ml</w:t>
            </w:r>
            <w:r w:rsidRPr="004F59D7">
              <w:cr/>
              <w:t>Τελικός όγκος συμπυκνώματος 15-20μL</w:t>
            </w:r>
            <w:r w:rsidRPr="004F59D7">
              <w:cr/>
              <w:t>Τιμή αποκοπής μοριακού βάρους: 30.000 MWCO</w:t>
            </w:r>
            <w:r w:rsidRPr="004F59D7">
              <w:cr/>
              <w:t>Να διατίθεται σε συσκευασία των 96 τεμαχίων, MILLIPORE, UFC503096</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 πακέτο</w:t>
            </w:r>
          </w:p>
          <w:p w:rsidR="004F59D7" w:rsidRPr="004F59D7" w:rsidRDefault="004F59D7" w:rsidP="004F59D7">
            <w:r w:rsidRPr="004F59D7">
              <w:t>96 τεμάχια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20</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Pr>
              <w:rPr>
                <w:lang w:val="en-US"/>
              </w:rPr>
            </w:pPr>
            <w:r w:rsidRPr="004F59D7">
              <w:rPr>
                <w:lang w:val="en-US"/>
              </w:rPr>
              <w:t xml:space="preserve">96-well PCR plates, 0,2 </w:t>
            </w:r>
            <w:r w:rsidRPr="004F59D7">
              <w:t>μ</w:t>
            </w:r>
            <w:r w:rsidRPr="004F59D7">
              <w:rPr>
                <w:lang w:val="en-US"/>
              </w:rPr>
              <w:t>l, 2-component technology</w:t>
            </w:r>
          </w:p>
          <w:p w:rsidR="004F59D7" w:rsidRPr="004F59D7" w:rsidRDefault="004F59D7" w:rsidP="004F59D7">
            <w:r w:rsidRPr="004F59D7">
              <w:t xml:space="preserve">Να αποτελούνται από </w:t>
            </w:r>
            <w:proofErr w:type="spellStart"/>
            <w:r w:rsidRPr="004F59D7">
              <w:t>δύo</w:t>
            </w:r>
            <w:proofErr w:type="spellEnd"/>
            <w:r w:rsidRPr="004F59D7">
              <w:t xml:space="preserve"> συστατικά (2-component </w:t>
            </w:r>
            <w:proofErr w:type="spellStart"/>
            <w:r w:rsidRPr="004F59D7">
              <w:t>technology</w:t>
            </w:r>
            <w:proofErr w:type="spellEnd"/>
            <w:r w:rsidRPr="004F59D7">
              <w:t xml:space="preserve">) για αύξηση της θερμικής σταθερότητας και αποτελεσματική ελαχιστοποίηση της εξάτμισης σε υψηλές θερμοκρασίες, </w:t>
            </w:r>
            <w:r w:rsidRPr="004F59D7">
              <w:lastRenderedPageBreak/>
              <w:t>4TITUDE, 4ti-0710/C</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lastRenderedPageBreak/>
              <w:t>1 πακέτο</w:t>
            </w:r>
          </w:p>
          <w:p w:rsidR="004F59D7" w:rsidRPr="004F59D7" w:rsidRDefault="004F59D7" w:rsidP="004F59D7">
            <w:r w:rsidRPr="004F59D7">
              <w:t>50 πιάτα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lastRenderedPageBreak/>
              <w:t>21</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PCR </w:t>
            </w:r>
            <w:proofErr w:type="spellStart"/>
            <w:r w:rsidRPr="004F59D7">
              <w:t>adhesive</w:t>
            </w:r>
            <w:proofErr w:type="spellEnd"/>
            <w:r w:rsidRPr="004F59D7">
              <w:t xml:space="preserve"> </w:t>
            </w:r>
            <w:proofErr w:type="spellStart"/>
            <w:r w:rsidRPr="004F59D7">
              <w:t>seals</w:t>
            </w:r>
            <w:proofErr w:type="spellEnd"/>
            <w:r w:rsidRPr="004F59D7">
              <w:t xml:space="preserve"> για κλείσιμο των PCR </w:t>
            </w:r>
            <w:proofErr w:type="spellStart"/>
            <w:r w:rsidRPr="004F59D7">
              <w:t>plates</w:t>
            </w:r>
            <w:proofErr w:type="spellEnd"/>
            <w:r w:rsidRPr="004F59D7">
              <w:t xml:space="preserve"> με διαστάσεις 135 x 80 mm.</w:t>
            </w:r>
            <w:r w:rsidRPr="004F59D7">
              <w:cr/>
              <w:t xml:space="preserve">Σε συσκευασία των 100 τεμαχίων </w:t>
            </w:r>
          </w:p>
          <w:p w:rsidR="004F59D7" w:rsidRPr="004F59D7" w:rsidRDefault="004F59D7" w:rsidP="004F59D7">
            <w:r w:rsidRPr="004F59D7">
              <w:t>4TITUDE, 4ti-0500</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100 τεμάχια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22</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Pr>
              <w:rPr>
                <w:lang w:val="en-US"/>
              </w:rPr>
            </w:pPr>
            <w:r w:rsidRPr="004F59D7">
              <w:rPr>
                <w:lang w:val="en-US"/>
              </w:rPr>
              <w:t xml:space="preserve">Filter tips </w:t>
            </w:r>
            <w:r w:rsidRPr="004F59D7">
              <w:t>σε</w:t>
            </w:r>
            <w:r w:rsidRPr="004F59D7">
              <w:rPr>
                <w:lang w:val="en-US"/>
              </w:rPr>
              <w:t xml:space="preserve"> racks, </w:t>
            </w:r>
            <w:r w:rsidRPr="004F59D7">
              <w:t>όγκου</w:t>
            </w:r>
            <w:r w:rsidRPr="004F59D7">
              <w:rPr>
                <w:lang w:val="en-US"/>
              </w:rPr>
              <w:t xml:space="preserve"> 10 </w:t>
            </w:r>
            <w:r w:rsidRPr="004F59D7">
              <w:t>μ</w:t>
            </w:r>
            <w:r w:rsidRPr="004F59D7">
              <w:rPr>
                <w:lang w:val="en-US"/>
              </w:rPr>
              <w:t>l (long tips)</w:t>
            </w:r>
          </w:p>
          <w:p w:rsidR="004F59D7" w:rsidRPr="004F59D7" w:rsidRDefault="004F59D7" w:rsidP="004F59D7">
            <w:r w:rsidRPr="004F59D7">
              <w:t>Να έχουν μήκος τουλάχιστον 50 mm</w:t>
            </w:r>
            <w:r w:rsidRPr="004F59D7">
              <w:cr/>
              <w:t xml:space="preserve">Να είναι κατάλληλο για εύρος όγκων 0,1-10 </w:t>
            </w:r>
            <w:proofErr w:type="spellStart"/>
            <w:r w:rsidRPr="004F59D7">
              <w:t>μl</w:t>
            </w:r>
            <w:proofErr w:type="spellEnd"/>
            <w:r w:rsidRPr="004F59D7">
              <w:cr/>
              <w:t xml:space="preserve">Να είναι αποστειρωμένα ανά ένα </w:t>
            </w:r>
            <w:proofErr w:type="spellStart"/>
            <w:r w:rsidRPr="004F59D7">
              <w:t>rack</w:t>
            </w:r>
            <w:proofErr w:type="spellEnd"/>
            <w:r w:rsidRPr="004F59D7">
              <w:cr/>
              <w:t xml:space="preserve">Να διαθέτουν </w:t>
            </w:r>
            <w:proofErr w:type="spellStart"/>
            <w:r w:rsidRPr="004F59D7">
              <w:t>anti</w:t>
            </w:r>
            <w:proofErr w:type="spellEnd"/>
            <w:r w:rsidRPr="004F59D7">
              <w:t>-</w:t>
            </w:r>
            <w:proofErr w:type="spellStart"/>
            <w:r w:rsidRPr="004F59D7">
              <w:t>aerosol</w:t>
            </w:r>
            <w:proofErr w:type="spellEnd"/>
            <w:r w:rsidRPr="004F59D7">
              <w:t xml:space="preserve"> φίλτρο για αποφυγή επιμολύνσεων μεταξύ δειγμάτων</w:t>
            </w:r>
            <w:r w:rsidRPr="004F59D7">
              <w:cr/>
            </w:r>
            <w:proofErr w:type="spellStart"/>
            <w:r w:rsidRPr="004F59D7">
              <w:t>Nα</w:t>
            </w:r>
            <w:proofErr w:type="spellEnd"/>
            <w:r w:rsidRPr="004F59D7">
              <w:t xml:space="preserve"> είναι τελείως διαφανή για εύκολο έλεγχο του υγρού στο εσωτερικό των </w:t>
            </w:r>
            <w:proofErr w:type="spellStart"/>
            <w:r w:rsidRPr="004F59D7">
              <w:t>tips</w:t>
            </w:r>
            <w:proofErr w:type="spellEnd"/>
            <w:r w:rsidRPr="004F59D7">
              <w:cr/>
              <w:t>Να έχουν διαβαθμίσεις για τον έλεγχο του όγκου</w:t>
            </w:r>
            <w:r w:rsidRPr="004F59D7">
              <w:cr/>
              <w:t xml:space="preserve">Να είναι </w:t>
            </w:r>
            <w:proofErr w:type="spellStart"/>
            <w:r w:rsidRPr="004F59D7">
              <w:t>Rnase</w:t>
            </w:r>
            <w:proofErr w:type="spellEnd"/>
            <w:r w:rsidRPr="004F59D7">
              <w:t xml:space="preserve"> </w:t>
            </w:r>
            <w:proofErr w:type="spellStart"/>
            <w:r w:rsidRPr="004F59D7">
              <w:t>free</w:t>
            </w:r>
            <w:proofErr w:type="spellEnd"/>
            <w:r w:rsidRPr="004F59D7">
              <w:t xml:space="preserve">, </w:t>
            </w:r>
            <w:proofErr w:type="spellStart"/>
            <w:r w:rsidRPr="004F59D7">
              <w:t>Dnase</w:t>
            </w:r>
            <w:proofErr w:type="spellEnd"/>
            <w:r w:rsidRPr="004F59D7">
              <w:t xml:space="preserve"> </w:t>
            </w:r>
            <w:proofErr w:type="spellStart"/>
            <w:r w:rsidRPr="004F59D7">
              <w:t>free</w:t>
            </w:r>
            <w:proofErr w:type="spellEnd"/>
            <w:r w:rsidRPr="004F59D7">
              <w:t xml:space="preserve">, </w:t>
            </w:r>
            <w:proofErr w:type="spellStart"/>
            <w:r w:rsidRPr="004F59D7">
              <w:t>genomic</w:t>
            </w:r>
            <w:proofErr w:type="spellEnd"/>
            <w:r w:rsidRPr="004F59D7">
              <w:t xml:space="preserve"> DNA </w:t>
            </w:r>
            <w:proofErr w:type="spellStart"/>
            <w:r w:rsidRPr="004F59D7">
              <w:t>free</w:t>
            </w:r>
            <w:proofErr w:type="spellEnd"/>
            <w:r w:rsidRPr="004F59D7">
              <w:t xml:space="preserve"> και </w:t>
            </w:r>
            <w:proofErr w:type="spellStart"/>
            <w:r w:rsidRPr="004F59D7">
              <w:t>protein</w:t>
            </w:r>
            <w:proofErr w:type="spellEnd"/>
            <w:r w:rsidRPr="004F59D7">
              <w:t xml:space="preserve"> </w:t>
            </w:r>
            <w:proofErr w:type="spellStart"/>
            <w:r w:rsidRPr="004F59D7">
              <w:t>free</w:t>
            </w:r>
            <w:proofErr w:type="spellEnd"/>
            <w:r w:rsidRPr="004F59D7">
              <w:cr/>
              <w:t xml:space="preserve">O εσωτερικός φορέας των </w:t>
            </w:r>
            <w:proofErr w:type="spellStart"/>
            <w:r w:rsidRPr="004F59D7">
              <w:t>tips</w:t>
            </w:r>
            <w:proofErr w:type="spellEnd"/>
            <w:r w:rsidRPr="004F59D7">
              <w:t xml:space="preserve"> να μπορεί να αποσπαστεί για τοποθέτηση ανταλλακτικού φορέα με νέα </w:t>
            </w:r>
            <w:proofErr w:type="spellStart"/>
            <w:r w:rsidRPr="004F59D7">
              <w:t>tips</w:t>
            </w:r>
            <w:proofErr w:type="spellEnd"/>
            <w:r w:rsidRPr="004F59D7">
              <w:t xml:space="preserve"> χωρίς την ανάγκη απόρριψης του εξωτερικού κουτιού.</w:t>
            </w:r>
            <w:r w:rsidRPr="004F59D7">
              <w:cr/>
              <w:t xml:space="preserve">Να είναι συμβατά με </w:t>
            </w:r>
            <w:proofErr w:type="spellStart"/>
            <w:r w:rsidRPr="004F59D7">
              <w:t>πιπέττες</w:t>
            </w:r>
            <w:proofErr w:type="spellEnd"/>
            <w:r w:rsidRPr="004F59D7">
              <w:t xml:space="preserve"> </w:t>
            </w:r>
            <w:proofErr w:type="spellStart"/>
            <w:r w:rsidRPr="004F59D7">
              <w:t>Eppendorf</w:t>
            </w:r>
            <w:proofErr w:type="spellEnd"/>
            <w:r w:rsidRPr="004F59D7">
              <w:t xml:space="preserve">, </w:t>
            </w:r>
            <w:proofErr w:type="spellStart"/>
            <w:r w:rsidRPr="004F59D7">
              <w:t>Finnpipette</w:t>
            </w:r>
            <w:proofErr w:type="spellEnd"/>
            <w:r w:rsidRPr="004F59D7">
              <w:t xml:space="preserve">, </w:t>
            </w:r>
            <w:proofErr w:type="spellStart"/>
            <w:r w:rsidRPr="004F59D7">
              <w:t>Biohit</w:t>
            </w:r>
            <w:proofErr w:type="spellEnd"/>
            <w:r w:rsidRPr="004F59D7">
              <w:t xml:space="preserve">, </w:t>
            </w:r>
            <w:proofErr w:type="spellStart"/>
            <w:r w:rsidRPr="004F59D7">
              <w:t>Gilson</w:t>
            </w:r>
            <w:proofErr w:type="spellEnd"/>
            <w:r w:rsidRPr="004F59D7">
              <w:t xml:space="preserve">, </w:t>
            </w:r>
            <w:proofErr w:type="spellStart"/>
            <w:r w:rsidRPr="004F59D7">
              <w:t>Nichiryo</w:t>
            </w:r>
            <w:proofErr w:type="spellEnd"/>
            <w:r w:rsidRPr="004F59D7">
              <w:t>,</w:t>
            </w:r>
          </w:p>
          <w:p w:rsidR="004F59D7" w:rsidRPr="004F59D7" w:rsidRDefault="004F59D7" w:rsidP="004F59D7">
            <w:r w:rsidRPr="004F59D7">
              <w:t>NIPPON GENETICS, FG-FT10L</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10 σετ</w:t>
            </w:r>
          </w:p>
          <w:p w:rsidR="004F59D7" w:rsidRPr="004F59D7" w:rsidRDefault="004F59D7" w:rsidP="004F59D7">
            <w:r w:rsidRPr="004F59D7">
              <w:t xml:space="preserve">96 </w:t>
            </w:r>
            <w:proofErr w:type="spellStart"/>
            <w:r w:rsidRPr="004F59D7">
              <w:t>τιπς</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23</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Pr>
              <w:rPr>
                <w:lang w:val="en-US"/>
              </w:rPr>
            </w:pPr>
            <w:r w:rsidRPr="004F59D7">
              <w:t>Φορείς</w:t>
            </w:r>
            <w:r w:rsidRPr="004F59D7">
              <w:rPr>
                <w:lang w:val="en-US"/>
              </w:rPr>
              <w:t xml:space="preserve"> </w:t>
            </w:r>
            <w:r w:rsidRPr="004F59D7">
              <w:t>με</w:t>
            </w:r>
            <w:r w:rsidRPr="004F59D7">
              <w:rPr>
                <w:lang w:val="en-US"/>
              </w:rPr>
              <w:t xml:space="preserve"> filter tips </w:t>
            </w:r>
            <w:r w:rsidRPr="004F59D7">
              <w:t>όγκου</w:t>
            </w:r>
            <w:r w:rsidRPr="004F59D7">
              <w:rPr>
                <w:lang w:val="en-US"/>
              </w:rPr>
              <w:t xml:space="preserve"> 10 </w:t>
            </w:r>
            <w:r w:rsidRPr="004F59D7">
              <w:t>μ</w:t>
            </w:r>
            <w:r w:rsidRPr="004F59D7">
              <w:rPr>
                <w:lang w:val="en-US"/>
              </w:rPr>
              <w:t>l (long tips)- refill system (10 refill racks x 96 tips)</w:t>
            </w:r>
          </w:p>
          <w:p w:rsidR="004F59D7" w:rsidRPr="004F59D7" w:rsidRDefault="004F59D7" w:rsidP="004F59D7">
            <w:r w:rsidRPr="004F59D7">
              <w:t>Να έχουν μήκος τουλάχιστον 50 mm</w:t>
            </w:r>
            <w:r w:rsidRPr="004F59D7">
              <w:cr/>
              <w:t xml:space="preserve">Να είναι κατάλληλο για εύρος όγκων 0,1-10 </w:t>
            </w:r>
            <w:proofErr w:type="spellStart"/>
            <w:r w:rsidRPr="004F59D7">
              <w:t>μl</w:t>
            </w:r>
            <w:proofErr w:type="spellEnd"/>
            <w:r w:rsidRPr="004F59D7">
              <w:cr/>
              <w:t>Να είναι αποστειρωμένα ανά ένα φορέα</w:t>
            </w:r>
            <w:r w:rsidRPr="004F59D7">
              <w:cr/>
              <w:t xml:space="preserve">Να διαθέτουν </w:t>
            </w:r>
            <w:proofErr w:type="spellStart"/>
            <w:r w:rsidRPr="004F59D7">
              <w:t>anti</w:t>
            </w:r>
            <w:proofErr w:type="spellEnd"/>
            <w:r w:rsidRPr="004F59D7">
              <w:t>-</w:t>
            </w:r>
            <w:proofErr w:type="spellStart"/>
            <w:r w:rsidRPr="004F59D7">
              <w:t>aerosol</w:t>
            </w:r>
            <w:proofErr w:type="spellEnd"/>
            <w:r w:rsidRPr="004F59D7">
              <w:t xml:space="preserve"> φίλτρο για αποφυγή επιμολύνσεων μεταξύ δειγμάτων</w:t>
            </w:r>
            <w:r w:rsidRPr="004F59D7">
              <w:cr/>
            </w:r>
            <w:proofErr w:type="spellStart"/>
            <w:r w:rsidRPr="004F59D7">
              <w:t>Nα</w:t>
            </w:r>
            <w:proofErr w:type="spellEnd"/>
            <w:r w:rsidRPr="004F59D7">
              <w:t xml:space="preserve"> είναι τελείως διαφανή για εύκολο έλεγχο του υγρού στο εσωτερικό των </w:t>
            </w:r>
            <w:proofErr w:type="spellStart"/>
            <w:r w:rsidRPr="004F59D7">
              <w:t>tips</w:t>
            </w:r>
            <w:proofErr w:type="spellEnd"/>
            <w:r w:rsidRPr="004F59D7">
              <w:cr/>
              <w:t>Να έχουν διαβαθμίσεις για τον έλεγχο του όγκου</w:t>
            </w:r>
            <w:r w:rsidRPr="004F59D7">
              <w:cr/>
              <w:t xml:space="preserve">Να είναι </w:t>
            </w:r>
            <w:proofErr w:type="spellStart"/>
            <w:r w:rsidRPr="004F59D7">
              <w:t>Rnase</w:t>
            </w:r>
            <w:proofErr w:type="spellEnd"/>
            <w:r w:rsidRPr="004F59D7">
              <w:t xml:space="preserve"> </w:t>
            </w:r>
            <w:proofErr w:type="spellStart"/>
            <w:r w:rsidRPr="004F59D7">
              <w:t>free</w:t>
            </w:r>
            <w:proofErr w:type="spellEnd"/>
            <w:r w:rsidRPr="004F59D7">
              <w:t xml:space="preserve">, </w:t>
            </w:r>
            <w:proofErr w:type="spellStart"/>
            <w:r w:rsidRPr="004F59D7">
              <w:t>Dnase</w:t>
            </w:r>
            <w:proofErr w:type="spellEnd"/>
            <w:r w:rsidRPr="004F59D7">
              <w:t xml:space="preserve"> </w:t>
            </w:r>
            <w:proofErr w:type="spellStart"/>
            <w:r w:rsidRPr="004F59D7">
              <w:t>free</w:t>
            </w:r>
            <w:proofErr w:type="spellEnd"/>
            <w:r w:rsidRPr="004F59D7">
              <w:t xml:space="preserve">, </w:t>
            </w:r>
            <w:proofErr w:type="spellStart"/>
            <w:r w:rsidRPr="004F59D7">
              <w:t>genomic</w:t>
            </w:r>
            <w:proofErr w:type="spellEnd"/>
            <w:r w:rsidRPr="004F59D7">
              <w:t xml:space="preserve"> DNA </w:t>
            </w:r>
            <w:proofErr w:type="spellStart"/>
            <w:r w:rsidRPr="004F59D7">
              <w:t>free</w:t>
            </w:r>
            <w:proofErr w:type="spellEnd"/>
            <w:r w:rsidRPr="004F59D7">
              <w:t xml:space="preserve"> και </w:t>
            </w:r>
            <w:proofErr w:type="spellStart"/>
            <w:r w:rsidRPr="004F59D7">
              <w:t>protein</w:t>
            </w:r>
            <w:proofErr w:type="spellEnd"/>
            <w:r w:rsidRPr="004F59D7">
              <w:t xml:space="preserve"> </w:t>
            </w:r>
            <w:proofErr w:type="spellStart"/>
            <w:r w:rsidRPr="004F59D7">
              <w:t>free</w:t>
            </w:r>
            <w:proofErr w:type="spellEnd"/>
            <w:r w:rsidRPr="004F59D7">
              <w:cr/>
              <w:t xml:space="preserve">Κατάλληλα για τοποθέτηση εντός κενών εξωτερικών κουτιών για </w:t>
            </w:r>
            <w:proofErr w:type="spellStart"/>
            <w:r w:rsidRPr="004F59D7">
              <w:t>filter</w:t>
            </w:r>
            <w:proofErr w:type="spellEnd"/>
            <w:r w:rsidRPr="004F59D7">
              <w:t xml:space="preserve"> </w:t>
            </w:r>
            <w:proofErr w:type="spellStart"/>
            <w:r w:rsidRPr="004F59D7">
              <w:t>tips</w:t>
            </w:r>
            <w:proofErr w:type="spellEnd"/>
            <w:r w:rsidRPr="004F59D7">
              <w:t xml:space="preserve"> αντίστοιχου όγκου .</w:t>
            </w:r>
            <w:r w:rsidRPr="004F59D7">
              <w:cr/>
              <w:t xml:space="preserve">Να είναι συμβατά με </w:t>
            </w:r>
            <w:proofErr w:type="spellStart"/>
            <w:r w:rsidRPr="004F59D7">
              <w:t>πιπέττες</w:t>
            </w:r>
            <w:proofErr w:type="spellEnd"/>
            <w:r w:rsidRPr="004F59D7">
              <w:t xml:space="preserve"> </w:t>
            </w:r>
            <w:proofErr w:type="spellStart"/>
            <w:r w:rsidRPr="004F59D7">
              <w:t>Eppendorf</w:t>
            </w:r>
            <w:proofErr w:type="spellEnd"/>
            <w:r w:rsidRPr="004F59D7">
              <w:t xml:space="preserve">, </w:t>
            </w:r>
            <w:proofErr w:type="spellStart"/>
            <w:r w:rsidRPr="004F59D7">
              <w:t>Finnpipette</w:t>
            </w:r>
            <w:proofErr w:type="spellEnd"/>
            <w:r w:rsidRPr="004F59D7">
              <w:t xml:space="preserve">, </w:t>
            </w:r>
            <w:proofErr w:type="spellStart"/>
            <w:r w:rsidRPr="004F59D7">
              <w:t>Biohit</w:t>
            </w:r>
            <w:proofErr w:type="spellEnd"/>
            <w:r w:rsidRPr="004F59D7">
              <w:t xml:space="preserve">, </w:t>
            </w:r>
            <w:proofErr w:type="spellStart"/>
            <w:r w:rsidRPr="004F59D7">
              <w:t>Gilson</w:t>
            </w:r>
            <w:proofErr w:type="spellEnd"/>
            <w:r w:rsidRPr="004F59D7">
              <w:t xml:space="preserve">, </w:t>
            </w:r>
            <w:proofErr w:type="spellStart"/>
            <w:r w:rsidRPr="004F59D7">
              <w:t>Nichiryo</w:t>
            </w:r>
            <w:proofErr w:type="spellEnd"/>
            <w:r w:rsidRPr="004F59D7">
              <w:t>,</w:t>
            </w:r>
          </w:p>
          <w:p w:rsidR="004F59D7" w:rsidRPr="004F59D7" w:rsidRDefault="004F59D7" w:rsidP="004F59D7">
            <w:r w:rsidRPr="004F59D7">
              <w:t>NIPPON GENETICS, FG-FT10LRF</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p w:rsidR="004F59D7" w:rsidRPr="004F59D7" w:rsidRDefault="004F59D7" w:rsidP="004F59D7">
            <w:r w:rsidRPr="004F59D7">
              <w:t>10 σετ</w:t>
            </w:r>
          </w:p>
          <w:p w:rsidR="004F59D7" w:rsidRPr="004F59D7" w:rsidRDefault="004F59D7" w:rsidP="004F59D7">
            <w:r w:rsidRPr="004F59D7">
              <w:t xml:space="preserve">96 </w:t>
            </w:r>
            <w:proofErr w:type="spellStart"/>
            <w:r w:rsidRPr="004F59D7">
              <w:t>τιπς</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p w:rsidR="004F59D7" w:rsidRPr="004F59D7" w:rsidRDefault="004F59D7" w:rsidP="004F59D7">
            <w:r w:rsidRPr="004F59D7">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lastRenderedPageBreak/>
              <w:t>24</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Pr>
              <w:rPr>
                <w:lang w:val="en-US"/>
              </w:rPr>
            </w:pPr>
            <w:r w:rsidRPr="004F59D7">
              <w:rPr>
                <w:lang w:val="en-US"/>
              </w:rPr>
              <w:t xml:space="preserve">Filter tips </w:t>
            </w:r>
            <w:r w:rsidRPr="004F59D7">
              <w:t>σε</w:t>
            </w:r>
            <w:r w:rsidRPr="004F59D7">
              <w:rPr>
                <w:lang w:val="en-US"/>
              </w:rPr>
              <w:t xml:space="preserve"> racks, </w:t>
            </w:r>
            <w:r w:rsidRPr="004F59D7">
              <w:t>όγκου</w:t>
            </w:r>
            <w:r w:rsidRPr="004F59D7">
              <w:rPr>
                <w:lang w:val="en-US"/>
              </w:rPr>
              <w:t xml:space="preserve"> 20 </w:t>
            </w:r>
            <w:r w:rsidRPr="004F59D7">
              <w:t>μ</w:t>
            </w:r>
            <w:r w:rsidRPr="004F59D7">
              <w:rPr>
                <w:lang w:val="en-US"/>
              </w:rPr>
              <w:t>l</w:t>
            </w:r>
          </w:p>
          <w:p w:rsidR="004F59D7" w:rsidRPr="004F59D7" w:rsidRDefault="004F59D7" w:rsidP="004F59D7">
            <w:r w:rsidRPr="004F59D7">
              <w:t>Να έχουν μήκος έως 55 mm</w:t>
            </w:r>
            <w:r w:rsidRPr="004F59D7">
              <w:cr/>
              <w:t xml:space="preserve">Να είναι κατάλληλο για εύρος όγκων 0,1-20 </w:t>
            </w:r>
            <w:proofErr w:type="spellStart"/>
            <w:r w:rsidRPr="004F59D7">
              <w:t>μl</w:t>
            </w:r>
            <w:proofErr w:type="spellEnd"/>
            <w:r w:rsidRPr="004F59D7">
              <w:cr/>
              <w:t xml:space="preserve">Να είναι αποστειρωμένα ανά ένα </w:t>
            </w:r>
            <w:proofErr w:type="spellStart"/>
            <w:r w:rsidRPr="004F59D7">
              <w:t>rack</w:t>
            </w:r>
            <w:proofErr w:type="spellEnd"/>
            <w:r w:rsidRPr="004F59D7">
              <w:cr/>
              <w:t xml:space="preserve">Να διαθέτουν </w:t>
            </w:r>
            <w:proofErr w:type="spellStart"/>
            <w:r w:rsidRPr="004F59D7">
              <w:t>anti</w:t>
            </w:r>
            <w:proofErr w:type="spellEnd"/>
            <w:r w:rsidRPr="004F59D7">
              <w:t>-</w:t>
            </w:r>
            <w:proofErr w:type="spellStart"/>
            <w:r w:rsidRPr="004F59D7">
              <w:t>aerosol</w:t>
            </w:r>
            <w:proofErr w:type="spellEnd"/>
            <w:r w:rsidRPr="004F59D7">
              <w:t xml:space="preserve"> φίλτρο για αποφυγή επιμολύνσεων μεταξύ δειγμάτων</w:t>
            </w:r>
            <w:r w:rsidRPr="004F59D7">
              <w:cr/>
            </w:r>
            <w:proofErr w:type="spellStart"/>
            <w:r w:rsidRPr="004F59D7">
              <w:t>Nα</w:t>
            </w:r>
            <w:proofErr w:type="spellEnd"/>
            <w:r w:rsidRPr="004F59D7">
              <w:t xml:space="preserve"> είναι τελείως διαφανή για εύκολο έλεγχο του υγρού στο εσωτερικό των </w:t>
            </w:r>
            <w:proofErr w:type="spellStart"/>
            <w:r w:rsidRPr="004F59D7">
              <w:t>tips</w:t>
            </w:r>
            <w:proofErr w:type="spellEnd"/>
            <w:r w:rsidRPr="004F59D7">
              <w:cr/>
              <w:t xml:space="preserve">Να είναι </w:t>
            </w:r>
            <w:proofErr w:type="spellStart"/>
            <w:r w:rsidRPr="004F59D7">
              <w:t>Rnase</w:t>
            </w:r>
            <w:proofErr w:type="spellEnd"/>
            <w:r w:rsidRPr="004F59D7">
              <w:t xml:space="preserve"> </w:t>
            </w:r>
            <w:proofErr w:type="spellStart"/>
            <w:r w:rsidRPr="004F59D7">
              <w:t>free</w:t>
            </w:r>
            <w:proofErr w:type="spellEnd"/>
            <w:r w:rsidRPr="004F59D7">
              <w:t xml:space="preserve">, </w:t>
            </w:r>
            <w:proofErr w:type="spellStart"/>
            <w:r w:rsidRPr="004F59D7">
              <w:t>Dnase</w:t>
            </w:r>
            <w:proofErr w:type="spellEnd"/>
            <w:r w:rsidRPr="004F59D7">
              <w:t xml:space="preserve"> </w:t>
            </w:r>
            <w:proofErr w:type="spellStart"/>
            <w:r w:rsidRPr="004F59D7">
              <w:t>free</w:t>
            </w:r>
            <w:proofErr w:type="spellEnd"/>
            <w:r w:rsidRPr="004F59D7">
              <w:t xml:space="preserve">, </w:t>
            </w:r>
            <w:proofErr w:type="spellStart"/>
            <w:r w:rsidRPr="004F59D7">
              <w:t>genomic</w:t>
            </w:r>
            <w:proofErr w:type="spellEnd"/>
            <w:r w:rsidRPr="004F59D7">
              <w:t xml:space="preserve"> DNA </w:t>
            </w:r>
            <w:proofErr w:type="spellStart"/>
            <w:r w:rsidRPr="004F59D7">
              <w:t>free</w:t>
            </w:r>
            <w:proofErr w:type="spellEnd"/>
            <w:r w:rsidRPr="004F59D7">
              <w:t xml:space="preserve"> και </w:t>
            </w:r>
            <w:proofErr w:type="spellStart"/>
            <w:r w:rsidRPr="004F59D7">
              <w:t>protein</w:t>
            </w:r>
            <w:proofErr w:type="spellEnd"/>
            <w:r w:rsidRPr="004F59D7">
              <w:t xml:space="preserve"> </w:t>
            </w:r>
            <w:proofErr w:type="spellStart"/>
            <w:r w:rsidRPr="004F59D7">
              <w:t>free</w:t>
            </w:r>
            <w:proofErr w:type="spellEnd"/>
            <w:r w:rsidRPr="004F59D7">
              <w:cr/>
              <w:t xml:space="preserve">O εσωτερικός φορέας των </w:t>
            </w:r>
            <w:proofErr w:type="spellStart"/>
            <w:r w:rsidRPr="004F59D7">
              <w:t>tips</w:t>
            </w:r>
            <w:proofErr w:type="spellEnd"/>
            <w:r w:rsidRPr="004F59D7">
              <w:t xml:space="preserve"> να μπορεί να αποσπαστεί για τοποθέτηση ανταλλακτικού φορέα με νέα </w:t>
            </w:r>
            <w:proofErr w:type="spellStart"/>
            <w:r w:rsidRPr="004F59D7">
              <w:t>tips</w:t>
            </w:r>
            <w:proofErr w:type="spellEnd"/>
            <w:r w:rsidRPr="004F59D7">
              <w:t xml:space="preserve"> χωρίς την ανάγκη απόρριψης του εξωτερικού κουτιού.</w:t>
            </w:r>
            <w:r w:rsidRPr="004F59D7">
              <w:cr/>
              <w:t xml:space="preserve">Να είναι συμβατά με </w:t>
            </w:r>
            <w:proofErr w:type="spellStart"/>
            <w:r w:rsidRPr="004F59D7">
              <w:t>πιπέττες</w:t>
            </w:r>
            <w:proofErr w:type="spellEnd"/>
            <w:r w:rsidRPr="004F59D7">
              <w:t xml:space="preserve"> </w:t>
            </w:r>
            <w:proofErr w:type="spellStart"/>
            <w:r w:rsidRPr="004F59D7">
              <w:t>Eppendorf</w:t>
            </w:r>
            <w:proofErr w:type="spellEnd"/>
            <w:r w:rsidRPr="004F59D7">
              <w:t xml:space="preserve">, </w:t>
            </w:r>
            <w:proofErr w:type="spellStart"/>
            <w:r w:rsidRPr="004F59D7">
              <w:t>Finnpipette</w:t>
            </w:r>
            <w:proofErr w:type="spellEnd"/>
            <w:r w:rsidRPr="004F59D7">
              <w:t xml:space="preserve">, </w:t>
            </w:r>
            <w:proofErr w:type="spellStart"/>
            <w:r w:rsidRPr="004F59D7">
              <w:t>Gilson</w:t>
            </w:r>
            <w:proofErr w:type="spellEnd"/>
            <w:r w:rsidRPr="004F59D7">
              <w:t xml:space="preserve">, </w:t>
            </w:r>
            <w:proofErr w:type="spellStart"/>
            <w:r w:rsidRPr="004F59D7">
              <w:t>Nichiryo</w:t>
            </w:r>
            <w:proofErr w:type="spellEnd"/>
            <w:r w:rsidRPr="004F59D7">
              <w:t>,</w:t>
            </w:r>
          </w:p>
          <w:p w:rsidR="004F59D7" w:rsidRPr="004F59D7" w:rsidRDefault="004F59D7" w:rsidP="004F59D7">
            <w:r w:rsidRPr="004F59D7">
              <w:t>NIPPON GENETICS, FG-FT20</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10 σετ</w:t>
            </w:r>
          </w:p>
          <w:p w:rsidR="004F59D7" w:rsidRPr="004F59D7" w:rsidRDefault="004F59D7" w:rsidP="004F59D7">
            <w:r w:rsidRPr="004F59D7">
              <w:t xml:space="preserve">96 </w:t>
            </w:r>
            <w:proofErr w:type="spellStart"/>
            <w:r w:rsidRPr="004F59D7">
              <w:t>τιπς</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25</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Pr>
              <w:rPr>
                <w:lang w:val="en-US"/>
              </w:rPr>
            </w:pPr>
            <w:r w:rsidRPr="004F59D7">
              <w:t>Φορείς</w:t>
            </w:r>
            <w:r w:rsidRPr="004F59D7">
              <w:rPr>
                <w:lang w:val="en-US"/>
              </w:rPr>
              <w:t xml:space="preserve"> </w:t>
            </w:r>
            <w:r w:rsidRPr="004F59D7">
              <w:t>με</w:t>
            </w:r>
            <w:r w:rsidRPr="004F59D7">
              <w:rPr>
                <w:lang w:val="en-US"/>
              </w:rPr>
              <w:t xml:space="preserve"> filter tips </w:t>
            </w:r>
            <w:r w:rsidRPr="004F59D7">
              <w:t>όγκου</w:t>
            </w:r>
            <w:r w:rsidRPr="004F59D7">
              <w:rPr>
                <w:lang w:val="en-US"/>
              </w:rPr>
              <w:t xml:space="preserve"> 20 </w:t>
            </w:r>
            <w:r w:rsidRPr="004F59D7">
              <w:t>μ</w:t>
            </w:r>
            <w:r w:rsidRPr="004F59D7">
              <w:rPr>
                <w:lang w:val="en-US"/>
              </w:rPr>
              <w:t>l- refill system (10 refill racks x 96 tips)</w:t>
            </w:r>
          </w:p>
          <w:p w:rsidR="004F59D7" w:rsidRPr="004F59D7" w:rsidRDefault="004F59D7" w:rsidP="004F59D7">
            <w:r w:rsidRPr="004F59D7">
              <w:t>Να έχουν μήκος έως 55 mm</w:t>
            </w:r>
            <w:r w:rsidRPr="004F59D7">
              <w:cr/>
              <w:t xml:space="preserve">Να είναι κατάλληλο για εύρος όγκων 0,1-20 </w:t>
            </w:r>
            <w:proofErr w:type="spellStart"/>
            <w:r w:rsidRPr="004F59D7">
              <w:t>μl</w:t>
            </w:r>
            <w:proofErr w:type="spellEnd"/>
            <w:r w:rsidRPr="004F59D7">
              <w:cr/>
              <w:t>Να είναι αποστειρωμένα ανά ένα φορέα</w:t>
            </w:r>
            <w:r w:rsidRPr="004F59D7">
              <w:cr/>
              <w:t xml:space="preserve">Να διαθέτουν </w:t>
            </w:r>
            <w:proofErr w:type="spellStart"/>
            <w:r w:rsidRPr="004F59D7">
              <w:t>anti</w:t>
            </w:r>
            <w:proofErr w:type="spellEnd"/>
            <w:r w:rsidRPr="004F59D7">
              <w:t>-</w:t>
            </w:r>
            <w:proofErr w:type="spellStart"/>
            <w:r w:rsidRPr="004F59D7">
              <w:t>aerosol</w:t>
            </w:r>
            <w:proofErr w:type="spellEnd"/>
            <w:r w:rsidRPr="004F59D7">
              <w:t xml:space="preserve"> φίλτρο για αποφυγή επιμολύνσεων μεταξύ δειγμάτων</w:t>
            </w:r>
            <w:r w:rsidRPr="004F59D7">
              <w:cr/>
            </w:r>
            <w:proofErr w:type="spellStart"/>
            <w:r w:rsidRPr="004F59D7">
              <w:t>Nα</w:t>
            </w:r>
            <w:proofErr w:type="spellEnd"/>
            <w:r w:rsidRPr="004F59D7">
              <w:t xml:space="preserve"> είναι τελείως διαφανή για εύκολο έλεγχο του υγρού στο εσωτερικό των </w:t>
            </w:r>
            <w:proofErr w:type="spellStart"/>
            <w:r w:rsidRPr="004F59D7">
              <w:t>tips</w:t>
            </w:r>
            <w:proofErr w:type="spellEnd"/>
            <w:r w:rsidRPr="004F59D7">
              <w:cr/>
              <w:t xml:space="preserve">Να είναι </w:t>
            </w:r>
            <w:proofErr w:type="spellStart"/>
            <w:r w:rsidRPr="004F59D7">
              <w:t>Rnase</w:t>
            </w:r>
            <w:proofErr w:type="spellEnd"/>
            <w:r w:rsidRPr="004F59D7">
              <w:t xml:space="preserve"> </w:t>
            </w:r>
            <w:proofErr w:type="spellStart"/>
            <w:r w:rsidRPr="004F59D7">
              <w:t>free</w:t>
            </w:r>
            <w:proofErr w:type="spellEnd"/>
            <w:r w:rsidRPr="004F59D7">
              <w:t xml:space="preserve">, </w:t>
            </w:r>
            <w:proofErr w:type="spellStart"/>
            <w:r w:rsidRPr="004F59D7">
              <w:t>Dnase</w:t>
            </w:r>
            <w:proofErr w:type="spellEnd"/>
            <w:r w:rsidRPr="004F59D7">
              <w:t xml:space="preserve"> </w:t>
            </w:r>
            <w:proofErr w:type="spellStart"/>
            <w:r w:rsidRPr="004F59D7">
              <w:t>free</w:t>
            </w:r>
            <w:proofErr w:type="spellEnd"/>
            <w:r w:rsidRPr="004F59D7">
              <w:t xml:space="preserve">, </w:t>
            </w:r>
            <w:proofErr w:type="spellStart"/>
            <w:r w:rsidRPr="004F59D7">
              <w:t>genomic</w:t>
            </w:r>
            <w:proofErr w:type="spellEnd"/>
            <w:r w:rsidRPr="004F59D7">
              <w:t xml:space="preserve"> DNA </w:t>
            </w:r>
            <w:proofErr w:type="spellStart"/>
            <w:r w:rsidRPr="004F59D7">
              <w:t>free</w:t>
            </w:r>
            <w:proofErr w:type="spellEnd"/>
            <w:r w:rsidRPr="004F59D7">
              <w:t xml:space="preserve"> και </w:t>
            </w:r>
            <w:proofErr w:type="spellStart"/>
            <w:r w:rsidRPr="004F59D7">
              <w:t>protein</w:t>
            </w:r>
            <w:proofErr w:type="spellEnd"/>
            <w:r w:rsidRPr="004F59D7">
              <w:t xml:space="preserve"> </w:t>
            </w:r>
            <w:proofErr w:type="spellStart"/>
            <w:r w:rsidRPr="004F59D7">
              <w:t>free</w:t>
            </w:r>
            <w:proofErr w:type="spellEnd"/>
            <w:r w:rsidRPr="004F59D7">
              <w:cr/>
              <w:t xml:space="preserve">Κατάλληλα για τοποθέτηση εντός κενών εξωτερικών κουτιών για </w:t>
            </w:r>
            <w:proofErr w:type="spellStart"/>
            <w:r w:rsidRPr="004F59D7">
              <w:t>filter</w:t>
            </w:r>
            <w:proofErr w:type="spellEnd"/>
            <w:r w:rsidRPr="004F59D7">
              <w:t xml:space="preserve"> </w:t>
            </w:r>
            <w:proofErr w:type="spellStart"/>
            <w:r w:rsidRPr="004F59D7">
              <w:t>tips</w:t>
            </w:r>
            <w:proofErr w:type="spellEnd"/>
            <w:r w:rsidRPr="004F59D7">
              <w:t xml:space="preserve"> αντίστοιχου όγκου.</w:t>
            </w:r>
            <w:r w:rsidRPr="004F59D7">
              <w:cr/>
              <w:t xml:space="preserve">Να είναι συμβατά με </w:t>
            </w:r>
            <w:proofErr w:type="spellStart"/>
            <w:r w:rsidRPr="004F59D7">
              <w:t>πιπέττες</w:t>
            </w:r>
            <w:proofErr w:type="spellEnd"/>
            <w:r w:rsidRPr="004F59D7">
              <w:t xml:space="preserve"> </w:t>
            </w:r>
            <w:proofErr w:type="spellStart"/>
            <w:r w:rsidRPr="004F59D7">
              <w:t>Eppendorf</w:t>
            </w:r>
            <w:proofErr w:type="spellEnd"/>
            <w:r w:rsidRPr="004F59D7">
              <w:t xml:space="preserve">, </w:t>
            </w:r>
            <w:proofErr w:type="spellStart"/>
            <w:r w:rsidRPr="004F59D7">
              <w:t>Finnpipette</w:t>
            </w:r>
            <w:proofErr w:type="spellEnd"/>
            <w:r w:rsidRPr="004F59D7">
              <w:t xml:space="preserve">, </w:t>
            </w:r>
            <w:proofErr w:type="spellStart"/>
            <w:r w:rsidRPr="004F59D7">
              <w:t>Gilson</w:t>
            </w:r>
            <w:proofErr w:type="spellEnd"/>
            <w:r w:rsidRPr="004F59D7">
              <w:t xml:space="preserve">, </w:t>
            </w:r>
            <w:proofErr w:type="spellStart"/>
            <w:r w:rsidRPr="004F59D7">
              <w:t>Nichiryo</w:t>
            </w:r>
            <w:proofErr w:type="spellEnd"/>
            <w:r w:rsidRPr="004F59D7">
              <w:t>,</w:t>
            </w:r>
          </w:p>
          <w:p w:rsidR="004F59D7" w:rsidRPr="004F59D7" w:rsidRDefault="004F59D7" w:rsidP="004F59D7">
            <w:r w:rsidRPr="004F59D7">
              <w:t>NIPPON GENETICS, FG-FT20RF</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p w:rsidR="004F59D7" w:rsidRPr="004F59D7" w:rsidRDefault="004F59D7" w:rsidP="004F59D7"/>
          <w:p w:rsidR="004F59D7" w:rsidRPr="004F59D7" w:rsidRDefault="004F59D7" w:rsidP="004F59D7">
            <w:r w:rsidRPr="004F59D7">
              <w:t>10 σετ</w:t>
            </w:r>
          </w:p>
          <w:p w:rsidR="004F59D7" w:rsidRPr="004F59D7" w:rsidRDefault="004F59D7" w:rsidP="004F59D7">
            <w:r w:rsidRPr="004F59D7">
              <w:t xml:space="preserve">96 </w:t>
            </w:r>
            <w:proofErr w:type="spellStart"/>
            <w:r w:rsidRPr="004F59D7">
              <w:t>τιπς</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p w:rsidR="004F59D7" w:rsidRPr="004F59D7" w:rsidRDefault="004F59D7" w:rsidP="004F59D7"/>
          <w:p w:rsidR="004F59D7" w:rsidRPr="004F59D7" w:rsidRDefault="004F59D7" w:rsidP="004F59D7">
            <w:r w:rsidRPr="004F59D7">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26</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Pr>
              <w:rPr>
                <w:lang w:val="en-US"/>
              </w:rPr>
            </w:pPr>
            <w:r w:rsidRPr="004F59D7">
              <w:rPr>
                <w:lang w:val="en-US"/>
              </w:rPr>
              <w:t xml:space="preserve">Filter tips </w:t>
            </w:r>
            <w:r w:rsidRPr="004F59D7">
              <w:t>σε</w:t>
            </w:r>
            <w:r w:rsidRPr="004F59D7">
              <w:rPr>
                <w:lang w:val="en-US"/>
              </w:rPr>
              <w:t xml:space="preserve"> racks, </w:t>
            </w:r>
            <w:r w:rsidRPr="004F59D7">
              <w:t>όγκου</w:t>
            </w:r>
            <w:r w:rsidRPr="004F59D7">
              <w:rPr>
                <w:lang w:val="en-US"/>
              </w:rPr>
              <w:t xml:space="preserve"> 200 </w:t>
            </w:r>
            <w:r w:rsidRPr="004F59D7">
              <w:t>μ</w:t>
            </w:r>
            <w:r w:rsidRPr="004F59D7">
              <w:rPr>
                <w:lang w:val="en-US"/>
              </w:rPr>
              <w:t>l</w:t>
            </w:r>
          </w:p>
          <w:p w:rsidR="004F59D7" w:rsidRPr="004F59D7" w:rsidRDefault="004F59D7" w:rsidP="004F59D7">
            <w:r w:rsidRPr="004F59D7">
              <w:t>Να έχουν μήκος έως 55 mm</w:t>
            </w:r>
            <w:r w:rsidRPr="004F59D7">
              <w:cr/>
              <w:t xml:space="preserve">Να είναι κατάλληλο για εύρος όγκων 1-200 </w:t>
            </w:r>
            <w:proofErr w:type="spellStart"/>
            <w:r w:rsidRPr="004F59D7">
              <w:t>μl</w:t>
            </w:r>
            <w:proofErr w:type="spellEnd"/>
            <w:r w:rsidRPr="004F59D7">
              <w:cr/>
              <w:t xml:space="preserve">Να είναι αποστειρωμένα ανά ένα </w:t>
            </w:r>
            <w:proofErr w:type="spellStart"/>
            <w:r w:rsidRPr="004F59D7">
              <w:t>rack</w:t>
            </w:r>
            <w:proofErr w:type="spellEnd"/>
            <w:r w:rsidRPr="004F59D7">
              <w:cr/>
              <w:t xml:space="preserve">Να διαθέτουν </w:t>
            </w:r>
            <w:proofErr w:type="spellStart"/>
            <w:r w:rsidRPr="004F59D7">
              <w:t>anti</w:t>
            </w:r>
            <w:proofErr w:type="spellEnd"/>
            <w:r w:rsidRPr="004F59D7">
              <w:t>-</w:t>
            </w:r>
            <w:proofErr w:type="spellStart"/>
            <w:r w:rsidRPr="004F59D7">
              <w:t>aerosol</w:t>
            </w:r>
            <w:proofErr w:type="spellEnd"/>
            <w:r w:rsidRPr="004F59D7">
              <w:t xml:space="preserve"> φίλτρο για αποφυγή επιμολύνσεων μεταξύ δειγμάτων</w:t>
            </w:r>
            <w:r w:rsidRPr="004F59D7">
              <w:cr/>
            </w:r>
            <w:proofErr w:type="spellStart"/>
            <w:r w:rsidRPr="004F59D7">
              <w:t>Nα</w:t>
            </w:r>
            <w:proofErr w:type="spellEnd"/>
            <w:r w:rsidRPr="004F59D7">
              <w:t xml:space="preserve"> είναι τελείως διαφανή για εύκολο έλεγχο του υγρού στο εσωτερικό των </w:t>
            </w:r>
            <w:proofErr w:type="spellStart"/>
            <w:r w:rsidRPr="004F59D7">
              <w:t>tips</w:t>
            </w:r>
            <w:proofErr w:type="spellEnd"/>
            <w:r w:rsidRPr="004F59D7">
              <w:cr/>
            </w:r>
            <w:r w:rsidRPr="004F59D7">
              <w:lastRenderedPageBreak/>
              <w:t xml:space="preserve">Να είναι </w:t>
            </w:r>
            <w:proofErr w:type="spellStart"/>
            <w:r w:rsidRPr="004F59D7">
              <w:t>Rnase</w:t>
            </w:r>
            <w:proofErr w:type="spellEnd"/>
            <w:r w:rsidRPr="004F59D7">
              <w:t xml:space="preserve"> </w:t>
            </w:r>
            <w:proofErr w:type="spellStart"/>
            <w:r w:rsidRPr="004F59D7">
              <w:t>free</w:t>
            </w:r>
            <w:proofErr w:type="spellEnd"/>
            <w:r w:rsidRPr="004F59D7">
              <w:t xml:space="preserve">, </w:t>
            </w:r>
            <w:proofErr w:type="spellStart"/>
            <w:r w:rsidRPr="004F59D7">
              <w:t>Dnase</w:t>
            </w:r>
            <w:proofErr w:type="spellEnd"/>
            <w:r w:rsidRPr="004F59D7">
              <w:t xml:space="preserve"> </w:t>
            </w:r>
            <w:proofErr w:type="spellStart"/>
            <w:r w:rsidRPr="004F59D7">
              <w:t>free</w:t>
            </w:r>
            <w:proofErr w:type="spellEnd"/>
            <w:r w:rsidRPr="004F59D7">
              <w:t xml:space="preserve">, </w:t>
            </w:r>
            <w:proofErr w:type="spellStart"/>
            <w:r w:rsidRPr="004F59D7">
              <w:t>genomic</w:t>
            </w:r>
            <w:proofErr w:type="spellEnd"/>
            <w:r w:rsidRPr="004F59D7">
              <w:t xml:space="preserve"> DNA </w:t>
            </w:r>
            <w:proofErr w:type="spellStart"/>
            <w:r w:rsidRPr="004F59D7">
              <w:t>free</w:t>
            </w:r>
            <w:proofErr w:type="spellEnd"/>
            <w:r w:rsidRPr="004F59D7">
              <w:t xml:space="preserve"> και </w:t>
            </w:r>
            <w:proofErr w:type="spellStart"/>
            <w:r w:rsidRPr="004F59D7">
              <w:t>protein</w:t>
            </w:r>
            <w:proofErr w:type="spellEnd"/>
            <w:r w:rsidRPr="004F59D7">
              <w:t xml:space="preserve"> </w:t>
            </w:r>
            <w:proofErr w:type="spellStart"/>
            <w:r w:rsidRPr="004F59D7">
              <w:t>free</w:t>
            </w:r>
            <w:proofErr w:type="spellEnd"/>
            <w:r w:rsidRPr="004F59D7">
              <w:cr/>
              <w:t xml:space="preserve">O εσωτερικός φορέας των </w:t>
            </w:r>
            <w:proofErr w:type="spellStart"/>
            <w:r w:rsidRPr="004F59D7">
              <w:t>tips</w:t>
            </w:r>
            <w:proofErr w:type="spellEnd"/>
            <w:r w:rsidRPr="004F59D7">
              <w:t xml:space="preserve"> να μπορεί να αποσπαστεί για τοποθέτηση ανταλλακτικού φορέα με νέα </w:t>
            </w:r>
            <w:proofErr w:type="spellStart"/>
            <w:r w:rsidRPr="004F59D7">
              <w:t>tips</w:t>
            </w:r>
            <w:proofErr w:type="spellEnd"/>
            <w:r w:rsidRPr="004F59D7">
              <w:t xml:space="preserve"> χωρίς την ανάγκη απόρριψης του εξωτερικού κουτιού.</w:t>
            </w:r>
            <w:r w:rsidRPr="004F59D7">
              <w:cr/>
              <w:t xml:space="preserve">Να είναι συμβατά με </w:t>
            </w:r>
            <w:proofErr w:type="spellStart"/>
            <w:r w:rsidRPr="004F59D7">
              <w:t>πιπέττες</w:t>
            </w:r>
            <w:proofErr w:type="spellEnd"/>
            <w:r w:rsidRPr="004F59D7">
              <w:t xml:space="preserve"> </w:t>
            </w:r>
            <w:proofErr w:type="spellStart"/>
            <w:r w:rsidRPr="004F59D7">
              <w:t>Eppendorf</w:t>
            </w:r>
            <w:proofErr w:type="spellEnd"/>
            <w:r w:rsidRPr="004F59D7">
              <w:t xml:space="preserve">, </w:t>
            </w:r>
            <w:proofErr w:type="spellStart"/>
            <w:r w:rsidRPr="004F59D7">
              <w:t>Finnpipette</w:t>
            </w:r>
            <w:proofErr w:type="spellEnd"/>
            <w:r w:rsidRPr="004F59D7">
              <w:t xml:space="preserve">, </w:t>
            </w:r>
            <w:proofErr w:type="spellStart"/>
            <w:r w:rsidRPr="004F59D7">
              <w:t>Gilson</w:t>
            </w:r>
            <w:proofErr w:type="spellEnd"/>
            <w:r w:rsidRPr="004F59D7">
              <w:t xml:space="preserve">, </w:t>
            </w:r>
            <w:proofErr w:type="spellStart"/>
            <w:r w:rsidRPr="004F59D7">
              <w:t>Nichiryo</w:t>
            </w:r>
            <w:proofErr w:type="spellEnd"/>
            <w:r w:rsidRPr="004F59D7">
              <w:t>,</w:t>
            </w:r>
          </w:p>
          <w:p w:rsidR="004F59D7" w:rsidRPr="004F59D7" w:rsidRDefault="004F59D7" w:rsidP="004F59D7">
            <w:r w:rsidRPr="004F59D7">
              <w:t>NIPPON GENETICS, FG-FT200</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lastRenderedPageBreak/>
              <w:t>10 σετ</w:t>
            </w:r>
          </w:p>
          <w:p w:rsidR="004F59D7" w:rsidRPr="004F59D7" w:rsidRDefault="004F59D7" w:rsidP="004F59D7">
            <w:r w:rsidRPr="004F59D7">
              <w:t xml:space="preserve">96 </w:t>
            </w:r>
            <w:proofErr w:type="spellStart"/>
            <w:r w:rsidRPr="004F59D7">
              <w:t>τιπς</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lastRenderedPageBreak/>
              <w:t>27</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Pr>
              <w:rPr>
                <w:lang w:val="en-US"/>
              </w:rPr>
            </w:pPr>
            <w:r w:rsidRPr="004F59D7">
              <w:t>Φορείς</w:t>
            </w:r>
            <w:r w:rsidRPr="004F59D7">
              <w:rPr>
                <w:lang w:val="en-US"/>
              </w:rPr>
              <w:t xml:space="preserve"> </w:t>
            </w:r>
            <w:r w:rsidRPr="004F59D7">
              <w:t>με</w:t>
            </w:r>
            <w:r w:rsidRPr="004F59D7">
              <w:rPr>
                <w:lang w:val="en-US"/>
              </w:rPr>
              <w:t xml:space="preserve"> filter tips </w:t>
            </w:r>
            <w:r w:rsidRPr="004F59D7">
              <w:t>όγκου</w:t>
            </w:r>
            <w:r w:rsidRPr="004F59D7">
              <w:rPr>
                <w:lang w:val="en-US"/>
              </w:rPr>
              <w:t xml:space="preserve"> 200 </w:t>
            </w:r>
            <w:r w:rsidRPr="004F59D7">
              <w:t>μ</w:t>
            </w:r>
            <w:r w:rsidRPr="004F59D7">
              <w:rPr>
                <w:lang w:val="en-US"/>
              </w:rPr>
              <w:t>l- refill system (10 refill racks x 96 tips)</w:t>
            </w:r>
          </w:p>
          <w:p w:rsidR="004F59D7" w:rsidRPr="004F59D7" w:rsidRDefault="004F59D7" w:rsidP="004F59D7">
            <w:r w:rsidRPr="004F59D7">
              <w:t>Να έχουν μήκος έως 55 mm</w:t>
            </w:r>
            <w:r w:rsidRPr="004F59D7">
              <w:cr/>
              <w:t xml:space="preserve">Να είναι κατάλληλο για εύρος όγκων 1-200 </w:t>
            </w:r>
            <w:proofErr w:type="spellStart"/>
            <w:r w:rsidRPr="004F59D7">
              <w:t>μl</w:t>
            </w:r>
            <w:proofErr w:type="spellEnd"/>
            <w:r w:rsidRPr="004F59D7">
              <w:cr/>
              <w:t>Να είναι αποστειρωμένα ανά ένα φορέα</w:t>
            </w:r>
            <w:r w:rsidRPr="004F59D7">
              <w:cr/>
              <w:t xml:space="preserve">Να διαθέτουν </w:t>
            </w:r>
            <w:proofErr w:type="spellStart"/>
            <w:r w:rsidRPr="004F59D7">
              <w:t>anti</w:t>
            </w:r>
            <w:proofErr w:type="spellEnd"/>
            <w:r w:rsidRPr="004F59D7">
              <w:t>-</w:t>
            </w:r>
            <w:proofErr w:type="spellStart"/>
            <w:r w:rsidRPr="004F59D7">
              <w:t>aerosol</w:t>
            </w:r>
            <w:proofErr w:type="spellEnd"/>
            <w:r w:rsidRPr="004F59D7">
              <w:t xml:space="preserve"> φίλτρο για αποφυγή επιμολύνσεων μεταξύ δειγμάτων</w:t>
            </w:r>
            <w:r w:rsidRPr="004F59D7">
              <w:cr/>
            </w:r>
            <w:proofErr w:type="spellStart"/>
            <w:r w:rsidRPr="004F59D7">
              <w:t>Nα</w:t>
            </w:r>
            <w:proofErr w:type="spellEnd"/>
            <w:r w:rsidRPr="004F59D7">
              <w:t xml:space="preserve"> είναι τελείως διαφανή για εύκολο έλεγχο του υγρού στο εσωτερικό των </w:t>
            </w:r>
            <w:proofErr w:type="spellStart"/>
            <w:r w:rsidRPr="004F59D7">
              <w:t>tips</w:t>
            </w:r>
            <w:proofErr w:type="spellEnd"/>
            <w:r w:rsidRPr="004F59D7">
              <w:cr/>
              <w:t xml:space="preserve">Να είναι </w:t>
            </w:r>
            <w:proofErr w:type="spellStart"/>
            <w:r w:rsidRPr="004F59D7">
              <w:t>Rnase</w:t>
            </w:r>
            <w:proofErr w:type="spellEnd"/>
            <w:r w:rsidRPr="004F59D7">
              <w:t xml:space="preserve"> </w:t>
            </w:r>
            <w:proofErr w:type="spellStart"/>
            <w:r w:rsidRPr="004F59D7">
              <w:t>free</w:t>
            </w:r>
            <w:proofErr w:type="spellEnd"/>
            <w:r w:rsidRPr="004F59D7">
              <w:t xml:space="preserve">, </w:t>
            </w:r>
            <w:proofErr w:type="spellStart"/>
            <w:r w:rsidRPr="004F59D7">
              <w:t>Dnase</w:t>
            </w:r>
            <w:proofErr w:type="spellEnd"/>
            <w:r w:rsidRPr="004F59D7">
              <w:t xml:space="preserve"> </w:t>
            </w:r>
            <w:proofErr w:type="spellStart"/>
            <w:r w:rsidRPr="004F59D7">
              <w:t>free</w:t>
            </w:r>
            <w:proofErr w:type="spellEnd"/>
            <w:r w:rsidRPr="004F59D7">
              <w:t xml:space="preserve">, </w:t>
            </w:r>
            <w:proofErr w:type="spellStart"/>
            <w:r w:rsidRPr="004F59D7">
              <w:t>genomic</w:t>
            </w:r>
            <w:proofErr w:type="spellEnd"/>
            <w:r w:rsidRPr="004F59D7">
              <w:t xml:space="preserve"> DNA </w:t>
            </w:r>
            <w:proofErr w:type="spellStart"/>
            <w:r w:rsidRPr="004F59D7">
              <w:t>free</w:t>
            </w:r>
            <w:proofErr w:type="spellEnd"/>
            <w:r w:rsidRPr="004F59D7">
              <w:t xml:space="preserve"> και </w:t>
            </w:r>
            <w:proofErr w:type="spellStart"/>
            <w:r w:rsidRPr="004F59D7">
              <w:t>protein</w:t>
            </w:r>
            <w:proofErr w:type="spellEnd"/>
            <w:r w:rsidRPr="004F59D7">
              <w:t xml:space="preserve"> </w:t>
            </w:r>
            <w:proofErr w:type="spellStart"/>
            <w:r w:rsidRPr="004F59D7">
              <w:t>free</w:t>
            </w:r>
            <w:proofErr w:type="spellEnd"/>
            <w:r w:rsidRPr="004F59D7">
              <w:cr/>
              <w:t xml:space="preserve">Κατάλληλα για τοποθέτηση εντός κενών εξωτερικών κουτιών για </w:t>
            </w:r>
            <w:proofErr w:type="spellStart"/>
            <w:r w:rsidRPr="004F59D7">
              <w:t>filter</w:t>
            </w:r>
            <w:proofErr w:type="spellEnd"/>
            <w:r w:rsidRPr="004F59D7">
              <w:t xml:space="preserve"> </w:t>
            </w:r>
            <w:proofErr w:type="spellStart"/>
            <w:r w:rsidRPr="004F59D7">
              <w:t>tips</w:t>
            </w:r>
            <w:proofErr w:type="spellEnd"/>
            <w:r w:rsidRPr="004F59D7">
              <w:t xml:space="preserve"> αντίστοιχου όγκου .</w:t>
            </w:r>
            <w:r w:rsidRPr="004F59D7">
              <w:cr/>
              <w:t xml:space="preserve">Να είναι συμβατά με </w:t>
            </w:r>
            <w:proofErr w:type="spellStart"/>
            <w:r w:rsidRPr="004F59D7">
              <w:t>πιπέττες</w:t>
            </w:r>
            <w:proofErr w:type="spellEnd"/>
            <w:r w:rsidRPr="004F59D7">
              <w:t xml:space="preserve"> </w:t>
            </w:r>
            <w:proofErr w:type="spellStart"/>
            <w:r w:rsidRPr="004F59D7">
              <w:t>Eppendorf</w:t>
            </w:r>
            <w:proofErr w:type="spellEnd"/>
            <w:r w:rsidRPr="004F59D7">
              <w:t xml:space="preserve">, </w:t>
            </w:r>
            <w:proofErr w:type="spellStart"/>
            <w:r w:rsidRPr="004F59D7">
              <w:t>Finnpipette</w:t>
            </w:r>
            <w:proofErr w:type="spellEnd"/>
            <w:r w:rsidRPr="004F59D7">
              <w:t xml:space="preserve">, </w:t>
            </w:r>
            <w:proofErr w:type="spellStart"/>
            <w:r w:rsidRPr="004F59D7">
              <w:t>Gilson</w:t>
            </w:r>
            <w:proofErr w:type="spellEnd"/>
            <w:r w:rsidRPr="004F59D7">
              <w:t xml:space="preserve">, </w:t>
            </w:r>
            <w:proofErr w:type="spellStart"/>
            <w:r w:rsidRPr="004F59D7">
              <w:t>Nichiryo</w:t>
            </w:r>
            <w:proofErr w:type="spellEnd"/>
            <w:r w:rsidRPr="004F59D7">
              <w:t>,</w:t>
            </w:r>
          </w:p>
          <w:p w:rsidR="004F59D7" w:rsidRPr="004F59D7" w:rsidRDefault="004F59D7" w:rsidP="004F59D7">
            <w:r w:rsidRPr="004F59D7">
              <w:t>NIPPON GENETICS, FG-FT200RF</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10 σετ</w:t>
            </w:r>
          </w:p>
          <w:p w:rsidR="004F59D7" w:rsidRPr="004F59D7" w:rsidRDefault="004F59D7" w:rsidP="004F59D7">
            <w:r w:rsidRPr="004F59D7">
              <w:t xml:space="preserve">96 </w:t>
            </w:r>
            <w:proofErr w:type="spellStart"/>
            <w:r w:rsidRPr="004F59D7">
              <w:t>τιπς</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28</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Pr>
              <w:rPr>
                <w:lang w:val="en-US"/>
              </w:rPr>
            </w:pPr>
            <w:r w:rsidRPr="004F59D7">
              <w:rPr>
                <w:lang w:val="en-US"/>
              </w:rPr>
              <w:t xml:space="preserve">Filter tips </w:t>
            </w:r>
            <w:r w:rsidRPr="004F59D7">
              <w:t>σε</w:t>
            </w:r>
            <w:r w:rsidRPr="004F59D7">
              <w:rPr>
                <w:lang w:val="en-US"/>
              </w:rPr>
              <w:t xml:space="preserve"> racks, </w:t>
            </w:r>
            <w:r w:rsidRPr="004F59D7">
              <w:t>όγκου</w:t>
            </w:r>
            <w:r w:rsidRPr="004F59D7">
              <w:rPr>
                <w:lang w:val="en-US"/>
              </w:rPr>
              <w:t xml:space="preserve"> 1000 </w:t>
            </w:r>
            <w:r w:rsidRPr="004F59D7">
              <w:t>μ</w:t>
            </w:r>
            <w:r w:rsidRPr="004F59D7">
              <w:rPr>
                <w:lang w:val="en-US"/>
              </w:rPr>
              <w:t>l</w:t>
            </w:r>
          </w:p>
          <w:p w:rsidR="004F59D7" w:rsidRPr="004F59D7" w:rsidRDefault="004F59D7" w:rsidP="004F59D7">
            <w:r w:rsidRPr="004F59D7">
              <w:t>Να έχουν μήκος τουλάχιστον 80 mm</w:t>
            </w:r>
            <w:r w:rsidRPr="004F59D7">
              <w:cr/>
              <w:t xml:space="preserve">Να είναι κατάλληλο για εύρος όγκων 100-1000 </w:t>
            </w:r>
            <w:proofErr w:type="spellStart"/>
            <w:r w:rsidRPr="004F59D7">
              <w:t>μl</w:t>
            </w:r>
            <w:proofErr w:type="spellEnd"/>
            <w:r w:rsidRPr="004F59D7">
              <w:cr/>
              <w:t xml:space="preserve">Να είναι αποστειρωμένα ανά ένα </w:t>
            </w:r>
            <w:proofErr w:type="spellStart"/>
            <w:r w:rsidRPr="004F59D7">
              <w:t>rack</w:t>
            </w:r>
            <w:proofErr w:type="spellEnd"/>
            <w:r w:rsidRPr="004F59D7">
              <w:cr/>
              <w:t xml:space="preserve">Να διαθέτουν </w:t>
            </w:r>
            <w:proofErr w:type="spellStart"/>
            <w:r w:rsidRPr="004F59D7">
              <w:t>anti</w:t>
            </w:r>
            <w:proofErr w:type="spellEnd"/>
            <w:r w:rsidRPr="004F59D7">
              <w:t>-</w:t>
            </w:r>
            <w:proofErr w:type="spellStart"/>
            <w:r w:rsidRPr="004F59D7">
              <w:t>aerosol</w:t>
            </w:r>
            <w:proofErr w:type="spellEnd"/>
            <w:r w:rsidRPr="004F59D7">
              <w:t xml:space="preserve"> φίλτρο για αποφυγή επιμολύνσεων μεταξύ δειγμάτων</w:t>
            </w:r>
            <w:r w:rsidRPr="004F59D7">
              <w:cr/>
            </w:r>
            <w:proofErr w:type="spellStart"/>
            <w:r w:rsidRPr="004F59D7">
              <w:t>Nα</w:t>
            </w:r>
            <w:proofErr w:type="spellEnd"/>
            <w:r w:rsidRPr="004F59D7">
              <w:t xml:space="preserve"> είναι τελείως διαφανή για εύκολο έλεγχο του υγρού στο εσωτερικό των </w:t>
            </w:r>
            <w:proofErr w:type="spellStart"/>
            <w:r w:rsidRPr="004F59D7">
              <w:t>tips</w:t>
            </w:r>
            <w:proofErr w:type="spellEnd"/>
            <w:r w:rsidRPr="004F59D7">
              <w:cr/>
              <w:t>Να έχουν διαβαθμίσεις για τον έλεγχο του όγκου</w:t>
            </w:r>
            <w:r w:rsidRPr="004F59D7">
              <w:cr/>
              <w:t xml:space="preserve">Να είναι </w:t>
            </w:r>
            <w:proofErr w:type="spellStart"/>
            <w:r w:rsidRPr="004F59D7">
              <w:t>Rnase</w:t>
            </w:r>
            <w:proofErr w:type="spellEnd"/>
            <w:r w:rsidRPr="004F59D7">
              <w:t xml:space="preserve"> </w:t>
            </w:r>
            <w:proofErr w:type="spellStart"/>
            <w:r w:rsidRPr="004F59D7">
              <w:t>free</w:t>
            </w:r>
            <w:proofErr w:type="spellEnd"/>
            <w:r w:rsidRPr="004F59D7">
              <w:t xml:space="preserve">, </w:t>
            </w:r>
            <w:proofErr w:type="spellStart"/>
            <w:r w:rsidRPr="004F59D7">
              <w:t>Dnase</w:t>
            </w:r>
            <w:proofErr w:type="spellEnd"/>
            <w:r w:rsidRPr="004F59D7">
              <w:t xml:space="preserve"> </w:t>
            </w:r>
            <w:proofErr w:type="spellStart"/>
            <w:r w:rsidRPr="004F59D7">
              <w:t>free</w:t>
            </w:r>
            <w:proofErr w:type="spellEnd"/>
            <w:r w:rsidRPr="004F59D7">
              <w:t xml:space="preserve">, </w:t>
            </w:r>
            <w:proofErr w:type="spellStart"/>
            <w:r w:rsidRPr="004F59D7">
              <w:t>genomic</w:t>
            </w:r>
            <w:proofErr w:type="spellEnd"/>
            <w:r w:rsidRPr="004F59D7">
              <w:t xml:space="preserve"> DNA </w:t>
            </w:r>
            <w:proofErr w:type="spellStart"/>
            <w:r w:rsidRPr="004F59D7">
              <w:t>free</w:t>
            </w:r>
            <w:proofErr w:type="spellEnd"/>
            <w:r w:rsidRPr="004F59D7">
              <w:t xml:space="preserve"> και </w:t>
            </w:r>
            <w:proofErr w:type="spellStart"/>
            <w:r w:rsidRPr="004F59D7">
              <w:t>protein</w:t>
            </w:r>
            <w:proofErr w:type="spellEnd"/>
            <w:r w:rsidRPr="004F59D7">
              <w:t xml:space="preserve"> </w:t>
            </w:r>
            <w:proofErr w:type="spellStart"/>
            <w:r w:rsidRPr="004F59D7">
              <w:t>free</w:t>
            </w:r>
            <w:proofErr w:type="spellEnd"/>
            <w:r w:rsidRPr="004F59D7">
              <w:cr/>
              <w:t xml:space="preserve">O εσωτερικός φορέας των </w:t>
            </w:r>
            <w:proofErr w:type="spellStart"/>
            <w:r w:rsidRPr="004F59D7">
              <w:t>tips</w:t>
            </w:r>
            <w:proofErr w:type="spellEnd"/>
            <w:r w:rsidRPr="004F59D7">
              <w:t xml:space="preserve"> να μπορεί να αποσπαστεί για τοποθέτηση ανταλλακτικού φορέα με νέα </w:t>
            </w:r>
            <w:proofErr w:type="spellStart"/>
            <w:r w:rsidRPr="004F59D7">
              <w:t>tips</w:t>
            </w:r>
            <w:proofErr w:type="spellEnd"/>
            <w:r w:rsidRPr="004F59D7">
              <w:t xml:space="preserve"> χωρίς την ανάγκη απόρριψης του εξωτερικού κουτιού.</w:t>
            </w:r>
            <w:r w:rsidRPr="004F59D7">
              <w:cr/>
              <w:t xml:space="preserve">Να είναι συμβατά με </w:t>
            </w:r>
            <w:proofErr w:type="spellStart"/>
            <w:r w:rsidRPr="004F59D7">
              <w:t>πιπέττες</w:t>
            </w:r>
            <w:proofErr w:type="spellEnd"/>
            <w:r w:rsidRPr="004F59D7">
              <w:t xml:space="preserve"> </w:t>
            </w:r>
            <w:proofErr w:type="spellStart"/>
            <w:r w:rsidRPr="004F59D7">
              <w:t>Eppendorf</w:t>
            </w:r>
            <w:proofErr w:type="spellEnd"/>
            <w:r w:rsidRPr="004F59D7">
              <w:t xml:space="preserve">, </w:t>
            </w:r>
            <w:proofErr w:type="spellStart"/>
            <w:r w:rsidRPr="004F59D7">
              <w:t>Finnpipette</w:t>
            </w:r>
            <w:proofErr w:type="spellEnd"/>
            <w:r w:rsidRPr="004F59D7">
              <w:t xml:space="preserve">, </w:t>
            </w:r>
            <w:proofErr w:type="spellStart"/>
            <w:r w:rsidRPr="004F59D7">
              <w:t>Gilson</w:t>
            </w:r>
            <w:proofErr w:type="spellEnd"/>
            <w:r w:rsidRPr="004F59D7">
              <w:t xml:space="preserve">, </w:t>
            </w:r>
            <w:proofErr w:type="spellStart"/>
            <w:r w:rsidRPr="004F59D7">
              <w:t>Nichiryo</w:t>
            </w:r>
            <w:proofErr w:type="spellEnd"/>
            <w:r w:rsidRPr="004F59D7">
              <w:t>,</w:t>
            </w:r>
          </w:p>
          <w:p w:rsidR="004F59D7" w:rsidRPr="004F59D7" w:rsidRDefault="004F59D7" w:rsidP="004F59D7">
            <w:r w:rsidRPr="004F59D7">
              <w:lastRenderedPageBreak/>
              <w:t>NIPPON GENETICS, FG-FT1000</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p w:rsidR="004F59D7" w:rsidRPr="004F59D7" w:rsidRDefault="004F59D7" w:rsidP="004F59D7">
            <w:r w:rsidRPr="004F59D7">
              <w:t>10 σετ</w:t>
            </w:r>
          </w:p>
          <w:p w:rsidR="004F59D7" w:rsidRPr="004F59D7" w:rsidRDefault="004F59D7" w:rsidP="004F59D7">
            <w:r w:rsidRPr="004F59D7">
              <w:t xml:space="preserve">96 </w:t>
            </w:r>
            <w:proofErr w:type="spellStart"/>
            <w:r w:rsidRPr="004F59D7">
              <w:t>τιπς</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lastRenderedPageBreak/>
              <w:t>29</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pPr>
              <w:rPr>
                <w:lang w:val="en-US"/>
              </w:rPr>
            </w:pPr>
            <w:r w:rsidRPr="004F59D7">
              <w:t>Φορείς</w:t>
            </w:r>
            <w:r w:rsidRPr="004F59D7">
              <w:rPr>
                <w:lang w:val="en-US"/>
              </w:rPr>
              <w:t xml:space="preserve"> </w:t>
            </w:r>
            <w:r w:rsidRPr="004F59D7">
              <w:t>με</w:t>
            </w:r>
            <w:r w:rsidRPr="004F59D7">
              <w:rPr>
                <w:lang w:val="en-US"/>
              </w:rPr>
              <w:t xml:space="preserve"> filter tips </w:t>
            </w:r>
            <w:r w:rsidRPr="004F59D7">
              <w:t>όγκου</w:t>
            </w:r>
            <w:r w:rsidRPr="004F59D7">
              <w:rPr>
                <w:lang w:val="en-US"/>
              </w:rPr>
              <w:t xml:space="preserve"> 1000 </w:t>
            </w:r>
            <w:r w:rsidRPr="004F59D7">
              <w:t>μ</w:t>
            </w:r>
            <w:r w:rsidRPr="004F59D7">
              <w:rPr>
                <w:lang w:val="en-US"/>
              </w:rPr>
              <w:t>l- refill system (10 refill racks x 96 tips)</w:t>
            </w:r>
          </w:p>
          <w:p w:rsidR="004F59D7" w:rsidRPr="004F59D7" w:rsidRDefault="004F59D7" w:rsidP="004F59D7">
            <w:r w:rsidRPr="004F59D7">
              <w:t>Να έχουν μήκος τουλάχιστον 80 mm</w:t>
            </w:r>
            <w:r w:rsidRPr="004F59D7">
              <w:cr/>
              <w:t xml:space="preserve">Να είναι κατάλληλο για εύρος όγκων 100-1000 </w:t>
            </w:r>
            <w:proofErr w:type="spellStart"/>
            <w:r w:rsidRPr="004F59D7">
              <w:t>μl</w:t>
            </w:r>
            <w:proofErr w:type="spellEnd"/>
            <w:r w:rsidRPr="004F59D7">
              <w:cr/>
              <w:t>Να είναι αποστειρωμένα ανά ένα φορέα</w:t>
            </w:r>
            <w:r w:rsidRPr="004F59D7">
              <w:cr/>
              <w:t xml:space="preserve">Να διαθέτουν </w:t>
            </w:r>
            <w:proofErr w:type="spellStart"/>
            <w:r w:rsidRPr="004F59D7">
              <w:t>anti</w:t>
            </w:r>
            <w:proofErr w:type="spellEnd"/>
            <w:r w:rsidRPr="004F59D7">
              <w:t>-</w:t>
            </w:r>
            <w:proofErr w:type="spellStart"/>
            <w:r w:rsidRPr="004F59D7">
              <w:t>aerosol</w:t>
            </w:r>
            <w:proofErr w:type="spellEnd"/>
            <w:r w:rsidRPr="004F59D7">
              <w:t xml:space="preserve"> φίλτρο για αποφυγή επιμολύνσεων μεταξύ δειγμάτων</w:t>
            </w:r>
            <w:r w:rsidRPr="004F59D7">
              <w:cr/>
            </w:r>
            <w:proofErr w:type="spellStart"/>
            <w:r w:rsidRPr="004F59D7">
              <w:t>Nα</w:t>
            </w:r>
            <w:proofErr w:type="spellEnd"/>
            <w:r w:rsidRPr="004F59D7">
              <w:t xml:space="preserve"> είναι τελείως διαφανή για εύκολο έλεγχο του υγρού στο εσωτερικό των </w:t>
            </w:r>
            <w:proofErr w:type="spellStart"/>
            <w:r w:rsidRPr="004F59D7">
              <w:t>tips</w:t>
            </w:r>
            <w:proofErr w:type="spellEnd"/>
            <w:r w:rsidRPr="004F59D7">
              <w:cr/>
              <w:t>Να έχουν διαβαθμίσεις για τον έλεγχο του όγκου</w:t>
            </w:r>
            <w:r w:rsidRPr="004F59D7">
              <w:cr/>
              <w:t xml:space="preserve">Να είναι </w:t>
            </w:r>
            <w:proofErr w:type="spellStart"/>
            <w:r w:rsidRPr="004F59D7">
              <w:t>Rnase</w:t>
            </w:r>
            <w:proofErr w:type="spellEnd"/>
            <w:r w:rsidRPr="004F59D7">
              <w:t xml:space="preserve"> </w:t>
            </w:r>
            <w:proofErr w:type="spellStart"/>
            <w:r w:rsidRPr="004F59D7">
              <w:t>free</w:t>
            </w:r>
            <w:proofErr w:type="spellEnd"/>
            <w:r w:rsidRPr="004F59D7">
              <w:t xml:space="preserve">, </w:t>
            </w:r>
            <w:proofErr w:type="spellStart"/>
            <w:r w:rsidRPr="004F59D7">
              <w:t>Dnase</w:t>
            </w:r>
            <w:proofErr w:type="spellEnd"/>
            <w:r w:rsidRPr="004F59D7">
              <w:t xml:space="preserve"> </w:t>
            </w:r>
            <w:proofErr w:type="spellStart"/>
            <w:r w:rsidRPr="004F59D7">
              <w:t>free</w:t>
            </w:r>
            <w:proofErr w:type="spellEnd"/>
            <w:r w:rsidRPr="004F59D7">
              <w:t xml:space="preserve">, </w:t>
            </w:r>
            <w:proofErr w:type="spellStart"/>
            <w:r w:rsidRPr="004F59D7">
              <w:t>genomic</w:t>
            </w:r>
            <w:proofErr w:type="spellEnd"/>
            <w:r w:rsidRPr="004F59D7">
              <w:t xml:space="preserve"> DNA </w:t>
            </w:r>
            <w:proofErr w:type="spellStart"/>
            <w:r w:rsidRPr="004F59D7">
              <w:t>free</w:t>
            </w:r>
            <w:proofErr w:type="spellEnd"/>
            <w:r w:rsidRPr="004F59D7">
              <w:t xml:space="preserve"> και </w:t>
            </w:r>
            <w:proofErr w:type="spellStart"/>
            <w:r w:rsidRPr="004F59D7">
              <w:t>protein</w:t>
            </w:r>
            <w:proofErr w:type="spellEnd"/>
            <w:r w:rsidRPr="004F59D7">
              <w:t xml:space="preserve"> </w:t>
            </w:r>
            <w:proofErr w:type="spellStart"/>
            <w:r w:rsidRPr="004F59D7">
              <w:t>free</w:t>
            </w:r>
            <w:proofErr w:type="spellEnd"/>
            <w:r w:rsidRPr="004F59D7">
              <w:cr/>
              <w:t xml:space="preserve">Κατάλληλα για τοποθέτηση εντός κενών εξωτερικών κουτιών για </w:t>
            </w:r>
            <w:proofErr w:type="spellStart"/>
            <w:r w:rsidRPr="004F59D7">
              <w:t>filter</w:t>
            </w:r>
            <w:proofErr w:type="spellEnd"/>
            <w:r w:rsidRPr="004F59D7">
              <w:t xml:space="preserve"> </w:t>
            </w:r>
            <w:proofErr w:type="spellStart"/>
            <w:r w:rsidRPr="004F59D7">
              <w:t>tips</w:t>
            </w:r>
            <w:proofErr w:type="spellEnd"/>
            <w:r w:rsidRPr="004F59D7">
              <w:t xml:space="preserve"> αντίστοιχου όγκου .</w:t>
            </w:r>
            <w:r w:rsidRPr="004F59D7">
              <w:cr/>
              <w:t xml:space="preserve">Να είναι συμβατά με </w:t>
            </w:r>
            <w:proofErr w:type="spellStart"/>
            <w:r w:rsidRPr="004F59D7">
              <w:t>πιπέττες</w:t>
            </w:r>
            <w:proofErr w:type="spellEnd"/>
            <w:r w:rsidRPr="004F59D7">
              <w:t xml:space="preserve"> </w:t>
            </w:r>
            <w:proofErr w:type="spellStart"/>
            <w:r w:rsidRPr="004F59D7">
              <w:t>Eppendorf</w:t>
            </w:r>
            <w:proofErr w:type="spellEnd"/>
            <w:r w:rsidRPr="004F59D7">
              <w:t xml:space="preserve">, </w:t>
            </w:r>
            <w:proofErr w:type="spellStart"/>
            <w:r w:rsidRPr="004F59D7">
              <w:t>Finnpipette</w:t>
            </w:r>
            <w:proofErr w:type="spellEnd"/>
            <w:r w:rsidRPr="004F59D7">
              <w:t xml:space="preserve">, </w:t>
            </w:r>
            <w:proofErr w:type="spellStart"/>
            <w:r w:rsidRPr="004F59D7">
              <w:t>Gilson</w:t>
            </w:r>
            <w:proofErr w:type="spellEnd"/>
            <w:r w:rsidRPr="004F59D7">
              <w:t xml:space="preserve">, </w:t>
            </w:r>
            <w:proofErr w:type="spellStart"/>
            <w:r w:rsidRPr="004F59D7">
              <w:t>Nichiryo</w:t>
            </w:r>
            <w:proofErr w:type="spellEnd"/>
            <w:r w:rsidRPr="004F59D7">
              <w:t>,</w:t>
            </w:r>
          </w:p>
          <w:p w:rsidR="004F59D7" w:rsidRPr="004F59D7" w:rsidRDefault="004F59D7" w:rsidP="004F59D7">
            <w:r w:rsidRPr="004F59D7">
              <w:t>NIPPON GENETICS, FG-FT1000RF</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10 σετ</w:t>
            </w:r>
          </w:p>
          <w:p w:rsidR="004F59D7" w:rsidRPr="004F59D7" w:rsidRDefault="004F59D7" w:rsidP="004F59D7">
            <w:r w:rsidRPr="004F59D7">
              <w:t xml:space="preserve">96 </w:t>
            </w:r>
            <w:proofErr w:type="spellStart"/>
            <w:r w:rsidRPr="004F59D7">
              <w:t>τιπς</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405"/>
          <w:jc w:val="center"/>
        </w:trPr>
        <w:tc>
          <w:tcPr>
            <w:tcW w:w="851" w:type="dxa"/>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30</w:t>
            </w:r>
          </w:p>
        </w:tc>
        <w:tc>
          <w:tcPr>
            <w:tcW w:w="6094" w:type="dxa"/>
            <w:gridSpan w:val="2"/>
            <w:tcBorders>
              <w:top w:val="single" w:sz="4" w:space="0" w:color="000000"/>
              <w:left w:val="single" w:sz="4" w:space="0" w:color="000000"/>
              <w:bottom w:val="single" w:sz="4" w:space="0" w:color="000000"/>
            </w:tcBorders>
            <w:shd w:val="clear" w:color="auto" w:fill="auto"/>
          </w:tcPr>
          <w:p w:rsidR="004F59D7" w:rsidRPr="004F59D7" w:rsidRDefault="004F59D7" w:rsidP="004F59D7">
            <w:r w:rsidRPr="004F59D7">
              <w:t xml:space="preserve">Χρωστική μη τοξική για χρώση </w:t>
            </w:r>
            <w:proofErr w:type="spellStart"/>
            <w:r w:rsidRPr="004F59D7">
              <w:t>νουκλεϊκών</w:t>
            </w:r>
            <w:proofErr w:type="spellEnd"/>
            <w:r w:rsidRPr="004F59D7">
              <w:t xml:space="preserve"> </w:t>
            </w:r>
            <w:proofErr w:type="spellStart"/>
            <w:r w:rsidRPr="004F59D7">
              <w:t>οξεών</w:t>
            </w:r>
            <w:proofErr w:type="spellEnd"/>
            <w:r w:rsidRPr="004F59D7">
              <w:t xml:space="preserve"> που να μπορεί να προστεθεί απευθείας στο δείγμα.</w:t>
            </w:r>
          </w:p>
          <w:p w:rsidR="004F59D7" w:rsidRPr="004F59D7" w:rsidRDefault="004F59D7" w:rsidP="004F59D7">
            <w:r w:rsidRPr="004F59D7">
              <w:t xml:space="preserve">Χρωστική μη τοξική για χρώση </w:t>
            </w:r>
            <w:proofErr w:type="spellStart"/>
            <w:r w:rsidRPr="004F59D7">
              <w:t>νουκλεϊκών</w:t>
            </w:r>
            <w:proofErr w:type="spellEnd"/>
            <w:r w:rsidRPr="004F59D7">
              <w:t xml:space="preserve"> </w:t>
            </w:r>
            <w:proofErr w:type="spellStart"/>
            <w:r w:rsidRPr="004F59D7">
              <w:t>οξεών</w:t>
            </w:r>
            <w:proofErr w:type="spellEnd"/>
            <w:r w:rsidRPr="004F59D7">
              <w:t xml:space="preserve"> που να μπορεί να προστεθεί απευθείας στο δείγμα. </w:t>
            </w:r>
            <w:r w:rsidRPr="004F59D7">
              <w:cr/>
              <w:t xml:space="preserve">Να μην είναι </w:t>
            </w:r>
            <w:proofErr w:type="spellStart"/>
            <w:r w:rsidRPr="004F59D7">
              <w:t>μεταλλαξιογόνα</w:t>
            </w:r>
            <w:proofErr w:type="spellEnd"/>
            <w:r w:rsidRPr="004F59D7">
              <w:t>.</w:t>
            </w:r>
            <w:r w:rsidRPr="004F59D7">
              <w:cr/>
              <w:t>Να είναι λιγότερο τοξική.</w:t>
            </w:r>
            <w:r w:rsidRPr="004F59D7">
              <w:cr/>
              <w:t>Να μην απαιτούνται ιδιαίτεροι χειρισμοί για την αποκομιδή του. (Να μην θεωρείται τοξικό απόβλητο).</w:t>
            </w:r>
            <w:r w:rsidRPr="004F59D7">
              <w:cr/>
              <w:t>Να διατηρείται σε θερμοκρασία δωματίου.</w:t>
            </w:r>
            <w:r w:rsidRPr="004F59D7">
              <w:cr/>
              <w:t xml:space="preserve">Να μπορεί να προστεθεί απευθείας στο δείγμα και το δείγμα να είναι έτοιμο για </w:t>
            </w:r>
            <w:proofErr w:type="spellStart"/>
            <w:r w:rsidRPr="004F59D7">
              <w:t>ηλεκτροφόρηση</w:t>
            </w:r>
            <w:proofErr w:type="spellEnd"/>
            <w:r w:rsidRPr="004F59D7">
              <w:t xml:space="preserve">. </w:t>
            </w:r>
            <w:r w:rsidRPr="004F59D7">
              <w:cr/>
              <w:t xml:space="preserve">Να μην χρειάζεται χρώση του πηκτώματος </w:t>
            </w:r>
            <w:proofErr w:type="spellStart"/>
            <w:r w:rsidRPr="004F59D7">
              <w:t>αγαρόζης</w:t>
            </w:r>
            <w:proofErr w:type="spellEnd"/>
            <w:r w:rsidRPr="004F59D7">
              <w:t xml:space="preserve"> ούτε ξεχωριστό διάλυμα φόρτωσης.</w:t>
            </w:r>
            <w:r w:rsidRPr="004F59D7">
              <w:cr/>
              <w:t xml:space="preserve">Να έχει τουλάχιστον την ίδια ευαισθησία με το </w:t>
            </w:r>
            <w:proofErr w:type="spellStart"/>
            <w:r w:rsidRPr="004F59D7">
              <w:t>βρωμιούχο</w:t>
            </w:r>
            <w:proofErr w:type="spellEnd"/>
            <w:r w:rsidRPr="004F59D7">
              <w:t xml:space="preserve"> </w:t>
            </w:r>
            <w:proofErr w:type="spellStart"/>
            <w:r w:rsidRPr="004F59D7">
              <w:t>αιθίδιο</w:t>
            </w:r>
            <w:proofErr w:type="spellEnd"/>
            <w:r w:rsidRPr="004F59D7">
              <w:t>.</w:t>
            </w:r>
            <w:r w:rsidRPr="004F59D7">
              <w:cr/>
              <w:t xml:space="preserve">Να μπορεί να χρησιμοποιηθεί με τον ίδιο εξοπλισμό (υπεριώδη πηγή διέγερσης, σύστημα φωτογράφησης) που χρησιμοποιείται και το </w:t>
            </w:r>
            <w:proofErr w:type="spellStart"/>
            <w:r w:rsidRPr="004F59D7">
              <w:t>βρωμιούχο</w:t>
            </w:r>
            <w:proofErr w:type="spellEnd"/>
            <w:r w:rsidRPr="004F59D7">
              <w:t xml:space="preserve"> </w:t>
            </w:r>
            <w:proofErr w:type="spellStart"/>
            <w:r w:rsidRPr="004F59D7">
              <w:t>αιθίδιο</w:t>
            </w:r>
            <w:proofErr w:type="spellEnd"/>
            <w:r w:rsidRPr="004F59D7">
              <w:t xml:space="preserve"> καθώς και εξοπλισμό βασισμένο στην τεχνολογία LED</w:t>
            </w:r>
            <w:r w:rsidRPr="004F59D7">
              <w:cr/>
              <w:t xml:space="preserve"> Να διατίθεται σε συσκευασία του 1 ml,</w:t>
            </w:r>
          </w:p>
          <w:p w:rsidR="004F59D7" w:rsidRPr="004F59D7" w:rsidRDefault="004F59D7" w:rsidP="004F59D7">
            <w:r w:rsidRPr="004F59D7">
              <w:t>NIPPON GENETICS, MG06</w:t>
            </w:r>
          </w:p>
        </w:tc>
        <w:tc>
          <w:tcPr>
            <w:tcW w:w="993"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1 ml</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4F59D7" w:rsidRPr="004F59D7" w:rsidRDefault="004F59D7" w:rsidP="004F59D7">
            <w:r w:rsidRPr="004F59D7">
              <w:t>ΝΑΙ</w:t>
            </w:r>
          </w:p>
        </w:tc>
        <w:tc>
          <w:tcPr>
            <w:tcW w:w="1131" w:type="dxa"/>
            <w:tcBorders>
              <w:top w:val="single" w:sz="4" w:space="0" w:color="000000"/>
              <w:left w:val="single" w:sz="4" w:space="0" w:color="000000"/>
              <w:bottom w:val="single" w:sz="4" w:space="0" w:color="000000"/>
              <w:right w:val="single" w:sz="4" w:space="0" w:color="000000"/>
            </w:tcBorders>
          </w:tcPr>
          <w:p w:rsidR="004F59D7" w:rsidRPr="004F59D7" w:rsidRDefault="004F59D7" w:rsidP="004F59D7"/>
        </w:tc>
      </w:tr>
      <w:tr w:rsidR="004F59D7" w:rsidRPr="004F59D7" w:rsidTr="00ED4D1E">
        <w:trPr>
          <w:trHeight w:val="60"/>
          <w:jc w:val="center"/>
        </w:trPr>
        <w:tc>
          <w:tcPr>
            <w:tcW w:w="4111" w:type="dxa"/>
            <w:gridSpan w:val="2"/>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lastRenderedPageBreak/>
              <w:t>Χώρος Παράδοσης – Εγκατάστασης</w:t>
            </w:r>
          </w:p>
        </w:tc>
        <w:tc>
          <w:tcPr>
            <w:tcW w:w="2834" w:type="dxa"/>
            <w:tcBorders>
              <w:top w:val="single" w:sz="4" w:space="0" w:color="000000"/>
              <w:left w:val="single" w:sz="4" w:space="0" w:color="000000"/>
              <w:bottom w:val="single" w:sz="4" w:space="0" w:color="000000"/>
            </w:tcBorders>
            <w:shd w:val="clear" w:color="auto" w:fill="FFFF99"/>
            <w:vAlign w:val="center"/>
          </w:tcPr>
          <w:p w:rsidR="004F59D7" w:rsidRPr="004F59D7" w:rsidRDefault="004F59D7" w:rsidP="004F59D7">
            <w:r w:rsidRPr="004F59D7">
              <w:t>Υπεύθυνος για Πληροφορίες</w:t>
            </w:r>
          </w:p>
        </w:tc>
        <w:tc>
          <w:tcPr>
            <w:tcW w:w="410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F59D7" w:rsidRPr="004F59D7" w:rsidRDefault="004F59D7" w:rsidP="004F59D7">
            <w:proofErr w:type="spellStart"/>
            <w:r w:rsidRPr="004F59D7">
              <w:t>Τηλ</w:t>
            </w:r>
            <w:proofErr w:type="spellEnd"/>
            <w:r w:rsidRPr="004F59D7">
              <w:t>. Υπευθύνου</w:t>
            </w:r>
          </w:p>
        </w:tc>
      </w:tr>
      <w:tr w:rsidR="004F59D7" w:rsidRPr="004F59D7" w:rsidTr="00ED4D1E">
        <w:trPr>
          <w:trHeight w:val="60"/>
          <w:jc w:val="center"/>
        </w:trPr>
        <w:tc>
          <w:tcPr>
            <w:tcW w:w="4111" w:type="dxa"/>
            <w:gridSpan w:val="2"/>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Τμήμα ΒΕΤ Εργαστήριο Ανοσολογίας</w:t>
            </w:r>
          </w:p>
        </w:tc>
        <w:tc>
          <w:tcPr>
            <w:tcW w:w="2834" w:type="dxa"/>
            <w:tcBorders>
              <w:top w:val="single" w:sz="4" w:space="0" w:color="000000"/>
              <w:left w:val="single" w:sz="4" w:space="0" w:color="000000"/>
              <w:bottom w:val="single" w:sz="4" w:space="0" w:color="000000"/>
            </w:tcBorders>
            <w:shd w:val="clear" w:color="auto" w:fill="auto"/>
            <w:vAlign w:val="center"/>
          </w:tcPr>
          <w:p w:rsidR="004F59D7" w:rsidRPr="004F59D7" w:rsidRDefault="004F59D7" w:rsidP="004F59D7">
            <w:r w:rsidRPr="004F59D7">
              <w:t xml:space="preserve">Γεώργιος </w:t>
            </w:r>
            <w:proofErr w:type="spellStart"/>
            <w:r w:rsidRPr="004F59D7">
              <w:t>Θυφρονίτης</w:t>
            </w:r>
            <w:proofErr w:type="spellEnd"/>
          </w:p>
        </w:tc>
        <w:tc>
          <w:tcPr>
            <w:tcW w:w="41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F59D7" w:rsidRPr="004F59D7" w:rsidRDefault="004F59D7" w:rsidP="004F59D7">
            <w:r w:rsidRPr="004F59D7">
              <w:t>2651007123</w:t>
            </w:r>
          </w:p>
        </w:tc>
      </w:tr>
    </w:tbl>
    <w:p w:rsidR="004F59D7" w:rsidRPr="004F59D7" w:rsidRDefault="004F59D7" w:rsidP="004F59D7"/>
    <w:p w:rsidR="00AD4B29" w:rsidRDefault="00AD4B29"/>
    <w:sectPr w:rsidR="00AD4B29" w:rsidSect="00AD4B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F59D7"/>
    <w:rsid w:val="004F59D7"/>
    <w:rsid w:val="00AD4B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B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5162</Words>
  <Characters>27877</Characters>
  <Application>Microsoft Office Word</Application>
  <DocSecurity>0</DocSecurity>
  <Lines>232</Lines>
  <Paragraphs>65</Paragraphs>
  <ScaleCrop>false</ScaleCrop>
  <Company/>
  <LinksUpToDate>false</LinksUpToDate>
  <CharactersWithSpaces>32974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2019-07-26T13:18:00Z</dcterms:created>
  <dcterms:modified xsi:type="dcterms:W3CDTF">2019-07-26T13:18:00Z</dcterms:modified>
</cp:coreProperties>
</file>