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04E6" w14:textId="77777777" w:rsidR="001F126C" w:rsidRPr="00CA77AD" w:rsidRDefault="001F126C" w:rsidP="001F126C">
      <w:pPr>
        <w:pStyle w:val="normalwithoutspacing"/>
        <w:spacing w:before="57" w:after="57"/>
        <w:rPr>
          <w:rFonts w:ascii="Segoe UI" w:hAnsi="Segoe UI" w:cs="Segoe UI"/>
          <w:b/>
          <w:szCs w:val="22"/>
        </w:rPr>
      </w:pPr>
      <w:r w:rsidRPr="00940B7A">
        <w:rPr>
          <w:rFonts w:ascii="Segoe UI" w:hAnsi="Segoe UI" w:cs="Segoe UI"/>
          <w:b/>
          <w:color w:val="002060"/>
          <w:sz w:val="24"/>
        </w:rPr>
        <w:t>ΜΕΡΟΣ Α - ΠΕΡΙΓΡΑΦΗ ΦΥΣΙΚΟΥ ΑΝΤΙΚΕΙΜΕΝΟΥ ΤΗΣ ΣΥΜΒΑΣΗΣ</w:t>
      </w:r>
    </w:p>
    <w:p w14:paraId="1B49DA60" w14:textId="77777777" w:rsidR="001F126C" w:rsidRDefault="001F126C" w:rsidP="001F126C">
      <w:pPr>
        <w:spacing w:after="0" w:line="252" w:lineRule="auto"/>
        <w:rPr>
          <w:rFonts w:ascii="Segoe UI" w:eastAsia="Arial" w:hAnsi="Segoe UI" w:cs="Segoe UI"/>
          <w:b/>
          <w:lang w:val="el-GR"/>
        </w:rPr>
      </w:pPr>
    </w:p>
    <w:p w14:paraId="7B4B6126"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b/>
          <w:lang w:val="el-GR"/>
        </w:rPr>
        <w:t>Η παρούσα σύμβαση αφορά την προμήθεια «Υπηρεσιών υποστήριξης της Αναθέτουσας Αρχής για τη συνολική διαχείριση και τον συντονισμό του έργου, καθώς και για την ανάπτυξη του εκπαιδευτικού υλικού και συγκεκριμένα της εκπαιδευτικής εργαλειοθήκης, του εκπαιδευτικού επιτραπέζιου παιχνιδιού και της δικτυακής πλατφόρμας».</w:t>
      </w:r>
    </w:p>
    <w:p w14:paraId="15DAEB90"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ΚΑΘΑΡΗ ΑΞΙΑ: 42.419,35€</w:t>
      </w:r>
    </w:p>
    <w:p w14:paraId="0A8BB76D"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ΦΠΑ 24%: 10.180,65€</w:t>
      </w:r>
    </w:p>
    <w:p w14:paraId="2D088859"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ΣΥΝΟΛΙΚΗ ΑΞΙΑ ΜΕ ΦΠΑ: 52.600,00€</w:t>
      </w:r>
    </w:p>
    <w:p w14:paraId="3B637734" w14:textId="77777777" w:rsidR="001F126C" w:rsidRPr="000F7DE8" w:rsidRDefault="001F126C" w:rsidP="001F126C">
      <w:pPr>
        <w:spacing w:after="0" w:line="252" w:lineRule="auto"/>
        <w:rPr>
          <w:rFonts w:ascii="Segoe UI" w:eastAsia="Quattrocento Sans" w:hAnsi="Segoe UI" w:cs="Segoe UI"/>
          <w:b/>
          <w:lang w:val="el-GR"/>
        </w:rPr>
      </w:pPr>
    </w:p>
    <w:p w14:paraId="71E0DA8F"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Η προμήθεια συντίθεται από τα εξής παραδοτέα:</w:t>
      </w:r>
    </w:p>
    <w:p w14:paraId="5A2D8387"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b/>
          <w:lang w:val="el-GR"/>
        </w:rPr>
        <w:t>Παραδοτέο 1.3.2: Εκθέσεις προόδου</w:t>
      </w:r>
    </w:p>
    <w:p w14:paraId="1F1BBB52"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ΚΑΘΑΡΗ ΑΞΙΑ: 6.129,03€</w:t>
      </w:r>
    </w:p>
    <w:p w14:paraId="05EDF423"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ΦΠΑ 24%: 1</w:t>
      </w:r>
      <w:r>
        <w:rPr>
          <w:rFonts w:ascii="Segoe UI" w:eastAsia="Arial" w:hAnsi="Segoe UI" w:cs="Segoe UI"/>
          <w:lang w:val="el-GR"/>
        </w:rPr>
        <w:t>.</w:t>
      </w:r>
      <w:r w:rsidRPr="000F7DE8">
        <w:rPr>
          <w:rFonts w:ascii="Segoe UI" w:eastAsia="Arial" w:hAnsi="Segoe UI" w:cs="Segoe UI"/>
          <w:lang w:val="el-GR"/>
        </w:rPr>
        <w:t>470,97€</w:t>
      </w:r>
    </w:p>
    <w:p w14:paraId="14BB90CC"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ΣΥΝΟΛΙΚΗ ΑΞΙΑ  ΜΕ ΦΠΑ: 7.600,00€</w:t>
      </w:r>
    </w:p>
    <w:p w14:paraId="7AAEB0C8"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Quattrocento Sans" w:hAnsi="Segoe UI" w:cs="Segoe UI"/>
          <w:lang w:val="el-GR"/>
        </w:rPr>
        <w:t>(</w:t>
      </w:r>
      <w:r w:rsidRPr="000F7DE8">
        <w:rPr>
          <w:rFonts w:ascii="Segoe UI" w:eastAsia="Quattrocento Sans" w:hAnsi="Segoe UI" w:cs="Segoe UI"/>
        </w:rPr>
        <w:t>CPV</w:t>
      </w:r>
      <w:r w:rsidRPr="000F7DE8">
        <w:rPr>
          <w:rFonts w:ascii="Segoe UI" w:eastAsia="Quattrocento Sans" w:hAnsi="Segoe UI" w:cs="Segoe UI"/>
          <w:lang w:val="el-GR"/>
        </w:rPr>
        <w:t>): 79400000-8</w:t>
      </w:r>
    </w:p>
    <w:p w14:paraId="1AC0DE39" w14:textId="77777777" w:rsidR="001F126C" w:rsidRPr="000F7DE8" w:rsidRDefault="001F126C" w:rsidP="001F126C">
      <w:pPr>
        <w:spacing w:after="0" w:line="252" w:lineRule="auto"/>
        <w:rPr>
          <w:rFonts w:ascii="Segoe UI" w:eastAsia="Quattrocento Sans" w:hAnsi="Segoe UI" w:cs="Segoe UI"/>
          <w:b/>
          <w:lang w:val="el-GR"/>
        </w:rPr>
      </w:pPr>
    </w:p>
    <w:p w14:paraId="7419E408"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Παραδοτέο 5.3.1: Εκπαιδευτική εργαλειοθήκη για την ενεργειακή αποδοτικότητα</w:t>
      </w:r>
    </w:p>
    <w:p w14:paraId="204DF102"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ΚΑΘΑΡΗ ΑΞΙΑ: 6.451,61€</w:t>
      </w:r>
    </w:p>
    <w:p w14:paraId="692394FE"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ΦΠΑ 24%: 1.548,39€</w:t>
      </w:r>
    </w:p>
    <w:p w14:paraId="1517C81E"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ΣΥΝΟΛΙΚΗ ΑΞΙΑ ΜΕ ΦΠΑ: 8.000,00€</w:t>
      </w:r>
    </w:p>
    <w:p w14:paraId="4C64D355"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Quattrocento Sans" w:hAnsi="Segoe UI" w:cs="Segoe UI"/>
          <w:lang w:val="el-GR"/>
        </w:rPr>
        <w:t>(</w:t>
      </w:r>
      <w:r w:rsidRPr="000F7DE8">
        <w:rPr>
          <w:rFonts w:ascii="Segoe UI" w:eastAsia="Quattrocento Sans" w:hAnsi="Segoe UI" w:cs="Segoe UI"/>
        </w:rPr>
        <w:t>CPV</w:t>
      </w:r>
      <w:r w:rsidRPr="000F7DE8">
        <w:rPr>
          <w:rFonts w:ascii="Segoe UI" w:eastAsia="Quattrocento Sans" w:hAnsi="Segoe UI" w:cs="Segoe UI"/>
          <w:lang w:val="el-GR"/>
        </w:rPr>
        <w:t>): 37524100-8</w:t>
      </w:r>
    </w:p>
    <w:p w14:paraId="530C32B4" w14:textId="77777777" w:rsidR="001F126C" w:rsidRPr="000F7DE8" w:rsidRDefault="001F126C" w:rsidP="001F126C">
      <w:pPr>
        <w:spacing w:after="0" w:line="252" w:lineRule="auto"/>
        <w:rPr>
          <w:rFonts w:ascii="Segoe UI" w:eastAsia="Quattrocento Sans" w:hAnsi="Segoe UI" w:cs="Segoe UI"/>
          <w:b/>
          <w:lang w:val="el-GR"/>
        </w:rPr>
      </w:pPr>
    </w:p>
    <w:p w14:paraId="16020088"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Παραδοτέο 5.3.3: Ανάπτυξη μίας πλατφόρμας για την ευαισθητοποίηση σχετικά με την ενέργεια</w:t>
      </w:r>
    </w:p>
    <w:p w14:paraId="65DB0C6A"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ΚΑΘΑΡΗ ΑΞΙΑ: 8</w:t>
      </w:r>
      <w:r>
        <w:rPr>
          <w:rFonts w:ascii="Segoe UI" w:eastAsia="Arial" w:hAnsi="Segoe UI" w:cs="Segoe UI"/>
          <w:lang w:val="el-GR"/>
        </w:rPr>
        <w:t>.</w:t>
      </w:r>
      <w:r w:rsidRPr="000F7DE8">
        <w:rPr>
          <w:rFonts w:ascii="Segoe UI" w:eastAsia="Arial" w:hAnsi="Segoe UI" w:cs="Segoe UI"/>
          <w:lang w:val="el-GR"/>
        </w:rPr>
        <w:t>870,97€</w:t>
      </w:r>
    </w:p>
    <w:p w14:paraId="1F782264"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ΦΠΑ 24%: 2.129,03€</w:t>
      </w:r>
    </w:p>
    <w:p w14:paraId="5ECC0EAC"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ΣΥΝΟΛΙΚΗ ΑΞΙΑ ΜΕ ΦΠΑ: 11.000,00€</w:t>
      </w:r>
    </w:p>
    <w:p w14:paraId="555BCD1A"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Quattrocento Sans" w:hAnsi="Segoe UI" w:cs="Segoe UI"/>
          <w:lang w:val="el-GR"/>
        </w:rPr>
        <w:t>(</w:t>
      </w:r>
      <w:r w:rsidRPr="000F7DE8">
        <w:rPr>
          <w:rFonts w:ascii="Segoe UI" w:eastAsia="Quattrocento Sans" w:hAnsi="Segoe UI" w:cs="Segoe UI"/>
        </w:rPr>
        <w:t>CPV</w:t>
      </w:r>
      <w:r w:rsidRPr="000F7DE8">
        <w:rPr>
          <w:rFonts w:ascii="Segoe UI" w:eastAsia="Quattrocento Sans" w:hAnsi="Segoe UI" w:cs="Segoe UI"/>
          <w:lang w:val="el-GR"/>
        </w:rPr>
        <w:t>):</w:t>
      </w:r>
      <w:r w:rsidRPr="000F7DE8">
        <w:rPr>
          <w:rFonts w:ascii="Segoe UI" w:hAnsi="Segoe UI" w:cs="Segoe UI"/>
          <w:lang w:val="el-GR"/>
        </w:rPr>
        <w:t xml:space="preserve"> </w:t>
      </w:r>
      <w:r w:rsidRPr="000F7DE8">
        <w:rPr>
          <w:rFonts w:ascii="Segoe UI" w:eastAsia="Quattrocento Sans" w:hAnsi="Segoe UI" w:cs="Segoe UI"/>
          <w:lang w:val="el-GR"/>
        </w:rPr>
        <w:t>37524100-8</w:t>
      </w:r>
    </w:p>
    <w:p w14:paraId="3DD83882" w14:textId="77777777" w:rsidR="001F126C" w:rsidRPr="000F7DE8" w:rsidRDefault="001F126C" w:rsidP="001F126C">
      <w:pPr>
        <w:spacing w:after="0" w:line="252" w:lineRule="auto"/>
        <w:rPr>
          <w:rFonts w:ascii="Segoe UI" w:eastAsia="Quattrocento Sans" w:hAnsi="Segoe UI" w:cs="Segoe UI"/>
          <w:lang w:val="el-GR"/>
        </w:rPr>
      </w:pPr>
    </w:p>
    <w:p w14:paraId="2AFCB9CE" w14:textId="77777777" w:rsidR="001F126C" w:rsidRPr="000F7DE8" w:rsidRDefault="001F126C" w:rsidP="001F126C">
      <w:pPr>
        <w:spacing w:after="0" w:line="252" w:lineRule="auto"/>
        <w:rPr>
          <w:rFonts w:ascii="Segoe UI" w:eastAsia="Quattrocento Sans" w:hAnsi="Segoe UI" w:cs="Segoe UI"/>
          <w:b/>
          <w:lang w:val="el-GR"/>
        </w:rPr>
      </w:pPr>
      <w:r w:rsidRPr="000F7DE8">
        <w:rPr>
          <w:rFonts w:ascii="Segoe UI" w:eastAsia="Arial" w:hAnsi="Segoe UI" w:cs="Segoe UI"/>
          <w:b/>
          <w:lang w:val="el-GR"/>
        </w:rPr>
        <w:t xml:space="preserve">Παραδοτέο 5.3.4: Ανάπτυξη ενός εκπαιδευτικού επιτραπέζιου παιχνιδιού </w:t>
      </w:r>
    </w:p>
    <w:p w14:paraId="3C70E0DD"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ΚΑΘΑΡΗ ΑΞΙΑ: 20.967,74€</w:t>
      </w:r>
    </w:p>
    <w:p w14:paraId="516F4DA2"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ΦΠΑ 24%: 5.032,26€</w:t>
      </w:r>
    </w:p>
    <w:p w14:paraId="36022767"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Arial" w:hAnsi="Segoe UI" w:cs="Segoe UI"/>
          <w:lang w:val="el-GR"/>
        </w:rPr>
        <w:t>ΣΥΝΟΛΙΚΗ ΑΞΙΑ ΜΕ ΦΠΑ: 26.000,00€</w:t>
      </w:r>
    </w:p>
    <w:p w14:paraId="0BAE754F" w14:textId="77777777" w:rsidR="001F126C" w:rsidRPr="000F7DE8" w:rsidRDefault="001F126C" w:rsidP="001F126C">
      <w:pPr>
        <w:spacing w:after="0" w:line="252" w:lineRule="auto"/>
        <w:rPr>
          <w:rFonts w:ascii="Segoe UI" w:eastAsia="Quattrocento Sans" w:hAnsi="Segoe UI" w:cs="Segoe UI"/>
          <w:lang w:val="el-GR"/>
        </w:rPr>
      </w:pPr>
      <w:r w:rsidRPr="000F7DE8">
        <w:rPr>
          <w:rFonts w:ascii="Segoe UI" w:eastAsia="Quattrocento Sans" w:hAnsi="Segoe UI" w:cs="Segoe UI"/>
          <w:lang w:val="el-GR"/>
        </w:rPr>
        <w:t>(</w:t>
      </w:r>
      <w:r w:rsidRPr="000F7DE8">
        <w:rPr>
          <w:rFonts w:ascii="Segoe UI" w:eastAsia="Quattrocento Sans" w:hAnsi="Segoe UI" w:cs="Segoe UI"/>
        </w:rPr>
        <w:t>CPV</w:t>
      </w:r>
      <w:r w:rsidRPr="000F7DE8">
        <w:rPr>
          <w:rFonts w:ascii="Segoe UI" w:eastAsia="Quattrocento Sans" w:hAnsi="Segoe UI" w:cs="Segoe UI"/>
          <w:lang w:val="el-GR"/>
        </w:rPr>
        <w:t>): 37524100-8</w:t>
      </w:r>
    </w:p>
    <w:p w14:paraId="3ED717D7" w14:textId="77777777" w:rsidR="001F126C" w:rsidRPr="001858A8" w:rsidRDefault="001F126C" w:rsidP="001F126C">
      <w:pPr>
        <w:spacing w:after="0" w:line="252" w:lineRule="auto"/>
        <w:rPr>
          <w:rFonts w:ascii="Arial" w:eastAsia="Quattrocento Sans" w:hAnsi="Arial" w:cs="Arial"/>
          <w:b/>
          <w:lang w:val="el-GR"/>
        </w:rPr>
      </w:pPr>
      <w:r w:rsidRPr="001858A8">
        <w:rPr>
          <w:rFonts w:ascii="Arial" w:eastAsia="Arial" w:hAnsi="Arial" w:cs="Arial"/>
          <w:b/>
          <w:lang w:val="el-GR"/>
        </w:rPr>
        <w:t>Η ανάθεση της σύμβασης για τα ανωτέρω παραδοτέα υπό τη μορφή χωριστών τμημάτων δεν προκρίνεται λόγω της ενιαίας φύσης των προκηρυσσόμενων υπηρεσιών στο πλαίσιο του έργου και της ανάγκης για την ύπαρξη κεντρικού συντονισμού και διοίκησης των ενεργειών υλοποίησης τους (Π.1.3.2) και εξασφάλισης της ροής των παραδοτέων, της κοινής επιστημονικής, τεχνικής και σχεδιαστικής αντίληψης κατά την εκπόνησή τους, καθώς αυτά αλληλεξαρτώνται σε επίπεδο στόχευσης και περιεχομένου. Επιπλέον, κρίνεται σημαντική η ενότητα σχεδιαστικού ύφους, εκπαιδευτικού και επικοινωνιακού περιεχομένου (5.3.1, 5.3.3 &amp; 5.3.4), καθώς και φιλοσοφίας των παραδοτέων σε συνάρτηση με τον κεντρικό σχεδιασμό και οργάνωση του έργου, με τρόπο που θα καθιστά το έργο επιτυχές, εντός χρονοδιαγραμμάτων και σύμφωνα με την προδιαγραφόμενη-προσδοκώμενη υψηλή ποιότητα.</w:t>
      </w:r>
    </w:p>
    <w:p w14:paraId="5CBA5929" w14:textId="77777777" w:rsidR="001F126C" w:rsidRPr="009A0F4D" w:rsidRDefault="001F126C" w:rsidP="001F126C">
      <w:pPr>
        <w:spacing w:after="0" w:line="252" w:lineRule="auto"/>
        <w:jc w:val="center"/>
        <w:rPr>
          <w:rFonts w:ascii="Arial" w:hAnsi="Arial" w:cs="Arial"/>
          <w:lang w:val="el-GR"/>
        </w:rPr>
      </w:pPr>
    </w:p>
    <w:p w14:paraId="73FB73BA" w14:textId="77777777" w:rsidR="001F126C" w:rsidRPr="001858A8" w:rsidRDefault="001F126C" w:rsidP="001F126C">
      <w:pPr>
        <w:spacing w:after="0" w:line="252" w:lineRule="auto"/>
        <w:jc w:val="center"/>
        <w:rPr>
          <w:rFonts w:ascii="Arial" w:eastAsia="Quattrocento Sans" w:hAnsi="Arial" w:cs="Arial"/>
          <w:lang w:val="el-GR"/>
        </w:rPr>
      </w:pPr>
      <w:r w:rsidRPr="001858A8">
        <w:rPr>
          <w:rFonts w:ascii="Arial" w:eastAsia="Arial" w:hAnsi="Arial" w:cs="Arial"/>
          <w:b/>
          <w:lang w:val="el-GR"/>
        </w:rPr>
        <w:t>ΤΕΧΝΙΚ</w:t>
      </w:r>
      <w:r w:rsidRPr="001858A8">
        <w:rPr>
          <w:rFonts w:ascii="Arial" w:eastAsia="Arial" w:hAnsi="Arial" w:cs="Arial"/>
          <w:b/>
        </w:rPr>
        <w:t>E</w:t>
      </w:r>
      <w:r w:rsidRPr="001858A8">
        <w:rPr>
          <w:rFonts w:ascii="Arial" w:eastAsia="Arial" w:hAnsi="Arial" w:cs="Arial"/>
          <w:b/>
          <w:lang w:val="el-GR"/>
        </w:rPr>
        <w:t>Σ ΠΡΟΔΙΑΓΡΑΦΕΣ</w:t>
      </w:r>
    </w:p>
    <w:p w14:paraId="10938DC0"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b/>
          <w:lang w:val="el-GR"/>
        </w:rPr>
        <w:t>Παραδοτέο 1.3.2: Εκθέσεις προόδου</w:t>
      </w:r>
    </w:p>
    <w:p w14:paraId="07B1B6E0"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Αυτό το παραδοτέο περιλαμβάνει όλες τις ενέργειες και υποχρεώσεις για την υποστήριξη του Επιστημονικώς Υπευθύνου στη διαχείριση του έργου.</w:t>
      </w:r>
    </w:p>
    <w:p w14:paraId="47C164B9"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Περιλαμβάνει τις καθημερινές επικοινωνίες με τον ΕΛΚΕ και την Επιτροπή Ερευνών του Πανεπιστημίου Ιωαννίνων, τον Επικεφαλής Δικαιούχο και τους δικαιούχους εταίρους, τη Διαχειριστική Αρχή και την Κοινή Γραμματεία του Προγράμματος, την προετοιμασία των εκθέσεων προόδου και των οικονομικών αναφορών (συμπεριλαμβανομένων όλων των έκτακτων αναφορών που μπορεί να ζητηθούν), την παρακολούθηση του χρονοδιαγράμματος του έργου και της ποιότητας των παραδοτέων, την πραγματοποίηση της σχετικής προετοιμασίας και τη συμμετοχή σε όλες τις συναντήσεις του έργου και σε τυχόν άλλες τεχνικές συναντήσεις, ενημερωτικές εκδηλώσεις κ.λπ. που υλοποιούνται στο πλαίσιο του έργου ή/ και του Προγράμματος, την προετοιμασία των αιτημάτων πιστοποίησης δαπανών κ.λπ.</w:t>
      </w:r>
    </w:p>
    <w:p w14:paraId="6141F3A2"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Αναλυτικά, οι υποχρεώσεις του αναδόχου απαριθμούνται παρακάτω:</w:t>
      </w:r>
    </w:p>
    <w:p w14:paraId="3A2C734E"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Καθημερινή παρακολούθηση της πορείας του έργου (συμπεριλαμβανομένης της τήρησης του χρονοδιαγράμματος και του ελέγχου πληρότητας και ποιότητας των επιμέρους παραδοτέων), ενημέρωση και έγκαιρη ειδοποίηση του Επιστημονικώς Υπευθύνου για τις τακτικές και τυχόν έκτακτες υποχρεώσεις τους στο πλαίσιο του έργου</w:t>
      </w:r>
    </w:p>
    <w:p w14:paraId="56504EED"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Προετοιμασία σε συνεργασία με τον Επιστημονικώς Υπεύθυνο όλων εντύπων που απαιτούνται κατά τη διάρκεια του έργου στο πλαίσιο των διαδικασιών του ΕΛΚΕ και της Επιτροπής Ερευνών του Πανεπιστημίου, καθώς και υποβολή και διεκπεραίωσή τους με ηλεκτρονικά ή φυσική επίσκεψη στις αρμόδιες υπηρεσίες</w:t>
      </w:r>
    </w:p>
    <w:p w14:paraId="61F0C0E6"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Υποστήριξη του Επιστημονικώς Υπευθύνου για την προετοιμασία τυχόν αιτημάτων τροποποίησης στο πλαίσιο του έργου</w:t>
      </w:r>
    </w:p>
    <w:p w14:paraId="6C25197C"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 xml:space="preserve">Προφορική και γραπτή επικοινωνία (αλληλογραφία) με τον Επικεφαλής δικαιούχο, τους δικαιούχους εταίρους και την Κοινή Γραμματεία του </w:t>
      </w:r>
      <w:r w:rsidRPr="001858A8">
        <w:rPr>
          <w:rFonts w:ascii="Arial" w:eastAsia="Arial" w:hAnsi="Arial" w:cs="Arial"/>
          <w:color w:val="000000"/>
        </w:rPr>
        <w:t>Interreg</w:t>
      </w:r>
      <w:r w:rsidRPr="001858A8">
        <w:rPr>
          <w:rFonts w:ascii="Arial" w:eastAsia="Arial" w:hAnsi="Arial" w:cs="Arial"/>
          <w:color w:val="000000"/>
          <w:lang w:val="el-GR"/>
        </w:rPr>
        <w:t xml:space="preserve"> </w:t>
      </w:r>
      <w:r w:rsidRPr="001858A8">
        <w:rPr>
          <w:rFonts w:ascii="Arial" w:eastAsia="Arial" w:hAnsi="Arial" w:cs="Arial"/>
          <w:color w:val="000000"/>
        </w:rPr>
        <w:t>IPA</w:t>
      </w:r>
      <w:r w:rsidRPr="001858A8">
        <w:rPr>
          <w:rFonts w:ascii="Arial" w:eastAsia="Arial" w:hAnsi="Arial" w:cs="Arial"/>
          <w:color w:val="000000"/>
          <w:lang w:val="el-GR"/>
        </w:rPr>
        <w:t xml:space="preserve"> </w:t>
      </w:r>
      <w:r w:rsidRPr="001858A8">
        <w:rPr>
          <w:rFonts w:ascii="Arial" w:eastAsia="Arial" w:hAnsi="Arial" w:cs="Arial"/>
          <w:color w:val="000000"/>
        </w:rPr>
        <w:t>II</w:t>
      </w:r>
      <w:r w:rsidRPr="001858A8">
        <w:rPr>
          <w:rFonts w:ascii="Arial" w:eastAsia="Arial" w:hAnsi="Arial" w:cs="Arial"/>
          <w:color w:val="000000"/>
          <w:lang w:val="el-GR"/>
        </w:rPr>
        <w:t xml:space="preserve"> </w:t>
      </w:r>
      <w:r w:rsidRPr="001858A8">
        <w:rPr>
          <w:rFonts w:ascii="Arial" w:eastAsia="Arial" w:hAnsi="Arial" w:cs="Arial"/>
          <w:color w:val="000000"/>
        </w:rPr>
        <w:t>CBC</w:t>
      </w:r>
      <w:r w:rsidRPr="001858A8">
        <w:rPr>
          <w:rFonts w:ascii="Arial" w:eastAsia="Arial" w:hAnsi="Arial" w:cs="Arial"/>
          <w:color w:val="000000"/>
          <w:lang w:val="el-GR"/>
        </w:rPr>
        <w:t xml:space="preserve"> «Ελλάδα - Αλβανία 2014-2020»</w:t>
      </w:r>
    </w:p>
    <w:p w14:paraId="664F9365"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 xml:space="preserve">Συμμετοχή σε όλες τις τεχνικές συναντήσεις των εταίρων, καθώς και σε τυχόν τεχνικές συναντήσεις με τα στελέχη της Κοινής Γραμματείας του </w:t>
      </w:r>
      <w:r w:rsidRPr="001858A8">
        <w:rPr>
          <w:rFonts w:ascii="Arial" w:eastAsia="Arial" w:hAnsi="Arial" w:cs="Arial"/>
          <w:color w:val="000000"/>
        </w:rPr>
        <w:t>Interreg</w:t>
      </w:r>
      <w:r w:rsidRPr="001858A8">
        <w:rPr>
          <w:rFonts w:ascii="Arial" w:eastAsia="Arial" w:hAnsi="Arial" w:cs="Arial"/>
          <w:color w:val="000000"/>
          <w:lang w:val="el-GR"/>
        </w:rPr>
        <w:t xml:space="preserve"> </w:t>
      </w:r>
      <w:r w:rsidRPr="001858A8">
        <w:rPr>
          <w:rFonts w:ascii="Arial" w:eastAsia="Arial" w:hAnsi="Arial" w:cs="Arial"/>
          <w:color w:val="000000"/>
        </w:rPr>
        <w:t>IPA</w:t>
      </w:r>
      <w:r w:rsidRPr="001858A8">
        <w:rPr>
          <w:rFonts w:ascii="Arial" w:eastAsia="Arial" w:hAnsi="Arial" w:cs="Arial"/>
          <w:color w:val="000000"/>
          <w:lang w:val="el-GR"/>
        </w:rPr>
        <w:t xml:space="preserve"> </w:t>
      </w:r>
      <w:r w:rsidRPr="001858A8">
        <w:rPr>
          <w:rFonts w:ascii="Arial" w:eastAsia="Arial" w:hAnsi="Arial" w:cs="Arial"/>
          <w:color w:val="000000"/>
        </w:rPr>
        <w:t>II</w:t>
      </w:r>
      <w:r w:rsidRPr="001858A8">
        <w:rPr>
          <w:rFonts w:ascii="Arial" w:eastAsia="Arial" w:hAnsi="Arial" w:cs="Arial"/>
          <w:color w:val="000000"/>
          <w:lang w:val="el-GR"/>
        </w:rPr>
        <w:t xml:space="preserve"> </w:t>
      </w:r>
      <w:r w:rsidRPr="001858A8">
        <w:rPr>
          <w:rFonts w:ascii="Arial" w:eastAsia="Arial" w:hAnsi="Arial" w:cs="Arial"/>
          <w:color w:val="000000"/>
        </w:rPr>
        <w:t>CBC</w:t>
      </w:r>
      <w:r w:rsidRPr="001858A8">
        <w:rPr>
          <w:rFonts w:ascii="Arial" w:eastAsia="Arial" w:hAnsi="Arial" w:cs="Arial"/>
          <w:color w:val="000000"/>
          <w:lang w:val="el-GR"/>
        </w:rPr>
        <w:t xml:space="preserve"> «Ελλάδα - Αλβανία 2014-2020»</w:t>
      </w:r>
    </w:p>
    <w:p w14:paraId="15D67285"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Τήρηση ηλεκτρονικού αρχείου παρακολούθησης του έργου</w:t>
      </w:r>
    </w:p>
    <w:p w14:paraId="5EF41036"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Προετοιμασία των εκθέσεων προόδου φυσικού και οικονομικού αντικειμένου του έργου (</w:t>
      </w:r>
      <w:r w:rsidRPr="001858A8">
        <w:rPr>
          <w:rFonts w:ascii="Arial" w:eastAsia="Arial" w:hAnsi="Arial" w:cs="Arial"/>
          <w:color w:val="000000"/>
        </w:rPr>
        <w:t>Progress</w:t>
      </w:r>
      <w:r w:rsidRPr="001858A8">
        <w:rPr>
          <w:rFonts w:ascii="Arial" w:eastAsia="Arial" w:hAnsi="Arial" w:cs="Arial"/>
          <w:color w:val="000000"/>
          <w:lang w:val="el-GR"/>
        </w:rPr>
        <w:t xml:space="preserve"> </w:t>
      </w:r>
      <w:r w:rsidRPr="001858A8">
        <w:rPr>
          <w:rFonts w:ascii="Arial" w:eastAsia="Arial" w:hAnsi="Arial" w:cs="Arial"/>
          <w:color w:val="000000"/>
        </w:rPr>
        <w:t>Reports</w:t>
      </w:r>
      <w:r w:rsidRPr="001858A8">
        <w:rPr>
          <w:rFonts w:ascii="Arial" w:eastAsia="Arial" w:hAnsi="Arial" w:cs="Arial"/>
          <w:color w:val="000000"/>
          <w:lang w:val="el-GR"/>
        </w:rPr>
        <w:t xml:space="preserve">) σε εξαμηνιαία βάση προς την Κοινή Γραμματεία του </w:t>
      </w:r>
      <w:r w:rsidRPr="001858A8">
        <w:rPr>
          <w:rFonts w:ascii="Arial" w:eastAsia="Arial" w:hAnsi="Arial" w:cs="Arial"/>
          <w:color w:val="000000"/>
        </w:rPr>
        <w:t>Interreg</w:t>
      </w:r>
      <w:r w:rsidRPr="001858A8">
        <w:rPr>
          <w:rFonts w:ascii="Arial" w:eastAsia="Arial" w:hAnsi="Arial" w:cs="Arial"/>
          <w:color w:val="000000"/>
          <w:lang w:val="el-GR"/>
        </w:rPr>
        <w:t xml:space="preserve"> </w:t>
      </w:r>
      <w:r w:rsidRPr="001858A8">
        <w:rPr>
          <w:rFonts w:ascii="Arial" w:eastAsia="Arial" w:hAnsi="Arial" w:cs="Arial"/>
          <w:color w:val="000000"/>
        </w:rPr>
        <w:t>IPA</w:t>
      </w:r>
      <w:r w:rsidRPr="001858A8">
        <w:rPr>
          <w:rFonts w:ascii="Arial" w:eastAsia="Arial" w:hAnsi="Arial" w:cs="Arial"/>
          <w:color w:val="000000"/>
          <w:lang w:val="el-GR"/>
        </w:rPr>
        <w:t xml:space="preserve"> </w:t>
      </w:r>
      <w:r w:rsidRPr="001858A8">
        <w:rPr>
          <w:rFonts w:ascii="Arial" w:eastAsia="Arial" w:hAnsi="Arial" w:cs="Arial"/>
          <w:color w:val="000000"/>
        </w:rPr>
        <w:t>II</w:t>
      </w:r>
      <w:r w:rsidRPr="001858A8">
        <w:rPr>
          <w:rFonts w:ascii="Arial" w:eastAsia="Arial" w:hAnsi="Arial" w:cs="Arial"/>
          <w:color w:val="000000"/>
          <w:lang w:val="el-GR"/>
        </w:rPr>
        <w:t xml:space="preserve"> </w:t>
      </w:r>
      <w:r w:rsidRPr="001858A8">
        <w:rPr>
          <w:rFonts w:ascii="Arial" w:eastAsia="Arial" w:hAnsi="Arial" w:cs="Arial"/>
          <w:color w:val="000000"/>
        </w:rPr>
        <w:t>CBC</w:t>
      </w:r>
      <w:r w:rsidRPr="001858A8">
        <w:rPr>
          <w:rFonts w:ascii="Arial" w:eastAsia="Arial" w:hAnsi="Arial" w:cs="Arial"/>
          <w:color w:val="000000"/>
          <w:lang w:val="el-GR"/>
        </w:rPr>
        <w:t xml:space="preserve"> «Ελλάδα - Αλβανία 2014-2020», ειδικά ως προς το τμήμα που αφορά την πρόοδο εργασιών του εταίρου (</w:t>
      </w:r>
      <w:r w:rsidRPr="001858A8">
        <w:rPr>
          <w:rFonts w:ascii="Arial" w:eastAsia="Arial" w:hAnsi="Arial" w:cs="Arial"/>
          <w:lang w:val="el-GR"/>
        </w:rPr>
        <w:t>Πανεπιστήμιο Ιωαννίνων - Ειδικό Λογαριασμό Κονδυλίων Έρευνας - Παιδαγωγικό Τμήμα Νηπιαγωγών)</w:t>
      </w:r>
    </w:p>
    <w:p w14:paraId="541ED4C9"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Υποστήριξη του ΕΛΚΕ κατά την προετοιμασία, υποβολή και έλεγχο των αιτημάτων πιστοποίησης δαπανών, μέχρι την έκδοση των αντίστοιχων πιστοποιητικών επαληθευμένων δαπανών</w:t>
      </w:r>
    </w:p>
    <w:p w14:paraId="3DD615CF" w14:textId="77777777" w:rsidR="001F126C" w:rsidRPr="001858A8" w:rsidRDefault="001F126C" w:rsidP="001F126C">
      <w:pPr>
        <w:numPr>
          <w:ilvl w:val="0"/>
          <w:numId w:val="9"/>
        </w:num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Σύνταξη της Τελικής Έκθεσης Έργου (</w:t>
      </w:r>
      <w:r w:rsidRPr="001858A8">
        <w:rPr>
          <w:rFonts w:ascii="Arial" w:eastAsia="Arial" w:hAnsi="Arial" w:cs="Arial"/>
          <w:color w:val="000000"/>
        </w:rPr>
        <w:t>Final</w:t>
      </w:r>
      <w:r w:rsidRPr="001858A8">
        <w:rPr>
          <w:rFonts w:ascii="Arial" w:eastAsia="Arial" w:hAnsi="Arial" w:cs="Arial"/>
          <w:color w:val="000000"/>
          <w:lang w:val="el-GR"/>
        </w:rPr>
        <w:t xml:space="preserve"> </w:t>
      </w:r>
      <w:r w:rsidRPr="001858A8">
        <w:rPr>
          <w:rFonts w:ascii="Arial" w:eastAsia="Arial" w:hAnsi="Arial" w:cs="Arial"/>
          <w:color w:val="000000"/>
        </w:rPr>
        <w:t>Report</w:t>
      </w:r>
      <w:r w:rsidRPr="001858A8">
        <w:rPr>
          <w:rFonts w:ascii="Arial" w:eastAsia="Arial" w:hAnsi="Arial" w:cs="Arial"/>
          <w:color w:val="000000"/>
          <w:lang w:val="el-GR"/>
        </w:rPr>
        <w:t xml:space="preserve">) σύμφωνα με τα πρότυπα του </w:t>
      </w:r>
      <w:r w:rsidRPr="001858A8">
        <w:rPr>
          <w:rFonts w:ascii="Arial" w:eastAsia="Arial" w:hAnsi="Arial" w:cs="Arial"/>
          <w:color w:val="000000"/>
        </w:rPr>
        <w:t>Interreg</w:t>
      </w:r>
      <w:r w:rsidRPr="001858A8">
        <w:rPr>
          <w:rFonts w:ascii="Arial" w:eastAsia="Arial" w:hAnsi="Arial" w:cs="Arial"/>
          <w:color w:val="000000"/>
          <w:lang w:val="el-GR"/>
        </w:rPr>
        <w:t xml:space="preserve"> </w:t>
      </w:r>
      <w:r w:rsidRPr="001858A8">
        <w:rPr>
          <w:rFonts w:ascii="Arial" w:eastAsia="Arial" w:hAnsi="Arial" w:cs="Arial"/>
          <w:color w:val="000000"/>
        </w:rPr>
        <w:t>IPA</w:t>
      </w:r>
      <w:r w:rsidRPr="001858A8">
        <w:rPr>
          <w:rFonts w:ascii="Arial" w:eastAsia="Arial" w:hAnsi="Arial" w:cs="Arial"/>
          <w:color w:val="000000"/>
          <w:lang w:val="el-GR"/>
        </w:rPr>
        <w:t xml:space="preserve"> </w:t>
      </w:r>
      <w:r w:rsidRPr="001858A8">
        <w:rPr>
          <w:rFonts w:ascii="Arial" w:eastAsia="Arial" w:hAnsi="Arial" w:cs="Arial"/>
          <w:color w:val="000000"/>
        </w:rPr>
        <w:t>II</w:t>
      </w:r>
      <w:r w:rsidRPr="001858A8">
        <w:rPr>
          <w:rFonts w:ascii="Arial" w:eastAsia="Arial" w:hAnsi="Arial" w:cs="Arial"/>
          <w:color w:val="000000"/>
          <w:lang w:val="el-GR"/>
        </w:rPr>
        <w:t xml:space="preserve"> </w:t>
      </w:r>
      <w:r w:rsidRPr="001858A8">
        <w:rPr>
          <w:rFonts w:ascii="Arial" w:eastAsia="Arial" w:hAnsi="Arial" w:cs="Arial"/>
          <w:color w:val="000000"/>
        </w:rPr>
        <w:t>CBC</w:t>
      </w:r>
      <w:r w:rsidRPr="001858A8">
        <w:rPr>
          <w:rFonts w:ascii="Arial" w:eastAsia="Arial" w:hAnsi="Arial" w:cs="Arial"/>
          <w:color w:val="000000"/>
          <w:lang w:val="el-GR"/>
        </w:rPr>
        <w:t xml:space="preserve"> «Ελλάδα - Αλβανία 2014-2020», ειδικά ως προς το τμήμα που αφορά την πρόοδο εργασιών του εταίρου (</w:t>
      </w:r>
      <w:r w:rsidRPr="001858A8">
        <w:rPr>
          <w:rFonts w:ascii="Arial" w:eastAsia="Arial" w:hAnsi="Arial" w:cs="Arial"/>
          <w:lang w:val="el-GR"/>
        </w:rPr>
        <w:t>Πανεπιστήμιο Ιωαννίνων - Ειδικό Λογαριασμό Κονδυλίων Έρευνας - Παιδαγωγικό Τμήμα Νηπιαγωγών)</w:t>
      </w:r>
    </w:p>
    <w:p w14:paraId="590F8A87" w14:textId="77777777" w:rsidR="001F126C" w:rsidRPr="001858A8" w:rsidRDefault="001F126C" w:rsidP="001F126C">
      <w:pPr>
        <w:spacing w:after="0" w:line="252" w:lineRule="auto"/>
        <w:rPr>
          <w:rFonts w:ascii="Arial" w:eastAsia="Quattrocento Sans" w:hAnsi="Arial" w:cs="Arial"/>
          <w:u w:val="single"/>
          <w:lang w:val="el-GR"/>
        </w:rPr>
      </w:pPr>
    </w:p>
    <w:p w14:paraId="44423F33" w14:textId="77777777" w:rsidR="001F126C" w:rsidRPr="001858A8" w:rsidRDefault="001F126C" w:rsidP="001F126C">
      <w:pPr>
        <w:spacing w:after="0" w:line="252" w:lineRule="auto"/>
        <w:rPr>
          <w:rFonts w:ascii="Arial" w:eastAsia="Quattrocento Sans" w:hAnsi="Arial" w:cs="Arial"/>
          <w:color w:val="000000"/>
          <w:u w:val="single"/>
          <w:lang w:val="el-GR"/>
        </w:rPr>
      </w:pPr>
      <w:r w:rsidRPr="001858A8">
        <w:rPr>
          <w:rFonts w:ascii="Arial" w:eastAsia="Arial" w:hAnsi="Arial" w:cs="Arial"/>
          <w:u w:val="single"/>
          <w:lang w:val="el-GR"/>
        </w:rPr>
        <w:t>Στο πλαίσιο των ανωτέρω, ο Υπεύθυνος ή ο Αναπληρωτής Υπεύθυνος Έργου θα πρέπει να παρευρίσκεται σε 2 συνεδριάσεις μηνιαίως με φυσική παρουσία στην έδρα της Αναθέτουσας Αρχής (Πανεπιστήμιο Ιωαννίνων - Ειδικό Λογαριασμό Κονδυλίων Έρευνας - Παιδαγωγικό Τμήμα Νηπιαγωγών) σε όλη τη διάρκεια του έργου (εξαιρουμένων επίσημων αργιών και λοιπών περιόδων που το Πανεπιστήμιο παραμένει κλειστό).</w:t>
      </w:r>
    </w:p>
    <w:p w14:paraId="3C7F5F6B" w14:textId="77777777" w:rsidR="001F126C" w:rsidRPr="001858A8" w:rsidRDefault="001F126C" w:rsidP="001F126C">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p w14:paraId="7D7C682E" w14:textId="77777777" w:rsidR="001F126C" w:rsidRPr="00186681"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lastRenderedPageBreak/>
        <w:t>Από την υπογραφή της σύμβασης ως τη λήξη του έργου (30.11.2021)</w:t>
      </w:r>
      <w:r>
        <w:rPr>
          <w:rFonts w:ascii="Arial" w:eastAsia="Arial" w:hAnsi="Arial" w:cs="Arial"/>
          <w:color w:val="000000"/>
          <w:szCs w:val="22"/>
          <w:lang w:val="el-GR"/>
        </w:rPr>
        <w:t xml:space="preserve"> ή</w:t>
      </w:r>
      <w:r w:rsidRPr="003C35DD">
        <w:rPr>
          <w:rFonts w:ascii="Arial" w:eastAsia="Arial" w:hAnsi="Arial" w:cs="Arial"/>
          <w:color w:val="000000"/>
          <w:szCs w:val="22"/>
          <w:lang w:val="el-GR"/>
        </w:rPr>
        <w:t xml:space="preserve"> το αργότερο πριν τη λήξη του φυσικού αντικειμένου του έργου</w:t>
      </w:r>
    </w:p>
    <w:p w14:paraId="28B5A486" w14:textId="77777777" w:rsidR="001F126C" w:rsidRPr="001858A8" w:rsidRDefault="001F126C" w:rsidP="001F126C">
      <w:pPr>
        <w:spacing w:after="0" w:line="252" w:lineRule="auto"/>
        <w:rPr>
          <w:rFonts w:ascii="Arial" w:eastAsia="Quattrocento Sans" w:hAnsi="Arial" w:cs="Arial"/>
          <w:color w:val="000000"/>
          <w:lang w:val="el-GR"/>
        </w:rPr>
      </w:pPr>
    </w:p>
    <w:p w14:paraId="5B756D3D" w14:textId="77777777" w:rsidR="001F126C" w:rsidRPr="001858A8" w:rsidRDefault="001F126C" w:rsidP="001F126C">
      <w:pPr>
        <w:spacing w:after="0" w:line="252" w:lineRule="auto"/>
        <w:rPr>
          <w:rFonts w:ascii="Arial" w:eastAsia="Quattrocento Sans" w:hAnsi="Arial" w:cs="Arial"/>
          <w:b/>
          <w:lang w:val="el-GR"/>
        </w:rPr>
      </w:pPr>
      <w:r w:rsidRPr="001858A8">
        <w:rPr>
          <w:rFonts w:ascii="Arial" w:eastAsia="Arial" w:hAnsi="Arial" w:cs="Arial"/>
          <w:b/>
          <w:lang w:val="el-GR"/>
        </w:rPr>
        <w:t>Παραδοτέο 5.3.1: Εκπαιδευτική εργαλειοθήκη για την ενεργειακή αποδοτικότητα</w:t>
      </w:r>
    </w:p>
    <w:p w14:paraId="42EC9EB8"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Σχεδιασμός και ανάπτυξη του περιεχομένου της εκπαιδευτικής εργαλειοθήκης για την κατανόηση και την προώθηση της σημαντικότητας της ενεργειακής αποδοτικότητας στα δημοτικά σχολεία, σε τρεις γλώσσες - Αγγλικά, Ελληνικά και Αλβανικά.</w:t>
      </w:r>
    </w:p>
    <w:p w14:paraId="0A91BF5B"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Η εν λόγω εργαλειοθήκη θα σχεδιαστεί προκειμένου να χρησιμοποιείται από το διδακτικό προσωπικό των δημοτικών σχολείων στη διασυνοριακή περιοχή Ελλάδας - Αλβανίας με στόχο την εισαγωγή σε όλες τις τάξεις ενός κύκλου μαθημάτων (εντός του μαθήματος της Μελέτης Περιβάλλοντος ή/ άλλων συναφών μαθημάτων) για την κατανόηση και τα οφέλη της ενεργειακής αποδοτικότητας στη σύγχρονη εποχή, καθώς και σύνδεσή της με την καθημερινότητά των παιδιών εντός σχολείου και οικογένειας.</w:t>
      </w:r>
    </w:p>
    <w:p w14:paraId="1466B69D"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Μεταξύ των υποχρεώσεων του Αναδόχου περιλαμβάνονται:</w:t>
      </w:r>
    </w:p>
    <w:p w14:paraId="4378737C"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Εξειδίκευση της στόχευσης της εκπαιδευτικής εργαλειοθήκης, του προφίλ των ομάδων-στόχου στις οποίες απευθύνεται και από τις οποίες θα αξιοποιηθεί (π.χ.  επιστημονικό υπόβαθρο εκπαιδευτικών που θα την χρησιμοποιήσουν, ηλικίες και γνωστικό επίπεδο μαθητών κ.λπ.).</w:t>
      </w:r>
    </w:p>
    <w:p w14:paraId="7EF33CB3"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rPr>
      </w:pPr>
      <w:r w:rsidRPr="001858A8">
        <w:rPr>
          <w:rFonts w:ascii="Arial" w:eastAsia="Arial" w:hAnsi="Arial" w:cs="Arial"/>
          <w:color w:val="000000"/>
          <w:szCs w:val="22"/>
          <w:lang w:val="el-GR"/>
        </w:rPr>
        <w:t xml:space="preserve">Οργάνωση του περιεχομένου της εργαλειοθήκης για χρήση από </w:t>
      </w:r>
      <w:r w:rsidRPr="001858A8">
        <w:rPr>
          <w:rFonts w:ascii="Arial" w:eastAsia="Arial" w:hAnsi="Arial" w:cs="Arial"/>
          <w:lang w:val="el-GR"/>
        </w:rPr>
        <w:t>δύο ηλικιακές</w:t>
      </w:r>
      <w:r w:rsidRPr="001858A8">
        <w:rPr>
          <w:rFonts w:ascii="Arial" w:eastAsia="Quattrocento Sans" w:hAnsi="Arial" w:cs="Arial"/>
          <w:color w:val="000000"/>
          <w:szCs w:val="22"/>
          <w:lang w:val="el-GR"/>
        </w:rPr>
        <w:t xml:space="preserve"> (</w:t>
      </w:r>
      <w:r w:rsidRPr="001858A8">
        <w:rPr>
          <w:rFonts w:ascii="Arial" w:eastAsia="Quattrocento Sans" w:hAnsi="Arial" w:cs="Arial"/>
          <w:lang w:val="el-GR"/>
        </w:rPr>
        <w:t>2</w:t>
      </w:r>
      <w:r w:rsidRPr="001858A8">
        <w:rPr>
          <w:rFonts w:ascii="Arial" w:eastAsia="Quattrocento Sans" w:hAnsi="Arial" w:cs="Arial"/>
          <w:color w:val="000000"/>
          <w:szCs w:val="22"/>
          <w:lang w:val="el-GR"/>
        </w:rPr>
        <w:t>)</w:t>
      </w:r>
      <w:r w:rsidRPr="001858A8">
        <w:rPr>
          <w:rFonts w:ascii="Arial" w:eastAsia="Arial" w:hAnsi="Arial" w:cs="Arial"/>
          <w:lang w:val="el-GR"/>
        </w:rPr>
        <w:t xml:space="preserve"> ομάδες (1. </w:t>
      </w:r>
      <w:r w:rsidRPr="001858A8">
        <w:rPr>
          <w:rFonts w:ascii="Arial" w:eastAsia="Arial" w:hAnsi="Arial" w:cs="Arial"/>
        </w:rPr>
        <w:t>4-8 ετών, 2. 9-12 ετών</w:t>
      </w:r>
      <w:r w:rsidRPr="001858A8">
        <w:rPr>
          <w:rFonts w:ascii="Arial" w:eastAsia="Arial" w:hAnsi="Arial" w:cs="Arial"/>
          <w:color w:val="000000"/>
          <w:szCs w:val="22"/>
        </w:rPr>
        <w:t>, οδ</w:t>
      </w:r>
      <w:r w:rsidRPr="001858A8">
        <w:rPr>
          <w:rFonts w:ascii="Arial" w:eastAsia="Arial" w:hAnsi="Arial" w:cs="Arial"/>
        </w:rPr>
        <w:t>ηγίες χρήσης του περιεχομένου ανά ομάδα.</w:t>
      </w:r>
    </w:p>
    <w:p w14:paraId="546CAB5E"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 xml:space="preserve">Σχεδίαση της δομής και του περιεχομένου της εργαλειοθήκης η οποία θα πρέπει να περιλαμβάνει (α) εγχειρίδιο χρήσης εκπαιδευτικού, (β) έντυπο εργασιών μαθητή, (γ) τουλάχιστον 40 εκπαιδευτικές καρτέλες με ομαδικές και ατομικές ασκήσεις, πειράματα κ.λπ. ή σύνδεση με </w:t>
      </w:r>
      <w:r w:rsidRPr="001858A8">
        <w:rPr>
          <w:rFonts w:ascii="Arial" w:eastAsia="Arial" w:hAnsi="Arial" w:cs="Arial"/>
          <w:color w:val="000000"/>
          <w:szCs w:val="22"/>
        </w:rPr>
        <w:t>STEM</w:t>
      </w:r>
    </w:p>
    <w:p w14:paraId="67F7173A"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Ενσωμάτωση στο εκπαιδευτικό περιεχόμενο των Ευρωπαϊκών πολιτικών και των Εθνικών Στρατηγικών για την Ενέργεια και το Περιβάλλον</w:t>
      </w:r>
    </w:p>
    <w:p w14:paraId="0D43035C"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Γραφιστική και αισθητική επιμέλεια των ανωτέρω, συμπεριλαμβανομένης σκιτσογράφησης/ γραφιστικής σχεδίασης όλων των εντύπων που θα περιλαμβάνονται στην εργαλειοθήκη</w:t>
      </w:r>
    </w:p>
    <w:p w14:paraId="5EE49A7D"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Απόδοση του περιεχομένου σε τρεις γλώσσες (Αγγλικά, Ελληνικά, Αλβανικά)</w:t>
      </w:r>
    </w:p>
    <w:p w14:paraId="0307A4DA"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 w:val="24"/>
          <w:lang w:val="el-GR"/>
        </w:rPr>
      </w:pPr>
      <w:r w:rsidRPr="001858A8">
        <w:rPr>
          <w:rFonts w:ascii="Arial" w:eastAsia="Arial" w:hAnsi="Arial" w:cs="Arial"/>
          <w:color w:val="000000"/>
          <w:szCs w:val="22"/>
          <w:lang w:val="el-GR"/>
        </w:rPr>
        <w:t>Πρόταση και υλοποίηση σχεδίου ανατροφοδότησης που θα περιλαμβάνει την πιλοτική της εφαρμογή σε ομάδα εκπαιδευτικών και μαθητών (διαφόρων τάξεων) στην Ελλάδα για την αξιολόγησή της και την βελτιστοποίησή της πριν την οριστικοποίηση του παραδοτέου</w:t>
      </w:r>
    </w:p>
    <w:p w14:paraId="574BE0D6"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Σύνταξη αναλυτικών προτεινόμενων προδιαγραφών για την εκτυπώσιμη μορφή της εργαλειοθήκης (διαστάσεις εντύπων και περιβλήματος, ποιότητα χαρτιού κ.λπ.</w:t>
      </w:r>
    </w:p>
    <w:p w14:paraId="14FD60F1" w14:textId="77777777" w:rsidR="001F126C" w:rsidRPr="001858A8" w:rsidRDefault="001F126C" w:rsidP="001F126C">
      <w:pPr>
        <w:spacing w:after="0" w:line="252" w:lineRule="auto"/>
        <w:rPr>
          <w:rFonts w:ascii="Arial" w:eastAsia="Quattrocento Sans" w:hAnsi="Arial" w:cs="Arial"/>
          <w:color w:val="000000"/>
          <w:lang w:val="el-GR"/>
        </w:rPr>
      </w:pPr>
    </w:p>
    <w:p w14:paraId="577CB6F2"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 xml:space="preserve">Το ακριβές περιεχόμενο της εργαλειοθήκης, καθώς και η μεθοδολογία ανάπτυξής της θα καθοριστεί σε συνεργασία με την Ομάδα Έργου της Αναθέτουσας Αρχής, λαμβάνοντας υπόψη τις σύγχρονες παιδαγωγικές μεθόδους. Για το λόγο αυτό, τουλάχιστον </w:t>
      </w:r>
      <w:r w:rsidRPr="001858A8">
        <w:rPr>
          <w:rFonts w:ascii="Arial" w:eastAsia="Arial" w:hAnsi="Arial" w:cs="Arial"/>
          <w:color w:val="000000"/>
          <w:u w:val="single"/>
          <w:lang w:val="el-GR"/>
        </w:rPr>
        <w:t>ένα μέλος της Ομάδας Έργου του Αναδόχου (που θα πρέπει υποχρεωτικά να καλύπτει τις ελάχιστες απαιτήσεις που τίθενται για τα μέλη της Ομάδας Έργου) θα παρίσταται σε εβδομαδιαίες συναντήσεις (μία φορά την εβδομάδα) στην έδρα της Αναθέτουσας Αρχής σε όλη τη διάρκεια υλοποίησης του παραδοτέου.</w:t>
      </w:r>
    </w:p>
    <w:p w14:paraId="668340FF" w14:textId="77777777" w:rsidR="001F126C" w:rsidRPr="001858A8" w:rsidRDefault="001F126C" w:rsidP="001F126C">
      <w:pPr>
        <w:spacing w:after="0" w:line="252" w:lineRule="auto"/>
        <w:rPr>
          <w:rFonts w:ascii="Arial" w:eastAsia="Quattrocento Sans" w:hAnsi="Arial" w:cs="Arial"/>
          <w:color w:val="000000"/>
          <w:lang w:val="el-GR"/>
        </w:rPr>
      </w:pPr>
    </w:p>
    <w:p w14:paraId="546163BB" w14:textId="77777777" w:rsidR="001F126C" w:rsidRPr="001858A8" w:rsidRDefault="001F126C" w:rsidP="001F126C">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6"/>
        <w:gridCol w:w="956"/>
        <w:gridCol w:w="1377"/>
      </w:tblGrid>
      <w:tr w:rsidR="001F126C" w:rsidRPr="001858A8" w14:paraId="0EE04E22" w14:textId="77777777" w:rsidTr="00EE28E1">
        <w:trPr>
          <w:jc w:val="center"/>
        </w:trPr>
        <w:tc>
          <w:tcPr>
            <w:tcW w:w="7912" w:type="dxa"/>
            <w:shd w:val="clear" w:color="auto" w:fill="auto"/>
          </w:tcPr>
          <w:p w14:paraId="373BE8C2" w14:textId="77777777" w:rsidR="001F126C" w:rsidRPr="001858A8" w:rsidRDefault="001F126C" w:rsidP="00EE28E1">
            <w:pPr>
              <w:rPr>
                <w:rFonts w:ascii="Arial" w:hAnsi="Arial" w:cs="Arial"/>
                <w:sz w:val="20"/>
                <w:szCs w:val="20"/>
                <w:lang w:val="el-GR"/>
              </w:rPr>
            </w:pPr>
          </w:p>
        </w:tc>
        <w:tc>
          <w:tcPr>
            <w:tcW w:w="927" w:type="dxa"/>
            <w:shd w:val="clear" w:color="auto" w:fill="auto"/>
          </w:tcPr>
          <w:p w14:paraId="105D1C91" w14:textId="77777777" w:rsidR="001F126C" w:rsidRPr="001858A8" w:rsidRDefault="001F126C" w:rsidP="00EE28E1">
            <w:pPr>
              <w:jc w:val="center"/>
              <w:rPr>
                <w:rFonts w:ascii="Arial" w:hAnsi="Arial" w:cs="Arial"/>
                <w:b/>
                <w:sz w:val="20"/>
                <w:szCs w:val="20"/>
                <w:lang w:val="el-GR"/>
              </w:rPr>
            </w:pPr>
            <w:r w:rsidRPr="001858A8">
              <w:rPr>
                <w:rFonts w:ascii="Arial" w:hAnsi="Arial" w:cs="Arial"/>
                <w:b/>
                <w:sz w:val="20"/>
                <w:szCs w:val="20"/>
                <w:lang w:val="el-GR"/>
              </w:rPr>
              <w:t>Έναρξη</w:t>
            </w:r>
          </w:p>
        </w:tc>
        <w:tc>
          <w:tcPr>
            <w:tcW w:w="790" w:type="dxa"/>
            <w:shd w:val="clear" w:color="auto" w:fill="auto"/>
          </w:tcPr>
          <w:p w14:paraId="5F1DA218" w14:textId="77777777" w:rsidR="001F126C" w:rsidRPr="001858A8" w:rsidRDefault="001F126C" w:rsidP="00EE28E1">
            <w:pPr>
              <w:jc w:val="center"/>
              <w:rPr>
                <w:rFonts w:ascii="Arial" w:hAnsi="Arial" w:cs="Arial"/>
                <w:b/>
                <w:sz w:val="20"/>
                <w:szCs w:val="20"/>
                <w:lang w:val="el-GR"/>
              </w:rPr>
            </w:pPr>
            <w:r w:rsidRPr="001858A8">
              <w:rPr>
                <w:rFonts w:ascii="Arial" w:hAnsi="Arial" w:cs="Arial"/>
                <w:b/>
                <w:sz w:val="20"/>
                <w:szCs w:val="20"/>
                <w:lang w:val="el-GR"/>
              </w:rPr>
              <w:t>Λήξη</w:t>
            </w:r>
          </w:p>
        </w:tc>
      </w:tr>
      <w:tr w:rsidR="001F126C" w:rsidRPr="004523C8" w14:paraId="23D1566E" w14:textId="77777777" w:rsidTr="00EE28E1">
        <w:trPr>
          <w:jc w:val="center"/>
        </w:trPr>
        <w:tc>
          <w:tcPr>
            <w:tcW w:w="7912" w:type="dxa"/>
            <w:shd w:val="clear" w:color="auto" w:fill="auto"/>
          </w:tcPr>
          <w:p w14:paraId="4E2238E8" w14:textId="77777777" w:rsidR="001F126C" w:rsidRPr="001858A8" w:rsidRDefault="001F126C" w:rsidP="00EE28E1">
            <w:pPr>
              <w:suppressAutoHyphens w:val="0"/>
              <w:spacing w:after="0" w:line="252" w:lineRule="auto"/>
              <w:rPr>
                <w:rFonts w:ascii="Arial" w:eastAsia="Arial" w:hAnsi="Arial" w:cs="Arial"/>
                <w:b/>
                <w:lang w:val="el-GR"/>
              </w:rPr>
            </w:pPr>
            <w:r w:rsidRPr="001858A8">
              <w:rPr>
                <w:rFonts w:ascii="Arial" w:hAnsi="Arial" w:cs="Arial"/>
                <w:b/>
                <w:sz w:val="20"/>
                <w:szCs w:val="20"/>
                <w:lang w:val="el-GR"/>
              </w:rPr>
              <w:t>[Παραδοτέο 5.3.1]</w:t>
            </w:r>
            <w:r w:rsidRPr="001858A8">
              <w:rPr>
                <w:rFonts w:ascii="Arial" w:hAnsi="Arial" w:cs="Arial"/>
                <w:b/>
                <w:szCs w:val="22"/>
                <w:lang w:val="el-GR"/>
              </w:rPr>
              <w:t xml:space="preserve"> </w:t>
            </w:r>
            <w:r w:rsidRPr="001858A8">
              <w:rPr>
                <w:rFonts w:ascii="Arial" w:eastAsia="Arial" w:hAnsi="Arial" w:cs="Arial"/>
                <w:b/>
                <w:lang w:val="el-GR"/>
              </w:rPr>
              <w:t>Εκπαιδευτική εργαλειοθήκη για την ενεργειακή αποδοτικότητα</w:t>
            </w:r>
          </w:p>
          <w:p w14:paraId="11EDEBDC" w14:textId="77777777" w:rsidR="001F126C" w:rsidRPr="001858A8" w:rsidRDefault="001F126C" w:rsidP="00EE28E1">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Σχεδιασμός και ανάπτυξη του περιεχομένου της εκπαιδευτικής εργαλειοθήκης για την κατανόηση και την προώθηση της σημαντικότητας της ενεργειακής αποδοτικότητας στα δημοτικά σχολεία, σε τρεις γλώσσες - Αγγλικά, Ελληνικά και Αλβανικά.</w:t>
            </w:r>
          </w:p>
        </w:tc>
        <w:tc>
          <w:tcPr>
            <w:tcW w:w="927" w:type="dxa"/>
            <w:shd w:val="clear" w:color="auto" w:fill="auto"/>
            <w:vAlign w:val="center"/>
          </w:tcPr>
          <w:p w14:paraId="6F7E06A6" w14:textId="77777777" w:rsidR="001F126C" w:rsidRPr="001858A8" w:rsidRDefault="001F126C" w:rsidP="00EE28E1">
            <w:pPr>
              <w:jc w:val="center"/>
              <w:rPr>
                <w:rFonts w:ascii="Arial" w:hAnsi="Arial" w:cs="Arial"/>
                <w:sz w:val="20"/>
                <w:szCs w:val="20"/>
                <w:lang w:val="el-GR"/>
              </w:rPr>
            </w:pPr>
            <w:r w:rsidRPr="001858A8">
              <w:rPr>
                <w:rFonts w:ascii="Arial" w:hAnsi="Arial" w:cs="Arial"/>
                <w:sz w:val="20"/>
                <w:szCs w:val="20"/>
                <w:lang w:val="el-GR"/>
              </w:rPr>
              <w:t>Ε</w:t>
            </w:r>
          </w:p>
        </w:tc>
        <w:tc>
          <w:tcPr>
            <w:tcW w:w="790" w:type="dxa"/>
            <w:shd w:val="clear" w:color="auto" w:fill="auto"/>
            <w:vAlign w:val="center"/>
          </w:tcPr>
          <w:p w14:paraId="50D20331" w14:textId="77777777" w:rsidR="001F126C" w:rsidRPr="003C35DD" w:rsidRDefault="001F126C" w:rsidP="00EE28E1">
            <w:pPr>
              <w:jc w:val="center"/>
              <w:rPr>
                <w:rFonts w:ascii="Arial" w:hAnsi="Arial" w:cs="Arial"/>
                <w:b/>
                <w:bCs/>
                <w:sz w:val="20"/>
                <w:szCs w:val="20"/>
                <w:lang w:val="el-GR"/>
              </w:rPr>
            </w:pPr>
            <w:r w:rsidRPr="001858A8">
              <w:rPr>
                <w:rFonts w:ascii="Arial" w:hAnsi="Arial" w:cs="Arial"/>
                <w:sz w:val="20"/>
                <w:szCs w:val="20"/>
                <w:lang w:val="el-GR"/>
              </w:rPr>
              <w:t>Ε+8Μ</w:t>
            </w:r>
            <w:r>
              <w:rPr>
                <w:rFonts w:ascii="Arial" w:hAnsi="Arial" w:cs="Arial"/>
                <w:sz w:val="20"/>
                <w:szCs w:val="20"/>
                <w:lang w:val="el-GR"/>
              </w:rPr>
              <w:br/>
            </w:r>
            <w:r>
              <w:rPr>
                <w:rFonts w:ascii="Segoe UI" w:hAnsi="Segoe UI" w:cs="Segoe UI"/>
                <w:sz w:val="20"/>
                <w:szCs w:val="20"/>
                <w:lang w:val="el-GR"/>
              </w:rPr>
              <w:t>ή το αργότερο πριν τη λήξη του φυσικού αντικειμένου του έργου</w:t>
            </w:r>
          </w:p>
        </w:tc>
      </w:tr>
    </w:tbl>
    <w:p w14:paraId="30ED7575" w14:textId="77777777" w:rsidR="001F126C" w:rsidRPr="001858A8" w:rsidRDefault="001F126C" w:rsidP="001F126C">
      <w:pPr>
        <w:spacing w:after="0" w:line="252" w:lineRule="auto"/>
        <w:rPr>
          <w:rFonts w:ascii="Arial" w:eastAsia="Quattrocento Sans" w:hAnsi="Arial" w:cs="Arial"/>
          <w:color w:val="000000"/>
          <w:sz w:val="20"/>
          <w:szCs w:val="20"/>
          <w:lang w:val="el-GR"/>
        </w:rPr>
      </w:pPr>
    </w:p>
    <w:p w14:paraId="20BFC586" w14:textId="77777777" w:rsidR="001F126C" w:rsidRPr="001858A8" w:rsidRDefault="001F126C" w:rsidP="001F126C">
      <w:pPr>
        <w:spacing w:after="0" w:line="252" w:lineRule="auto"/>
        <w:rPr>
          <w:rFonts w:ascii="Arial" w:eastAsia="Quattrocento Sans" w:hAnsi="Arial" w:cs="Arial"/>
          <w:b/>
          <w:lang w:val="el-GR"/>
        </w:rPr>
      </w:pPr>
      <w:r w:rsidRPr="001858A8">
        <w:rPr>
          <w:rFonts w:ascii="Arial" w:eastAsia="Arial" w:hAnsi="Arial" w:cs="Arial"/>
          <w:b/>
          <w:lang w:val="el-GR"/>
        </w:rPr>
        <w:t>Παραδοτέο 5.3.3: Ανάπτυξη μίας πλατφόρμας για την ευαισθητοποίηση σχετικά με την ενέργεια</w:t>
      </w:r>
    </w:p>
    <w:p w14:paraId="78096C1C" w14:textId="77777777" w:rsidR="001F126C" w:rsidRPr="001858A8" w:rsidRDefault="001F126C" w:rsidP="001F126C">
      <w:pPr>
        <w:spacing w:after="0" w:line="252" w:lineRule="auto"/>
        <w:rPr>
          <w:rFonts w:ascii="Arial" w:eastAsia="Quattrocento Sans" w:hAnsi="Arial" w:cs="Arial"/>
          <w:lang w:val="el-GR"/>
        </w:rPr>
      </w:pPr>
    </w:p>
    <w:p w14:paraId="1C85647C"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Ο ανάδοχος θα πρέπει να υλοποιήσει μία διαδικτυακή πλατφόρμα που θα ενοποιεί σε ένα ενιαίο σύγχρονο γραφικό περιβάλλον τις ακόλουθες δράσεις:</w:t>
      </w:r>
    </w:p>
    <w:p w14:paraId="446CBBB1"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 xml:space="preserve">1) </w:t>
      </w:r>
      <w:r w:rsidRPr="001858A8">
        <w:rPr>
          <w:rFonts w:ascii="Arial" w:eastAsia="Arial" w:hAnsi="Arial" w:cs="Arial"/>
        </w:rPr>
        <w:t>Learning</w:t>
      </w:r>
      <w:r w:rsidRPr="001858A8">
        <w:rPr>
          <w:rFonts w:ascii="Arial" w:eastAsia="Arial" w:hAnsi="Arial" w:cs="Arial"/>
          <w:lang w:val="el-GR"/>
        </w:rPr>
        <w:t xml:space="preserve"> </w:t>
      </w:r>
      <w:r w:rsidRPr="001858A8">
        <w:rPr>
          <w:rFonts w:ascii="Arial" w:eastAsia="Arial" w:hAnsi="Arial" w:cs="Arial"/>
        </w:rPr>
        <w:t>Management</w:t>
      </w:r>
      <w:r w:rsidRPr="001858A8">
        <w:rPr>
          <w:rFonts w:ascii="Arial" w:eastAsia="Arial" w:hAnsi="Arial" w:cs="Arial"/>
          <w:lang w:val="el-GR"/>
        </w:rPr>
        <w:t xml:space="preserve"> </w:t>
      </w:r>
      <w:r w:rsidRPr="001858A8">
        <w:rPr>
          <w:rFonts w:ascii="Arial" w:eastAsia="Arial" w:hAnsi="Arial" w:cs="Arial"/>
        </w:rPr>
        <w:t>System</w:t>
      </w:r>
      <w:r w:rsidRPr="001858A8">
        <w:rPr>
          <w:rFonts w:ascii="Arial" w:eastAsia="Arial" w:hAnsi="Arial" w:cs="Arial"/>
          <w:lang w:val="el-GR"/>
        </w:rPr>
        <w:t xml:space="preserve"> (</w:t>
      </w:r>
      <w:r w:rsidRPr="001858A8">
        <w:rPr>
          <w:rFonts w:ascii="Arial" w:eastAsia="Arial" w:hAnsi="Arial" w:cs="Arial"/>
        </w:rPr>
        <w:t>LMS</w:t>
      </w:r>
      <w:r w:rsidRPr="001858A8">
        <w:rPr>
          <w:rFonts w:ascii="Arial" w:eastAsia="Arial" w:hAnsi="Arial" w:cs="Arial"/>
          <w:lang w:val="el-GR"/>
        </w:rPr>
        <w:t>). Θα αναπτυχθεί ένα σύστημα παροχής εκπαίδευσης όπου θα προσφέρει όλες τις σύγχρονες δυνατότητες ανάπτυξης περιεχομένου εκπαίδευσης για τους επισκέπτες της πλατφόρμας. Τα κύρια χαρακτηριστικά που θα πρέπει να προσφέρονται από τ</w:t>
      </w:r>
      <w:r w:rsidRPr="001858A8">
        <w:rPr>
          <w:rFonts w:ascii="Arial" w:eastAsia="Arial" w:hAnsi="Arial" w:cs="Arial"/>
        </w:rPr>
        <w:t>o</w:t>
      </w:r>
      <w:r w:rsidRPr="001858A8">
        <w:rPr>
          <w:rFonts w:ascii="Arial" w:eastAsia="Arial" w:hAnsi="Arial" w:cs="Arial"/>
          <w:lang w:val="el-GR"/>
        </w:rPr>
        <w:t xml:space="preserve"> </w:t>
      </w:r>
      <w:r w:rsidRPr="001858A8">
        <w:rPr>
          <w:rFonts w:ascii="Arial" w:eastAsia="Arial" w:hAnsi="Arial" w:cs="Arial"/>
        </w:rPr>
        <w:t>LMS</w:t>
      </w:r>
      <w:r w:rsidRPr="001858A8">
        <w:rPr>
          <w:rFonts w:ascii="Arial" w:eastAsia="Arial" w:hAnsi="Arial" w:cs="Arial"/>
          <w:lang w:val="el-GR"/>
        </w:rPr>
        <w:t xml:space="preserve"> είναι:</w:t>
      </w:r>
    </w:p>
    <w:p w14:paraId="1A695C8E"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1.</w:t>
      </w:r>
      <w:r w:rsidRPr="001858A8">
        <w:rPr>
          <w:rFonts w:ascii="Arial" w:eastAsia="Arial" w:hAnsi="Arial" w:cs="Arial"/>
          <w:lang w:val="el-GR"/>
        </w:rPr>
        <w:tab/>
        <w:t xml:space="preserve">Δημιουργία </w:t>
      </w:r>
      <w:r w:rsidRPr="001858A8">
        <w:rPr>
          <w:rFonts w:ascii="Arial" w:eastAsia="Arial" w:hAnsi="Arial" w:cs="Arial"/>
        </w:rPr>
        <w:t>online</w:t>
      </w:r>
      <w:r w:rsidRPr="001858A8">
        <w:rPr>
          <w:rFonts w:ascii="Arial" w:eastAsia="Arial" w:hAnsi="Arial" w:cs="Arial"/>
          <w:lang w:val="el-GR"/>
        </w:rPr>
        <w:t xml:space="preserve"> μαθημάτων σε σύγχρονο σχεδιαστικά περιβάλλον που να είναι </w:t>
      </w:r>
      <w:r w:rsidRPr="001858A8">
        <w:rPr>
          <w:rFonts w:ascii="Arial" w:eastAsia="Arial" w:hAnsi="Arial" w:cs="Arial"/>
        </w:rPr>
        <w:t>responsive</w:t>
      </w:r>
      <w:r w:rsidRPr="001858A8">
        <w:rPr>
          <w:rFonts w:ascii="Arial" w:eastAsia="Arial" w:hAnsi="Arial" w:cs="Arial"/>
          <w:lang w:val="el-GR"/>
        </w:rPr>
        <w:t xml:space="preserve"> και να μπορεί να εμφανίζεται σωστά τόσο σε σταθερές όσο και σε κινητές συσκευές</w:t>
      </w:r>
    </w:p>
    <w:p w14:paraId="57107299"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2.</w:t>
      </w:r>
      <w:r w:rsidRPr="001858A8">
        <w:rPr>
          <w:rFonts w:ascii="Arial" w:eastAsia="Arial" w:hAnsi="Arial" w:cs="Arial"/>
          <w:lang w:val="el-GR"/>
        </w:rPr>
        <w:tab/>
        <w:t xml:space="preserve">Παρουσίαση μαθημάτων σε σύγχρονο σχεδιαστικά περιβάλλον που να είναι </w:t>
      </w:r>
      <w:r w:rsidRPr="001858A8">
        <w:rPr>
          <w:rFonts w:ascii="Arial" w:eastAsia="Arial" w:hAnsi="Arial" w:cs="Arial"/>
        </w:rPr>
        <w:t>responsive</w:t>
      </w:r>
      <w:r w:rsidRPr="001858A8">
        <w:rPr>
          <w:rFonts w:ascii="Arial" w:eastAsia="Arial" w:hAnsi="Arial" w:cs="Arial"/>
          <w:lang w:val="el-GR"/>
        </w:rPr>
        <w:t xml:space="preserve"> και να μπορεί να εμφανίζεται σωστά τόσο σε σταθερές όσο και σε κινητές συσκευές</w:t>
      </w:r>
    </w:p>
    <w:p w14:paraId="2D094E92"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3.</w:t>
      </w:r>
      <w:r w:rsidRPr="001858A8">
        <w:rPr>
          <w:rFonts w:ascii="Arial" w:eastAsia="Arial" w:hAnsi="Arial" w:cs="Arial"/>
          <w:lang w:val="el-GR"/>
        </w:rPr>
        <w:tab/>
        <w:t xml:space="preserve">Δημιουργία εξετάσεων διαφορετικών ειδών όπως ασκήσεις, ερωτήσεις-απαντήσεις, ερωτήσεις πολλαπλών επιλογών, αντιστοίχιση επιλογών, συμπλήρωμα κενών, </w:t>
      </w:r>
      <w:r w:rsidRPr="001858A8">
        <w:rPr>
          <w:rFonts w:ascii="Arial" w:eastAsia="Arial" w:hAnsi="Arial" w:cs="Arial"/>
        </w:rPr>
        <w:t>quiz</w:t>
      </w:r>
      <w:r w:rsidRPr="001858A8">
        <w:rPr>
          <w:rFonts w:ascii="Arial" w:eastAsia="Arial" w:hAnsi="Arial" w:cs="Arial"/>
          <w:lang w:val="el-GR"/>
        </w:rPr>
        <w:t xml:space="preserve">, προοδευτικά </w:t>
      </w:r>
      <w:r w:rsidRPr="001858A8">
        <w:rPr>
          <w:rFonts w:ascii="Arial" w:eastAsia="Arial" w:hAnsi="Arial" w:cs="Arial"/>
        </w:rPr>
        <w:t>quiz</w:t>
      </w:r>
      <w:r w:rsidRPr="001858A8">
        <w:rPr>
          <w:rFonts w:ascii="Arial" w:eastAsia="Arial" w:hAnsi="Arial" w:cs="Arial"/>
          <w:lang w:val="el-GR"/>
        </w:rPr>
        <w:t xml:space="preserve"> κλπ.</w:t>
      </w:r>
    </w:p>
    <w:p w14:paraId="5917FB99"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4.</w:t>
      </w:r>
      <w:r w:rsidRPr="001858A8">
        <w:rPr>
          <w:rFonts w:ascii="Arial" w:eastAsia="Arial" w:hAnsi="Arial" w:cs="Arial"/>
          <w:lang w:val="el-GR"/>
        </w:rPr>
        <w:tab/>
        <w:t>Ύπαρξη εκπαιδευτών διαφορετικών επιπέδων πρόσβασης και δυνατοτήτων επεξεργασίας των μαθημάτων</w:t>
      </w:r>
    </w:p>
    <w:p w14:paraId="081BFE24"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5.</w:t>
      </w:r>
      <w:r w:rsidRPr="001858A8">
        <w:rPr>
          <w:rFonts w:ascii="Arial" w:eastAsia="Arial" w:hAnsi="Arial" w:cs="Arial"/>
          <w:lang w:val="el-GR"/>
        </w:rPr>
        <w:tab/>
        <w:t xml:space="preserve">Ύπαρξη </w:t>
      </w:r>
      <w:r w:rsidRPr="001858A8">
        <w:rPr>
          <w:rFonts w:ascii="Arial" w:eastAsia="Arial" w:hAnsi="Arial" w:cs="Arial"/>
        </w:rPr>
        <w:t>badges</w:t>
      </w:r>
      <w:r w:rsidRPr="001858A8">
        <w:rPr>
          <w:rFonts w:ascii="Arial" w:eastAsia="Arial" w:hAnsi="Arial" w:cs="Arial"/>
          <w:lang w:val="el-GR"/>
        </w:rPr>
        <w:t xml:space="preserve"> ανάλογα με την απόδοση των εκπαιδευόμενων</w:t>
      </w:r>
    </w:p>
    <w:p w14:paraId="34F17196"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6.</w:t>
      </w:r>
      <w:r w:rsidRPr="001858A8">
        <w:rPr>
          <w:rFonts w:ascii="Arial" w:eastAsia="Arial" w:hAnsi="Arial" w:cs="Arial"/>
          <w:lang w:val="el-GR"/>
        </w:rPr>
        <w:tab/>
        <w:t xml:space="preserve">Περιοχή εκπαιδευόμενου όπου θα έχει πλήρη πρόσβαση σε όλες τις πληροφορίες που τον αφορούν, όπως προφίλ χρήστη, μαθήματα που παρακολουθεί, στατιστικά χρήσης και προόδου, συμμετοχή σε </w:t>
      </w:r>
      <w:r w:rsidRPr="001858A8">
        <w:rPr>
          <w:rFonts w:ascii="Arial" w:eastAsia="Arial" w:hAnsi="Arial" w:cs="Arial"/>
        </w:rPr>
        <w:t>quiz</w:t>
      </w:r>
      <w:r w:rsidRPr="001858A8">
        <w:rPr>
          <w:rFonts w:ascii="Arial" w:eastAsia="Arial" w:hAnsi="Arial" w:cs="Arial"/>
          <w:lang w:val="el-GR"/>
        </w:rPr>
        <w:t>, βαθμολογίες κλπ.</w:t>
      </w:r>
    </w:p>
    <w:p w14:paraId="2D9F5E69"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7.</w:t>
      </w:r>
      <w:r w:rsidRPr="001858A8">
        <w:rPr>
          <w:rFonts w:ascii="Arial" w:eastAsia="Arial" w:hAnsi="Arial" w:cs="Arial"/>
          <w:lang w:val="el-GR"/>
        </w:rPr>
        <w:tab/>
        <w:t>Παροχή πιστοποιητικών παρακολούθησης μαθημάτων</w:t>
      </w:r>
    </w:p>
    <w:p w14:paraId="55F5B098"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8.</w:t>
      </w:r>
      <w:r w:rsidRPr="001858A8">
        <w:rPr>
          <w:rFonts w:ascii="Arial" w:eastAsia="Arial" w:hAnsi="Arial" w:cs="Arial"/>
          <w:lang w:val="el-GR"/>
        </w:rPr>
        <w:tab/>
        <w:t>Αξιολόγηση μαθημάτων και περιεχομένου από τους εκπαιδευόμενους</w:t>
      </w:r>
    </w:p>
    <w:p w14:paraId="4D8497E0"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9.</w:t>
      </w:r>
      <w:r w:rsidRPr="001858A8">
        <w:rPr>
          <w:rFonts w:ascii="Arial" w:eastAsia="Arial" w:hAnsi="Arial" w:cs="Arial"/>
          <w:lang w:val="el-GR"/>
        </w:rPr>
        <w:tab/>
      </w:r>
      <w:r w:rsidRPr="001858A8">
        <w:rPr>
          <w:rFonts w:ascii="Arial" w:eastAsia="Arial" w:hAnsi="Arial" w:cs="Arial"/>
        </w:rPr>
        <w:t>Push</w:t>
      </w:r>
      <w:r w:rsidRPr="001858A8">
        <w:rPr>
          <w:rFonts w:ascii="Arial" w:eastAsia="Arial" w:hAnsi="Arial" w:cs="Arial"/>
          <w:lang w:val="el-GR"/>
        </w:rPr>
        <w:t xml:space="preserve"> </w:t>
      </w:r>
      <w:r w:rsidRPr="001858A8">
        <w:rPr>
          <w:rFonts w:ascii="Arial" w:eastAsia="Arial" w:hAnsi="Arial" w:cs="Arial"/>
        </w:rPr>
        <w:t>notifications</w:t>
      </w:r>
      <w:r w:rsidRPr="001858A8">
        <w:rPr>
          <w:rFonts w:ascii="Arial" w:eastAsia="Arial" w:hAnsi="Arial" w:cs="Arial"/>
          <w:lang w:val="el-GR"/>
        </w:rPr>
        <w:t xml:space="preserve"> στους χρήστες του συστήματος</w:t>
      </w:r>
    </w:p>
    <w:p w14:paraId="72C3525A"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10.</w:t>
      </w:r>
      <w:r w:rsidRPr="001858A8">
        <w:rPr>
          <w:rFonts w:ascii="Arial" w:eastAsia="Arial" w:hAnsi="Arial" w:cs="Arial"/>
          <w:lang w:val="el-GR"/>
        </w:rPr>
        <w:tab/>
        <w:t xml:space="preserve">Συμβατό με προδιαγραφές </w:t>
      </w:r>
      <w:r w:rsidRPr="001858A8">
        <w:rPr>
          <w:rFonts w:ascii="Arial" w:eastAsia="Arial" w:hAnsi="Arial" w:cs="Arial"/>
        </w:rPr>
        <w:t>SCORM</w:t>
      </w:r>
      <w:r w:rsidRPr="001858A8">
        <w:rPr>
          <w:rFonts w:ascii="Arial" w:eastAsia="Arial" w:hAnsi="Arial" w:cs="Arial"/>
          <w:lang w:val="el-GR"/>
        </w:rPr>
        <w:t xml:space="preserve"> 2004 και </w:t>
      </w:r>
      <w:r w:rsidRPr="001858A8">
        <w:rPr>
          <w:rFonts w:ascii="Arial" w:eastAsia="Arial" w:hAnsi="Arial" w:cs="Arial"/>
        </w:rPr>
        <w:t>Tin</w:t>
      </w:r>
      <w:r w:rsidRPr="001858A8">
        <w:rPr>
          <w:rFonts w:ascii="Arial" w:eastAsia="Arial" w:hAnsi="Arial" w:cs="Arial"/>
          <w:lang w:val="el-GR"/>
        </w:rPr>
        <w:t xml:space="preserve"> </w:t>
      </w:r>
      <w:r w:rsidRPr="001858A8">
        <w:rPr>
          <w:rFonts w:ascii="Arial" w:eastAsia="Arial" w:hAnsi="Arial" w:cs="Arial"/>
        </w:rPr>
        <w:t>Can</w:t>
      </w:r>
      <w:r w:rsidRPr="001858A8">
        <w:rPr>
          <w:rFonts w:ascii="Arial" w:eastAsia="Arial" w:hAnsi="Arial" w:cs="Arial"/>
          <w:lang w:val="el-GR"/>
        </w:rPr>
        <w:t xml:space="preserve"> </w:t>
      </w:r>
      <w:r w:rsidRPr="001858A8">
        <w:rPr>
          <w:rFonts w:ascii="Arial" w:eastAsia="Arial" w:hAnsi="Arial" w:cs="Arial"/>
        </w:rPr>
        <w:t>API</w:t>
      </w:r>
    </w:p>
    <w:p w14:paraId="4A3B28B4" w14:textId="77777777" w:rsidR="001F126C" w:rsidRPr="001858A8" w:rsidRDefault="001F126C" w:rsidP="001F126C">
      <w:pPr>
        <w:spacing w:after="0" w:line="252" w:lineRule="auto"/>
        <w:rPr>
          <w:rFonts w:ascii="Arial" w:eastAsia="Quattrocento Sans" w:hAnsi="Arial" w:cs="Arial"/>
          <w:lang w:val="el-GR"/>
        </w:rPr>
      </w:pPr>
    </w:p>
    <w:p w14:paraId="5A954B58"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 xml:space="preserve">2) </w:t>
      </w:r>
      <w:r w:rsidRPr="001858A8">
        <w:rPr>
          <w:rFonts w:ascii="Arial" w:eastAsia="Arial" w:hAnsi="Arial" w:cs="Arial"/>
        </w:rPr>
        <w:t>Gamified</w:t>
      </w:r>
      <w:r w:rsidRPr="001858A8">
        <w:rPr>
          <w:rFonts w:ascii="Arial" w:eastAsia="Arial" w:hAnsi="Arial" w:cs="Arial"/>
          <w:lang w:val="el-GR"/>
        </w:rPr>
        <w:t xml:space="preserve"> </w:t>
      </w:r>
      <w:r w:rsidRPr="001858A8">
        <w:rPr>
          <w:rFonts w:ascii="Arial" w:eastAsia="Arial" w:hAnsi="Arial" w:cs="Arial"/>
        </w:rPr>
        <w:t>Application</w:t>
      </w:r>
      <w:r w:rsidRPr="001858A8">
        <w:rPr>
          <w:rFonts w:ascii="Arial" w:eastAsia="Arial" w:hAnsi="Arial" w:cs="Arial"/>
          <w:lang w:val="el-GR"/>
        </w:rPr>
        <w:t xml:space="preserve"> όπου με διασκεδαστικό τρόπο και με την χρησιμοποίηση σύγχρονων τεχνικών </w:t>
      </w:r>
      <w:r w:rsidRPr="001858A8">
        <w:rPr>
          <w:rFonts w:ascii="Arial" w:eastAsia="Arial" w:hAnsi="Arial" w:cs="Arial"/>
        </w:rPr>
        <w:t>gamification</w:t>
      </w:r>
      <w:r w:rsidRPr="001858A8">
        <w:rPr>
          <w:rFonts w:ascii="Arial" w:eastAsia="Arial" w:hAnsi="Arial" w:cs="Arial"/>
          <w:lang w:val="el-GR"/>
        </w:rPr>
        <w:t xml:space="preserve"> οι χρήστες της πλατφόρμας θα καλούνται να συμμετέχουν σε ένα «παιχνίδι» που θα προσφέρει διασκέδαση και γνώση. Τα κύρια χαρακτηριστικά που θα πρέπει να προσφέρονται από την </w:t>
      </w:r>
      <w:r w:rsidRPr="001858A8">
        <w:rPr>
          <w:rFonts w:ascii="Arial" w:eastAsia="Arial" w:hAnsi="Arial" w:cs="Arial"/>
        </w:rPr>
        <w:t>Gamified</w:t>
      </w:r>
      <w:r w:rsidRPr="001858A8">
        <w:rPr>
          <w:rFonts w:ascii="Arial" w:eastAsia="Arial" w:hAnsi="Arial" w:cs="Arial"/>
          <w:lang w:val="el-GR"/>
        </w:rPr>
        <w:t xml:space="preserve"> </w:t>
      </w:r>
      <w:r w:rsidRPr="001858A8">
        <w:rPr>
          <w:rFonts w:ascii="Arial" w:eastAsia="Arial" w:hAnsi="Arial" w:cs="Arial"/>
        </w:rPr>
        <w:t>Application</w:t>
      </w:r>
      <w:r w:rsidRPr="001858A8">
        <w:rPr>
          <w:rFonts w:ascii="Arial" w:eastAsia="Arial" w:hAnsi="Arial" w:cs="Arial"/>
          <w:lang w:val="el-GR"/>
        </w:rPr>
        <w:t xml:space="preserve"> είναι:</w:t>
      </w:r>
    </w:p>
    <w:p w14:paraId="2C785386"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1.</w:t>
      </w:r>
      <w:r w:rsidRPr="001858A8">
        <w:rPr>
          <w:rFonts w:ascii="Arial" w:eastAsia="Arial" w:hAnsi="Arial" w:cs="Arial"/>
          <w:lang w:val="el-GR"/>
        </w:rPr>
        <w:tab/>
        <w:t xml:space="preserve">Δυνατότητα εκτέλεσης της εφαρμογής τόσο μέσα από την διαδικτυακή πλατφόρμα όσο και ως ανεξάρτητης εφαρμογής η οποία θα μπορεί να εγκατασταθεί σε κινητές συσκευές </w:t>
      </w:r>
      <w:r w:rsidRPr="001858A8">
        <w:rPr>
          <w:rFonts w:ascii="Arial" w:eastAsia="Arial" w:hAnsi="Arial" w:cs="Arial"/>
        </w:rPr>
        <w:t>Android</w:t>
      </w:r>
      <w:r w:rsidRPr="001858A8">
        <w:rPr>
          <w:rFonts w:ascii="Arial" w:eastAsia="Arial" w:hAnsi="Arial" w:cs="Arial"/>
          <w:lang w:val="el-GR"/>
        </w:rPr>
        <w:t xml:space="preserve"> και </w:t>
      </w:r>
      <w:r w:rsidRPr="001858A8">
        <w:rPr>
          <w:rFonts w:ascii="Arial" w:eastAsia="Arial" w:hAnsi="Arial" w:cs="Arial"/>
        </w:rPr>
        <w:t>Apple</w:t>
      </w:r>
      <w:r w:rsidRPr="001858A8">
        <w:rPr>
          <w:rFonts w:ascii="Arial" w:eastAsia="Arial" w:hAnsi="Arial" w:cs="Arial"/>
          <w:lang w:val="el-GR"/>
        </w:rPr>
        <w:t xml:space="preserve"> </w:t>
      </w:r>
      <w:r w:rsidRPr="001858A8">
        <w:rPr>
          <w:rFonts w:ascii="Arial" w:eastAsia="Arial" w:hAnsi="Arial" w:cs="Arial"/>
        </w:rPr>
        <w:t>ios</w:t>
      </w:r>
      <w:r w:rsidRPr="001858A8">
        <w:rPr>
          <w:rFonts w:ascii="Arial" w:eastAsia="Arial" w:hAnsi="Arial" w:cs="Arial"/>
          <w:lang w:val="el-GR"/>
        </w:rPr>
        <w:t>.</w:t>
      </w:r>
    </w:p>
    <w:p w14:paraId="1F290C61"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2.</w:t>
      </w:r>
      <w:r w:rsidRPr="001858A8">
        <w:rPr>
          <w:rFonts w:ascii="Arial" w:eastAsia="Arial" w:hAnsi="Arial" w:cs="Arial"/>
          <w:lang w:val="el-GR"/>
        </w:rPr>
        <w:tab/>
        <w:t>Επικοινωνία και δυνατότητα συγχρονισμού των αποτελεσμάτων των χρηστών μεταξύ των δύο εκδόσεων τη διαδικτυακής πλατφόρμας και της ανεξάρτητης εφαρμογής</w:t>
      </w:r>
    </w:p>
    <w:p w14:paraId="04CCB0C5"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3.</w:t>
      </w:r>
      <w:r w:rsidRPr="001858A8">
        <w:rPr>
          <w:rFonts w:ascii="Arial" w:eastAsia="Arial" w:hAnsi="Arial" w:cs="Arial"/>
          <w:lang w:val="el-GR"/>
        </w:rPr>
        <w:tab/>
        <w:t xml:space="preserve">Επιβράβευση των χρηστών-παιχτών με διάφορά </w:t>
      </w:r>
      <w:r w:rsidRPr="001858A8">
        <w:rPr>
          <w:rFonts w:ascii="Arial" w:eastAsia="Arial" w:hAnsi="Arial" w:cs="Arial"/>
        </w:rPr>
        <w:t>badges</w:t>
      </w:r>
      <w:r w:rsidRPr="001858A8">
        <w:rPr>
          <w:rFonts w:ascii="Arial" w:eastAsia="Arial" w:hAnsi="Arial" w:cs="Arial"/>
          <w:lang w:val="el-GR"/>
        </w:rPr>
        <w:t xml:space="preserve"> και </w:t>
      </w:r>
      <w:r w:rsidRPr="001858A8">
        <w:rPr>
          <w:rFonts w:ascii="Arial" w:eastAsia="Arial" w:hAnsi="Arial" w:cs="Arial"/>
        </w:rPr>
        <w:t>levels</w:t>
      </w:r>
      <w:r w:rsidRPr="001858A8">
        <w:rPr>
          <w:rFonts w:ascii="Arial" w:eastAsia="Arial" w:hAnsi="Arial" w:cs="Arial"/>
          <w:lang w:val="el-GR"/>
        </w:rPr>
        <w:t xml:space="preserve"> τα οποία θα παρουσιάζονται στο προφίλ του χρήστη και στη διαδικτυακή πλατφόρμα και το </w:t>
      </w:r>
      <w:r w:rsidRPr="001858A8">
        <w:rPr>
          <w:rFonts w:ascii="Arial" w:eastAsia="Arial" w:hAnsi="Arial" w:cs="Arial"/>
        </w:rPr>
        <w:t>LMS</w:t>
      </w:r>
    </w:p>
    <w:p w14:paraId="3BA62CA4"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4.</w:t>
      </w:r>
      <w:r w:rsidRPr="001858A8">
        <w:rPr>
          <w:rFonts w:ascii="Arial" w:eastAsia="Arial" w:hAnsi="Arial" w:cs="Arial"/>
          <w:lang w:val="el-GR"/>
        </w:rPr>
        <w:tab/>
        <w:t>Επικαιροποίηση του περιεχομένου του παιχνιδιού με νέα δεδομένα και στατιστικά στοιχεία σχετικά με τις ΑΠΕ τόσο σε παγκόσμιο επίπεδο όσο και σε διασυνοριακό επίπεδο, βασισμένη στα αποτελέσματα των λοιπών δράσεων του έργου, αλλά και της ευρύτερης διαθέσιμης πληροφορίας για τη διασυνοριακή περιοχή.</w:t>
      </w:r>
    </w:p>
    <w:p w14:paraId="710B5675" w14:textId="77777777" w:rsidR="001F126C" w:rsidRPr="001858A8" w:rsidRDefault="001F126C" w:rsidP="001F126C">
      <w:pPr>
        <w:spacing w:after="0" w:line="252" w:lineRule="auto"/>
        <w:rPr>
          <w:rFonts w:ascii="Arial" w:eastAsia="Quattrocento Sans" w:hAnsi="Arial" w:cs="Arial"/>
          <w:lang w:val="el-GR"/>
        </w:rPr>
      </w:pPr>
    </w:p>
    <w:p w14:paraId="5B00C043"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 xml:space="preserve">3) Ενημερωτικό </w:t>
      </w:r>
      <w:r w:rsidRPr="001858A8">
        <w:rPr>
          <w:rFonts w:ascii="Arial" w:eastAsia="Arial" w:hAnsi="Arial" w:cs="Arial"/>
        </w:rPr>
        <w:t>portal</w:t>
      </w:r>
      <w:r w:rsidRPr="001858A8">
        <w:rPr>
          <w:rFonts w:ascii="Arial" w:eastAsia="Arial" w:hAnsi="Arial" w:cs="Arial"/>
          <w:lang w:val="el-GR"/>
        </w:rPr>
        <w:t xml:space="preserve"> με όλες τις νέες πληροφορίες για τις ΑΠΕ και την μείωση της κατανάλωσης ενέργειας από τους χρήστες σε διασυνοριακό επίπεδο. Τα κύρια χαρακτηριστικά που του </w:t>
      </w:r>
      <w:r w:rsidRPr="001858A8">
        <w:rPr>
          <w:rFonts w:ascii="Arial" w:eastAsia="Arial" w:hAnsi="Arial" w:cs="Arial"/>
        </w:rPr>
        <w:t>Portal</w:t>
      </w:r>
      <w:r w:rsidRPr="001858A8">
        <w:rPr>
          <w:rFonts w:ascii="Arial" w:eastAsia="Arial" w:hAnsi="Arial" w:cs="Arial"/>
          <w:lang w:val="el-GR"/>
        </w:rPr>
        <w:t xml:space="preserve"> είναι:</w:t>
      </w:r>
    </w:p>
    <w:p w14:paraId="46DCAA9F"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1.</w:t>
      </w:r>
      <w:r w:rsidRPr="001858A8">
        <w:rPr>
          <w:rFonts w:ascii="Arial" w:eastAsia="Arial" w:hAnsi="Arial" w:cs="Arial"/>
          <w:lang w:val="el-GR"/>
        </w:rPr>
        <w:tab/>
        <w:t>Παρουσίαση σε πραγματικό χρόνο δεδομένων σχετικά με τη μείωση της κατανάλωσης ενέργειας από τους χρήστες</w:t>
      </w:r>
    </w:p>
    <w:p w14:paraId="1A8A7F43"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2.</w:t>
      </w:r>
      <w:r w:rsidRPr="001858A8">
        <w:rPr>
          <w:rFonts w:ascii="Arial" w:eastAsia="Arial" w:hAnsi="Arial" w:cs="Arial"/>
          <w:lang w:val="el-GR"/>
        </w:rPr>
        <w:tab/>
        <w:t>Αυτόματη συλλογή σχετικών με την κατανάλωση ενέργειας πληροφοριών από διαφορετικές πηγές των δύο χωρών και παρουσίαση τους σε ειδική ενότητα</w:t>
      </w:r>
    </w:p>
    <w:p w14:paraId="4E40FD96"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lastRenderedPageBreak/>
        <w:t>3.</w:t>
      </w:r>
      <w:r w:rsidRPr="001858A8">
        <w:rPr>
          <w:rFonts w:ascii="Arial" w:eastAsia="Arial" w:hAnsi="Arial" w:cs="Arial"/>
          <w:lang w:val="el-GR"/>
        </w:rPr>
        <w:tab/>
        <w:t xml:space="preserve">Αυτόματη συλλογή ειδήσεων σχετικά με τις ΑΠΕ, από διαφορετικές πηγές και παρουσίαση τους στο </w:t>
      </w:r>
      <w:r w:rsidRPr="001858A8">
        <w:rPr>
          <w:rFonts w:ascii="Arial" w:eastAsia="Arial" w:hAnsi="Arial" w:cs="Arial"/>
        </w:rPr>
        <w:t>portal</w:t>
      </w:r>
      <w:r w:rsidRPr="001858A8">
        <w:rPr>
          <w:rFonts w:ascii="Arial" w:eastAsia="Arial" w:hAnsi="Arial" w:cs="Arial"/>
          <w:lang w:val="el-GR"/>
        </w:rPr>
        <w:t xml:space="preserve"> </w:t>
      </w:r>
    </w:p>
    <w:p w14:paraId="2E4D51F0"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4.</w:t>
      </w:r>
      <w:r w:rsidRPr="001858A8">
        <w:rPr>
          <w:rFonts w:ascii="Arial" w:eastAsia="Arial" w:hAnsi="Arial" w:cs="Arial"/>
          <w:lang w:val="el-GR"/>
        </w:rPr>
        <w:tab/>
        <w:t>Ενότητα αρθρογραφίας και χρήσιμων συμβουλών που αφορούν ειδικά τη διασυνοριακή περιοχή και πως οι χρήστες μπορούν να επωφεληθούν από την ύπαρξη λύσεων μείωσης της ενέργειας στην περιοχή.</w:t>
      </w:r>
    </w:p>
    <w:p w14:paraId="674D33FC"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5.</w:t>
      </w:r>
      <w:r w:rsidRPr="001858A8">
        <w:rPr>
          <w:rFonts w:ascii="Arial" w:eastAsia="Arial" w:hAnsi="Arial" w:cs="Arial"/>
          <w:lang w:val="el-GR"/>
        </w:rPr>
        <w:tab/>
        <w:t xml:space="preserve">Παρουσίαση των αποτελεσμάτων και την πορείας των παιχτών της </w:t>
      </w:r>
      <w:r w:rsidRPr="001858A8">
        <w:rPr>
          <w:rFonts w:ascii="Arial" w:eastAsia="Arial" w:hAnsi="Arial" w:cs="Arial"/>
        </w:rPr>
        <w:t>gamified</w:t>
      </w:r>
      <w:r w:rsidRPr="001858A8">
        <w:rPr>
          <w:rFonts w:ascii="Arial" w:eastAsia="Arial" w:hAnsi="Arial" w:cs="Arial"/>
          <w:lang w:val="el-GR"/>
        </w:rPr>
        <w:t xml:space="preserve"> </w:t>
      </w:r>
      <w:r w:rsidRPr="001858A8">
        <w:rPr>
          <w:rFonts w:ascii="Arial" w:eastAsia="Arial" w:hAnsi="Arial" w:cs="Arial"/>
        </w:rPr>
        <w:t>application</w:t>
      </w:r>
    </w:p>
    <w:p w14:paraId="17D0358C"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6.</w:t>
      </w:r>
      <w:r w:rsidRPr="001858A8">
        <w:rPr>
          <w:rFonts w:ascii="Arial" w:eastAsia="Arial" w:hAnsi="Arial" w:cs="Arial"/>
          <w:lang w:val="el-GR"/>
        </w:rPr>
        <w:tab/>
        <w:t>Αναλυτική παρουσίαση των στόχων, δράσεων και αποτελεσμάτων του έργου.</w:t>
      </w:r>
    </w:p>
    <w:p w14:paraId="29A2FE06"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7.</w:t>
      </w:r>
      <w:r w:rsidRPr="001858A8">
        <w:rPr>
          <w:rFonts w:ascii="Arial" w:eastAsia="Arial" w:hAnsi="Arial" w:cs="Arial"/>
          <w:lang w:val="el-GR"/>
        </w:rPr>
        <w:tab/>
        <w:t xml:space="preserve">Πληροφοριακό υλικό με δράσεις που χρηματοδοτούνται και στις δύο χώρες και αφορούν τη μείωση της κατανάλωσης ενέργειας ή την παραγωγή ενέργειας μέσω ΑΠΕ. </w:t>
      </w:r>
    </w:p>
    <w:p w14:paraId="6CF7EE90" w14:textId="77777777" w:rsidR="001F126C" w:rsidRPr="001858A8" w:rsidRDefault="001F126C" w:rsidP="001F126C">
      <w:pPr>
        <w:spacing w:after="0" w:line="252" w:lineRule="auto"/>
        <w:rPr>
          <w:rFonts w:ascii="Arial" w:eastAsia="Quattrocento Sans" w:hAnsi="Arial" w:cs="Arial"/>
          <w:lang w:val="el-GR"/>
        </w:rPr>
      </w:pPr>
    </w:p>
    <w:p w14:paraId="7E8807F7"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 xml:space="preserve">4) Βιβλιοθήκη και γνωσιακή βάση δεδομένων με πρακτικές και μεθόδους </w:t>
      </w:r>
      <w:r w:rsidRPr="001858A8">
        <w:rPr>
          <w:rFonts w:ascii="Arial" w:eastAsia="Arial" w:hAnsi="Arial" w:cs="Arial"/>
        </w:rPr>
        <w:t>Energy</w:t>
      </w:r>
      <w:r w:rsidRPr="001858A8">
        <w:rPr>
          <w:rFonts w:ascii="Arial" w:eastAsia="Arial" w:hAnsi="Arial" w:cs="Arial"/>
          <w:lang w:val="el-GR"/>
        </w:rPr>
        <w:t xml:space="preserve"> </w:t>
      </w:r>
      <w:r w:rsidRPr="001858A8">
        <w:rPr>
          <w:rFonts w:ascii="Arial" w:eastAsia="Arial" w:hAnsi="Arial" w:cs="Arial"/>
        </w:rPr>
        <w:t>Efficiency</w:t>
      </w:r>
      <w:r w:rsidRPr="001858A8">
        <w:rPr>
          <w:rFonts w:ascii="Arial" w:eastAsia="Arial" w:hAnsi="Arial" w:cs="Arial"/>
          <w:lang w:val="el-GR"/>
        </w:rPr>
        <w:t>. Οι ενότητες της βιβλιοθήκης θα περιλαμβάνουν αναλυτικά μελέτες, οδηγίες, τεκμηρίωση, νομολογία καλές πρακτικές, και όσο το δυνατό περισσότερη πληροφορία για τους ενδιαφερόμενους που θέλουν να δραστηριοποιηθούν στον τομέα την ενεργειακής αποδοτικότητας.</w:t>
      </w:r>
    </w:p>
    <w:p w14:paraId="43A68019"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Οι θεματικές ενότητες θα είναι οι ακόλουθες:</w:t>
      </w:r>
    </w:p>
    <w:p w14:paraId="658D122D"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1.</w:t>
      </w:r>
      <w:r w:rsidRPr="001858A8">
        <w:rPr>
          <w:rFonts w:ascii="Arial" w:eastAsia="Arial" w:hAnsi="Arial" w:cs="Arial"/>
          <w:lang w:val="el-GR"/>
        </w:rPr>
        <w:tab/>
        <w:t>Κτίρια</w:t>
      </w:r>
    </w:p>
    <w:p w14:paraId="6FFF330B"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2.</w:t>
      </w:r>
      <w:r w:rsidRPr="001858A8">
        <w:rPr>
          <w:rFonts w:ascii="Arial" w:eastAsia="Arial" w:hAnsi="Arial" w:cs="Arial"/>
          <w:lang w:val="el-GR"/>
        </w:rPr>
        <w:tab/>
        <w:t>Οχήματα</w:t>
      </w:r>
    </w:p>
    <w:p w14:paraId="2C562003"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3.</w:t>
      </w:r>
      <w:r w:rsidRPr="001858A8">
        <w:rPr>
          <w:rFonts w:ascii="Arial" w:eastAsia="Arial" w:hAnsi="Arial" w:cs="Arial"/>
          <w:lang w:val="el-GR"/>
        </w:rPr>
        <w:tab/>
        <w:t>Αστικό περιβάλλον</w:t>
      </w:r>
    </w:p>
    <w:p w14:paraId="7F16E608"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4.</w:t>
      </w:r>
      <w:r w:rsidRPr="001858A8">
        <w:rPr>
          <w:rFonts w:ascii="Arial" w:eastAsia="Arial" w:hAnsi="Arial" w:cs="Arial"/>
          <w:lang w:val="el-GR"/>
        </w:rPr>
        <w:tab/>
        <w:t>Ανθρώπινη συμπεριφορά - δραστηριότητες</w:t>
      </w:r>
    </w:p>
    <w:p w14:paraId="2C83C408"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5.</w:t>
      </w:r>
      <w:r w:rsidRPr="001858A8">
        <w:rPr>
          <w:rFonts w:ascii="Arial" w:eastAsia="Arial" w:hAnsi="Arial" w:cs="Arial"/>
          <w:lang w:val="el-GR"/>
        </w:rPr>
        <w:tab/>
        <w:t>Παραγωγή και διάθεση ενέργειας</w:t>
      </w:r>
    </w:p>
    <w:p w14:paraId="56043BF3"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6.</w:t>
      </w:r>
      <w:r w:rsidRPr="001858A8">
        <w:rPr>
          <w:rFonts w:ascii="Arial" w:eastAsia="Arial" w:hAnsi="Arial" w:cs="Arial"/>
          <w:lang w:val="el-GR"/>
        </w:rPr>
        <w:tab/>
        <w:t>Μεταφορές</w:t>
      </w:r>
    </w:p>
    <w:p w14:paraId="7B7CB955"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7.</w:t>
      </w:r>
      <w:r w:rsidRPr="001858A8">
        <w:rPr>
          <w:rFonts w:ascii="Arial" w:eastAsia="Arial" w:hAnsi="Arial" w:cs="Arial"/>
          <w:lang w:val="el-GR"/>
        </w:rPr>
        <w:tab/>
        <w:t>Βιομηχανική παραγωγή</w:t>
      </w:r>
    </w:p>
    <w:p w14:paraId="7ADEECD5"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lang w:val="el-GR"/>
        </w:rPr>
        <w:t>Η πλατφόρμα θα πρέπει να υποστηρίζει τρεις γλώσσες (Αγγλικά, Ελληνικά και Αλβανικά) και οφείλει να συμμορφώνεται τουλάχιστον με το επίπεδο ΑΑ (</w:t>
      </w:r>
      <w:r w:rsidRPr="001858A8">
        <w:rPr>
          <w:rFonts w:ascii="Arial" w:eastAsia="Arial" w:hAnsi="Arial" w:cs="Arial"/>
        </w:rPr>
        <w:t>Conformance</w:t>
      </w:r>
      <w:r w:rsidRPr="001858A8">
        <w:rPr>
          <w:rFonts w:ascii="Arial" w:eastAsia="Arial" w:hAnsi="Arial" w:cs="Arial"/>
          <w:lang w:val="el-GR"/>
        </w:rPr>
        <w:t xml:space="preserve"> </w:t>
      </w:r>
      <w:r w:rsidRPr="001858A8">
        <w:rPr>
          <w:rFonts w:ascii="Arial" w:eastAsia="Arial" w:hAnsi="Arial" w:cs="Arial"/>
        </w:rPr>
        <w:t>Level</w:t>
      </w:r>
      <w:r w:rsidRPr="001858A8">
        <w:rPr>
          <w:rFonts w:ascii="Arial" w:eastAsia="Arial" w:hAnsi="Arial" w:cs="Arial"/>
          <w:lang w:val="el-GR"/>
        </w:rPr>
        <w:t xml:space="preserve"> </w:t>
      </w:r>
      <w:r w:rsidRPr="001858A8">
        <w:rPr>
          <w:rFonts w:ascii="Arial" w:eastAsia="Arial" w:hAnsi="Arial" w:cs="Arial"/>
        </w:rPr>
        <w:t>AA</w:t>
      </w:r>
      <w:r w:rsidRPr="001858A8">
        <w:rPr>
          <w:rFonts w:ascii="Arial" w:eastAsia="Arial" w:hAnsi="Arial" w:cs="Arial"/>
          <w:lang w:val="el-GR"/>
        </w:rPr>
        <w:t xml:space="preserve">) των κατευθυντήριων οδηγιών </w:t>
      </w:r>
      <w:r w:rsidRPr="001858A8">
        <w:rPr>
          <w:rFonts w:ascii="Arial" w:eastAsia="Arial" w:hAnsi="Arial" w:cs="Arial"/>
        </w:rPr>
        <w:t>WCAG</w:t>
      </w:r>
      <w:r w:rsidRPr="001858A8">
        <w:rPr>
          <w:rFonts w:ascii="Arial" w:eastAsia="Arial" w:hAnsi="Arial" w:cs="Arial"/>
          <w:lang w:val="el-GR"/>
        </w:rPr>
        <w:t xml:space="preserve"> 2.0.</w:t>
      </w:r>
    </w:p>
    <w:p w14:paraId="5530AA6D" w14:textId="77777777" w:rsidR="001F126C" w:rsidRDefault="001F126C" w:rsidP="001F126C">
      <w:pPr>
        <w:spacing w:after="0" w:line="252" w:lineRule="auto"/>
        <w:rPr>
          <w:rFonts w:ascii="Arial" w:eastAsia="Quattrocento Sans" w:hAnsi="Arial" w:cs="Arial"/>
          <w:color w:val="000000"/>
          <w:u w:val="single"/>
          <w:lang w:val="el-GR"/>
        </w:rPr>
      </w:pPr>
    </w:p>
    <w:p w14:paraId="47070BF6" w14:textId="77777777" w:rsidR="001F126C" w:rsidRPr="001858A8" w:rsidRDefault="001F126C" w:rsidP="001F126C">
      <w:pPr>
        <w:spacing w:after="0" w:line="252" w:lineRule="auto"/>
        <w:rPr>
          <w:rFonts w:ascii="Arial" w:eastAsia="Quattrocento Sans" w:hAnsi="Arial" w:cs="Arial"/>
          <w:color w:val="000000"/>
          <w:u w:val="single"/>
          <w:lang w:val="el-GR"/>
        </w:rPr>
      </w:pPr>
    </w:p>
    <w:p w14:paraId="7462B993" w14:textId="77777777" w:rsidR="001F126C" w:rsidRDefault="001F126C" w:rsidP="001F126C">
      <w:pPr>
        <w:spacing w:after="0" w:line="252" w:lineRule="auto"/>
        <w:rPr>
          <w:rFonts w:ascii="Arial" w:eastAsia="Arial" w:hAnsi="Arial" w:cs="Arial"/>
          <w:color w:val="000000"/>
          <w:u w:val="single"/>
          <w:lang w:val="el-GR"/>
        </w:rPr>
      </w:pPr>
      <w:r w:rsidRPr="001858A8">
        <w:rPr>
          <w:rFonts w:ascii="Arial" w:eastAsia="Arial" w:hAnsi="Arial" w:cs="Arial"/>
          <w:color w:val="000000"/>
          <w:u w:val="single"/>
        </w:rPr>
        <w:t>ΧΡΟΝΟΔΙΑΓΡΑΜΜΑ:</w:t>
      </w:r>
    </w:p>
    <w:p w14:paraId="0A763B1C" w14:textId="77777777" w:rsidR="001F126C" w:rsidRPr="001858A8" w:rsidRDefault="001F126C" w:rsidP="001F126C">
      <w:pPr>
        <w:pBdr>
          <w:top w:val="nil"/>
          <w:left w:val="nil"/>
          <w:bottom w:val="nil"/>
          <w:right w:val="nil"/>
          <w:between w:val="nil"/>
        </w:pBdr>
        <w:spacing w:after="0" w:line="252" w:lineRule="auto"/>
        <w:rPr>
          <w:rFonts w:ascii="Arial" w:eastAsia="Quattrocento Sans" w:hAnsi="Arial" w:cs="Arial"/>
          <w:color w:val="000000"/>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gridCol w:w="1129"/>
        <w:gridCol w:w="1377"/>
      </w:tblGrid>
      <w:tr w:rsidR="001F126C" w:rsidRPr="001858A8" w14:paraId="24DF62E2" w14:textId="77777777" w:rsidTr="00EE28E1">
        <w:tc>
          <w:tcPr>
            <w:tcW w:w="7366" w:type="dxa"/>
            <w:shd w:val="clear" w:color="auto" w:fill="auto"/>
          </w:tcPr>
          <w:p w14:paraId="74C65AA4" w14:textId="77777777" w:rsidR="001F126C" w:rsidRPr="00967028" w:rsidRDefault="001F126C" w:rsidP="00EE28E1">
            <w:pPr>
              <w:spacing w:before="60" w:after="60"/>
              <w:rPr>
                <w:rFonts w:ascii="Arial" w:eastAsia="Quattrocento Sans" w:hAnsi="Arial" w:cs="Arial"/>
                <w:color w:val="000000"/>
                <w:szCs w:val="22"/>
                <w:lang w:val="el-GR"/>
              </w:rPr>
            </w:pPr>
          </w:p>
        </w:tc>
        <w:tc>
          <w:tcPr>
            <w:tcW w:w="1134" w:type="dxa"/>
            <w:shd w:val="clear" w:color="auto" w:fill="auto"/>
          </w:tcPr>
          <w:p w14:paraId="78902BA1" w14:textId="77777777" w:rsidR="001F126C" w:rsidRPr="00967028" w:rsidRDefault="001F126C" w:rsidP="00EE28E1">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Έναρξη</w:t>
            </w:r>
          </w:p>
        </w:tc>
        <w:tc>
          <w:tcPr>
            <w:tcW w:w="1129" w:type="dxa"/>
            <w:shd w:val="clear" w:color="auto" w:fill="auto"/>
          </w:tcPr>
          <w:p w14:paraId="4DE6A89D" w14:textId="77777777" w:rsidR="001F126C" w:rsidRPr="00967028" w:rsidRDefault="001F126C" w:rsidP="00EE28E1">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Λήξη</w:t>
            </w:r>
          </w:p>
        </w:tc>
      </w:tr>
      <w:tr w:rsidR="001F126C" w:rsidRPr="004523C8" w14:paraId="74140C6A" w14:textId="77777777" w:rsidTr="00EE28E1">
        <w:tc>
          <w:tcPr>
            <w:tcW w:w="7366" w:type="dxa"/>
            <w:shd w:val="clear" w:color="auto" w:fill="auto"/>
          </w:tcPr>
          <w:p w14:paraId="28E13565" w14:textId="77777777" w:rsidR="001F126C" w:rsidRPr="00967028" w:rsidRDefault="001F126C" w:rsidP="00EE28E1">
            <w:pPr>
              <w:spacing w:before="60" w:after="60"/>
              <w:rPr>
                <w:rFonts w:ascii="Arial" w:eastAsia="Arial" w:hAnsi="Arial" w:cs="Arial"/>
                <w:b/>
                <w:lang w:val="el-GR"/>
              </w:rPr>
            </w:pPr>
            <w:r w:rsidRPr="00967028">
              <w:rPr>
                <w:rFonts w:ascii="Arial" w:hAnsi="Arial" w:cs="Arial"/>
                <w:lang w:val="el-GR"/>
              </w:rPr>
              <w:t>[</w:t>
            </w:r>
            <w:r w:rsidRPr="00967028">
              <w:rPr>
                <w:rFonts w:ascii="Arial" w:eastAsia="Arial" w:hAnsi="Arial" w:cs="Arial"/>
                <w:b/>
                <w:lang w:val="el-GR"/>
              </w:rPr>
              <w:t>Παραδοτέο 5.3.3]: Ανάπτυξη μίας πλατφόρμας για την ευαισθητοποίηση σχετικά με την ενέργεια</w:t>
            </w:r>
          </w:p>
          <w:p w14:paraId="62CA2D7E" w14:textId="77777777" w:rsidR="001F126C" w:rsidRPr="00967028" w:rsidRDefault="001F126C" w:rsidP="00EE28E1">
            <w:pPr>
              <w:spacing w:line="252" w:lineRule="auto"/>
              <w:rPr>
                <w:rFonts w:ascii="Arial" w:eastAsia="Quattrocento Sans" w:hAnsi="Arial" w:cs="Arial"/>
                <w:lang w:val="el-GR"/>
              </w:rPr>
            </w:pPr>
            <w:r w:rsidRPr="00967028">
              <w:rPr>
                <w:rFonts w:ascii="Arial" w:eastAsia="Arial" w:hAnsi="Arial" w:cs="Arial"/>
                <w:lang w:val="el-GR"/>
              </w:rPr>
              <w:t>Ο ανάδοχος θα πρέπει να υλοποιήσει μία διαδικτυακή πλατφόρμα που θα ενοποιεί σε ένα ενιαίο σύγχρονο γραφικό περιβάλλον τις ακόλουθες δράσεις:</w:t>
            </w:r>
          </w:p>
          <w:p w14:paraId="014037C2" w14:textId="77777777" w:rsidR="001F126C" w:rsidRPr="00967028" w:rsidRDefault="001F126C" w:rsidP="00EE28E1">
            <w:pPr>
              <w:spacing w:line="252" w:lineRule="auto"/>
              <w:rPr>
                <w:rFonts w:ascii="Arial" w:eastAsia="Quattrocento Sans" w:hAnsi="Arial" w:cs="Arial"/>
                <w:lang w:val="el-GR"/>
              </w:rPr>
            </w:pPr>
            <w:r w:rsidRPr="00967028">
              <w:rPr>
                <w:rFonts w:ascii="Arial" w:eastAsia="Arial" w:hAnsi="Arial" w:cs="Arial"/>
                <w:lang w:val="el-GR"/>
              </w:rPr>
              <w:t xml:space="preserve">1) </w:t>
            </w:r>
            <w:r w:rsidRPr="00967028">
              <w:rPr>
                <w:rFonts w:ascii="Arial" w:eastAsia="Arial" w:hAnsi="Arial" w:cs="Arial"/>
              </w:rPr>
              <w:t>Learning</w:t>
            </w:r>
            <w:r w:rsidRPr="00967028">
              <w:rPr>
                <w:rFonts w:ascii="Arial" w:eastAsia="Arial" w:hAnsi="Arial" w:cs="Arial"/>
                <w:lang w:val="el-GR"/>
              </w:rPr>
              <w:t xml:space="preserve"> </w:t>
            </w:r>
            <w:r w:rsidRPr="00967028">
              <w:rPr>
                <w:rFonts w:ascii="Arial" w:eastAsia="Arial" w:hAnsi="Arial" w:cs="Arial"/>
              </w:rPr>
              <w:t>Management</w:t>
            </w:r>
            <w:r w:rsidRPr="00967028">
              <w:rPr>
                <w:rFonts w:ascii="Arial" w:eastAsia="Arial" w:hAnsi="Arial" w:cs="Arial"/>
                <w:lang w:val="el-GR"/>
              </w:rPr>
              <w:t xml:space="preserve"> </w:t>
            </w:r>
            <w:r w:rsidRPr="00967028">
              <w:rPr>
                <w:rFonts w:ascii="Arial" w:eastAsia="Arial" w:hAnsi="Arial" w:cs="Arial"/>
              </w:rPr>
              <w:t>System</w:t>
            </w:r>
            <w:r w:rsidRPr="00967028">
              <w:rPr>
                <w:rFonts w:ascii="Arial" w:eastAsia="Arial" w:hAnsi="Arial" w:cs="Arial"/>
                <w:lang w:val="el-GR"/>
              </w:rPr>
              <w:t xml:space="preserve"> (</w:t>
            </w:r>
            <w:r w:rsidRPr="00967028">
              <w:rPr>
                <w:rFonts w:ascii="Arial" w:eastAsia="Arial" w:hAnsi="Arial" w:cs="Arial"/>
              </w:rPr>
              <w:t>LMS</w:t>
            </w:r>
            <w:r w:rsidRPr="00967028">
              <w:rPr>
                <w:rFonts w:ascii="Arial" w:eastAsia="Arial" w:hAnsi="Arial" w:cs="Arial"/>
                <w:lang w:val="el-GR"/>
              </w:rPr>
              <w:t xml:space="preserve">). </w:t>
            </w:r>
          </w:p>
          <w:p w14:paraId="17A7C00E" w14:textId="77777777" w:rsidR="001F126C" w:rsidRPr="00967028" w:rsidRDefault="001F126C" w:rsidP="00EE28E1">
            <w:pPr>
              <w:spacing w:line="252" w:lineRule="auto"/>
              <w:rPr>
                <w:rFonts w:ascii="Arial" w:eastAsia="Quattrocento Sans" w:hAnsi="Arial" w:cs="Arial"/>
                <w:lang w:val="el-GR"/>
              </w:rPr>
            </w:pPr>
            <w:r w:rsidRPr="00967028">
              <w:rPr>
                <w:rFonts w:ascii="Arial" w:eastAsia="Arial" w:hAnsi="Arial" w:cs="Arial"/>
                <w:lang w:val="el-GR"/>
              </w:rPr>
              <w:t xml:space="preserve">2) </w:t>
            </w:r>
            <w:r w:rsidRPr="00967028">
              <w:rPr>
                <w:rFonts w:ascii="Arial" w:eastAsia="Arial" w:hAnsi="Arial" w:cs="Arial"/>
              </w:rPr>
              <w:t>Gamified</w:t>
            </w:r>
            <w:r w:rsidRPr="00967028">
              <w:rPr>
                <w:rFonts w:ascii="Arial" w:eastAsia="Arial" w:hAnsi="Arial" w:cs="Arial"/>
                <w:lang w:val="el-GR"/>
              </w:rPr>
              <w:t xml:space="preserve"> </w:t>
            </w:r>
            <w:r w:rsidRPr="00967028">
              <w:rPr>
                <w:rFonts w:ascii="Arial" w:eastAsia="Arial" w:hAnsi="Arial" w:cs="Arial"/>
              </w:rPr>
              <w:t>Application</w:t>
            </w:r>
            <w:r w:rsidRPr="00967028">
              <w:rPr>
                <w:rFonts w:ascii="Arial" w:eastAsia="Arial" w:hAnsi="Arial" w:cs="Arial"/>
                <w:lang w:val="el-GR"/>
              </w:rPr>
              <w:t xml:space="preserve"> όπου με διασκεδαστικό τρόπο και με την χρησιμοποίηση σύγχρονων τεχνικών </w:t>
            </w:r>
            <w:r w:rsidRPr="00967028">
              <w:rPr>
                <w:rFonts w:ascii="Arial" w:eastAsia="Arial" w:hAnsi="Arial" w:cs="Arial"/>
              </w:rPr>
              <w:t>gamification</w:t>
            </w:r>
            <w:r w:rsidRPr="00967028">
              <w:rPr>
                <w:rFonts w:ascii="Arial" w:eastAsia="Arial" w:hAnsi="Arial" w:cs="Arial"/>
                <w:lang w:val="el-GR"/>
              </w:rPr>
              <w:t xml:space="preserve"> οι χρήστες της πλατφόρμας θα καλούνται να συμμετέχουν σε ένα «παιχνίδι» που θα προσφέρει διασκέδαση και γνώση. </w:t>
            </w:r>
          </w:p>
          <w:p w14:paraId="197FA3DE" w14:textId="77777777" w:rsidR="001F126C" w:rsidRPr="00967028" w:rsidRDefault="001F126C" w:rsidP="00EE28E1">
            <w:pPr>
              <w:spacing w:line="252" w:lineRule="auto"/>
              <w:rPr>
                <w:rFonts w:ascii="Arial" w:eastAsia="Quattrocento Sans" w:hAnsi="Arial" w:cs="Arial"/>
                <w:lang w:val="el-GR"/>
              </w:rPr>
            </w:pPr>
            <w:r w:rsidRPr="00967028">
              <w:rPr>
                <w:rFonts w:ascii="Arial" w:eastAsia="Arial" w:hAnsi="Arial" w:cs="Arial"/>
                <w:lang w:val="el-GR"/>
              </w:rPr>
              <w:t xml:space="preserve">3) Ενημερωτικό </w:t>
            </w:r>
            <w:r w:rsidRPr="00967028">
              <w:rPr>
                <w:rFonts w:ascii="Arial" w:eastAsia="Arial" w:hAnsi="Arial" w:cs="Arial"/>
              </w:rPr>
              <w:t>portal</w:t>
            </w:r>
            <w:r w:rsidRPr="00967028">
              <w:rPr>
                <w:rFonts w:ascii="Arial" w:eastAsia="Arial" w:hAnsi="Arial" w:cs="Arial"/>
                <w:lang w:val="el-GR"/>
              </w:rPr>
              <w:t xml:space="preserve"> με όλες τις νέες πληροφορίες για τις ΑΠΕ και την μείωση της κατανάλωσης ενέργειας από τους χρήστες σε διασυνοριακό επίπεδο.</w:t>
            </w:r>
          </w:p>
          <w:p w14:paraId="50BE4544" w14:textId="77777777" w:rsidR="001F126C" w:rsidRPr="00967028" w:rsidRDefault="001F126C" w:rsidP="00EE28E1">
            <w:pPr>
              <w:spacing w:line="252" w:lineRule="auto"/>
              <w:rPr>
                <w:rFonts w:ascii="Arial" w:eastAsia="Quattrocento Sans" w:hAnsi="Arial" w:cs="Arial"/>
                <w:lang w:val="el-GR"/>
              </w:rPr>
            </w:pPr>
            <w:r w:rsidRPr="00967028">
              <w:rPr>
                <w:rFonts w:ascii="Arial" w:eastAsia="Arial" w:hAnsi="Arial" w:cs="Arial"/>
                <w:lang w:val="el-GR"/>
              </w:rPr>
              <w:t xml:space="preserve">4) Βιβλιοθήκη και γνωσιακή βάση δεδομένων με πρακτικές και μεθόδους </w:t>
            </w:r>
            <w:r w:rsidRPr="00967028">
              <w:rPr>
                <w:rFonts w:ascii="Arial" w:eastAsia="Arial" w:hAnsi="Arial" w:cs="Arial"/>
              </w:rPr>
              <w:t>Energy</w:t>
            </w:r>
            <w:r w:rsidRPr="00967028">
              <w:rPr>
                <w:rFonts w:ascii="Arial" w:eastAsia="Arial" w:hAnsi="Arial" w:cs="Arial"/>
                <w:lang w:val="el-GR"/>
              </w:rPr>
              <w:t xml:space="preserve"> </w:t>
            </w:r>
            <w:r w:rsidRPr="00967028">
              <w:rPr>
                <w:rFonts w:ascii="Arial" w:eastAsia="Arial" w:hAnsi="Arial" w:cs="Arial"/>
              </w:rPr>
              <w:t>Efficiency</w:t>
            </w:r>
            <w:r w:rsidRPr="00967028">
              <w:rPr>
                <w:rFonts w:ascii="Arial" w:eastAsia="Arial" w:hAnsi="Arial" w:cs="Arial"/>
                <w:lang w:val="el-GR"/>
              </w:rPr>
              <w:t>.</w:t>
            </w:r>
          </w:p>
          <w:p w14:paraId="2E741A15" w14:textId="77777777" w:rsidR="001F126C" w:rsidRPr="00967028" w:rsidRDefault="001F126C" w:rsidP="00EE28E1">
            <w:pPr>
              <w:spacing w:line="252" w:lineRule="auto"/>
              <w:rPr>
                <w:rFonts w:ascii="Arial" w:hAnsi="Arial" w:cs="Arial"/>
                <w:lang w:val="el-GR"/>
              </w:rPr>
            </w:pPr>
            <w:r w:rsidRPr="00967028">
              <w:rPr>
                <w:rFonts w:ascii="Arial" w:eastAsia="Arial" w:hAnsi="Arial" w:cs="Arial"/>
                <w:lang w:val="el-GR"/>
              </w:rPr>
              <w:t xml:space="preserve">Η πλατφόρμα θα πρέπει να υποστηρίζει τρεις γλώσσες (Αγγλικά, Ελληνικά και Αλβανικά) και οφείλει να συμμορφώνεται τουλάχιστον με </w:t>
            </w:r>
            <w:r w:rsidRPr="00967028">
              <w:rPr>
                <w:rFonts w:ascii="Arial" w:eastAsia="Arial" w:hAnsi="Arial" w:cs="Arial"/>
                <w:lang w:val="el-GR"/>
              </w:rPr>
              <w:lastRenderedPageBreak/>
              <w:t>το επίπεδο ΑΑ (</w:t>
            </w:r>
            <w:r w:rsidRPr="00967028">
              <w:rPr>
                <w:rFonts w:ascii="Arial" w:eastAsia="Arial" w:hAnsi="Arial" w:cs="Arial"/>
              </w:rPr>
              <w:t>Conformance</w:t>
            </w:r>
            <w:r w:rsidRPr="00967028">
              <w:rPr>
                <w:rFonts w:ascii="Arial" w:eastAsia="Arial" w:hAnsi="Arial" w:cs="Arial"/>
                <w:lang w:val="el-GR"/>
              </w:rPr>
              <w:t xml:space="preserve"> </w:t>
            </w:r>
            <w:r w:rsidRPr="00967028">
              <w:rPr>
                <w:rFonts w:ascii="Arial" w:eastAsia="Arial" w:hAnsi="Arial" w:cs="Arial"/>
              </w:rPr>
              <w:t>Level</w:t>
            </w:r>
            <w:r w:rsidRPr="00967028">
              <w:rPr>
                <w:rFonts w:ascii="Arial" w:eastAsia="Arial" w:hAnsi="Arial" w:cs="Arial"/>
                <w:lang w:val="el-GR"/>
              </w:rPr>
              <w:t xml:space="preserve"> </w:t>
            </w:r>
            <w:r w:rsidRPr="00967028">
              <w:rPr>
                <w:rFonts w:ascii="Arial" w:eastAsia="Arial" w:hAnsi="Arial" w:cs="Arial"/>
              </w:rPr>
              <w:t>AA</w:t>
            </w:r>
            <w:r w:rsidRPr="00967028">
              <w:rPr>
                <w:rFonts w:ascii="Arial" w:eastAsia="Arial" w:hAnsi="Arial" w:cs="Arial"/>
                <w:lang w:val="el-GR"/>
              </w:rPr>
              <w:t xml:space="preserve">) των κατευθυντήριων οδηγιών </w:t>
            </w:r>
            <w:r w:rsidRPr="00967028">
              <w:rPr>
                <w:rFonts w:ascii="Arial" w:eastAsia="Arial" w:hAnsi="Arial" w:cs="Arial"/>
              </w:rPr>
              <w:t>WCAG</w:t>
            </w:r>
            <w:r w:rsidRPr="00967028">
              <w:rPr>
                <w:rFonts w:ascii="Arial" w:eastAsia="Arial" w:hAnsi="Arial" w:cs="Arial"/>
                <w:lang w:val="el-GR"/>
              </w:rPr>
              <w:t xml:space="preserve"> 2.0.</w:t>
            </w:r>
          </w:p>
        </w:tc>
        <w:tc>
          <w:tcPr>
            <w:tcW w:w="1134" w:type="dxa"/>
            <w:shd w:val="clear" w:color="auto" w:fill="auto"/>
            <w:vAlign w:val="center"/>
          </w:tcPr>
          <w:p w14:paraId="371967A7" w14:textId="77777777" w:rsidR="001F126C" w:rsidRPr="00967028" w:rsidRDefault="001F126C" w:rsidP="00EE28E1">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lastRenderedPageBreak/>
              <w:t>Ε</w:t>
            </w:r>
          </w:p>
        </w:tc>
        <w:tc>
          <w:tcPr>
            <w:tcW w:w="1129" w:type="dxa"/>
            <w:shd w:val="clear" w:color="auto" w:fill="auto"/>
            <w:vAlign w:val="center"/>
          </w:tcPr>
          <w:p w14:paraId="64AA4B35" w14:textId="77777777" w:rsidR="001F126C" w:rsidRPr="00967028" w:rsidRDefault="001F126C" w:rsidP="00EE28E1">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t>Ε+8Μ</w:t>
            </w:r>
            <w:r w:rsidRPr="00967028">
              <w:rPr>
                <w:rFonts w:ascii="Arial" w:eastAsia="Quattrocento Sans" w:hAnsi="Arial" w:cs="Arial"/>
                <w:color w:val="000000"/>
                <w:szCs w:val="22"/>
                <w:lang w:val="el-GR"/>
              </w:rPr>
              <w:br/>
            </w:r>
            <w:r w:rsidRPr="00967028">
              <w:rPr>
                <w:rFonts w:ascii="Segoe UI" w:hAnsi="Segoe UI" w:cs="Segoe UI"/>
                <w:sz w:val="20"/>
                <w:szCs w:val="20"/>
                <w:lang w:val="el-GR"/>
              </w:rPr>
              <w:t>ή το αργότερο πριν τη λήξη του φυσικού αντικειμένου του έργου</w:t>
            </w:r>
          </w:p>
        </w:tc>
      </w:tr>
    </w:tbl>
    <w:p w14:paraId="402D2862" w14:textId="77777777" w:rsidR="001F126C" w:rsidRPr="001858A8" w:rsidRDefault="001F126C" w:rsidP="001F126C">
      <w:pPr>
        <w:spacing w:after="0" w:line="252" w:lineRule="auto"/>
        <w:rPr>
          <w:rFonts w:ascii="Arial" w:eastAsia="Quattrocento Sans" w:hAnsi="Arial" w:cs="Arial"/>
          <w:b/>
          <w:lang w:val="el-GR"/>
        </w:rPr>
      </w:pPr>
    </w:p>
    <w:p w14:paraId="1F730468" w14:textId="77777777" w:rsidR="001F126C" w:rsidRPr="001858A8" w:rsidRDefault="001F126C" w:rsidP="001F126C">
      <w:pPr>
        <w:spacing w:after="0" w:line="252" w:lineRule="auto"/>
        <w:rPr>
          <w:rFonts w:ascii="Arial" w:eastAsia="Quattrocento Sans" w:hAnsi="Arial" w:cs="Arial"/>
          <w:lang w:val="el-GR"/>
        </w:rPr>
      </w:pPr>
      <w:r w:rsidRPr="001858A8">
        <w:rPr>
          <w:rFonts w:ascii="Arial" w:eastAsia="Arial" w:hAnsi="Arial" w:cs="Arial"/>
          <w:b/>
          <w:lang w:val="el-GR"/>
        </w:rPr>
        <w:t>Παραδοτέο 5.3.4: Ανάπτυξη ενός εκπαιδευτικού επιτραπέζιου παιχνιδιού</w:t>
      </w:r>
    </w:p>
    <w:p w14:paraId="1A7CC43A"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 xml:space="preserve">Ανάπτυξη ενός εκπαιδευτικού επιτραπέζιου παιχνιδιού για ηλικίες 9+ έως 99 ετών με δυνατότητα </w:t>
      </w:r>
      <w:r w:rsidRPr="001858A8">
        <w:rPr>
          <w:rFonts w:ascii="Arial" w:eastAsia="Arial" w:hAnsi="Arial" w:cs="Arial"/>
          <w:color w:val="000000"/>
        </w:rPr>
        <w:t>print</w:t>
      </w:r>
      <w:r w:rsidRPr="001858A8">
        <w:rPr>
          <w:rFonts w:ascii="Arial" w:eastAsia="Arial" w:hAnsi="Arial" w:cs="Arial"/>
          <w:color w:val="000000"/>
          <w:lang w:val="el-GR"/>
        </w:rPr>
        <w:t xml:space="preserve"> </w:t>
      </w:r>
      <w:r w:rsidRPr="001858A8">
        <w:rPr>
          <w:rFonts w:ascii="Arial" w:eastAsia="Arial" w:hAnsi="Arial" w:cs="Arial"/>
          <w:color w:val="000000"/>
        </w:rPr>
        <w:t>and</w:t>
      </w:r>
      <w:r w:rsidRPr="001858A8">
        <w:rPr>
          <w:rFonts w:ascii="Arial" w:eastAsia="Arial" w:hAnsi="Arial" w:cs="Arial"/>
          <w:color w:val="000000"/>
          <w:lang w:val="el-GR"/>
        </w:rPr>
        <w:t xml:space="preserve"> </w:t>
      </w:r>
      <w:r w:rsidRPr="001858A8">
        <w:rPr>
          <w:rFonts w:ascii="Arial" w:eastAsia="Arial" w:hAnsi="Arial" w:cs="Arial"/>
          <w:color w:val="000000"/>
        </w:rPr>
        <w:t>play</w:t>
      </w:r>
      <w:r w:rsidRPr="001858A8">
        <w:rPr>
          <w:rFonts w:ascii="Arial" w:eastAsia="Arial" w:hAnsi="Arial" w:cs="Arial"/>
          <w:color w:val="000000"/>
          <w:lang w:val="el-GR"/>
        </w:rPr>
        <w:t xml:space="preserve">, ώστε να είναι άμεσα διαθέσιμο για λήψη από το διαδίκτυο από κάθε ενδιαφερόμενο χρήστη. Το επιτραπέζιο παιχνίδι θα περιλαμβάνει σύγχρονες τεχνικές σχεδιασμού και ανάπτυξης, μηχανισμούς κ.λπ. Συνολικά, το επιτραπέζιο παιχνίδι θα αξιοποιήσει πρόσφατες εξελίξεις στον τομέα της ενεργειακής απόδοσης διεθνώς και σε εθνικό επίπεδο. </w:t>
      </w:r>
    </w:p>
    <w:p w14:paraId="3F80B29F" w14:textId="77777777" w:rsidR="001F126C" w:rsidRPr="001858A8" w:rsidRDefault="001F126C" w:rsidP="001F126C">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Μεταξύ των υποχρεώσεων του Αναδόχου περιλαμβάνονται:</w:t>
      </w:r>
    </w:p>
    <w:p w14:paraId="47515787"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Εξειδίκευση της στόχευσης του παιχνιδιού, του προφίλ των ομάδων-στόχου στις οποίες απευθύνεται και από τις οποίες θα αξιοποιηθεί (π.χ.  επιστημονικό υπόβαθρο εκπαιδευτικών που θα το χρησιμοποιήσουν, ηλικίες και γνωστικό επίπεδο παικτών – μαθητών και γονέων κ.λπ.)</w:t>
      </w:r>
    </w:p>
    <w:p w14:paraId="1697A0C0"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Προσδιορισμός των μαθησιακών δεξιοτήτων που επιδιώκεται να αποκτηθούν/ καλλιεργηθούν και σύνδεσή τους με την στόχευση και το περιεχόμενο της εκπαιδευτικής εργαλειοθήκης (Π.5.3.1)</w:t>
      </w:r>
    </w:p>
    <w:p w14:paraId="51FE9CE5"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 xml:space="preserve">Ανάπτυξη εκπαιδευτικού σεναρίου, σχεδίαση χαρακτήρων και παρουσίαση αναλυτικού </w:t>
      </w:r>
      <w:r w:rsidRPr="001858A8">
        <w:rPr>
          <w:rFonts w:ascii="Arial" w:eastAsia="Arial" w:hAnsi="Arial" w:cs="Arial"/>
          <w:color w:val="000000"/>
          <w:szCs w:val="22"/>
        </w:rPr>
        <w:t>story</w:t>
      </w:r>
      <w:r w:rsidRPr="001858A8">
        <w:rPr>
          <w:rFonts w:ascii="Arial" w:eastAsia="Arial" w:hAnsi="Arial" w:cs="Arial"/>
          <w:color w:val="000000"/>
          <w:szCs w:val="22"/>
          <w:lang w:val="el-GR"/>
        </w:rPr>
        <w:t>-</w:t>
      </w:r>
      <w:r w:rsidRPr="001858A8">
        <w:rPr>
          <w:rFonts w:ascii="Arial" w:eastAsia="Arial" w:hAnsi="Arial" w:cs="Arial"/>
          <w:color w:val="000000"/>
          <w:szCs w:val="22"/>
        </w:rPr>
        <w:t>board</w:t>
      </w:r>
      <w:r w:rsidRPr="001858A8">
        <w:rPr>
          <w:rFonts w:ascii="Arial" w:eastAsia="Arial" w:hAnsi="Arial" w:cs="Arial"/>
          <w:color w:val="000000"/>
          <w:szCs w:val="22"/>
          <w:lang w:val="el-GR"/>
        </w:rPr>
        <w:t>, καθώς και εξειδίκευση δύο εναλλακτικών τρόπων παιξίματος του παιχνιδιού (αρχάριοι και προχωρημένοι), καθώς και διαφοροποίηση των οδηγιών παιξίματος και των υλικών που χρειάζονται (π.χ. πιόνια κ.λπ.) στην περίπτωση της ψηφιακής μορφής του παιχνιδιού που ο καθένας μπορεί να στήσει και να παίξει στο σχολείο του ή στο σπίτι του</w:t>
      </w:r>
    </w:p>
    <w:p w14:paraId="2FD5F168"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Ενσωμάτωση στο σενάριο του παιχνιδιού των Ευρωπαϊκών πολιτικών και των Εθνικών Στρατηγικών για την Ενέργεια και το Περιβάλλον</w:t>
      </w:r>
    </w:p>
    <w:p w14:paraId="3D9AF20E"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Σχεδίαση της δομής και του περιεχομένου του επιτραπέζιου παιχνιδιού το οποίο θα πρέπει να περιλαμβάνει (α) οδηγίες χρήσης, (β) ταμπλό, (γ) καρτέλες, (δ) πιόνια κ.λπ.</w:t>
      </w:r>
    </w:p>
    <w:p w14:paraId="7C44E3AA"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Γραφιστική και αισθητική επιμέλεια των ανωτέρω, συμπεριλαμβανομένης σκιτσογράφησης/ γραφιστικής σχεδίασης τους</w:t>
      </w:r>
    </w:p>
    <w:p w14:paraId="79DEF621"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Απόδοση του περιεχομένου σε τρεις γλώσσες (Αγγλικά, Ελληνικά, Αλβανικά)</w:t>
      </w:r>
    </w:p>
    <w:p w14:paraId="7995361D"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 w:val="24"/>
          <w:lang w:val="el-GR"/>
        </w:rPr>
      </w:pPr>
      <w:r w:rsidRPr="001858A8">
        <w:rPr>
          <w:rFonts w:ascii="Arial" w:eastAsia="Arial" w:hAnsi="Arial" w:cs="Arial"/>
          <w:color w:val="000000"/>
          <w:szCs w:val="22"/>
          <w:lang w:val="el-GR"/>
        </w:rPr>
        <w:t>Πρόταση και υλοποίηση σχεδίου ανατροφοδότησης που θα περιλαμβάνει την πιλοτική της εφαρμογή σε ομάδα εκπαιδευτικών, μαθητών (διαφόρων τάξεων) και γονεών στην Ελλάδα για την αξιολόγησή της και την βελτιστοποίησή της πριν την οριστικοποίηση του παραδοτέου</w:t>
      </w:r>
    </w:p>
    <w:p w14:paraId="6C49E68D" w14:textId="77777777" w:rsidR="001F126C" w:rsidRPr="001858A8" w:rsidRDefault="001F126C" w:rsidP="001F126C">
      <w:pPr>
        <w:numPr>
          <w:ilvl w:val="0"/>
          <w:numId w:val="10"/>
        </w:numPr>
        <w:pBdr>
          <w:top w:val="nil"/>
          <w:left w:val="nil"/>
          <w:bottom w:val="nil"/>
          <w:right w:val="nil"/>
          <w:between w:val="nil"/>
        </w:pBdr>
        <w:spacing w:after="0" w:line="252" w:lineRule="auto"/>
        <w:rPr>
          <w:rFonts w:ascii="Arial" w:eastAsia="Quattrocento Sans" w:hAnsi="Arial" w:cs="Arial"/>
          <w:color w:val="000000"/>
          <w:szCs w:val="22"/>
          <w:lang w:val="el-GR"/>
        </w:rPr>
      </w:pPr>
      <w:r w:rsidRPr="001858A8">
        <w:rPr>
          <w:rFonts w:ascii="Arial" w:eastAsia="Arial" w:hAnsi="Arial" w:cs="Arial"/>
          <w:color w:val="000000"/>
          <w:szCs w:val="22"/>
          <w:lang w:val="el-GR"/>
        </w:rPr>
        <w:t>Σύνταξη αναλυτικών προτεινόμενων προδιαγραφών για την εκτυπώσιμη μορφή του παιχνιδιού (διαστάσεις εντύπων και περιβλήματος, ποιότητα χαρτιού κ.λπ.)</w:t>
      </w:r>
    </w:p>
    <w:p w14:paraId="6A1E9E57" w14:textId="77777777" w:rsidR="001F126C" w:rsidRPr="001858A8" w:rsidRDefault="001F126C" w:rsidP="001F126C">
      <w:pPr>
        <w:spacing w:line="252" w:lineRule="auto"/>
        <w:rPr>
          <w:rFonts w:ascii="Arial" w:eastAsia="Quattrocento Sans" w:hAnsi="Arial" w:cs="Arial"/>
          <w:color w:val="000000"/>
          <w:lang w:val="el-GR"/>
        </w:rPr>
      </w:pPr>
      <w:r w:rsidRPr="001858A8">
        <w:rPr>
          <w:rFonts w:ascii="Arial" w:eastAsia="Arial" w:hAnsi="Arial" w:cs="Arial"/>
          <w:color w:val="000000"/>
          <w:lang w:val="el-GR"/>
        </w:rPr>
        <w:t>Το ακριβές περιεχόμενο του παιχνιδιού, καθώς και η μεθοδολογία ανάπτυξής του θα καθοριστεί σε συνεργασία με την Ομάδα Έργου της Αναθέτουσας Αρχής, λαμβάνοντας υπόψη τις σύγχρονες παιδαγωγικές μεθόδους. Για το λόγο αυτό, τουλάχιστον ένα μέλος της Ομάδας Έργου του Αναδόχου (που θα πρέπει υποχρεωτικά να καλύπτει τις ελάχιστες απαιτήσεις που τίθενται για τα μέλη της Ομάδας Έργου) θα παρίσταται σε εβδομαδιαίες συναντήσεις (μία φορά την εβδομάδα) στην έδρα της Αναθέτουσας Αρχής σε όλη τη διάρκεια υλοποίησης του παραδοτέου.</w:t>
      </w:r>
    </w:p>
    <w:p w14:paraId="33AD57D5" w14:textId="77777777" w:rsidR="001F126C" w:rsidRPr="001858A8" w:rsidRDefault="001F126C" w:rsidP="001F126C">
      <w:pPr>
        <w:spacing w:after="0" w:line="252" w:lineRule="auto"/>
        <w:rPr>
          <w:rFonts w:ascii="Arial" w:eastAsia="Quattrocento Sans" w:hAnsi="Arial" w:cs="Arial"/>
          <w:color w:val="000000"/>
          <w:lang w:val="el-GR"/>
        </w:rPr>
      </w:pPr>
    </w:p>
    <w:p w14:paraId="1C0F5342" w14:textId="77777777" w:rsidR="001F126C" w:rsidRPr="001858A8" w:rsidRDefault="001F126C" w:rsidP="001F126C">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1130"/>
        <w:gridCol w:w="1377"/>
      </w:tblGrid>
      <w:tr w:rsidR="001F126C" w:rsidRPr="001858A8" w14:paraId="20E6D995" w14:textId="77777777" w:rsidTr="00EE28E1">
        <w:tc>
          <w:tcPr>
            <w:tcW w:w="7366" w:type="dxa"/>
            <w:shd w:val="clear" w:color="auto" w:fill="auto"/>
          </w:tcPr>
          <w:p w14:paraId="12F9CC64" w14:textId="77777777" w:rsidR="001F126C" w:rsidRPr="00967028" w:rsidRDefault="001F126C" w:rsidP="00EE28E1">
            <w:pPr>
              <w:spacing w:before="60" w:after="60"/>
              <w:rPr>
                <w:rFonts w:ascii="Arial" w:eastAsia="Quattrocento Sans" w:hAnsi="Arial" w:cs="Arial"/>
                <w:color w:val="000000"/>
                <w:szCs w:val="22"/>
                <w:lang w:val="el-GR"/>
              </w:rPr>
            </w:pPr>
          </w:p>
        </w:tc>
        <w:tc>
          <w:tcPr>
            <w:tcW w:w="1134" w:type="dxa"/>
            <w:shd w:val="clear" w:color="auto" w:fill="auto"/>
          </w:tcPr>
          <w:p w14:paraId="1422E1C3" w14:textId="77777777" w:rsidR="001F126C" w:rsidRPr="00967028" w:rsidRDefault="001F126C" w:rsidP="00EE28E1">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Έναρξη</w:t>
            </w:r>
          </w:p>
        </w:tc>
        <w:tc>
          <w:tcPr>
            <w:tcW w:w="1129" w:type="dxa"/>
            <w:shd w:val="clear" w:color="auto" w:fill="auto"/>
          </w:tcPr>
          <w:p w14:paraId="193BA99E" w14:textId="77777777" w:rsidR="001F126C" w:rsidRPr="00967028" w:rsidRDefault="001F126C" w:rsidP="00EE28E1">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Λήξη</w:t>
            </w:r>
          </w:p>
        </w:tc>
      </w:tr>
      <w:tr w:rsidR="001F126C" w:rsidRPr="004523C8" w14:paraId="0BA061C7" w14:textId="77777777" w:rsidTr="00EE28E1">
        <w:tc>
          <w:tcPr>
            <w:tcW w:w="7366" w:type="dxa"/>
            <w:shd w:val="clear" w:color="auto" w:fill="auto"/>
          </w:tcPr>
          <w:p w14:paraId="5335F209" w14:textId="77777777" w:rsidR="001F126C" w:rsidRPr="00967028" w:rsidRDefault="001F126C" w:rsidP="00EE28E1">
            <w:pPr>
              <w:spacing w:line="252" w:lineRule="auto"/>
              <w:rPr>
                <w:rFonts w:ascii="Arial" w:eastAsia="Quattrocento Sans" w:hAnsi="Arial" w:cs="Arial"/>
                <w:lang w:val="el-GR"/>
              </w:rPr>
            </w:pPr>
            <w:r w:rsidRPr="00967028">
              <w:rPr>
                <w:rFonts w:ascii="Arial" w:hAnsi="Arial" w:cs="Arial"/>
                <w:lang w:val="el-GR"/>
              </w:rPr>
              <w:t>[</w:t>
            </w:r>
            <w:r w:rsidRPr="00967028">
              <w:rPr>
                <w:rFonts w:ascii="Arial" w:eastAsia="Arial" w:hAnsi="Arial" w:cs="Arial"/>
                <w:b/>
                <w:lang w:val="el-GR"/>
              </w:rPr>
              <w:t>Παραδοτέο 5.3.4]: Ανάπτυξη ενός εκπαιδευτικού επιτραπέζιου παιχνιδιού</w:t>
            </w:r>
          </w:p>
          <w:p w14:paraId="579312FE" w14:textId="77777777" w:rsidR="001F126C" w:rsidRPr="00967028" w:rsidRDefault="001F126C" w:rsidP="00EE28E1">
            <w:pPr>
              <w:spacing w:before="60" w:after="60"/>
              <w:rPr>
                <w:rFonts w:ascii="Arial" w:hAnsi="Arial" w:cs="Arial"/>
                <w:lang w:val="el-GR"/>
              </w:rPr>
            </w:pPr>
            <w:r w:rsidRPr="00967028">
              <w:rPr>
                <w:rFonts w:ascii="Arial" w:eastAsia="Arial" w:hAnsi="Arial" w:cs="Arial"/>
                <w:color w:val="000000"/>
                <w:lang w:val="el-GR"/>
              </w:rPr>
              <w:t xml:space="preserve">Ανάπτυξη ενός εκπαιδευτικού επιτραπέζιου παιχνιδιού για ηλικίες 9+ έως 99 ετών με δυνατότητα </w:t>
            </w:r>
            <w:r w:rsidRPr="00967028">
              <w:rPr>
                <w:rFonts w:ascii="Arial" w:eastAsia="Arial" w:hAnsi="Arial" w:cs="Arial"/>
                <w:color w:val="000000"/>
              </w:rPr>
              <w:t>print</w:t>
            </w:r>
            <w:r w:rsidRPr="00967028">
              <w:rPr>
                <w:rFonts w:ascii="Arial" w:eastAsia="Arial" w:hAnsi="Arial" w:cs="Arial"/>
                <w:color w:val="000000"/>
                <w:lang w:val="el-GR"/>
              </w:rPr>
              <w:t xml:space="preserve"> </w:t>
            </w:r>
            <w:r w:rsidRPr="00967028">
              <w:rPr>
                <w:rFonts w:ascii="Arial" w:eastAsia="Arial" w:hAnsi="Arial" w:cs="Arial"/>
                <w:color w:val="000000"/>
              </w:rPr>
              <w:t>and</w:t>
            </w:r>
            <w:r w:rsidRPr="00967028">
              <w:rPr>
                <w:rFonts w:ascii="Arial" w:eastAsia="Arial" w:hAnsi="Arial" w:cs="Arial"/>
                <w:color w:val="000000"/>
                <w:lang w:val="el-GR"/>
              </w:rPr>
              <w:t xml:space="preserve"> </w:t>
            </w:r>
            <w:r w:rsidRPr="00967028">
              <w:rPr>
                <w:rFonts w:ascii="Arial" w:eastAsia="Arial" w:hAnsi="Arial" w:cs="Arial"/>
                <w:color w:val="000000"/>
              </w:rPr>
              <w:t>play</w:t>
            </w:r>
            <w:r w:rsidRPr="00967028">
              <w:rPr>
                <w:rFonts w:ascii="Arial" w:eastAsia="Arial" w:hAnsi="Arial" w:cs="Arial"/>
                <w:color w:val="000000"/>
                <w:lang w:val="el-GR"/>
              </w:rPr>
              <w:t xml:space="preserve">, ώστε να είναι άμεσα διαθέσιμο για λήψη από το διαδίκτυο από κάθε ενδιαφερόμενο χρήστη. Το επιτραπέζιο παιχνίδι θα περιλαμβάνει σύγχρονες τεχνικές σχεδιασμού και ανάπτυξης, μηχανισμούς κ.λπ. Συνολικά, το </w:t>
            </w:r>
            <w:r w:rsidRPr="00967028">
              <w:rPr>
                <w:rFonts w:ascii="Arial" w:eastAsia="Arial" w:hAnsi="Arial" w:cs="Arial"/>
                <w:color w:val="000000"/>
                <w:lang w:val="el-GR"/>
              </w:rPr>
              <w:lastRenderedPageBreak/>
              <w:t xml:space="preserve">επιτραπέζιο παιχνίδι θα αξιοποιήσει πρόσφατες εξελίξεις στον τομέα της ενεργειακής απόδοσης διεθνώς και σε εθνικό επίπεδο. </w:t>
            </w:r>
          </w:p>
        </w:tc>
        <w:tc>
          <w:tcPr>
            <w:tcW w:w="1134" w:type="dxa"/>
            <w:shd w:val="clear" w:color="auto" w:fill="auto"/>
            <w:vAlign w:val="center"/>
          </w:tcPr>
          <w:p w14:paraId="404C7E4E" w14:textId="77777777" w:rsidR="001F126C" w:rsidRPr="00967028" w:rsidRDefault="001F126C" w:rsidP="00EE28E1">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lastRenderedPageBreak/>
              <w:t>Ε</w:t>
            </w:r>
          </w:p>
        </w:tc>
        <w:tc>
          <w:tcPr>
            <w:tcW w:w="1129" w:type="dxa"/>
            <w:shd w:val="clear" w:color="auto" w:fill="auto"/>
            <w:vAlign w:val="center"/>
          </w:tcPr>
          <w:p w14:paraId="51963C9E" w14:textId="77777777" w:rsidR="001F126C" w:rsidRPr="00967028" w:rsidRDefault="001F126C" w:rsidP="00EE28E1">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t>Ε+8Μ</w:t>
            </w:r>
            <w:r w:rsidRPr="00967028">
              <w:rPr>
                <w:rFonts w:ascii="Arial" w:eastAsia="Quattrocento Sans" w:hAnsi="Arial" w:cs="Arial"/>
                <w:color w:val="000000"/>
                <w:szCs w:val="22"/>
                <w:lang w:val="el-GR"/>
              </w:rPr>
              <w:br/>
            </w:r>
            <w:r w:rsidRPr="00967028">
              <w:rPr>
                <w:rFonts w:ascii="Segoe UI" w:hAnsi="Segoe UI" w:cs="Segoe UI"/>
                <w:sz w:val="20"/>
                <w:szCs w:val="20"/>
                <w:lang w:val="el-GR"/>
              </w:rPr>
              <w:t>ή το αργότερο πριν τη λήξη του φυσικού αντικειμένου του έργου</w:t>
            </w:r>
          </w:p>
        </w:tc>
      </w:tr>
    </w:tbl>
    <w:p w14:paraId="22D3C3BF" w14:textId="77777777" w:rsidR="001F126C" w:rsidRPr="001858A8" w:rsidRDefault="001F126C" w:rsidP="001F126C">
      <w:pPr>
        <w:pBdr>
          <w:top w:val="nil"/>
          <w:left w:val="nil"/>
          <w:bottom w:val="nil"/>
          <w:right w:val="nil"/>
          <w:between w:val="nil"/>
        </w:pBdr>
        <w:spacing w:after="0" w:line="252" w:lineRule="auto"/>
        <w:rPr>
          <w:rFonts w:ascii="Arial" w:eastAsia="Quattrocento Sans" w:hAnsi="Arial" w:cs="Arial"/>
          <w:lang w:val="el-GR"/>
        </w:rPr>
      </w:pPr>
    </w:p>
    <w:p w14:paraId="31092F8F" w14:textId="77777777" w:rsidR="001F126C" w:rsidRPr="00B64F38" w:rsidRDefault="001F126C" w:rsidP="001F126C">
      <w:pPr>
        <w:jc w:val="left"/>
        <w:rPr>
          <w:rFonts w:ascii="Segoe UI" w:hAnsi="Segoe UI" w:cs="Segoe UI"/>
          <w:b/>
          <w:color w:val="002060"/>
          <w:sz w:val="24"/>
          <w:lang w:val="el-GR"/>
        </w:rPr>
      </w:pPr>
      <w:r>
        <w:rPr>
          <w:lang w:val="el-GR"/>
        </w:rPr>
        <w:br w:type="page"/>
      </w:r>
    </w:p>
    <w:p w14:paraId="48724B21" w14:textId="77777777" w:rsidR="001F126C" w:rsidRPr="00AD4D43" w:rsidRDefault="001F126C" w:rsidP="001F126C">
      <w:pPr>
        <w:pStyle w:val="normalwithoutspacing"/>
        <w:spacing w:before="57" w:after="57"/>
        <w:rPr>
          <w:rFonts w:ascii="Segoe UI" w:hAnsi="Segoe UI" w:cs="Segoe UI"/>
          <w:b/>
          <w:szCs w:val="22"/>
        </w:rPr>
      </w:pPr>
      <w:r w:rsidRPr="00AD4D43">
        <w:rPr>
          <w:rFonts w:ascii="Segoe UI" w:hAnsi="Segoe UI" w:cs="Segoe UI"/>
          <w:b/>
          <w:color w:val="002060"/>
          <w:sz w:val="24"/>
        </w:rPr>
        <w:lastRenderedPageBreak/>
        <w:t>ΜΕΡΟΣ Β - ΠΕΡΙΓΡΑΦΗ ΟΙΚΟΝΟΜΙΚΟΥ ΑΝΤΙΚΕΙΜΕΝΟΥ ΤΗΣ ΣΥΜΒΑΣΗΣ</w:t>
      </w:r>
    </w:p>
    <w:p w14:paraId="63B90415" w14:textId="77777777" w:rsidR="001F126C" w:rsidRPr="00AD4D43" w:rsidRDefault="001F126C" w:rsidP="001F126C">
      <w:pPr>
        <w:pStyle w:val="normalwithoutspacing"/>
        <w:rPr>
          <w:rFonts w:ascii="Segoe UI" w:hAnsi="Segoe UI" w:cs="Segoe UI"/>
          <w:szCs w:val="22"/>
        </w:rPr>
      </w:pPr>
      <w:r w:rsidRPr="00AD4D43">
        <w:rPr>
          <w:rFonts w:ascii="Segoe UI" w:hAnsi="Segoe UI" w:cs="Segoe UI"/>
          <w:szCs w:val="22"/>
        </w:rPr>
        <w:t>Η σύμβαση περιλαμβάνεται στο έργο με τίτλο «(SOLIS) ΔΙΑΣΥΝΟΡΙΑΚΗ ΣΥΝΕΡΓΑΣΙΑ ΓΙΑ ΕΝΕΡΓΕΙΑΚΗ ΑΠΟΔΟΤΙΚΟΤΗΤΑ ΜΕ ΤΗ ΧΡΗΣΗ ΗΛΙΑΚΗΣ ΕΝΕΡΓΕΙΑΣ» με «82748» και κωδικό MIS «5042608».</w:t>
      </w:r>
    </w:p>
    <w:p w14:paraId="4BDE8454" w14:textId="77777777" w:rsidR="001F126C" w:rsidRDefault="001F126C" w:rsidP="001F126C">
      <w:pPr>
        <w:pStyle w:val="normalwithoutspacing"/>
        <w:rPr>
          <w:rFonts w:ascii="Segoe UI" w:hAnsi="Segoe UI" w:cs="Segoe UI"/>
          <w:szCs w:val="22"/>
        </w:rPr>
      </w:pPr>
      <w:r w:rsidRPr="00AD4D43">
        <w:rPr>
          <w:rFonts w:ascii="Segoe UI" w:hAnsi="Segoe UI" w:cs="Segoe UI"/>
          <w:szCs w:val="22"/>
        </w:rPr>
        <w:t>Το έργο έχει ενταχθεί στο Πρόγραμμα Διασυνοριακής Συνεργασίας Interreg IPA CBC «Ελλάδα-Αλβανία 2014-2020». Η πράξη συγχρηματοδοτείται κατά 85% από την Ευρωπαϊκή Ένωση (ΕΥΡΩΠΑΪΚΟ ΤΑΜΕΙΟ ΠΕΡΙΦΕΡΕΙΑΚΗΣ ΑΝΑΠΤΥΞΗΣ) και κατά 15% από το Ελληνικό Δημόσιο (ΠΡΟΓΡΑΜΜΑ ΔΗΜΟΣΙΩΝ ΕΠΕΝΔΥΣΕΩΝ) (ΑΡΙΘΜ. ΕΝΑΡΙΘ. ΕΡΓΟΥ 2019ΕΠ51860022). Το έργο SOLIS εντάσσεται στα πλαίσια του Άξονα Προτεραιότητας 2: Ολοκληρωμένη Περιβαλλοντική Διαχείριση και συγκεκριμένα στον Ειδικό Στόχο 2.1: Αξιοποίηση της πολιτιστικής κληρονομιάς και των φυσικών πόρων ως εδαφικό πλεονέκτημα της περιοχής του προγράμματος.</w:t>
      </w:r>
    </w:p>
    <w:p w14:paraId="3287572B" w14:textId="77777777" w:rsidR="001F126C" w:rsidRPr="00A92D65" w:rsidRDefault="001F126C" w:rsidP="001F126C">
      <w:pPr>
        <w:pStyle w:val="normalwithoutspacing"/>
        <w:rPr>
          <w:rFonts w:ascii="Segoe UI" w:hAnsi="Segoe UI" w:cs="Segoe UI"/>
          <w:highlight w:val="yellow"/>
        </w:rPr>
      </w:pPr>
    </w:p>
    <w:p w14:paraId="0D27DF7F" w14:textId="77777777" w:rsidR="001F126C" w:rsidRPr="00DD1E0E" w:rsidRDefault="001F126C" w:rsidP="001F126C">
      <w:pPr>
        <w:pStyle w:val="normalwithoutspacing"/>
        <w:rPr>
          <w:rFonts w:ascii="Segoe UI" w:hAnsi="Segoe UI" w:cs="Segoe UI"/>
          <w:szCs w:val="22"/>
        </w:rPr>
      </w:pPr>
      <w:r w:rsidRPr="00DD1E0E">
        <w:rPr>
          <w:rFonts w:ascii="Segoe UI" w:hAnsi="Segoe UI" w:cs="Segoe UI"/>
          <w:szCs w:val="22"/>
        </w:rPr>
        <w:t>Η εν λόγω Προμήθεια κατατάσσεται στους ακόλουθους κωδικούς του Κοινού Λεξιλογίου δημοσίων συμβάσεων (CPV): 79400000-8 &amp; 37524100-8. Η εκτιμώμενη καθαρή αξία της σύμβασης ανέρχεται στο ποσό των 42.419,35€ ήτοι συνολικής αξίας 52.600,00€ συμπεριλαμβανομένου ΦΠΑ 24% όπως αναλυτικά περιγράφεται στον κατωτέρω πίνακα.</w:t>
      </w:r>
    </w:p>
    <w:p w14:paraId="4DB5BA91" w14:textId="77777777" w:rsidR="001F126C" w:rsidRDefault="001F126C" w:rsidP="001F126C">
      <w:pPr>
        <w:pStyle w:val="normalwithoutspacing"/>
        <w:rPr>
          <w:rFonts w:ascii="Segoe UI" w:hAnsi="Segoe UI" w:cs="Segoe UI"/>
          <w:szCs w:val="22"/>
          <w:highlight w:val="yellow"/>
        </w:rPr>
      </w:pPr>
    </w:p>
    <w:tbl>
      <w:tblPr>
        <w:tblW w:w="10031"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235"/>
        <w:gridCol w:w="1417"/>
        <w:gridCol w:w="2136"/>
        <w:gridCol w:w="1929"/>
        <w:gridCol w:w="2314"/>
      </w:tblGrid>
      <w:tr w:rsidR="001F126C" w:rsidRPr="001858A8" w14:paraId="6DDCC982" w14:textId="77777777" w:rsidTr="00EE28E1">
        <w:trPr>
          <w:trHeight w:val="242"/>
          <w:jc w:val="center"/>
        </w:trPr>
        <w:tc>
          <w:tcPr>
            <w:tcW w:w="2235" w:type="dxa"/>
            <w:tcBorders>
              <w:bottom w:val="single" w:sz="4" w:space="0" w:color="000000"/>
            </w:tcBorders>
            <w:vAlign w:val="center"/>
          </w:tcPr>
          <w:p w14:paraId="4FC325B1" w14:textId="77777777" w:rsidR="001F126C" w:rsidRPr="00DD1E0E" w:rsidRDefault="001F126C" w:rsidP="00EE28E1">
            <w:pPr>
              <w:spacing w:after="0" w:line="252" w:lineRule="auto"/>
              <w:jc w:val="center"/>
              <w:rPr>
                <w:rFonts w:ascii="Segoe UI" w:eastAsia="Quattrocento Sans" w:hAnsi="Segoe UI" w:cs="Segoe UI"/>
                <w:color w:val="000000"/>
                <w:sz w:val="20"/>
                <w:szCs w:val="20"/>
                <w:lang w:val="el-GR"/>
              </w:rPr>
            </w:pPr>
            <w:r w:rsidRPr="00DD1E0E">
              <w:rPr>
                <w:rFonts w:ascii="Segoe UI" w:eastAsia="Arial" w:hAnsi="Segoe UI" w:cs="Segoe UI"/>
                <w:b/>
                <w:color w:val="000000"/>
                <w:sz w:val="20"/>
                <w:szCs w:val="20"/>
              </w:rPr>
              <w:t xml:space="preserve">Α/Α </w:t>
            </w:r>
            <w:r w:rsidRPr="00DD1E0E">
              <w:rPr>
                <w:rFonts w:ascii="Segoe UI" w:eastAsia="Arial" w:hAnsi="Segoe UI" w:cs="Segoe UI"/>
                <w:b/>
                <w:color w:val="000000"/>
                <w:sz w:val="20"/>
                <w:szCs w:val="20"/>
                <w:lang w:val="el-GR"/>
              </w:rPr>
              <w:t>Παραδοτέου</w:t>
            </w:r>
          </w:p>
        </w:tc>
        <w:tc>
          <w:tcPr>
            <w:tcW w:w="1417" w:type="dxa"/>
            <w:tcBorders>
              <w:bottom w:val="single" w:sz="4" w:space="0" w:color="000000"/>
            </w:tcBorders>
            <w:vAlign w:val="center"/>
          </w:tcPr>
          <w:p w14:paraId="0C89C90D" w14:textId="77777777" w:rsidR="001F126C" w:rsidRPr="00DD1E0E" w:rsidRDefault="001F126C" w:rsidP="00EE28E1">
            <w:pPr>
              <w:spacing w:after="0" w:line="252" w:lineRule="auto"/>
              <w:jc w:val="center"/>
              <w:rPr>
                <w:rFonts w:ascii="Segoe UI" w:eastAsia="Quattrocento Sans" w:hAnsi="Segoe UI" w:cs="Segoe UI"/>
                <w:b/>
                <w:color w:val="000000"/>
                <w:sz w:val="20"/>
                <w:szCs w:val="20"/>
              </w:rPr>
            </w:pPr>
            <w:r w:rsidRPr="00DD1E0E">
              <w:rPr>
                <w:rFonts w:ascii="Segoe UI" w:eastAsia="Quattrocento Sans" w:hAnsi="Segoe UI" w:cs="Segoe UI"/>
                <w:b/>
                <w:color w:val="000000"/>
                <w:sz w:val="20"/>
                <w:szCs w:val="20"/>
              </w:rPr>
              <w:t>CPV</w:t>
            </w:r>
          </w:p>
          <w:p w14:paraId="1CF2B1B8" w14:textId="77777777" w:rsidR="001F126C" w:rsidRPr="00DD1E0E" w:rsidRDefault="001F126C" w:rsidP="00EE28E1">
            <w:pPr>
              <w:spacing w:after="0" w:line="252" w:lineRule="auto"/>
              <w:jc w:val="center"/>
              <w:rPr>
                <w:rFonts w:ascii="Segoe UI" w:eastAsia="Quattrocento Sans" w:hAnsi="Segoe UI" w:cs="Segoe UI"/>
                <w:b/>
                <w:color w:val="000000"/>
                <w:sz w:val="20"/>
                <w:szCs w:val="20"/>
              </w:rPr>
            </w:pPr>
          </w:p>
        </w:tc>
        <w:tc>
          <w:tcPr>
            <w:tcW w:w="2136" w:type="dxa"/>
            <w:tcBorders>
              <w:bottom w:val="single" w:sz="4" w:space="0" w:color="000000"/>
            </w:tcBorders>
            <w:vAlign w:val="center"/>
          </w:tcPr>
          <w:p w14:paraId="2598A9F3" w14:textId="77777777" w:rsidR="001F126C" w:rsidRPr="00DD1E0E" w:rsidRDefault="001F126C" w:rsidP="00EE28E1">
            <w:pPr>
              <w:spacing w:after="0" w:line="252" w:lineRule="auto"/>
              <w:jc w:val="center"/>
              <w:rPr>
                <w:rFonts w:ascii="Segoe UI" w:eastAsia="Quattrocento Sans" w:hAnsi="Segoe UI" w:cs="Segoe UI"/>
                <w:color w:val="000000"/>
                <w:sz w:val="20"/>
                <w:szCs w:val="20"/>
              </w:rPr>
            </w:pPr>
            <w:r w:rsidRPr="00DD1E0E">
              <w:rPr>
                <w:rFonts w:ascii="Segoe UI" w:eastAsia="Arial" w:hAnsi="Segoe UI" w:cs="Segoe UI"/>
                <w:b/>
                <w:color w:val="000000"/>
                <w:sz w:val="20"/>
                <w:szCs w:val="20"/>
              </w:rPr>
              <w:t>Προϋπολογισμός χωρίς ΦΠΑ 24%</w:t>
            </w:r>
          </w:p>
        </w:tc>
        <w:tc>
          <w:tcPr>
            <w:tcW w:w="1929" w:type="dxa"/>
            <w:tcBorders>
              <w:bottom w:val="single" w:sz="4" w:space="0" w:color="000000"/>
            </w:tcBorders>
            <w:vAlign w:val="center"/>
          </w:tcPr>
          <w:p w14:paraId="6CBC9B67" w14:textId="77777777" w:rsidR="001F126C" w:rsidRPr="00DD1E0E" w:rsidRDefault="001F126C" w:rsidP="00EE28E1">
            <w:pPr>
              <w:spacing w:after="0" w:line="252" w:lineRule="auto"/>
              <w:jc w:val="center"/>
              <w:rPr>
                <w:rFonts w:ascii="Segoe UI" w:eastAsia="Quattrocento Sans" w:hAnsi="Segoe UI" w:cs="Segoe UI"/>
                <w:b/>
                <w:color w:val="000000"/>
                <w:sz w:val="20"/>
                <w:szCs w:val="20"/>
              </w:rPr>
            </w:pPr>
            <w:r w:rsidRPr="00DD1E0E">
              <w:rPr>
                <w:rFonts w:ascii="Segoe UI" w:eastAsia="Arial" w:hAnsi="Segoe UI" w:cs="Segoe UI"/>
                <w:b/>
                <w:color w:val="000000"/>
                <w:sz w:val="20"/>
                <w:szCs w:val="20"/>
              </w:rPr>
              <w:t>ΦΠΑ 24%</w:t>
            </w:r>
          </w:p>
        </w:tc>
        <w:tc>
          <w:tcPr>
            <w:tcW w:w="2314" w:type="dxa"/>
            <w:tcBorders>
              <w:bottom w:val="single" w:sz="4" w:space="0" w:color="000000"/>
            </w:tcBorders>
            <w:vAlign w:val="center"/>
          </w:tcPr>
          <w:p w14:paraId="1AA2AD3D" w14:textId="77777777" w:rsidR="001F126C" w:rsidRPr="00DD1E0E" w:rsidRDefault="001F126C" w:rsidP="00EE28E1">
            <w:pPr>
              <w:spacing w:after="0" w:line="252" w:lineRule="auto"/>
              <w:jc w:val="center"/>
              <w:rPr>
                <w:rFonts w:ascii="Segoe UI" w:eastAsia="Quattrocento Sans" w:hAnsi="Segoe UI" w:cs="Segoe UI"/>
                <w:color w:val="000000"/>
                <w:sz w:val="20"/>
                <w:szCs w:val="20"/>
              </w:rPr>
            </w:pPr>
            <w:r w:rsidRPr="00DD1E0E">
              <w:rPr>
                <w:rFonts w:ascii="Segoe UI" w:eastAsia="Arial" w:hAnsi="Segoe UI" w:cs="Segoe UI"/>
                <w:b/>
                <w:color w:val="000000"/>
                <w:sz w:val="20"/>
                <w:szCs w:val="20"/>
              </w:rPr>
              <w:t>Προϋπολογισμός με ΦΠΑ 24%</w:t>
            </w:r>
          </w:p>
        </w:tc>
      </w:tr>
      <w:tr w:rsidR="001F126C" w:rsidRPr="001858A8" w14:paraId="0E31127B" w14:textId="77777777" w:rsidTr="00EE28E1">
        <w:trPr>
          <w:trHeight w:val="705"/>
          <w:jc w:val="center"/>
        </w:trPr>
        <w:tc>
          <w:tcPr>
            <w:tcW w:w="2235" w:type="dxa"/>
            <w:tcBorders>
              <w:top w:val="single" w:sz="4" w:space="0" w:color="000000"/>
              <w:bottom w:val="single" w:sz="4" w:space="0" w:color="000000"/>
            </w:tcBorders>
            <w:vAlign w:val="center"/>
          </w:tcPr>
          <w:p w14:paraId="4A2B83F3" w14:textId="77777777" w:rsidR="001F126C" w:rsidRPr="00DD1E0E" w:rsidRDefault="001F126C" w:rsidP="00EE28E1">
            <w:pPr>
              <w:spacing w:after="0" w:line="252" w:lineRule="auto"/>
              <w:jc w:val="center"/>
              <w:rPr>
                <w:rFonts w:ascii="Segoe UI" w:eastAsia="Quattrocento Sans" w:hAnsi="Segoe UI" w:cs="Segoe UI"/>
                <w:color w:val="000000"/>
                <w:sz w:val="20"/>
                <w:szCs w:val="20"/>
              </w:rPr>
            </w:pPr>
            <w:r w:rsidRPr="00DD1E0E">
              <w:rPr>
                <w:rFonts w:ascii="Segoe UI" w:eastAsia="Arial" w:hAnsi="Segoe UI" w:cs="Segoe UI"/>
                <w:color w:val="000000"/>
                <w:sz w:val="20"/>
                <w:szCs w:val="20"/>
              </w:rPr>
              <w:t>Παραδοτέο 1.3.2: Εκθέσεις προόδου</w:t>
            </w:r>
          </w:p>
        </w:tc>
        <w:tc>
          <w:tcPr>
            <w:tcW w:w="1417" w:type="dxa"/>
            <w:tcBorders>
              <w:top w:val="single" w:sz="4" w:space="0" w:color="000000"/>
              <w:bottom w:val="single" w:sz="4" w:space="0" w:color="000000"/>
            </w:tcBorders>
            <w:vAlign w:val="center"/>
          </w:tcPr>
          <w:p w14:paraId="0271E7B5"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Quattrocento Sans" w:hAnsi="Segoe UI" w:cs="Segoe UI"/>
                <w:color w:val="000000"/>
                <w:sz w:val="20"/>
                <w:szCs w:val="20"/>
              </w:rPr>
              <w:t>79400000-8</w:t>
            </w:r>
          </w:p>
        </w:tc>
        <w:tc>
          <w:tcPr>
            <w:tcW w:w="2136" w:type="dxa"/>
            <w:tcBorders>
              <w:top w:val="single" w:sz="4" w:space="0" w:color="000000"/>
              <w:bottom w:val="single" w:sz="4" w:space="0" w:color="000000"/>
            </w:tcBorders>
            <w:vAlign w:val="center"/>
          </w:tcPr>
          <w:p w14:paraId="66D2C9D7"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6.129,03€</w:t>
            </w:r>
          </w:p>
        </w:tc>
        <w:tc>
          <w:tcPr>
            <w:tcW w:w="1929" w:type="dxa"/>
            <w:tcBorders>
              <w:top w:val="single" w:sz="4" w:space="0" w:color="000000"/>
              <w:bottom w:val="single" w:sz="4" w:space="0" w:color="000000"/>
            </w:tcBorders>
            <w:vAlign w:val="center"/>
          </w:tcPr>
          <w:p w14:paraId="3F963B10"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1.470,97€</w:t>
            </w:r>
          </w:p>
        </w:tc>
        <w:tc>
          <w:tcPr>
            <w:tcW w:w="2314" w:type="dxa"/>
            <w:tcBorders>
              <w:top w:val="single" w:sz="4" w:space="0" w:color="000000"/>
              <w:bottom w:val="single" w:sz="4" w:space="0" w:color="000000"/>
            </w:tcBorders>
            <w:vAlign w:val="center"/>
          </w:tcPr>
          <w:p w14:paraId="0164AC42"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7.600,00€</w:t>
            </w:r>
          </w:p>
        </w:tc>
      </w:tr>
      <w:tr w:rsidR="001F126C" w:rsidRPr="001858A8" w14:paraId="6A36C4A6" w14:textId="77777777" w:rsidTr="00EE28E1">
        <w:trPr>
          <w:trHeight w:val="242"/>
          <w:jc w:val="center"/>
        </w:trPr>
        <w:tc>
          <w:tcPr>
            <w:tcW w:w="2235" w:type="dxa"/>
            <w:tcBorders>
              <w:top w:val="single" w:sz="4" w:space="0" w:color="000000"/>
              <w:bottom w:val="single" w:sz="4" w:space="0" w:color="000000"/>
            </w:tcBorders>
            <w:vAlign w:val="center"/>
          </w:tcPr>
          <w:p w14:paraId="0B9EBC80" w14:textId="77777777" w:rsidR="001F126C" w:rsidRPr="00DD1E0E" w:rsidRDefault="001F126C" w:rsidP="00EE28E1">
            <w:pPr>
              <w:spacing w:after="0" w:line="252" w:lineRule="auto"/>
              <w:jc w:val="center"/>
              <w:rPr>
                <w:rFonts w:ascii="Segoe UI" w:eastAsia="Quattrocento Sans" w:hAnsi="Segoe UI" w:cs="Segoe UI"/>
                <w:color w:val="000000"/>
                <w:sz w:val="20"/>
                <w:szCs w:val="20"/>
                <w:lang w:val="el-GR"/>
              </w:rPr>
            </w:pPr>
            <w:r w:rsidRPr="00DD1E0E">
              <w:rPr>
                <w:rFonts w:ascii="Segoe UI" w:eastAsia="Arial" w:hAnsi="Segoe UI" w:cs="Segoe UI"/>
                <w:color w:val="000000"/>
                <w:sz w:val="20"/>
                <w:szCs w:val="20"/>
                <w:lang w:val="el-GR"/>
              </w:rPr>
              <w:t>Παραδοτέο 5.3.1: Εκπαιδευτική εργαλειοθήκη για την ενεργειακή αποδοτικότητα</w:t>
            </w:r>
          </w:p>
        </w:tc>
        <w:tc>
          <w:tcPr>
            <w:tcW w:w="1417" w:type="dxa"/>
            <w:tcBorders>
              <w:top w:val="single" w:sz="4" w:space="0" w:color="000000"/>
              <w:bottom w:val="single" w:sz="4" w:space="0" w:color="000000"/>
            </w:tcBorders>
            <w:vAlign w:val="center"/>
          </w:tcPr>
          <w:p w14:paraId="63B221DF"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Quattrocento Sans" w:hAnsi="Segoe UI" w:cs="Segoe UI"/>
                <w:color w:val="000000"/>
                <w:sz w:val="20"/>
                <w:szCs w:val="20"/>
              </w:rPr>
              <w:t>37524100-8</w:t>
            </w:r>
          </w:p>
        </w:tc>
        <w:tc>
          <w:tcPr>
            <w:tcW w:w="2136" w:type="dxa"/>
            <w:tcBorders>
              <w:top w:val="single" w:sz="4" w:space="0" w:color="000000"/>
              <w:bottom w:val="single" w:sz="4" w:space="0" w:color="000000"/>
            </w:tcBorders>
            <w:vAlign w:val="center"/>
          </w:tcPr>
          <w:p w14:paraId="43CA6661"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sz w:val="20"/>
                <w:szCs w:val="20"/>
              </w:rPr>
              <w:t>6.451,61€</w:t>
            </w:r>
          </w:p>
        </w:tc>
        <w:tc>
          <w:tcPr>
            <w:tcW w:w="1929" w:type="dxa"/>
            <w:tcBorders>
              <w:top w:val="single" w:sz="4" w:space="0" w:color="000000"/>
              <w:bottom w:val="single" w:sz="4" w:space="0" w:color="000000"/>
            </w:tcBorders>
            <w:vAlign w:val="center"/>
          </w:tcPr>
          <w:p w14:paraId="46C66ADC"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1.548,39€</w:t>
            </w:r>
          </w:p>
        </w:tc>
        <w:tc>
          <w:tcPr>
            <w:tcW w:w="2314" w:type="dxa"/>
            <w:tcBorders>
              <w:top w:val="single" w:sz="4" w:space="0" w:color="000000"/>
              <w:bottom w:val="single" w:sz="4" w:space="0" w:color="000000"/>
            </w:tcBorders>
            <w:vAlign w:val="center"/>
          </w:tcPr>
          <w:p w14:paraId="44FE48AC"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sz w:val="20"/>
                <w:szCs w:val="20"/>
              </w:rPr>
              <w:t>8.000,00€</w:t>
            </w:r>
          </w:p>
        </w:tc>
      </w:tr>
      <w:tr w:rsidR="001F126C" w:rsidRPr="001858A8" w14:paraId="361640C9" w14:textId="77777777" w:rsidTr="00EE28E1">
        <w:trPr>
          <w:trHeight w:val="242"/>
          <w:jc w:val="center"/>
        </w:trPr>
        <w:tc>
          <w:tcPr>
            <w:tcW w:w="2235" w:type="dxa"/>
            <w:tcBorders>
              <w:top w:val="single" w:sz="4" w:space="0" w:color="000000"/>
              <w:bottom w:val="single" w:sz="4" w:space="0" w:color="000000"/>
            </w:tcBorders>
            <w:vAlign w:val="center"/>
          </w:tcPr>
          <w:p w14:paraId="52231029" w14:textId="77777777" w:rsidR="001F126C" w:rsidRPr="00DD1E0E" w:rsidRDefault="001F126C" w:rsidP="00EE28E1">
            <w:pPr>
              <w:spacing w:after="0" w:line="252" w:lineRule="auto"/>
              <w:jc w:val="center"/>
              <w:rPr>
                <w:rFonts w:ascii="Segoe UI" w:eastAsia="Quattrocento Sans" w:hAnsi="Segoe UI" w:cs="Segoe UI"/>
                <w:color w:val="000000"/>
                <w:sz w:val="20"/>
                <w:szCs w:val="20"/>
                <w:lang w:val="el-GR"/>
              </w:rPr>
            </w:pPr>
            <w:r w:rsidRPr="00DD1E0E">
              <w:rPr>
                <w:rFonts w:ascii="Segoe UI" w:eastAsia="Arial" w:hAnsi="Segoe UI" w:cs="Segoe UI"/>
                <w:color w:val="000000"/>
                <w:sz w:val="20"/>
                <w:szCs w:val="20"/>
                <w:lang w:val="el-GR"/>
              </w:rPr>
              <w:t>Παραδοτέο 5.3.3: Ανάπτυξη μίας πλατφόρμας για την ευαισθητοποίηση σχετικά με την ενέργεια</w:t>
            </w:r>
          </w:p>
        </w:tc>
        <w:tc>
          <w:tcPr>
            <w:tcW w:w="1417" w:type="dxa"/>
            <w:tcBorders>
              <w:top w:val="single" w:sz="4" w:space="0" w:color="000000"/>
              <w:bottom w:val="single" w:sz="4" w:space="0" w:color="000000"/>
            </w:tcBorders>
            <w:vAlign w:val="center"/>
          </w:tcPr>
          <w:p w14:paraId="262FD867"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Quattrocento Sans" w:hAnsi="Segoe UI" w:cs="Segoe UI"/>
                <w:color w:val="000000"/>
                <w:sz w:val="20"/>
                <w:szCs w:val="20"/>
              </w:rPr>
              <w:t>37524100-8</w:t>
            </w:r>
          </w:p>
        </w:tc>
        <w:tc>
          <w:tcPr>
            <w:tcW w:w="2136" w:type="dxa"/>
            <w:tcBorders>
              <w:top w:val="single" w:sz="4" w:space="0" w:color="000000"/>
              <w:bottom w:val="single" w:sz="4" w:space="0" w:color="000000"/>
            </w:tcBorders>
            <w:vAlign w:val="center"/>
          </w:tcPr>
          <w:p w14:paraId="148DA34A"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8</w:t>
            </w:r>
            <w:r>
              <w:rPr>
                <w:rFonts w:ascii="Segoe UI" w:eastAsia="PT Sans" w:hAnsi="Segoe UI" w:cs="Segoe UI"/>
                <w:color w:val="000000"/>
                <w:sz w:val="20"/>
                <w:szCs w:val="20"/>
              </w:rPr>
              <w:t>.</w:t>
            </w:r>
            <w:r w:rsidRPr="00DD1E0E">
              <w:rPr>
                <w:rFonts w:ascii="Segoe UI" w:eastAsia="PT Sans" w:hAnsi="Segoe UI" w:cs="Segoe UI"/>
                <w:color w:val="000000"/>
                <w:sz w:val="20"/>
                <w:szCs w:val="20"/>
              </w:rPr>
              <w:t>870,97€</w:t>
            </w:r>
          </w:p>
        </w:tc>
        <w:tc>
          <w:tcPr>
            <w:tcW w:w="1929" w:type="dxa"/>
            <w:tcBorders>
              <w:top w:val="single" w:sz="4" w:space="0" w:color="000000"/>
              <w:bottom w:val="single" w:sz="4" w:space="0" w:color="000000"/>
            </w:tcBorders>
            <w:vAlign w:val="center"/>
          </w:tcPr>
          <w:p w14:paraId="18BE0662"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2.129,03€</w:t>
            </w:r>
          </w:p>
        </w:tc>
        <w:tc>
          <w:tcPr>
            <w:tcW w:w="2314" w:type="dxa"/>
            <w:tcBorders>
              <w:top w:val="single" w:sz="4" w:space="0" w:color="000000"/>
              <w:bottom w:val="single" w:sz="4" w:space="0" w:color="000000"/>
            </w:tcBorders>
            <w:vAlign w:val="center"/>
          </w:tcPr>
          <w:p w14:paraId="4D078F6E"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11.000,00€</w:t>
            </w:r>
          </w:p>
        </w:tc>
      </w:tr>
      <w:tr w:rsidR="001F126C" w:rsidRPr="001858A8" w14:paraId="3A41CDA1" w14:textId="77777777" w:rsidTr="00EE28E1">
        <w:trPr>
          <w:trHeight w:val="242"/>
          <w:jc w:val="center"/>
        </w:trPr>
        <w:tc>
          <w:tcPr>
            <w:tcW w:w="2235" w:type="dxa"/>
            <w:tcBorders>
              <w:top w:val="single" w:sz="4" w:space="0" w:color="000000"/>
              <w:bottom w:val="single" w:sz="4" w:space="0" w:color="000000"/>
            </w:tcBorders>
            <w:vAlign w:val="center"/>
          </w:tcPr>
          <w:p w14:paraId="0EC01FFC" w14:textId="77777777" w:rsidR="001F126C" w:rsidRPr="00DD1E0E" w:rsidRDefault="001F126C" w:rsidP="00EE28E1">
            <w:pPr>
              <w:spacing w:after="0" w:line="252" w:lineRule="auto"/>
              <w:jc w:val="center"/>
              <w:rPr>
                <w:rFonts w:ascii="Segoe UI" w:eastAsia="Quattrocento Sans" w:hAnsi="Segoe UI" w:cs="Segoe UI"/>
                <w:color w:val="000000"/>
                <w:sz w:val="20"/>
                <w:szCs w:val="20"/>
                <w:lang w:val="el-GR"/>
              </w:rPr>
            </w:pPr>
            <w:r w:rsidRPr="00DD1E0E">
              <w:rPr>
                <w:rFonts w:ascii="Segoe UI" w:eastAsia="Arial" w:hAnsi="Segoe UI" w:cs="Segoe UI"/>
                <w:color w:val="000000"/>
                <w:sz w:val="20"/>
                <w:szCs w:val="20"/>
                <w:lang w:val="el-GR"/>
              </w:rPr>
              <w:t>Παραδοτέο 5.3.4: Ανάπτυξη ενός εκπαιδευτικού επιτραπέζιου παιχνιδιού</w:t>
            </w:r>
          </w:p>
        </w:tc>
        <w:tc>
          <w:tcPr>
            <w:tcW w:w="1417" w:type="dxa"/>
            <w:tcBorders>
              <w:top w:val="single" w:sz="4" w:space="0" w:color="000000"/>
              <w:bottom w:val="single" w:sz="4" w:space="0" w:color="000000"/>
            </w:tcBorders>
            <w:vAlign w:val="center"/>
          </w:tcPr>
          <w:p w14:paraId="7B97CC87"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Quattrocento Sans" w:hAnsi="Segoe UI" w:cs="Segoe UI"/>
                <w:color w:val="000000"/>
                <w:sz w:val="20"/>
                <w:szCs w:val="20"/>
              </w:rPr>
              <w:t>37524100-8</w:t>
            </w:r>
          </w:p>
        </w:tc>
        <w:tc>
          <w:tcPr>
            <w:tcW w:w="2136" w:type="dxa"/>
            <w:tcBorders>
              <w:top w:val="single" w:sz="4" w:space="0" w:color="000000"/>
              <w:bottom w:val="single" w:sz="4" w:space="0" w:color="000000"/>
            </w:tcBorders>
            <w:vAlign w:val="center"/>
          </w:tcPr>
          <w:p w14:paraId="098E49E9"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sz w:val="20"/>
                <w:szCs w:val="20"/>
              </w:rPr>
              <w:t>20.967,74€</w:t>
            </w:r>
          </w:p>
        </w:tc>
        <w:tc>
          <w:tcPr>
            <w:tcW w:w="1929" w:type="dxa"/>
            <w:tcBorders>
              <w:top w:val="single" w:sz="4" w:space="0" w:color="000000"/>
              <w:bottom w:val="single" w:sz="4" w:space="0" w:color="000000"/>
            </w:tcBorders>
            <w:vAlign w:val="center"/>
          </w:tcPr>
          <w:p w14:paraId="32B634A8"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5.032,26€</w:t>
            </w:r>
          </w:p>
        </w:tc>
        <w:tc>
          <w:tcPr>
            <w:tcW w:w="2314" w:type="dxa"/>
            <w:tcBorders>
              <w:top w:val="single" w:sz="4" w:space="0" w:color="000000"/>
              <w:bottom w:val="single" w:sz="4" w:space="0" w:color="000000"/>
            </w:tcBorders>
            <w:vAlign w:val="center"/>
          </w:tcPr>
          <w:p w14:paraId="130ECFAD" w14:textId="77777777" w:rsidR="001F126C" w:rsidRPr="00DD1E0E" w:rsidRDefault="001F126C" w:rsidP="00EE28E1">
            <w:pPr>
              <w:spacing w:after="0" w:line="252" w:lineRule="auto"/>
              <w:jc w:val="right"/>
              <w:rPr>
                <w:rFonts w:ascii="Segoe UI" w:eastAsia="Quattrocento Sans" w:hAnsi="Segoe UI" w:cs="Segoe UI"/>
                <w:color w:val="000000"/>
                <w:sz w:val="20"/>
                <w:szCs w:val="20"/>
              </w:rPr>
            </w:pPr>
            <w:r w:rsidRPr="00DD1E0E">
              <w:rPr>
                <w:rFonts w:ascii="Segoe UI" w:eastAsia="PT Sans" w:hAnsi="Segoe UI" w:cs="Segoe UI"/>
                <w:color w:val="000000"/>
                <w:sz w:val="20"/>
                <w:szCs w:val="20"/>
              </w:rPr>
              <w:t>26.000,00€</w:t>
            </w:r>
          </w:p>
        </w:tc>
      </w:tr>
      <w:tr w:rsidR="001F126C" w:rsidRPr="001858A8" w14:paraId="3BECEF7C" w14:textId="77777777" w:rsidTr="00EE28E1">
        <w:trPr>
          <w:trHeight w:val="242"/>
          <w:jc w:val="center"/>
        </w:trPr>
        <w:tc>
          <w:tcPr>
            <w:tcW w:w="2235" w:type="dxa"/>
            <w:tcBorders>
              <w:top w:val="single" w:sz="4" w:space="0" w:color="000000"/>
              <w:bottom w:val="single" w:sz="4" w:space="0" w:color="000000"/>
            </w:tcBorders>
            <w:vAlign w:val="center"/>
          </w:tcPr>
          <w:p w14:paraId="097A72A8" w14:textId="77777777" w:rsidR="001F126C" w:rsidRPr="00DD1E0E" w:rsidRDefault="001F126C" w:rsidP="00EE28E1">
            <w:pPr>
              <w:spacing w:after="0" w:line="252" w:lineRule="auto"/>
              <w:jc w:val="center"/>
              <w:rPr>
                <w:rFonts w:ascii="Segoe UI" w:eastAsia="Quattrocento Sans" w:hAnsi="Segoe UI" w:cs="Segoe UI"/>
                <w:b/>
                <w:color w:val="000000"/>
                <w:sz w:val="20"/>
                <w:szCs w:val="20"/>
              </w:rPr>
            </w:pPr>
            <w:r w:rsidRPr="00DD1E0E">
              <w:rPr>
                <w:rFonts w:ascii="Segoe UI" w:eastAsia="Arial" w:hAnsi="Segoe UI" w:cs="Segoe UI"/>
                <w:b/>
                <w:color w:val="000000"/>
                <w:sz w:val="20"/>
                <w:szCs w:val="20"/>
              </w:rPr>
              <w:t>Σύνολο</w:t>
            </w:r>
          </w:p>
        </w:tc>
        <w:tc>
          <w:tcPr>
            <w:tcW w:w="1417" w:type="dxa"/>
            <w:tcBorders>
              <w:top w:val="single" w:sz="4" w:space="0" w:color="000000"/>
              <w:bottom w:val="single" w:sz="4" w:space="0" w:color="000000"/>
            </w:tcBorders>
            <w:vAlign w:val="center"/>
          </w:tcPr>
          <w:p w14:paraId="398D505A" w14:textId="77777777" w:rsidR="001F126C" w:rsidRPr="00DD1E0E" w:rsidRDefault="001F126C" w:rsidP="00EE28E1">
            <w:pPr>
              <w:spacing w:after="0" w:line="252" w:lineRule="auto"/>
              <w:jc w:val="right"/>
              <w:rPr>
                <w:rFonts w:ascii="Segoe UI" w:eastAsia="Quattrocento Sans" w:hAnsi="Segoe UI" w:cs="Segoe UI"/>
                <w:b/>
                <w:color w:val="000000"/>
                <w:sz w:val="20"/>
                <w:szCs w:val="20"/>
              </w:rPr>
            </w:pPr>
          </w:p>
        </w:tc>
        <w:tc>
          <w:tcPr>
            <w:tcW w:w="2136" w:type="dxa"/>
            <w:tcBorders>
              <w:top w:val="single" w:sz="4" w:space="0" w:color="000000"/>
              <w:bottom w:val="single" w:sz="4" w:space="0" w:color="000000"/>
            </w:tcBorders>
            <w:vAlign w:val="center"/>
          </w:tcPr>
          <w:p w14:paraId="7D5064CF" w14:textId="77777777" w:rsidR="001F126C" w:rsidRPr="00DD1E0E" w:rsidRDefault="001F126C" w:rsidP="00EE28E1">
            <w:pPr>
              <w:spacing w:after="0" w:line="252" w:lineRule="auto"/>
              <w:jc w:val="right"/>
              <w:rPr>
                <w:rFonts w:ascii="Segoe UI" w:eastAsia="Quattrocento Sans" w:hAnsi="Segoe UI" w:cs="Segoe UI"/>
                <w:b/>
                <w:color w:val="000000"/>
                <w:sz w:val="20"/>
                <w:szCs w:val="20"/>
              </w:rPr>
            </w:pPr>
            <w:r w:rsidRPr="00DD1E0E">
              <w:rPr>
                <w:rFonts w:ascii="Segoe UI" w:eastAsia="PT Sans" w:hAnsi="Segoe UI" w:cs="Segoe UI"/>
                <w:b/>
                <w:sz w:val="20"/>
                <w:szCs w:val="20"/>
              </w:rPr>
              <w:t>42.419,35€</w:t>
            </w:r>
          </w:p>
        </w:tc>
        <w:tc>
          <w:tcPr>
            <w:tcW w:w="1929" w:type="dxa"/>
            <w:tcBorders>
              <w:top w:val="single" w:sz="4" w:space="0" w:color="000000"/>
              <w:bottom w:val="single" w:sz="4" w:space="0" w:color="000000"/>
            </w:tcBorders>
            <w:vAlign w:val="center"/>
          </w:tcPr>
          <w:p w14:paraId="10384A6B" w14:textId="77777777" w:rsidR="001F126C" w:rsidRPr="00DD1E0E" w:rsidRDefault="001F126C" w:rsidP="00EE28E1">
            <w:pPr>
              <w:spacing w:after="0" w:line="252" w:lineRule="auto"/>
              <w:jc w:val="right"/>
              <w:rPr>
                <w:rFonts w:ascii="Segoe UI" w:eastAsia="Quattrocento Sans" w:hAnsi="Segoe UI" w:cs="Segoe UI"/>
                <w:b/>
                <w:color w:val="000000"/>
                <w:sz w:val="20"/>
                <w:szCs w:val="20"/>
              </w:rPr>
            </w:pPr>
            <w:r w:rsidRPr="00DD1E0E">
              <w:rPr>
                <w:rFonts w:ascii="Segoe UI" w:eastAsia="PT Sans" w:hAnsi="Segoe UI" w:cs="Segoe UI"/>
                <w:b/>
                <w:color w:val="000000"/>
                <w:sz w:val="20"/>
                <w:szCs w:val="20"/>
                <w:lang w:val="el-GR"/>
              </w:rPr>
              <w:t>10</w:t>
            </w:r>
            <w:r w:rsidRPr="00DD1E0E">
              <w:rPr>
                <w:rFonts w:ascii="Segoe UI" w:eastAsia="PT Sans" w:hAnsi="Segoe UI" w:cs="Segoe UI"/>
                <w:b/>
                <w:color w:val="000000"/>
                <w:sz w:val="20"/>
                <w:szCs w:val="20"/>
              </w:rPr>
              <w:t>.1</w:t>
            </w:r>
            <w:r w:rsidRPr="00DD1E0E">
              <w:rPr>
                <w:rFonts w:ascii="Segoe UI" w:eastAsia="PT Sans" w:hAnsi="Segoe UI" w:cs="Segoe UI"/>
                <w:b/>
                <w:color w:val="000000"/>
                <w:sz w:val="20"/>
                <w:szCs w:val="20"/>
                <w:lang w:val="el-GR"/>
              </w:rPr>
              <w:t>80</w:t>
            </w:r>
            <w:r w:rsidRPr="00DD1E0E">
              <w:rPr>
                <w:rFonts w:ascii="Segoe UI" w:eastAsia="PT Sans" w:hAnsi="Segoe UI" w:cs="Segoe UI"/>
                <w:b/>
                <w:color w:val="000000"/>
                <w:sz w:val="20"/>
                <w:szCs w:val="20"/>
              </w:rPr>
              <w:t>,</w:t>
            </w:r>
            <w:r w:rsidRPr="00DD1E0E">
              <w:rPr>
                <w:rFonts w:ascii="Segoe UI" w:eastAsia="PT Sans" w:hAnsi="Segoe UI" w:cs="Segoe UI"/>
                <w:b/>
                <w:color w:val="000000"/>
                <w:sz w:val="20"/>
                <w:szCs w:val="20"/>
                <w:lang w:val="el-GR"/>
              </w:rPr>
              <w:t>65</w:t>
            </w:r>
            <w:r w:rsidRPr="00DD1E0E">
              <w:rPr>
                <w:rFonts w:ascii="Segoe UI" w:eastAsia="PT Sans" w:hAnsi="Segoe UI" w:cs="Segoe UI"/>
                <w:b/>
                <w:color w:val="000000"/>
                <w:sz w:val="20"/>
                <w:szCs w:val="20"/>
              </w:rPr>
              <w:t>€</w:t>
            </w:r>
          </w:p>
        </w:tc>
        <w:tc>
          <w:tcPr>
            <w:tcW w:w="2314" w:type="dxa"/>
            <w:tcBorders>
              <w:top w:val="single" w:sz="4" w:space="0" w:color="000000"/>
              <w:bottom w:val="single" w:sz="4" w:space="0" w:color="000000"/>
            </w:tcBorders>
            <w:vAlign w:val="center"/>
          </w:tcPr>
          <w:p w14:paraId="5A8BB007" w14:textId="77777777" w:rsidR="001F126C" w:rsidRPr="00DD1E0E" w:rsidRDefault="001F126C" w:rsidP="00EE28E1">
            <w:pPr>
              <w:spacing w:after="0" w:line="252" w:lineRule="auto"/>
              <w:jc w:val="right"/>
              <w:rPr>
                <w:rFonts w:ascii="Segoe UI" w:eastAsia="Quattrocento Sans" w:hAnsi="Segoe UI" w:cs="Segoe UI"/>
                <w:b/>
                <w:color w:val="000000"/>
                <w:sz w:val="20"/>
                <w:szCs w:val="20"/>
              </w:rPr>
            </w:pPr>
            <w:r w:rsidRPr="00DD1E0E">
              <w:rPr>
                <w:rFonts w:ascii="Segoe UI" w:eastAsia="PT Sans" w:hAnsi="Segoe UI" w:cs="Segoe UI"/>
                <w:b/>
                <w:color w:val="000000"/>
                <w:sz w:val="20"/>
                <w:szCs w:val="20"/>
                <w:lang w:val="el-GR"/>
              </w:rPr>
              <w:t>5</w:t>
            </w:r>
            <w:r w:rsidRPr="00DD1E0E">
              <w:rPr>
                <w:rFonts w:ascii="Segoe UI" w:eastAsia="PT Sans" w:hAnsi="Segoe UI" w:cs="Segoe UI"/>
                <w:b/>
                <w:color w:val="000000"/>
                <w:sz w:val="20"/>
                <w:szCs w:val="20"/>
              </w:rPr>
              <w:t>2.</w:t>
            </w:r>
            <w:r w:rsidRPr="00DD1E0E">
              <w:rPr>
                <w:rFonts w:ascii="Segoe UI" w:eastAsia="PT Sans" w:hAnsi="Segoe UI" w:cs="Segoe UI"/>
                <w:b/>
                <w:color w:val="000000"/>
                <w:sz w:val="20"/>
                <w:szCs w:val="20"/>
                <w:lang w:val="el-GR"/>
              </w:rPr>
              <w:t>600</w:t>
            </w:r>
            <w:r w:rsidRPr="00DD1E0E">
              <w:rPr>
                <w:rFonts w:ascii="Segoe UI" w:eastAsia="PT Sans" w:hAnsi="Segoe UI" w:cs="Segoe UI"/>
                <w:b/>
                <w:color w:val="000000"/>
                <w:sz w:val="20"/>
                <w:szCs w:val="20"/>
              </w:rPr>
              <w:t>,00€</w:t>
            </w:r>
          </w:p>
        </w:tc>
      </w:tr>
    </w:tbl>
    <w:p w14:paraId="0BAC33F4" w14:textId="77777777" w:rsidR="001F126C" w:rsidRDefault="001F126C" w:rsidP="001F126C">
      <w:pPr>
        <w:rPr>
          <w:rFonts w:ascii="Segoe UI" w:hAnsi="Segoe UI" w:cs="Segoe UI"/>
          <w:b/>
          <w:szCs w:val="22"/>
          <w:lang w:val="el-GR"/>
        </w:rPr>
      </w:pPr>
    </w:p>
    <w:p w14:paraId="6851CB30" w14:textId="77777777" w:rsidR="001F126C" w:rsidRPr="00DC60E8" w:rsidRDefault="001F126C" w:rsidP="001F126C">
      <w:pPr>
        <w:pStyle w:val="normalwithoutspacing"/>
        <w:rPr>
          <w:rFonts w:ascii="Segoe UI" w:hAnsi="Segoe UI" w:cs="Segoe UI"/>
        </w:rPr>
      </w:pPr>
    </w:p>
    <w:p w14:paraId="24ECEF71" w14:textId="77777777" w:rsidR="001F126C" w:rsidRPr="003F5E50" w:rsidRDefault="001F126C" w:rsidP="001F126C">
      <w:pPr>
        <w:rPr>
          <w:rFonts w:ascii="Segoe UI" w:hAnsi="Segoe UI" w:cs="Segoe UI"/>
          <w:b/>
          <w:szCs w:val="22"/>
          <w:lang w:val="el-GR"/>
        </w:rPr>
      </w:pPr>
      <w:r w:rsidRPr="007C257E">
        <w:rPr>
          <w:rFonts w:ascii="Segoe UI" w:hAnsi="Segoe UI" w:cs="Segoe UI"/>
          <w:b/>
          <w:szCs w:val="22"/>
          <w:lang w:val="el-GR"/>
        </w:rPr>
        <w:t>Προσφορές υποβάλλονται για το σύνολο των υπηρεσιών</w:t>
      </w:r>
      <w:r w:rsidRPr="00653FA5">
        <w:rPr>
          <w:rFonts w:ascii="Segoe UI" w:hAnsi="Segoe UI" w:cs="Segoe UI"/>
          <w:b/>
          <w:szCs w:val="22"/>
          <w:lang w:val="el-GR"/>
        </w:rPr>
        <w:t>,</w:t>
      </w:r>
      <w:r w:rsidRPr="007C257E">
        <w:rPr>
          <w:rFonts w:ascii="Segoe UI" w:hAnsi="Segoe UI" w:cs="Segoe UI"/>
          <w:b/>
          <w:szCs w:val="22"/>
          <w:lang w:val="el-GR"/>
        </w:rPr>
        <w:t xml:space="preserve"> με βάση τις απαιτήσεις που ορίζονται στο Παράρτημα Ι της Διακήρυξης.</w:t>
      </w:r>
    </w:p>
    <w:p w14:paraId="30AA9752" w14:textId="77777777" w:rsidR="001F126C" w:rsidRPr="000F7DE8" w:rsidRDefault="001F126C" w:rsidP="001F126C">
      <w:pPr>
        <w:spacing w:after="0" w:line="252" w:lineRule="auto"/>
        <w:rPr>
          <w:rFonts w:ascii="Segoe UI" w:eastAsia="Quattrocento Sans" w:hAnsi="Segoe UI" w:cs="Segoe UI"/>
          <w:b/>
          <w:lang w:val="el-GR"/>
        </w:rPr>
      </w:pPr>
    </w:p>
    <w:p w14:paraId="1B7BF364" w14:textId="77777777" w:rsidR="001F126C" w:rsidRPr="007C257E" w:rsidRDefault="001F126C" w:rsidP="001F126C">
      <w:pPr>
        <w:tabs>
          <w:tab w:val="left" w:pos="4110"/>
        </w:tabs>
        <w:rPr>
          <w:rFonts w:ascii="Segoe UI" w:hAnsi="Segoe UI" w:cs="Segoe UI"/>
          <w:b/>
          <w:szCs w:val="22"/>
          <w:lang w:val="el-GR"/>
        </w:rPr>
      </w:pPr>
      <w:r w:rsidRPr="007C257E">
        <w:rPr>
          <w:rFonts w:ascii="Segoe UI" w:hAnsi="Segoe UI" w:cs="Segoe UI"/>
          <w:b/>
          <w:szCs w:val="22"/>
          <w:lang w:val="el-GR"/>
        </w:rPr>
        <w:t xml:space="preserve">Η </w:t>
      </w:r>
      <w:r>
        <w:rPr>
          <w:rFonts w:ascii="Segoe UI" w:hAnsi="Segoe UI" w:cs="Segoe UI"/>
          <w:b/>
          <w:szCs w:val="22"/>
          <w:lang w:val="el-GR"/>
        </w:rPr>
        <w:t>ο</w:t>
      </w:r>
      <w:r w:rsidRPr="007C257E">
        <w:rPr>
          <w:rFonts w:ascii="Segoe UI" w:hAnsi="Segoe UI" w:cs="Segoe UI"/>
          <w:b/>
          <w:szCs w:val="22"/>
          <w:lang w:val="el-GR"/>
        </w:rPr>
        <w:t xml:space="preserve">ικονομική </w:t>
      </w:r>
      <w:r>
        <w:rPr>
          <w:rFonts w:ascii="Segoe UI" w:hAnsi="Segoe UI" w:cs="Segoe UI"/>
          <w:b/>
          <w:szCs w:val="22"/>
          <w:lang w:val="el-GR"/>
        </w:rPr>
        <w:t>π</w:t>
      </w:r>
      <w:r w:rsidRPr="007C257E">
        <w:rPr>
          <w:rFonts w:ascii="Segoe UI" w:hAnsi="Segoe UI" w:cs="Segoe UI"/>
          <w:b/>
          <w:szCs w:val="22"/>
          <w:lang w:val="el-GR"/>
        </w:rPr>
        <w:t xml:space="preserve">ροσφορά θα γίνει ανά παραδοτέο. </w:t>
      </w:r>
    </w:p>
    <w:p w14:paraId="7D350B8E" w14:textId="77777777" w:rsidR="001F126C" w:rsidRDefault="001F126C" w:rsidP="001F126C">
      <w:pPr>
        <w:tabs>
          <w:tab w:val="left" w:pos="4110"/>
        </w:tabs>
        <w:rPr>
          <w:rFonts w:ascii="Segoe UI" w:hAnsi="Segoe UI" w:cs="Segoe UI"/>
          <w:b/>
          <w:szCs w:val="22"/>
          <w:lang w:val="el-GR"/>
        </w:rPr>
      </w:pPr>
    </w:p>
    <w:p w14:paraId="77094AAE" w14:textId="77777777" w:rsidR="001F126C" w:rsidRPr="007C257E" w:rsidRDefault="001F126C" w:rsidP="001F126C">
      <w:pPr>
        <w:tabs>
          <w:tab w:val="left" w:pos="4110"/>
        </w:tabs>
        <w:rPr>
          <w:rFonts w:ascii="Segoe UI" w:hAnsi="Segoe UI" w:cs="Segoe UI"/>
          <w:b/>
          <w:szCs w:val="22"/>
          <w:lang w:val="el-GR"/>
        </w:rPr>
      </w:pPr>
      <w:r w:rsidRPr="007C257E">
        <w:rPr>
          <w:rFonts w:ascii="Segoe UI" w:hAnsi="Segoe UI" w:cs="Segoe UI"/>
          <w:b/>
          <w:szCs w:val="22"/>
          <w:lang w:val="el-GR"/>
        </w:rPr>
        <w:lastRenderedPageBreak/>
        <w:t xml:space="preserve">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w:t>
      </w:r>
    </w:p>
    <w:p w14:paraId="3A82FE68" w14:textId="77777777" w:rsidR="001F126C" w:rsidRDefault="001F126C" w:rsidP="001F126C">
      <w:pPr>
        <w:tabs>
          <w:tab w:val="left" w:pos="4110"/>
        </w:tabs>
        <w:rPr>
          <w:rFonts w:ascii="Segoe UI" w:hAnsi="Segoe UI" w:cs="Segoe UI"/>
          <w:b/>
          <w:szCs w:val="22"/>
          <w:lang w:val="el-GR"/>
        </w:rPr>
      </w:pPr>
    </w:p>
    <w:p w14:paraId="4E66A5BC" w14:textId="77777777" w:rsidR="001F126C" w:rsidRPr="007C257E" w:rsidRDefault="001F126C" w:rsidP="001F126C">
      <w:pPr>
        <w:tabs>
          <w:tab w:val="left" w:pos="4110"/>
        </w:tabs>
        <w:rPr>
          <w:rFonts w:ascii="Segoe UI" w:hAnsi="Segoe UI" w:cs="Segoe UI"/>
          <w:b/>
          <w:szCs w:val="22"/>
          <w:lang w:val="el-GR"/>
        </w:rPr>
      </w:pPr>
      <w:r w:rsidRPr="007C257E">
        <w:rPr>
          <w:rFonts w:ascii="Segoe UI" w:hAnsi="Segoe UI" w:cs="Segoe UI"/>
          <w:b/>
          <w:szCs w:val="22"/>
          <w:lang w:val="el-GR"/>
        </w:rPr>
        <w:t>Δεν είναι αποδεκτή προσφορά για τμήμα των προσφερόμενων υπηρεσιών.</w:t>
      </w:r>
    </w:p>
    <w:p w14:paraId="52F101DA" w14:textId="77777777" w:rsidR="001F126C" w:rsidRDefault="001F126C" w:rsidP="001F126C">
      <w:pPr>
        <w:pStyle w:val="normalwithoutspacing"/>
        <w:rPr>
          <w:rFonts w:ascii="Segoe UI" w:hAnsi="Segoe UI" w:cs="Segoe UI"/>
        </w:rPr>
      </w:pPr>
    </w:p>
    <w:p w14:paraId="63256799" w14:textId="77777777" w:rsidR="000E5D18" w:rsidRPr="001F126C" w:rsidRDefault="000E5D18" w:rsidP="001F126C">
      <w:pPr>
        <w:rPr>
          <w:lang w:val="el-GR"/>
        </w:rPr>
      </w:pPr>
    </w:p>
    <w:sectPr w:rsidR="000E5D18" w:rsidRPr="001F126C"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Quattrocento Sans">
    <w:altName w:val="Calibri"/>
    <w:charset w:val="00"/>
    <w:family w:val="auto"/>
    <w:pitch w:val="default"/>
  </w:font>
  <w:font w:name="Noto Sans Symbols">
    <w:altName w:val="Calibri"/>
    <w:charset w:val="00"/>
    <w:family w:val="auto"/>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PT Sans">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13414EA9"/>
    <w:multiLevelType w:val="hybridMultilevel"/>
    <w:tmpl w:val="D58E31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C185E"/>
    <w:multiLevelType w:val="hybridMultilevel"/>
    <w:tmpl w:val="FBACADF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84435"/>
    <w:multiLevelType w:val="multilevel"/>
    <w:tmpl w:val="F1C6F958"/>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20661F"/>
    <w:multiLevelType w:val="hybridMultilevel"/>
    <w:tmpl w:val="BF5E1B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41474"/>
    <w:multiLevelType w:val="hybridMultilevel"/>
    <w:tmpl w:val="17ECF8C6"/>
    <w:lvl w:ilvl="0" w:tplc="EA8CA396">
      <w:start w:val="1"/>
      <w:numFmt w:val="bullet"/>
      <w:lvlText w:val="-"/>
      <w:lvlJc w:val="left"/>
      <w:pPr>
        <w:ind w:left="720" w:hanging="360"/>
      </w:pPr>
      <w:rPr>
        <w:rFonts w:ascii="Segoe UI" w:eastAsia="Times New Roman" w:hAnsi="Segoe UI" w:cs="Segoe U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715D4137"/>
    <w:multiLevelType w:val="multilevel"/>
    <w:tmpl w:val="4AEC9368"/>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3" w15:restartNumberingAfterBreak="0">
    <w:nsid w:val="766128DA"/>
    <w:multiLevelType w:val="hybridMultilevel"/>
    <w:tmpl w:val="E5C8CE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0"/>
  </w:num>
  <w:num w:numId="2">
    <w:abstractNumId w:val="25"/>
  </w:num>
  <w:num w:numId="3">
    <w:abstractNumId w:val="27"/>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num>
  <w:num w:numId="1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1F126C"/>
    <w:rsid w:val="003A2591"/>
    <w:rsid w:val="003D1979"/>
    <w:rsid w:val="004D3F87"/>
    <w:rsid w:val="004E3302"/>
    <w:rsid w:val="005A2FB7"/>
    <w:rsid w:val="005F1A07"/>
    <w:rsid w:val="007F40AB"/>
    <w:rsid w:val="008B1564"/>
    <w:rsid w:val="00991817"/>
    <w:rsid w:val="009B13BF"/>
    <w:rsid w:val="00AE40E4"/>
    <w:rsid w:val="00DC7082"/>
    <w:rsid w:val="00DE4033"/>
    <w:rsid w:val="00E21D73"/>
    <w:rsid w:val="00F3082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8B15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B1564"/>
    <w:pPr>
      <w:keepNext/>
      <w:spacing w:before="240" w:after="60"/>
      <w:outlineLvl w:val="3"/>
    </w:pPr>
    <w:rPr>
      <w:rFonts w:ascii="Arial" w:hAnsi="Arial" w:cs="Times New Roman"/>
      <w:b/>
      <w:bCs/>
      <w:szCs w:val="28"/>
    </w:rPr>
  </w:style>
  <w:style w:type="paragraph" w:styleId="5">
    <w:name w:val="heading 5"/>
    <w:basedOn w:val="a"/>
    <w:next w:val="a"/>
    <w:link w:val="5Char"/>
    <w:qFormat/>
    <w:rsid w:val="008B1564"/>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8B1564"/>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1 Char,Bullet21 Char,Bullet22 Char,Bullet23 Char,Bullet211 Char,Bullet24 Char,Bullet25 Char,Bullet26 Char,Bullet27 Char,bl11 Char,Bullet212 Char,Bullet28 Char,bl12 Char,Bullet213 Char,Bullet29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qFormat/>
    <w:rsid w:val="00052B1B"/>
    <w:rPr>
      <w:b/>
      <w:bCs/>
    </w:rPr>
  </w:style>
  <w:style w:type="character" w:customStyle="1" w:styleId="2Char">
    <w:name w:val="Επικεφαλίδα 2 Char"/>
    <w:basedOn w:val="a1"/>
    <w:link w:val="2"/>
    <w:rsid w:val="008B1564"/>
    <w:rPr>
      <w:rFonts w:ascii="Arial" w:eastAsia="Times New Roman" w:hAnsi="Arial" w:cs="Arial"/>
      <w:b/>
      <w:color w:val="002060"/>
      <w:sz w:val="24"/>
      <w:lang w:val="en-GB" w:eastAsia="ar-SA"/>
    </w:rPr>
  </w:style>
  <w:style w:type="character" w:customStyle="1" w:styleId="4Char">
    <w:name w:val="Επικεφαλίδα 4 Char"/>
    <w:basedOn w:val="a1"/>
    <w:link w:val="4"/>
    <w:rsid w:val="008B1564"/>
    <w:rPr>
      <w:rFonts w:ascii="Arial" w:eastAsia="Times New Roman" w:hAnsi="Arial" w:cs="Times New Roman"/>
      <w:b/>
      <w:bCs/>
      <w:szCs w:val="28"/>
      <w:lang w:val="en-GB" w:eastAsia="ar-SA"/>
    </w:rPr>
  </w:style>
  <w:style w:type="character" w:customStyle="1" w:styleId="5Char">
    <w:name w:val="Επικεφαλίδα 5 Char"/>
    <w:basedOn w:val="a1"/>
    <w:link w:val="5"/>
    <w:rsid w:val="008B1564"/>
    <w:rPr>
      <w:rFonts w:ascii="Lucida Sans" w:eastAsia="Times New Roman" w:hAnsi="Lucida Sans" w:cs="Lucida Sans"/>
      <w:b/>
      <w:szCs w:val="20"/>
      <w:lang w:val="en-US" w:eastAsia="ar-SA"/>
    </w:rPr>
  </w:style>
  <w:style w:type="character" w:customStyle="1" w:styleId="7Char">
    <w:name w:val="Επικεφαλίδα 7 Char"/>
    <w:basedOn w:val="a1"/>
    <w:link w:val="7"/>
    <w:rsid w:val="008B1564"/>
    <w:rPr>
      <w:rFonts w:ascii="Tahoma" w:eastAsia="Times New Roman" w:hAnsi="Tahoma" w:cs="Tahoma"/>
      <w:b/>
      <w:bCs/>
      <w:i/>
      <w:iCs/>
      <w:sz w:val="24"/>
      <w:szCs w:val="24"/>
      <w:lang w:eastAsia="ar-SA"/>
    </w:rPr>
  </w:style>
  <w:style w:type="character" w:customStyle="1" w:styleId="WW8Num1z0">
    <w:name w:val="WW8Num1z0"/>
    <w:rsid w:val="008B1564"/>
  </w:style>
  <w:style w:type="character" w:customStyle="1" w:styleId="WW8Num1z1">
    <w:name w:val="WW8Num1z1"/>
    <w:rsid w:val="008B1564"/>
  </w:style>
  <w:style w:type="character" w:customStyle="1" w:styleId="WW8Num1z2">
    <w:name w:val="WW8Num1z2"/>
    <w:rsid w:val="008B1564"/>
  </w:style>
  <w:style w:type="character" w:customStyle="1" w:styleId="WW8Num1z3">
    <w:name w:val="WW8Num1z3"/>
    <w:rsid w:val="008B1564"/>
  </w:style>
  <w:style w:type="character" w:customStyle="1" w:styleId="WW8Num1z4">
    <w:name w:val="WW8Num1z4"/>
    <w:rsid w:val="008B1564"/>
    <w:rPr>
      <w:rFonts w:ascii="Arial" w:hAnsi="Arial" w:cs="Times New Roman"/>
      <w:b w:val="0"/>
      <w:i w:val="0"/>
      <w:sz w:val="20"/>
      <w:szCs w:val="20"/>
    </w:rPr>
  </w:style>
  <w:style w:type="character" w:customStyle="1" w:styleId="WW8Num1z5">
    <w:name w:val="WW8Num1z5"/>
    <w:rsid w:val="008B1564"/>
  </w:style>
  <w:style w:type="character" w:customStyle="1" w:styleId="WW8Num1z6">
    <w:name w:val="WW8Num1z6"/>
    <w:rsid w:val="008B1564"/>
  </w:style>
  <w:style w:type="character" w:customStyle="1" w:styleId="WW8Num1z7">
    <w:name w:val="WW8Num1z7"/>
    <w:rsid w:val="008B1564"/>
  </w:style>
  <w:style w:type="character" w:customStyle="1" w:styleId="WW8Num1z8">
    <w:name w:val="WW8Num1z8"/>
    <w:rsid w:val="008B1564"/>
  </w:style>
  <w:style w:type="character" w:customStyle="1" w:styleId="WW8Num2z0">
    <w:name w:val="WW8Num2z0"/>
    <w:rsid w:val="008B1564"/>
    <w:rPr>
      <w:rFonts w:ascii="Symbol" w:hAnsi="Symbol" w:cs="Symbol"/>
      <w:lang w:val="el-GR"/>
    </w:rPr>
  </w:style>
  <w:style w:type="character" w:customStyle="1" w:styleId="WW8Num3z0">
    <w:name w:val="WW8Num3z0"/>
    <w:rsid w:val="008B1564"/>
    <w:rPr>
      <w:rFonts w:cs="Calibri"/>
      <w:lang w:val="el-GR"/>
    </w:rPr>
  </w:style>
  <w:style w:type="character" w:customStyle="1" w:styleId="WW8Num4z0">
    <w:name w:val="WW8Num4z0"/>
    <w:rsid w:val="008B1564"/>
    <w:rPr>
      <w:rFonts w:ascii="Webdings" w:hAnsi="Webdings" w:cs="Webdings"/>
      <w:color w:val="333399"/>
      <w:sz w:val="16"/>
    </w:rPr>
  </w:style>
  <w:style w:type="character" w:customStyle="1" w:styleId="WW8Num5z0">
    <w:name w:val="WW8Num5z0"/>
    <w:rsid w:val="008B1564"/>
    <w:rPr>
      <w:shd w:val="clear" w:color="auto" w:fill="FFFF00"/>
      <w:lang w:val="el-GR"/>
    </w:rPr>
  </w:style>
  <w:style w:type="character" w:customStyle="1" w:styleId="WW8Num6z0">
    <w:name w:val="WW8Num6z0"/>
    <w:rsid w:val="008B1564"/>
    <w:rPr>
      <w:rFonts w:cs="Calibri"/>
      <w:b/>
      <w:bCs/>
      <w:szCs w:val="22"/>
      <w:lang w:val="el-GR"/>
    </w:rPr>
  </w:style>
  <w:style w:type="character" w:customStyle="1" w:styleId="WW8Num7z0">
    <w:name w:val="WW8Num7z0"/>
    <w:rsid w:val="008B1564"/>
    <w:rPr>
      <w:b/>
      <w:bCs/>
      <w:szCs w:val="22"/>
      <w:lang w:val="el-GR"/>
    </w:rPr>
  </w:style>
  <w:style w:type="character" w:customStyle="1" w:styleId="WW8Num8z0">
    <w:name w:val="WW8Num8z0"/>
    <w:rsid w:val="008B1564"/>
    <w:rPr>
      <w:rFonts w:ascii="Symbol" w:hAnsi="Symbol" w:cs="OpenSymbol"/>
      <w:b/>
      <w:color w:val="5B9BD5"/>
      <w:position w:val="0"/>
      <w:sz w:val="22"/>
      <w:vertAlign w:val="baseline"/>
      <w:lang w:val="el-GR"/>
    </w:rPr>
  </w:style>
  <w:style w:type="character" w:customStyle="1" w:styleId="WW8Num8z1">
    <w:name w:val="WW8Num8z1"/>
    <w:rsid w:val="008B1564"/>
    <w:rPr>
      <w:rFonts w:eastAsia="Calibri"/>
      <w:lang w:val="el-GR"/>
    </w:rPr>
  </w:style>
  <w:style w:type="character" w:customStyle="1" w:styleId="WW8Num8z2">
    <w:name w:val="WW8Num8z2"/>
    <w:rsid w:val="008B1564"/>
  </w:style>
  <w:style w:type="character" w:customStyle="1" w:styleId="WW8Num8z3">
    <w:name w:val="WW8Num8z3"/>
    <w:rsid w:val="008B1564"/>
  </w:style>
  <w:style w:type="character" w:customStyle="1" w:styleId="WW8Num8z4">
    <w:name w:val="WW8Num8z4"/>
    <w:rsid w:val="008B1564"/>
  </w:style>
  <w:style w:type="character" w:customStyle="1" w:styleId="WW8Num8z5">
    <w:name w:val="WW8Num8z5"/>
    <w:rsid w:val="008B1564"/>
  </w:style>
  <w:style w:type="character" w:customStyle="1" w:styleId="WW8Num8z6">
    <w:name w:val="WW8Num8z6"/>
    <w:rsid w:val="008B1564"/>
  </w:style>
  <w:style w:type="character" w:customStyle="1" w:styleId="WW8Num8z7">
    <w:name w:val="WW8Num8z7"/>
    <w:rsid w:val="008B1564"/>
  </w:style>
  <w:style w:type="character" w:customStyle="1" w:styleId="WW8Num8z8">
    <w:name w:val="WW8Num8z8"/>
    <w:rsid w:val="008B1564"/>
  </w:style>
  <w:style w:type="character" w:customStyle="1" w:styleId="WW8Num9z0">
    <w:name w:val="WW8Num9z0"/>
    <w:rsid w:val="008B1564"/>
    <w:rPr>
      <w:rFonts w:ascii="Angsana New" w:hAnsi="Angsana New" w:cs="Angsana New"/>
      <w:color w:val="000000"/>
      <w:kern w:val="1"/>
      <w:szCs w:val="22"/>
      <w:shd w:val="clear" w:color="auto" w:fill="FFFFFF"/>
      <w:lang w:val="el-GR"/>
    </w:rPr>
  </w:style>
  <w:style w:type="character" w:customStyle="1" w:styleId="WW8Num9z1">
    <w:name w:val="WW8Num9z1"/>
    <w:rsid w:val="008B1564"/>
    <w:rPr>
      <w:rFonts w:eastAsia="Calibri"/>
      <w:lang w:val="el-GR"/>
    </w:rPr>
  </w:style>
  <w:style w:type="character" w:customStyle="1" w:styleId="WW8Num9z2">
    <w:name w:val="WW8Num9z2"/>
    <w:rsid w:val="008B1564"/>
  </w:style>
  <w:style w:type="character" w:customStyle="1" w:styleId="WW8Num10z0">
    <w:name w:val="WW8Num10z0"/>
    <w:rsid w:val="008B1564"/>
    <w:rPr>
      <w:rFonts w:ascii="Symbol" w:hAnsi="Symbol" w:cs="Symbol"/>
      <w:kern w:val="1"/>
      <w:shd w:val="clear" w:color="auto" w:fill="C0C0C0"/>
      <w:lang w:val="el-GR"/>
    </w:rPr>
  </w:style>
  <w:style w:type="character" w:customStyle="1" w:styleId="WW8Num10z1">
    <w:name w:val="WW8Num10z1"/>
    <w:rsid w:val="008B1564"/>
  </w:style>
  <w:style w:type="character" w:customStyle="1" w:styleId="WW8Num10z2">
    <w:name w:val="WW8Num10z2"/>
    <w:rsid w:val="008B1564"/>
  </w:style>
  <w:style w:type="character" w:customStyle="1" w:styleId="WW8Num10z3">
    <w:name w:val="WW8Num10z3"/>
    <w:rsid w:val="008B1564"/>
  </w:style>
  <w:style w:type="character" w:customStyle="1" w:styleId="WW8Num10z4">
    <w:name w:val="WW8Num10z4"/>
    <w:rsid w:val="008B1564"/>
  </w:style>
  <w:style w:type="character" w:customStyle="1" w:styleId="WW8Num10z5">
    <w:name w:val="WW8Num10z5"/>
    <w:rsid w:val="008B1564"/>
  </w:style>
  <w:style w:type="character" w:customStyle="1" w:styleId="WW8Num10z6">
    <w:name w:val="WW8Num10z6"/>
    <w:rsid w:val="008B1564"/>
  </w:style>
  <w:style w:type="character" w:customStyle="1" w:styleId="WW8Num10z7">
    <w:name w:val="WW8Num10z7"/>
    <w:rsid w:val="008B1564"/>
  </w:style>
  <w:style w:type="character" w:customStyle="1" w:styleId="WW8Num10z8">
    <w:name w:val="WW8Num10z8"/>
    <w:rsid w:val="008B1564"/>
  </w:style>
  <w:style w:type="character" w:customStyle="1" w:styleId="WW8Num11z0">
    <w:name w:val="WW8Num11z0"/>
    <w:rsid w:val="008B1564"/>
    <w:rPr>
      <w:rFonts w:ascii="Symbol" w:hAnsi="Symbol" w:cs="Symbol" w:hint="default"/>
      <w:lang w:val="el-GR"/>
    </w:rPr>
  </w:style>
  <w:style w:type="character" w:customStyle="1" w:styleId="WW8Num11z1">
    <w:name w:val="WW8Num11z1"/>
    <w:rsid w:val="008B1564"/>
    <w:rPr>
      <w:rFonts w:ascii="Courier New" w:hAnsi="Courier New" w:cs="Courier New" w:hint="default"/>
    </w:rPr>
  </w:style>
  <w:style w:type="character" w:customStyle="1" w:styleId="WW8Num11z2">
    <w:name w:val="WW8Num11z2"/>
    <w:rsid w:val="008B1564"/>
    <w:rPr>
      <w:rFonts w:ascii="Wingdings" w:hAnsi="Wingdings" w:cs="Wingdings" w:hint="default"/>
    </w:rPr>
  </w:style>
  <w:style w:type="character" w:customStyle="1" w:styleId="WW8Num11z3">
    <w:name w:val="WW8Num11z3"/>
    <w:rsid w:val="008B1564"/>
  </w:style>
  <w:style w:type="character" w:customStyle="1" w:styleId="WW8Num11z4">
    <w:name w:val="WW8Num11z4"/>
    <w:rsid w:val="008B1564"/>
  </w:style>
  <w:style w:type="character" w:customStyle="1" w:styleId="WW8Num11z5">
    <w:name w:val="WW8Num11z5"/>
    <w:rsid w:val="008B1564"/>
  </w:style>
  <w:style w:type="character" w:customStyle="1" w:styleId="WW8Num11z6">
    <w:name w:val="WW8Num11z6"/>
    <w:rsid w:val="008B1564"/>
  </w:style>
  <w:style w:type="character" w:customStyle="1" w:styleId="WW8Num11z7">
    <w:name w:val="WW8Num11z7"/>
    <w:rsid w:val="008B1564"/>
  </w:style>
  <w:style w:type="character" w:customStyle="1" w:styleId="WW8Num11z8">
    <w:name w:val="WW8Num11z8"/>
    <w:rsid w:val="008B1564"/>
  </w:style>
  <w:style w:type="character" w:customStyle="1" w:styleId="WW8Num12z0">
    <w:name w:val="WW8Num12z0"/>
    <w:rsid w:val="008B1564"/>
    <w:rPr>
      <w:rFonts w:ascii="Symbol" w:hAnsi="Symbol" w:cs="Symbol"/>
      <w:lang w:val="el-GR"/>
    </w:rPr>
  </w:style>
  <w:style w:type="character" w:customStyle="1" w:styleId="WW8Num12z1">
    <w:name w:val="WW8Num12z1"/>
    <w:rsid w:val="008B1564"/>
    <w:rPr>
      <w:rFonts w:ascii="Courier New" w:hAnsi="Courier New" w:cs="Courier New"/>
    </w:rPr>
  </w:style>
  <w:style w:type="character" w:customStyle="1" w:styleId="WW8Num12z2">
    <w:name w:val="WW8Num12z2"/>
    <w:rsid w:val="008B1564"/>
    <w:rPr>
      <w:rFonts w:ascii="Wingdings" w:hAnsi="Wingdings" w:cs="Wingdings"/>
    </w:rPr>
  </w:style>
  <w:style w:type="character" w:customStyle="1" w:styleId="WW8Num12z3">
    <w:name w:val="WW8Num12z3"/>
    <w:rsid w:val="008B1564"/>
  </w:style>
  <w:style w:type="character" w:customStyle="1" w:styleId="WW8Num12z4">
    <w:name w:val="WW8Num12z4"/>
    <w:rsid w:val="008B1564"/>
  </w:style>
  <w:style w:type="character" w:customStyle="1" w:styleId="WW8Num12z5">
    <w:name w:val="WW8Num12z5"/>
    <w:rsid w:val="008B1564"/>
  </w:style>
  <w:style w:type="character" w:customStyle="1" w:styleId="WW8Num12z6">
    <w:name w:val="WW8Num12z6"/>
    <w:rsid w:val="008B1564"/>
  </w:style>
  <w:style w:type="character" w:customStyle="1" w:styleId="WW8Num12z7">
    <w:name w:val="WW8Num12z7"/>
    <w:rsid w:val="008B1564"/>
  </w:style>
  <w:style w:type="character" w:customStyle="1" w:styleId="WW8Num12z8">
    <w:name w:val="WW8Num12z8"/>
    <w:rsid w:val="008B1564"/>
  </w:style>
  <w:style w:type="character" w:customStyle="1" w:styleId="WW8Num13z0">
    <w:name w:val="WW8Num13z0"/>
    <w:rsid w:val="008B1564"/>
    <w:rPr>
      <w:rFonts w:ascii="Symbol" w:hAnsi="Symbol" w:cs="OpenSymbol"/>
      <w:lang w:val="el-GR"/>
    </w:rPr>
  </w:style>
  <w:style w:type="character" w:customStyle="1" w:styleId="WW8Num13z1">
    <w:name w:val="WW8Num13z1"/>
    <w:rsid w:val="008B1564"/>
    <w:rPr>
      <w:rFonts w:eastAsia="Calibri"/>
      <w:lang w:val="el-GR"/>
    </w:rPr>
  </w:style>
  <w:style w:type="character" w:customStyle="1" w:styleId="WW8Num13z2">
    <w:name w:val="WW8Num13z2"/>
    <w:rsid w:val="008B1564"/>
  </w:style>
  <w:style w:type="character" w:customStyle="1" w:styleId="WW8Num13z3">
    <w:name w:val="WW8Num13z3"/>
    <w:rsid w:val="008B1564"/>
  </w:style>
  <w:style w:type="character" w:customStyle="1" w:styleId="WW8Num13z4">
    <w:name w:val="WW8Num13z4"/>
    <w:rsid w:val="008B1564"/>
  </w:style>
  <w:style w:type="character" w:customStyle="1" w:styleId="WW8Num13z5">
    <w:name w:val="WW8Num13z5"/>
    <w:rsid w:val="008B1564"/>
  </w:style>
  <w:style w:type="character" w:customStyle="1" w:styleId="WW8Num13z6">
    <w:name w:val="WW8Num13z6"/>
    <w:rsid w:val="008B1564"/>
  </w:style>
  <w:style w:type="character" w:customStyle="1" w:styleId="WW8Num13z7">
    <w:name w:val="WW8Num13z7"/>
    <w:rsid w:val="008B1564"/>
  </w:style>
  <w:style w:type="character" w:customStyle="1" w:styleId="WW8Num13z8">
    <w:name w:val="WW8Num13z8"/>
    <w:rsid w:val="008B1564"/>
  </w:style>
  <w:style w:type="character" w:customStyle="1" w:styleId="WW8Num14z0">
    <w:name w:val="WW8Num14z0"/>
    <w:rsid w:val="008B1564"/>
    <w:rPr>
      <w:rFonts w:ascii="Symbol" w:hAnsi="Symbol" w:cs="OpenSymbol"/>
      <w:lang w:val="el-GR"/>
    </w:rPr>
  </w:style>
  <w:style w:type="character" w:customStyle="1" w:styleId="WW8Num14z1">
    <w:name w:val="WW8Num14z1"/>
    <w:rsid w:val="008B1564"/>
  </w:style>
  <w:style w:type="character" w:customStyle="1" w:styleId="WW8Num14z2">
    <w:name w:val="WW8Num14z2"/>
    <w:rsid w:val="008B1564"/>
  </w:style>
  <w:style w:type="character" w:customStyle="1" w:styleId="WW8Num14z3">
    <w:name w:val="WW8Num14z3"/>
    <w:rsid w:val="008B1564"/>
  </w:style>
  <w:style w:type="character" w:customStyle="1" w:styleId="WW8Num14z4">
    <w:name w:val="WW8Num14z4"/>
    <w:rsid w:val="008B1564"/>
  </w:style>
  <w:style w:type="character" w:customStyle="1" w:styleId="WW8Num14z5">
    <w:name w:val="WW8Num14z5"/>
    <w:rsid w:val="008B1564"/>
  </w:style>
  <w:style w:type="character" w:customStyle="1" w:styleId="WW8Num14z6">
    <w:name w:val="WW8Num14z6"/>
    <w:rsid w:val="008B1564"/>
  </w:style>
  <w:style w:type="character" w:customStyle="1" w:styleId="WW8Num14z7">
    <w:name w:val="WW8Num14z7"/>
    <w:rsid w:val="008B1564"/>
  </w:style>
  <w:style w:type="character" w:customStyle="1" w:styleId="WW8Num14z8">
    <w:name w:val="WW8Num14z8"/>
    <w:rsid w:val="008B1564"/>
  </w:style>
  <w:style w:type="character" w:customStyle="1" w:styleId="WW8Num6z1">
    <w:name w:val="WW8Num6z1"/>
    <w:rsid w:val="008B1564"/>
  </w:style>
  <w:style w:type="character" w:customStyle="1" w:styleId="WW8Num6z2">
    <w:name w:val="WW8Num6z2"/>
    <w:rsid w:val="008B1564"/>
  </w:style>
  <w:style w:type="character" w:customStyle="1" w:styleId="WW8Num6z3">
    <w:name w:val="WW8Num6z3"/>
    <w:rsid w:val="008B1564"/>
  </w:style>
  <w:style w:type="character" w:customStyle="1" w:styleId="WW8Num6z4">
    <w:name w:val="WW8Num6z4"/>
    <w:rsid w:val="008B1564"/>
  </w:style>
  <w:style w:type="character" w:customStyle="1" w:styleId="WW8Num6z5">
    <w:name w:val="WW8Num6z5"/>
    <w:rsid w:val="008B1564"/>
  </w:style>
  <w:style w:type="character" w:customStyle="1" w:styleId="WW8Num6z6">
    <w:name w:val="WW8Num6z6"/>
    <w:rsid w:val="008B1564"/>
  </w:style>
  <w:style w:type="character" w:customStyle="1" w:styleId="WW8Num6z7">
    <w:name w:val="WW8Num6z7"/>
    <w:rsid w:val="008B1564"/>
  </w:style>
  <w:style w:type="character" w:customStyle="1" w:styleId="WW8Num6z8">
    <w:name w:val="WW8Num6z8"/>
    <w:rsid w:val="008B1564"/>
  </w:style>
  <w:style w:type="character" w:customStyle="1" w:styleId="WW8Num7z1">
    <w:name w:val="WW8Num7z1"/>
    <w:rsid w:val="008B1564"/>
    <w:rPr>
      <w:rFonts w:eastAsia="Calibri"/>
      <w:lang w:val="el-GR"/>
    </w:rPr>
  </w:style>
  <w:style w:type="character" w:customStyle="1" w:styleId="WW8Num7z2">
    <w:name w:val="WW8Num7z2"/>
    <w:rsid w:val="008B1564"/>
  </w:style>
  <w:style w:type="character" w:customStyle="1" w:styleId="WW8Num7z3">
    <w:name w:val="WW8Num7z3"/>
    <w:rsid w:val="008B1564"/>
  </w:style>
  <w:style w:type="character" w:customStyle="1" w:styleId="WW8Num7z4">
    <w:name w:val="WW8Num7z4"/>
    <w:rsid w:val="008B1564"/>
  </w:style>
  <w:style w:type="character" w:customStyle="1" w:styleId="WW8Num7z5">
    <w:name w:val="WW8Num7z5"/>
    <w:rsid w:val="008B1564"/>
  </w:style>
  <w:style w:type="character" w:customStyle="1" w:styleId="WW8Num7z6">
    <w:name w:val="WW8Num7z6"/>
    <w:rsid w:val="008B1564"/>
  </w:style>
  <w:style w:type="character" w:customStyle="1" w:styleId="WW8Num7z7">
    <w:name w:val="WW8Num7z7"/>
    <w:rsid w:val="008B1564"/>
  </w:style>
  <w:style w:type="character" w:customStyle="1" w:styleId="WW8Num7z8">
    <w:name w:val="WW8Num7z8"/>
    <w:rsid w:val="008B1564"/>
  </w:style>
  <w:style w:type="character" w:customStyle="1" w:styleId="DefaultParagraphFont3">
    <w:name w:val="Default Paragraph Font3"/>
    <w:rsid w:val="008B1564"/>
  </w:style>
  <w:style w:type="character" w:customStyle="1" w:styleId="WW-DefaultParagraphFont">
    <w:name w:val="WW-Default Paragraph Font"/>
    <w:rsid w:val="008B1564"/>
  </w:style>
  <w:style w:type="character" w:customStyle="1" w:styleId="WW-DefaultParagraphFont1">
    <w:name w:val="WW-Default Paragraph Font1"/>
    <w:rsid w:val="008B1564"/>
  </w:style>
  <w:style w:type="character" w:customStyle="1" w:styleId="WW-DefaultParagraphFont11">
    <w:name w:val="WW-Default Paragraph Font11"/>
    <w:rsid w:val="008B1564"/>
  </w:style>
  <w:style w:type="character" w:customStyle="1" w:styleId="40">
    <w:name w:val="Προεπιλεγμένη γραμματοσειρά4"/>
    <w:rsid w:val="008B1564"/>
  </w:style>
  <w:style w:type="character" w:customStyle="1" w:styleId="WW8Num2z1">
    <w:name w:val="WW8Num2z1"/>
    <w:rsid w:val="008B1564"/>
  </w:style>
  <w:style w:type="character" w:customStyle="1" w:styleId="WW8Num2z2">
    <w:name w:val="WW8Num2z2"/>
    <w:rsid w:val="008B1564"/>
  </w:style>
  <w:style w:type="character" w:customStyle="1" w:styleId="WW8Num2z3">
    <w:name w:val="WW8Num2z3"/>
    <w:rsid w:val="008B1564"/>
  </w:style>
  <w:style w:type="character" w:customStyle="1" w:styleId="WW8Num2z4">
    <w:name w:val="WW8Num2z4"/>
    <w:rsid w:val="008B1564"/>
    <w:rPr>
      <w:rFonts w:ascii="Arial" w:hAnsi="Arial" w:cs="Times New Roman"/>
      <w:b w:val="0"/>
      <w:i w:val="0"/>
      <w:sz w:val="20"/>
      <w:szCs w:val="20"/>
    </w:rPr>
  </w:style>
  <w:style w:type="character" w:customStyle="1" w:styleId="WW8Num2z5">
    <w:name w:val="WW8Num2z5"/>
    <w:rsid w:val="008B1564"/>
  </w:style>
  <w:style w:type="character" w:customStyle="1" w:styleId="WW8Num2z6">
    <w:name w:val="WW8Num2z6"/>
    <w:rsid w:val="008B1564"/>
  </w:style>
  <w:style w:type="character" w:customStyle="1" w:styleId="WW8Num2z7">
    <w:name w:val="WW8Num2z7"/>
    <w:rsid w:val="008B1564"/>
  </w:style>
  <w:style w:type="character" w:customStyle="1" w:styleId="WW8Num2z8">
    <w:name w:val="WW8Num2z8"/>
    <w:rsid w:val="008B1564"/>
  </w:style>
  <w:style w:type="character" w:customStyle="1" w:styleId="WW8Num9z3">
    <w:name w:val="WW8Num9z3"/>
    <w:rsid w:val="008B1564"/>
  </w:style>
  <w:style w:type="character" w:customStyle="1" w:styleId="WW8Num9z4">
    <w:name w:val="WW8Num9z4"/>
    <w:rsid w:val="008B1564"/>
  </w:style>
  <w:style w:type="character" w:customStyle="1" w:styleId="WW8Num9z5">
    <w:name w:val="WW8Num9z5"/>
    <w:rsid w:val="008B1564"/>
  </w:style>
  <w:style w:type="character" w:customStyle="1" w:styleId="WW8Num9z6">
    <w:name w:val="WW8Num9z6"/>
    <w:rsid w:val="008B1564"/>
  </w:style>
  <w:style w:type="character" w:customStyle="1" w:styleId="WW8Num9z7">
    <w:name w:val="WW8Num9z7"/>
    <w:rsid w:val="008B1564"/>
  </w:style>
  <w:style w:type="character" w:customStyle="1" w:styleId="WW8Num9z8">
    <w:name w:val="WW8Num9z8"/>
    <w:rsid w:val="008B1564"/>
  </w:style>
  <w:style w:type="character" w:customStyle="1" w:styleId="WW-DefaultParagraphFont111">
    <w:name w:val="WW-Default Paragraph Font111"/>
    <w:rsid w:val="008B1564"/>
  </w:style>
  <w:style w:type="character" w:customStyle="1" w:styleId="WW-DefaultParagraphFont1111">
    <w:name w:val="WW-Default Paragraph Font1111"/>
    <w:rsid w:val="008B1564"/>
  </w:style>
  <w:style w:type="character" w:customStyle="1" w:styleId="WW-DefaultParagraphFont11111">
    <w:name w:val="WW-Default Paragraph Font11111"/>
    <w:rsid w:val="008B1564"/>
  </w:style>
  <w:style w:type="character" w:customStyle="1" w:styleId="WW-DefaultParagraphFont111111">
    <w:name w:val="WW-Default Paragraph Font111111"/>
    <w:rsid w:val="008B1564"/>
  </w:style>
  <w:style w:type="character" w:customStyle="1" w:styleId="30">
    <w:name w:val="Προεπιλεγμένη γραμματοσειρά3"/>
    <w:rsid w:val="008B1564"/>
  </w:style>
  <w:style w:type="character" w:customStyle="1" w:styleId="WW-DefaultParagraphFont1111111">
    <w:name w:val="WW-Default Paragraph Font1111111"/>
    <w:rsid w:val="008B1564"/>
  </w:style>
  <w:style w:type="character" w:customStyle="1" w:styleId="DefaultParagraphFont2">
    <w:name w:val="Default Paragraph Font2"/>
    <w:rsid w:val="008B1564"/>
  </w:style>
  <w:style w:type="character" w:customStyle="1" w:styleId="WW-DefaultParagraphFont11111111">
    <w:name w:val="WW-Default Paragraph Font11111111"/>
    <w:rsid w:val="008B1564"/>
  </w:style>
  <w:style w:type="character" w:customStyle="1" w:styleId="WW8Num15z0">
    <w:name w:val="WW8Num15z0"/>
    <w:rsid w:val="008B1564"/>
  </w:style>
  <w:style w:type="character" w:customStyle="1" w:styleId="WW8Num15z1">
    <w:name w:val="WW8Num15z1"/>
    <w:rsid w:val="008B1564"/>
  </w:style>
  <w:style w:type="character" w:customStyle="1" w:styleId="WW8Num15z2">
    <w:name w:val="WW8Num15z2"/>
    <w:rsid w:val="008B1564"/>
  </w:style>
  <w:style w:type="character" w:customStyle="1" w:styleId="WW8Num15z3">
    <w:name w:val="WW8Num15z3"/>
    <w:rsid w:val="008B1564"/>
  </w:style>
  <w:style w:type="character" w:customStyle="1" w:styleId="WW8Num15z4">
    <w:name w:val="WW8Num15z4"/>
    <w:rsid w:val="008B1564"/>
  </w:style>
  <w:style w:type="character" w:customStyle="1" w:styleId="WW8Num15z5">
    <w:name w:val="WW8Num15z5"/>
    <w:rsid w:val="008B1564"/>
  </w:style>
  <w:style w:type="character" w:customStyle="1" w:styleId="WW8Num15z6">
    <w:name w:val="WW8Num15z6"/>
    <w:rsid w:val="008B1564"/>
  </w:style>
  <w:style w:type="character" w:customStyle="1" w:styleId="WW8Num15z7">
    <w:name w:val="WW8Num15z7"/>
    <w:rsid w:val="008B1564"/>
  </w:style>
  <w:style w:type="character" w:customStyle="1" w:styleId="WW8Num15z8">
    <w:name w:val="WW8Num15z8"/>
    <w:rsid w:val="008B1564"/>
  </w:style>
  <w:style w:type="character" w:customStyle="1" w:styleId="WW8Num16z0">
    <w:name w:val="WW8Num16z0"/>
    <w:rsid w:val="008B1564"/>
  </w:style>
  <w:style w:type="character" w:customStyle="1" w:styleId="WW8Num16z1">
    <w:name w:val="WW8Num16z1"/>
    <w:rsid w:val="008B1564"/>
  </w:style>
  <w:style w:type="character" w:customStyle="1" w:styleId="WW8Num16z2">
    <w:name w:val="WW8Num16z2"/>
    <w:rsid w:val="008B1564"/>
  </w:style>
  <w:style w:type="character" w:customStyle="1" w:styleId="WW8Num16z3">
    <w:name w:val="WW8Num16z3"/>
    <w:rsid w:val="008B1564"/>
  </w:style>
  <w:style w:type="character" w:customStyle="1" w:styleId="WW8Num16z4">
    <w:name w:val="WW8Num16z4"/>
    <w:rsid w:val="008B1564"/>
  </w:style>
  <w:style w:type="character" w:customStyle="1" w:styleId="WW8Num16z5">
    <w:name w:val="WW8Num16z5"/>
    <w:rsid w:val="008B1564"/>
  </w:style>
  <w:style w:type="character" w:customStyle="1" w:styleId="WW8Num16z6">
    <w:name w:val="WW8Num16z6"/>
    <w:rsid w:val="008B1564"/>
  </w:style>
  <w:style w:type="character" w:customStyle="1" w:styleId="WW8Num16z7">
    <w:name w:val="WW8Num16z7"/>
    <w:rsid w:val="008B1564"/>
  </w:style>
  <w:style w:type="character" w:customStyle="1" w:styleId="WW8Num16z8">
    <w:name w:val="WW8Num16z8"/>
    <w:rsid w:val="008B1564"/>
  </w:style>
  <w:style w:type="character" w:customStyle="1" w:styleId="WW-DefaultParagraphFont111111111">
    <w:name w:val="WW-Default Paragraph Font111111111"/>
    <w:rsid w:val="008B1564"/>
  </w:style>
  <w:style w:type="character" w:customStyle="1" w:styleId="WW-DefaultParagraphFont1111111111">
    <w:name w:val="WW-Default Paragraph Font1111111111"/>
    <w:rsid w:val="008B1564"/>
  </w:style>
  <w:style w:type="character" w:customStyle="1" w:styleId="WW-DefaultParagraphFont11111111111">
    <w:name w:val="WW-Default Paragraph Font11111111111"/>
    <w:rsid w:val="008B1564"/>
  </w:style>
  <w:style w:type="character" w:customStyle="1" w:styleId="WW-DefaultParagraphFont111111111111">
    <w:name w:val="WW-Default Paragraph Font111111111111"/>
    <w:rsid w:val="008B1564"/>
  </w:style>
  <w:style w:type="character" w:customStyle="1" w:styleId="WW-DefaultParagraphFont1111111111111">
    <w:name w:val="WW-Default Paragraph Font1111111111111"/>
    <w:rsid w:val="008B1564"/>
  </w:style>
  <w:style w:type="character" w:customStyle="1" w:styleId="WW8Num17z0">
    <w:name w:val="WW8Num17z0"/>
    <w:rsid w:val="008B1564"/>
  </w:style>
  <w:style w:type="character" w:customStyle="1" w:styleId="WW8Num17z1">
    <w:name w:val="WW8Num17z1"/>
    <w:rsid w:val="008B1564"/>
  </w:style>
  <w:style w:type="character" w:customStyle="1" w:styleId="WW8Num17z2">
    <w:name w:val="WW8Num17z2"/>
    <w:rsid w:val="008B1564"/>
  </w:style>
  <w:style w:type="character" w:customStyle="1" w:styleId="WW8Num17z3">
    <w:name w:val="WW8Num17z3"/>
    <w:rsid w:val="008B1564"/>
  </w:style>
  <w:style w:type="character" w:customStyle="1" w:styleId="WW8Num17z4">
    <w:name w:val="WW8Num17z4"/>
    <w:rsid w:val="008B1564"/>
  </w:style>
  <w:style w:type="character" w:customStyle="1" w:styleId="WW8Num17z5">
    <w:name w:val="WW8Num17z5"/>
    <w:rsid w:val="008B1564"/>
  </w:style>
  <w:style w:type="character" w:customStyle="1" w:styleId="WW8Num17z6">
    <w:name w:val="WW8Num17z6"/>
    <w:rsid w:val="008B1564"/>
  </w:style>
  <w:style w:type="character" w:customStyle="1" w:styleId="WW8Num17z7">
    <w:name w:val="WW8Num17z7"/>
    <w:rsid w:val="008B1564"/>
  </w:style>
  <w:style w:type="character" w:customStyle="1" w:styleId="WW8Num17z8">
    <w:name w:val="WW8Num17z8"/>
    <w:rsid w:val="008B1564"/>
  </w:style>
  <w:style w:type="character" w:customStyle="1" w:styleId="WW8Num18z0">
    <w:name w:val="WW8Num18z0"/>
    <w:rsid w:val="008B1564"/>
  </w:style>
  <w:style w:type="character" w:customStyle="1" w:styleId="WW8Num18z1">
    <w:name w:val="WW8Num18z1"/>
    <w:rsid w:val="008B1564"/>
  </w:style>
  <w:style w:type="character" w:customStyle="1" w:styleId="WW8Num18z2">
    <w:name w:val="WW8Num18z2"/>
    <w:rsid w:val="008B1564"/>
  </w:style>
  <w:style w:type="character" w:customStyle="1" w:styleId="WW8Num18z3">
    <w:name w:val="WW8Num18z3"/>
    <w:rsid w:val="008B1564"/>
  </w:style>
  <w:style w:type="character" w:customStyle="1" w:styleId="WW8Num18z4">
    <w:name w:val="WW8Num18z4"/>
    <w:rsid w:val="008B1564"/>
  </w:style>
  <w:style w:type="character" w:customStyle="1" w:styleId="WW8Num18z5">
    <w:name w:val="WW8Num18z5"/>
    <w:rsid w:val="008B1564"/>
  </w:style>
  <w:style w:type="character" w:customStyle="1" w:styleId="WW8Num18z6">
    <w:name w:val="WW8Num18z6"/>
    <w:rsid w:val="008B1564"/>
  </w:style>
  <w:style w:type="character" w:customStyle="1" w:styleId="WW8Num18z7">
    <w:name w:val="WW8Num18z7"/>
    <w:rsid w:val="008B1564"/>
  </w:style>
  <w:style w:type="character" w:customStyle="1" w:styleId="WW8Num18z8">
    <w:name w:val="WW8Num18z8"/>
    <w:rsid w:val="008B1564"/>
  </w:style>
  <w:style w:type="character" w:customStyle="1" w:styleId="WW8Num3z1">
    <w:name w:val="WW8Num3z1"/>
    <w:rsid w:val="008B1564"/>
  </w:style>
  <w:style w:type="character" w:customStyle="1" w:styleId="WW8Num3z2">
    <w:name w:val="WW8Num3z2"/>
    <w:rsid w:val="008B1564"/>
  </w:style>
  <w:style w:type="character" w:customStyle="1" w:styleId="WW8Num3z3">
    <w:name w:val="WW8Num3z3"/>
    <w:rsid w:val="008B1564"/>
  </w:style>
  <w:style w:type="character" w:customStyle="1" w:styleId="WW8Num3z4">
    <w:name w:val="WW8Num3z4"/>
    <w:rsid w:val="008B1564"/>
    <w:rPr>
      <w:rFonts w:ascii="Arial" w:hAnsi="Arial" w:cs="Times New Roman"/>
      <w:b w:val="0"/>
      <w:i w:val="0"/>
      <w:sz w:val="20"/>
      <w:szCs w:val="20"/>
    </w:rPr>
  </w:style>
  <w:style w:type="character" w:customStyle="1" w:styleId="WW8Num3z5">
    <w:name w:val="WW8Num3z5"/>
    <w:rsid w:val="008B1564"/>
  </w:style>
  <w:style w:type="character" w:customStyle="1" w:styleId="WW8Num3z6">
    <w:name w:val="WW8Num3z6"/>
    <w:rsid w:val="008B1564"/>
  </w:style>
  <w:style w:type="character" w:customStyle="1" w:styleId="WW8Num3z7">
    <w:name w:val="WW8Num3z7"/>
    <w:rsid w:val="008B1564"/>
  </w:style>
  <w:style w:type="character" w:customStyle="1" w:styleId="WW8Num3z8">
    <w:name w:val="WW8Num3z8"/>
    <w:rsid w:val="008B1564"/>
  </w:style>
  <w:style w:type="character" w:customStyle="1" w:styleId="WW-DefaultParagraphFont11111111111111">
    <w:name w:val="WW-Default Paragraph Font11111111111111"/>
    <w:rsid w:val="008B1564"/>
  </w:style>
  <w:style w:type="character" w:customStyle="1" w:styleId="WW-DefaultParagraphFont111111111111111">
    <w:name w:val="WW-Default Paragraph Font111111111111111"/>
    <w:rsid w:val="008B1564"/>
  </w:style>
  <w:style w:type="character" w:customStyle="1" w:styleId="WW-DefaultParagraphFont1111111111111111">
    <w:name w:val="WW-Default Paragraph Font1111111111111111"/>
    <w:rsid w:val="008B1564"/>
  </w:style>
  <w:style w:type="character" w:customStyle="1" w:styleId="WW-DefaultParagraphFont11111111111111111">
    <w:name w:val="WW-Default Paragraph Font11111111111111111"/>
    <w:rsid w:val="008B1564"/>
  </w:style>
  <w:style w:type="character" w:customStyle="1" w:styleId="20">
    <w:name w:val="Προεπιλεγμένη γραμματοσειρά2"/>
    <w:rsid w:val="008B1564"/>
  </w:style>
  <w:style w:type="character" w:customStyle="1" w:styleId="WW8Num19z0">
    <w:name w:val="WW8Num19z0"/>
    <w:rsid w:val="008B1564"/>
    <w:rPr>
      <w:rFonts w:ascii="Calibri" w:hAnsi="Calibri" w:cs="Calibri"/>
    </w:rPr>
  </w:style>
  <w:style w:type="character" w:customStyle="1" w:styleId="WW8Num19z1">
    <w:name w:val="WW8Num19z1"/>
    <w:rsid w:val="008B1564"/>
  </w:style>
  <w:style w:type="character" w:customStyle="1" w:styleId="WW8Num20z0">
    <w:name w:val="WW8Num20z0"/>
    <w:rsid w:val="008B1564"/>
    <w:rPr>
      <w:rFonts w:ascii="Calibri" w:eastAsia="Calibri" w:hAnsi="Calibri" w:cs="Times New Roman"/>
    </w:rPr>
  </w:style>
  <w:style w:type="character" w:customStyle="1" w:styleId="WW8Num20z1">
    <w:name w:val="WW8Num20z1"/>
    <w:rsid w:val="008B1564"/>
    <w:rPr>
      <w:rFonts w:ascii="Courier New" w:hAnsi="Courier New" w:cs="Courier New"/>
    </w:rPr>
  </w:style>
  <w:style w:type="character" w:customStyle="1" w:styleId="WW8Num20z2">
    <w:name w:val="WW8Num20z2"/>
    <w:rsid w:val="008B1564"/>
    <w:rPr>
      <w:rFonts w:ascii="Wingdings" w:hAnsi="Wingdings" w:cs="Wingdings"/>
    </w:rPr>
  </w:style>
  <w:style w:type="character" w:customStyle="1" w:styleId="WW8Num20z3">
    <w:name w:val="WW8Num20z3"/>
    <w:rsid w:val="008B1564"/>
    <w:rPr>
      <w:rFonts w:ascii="Symbol" w:hAnsi="Symbol" w:cs="Symbol"/>
    </w:rPr>
  </w:style>
  <w:style w:type="character" w:customStyle="1" w:styleId="WW-DefaultParagraphFont111111111111111111">
    <w:name w:val="WW-Default Paragraph Font111111111111111111"/>
    <w:rsid w:val="008B1564"/>
  </w:style>
  <w:style w:type="character" w:customStyle="1" w:styleId="WW8Num19z2">
    <w:name w:val="WW8Num19z2"/>
    <w:rsid w:val="008B1564"/>
  </w:style>
  <w:style w:type="character" w:customStyle="1" w:styleId="WW8Num19z3">
    <w:name w:val="WW8Num19z3"/>
    <w:rsid w:val="008B1564"/>
  </w:style>
  <w:style w:type="character" w:customStyle="1" w:styleId="WW8Num19z4">
    <w:name w:val="WW8Num19z4"/>
    <w:rsid w:val="008B1564"/>
  </w:style>
  <w:style w:type="character" w:customStyle="1" w:styleId="WW8Num19z5">
    <w:name w:val="WW8Num19z5"/>
    <w:rsid w:val="008B1564"/>
  </w:style>
  <w:style w:type="character" w:customStyle="1" w:styleId="WW8Num19z6">
    <w:name w:val="WW8Num19z6"/>
    <w:rsid w:val="008B1564"/>
  </w:style>
  <w:style w:type="character" w:customStyle="1" w:styleId="WW8Num19z7">
    <w:name w:val="WW8Num19z7"/>
    <w:rsid w:val="008B1564"/>
  </w:style>
  <w:style w:type="character" w:customStyle="1" w:styleId="WW8Num19z8">
    <w:name w:val="WW8Num19z8"/>
    <w:rsid w:val="008B1564"/>
  </w:style>
  <w:style w:type="character" w:customStyle="1" w:styleId="WW8Num20z4">
    <w:name w:val="WW8Num20z4"/>
    <w:rsid w:val="008B1564"/>
  </w:style>
  <w:style w:type="character" w:customStyle="1" w:styleId="WW8Num20z5">
    <w:name w:val="WW8Num20z5"/>
    <w:rsid w:val="008B1564"/>
  </w:style>
  <w:style w:type="character" w:customStyle="1" w:styleId="WW8Num20z6">
    <w:name w:val="WW8Num20z6"/>
    <w:rsid w:val="008B1564"/>
  </w:style>
  <w:style w:type="character" w:customStyle="1" w:styleId="WW8Num20z7">
    <w:name w:val="WW8Num20z7"/>
    <w:rsid w:val="008B1564"/>
  </w:style>
  <w:style w:type="character" w:customStyle="1" w:styleId="WW8Num20z8">
    <w:name w:val="WW8Num20z8"/>
    <w:rsid w:val="008B1564"/>
  </w:style>
  <w:style w:type="character" w:customStyle="1" w:styleId="WW-DefaultParagraphFont1111111111111111111">
    <w:name w:val="WW-Default Paragraph Font1111111111111111111"/>
    <w:rsid w:val="008B1564"/>
  </w:style>
  <w:style w:type="character" w:customStyle="1" w:styleId="WW-DefaultParagraphFont11111111111111111111">
    <w:name w:val="WW-Default Paragraph Font11111111111111111111"/>
    <w:rsid w:val="008B1564"/>
  </w:style>
  <w:style w:type="character" w:customStyle="1" w:styleId="WW8Num21z0">
    <w:name w:val="WW8Num21z0"/>
    <w:rsid w:val="008B1564"/>
    <w:rPr>
      <w:rFonts w:ascii="Calibri" w:eastAsia="Times New Roman" w:hAnsi="Calibri" w:cs="Calibri"/>
    </w:rPr>
  </w:style>
  <w:style w:type="character" w:customStyle="1" w:styleId="WW8Num21z1">
    <w:name w:val="WW8Num21z1"/>
    <w:rsid w:val="008B1564"/>
    <w:rPr>
      <w:rFonts w:ascii="Courier New" w:hAnsi="Courier New" w:cs="Courier New"/>
    </w:rPr>
  </w:style>
  <w:style w:type="character" w:customStyle="1" w:styleId="WW8Num21z2">
    <w:name w:val="WW8Num21z2"/>
    <w:rsid w:val="008B1564"/>
    <w:rPr>
      <w:rFonts w:ascii="Wingdings" w:hAnsi="Wingdings" w:cs="Wingdings"/>
    </w:rPr>
  </w:style>
  <w:style w:type="character" w:customStyle="1" w:styleId="WW8Num21z3">
    <w:name w:val="WW8Num21z3"/>
    <w:rsid w:val="008B1564"/>
    <w:rPr>
      <w:rFonts w:ascii="Symbol" w:hAnsi="Symbol" w:cs="Symbol"/>
    </w:rPr>
  </w:style>
  <w:style w:type="character" w:customStyle="1" w:styleId="WW8Num22z0">
    <w:name w:val="WW8Num22z0"/>
    <w:rsid w:val="008B1564"/>
    <w:rPr>
      <w:rFonts w:ascii="Symbol" w:hAnsi="Symbol" w:cs="Symbol"/>
    </w:rPr>
  </w:style>
  <w:style w:type="character" w:customStyle="1" w:styleId="WW8Num22z1">
    <w:name w:val="WW8Num22z1"/>
    <w:rsid w:val="008B1564"/>
    <w:rPr>
      <w:rFonts w:ascii="Courier New" w:hAnsi="Courier New" w:cs="Courier New"/>
    </w:rPr>
  </w:style>
  <w:style w:type="character" w:customStyle="1" w:styleId="WW8Num22z2">
    <w:name w:val="WW8Num22z2"/>
    <w:rsid w:val="008B1564"/>
    <w:rPr>
      <w:rFonts w:ascii="Wingdings" w:hAnsi="Wingdings" w:cs="Wingdings"/>
    </w:rPr>
  </w:style>
  <w:style w:type="character" w:customStyle="1" w:styleId="WW8Num23z0">
    <w:name w:val="WW8Num23z0"/>
    <w:rsid w:val="008B1564"/>
    <w:rPr>
      <w:rFonts w:ascii="Calibri" w:eastAsia="Times New Roman" w:hAnsi="Calibri" w:cs="Calibri"/>
    </w:rPr>
  </w:style>
  <w:style w:type="character" w:customStyle="1" w:styleId="WW8Num23z1">
    <w:name w:val="WW8Num23z1"/>
    <w:rsid w:val="008B1564"/>
    <w:rPr>
      <w:rFonts w:ascii="Courier New" w:hAnsi="Courier New" w:cs="Courier New"/>
    </w:rPr>
  </w:style>
  <w:style w:type="character" w:customStyle="1" w:styleId="WW8Num23z2">
    <w:name w:val="WW8Num23z2"/>
    <w:rsid w:val="008B1564"/>
    <w:rPr>
      <w:rFonts w:ascii="Wingdings" w:hAnsi="Wingdings" w:cs="Wingdings"/>
    </w:rPr>
  </w:style>
  <w:style w:type="character" w:customStyle="1" w:styleId="WW8Num23z3">
    <w:name w:val="WW8Num23z3"/>
    <w:rsid w:val="008B1564"/>
    <w:rPr>
      <w:rFonts w:ascii="Symbol" w:hAnsi="Symbol" w:cs="Symbol"/>
    </w:rPr>
  </w:style>
  <w:style w:type="character" w:customStyle="1" w:styleId="WW8Num24z0">
    <w:name w:val="WW8Num24z0"/>
    <w:rsid w:val="008B1564"/>
    <w:rPr>
      <w:rFonts w:ascii="Symbol" w:hAnsi="Symbol" w:cs="Symbol"/>
      <w:strike/>
      <w:color w:val="0070C0"/>
      <w:position w:val="0"/>
      <w:sz w:val="24"/>
      <w:vertAlign w:val="baseline"/>
      <w:lang w:val="el-GR"/>
    </w:rPr>
  </w:style>
  <w:style w:type="character" w:customStyle="1" w:styleId="WW8Num24z1">
    <w:name w:val="WW8Num24z1"/>
    <w:rsid w:val="008B1564"/>
    <w:rPr>
      <w:rFonts w:ascii="Courier New" w:hAnsi="Courier New" w:cs="Courier New"/>
    </w:rPr>
  </w:style>
  <w:style w:type="character" w:customStyle="1" w:styleId="WW8Num24z2">
    <w:name w:val="WW8Num24z2"/>
    <w:rsid w:val="008B1564"/>
    <w:rPr>
      <w:rFonts w:ascii="Wingdings" w:hAnsi="Wingdings" w:cs="Wingdings"/>
    </w:rPr>
  </w:style>
  <w:style w:type="character" w:customStyle="1" w:styleId="WW8Num25z0">
    <w:name w:val="WW8Num25z0"/>
    <w:rsid w:val="008B1564"/>
    <w:rPr>
      <w:rFonts w:ascii="Symbol" w:hAnsi="Symbol" w:cs="Symbol"/>
    </w:rPr>
  </w:style>
  <w:style w:type="character" w:customStyle="1" w:styleId="WW8Num25z1">
    <w:name w:val="WW8Num25z1"/>
    <w:rsid w:val="008B1564"/>
    <w:rPr>
      <w:rFonts w:ascii="Courier New" w:hAnsi="Courier New" w:cs="Courier New"/>
    </w:rPr>
  </w:style>
  <w:style w:type="character" w:customStyle="1" w:styleId="WW8Num25z2">
    <w:name w:val="WW8Num25z2"/>
    <w:rsid w:val="008B1564"/>
    <w:rPr>
      <w:rFonts w:ascii="Wingdings" w:hAnsi="Wingdings" w:cs="Wingdings"/>
    </w:rPr>
  </w:style>
  <w:style w:type="character" w:customStyle="1" w:styleId="WW8Num26z0">
    <w:name w:val="WW8Num26z0"/>
    <w:rsid w:val="008B1564"/>
    <w:rPr>
      <w:rFonts w:ascii="Symbol" w:hAnsi="Symbol" w:cs="Symbol"/>
    </w:rPr>
  </w:style>
  <w:style w:type="character" w:customStyle="1" w:styleId="WW8Num26z1">
    <w:name w:val="WW8Num26z1"/>
    <w:rsid w:val="008B1564"/>
    <w:rPr>
      <w:rFonts w:ascii="Courier New" w:hAnsi="Courier New" w:cs="Courier New"/>
    </w:rPr>
  </w:style>
  <w:style w:type="character" w:customStyle="1" w:styleId="WW8Num26z2">
    <w:name w:val="WW8Num26z2"/>
    <w:rsid w:val="008B1564"/>
    <w:rPr>
      <w:rFonts w:ascii="Wingdings" w:hAnsi="Wingdings" w:cs="Wingdings"/>
    </w:rPr>
  </w:style>
  <w:style w:type="character" w:customStyle="1" w:styleId="WW8Num27z0">
    <w:name w:val="WW8Num27z0"/>
    <w:rsid w:val="008B1564"/>
    <w:rPr>
      <w:rFonts w:ascii="Calibri" w:eastAsia="Times New Roman" w:hAnsi="Calibri" w:cs="Calibri"/>
    </w:rPr>
  </w:style>
  <w:style w:type="character" w:customStyle="1" w:styleId="WW8Num27z1">
    <w:name w:val="WW8Num27z1"/>
    <w:rsid w:val="008B1564"/>
    <w:rPr>
      <w:rFonts w:ascii="Courier New" w:hAnsi="Courier New" w:cs="Courier New"/>
    </w:rPr>
  </w:style>
  <w:style w:type="character" w:customStyle="1" w:styleId="WW8Num27z2">
    <w:name w:val="WW8Num27z2"/>
    <w:rsid w:val="008B1564"/>
    <w:rPr>
      <w:rFonts w:ascii="Wingdings" w:hAnsi="Wingdings" w:cs="Wingdings"/>
    </w:rPr>
  </w:style>
  <w:style w:type="character" w:customStyle="1" w:styleId="WW8Num27z3">
    <w:name w:val="WW8Num27z3"/>
    <w:rsid w:val="008B1564"/>
    <w:rPr>
      <w:rFonts w:ascii="Symbol" w:hAnsi="Symbol" w:cs="Symbol"/>
    </w:rPr>
  </w:style>
  <w:style w:type="character" w:customStyle="1" w:styleId="WW8Num28z0">
    <w:name w:val="WW8Num28z0"/>
    <w:rsid w:val="008B1564"/>
    <w:rPr>
      <w:rFonts w:ascii="Symbol" w:hAnsi="Symbol" w:cs="Symbol"/>
    </w:rPr>
  </w:style>
  <w:style w:type="character" w:customStyle="1" w:styleId="WW8Num28z1">
    <w:name w:val="WW8Num28z1"/>
    <w:rsid w:val="008B1564"/>
    <w:rPr>
      <w:rFonts w:ascii="Courier New" w:hAnsi="Courier New" w:cs="Courier New"/>
    </w:rPr>
  </w:style>
  <w:style w:type="character" w:customStyle="1" w:styleId="WW8Num28z2">
    <w:name w:val="WW8Num28z2"/>
    <w:rsid w:val="008B1564"/>
    <w:rPr>
      <w:rFonts w:ascii="Wingdings" w:hAnsi="Wingdings" w:cs="Wingdings"/>
    </w:rPr>
  </w:style>
  <w:style w:type="character" w:customStyle="1" w:styleId="WW8Num29z0">
    <w:name w:val="WW8Num29z0"/>
    <w:rsid w:val="008B1564"/>
    <w:rPr>
      <w:rFonts w:ascii="Calibri" w:eastAsia="Times New Roman" w:hAnsi="Calibri" w:cs="Calibri"/>
    </w:rPr>
  </w:style>
  <w:style w:type="character" w:customStyle="1" w:styleId="WW8Num29z1">
    <w:name w:val="WW8Num29z1"/>
    <w:rsid w:val="008B1564"/>
    <w:rPr>
      <w:rFonts w:ascii="Courier New" w:hAnsi="Courier New" w:cs="Courier New"/>
    </w:rPr>
  </w:style>
  <w:style w:type="character" w:customStyle="1" w:styleId="WW8Num29z2">
    <w:name w:val="WW8Num29z2"/>
    <w:rsid w:val="008B1564"/>
    <w:rPr>
      <w:rFonts w:ascii="Wingdings" w:hAnsi="Wingdings" w:cs="Wingdings"/>
    </w:rPr>
  </w:style>
  <w:style w:type="character" w:customStyle="1" w:styleId="WW8Num29z3">
    <w:name w:val="WW8Num29z3"/>
    <w:rsid w:val="008B1564"/>
    <w:rPr>
      <w:rFonts w:ascii="Symbol" w:hAnsi="Symbol" w:cs="Symbol"/>
    </w:rPr>
  </w:style>
  <w:style w:type="character" w:customStyle="1" w:styleId="WW8Num30z0">
    <w:name w:val="WW8Num30z0"/>
    <w:rsid w:val="008B1564"/>
    <w:rPr>
      <w:rFonts w:ascii="Symbol" w:hAnsi="Symbol" w:cs="Symbol"/>
      <w:shd w:val="clear" w:color="auto" w:fill="FFFF00"/>
    </w:rPr>
  </w:style>
  <w:style w:type="character" w:customStyle="1" w:styleId="WW8Num30z1">
    <w:name w:val="WW8Num30z1"/>
    <w:rsid w:val="008B1564"/>
    <w:rPr>
      <w:rFonts w:ascii="Courier New" w:hAnsi="Courier New" w:cs="Courier New"/>
    </w:rPr>
  </w:style>
  <w:style w:type="character" w:customStyle="1" w:styleId="WW8Num30z2">
    <w:name w:val="WW8Num30z2"/>
    <w:rsid w:val="008B1564"/>
    <w:rPr>
      <w:rFonts w:ascii="Wingdings" w:hAnsi="Wingdings" w:cs="Wingdings"/>
    </w:rPr>
  </w:style>
  <w:style w:type="character" w:customStyle="1" w:styleId="WW8Num31z0">
    <w:name w:val="WW8Num31z0"/>
    <w:rsid w:val="008B1564"/>
    <w:rPr>
      <w:rFonts w:cs="Times New Roman"/>
    </w:rPr>
  </w:style>
  <w:style w:type="character" w:customStyle="1" w:styleId="WW8Num32z0">
    <w:name w:val="WW8Num32z0"/>
    <w:rsid w:val="008B1564"/>
  </w:style>
  <w:style w:type="character" w:customStyle="1" w:styleId="WW8Num32z1">
    <w:name w:val="WW8Num32z1"/>
    <w:rsid w:val="008B1564"/>
  </w:style>
  <w:style w:type="character" w:customStyle="1" w:styleId="WW8Num32z2">
    <w:name w:val="WW8Num32z2"/>
    <w:rsid w:val="008B1564"/>
  </w:style>
  <w:style w:type="character" w:customStyle="1" w:styleId="WW8Num32z3">
    <w:name w:val="WW8Num32z3"/>
    <w:rsid w:val="008B1564"/>
  </w:style>
  <w:style w:type="character" w:customStyle="1" w:styleId="WW8Num32z4">
    <w:name w:val="WW8Num32z4"/>
    <w:rsid w:val="008B1564"/>
  </w:style>
  <w:style w:type="character" w:customStyle="1" w:styleId="WW8Num32z5">
    <w:name w:val="WW8Num32z5"/>
    <w:rsid w:val="008B1564"/>
  </w:style>
  <w:style w:type="character" w:customStyle="1" w:styleId="WW8Num32z6">
    <w:name w:val="WW8Num32z6"/>
    <w:rsid w:val="008B1564"/>
  </w:style>
  <w:style w:type="character" w:customStyle="1" w:styleId="WW8Num32z7">
    <w:name w:val="WW8Num32z7"/>
    <w:rsid w:val="008B1564"/>
  </w:style>
  <w:style w:type="character" w:customStyle="1" w:styleId="WW8Num32z8">
    <w:name w:val="WW8Num32z8"/>
    <w:rsid w:val="008B1564"/>
  </w:style>
  <w:style w:type="character" w:customStyle="1" w:styleId="WW8Num33z0">
    <w:name w:val="WW8Num33z0"/>
    <w:rsid w:val="008B1564"/>
    <w:rPr>
      <w:rFonts w:ascii="Symbol" w:eastAsia="Calibri" w:hAnsi="Symbol" w:cs="Symbol"/>
    </w:rPr>
  </w:style>
  <w:style w:type="character" w:customStyle="1" w:styleId="WW8Num33z1">
    <w:name w:val="WW8Num33z1"/>
    <w:rsid w:val="008B1564"/>
    <w:rPr>
      <w:rFonts w:ascii="Courier New" w:hAnsi="Courier New" w:cs="Courier New"/>
    </w:rPr>
  </w:style>
  <w:style w:type="character" w:customStyle="1" w:styleId="WW8Num33z2">
    <w:name w:val="WW8Num33z2"/>
    <w:rsid w:val="008B1564"/>
    <w:rPr>
      <w:rFonts w:ascii="Wingdings" w:hAnsi="Wingdings" w:cs="Wingdings"/>
    </w:rPr>
  </w:style>
  <w:style w:type="character" w:customStyle="1" w:styleId="WW8Num34z0">
    <w:name w:val="WW8Num34z0"/>
    <w:rsid w:val="008B1564"/>
    <w:rPr>
      <w:rFonts w:ascii="Symbol" w:hAnsi="Symbol" w:cs="Symbol"/>
    </w:rPr>
  </w:style>
  <w:style w:type="character" w:customStyle="1" w:styleId="WW8Num34z1">
    <w:name w:val="WW8Num34z1"/>
    <w:rsid w:val="008B1564"/>
    <w:rPr>
      <w:rFonts w:ascii="Courier New" w:hAnsi="Courier New" w:cs="Courier New"/>
    </w:rPr>
  </w:style>
  <w:style w:type="character" w:customStyle="1" w:styleId="WW8Num34z2">
    <w:name w:val="WW8Num34z2"/>
    <w:rsid w:val="008B1564"/>
    <w:rPr>
      <w:rFonts w:ascii="Wingdings" w:hAnsi="Wingdings" w:cs="Wingdings"/>
    </w:rPr>
  </w:style>
  <w:style w:type="character" w:customStyle="1" w:styleId="WW8Num35z0">
    <w:name w:val="WW8Num35z0"/>
    <w:rsid w:val="008B1564"/>
    <w:rPr>
      <w:rFonts w:ascii="Calibri" w:eastAsia="Times New Roman" w:hAnsi="Calibri" w:cs="Calibri"/>
    </w:rPr>
  </w:style>
  <w:style w:type="character" w:customStyle="1" w:styleId="WW8Num35z1">
    <w:name w:val="WW8Num35z1"/>
    <w:rsid w:val="008B1564"/>
    <w:rPr>
      <w:rFonts w:ascii="Courier New" w:hAnsi="Courier New" w:cs="Courier New"/>
    </w:rPr>
  </w:style>
  <w:style w:type="character" w:customStyle="1" w:styleId="WW8Num35z2">
    <w:name w:val="WW8Num35z2"/>
    <w:rsid w:val="008B1564"/>
    <w:rPr>
      <w:rFonts w:ascii="Wingdings" w:hAnsi="Wingdings" w:cs="Wingdings"/>
    </w:rPr>
  </w:style>
  <w:style w:type="character" w:customStyle="1" w:styleId="WW8Num35z3">
    <w:name w:val="WW8Num35z3"/>
    <w:rsid w:val="008B1564"/>
    <w:rPr>
      <w:rFonts w:ascii="Symbol" w:hAnsi="Symbol" w:cs="Symbol"/>
    </w:rPr>
  </w:style>
  <w:style w:type="character" w:customStyle="1" w:styleId="WW8Num36z0">
    <w:name w:val="WW8Num36z0"/>
    <w:rsid w:val="008B1564"/>
    <w:rPr>
      <w:lang w:val="el-GR"/>
    </w:rPr>
  </w:style>
  <w:style w:type="character" w:customStyle="1" w:styleId="WW8Num36z1">
    <w:name w:val="WW8Num36z1"/>
    <w:rsid w:val="008B1564"/>
  </w:style>
  <w:style w:type="character" w:customStyle="1" w:styleId="WW8Num36z2">
    <w:name w:val="WW8Num36z2"/>
    <w:rsid w:val="008B1564"/>
  </w:style>
  <w:style w:type="character" w:customStyle="1" w:styleId="WW8Num36z3">
    <w:name w:val="WW8Num36z3"/>
    <w:rsid w:val="008B1564"/>
  </w:style>
  <w:style w:type="character" w:customStyle="1" w:styleId="WW8Num36z4">
    <w:name w:val="WW8Num36z4"/>
    <w:rsid w:val="008B1564"/>
  </w:style>
  <w:style w:type="character" w:customStyle="1" w:styleId="WW8Num36z5">
    <w:name w:val="WW8Num36z5"/>
    <w:rsid w:val="008B1564"/>
  </w:style>
  <w:style w:type="character" w:customStyle="1" w:styleId="WW8Num36z6">
    <w:name w:val="WW8Num36z6"/>
    <w:rsid w:val="008B1564"/>
  </w:style>
  <w:style w:type="character" w:customStyle="1" w:styleId="WW8Num36z7">
    <w:name w:val="WW8Num36z7"/>
    <w:rsid w:val="008B1564"/>
  </w:style>
  <w:style w:type="character" w:customStyle="1" w:styleId="WW8Num36z8">
    <w:name w:val="WW8Num36z8"/>
    <w:rsid w:val="008B1564"/>
  </w:style>
  <w:style w:type="character" w:customStyle="1" w:styleId="WW8Num37z0">
    <w:name w:val="WW8Num37z0"/>
    <w:rsid w:val="008B1564"/>
    <w:rPr>
      <w:rFonts w:ascii="Calibri" w:eastAsia="Times New Roman" w:hAnsi="Calibri" w:cs="Calibri"/>
    </w:rPr>
  </w:style>
  <w:style w:type="character" w:customStyle="1" w:styleId="WW8Num37z1">
    <w:name w:val="WW8Num37z1"/>
    <w:rsid w:val="008B1564"/>
    <w:rPr>
      <w:rFonts w:ascii="Courier New" w:hAnsi="Courier New" w:cs="Courier New"/>
    </w:rPr>
  </w:style>
  <w:style w:type="character" w:customStyle="1" w:styleId="WW8Num37z2">
    <w:name w:val="WW8Num37z2"/>
    <w:rsid w:val="008B1564"/>
    <w:rPr>
      <w:rFonts w:ascii="Wingdings" w:hAnsi="Wingdings" w:cs="Wingdings"/>
    </w:rPr>
  </w:style>
  <w:style w:type="character" w:customStyle="1" w:styleId="WW8Num37z3">
    <w:name w:val="WW8Num37z3"/>
    <w:rsid w:val="008B1564"/>
    <w:rPr>
      <w:rFonts w:ascii="Symbol" w:hAnsi="Symbol" w:cs="Symbol"/>
    </w:rPr>
  </w:style>
  <w:style w:type="character" w:customStyle="1" w:styleId="WW8Num38z0">
    <w:name w:val="WW8Num38z0"/>
    <w:rsid w:val="008B1564"/>
  </w:style>
  <w:style w:type="character" w:customStyle="1" w:styleId="WW8Num38z1">
    <w:name w:val="WW8Num38z1"/>
    <w:rsid w:val="008B1564"/>
  </w:style>
  <w:style w:type="character" w:customStyle="1" w:styleId="WW8Num38z2">
    <w:name w:val="WW8Num38z2"/>
    <w:rsid w:val="008B1564"/>
  </w:style>
  <w:style w:type="character" w:customStyle="1" w:styleId="WW8Num38z3">
    <w:name w:val="WW8Num38z3"/>
    <w:rsid w:val="008B1564"/>
  </w:style>
  <w:style w:type="character" w:customStyle="1" w:styleId="WW8Num38z4">
    <w:name w:val="WW8Num38z4"/>
    <w:rsid w:val="008B1564"/>
  </w:style>
  <w:style w:type="character" w:customStyle="1" w:styleId="WW8Num38z5">
    <w:name w:val="WW8Num38z5"/>
    <w:rsid w:val="008B1564"/>
  </w:style>
  <w:style w:type="character" w:customStyle="1" w:styleId="WW8Num38z6">
    <w:name w:val="WW8Num38z6"/>
    <w:rsid w:val="008B1564"/>
  </w:style>
  <w:style w:type="character" w:customStyle="1" w:styleId="WW8Num38z7">
    <w:name w:val="WW8Num38z7"/>
    <w:rsid w:val="008B1564"/>
  </w:style>
  <w:style w:type="character" w:customStyle="1" w:styleId="WW8Num38z8">
    <w:name w:val="WW8Num38z8"/>
    <w:rsid w:val="008B1564"/>
  </w:style>
  <w:style w:type="character" w:customStyle="1" w:styleId="WW-DefaultParagraphFont111111111111111111111">
    <w:name w:val="WW-Default Paragraph Font111111111111111111111"/>
    <w:rsid w:val="008B1564"/>
  </w:style>
  <w:style w:type="character" w:customStyle="1" w:styleId="WW8Num4z1">
    <w:name w:val="WW8Num4z1"/>
    <w:rsid w:val="008B1564"/>
    <w:rPr>
      <w:rFonts w:cs="Times New Roman"/>
    </w:rPr>
  </w:style>
  <w:style w:type="character" w:customStyle="1" w:styleId="WW8Num5z1">
    <w:name w:val="WW8Num5z1"/>
    <w:rsid w:val="008B1564"/>
    <w:rPr>
      <w:rFonts w:cs="Times New Roman"/>
    </w:rPr>
  </w:style>
  <w:style w:type="character" w:customStyle="1" w:styleId="WW8Num29z4">
    <w:name w:val="WW8Num29z4"/>
    <w:rsid w:val="008B1564"/>
  </w:style>
  <w:style w:type="character" w:customStyle="1" w:styleId="WW8Num29z5">
    <w:name w:val="WW8Num29z5"/>
    <w:rsid w:val="008B1564"/>
  </w:style>
  <w:style w:type="character" w:customStyle="1" w:styleId="WW8Num29z6">
    <w:name w:val="WW8Num29z6"/>
    <w:rsid w:val="008B1564"/>
  </w:style>
  <w:style w:type="character" w:customStyle="1" w:styleId="WW8Num29z7">
    <w:name w:val="WW8Num29z7"/>
    <w:rsid w:val="008B1564"/>
  </w:style>
  <w:style w:type="character" w:customStyle="1" w:styleId="WW8Num29z8">
    <w:name w:val="WW8Num29z8"/>
    <w:rsid w:val="008B1564"/>
  </w:style>
  <w:style w:type="character" w:customStyle="1" w:styleId="WW8Num30z3">
    <w:name w:val="WW8Num30z3"/>
    <w:rsid w:val="008B1564"/>
    <w:rPr>
      <w:rFonts w:ascii="Symbol" w:hAnsi="Symbol" w:cs="Symbol"/>
    </w:rPr>
  </w:style>
  <w:style w:type="character" w:customStyle="1" w:styleId="WW8Num31z1">
    <w:name w:val="WW8Num31z1"/>
    <w:rsid w:val="008B1564"/>
  </w:style>
  <w:style w:type="character" w:customStyle="1" w:styleId="WW8Num31z2">
    <w:name w:val="WW8Num31z2"/>
    <w:rsid w:val="008B1564"/>
  </w:style>
  <w:style w:type="character" w:customStyle="1" w:styleId="WW8Num31z3">
    <w:name w:val="WW8Num31z3"/>
    <w:rsid w:val="008B1564"/>
  </w:style>
  <w:style w:type="character" w:customStyle="1" w:styleId="WW8Num31z4">
    <w:name w:val="WW8Num31z4"/>
    <w:rsid w:val="008B1564"/>
  </w:style>
  <w:style w:type="character" w:customStyle="1" w:styleId="WW8Num31z5">
    <w:name w:val="WW8Num31z5"/>
    <w:rsid w:val="008B1564"/>
  </w:style>
  <w:style w:type="character" w:customStyle="1" w:styleId="WW8Num31z6">
    <w:name w:val="WW8Num31z6"/>
    <w:rsid w:val="008B1564"/>
  </w:style>
  <w:style w:type="character" w:customStyle="1" w:styleId="WW8Num31z7">
    <w:name w:val="WW8Num31z7"/>
    <w:rsid w:val="008B1564"/>
  </w:style>
  <w:style w:type="character" w:customStyle="1" w:styleId="WW8Num31z8">
    <w:name w:val="WW8Num31z8"/>
    <w:rsid w:val="008B1564"/>
  </w:style>
  <w:style w:type="character" w:customStyle="1" w:styleId="WW8Num39z0">
    <w:name w:val="WW8Num39z0"/>
    <w:rsid w:val="008B1564"/>
    <w:rPr>
      <w:rFonts w:ascii="Calibri" w:eastAsia="Times New Roman" w:hAnsi="Calibri" w:cs="Calibri"/>
    </w:rPr>
  </w:style>
  <w:style w:type="character" w:customStyle="1" w:styleId="WW8Num39z1">
    <w:name w:val="WW8Num39z1"/>
    <w:rsid w:val="008B1564"/>
    <w:rPr>
      <w:rFonts w:ascii="Courier New" w:hAnsi="Courier New" w:cs="Courier New"/>
    </w:rPr>
  </w:style>
  <w:style w:type="character" w:customStyle="1" w:styleId="WW8Num39z2">
    <w:name w:val="WW8Num39z2"/>
    <w:rsid w:val="008B1564"/>
    <w:rPr>
      <w:rFonts w:ascii="Wingdings" w:hAnsi="Wingdings" w:cs="Wingdings"/>
    </w:rPr>
  </w:style>
  <w:style w:type="character" w:customStyle="1" w:styleId="WW8Num39z3">
    <w:name w:val="WW8Num39z3"/>
    <w:rsid w:val="008B1564"/>
    <w:rPr>
      <w:rFonts w:ascii="Symbol" w:hAnsi="Symbol" w:cs="Symbol"/>
    </w:rPr>
  </w:style>
  <w:style w:type="character" w:customStyle="1" w:styleId="WW8Num40z0">
    <w:name w:val="WW8Num40z0"/>
    <w:rsid w:val="008B1564"/>
    <w:rPr>
      <w:rFonts w:ascii="Symbol" w:hAnsi="Symbol" w:cs="Symbol"/>
    </w:rPr>
  </w:style>
  <w:style w:type="character" w:customStyle="1" w:styleId="WW8Num40z1">
    <w:name w:val="WW8Num40z1"/>
    <w:rsid w:val="008B1564"/>
    <w:rPr>
      <w:rFonts w:ascii="Courier New" w:hAnsi="Courier New" w:cs="Courier New"/>
    </w:rPr>
  </w:style>
  <w:style w:type="character" w:customStyle="1" w:styleId="WW8Num40z2">
    <w:name w:val="WW8Num40z2"/>
    <w:rsid w:val="008B1564"/>
    <w:rPr>
      <w:rFonts w:ascii="Wingdings" w:hAnsi="Wingdings" w:cs="Wingdings"/>
    </w:rPr>
  </w:style>
  <w:style w:type="character" w:customStyle="1" w:styleId="WW8Num41z0">
    <w:name w:val="WW8Num41z0"/>
    <w:rsid w:val="008B1564"/>
    <w:rPr>
      <w:rFonts w:ascii="Arial" w:hAnsi="Arial" w:cs="Times New Roman"/>
      <w:b/>
      <w:i w:val="0"/>
      <w:sz w:val="20"/>
      <w:szCs w:val="20"/>
    </w:rPr>
  </w:style>
  <w:style w:type="character" w:customStyle="1" w:styleId="WW8Num41z1">
    <w:name w:val="WW8Num41z1"/>
    <w:rsid w:val="008B1564"/>
    <w:rPr>
      <w:rFonts w:cs="Times New Roman"/>
    </w:rPr>
  </w:style>
  <w:style w:type="character" w:customStyle="1" w:styleId="WW8Num41z2">
    <w:name w:val="WW8Num41z2"/>
    <w:rsid w:val="008B1564"/>
    <w:rPr>
      <w:rFonts w:ascii="Arial" w:hAnsi="Arial" w:cs="Times New Roman"/>
      <w:b w:val="0"/>
      <w:i w:val="0"/>
    </w:rPr>
  </w:style>
  <w:style w:type="character" w:customStyle="1" w:styleId="WW8Num41z3">
    <w:name w:val="WW8Num41z3"/>
    <w:rsid w:val="008B1564"/>
    <w:rPr>
      <w:rFonts w:ascii="Arial" w:hAnsi="Arial" w:cs="Times New Roman"/>
      <w:b w:val="0"/>
      <w:i w:val="0"/>
      <w:sz w:val="20"/>
      <w:szCs w:val="20"/>
    </w:rPr>
  </w:style>
  <w:style w:type="character" w:customStyle="1" w:styleId="DefaultParagraphFont1">
    <w:name w:val="Default Paragraph Font1"/>
    <w:rsid w:val="008B1564"/>
  </w:style>
  <w:style w:type="character" w:customStyle="1" w:styleId="Heading1Char">
    <w:name w:val="Heading 1 Char"/>
    <w:rsid w:val="008B1564"/>
    <w:rPr>
      <w:rFonts w:ascii="Arial" w:hAnsi="Arial" w:cs="Arial"/>
      <w:b/>
      <w:bCs/>
      <w:color w:val="333399"/>
      <w:sz w:val="28"/>
      <w:szCs w:val="32"/>
      <w:lang w:val="en-US"/>
    </w:rPr>
  </w:style>
  <w:style w:type="character" w:customStyle="1" w:styleId="Heading2Char">
    <w:name w:val="Heading 2 Char"/>
    <w:rsid w:val="008B1564"/>
    <w:rPr>
      <w:rFonts w:ascii="Arial" w:hAnsi="Arial" w:cs="Arial"/>
      <w:b/>
      <w:color w:val="002060"/>
      <w:sz w:val="24"/>
      <w:szCs w:val="22"/>
      <w:lang w:val="en-GB"/>
    </w:rPr>
  </w:style>
  <w:style w:type="character" w:customStyle="1" w:styleId="Heading5Char">
    <w:name w:val="Heading 5 Char"/>
    <w:rsid w:val="008B1564"/>
    <w:rPr>
      <w:rFonts w:ascii="Calibri" w:eastAsia="Times New Roman" w:hAnsi="Calibri" w:cs="Times New Roman"/>
      <w:b/>
      <w:bCs/>
      <w:i/>
      <w:iCs/>
      <w:sz w:val="26"/>
      <w:szCs w:val="26"/>
      <w:lang w:val="en-GB"/>
    </w:rPr>
  </w:style>
  <w:style w:type="character" w:customStyle="1" w:styleId="DateChar">
    <w:name w:val="Date Char"/>
    <w:rsid w:val="008B1564"/>
    <w:rPr>
      <w:sz w:val="24"/>
      <w:szCs w:val="24"/>
      <w:lang w:val="en-GB"/>
    </w:rPr>
  </w:style>
  <w:style w:type="character" w:customStyle="1" w:styleId="FooterChar">
    <w:name w:val="Footer Char"/>
    <w:rsid w:val="008B1564"/>
    <w:rPr>
      <w:rFonts w:eastAsia="MS Mincho" w:cs="Times New Roman"/>
      <w:sz w:val="24"/>
      <w:szCs w:val="24"/>
      <w:lang w:val="en-US"/>
    </w:rPr>
  </w:style>
  <w:style w:type="character" w:customStyle="1" w:styleId="CommentReference1">
    <w:name w:val="Comment Reference1"/>
    <w:rsid w:val="008B1564"/>
    <w:rPr>
      <w:sz w:val="16"/>
    </w:rPr>
  </w:style>
  <w:style w:type="character" w:styleId="-">
    <w:name w:val="Hyperlink"/>
    <w:uiPriority w:val="99"/>
    <w:rsid w:val="008B1564"/>
    <w:rPr>
      <w:color w:val="0000FF"/>
      <w:u w:val="single"/>
    </w:rPr>
  </w:style>
  <w:style w:type="character" w:customStyle="1" w:styleId="HeaderChar">
    <w:name w:val="Header Char"/>
    <w:rsid w:val="008B1564"/>
    <w:rPr>
      <w:rFonts w:cs="Times New Roman"/>
      <w:sz w:val="24"/>
      <w:szCs w:val="24"/>
      <w:lang w:val="en-GB"/>
    </w:rPr>
  </w:style>
  <w:style w:type="character" w:styleId="a7">
    <w:name w:val="page number"/>
    <w:rsid w:val="008B1564"/>
    <w:rPr>
      <w:rFonts w:cs="Times New Roman"/>
    </w:rPr>
  </w:style>
  <w:style w:type="character" w:customStyle="1" w:styleId="BalloonTextChar">
    <w:name w:val="Balloon Text Char"/>
    <w:rsid w:val="008B1564"/>
    <w:rPr>
      <w:rFonts w:ascii="Tahoma" w:hAnsi="Tahoma" w:cs="Tahoma"/>
      <w:sz w:val="16"/>
      <w:szCs w:val="16"/>
      <w:lang w:val="en-GB"/>
    </w:rPr>
  </w:style>
  <w:style w:type="character" w:customStyle="1" w:styleId="CommentTextChar">
    <w:name w:val="Comment Text Char"/>
    <w:rsid w:val="008B1564"/>
    <w:rPr>
      <w:rFonts w:cs="Times New Roman"/>
      <w:lang w:val="en-GB"/>
    </w:rPr>
  </w:style>
  <w:style w:type="character" w:customStyle="1" w:styleId="CommentSubjectChar">
    <w:name w:val="Comment Subject Char"/>
    <w:rsid w:val="008B1564"/>
    <w:rPr>
      <w:rFonts w:cs="Times New Roman"/>
      <w:b/>
      <w:bCs/>
      <w:lang w:val="en-GB"/>
    </w:rPr>
  </w:style>
  <w:style w:type="character" w:customStyle="1" w:styleId="BodyTextChar">
    <w:name w:val="Body Text Char"/>
    <w:rsid w:val="008B1564"/>
    <w:rPr>
      <w:rFonts w:cs="Times New Roman"/>
      <w:sz w:val="24"/>
      <w:szCs w:val="24"/>
      <w:lang w:val="en-GB"/>
    </w:rPr>
  </w:style>
  <w:style w:type="character" w:customStyle="1" w:styleId="PlaceholderText1">
    <w:name w:val="Placeholder Text1"/>
    <w:rsid w:val="008B1564"/>
    <w:rPr>
      <w:rFonts w:cs="Times New Roman"/>
      <w:color w:val="808080"/>
    </w:rPr>
  </w:style>
  <w:style w:type="character" w:customStyle="1" w:styleId="a8">
    <w:name w:val="Χαρακτήρες υποσημείωσης"/>
    <w:rsid w:val="008B1564"/>
    <w:rPr>
      <w:rFonts w:cs="Times New Roman"/>
      <w:vertAlign w:val="superscript"/>
    </w:rPr>
  </w:style>
  <w:style w:type="character" w:customStyle="1" w:styleId="FootnoteTextChar">
    <w:name w:val="Footnote Text Char"/>
    <w:rsid w:val="008B1564"/>
    <w:rPr>
      <w:rFonts w:ascii="Calibri" w:hAnsi="Calibri" w:cs="Times New Roman"/>
      <w:lang w:val="x-none"/>
    </w:rPr>
  </w:style>
  <w:style w:type="character" w:customStyle="1" w:styleId="Heading3Char">
    <w:name w:val="Heading 3 Char"/>
    <w:rsid w:val="008B1564"/>
    <w:rPr>
      <w:rFonts w:ascii="Arial" w:hAnsi="Arial" w:cs="Arial"/>
      <w:b/>
      <w:bCs/>
      <w:sz w:val="22"/>
      <w:szCs w:val="26"/>
      <w:lang w:val="en-GB"/>
    </w:rPr>
  </w:style>
  <w:style w:type="character" w:customStyle="1" w:styleId="Heading4Char">
    <w:name w:val="Heading 4 Char"/>
    <w:rsid w:val="008B1564"/>
    <w:rPr>
      <w:rFonts w:ascii="Arial" w:eastAsia="Times New Roman" w:hAnsi="Arial" w:cs="Times New Roman"/>
      <w:b/>
      <w:bCs/>
      <w:sz w:val="22"/>
      <w:szCs w:val="28"/>
      <w:lang w:val="en-GB"/>
    </w:rPr>
  </w:style>
  <w:style w:type="character" w:customStyle="1" w:styleId="DocTitleChar">
    <w:name w:val="Doc Title Char"/>
    <w:basedOn w:val="Heading1Char"/>
    <w:rsid w:val="008B1564"/>
    <w:rPr>
      <w:rFonts w:ascii="Arial" w:hAnsi="Arial" w:cs="Arial"/>
      <w:b/>
      <w:bCs/>
      <w:color w:val="333399"/>
      <w:sz w:val="28"/>
      <w:szCs w:val="32"/>
      <w:lang w:val="en-US"/>
    </w:rPr>
  </w:style>
  <w:style w:type="character" w:customStyle="1" w:styleId="Style1Char">
    <w:name w:val="Style1 Char"/>
    <w:rsid w:val="008B1564"/>
    <w:rPr>
      <w:rFonts w:ascii="Calibri" w:hAnsi="Calibri" w:cs="Calibri"/>
      <w:b/>
      <w:bCs/>
      <w:color w:val="333399"/>
      <w:sz w:val="40"/>
      <w:szCs w:val="40"/>
      <w:lang w:val="en-US"/>
    </w:rPr>
  </w:style>
  <w:style w:type="character" w:customStyle="1" w:styleId="ContentsChar">
    <w:name w:val="Contents Char"/>
    <w:rsid w:val="008B1564"/>
    <w:rPr>
      <w:rFonts w:ascii="Calibri" w:hAnsi="Calibri" w:cs="Calibri"/>
      <w:b/>
      <w:bCs/>
      <w:color w:val="333399"/>
      <w:sz w:val="28"/>
      <w:szCs w:val="32"/>
      <w:lang w:val="en-US"/>
    </w:rPr>
  </w:style>
  <w:style w:type="character" w:customStyle="1" w:styleId="EndnoteTextChar">
    <w:name w:val="Endnote Text Char"/>
    <w:rsid w:val="008B1564"/>
    <w:rPr>
      <w:rFonts w:ascii="Calibri" w:hAnsi="Calibri" w:cs="Calibri"/>
      <w:lang w:val="en-GB"/>
    </w:rPr>
  </w:style>
  <w:style w:type="character" w:customStyle="1" w:styleId="a9">
    <w:name w:val="Χαρακτήρες σημείωσης τέλους"/>
    <w:rsid w:val="008B1564"/>
    <w:rPr>
      <w:vertAlign w:val="superscript"/>
    </w:rPr>
  </w:style>
  <w:style w:type="character" w:customStyle="1" w:styleId="FootnoteReference2">
    <w:name w:val="Footnote Reference2"/>
    <w:rsid w:val="008B1564"/>
    <w:rPr>
      <w:vertAlign w:val="superscript"/>
    </w:rPr>
  </w:style>
  <w:style w:type="character" w:customStyle="1" w:styleId="EndnoteReference1">
    <w:name w:val="Endnote Reference1"/>
    <w:rsid w:val="008B1564"/>
    <w:rPr>
      <w:vertAlign w:val="superscript"/>
    </w:rPr>
  </w:style>
  <w:style w:type="character" w:customStyle="1" w:styleId="aa">
    <w:name w:val="Κουκκίδες"/>
    <w:rsid w:val="008B1564"/>
    <w:rPr>
      <w:rFonts w:ascii="OpenSymbol" w:eastAsia="OpenSymbol" w:hAnsi="OpenSymbol" w:cs="OpenSymbol"/>
    </w:rPr>
  </w:style>
  <w:style w:type="character" w:customStyle="1" w:styleId="12">
    <w:name w:val="Προεπιλεγμένη γραμματοσειρά1"/>
    <w:rsid w:val="008B1564"/>
  </w:style>
  <w:style w:type="character" w:customStyle="1" w:styleId="ab">
    <w:name w:val="Σύμβολο υποσημείωσης"/>
    <w:rsid w:val="008B1564"/>
    <w:rPr>
      <w:vertAlign w:val="superscript"/>
    </w:rPr>
  </w:style>
  <w:style w:type="character" w:styleId="ac">
    <w:name w:val="Emphasis"/>
    <w:qFormat/>
    <w:rsid w:val="008B1564"/>
    <w:rPr>
      <w:i/>
      <w:iCs/>
    </w:rPr>
  </w:style>
  <w:style w:type="character" w:customStyle="1" w:styleId="ad">
    <w:name w:val="Χαρακτήρες αρίθμησης"/>
    <w:rsid w:val="008B1564"/>
  </w:style>
  <w:style w:type="character" w:customStyle="1" w:styleId="normalwithoutspacingChar">
    <w:name w:val="normal_without_spacing Char"/>
    <w:rsid w:val="008B1564"/>
    <w:rPr>
      <w:rFonts w:ascii="Calibri" w:hAnsi="Calibri" w:cs="Calibri"/>
      <w:sz w:val="22"/>
      <w:szCs w:val="24"/>
    </w:rPr>
  </w:style>
  <w:style w:type="character" w:customStyle="1" w:styleId="FootnoteTextChar1">
    <w:name w:val="Footnote Text Char1"/>
    <w:rsid w:val="008B1564"/>
    <w:rPr>
      <w:rFonts w:ascii="Calibri" w:hAnsi="Calibri" w:cs="Calibri"/>
      <w:lang w:val="en-IE"/>
    </w:rPr>
  </w:style>
  <w:style w:type="character" w:customStyle="1" w:styleId="foothangingChar">
    <w:name w:val="foot_hanging Char"/>
    <w:rsid w:val="008B1564"/>
    <w:rPr>
      <w:rFonts w:ascii="Calibri" w:hAnsi="Calibri" w:cs="Calibri"/>
      <w:sz w:val="18"/>
      <w:szCs w:val="18"/>
      <w:lang w:val="en-IE"/>
    </w:rPr>
  </w:style>
  <w:style w:type="character" w:customStyle="1" w:styleId="HTMLPreformattedChar">
    <w:name w:val="HTML Preformatted Char"/>
    <w:rsid w:val="008B1564"/>
    <w:rPr>
      <w:rFonts w:ascii="Courier New" w:hAnsi="Courier New" w:cs="Courier New"/>
    </w:rPr>
  </w:style>
  <w:style w:type="character" w:customStyle="1" w:styleId="apple-converted-space">
    <w:name w:val="apple-converted-space"/>
    <w:basedOn w:val="WW-DefaultParagraphFont111111111111111111111"/>
    <w:rsid w:val="008B1564"/>
  </w:style>
  <w:style w:type="character" w:customStyle="1" w:styleId="BodyTextIndent3Char">
    <w:name w:val="Body Text Indent 3 Char"/>
    <w:rsid w:val="008B1564"/>
    <w:rPr>
      <w:rFonts w:ascii="Calibri" w:hAnsi="Calibri" w:cs="Calibri"/>
      <w:sz w:val="16"/>
      <w:szCs w:val="16"/>
      <w:lang w:val="en-GB"/>
    </w:rPr>
  </w:style>
  <w:style w:type="character" w:customStyle="1" w:styleId="WW-FootnoteReference">
    <w:name w:val="WW-Footnote Reference"/>
    <w:rsid w:val="008B1564"/>
    <w:rPr>
      <w:vertAlign w:val="superscript"/>
    </w:rPr>
  </w:style>
  <w:style w:type="character" w:customStyle="1" w:styleId="WW-EndnoteReference">
    <w:name w:val="WW-Endnote Reference"/>
    <w:rsid w:val="008B1564"/>
    <w:rPr>
      <w:vertAlign w:val="superscript"/>
    </w:rPr>
  </w:style>
  <w:style w:type="character" w:customStyle="1" w:styleId="FootnoteReference1">
    <w:name w:val="Footnote Reference1"/>
    <w:rsid w:val="008B1564"/>
    <w:rPr>
      <w:vertAlign w:val="superscript"/>
    </w:rPr>
  </w:style>
  <w:style w:type="character" w:customStyle="1" w:styleId="FootnoteTextChar2">
    <w:name w:val="Footnote Text Char2"/>
    <w:rsid w:val="008B1564"/>
    <w:rPr>
      <w:rFonts w:ascii="Calibri" w:hAnsi="Calibri" w:cs="Calibri"/>
      <w:sz w:val="18"/>
      <w:lang w:val="en-IE"/>
    </w:rPr>
  </w:style>
  <w:style w:type="character" w:customStyle="1" w:styleId="foothangingChar1">
    <w:name w:val="foot_hanging Char1"/>
    <w:rsid w:val="008B1564"/>
    <w:rPr>
      <w:rFonts w:ascii="Calibri" w:hAnsi="Calibri" w:cs="Calibri"/>
      <w:sz w:val="18"/>
      <w:szCs w:val="18"/>
      <w:lang w:val="en-IE"/>
    </w:rPr>
  </w:style>
  <w:style w:type="character" w:customStyle="1" w:styleId="footersChar">
    <w:name w:val="footers Char"/>
    <w:basedOn w:val="foothangingChar1"/>
    <w:rsid w:val="008B1564"/>
    <w:rPr>
      <w:rFonts w:ascii="Calibri" w:hAnsi="Calibri" w:cs="Calibri"/>
      <w:sz w:val="18"/>
      <w:szCs w:val="18"/>
      <w:lang w:val="en-IE"/>
    </w:rPr>
  </w:style>
  <w:style w:type="character" w:customStyle="1" w:styleId="CommentTextChar1">
    <w:name w:val="Comment Text Char1"/>
    <w:rsid w:val="008B1564"/>
    <w:rPr>
      <w:rFonts w:ascii="Calibri" w:hAnsi="Calibri" w:cs="Calibri"/>
      <w:lang w:val="en-GB"/>
    </w:rPr>
  </w:style>
  <w:style w:type="character" w:customStyle="1" w:styleId="HTMLPreformattedChar1">
    <w:name w:val="HTML Preformatted Char1"/>
    <w:rsid w:val="008B1564"/>
    <w:rPr>
      <w:rFonts w:ascii="Courier New" w:hAnsi="Courier New" w:cs="Courier New"/>
    </w:rPr>
  </w:style>
  <w:style w:type="character" w:customStyle="1" w:styleId="BodyText3Char">
    <w:name w:val="Body Text 3 Char"/>
    <w:rsid w:val="008B1564"/>
    <w:rPr>
      <w:rFonts w:ascii="Calibri" w:hAnsi="Calibri" w:cs="Calibri"/>
      <w:sz w:val="16"/>
      <w:szCs w:val="16"/>
      <w:lang w:val="en-GB"/>
    </w:rPr>
  </w:style>
  <w:style w:type="character" w:customStyle="1" w:styleId="WW-FootnoteReference1">
    <w:name w:val="WW-Footnote Reference1"/>
    <w:rsid w:val="008B1564"/>
    <w:rPr>
      <w:vertAlign w:val="superscript"/>
    </w:rPr>
  </w:style>
  <w:style w:type="character" w:customStyle="1" w:styleId="WW-EndnoteReference1">
    <w:name w:val="WW-Endnote Reference1"/>
    <w:rsid w:val="008B1564"/>
    <w:rPr>
      <w:vertAlign w:val="superscript"/>
    </w:rPr>
  </w:style>
  <w:style w:type="character" w:customStyle="1" w:styleId="WW-FootnoteReference2">
    <w:name w:val="WW-Footnote Reference2"/>
    <w:rsid w:val="008B1564"/>
    <w:rPr>
      <w:vertAlign w:val="superscript"/>
    </w:rPr>
  </w:style>
  <w:style w:type="character" w:customStyle="1" w:styleId="WW-EndnoteReference2">
    <w:name w:val="WW-Endnote Reference2"/>
    <w:rsid w:val="008B1564"/>
    <w:rPr>
      <w:vertAlign w:val="superscript"/>
    </w:rPr>
  </w:style>
  <w:style w:type="character" w:customStyle="1" w:styleId="FootnoteTextChar3">
    <w:name w:val="Footnote Text Char3"/>
    <w:rsid w:val="008B1564"/>
    <w:rPr>
      <w:rFonts w:ascii="Calibri" w:hAnsi="Calibri" w:cs="Calibri"/>
      <w:sz w:val="18"/>
      <w:lang w:val="en-IE"/>
    </w:rPr>
  </w:style>
  <w:style w:type="character" w:customStyle="1" w:styleId="foothangingChar2">
    <w:name w:val="foot_hanging Char2"/>
    <w:rsid w:val="008B1564"/>
    <w:rPr>
      <w:rFonts w:ascii="Calibri" w:hAnsi="Calibri" w:cs="Calibri"/>
      <w:sz w:val="18"/>
      <w:szCs w:val="18"/>
      <w:lang w:val="en-IE"/>
    </w:rPr>
  </w:style>
  <w:style w:type="character" w:customStyle="1" w:styleId="footersChar1">
    <w:name w:val="footers Char1"/>
    <w:basedOn w:val="foothangingChar2"/>
    <w:rsid w:val="008B1564"/>
    <w:rPr>
      <w:rFonts w:ascii="Calibri" w:hAnsi="Calibri" w:cs="Calibri"/>
      <w:sz w:val="18"/>
      <w:szCs w:val="18"/>
      <w:lang w:val="en-IE"/>
    </w:rPr>
  </w:style>
  <w:style w:type="character" w:customStyle="1" w:styleId="foootChar">
    <w:name w:val="fooot Char"/>
    <w:basedOn w:val="footersChar1"/>
    <w:rsid w:val="008B1564"/>
    <w:rPr>
      <w:rFonts w:ascii="Calibri" w:hAnsi="Calibri" w:cs="Calibri"/>
      <w:sz w:val="18"/>
      <w:szCs w:val="18"/>
      <w:lang w:val="en-IE"/>
    </w:rPr>
  </w:style>
  <w:style w:type="character" w:customStyle="1" w:styleId="13">
    <w:name w:val="Παραπομπή υποσημείωσης1"/>
    <w:rsid w:val="008B1564"/>
    <w:rPr>
      <w:vertAlign w:val="superscript"/>
    </w:rPr>
  </w:style>
  <w:style w:type="character" w:customStyle="1" w:styleId="14">
    <w:name w:val="Παραπομπή σημείωσης τέλους1"/>
    <w:rsid w:val="008B1564"/>
    <w:rPr>
      <w:vertAlign w:val="superscript"/>
    </w:rPr>
  </w:style>
  <w:style w:type="character" w:customStyle="1" w:styleId="Char1">
    <w:name w:val="Κείμενο πλαισίου Char"/>
    <w:rsid w:val="008B1564"/>
    <w:rPr>
      <w:rFonts w:ascii="Tahoma" w:hAnsi="Tahoma" w:cs="Tahoma"/>
      <w:sz w:val="16"/>
      <w:szCs w:val="16"/>
      <w:lang w:val="en-GB"/>
    </w:rPr>
  </w:style>
  <w:style w:type="character" w:customStyle="1" w:styleId="Char2">
    <w:name w:val="Κείμενο σχολίου Char"/>
    <w:rsid w:val="008B1564"/>
    <w:rPr>
      <w:rFonts w:ascii="Calibri" w:hAnsi="Calibri" w:cs="Calibri"/>
      <w:lang w:val="en-GB"/>
    </w:rPr>
  </w:style>
  <w:style w:type="character" w:customStyle="1" w:styleId="Char3">
    <w:name w:val="Θέμα σχολίου Char"/>
    <w:rsid w:val="008B1564"/>
    <w:rPr>
      <w:rFonts w:ascii="Calibri" w:hAnsi="Calibri" w:cs="Calibri"/>
      <w:b/>
      <w:bCs/>
      <w:lang w:val="en-GB"/>
    </w:rPr>
  </w:style>
  <w:style w:type="character" w:customStyle="1" w:styleId="-HTMLChar">
    <w:name w:val="Προ-διαμορφωμένο HTML Char"/>
    <w:rsid w:val="008B1564"/>
    <w:rPr>
      <w:rFonts w:ascii="Courier New" w:eastAsia="Times New Roman" w:hAnsi="Courier New" w:cs="Courier New"/>
    </w:rPr>
  </w:style>
  <w:style w:type="character" w:customStyle="1" w:styleId="WW-FootnoteReference3">
    <w:name w:val="WW-Footnote Reference3"/>
    <w:rsid w:val="008B1564"/>
    <w:rPr>
      <w:vertAlign w:val="superscript"/>
    </w:rPr>
  </w:style>
  <w:style w:type="character" w:customStyle="1" w:styleId="WW-EndnoteReference3">
    <w:name w:val="WW-Endnote Reference3"/>
    <w:rsid w:val="008B1564"/>
    <w:rPr>
      <w:vertAlign w:val="superscript"/>
    </w:rPr>
  </w:style>
  <w:style w:type="character" w:customStyle="1" w:styleId="WW-FootnoteReference4">
    <w:name w:val="WW-Footnote Reference4"/>
    <w:rsid w:val="008B1564"/>
    <w:rPr>
      <w:vertAlign w:val="superscript"/>
    </w:rPr>
  </w:style>
  <w:style w:type="character" w:customStyle="1" w:styleId="WW-EndnoteReference4">
    <w:name w:val="WW-Endnote Reference4"/>
    <w:rsid w:val="008B1564"/>
    <w:rPr>
      <w:vertAlign w:val="superscript"/>
    </w:rPr>
  </w:style>
  <w:style w:type="character" w:customStyle="1" w:styleId="WW-FootnoteReference5">
    <w:name w:val="WW-Footnote Reference5"/>
    <w:rsid w:val="008B1564"/>
    <w:rPr>
      <w:vertAlign w:val="superscript"/>
    </w:rPr>
  </w:style>
  <w:style w:type="character" w:customStyle="1" w:styleId="WW-EndnoteReference5">
    <w:name w:val="WW-Endnote Reference5"/>
    <w:rsid w:val="008B1564"/>
    <w:rPr>
      <w:vertAlign w:val="superscript"/>
    </w:rPr>
  </w:style>
  <w:style w:type="character" w:customStyle="1" w:styleId="WW-FootnoteReference6">
    <w:name w:val="WW-Footnote Reference6"/>
    <w:rsid w:val="008B1564"/>
    <w:rPr>
      <w:vertAlign w:val="superscript"/>
    </w:rPr>
  </w:style>
  <w:style w:type="character" w:styleId="-0">
    <w:name w:val="FollowedHyperlink"/>
    <w:rsid w:val="008B1564"/>
    <w:rPr>
      <w:color w:val="800000"/>
      <w:u w:val="single"/>
    </w:rPr>
  </w:style>
  <w:style w:type="character" w:customStyle="1" w:styleId="WW-EndnoteReference6">
    <w:name w:val="WW-Endnote Reference6"/>
    <w:rsid w:val="008B1564"/>
    <w:rPr>
      <w:vertAlign w:val="superscript"/>
    </w:rPr>
  </w:style>
  <w:style w:type="character" w:customStyle="1" w:styleId="WW-FootnoteReference7">
    <w:name w:val="WW-Footnote Reference7"/>
    <w:rsid w:val="008B1564"/>
    <w:rPr>
      <w:vertAlign w:val="superscript"/>
    </w:rPr>
  </w:style>
  <w:style w:type="character" w:customStyle="1" w:styleId="WW-EndnoteReference7">
    <w:name w:val="WW-Endnote Reference7"/>
    <w:rsid w:val="008B1564"/>
    <w:rPr>
      <w:vertAlign w:val="superscript"/>
    </w:rPr>
  </w:style>
  <w:style w:type="character" w:customStyle="1" w:styleId="WW-FootnoteReference8">
    <w:name w:val="WW-Footnote Reference8"/>
    <w:rsid w:val="008B1564"/>
    <w:rPr>
      <w:vertAlign w:val="superscript"/>
    </w:rPr>
  </w:style>
  <w:style w:type="character" w:customStyle="1" w:styleId="WW-EndnoteReference8">
    <w:name w:val="WW-Endnote Reference8"/>
    <w:rsid w:val="008B1564"/>
    <w:rPr>
      <w:vertAlign w:val="superscript"/>
    </w:rPr>
  </w:style>
  <w:style w:type="character" w:customStyle="1" w:styleId="WW-FootnoteReference9">
    <w:name w:val="WW-Footnote Reference9"/>
    <w:rsid w:val="008B1564"/>
    <w:rPr>
      <w:vertAlign w:val="superscript"/>
    </w:rPr>
  </w:style>
  <w:style w:type="character" w:customStyle="1" w:styleId="WW-EndnoteReference9">
    <w:name w:val="WW-Endnote Reference9"/>
    <w:rsid w:val="008B1564"/>
    <w:rPr>
      <w:vertAlign w:val="superscript"/>
    </w:rPr>
  </w:style>
  <w:style w:type="character" w:customStyle="1" w:styleId="WW-FootnoteReference10">
    <w:name w:val="WW-Footnote Reference10"/>
    <w:rsid w:val="008B1564"/>
    <w:rPr>
      <w:vertAlign w:val="superscript"/>
    </w:rPr>
  </w:style>
  <w:style w:type="character" w:customStyle="1" w:styleId="WW-EndnoteReference10">
    <w:name w:val="WW-Endnote Reference10"/>
    <w:rsid w:val="008B1564"/>
    <w:rPr>
      <w:vertAlign w:val="superscript"/>
    </w:rPr>
  </w:style>
  <w:style w:type="character" w:customStyle="1" w:styleId="WW-FootnoteReference11">
    <w:name w:val="WW-Footnote Reference11"/>
    <w:rsid w:val="008B1564"/>
    <w:rPr>
      <w:vertAlign w:val="superscript"/>
    </w:rPr>
  </w:style>
  <w:style w:type="character" w:customStyle="1" w:styleId="WW-EndnoteReference11">
    <w:name w:val="WW-Endnote Reference11"/>
    <w:rsid w:val="008B1564"/>
    <w:rPr>
      <w:vertAlign w:val="superscript"/>
    </w:rPr>
  </w:style>
  <w:style w:type="character" w:customStyle="1" w:styleId="WW-FootnoteReference12">
    <w:name w:val="WW-Footnote Reference12"/>
    <w:rsid w:val="008B1564"/>
    <w:rPr>
      <w:vertAlign w:val="superscript"/>
    </w:rPr>
  </w:style>
  <w:style w:type="character" w:customStyle="1" w:styleId="WW-EndnoteReference12">
    <w:name w:val="WW-Endnote Reference12"/>
    <w:rsid w:val="008B1564"/>
    <w:rPr>
      <w:vertAlign w:val="superscript"/>
    </w:rPr>
  </w:style>
  <w:style w:type="character" w:customStyle="1" w:styleId="WW-FootnoteReference13">
    <w:name w:val="WW-Footnote Reference13"/>
    <w:rsid w:val="008B1564"/>
    <w:rPr>
      <w:vertAlign w:val="superscript"/>
    </w:rPr>
  </w:style>
  <w:style w:type="character" w:customStyle="1" w:styleId="WW-EndnoteReference13">
    <w:name w:val="WW-Endnote Reference13"/>
    <w:rsid w:val="008B1564"/>
    <w:rPr>
      <w:vertAlign w:val="superscript"/>
    </w:rPr>
  </w:style>
  <w:style w:type="character" w:customStyle="1" w:styleId="FootnoteReference3">
    <w:name w:val="Footnote Reference3"/>
    <w:rsid w:val="008B1564"/>
    <w:rPr>
      <w:vertAlign w:val="superscript"/>
    </w:rPr>
  </w:style>
  <w:style w:type="character" w:customStyle="1" w:styleId="ae">
    <w:name w:val="Σύμβολα σημείωσης τέλους"/>
    <w:rsid w:val="008B1564"/>
    <w:rPr>
      <w:vertAlign w:val="superscript"/>
    </w:rPr>
  </w:style>
  <w:style w:type="character" w:customStyle="1" w:styleId="21">
    <w:name w:val="Παραπομπή υποσημείωσης2"/>
    <w:rsid w:val="008B1564"/>
    <w:rPr>
      <w:vertAlign w:val="superscript"/>
    </w:rPr>
  </w:style>
  <w:style w:type="character" w:customStyle="1" w:styleId="22">
    <w:name w:val="Παραπομπή σημείωσης τέλους2"/>
    <w:rsid w:val="008B1564"/>
    <w:rPr>
      <w:vertAlign w:val="superscript"/>
    </w:rPr>
  </w:style>
  <w:style w:type="character" w:customStyle="1" w:styleId="WW-FootnoteReference14">
    <w:name w:val="WW-Footnote Reference14"/>
    <w:rsid w:val="008B1564"/>
    <w:rPr>
      <w:vertAlign w:val="superscript"/>
    </w:rPr>
  </w:style>
  <w:style w:type="character" w:customStyle="1" w:styleId="WW-EndnoteReference14">
    <w:name w:val="WW-Endnote Reference14"/>
    <w:rsid w:val="008B1564"/>
    <w:rPr>
      <w:vertAlign w:val="superscript"/>
    </w:rPr>
  </w:style>
  <w:style w:type="character" w:customStyle="1" w:styleId="WW-FootnoteReference15">
    <w:name w:val="WW-Footnote Reference15"/>
    <w:rsid w:val="008B1564"/>
    <w:rPr>
      <w:vertAlign w:val="superscript"/>
    </w:rPr>
  </w:style>
  <w:style w:type="character" w:customStyle="1" w:styleId="WW-EndnoteReference15">
    <w:name w:val="WW-Endnote Reference15"/>
    <w:rsid w:val="008B1564"/>
    <w:rPr>
      <w:vertAlign w:val="superscript"/>
    </w:rPr>
  </w:style>
  <w:style w:type="character" w:customStyle="1" w:styleId="WW-FootnoteReference16">
    <w:name w:val="WW-Footnote Reference16"/>
    <w:rsid w:val="008B1564"/>
    <w:rPr>
      <w:vertAlign w:val="superscript"/>
    </w:rPr>
  </w:style>
  <w:style w:type="character" w:customStyle="1" w:styleId="WW-EndnoteReference16">
    <w:name w:val="WW-Endnote Reference16"/>
    <w:rsid w:val="008B1564"/>
    <w:rPr>
      <w:vertAlign w:val="superscript"/>
    </w:rPr>
  </w:style>
  <w:style w:type="character" w:customStyle="1" w:styleId="WW-FootnoteReference17">
    <w:name w:val="WW-Footnote Reference17"/>
    <w:rsid w:val="008B1564"/>
    <w:rPr>
      <w:vertAlign w:val="superscript"/>
    </w:rPr>
  </w:style>
  <w:style w:type="character" w:customStyle="1" w:styleId="WW-EndnoteReference17">
    <w:name w:val="WW-Endnote Reference17"/>
    <w:rsid w:val="008B1564"/>
    <w:rPr>
      <w:vertAlign w:val="superscript"/>
    </w:rPr>
  </w:style>
  <w:style w:type="character" w:customStyle="1" w:styleId="31">
    <w:name w:val="Παραπομπή υποσημείωσης3"/>
    <w:rsid w:val="008B1564"/>
    <w:rPr>
      <w:vertAlign w:val="superscript"/>
    </w:rPr>
  </w:style>
  <w:style w:type="character" w:customStyle="1" w:styleId="32">
    <w:name w:val="Παραπομπή σημείωσης τέλους3"/>
    <w:rsid w:val="008B1564"/>
    <w:rPr>
      <w:vertAlign w:val="superscript"/>
    </w:rPr>
  </w:style>
  <w:style w:type="character" w:customStyle="1" w:styleId="WW-FootnoteReference18">
    <w:name w:val="WW-Footnote Reference18"/>
    <w:rsid w:val="008B1564"/>
    <w:rPr>
      <w:vertAlign w:val="superscript"/>
    </w:rPr>
  </w:style>
  <w:style w:type="character" w:customStyle="1" w:styleId="WW-EndnoteReference18">
    <w:name w:val="WW-Endnote Reference18"/>
    <w:rsid w:val="008B1564"/>
    <w:rPr>
      <w:vertAlign w:val="superscript"/>
    </w:rPr>
  </w:style>
  <w:style w:type="character" w:customStyle="1" w:styleId="WW-FootnoteReference19">
    <w:name w:val="WW-Footnote Reference19"/>
    <w:rsid w:val="008B1564"/>
    <w:rPr>
      <w:vertAlign w:val="superscript"/>
    </w:rPr>
  </w:style>
  <w:style w:type="character" w:customStyle="1" w:styleId="WW-EndnoteReference19">
    <w:name w:val="WW-Endnote Reference19"/>
    <w:rsid w:val="008B1564"/>
    <w:rPr>
      <w:vertAlign w:val="superscript"/>
    </w:rPr>
  </w:style>
  <w:style w:type="character" w:customStyle="1" w:styleId="WW-FootnoteReference20">
    <w:name w:val="WW-Footnote Reference20"/>
    <w:rsid w:val="008B1564"/>
    <w:rPr>
      <w:vertAlign w:val="superscript"/>
    </w:rPr>
  </w:style>
  <w:style w:type="character" w:customStyle="1" w:styleId="WW-EndnoteReference20">
    <w:name w:val="WW-Endnote Reference20"/>
    <w:rsid w:val="008B1564"/>
    <w:rPr>
      <w:vertAlign w:val="superscript"/>
    </w:rPr>
  </w:style>
  <w:style w:type="character" w:customStyle="1" w:styleId="af">
    <w:name w:val="Σύνδεση ευρετηρίου"/>
    <w:rsid w:val="008B1564"/>
  </w:style>
  <w:style w:type="character" w:customStyle="1" w:styleId="WW-FootnoteReference123">
    <w:name w:val="WW-Footnote Reference123"/>
    <w:rsid w:val="008B1564"/>
    <w:rPr>
      <w:vertAlign w:val="superscript"/>
    </w:rPr>
  </w:style>
  <w:style w:type="character" w:customStyle="1" w:styleId="EndnoteReference2">
    <w:name w:val="Endnote Reference2"/>
    <w:rsid w:val="008B1564"/>
    <w:rPr>
      <w:vertAlign w:val="superscript"/>
    </w:rPr>
  </w:style>
  <w:style w:type="character" w:styleId="af0">
    <w:name w:val="footnote reference"/>
    <w:rsid w:val="008B1564"/>
    <w:rPr>
      <w:vertAlign w:val="superscript"/>
    </w:rPr>
  </w:style>
  <w:style w:type="character" w:styleId="af1">
    <w:name w:val="endnote reference"/>
    <w:rsid w:val="008B1564"/>
    <w:rPr>
      <w:vertAlign w:val="superscript"/>
    </w:rPr>
  </w:style>
  <w:style w:type="character" w:customStyle="1" w:styleId="NormalBoldChar">
    <w:name w:val="NormalBold Char"/>
    <w:rsid w:val="008B1564"/>
    <w:rPr>
      <w:rFonts w:ascii="Times New Roman" w:eastAsia="Times New Roman" w:hAnsi="Times New Roman" w:cs="Times New Roman"/>
      <w:b/>
      <w:sz w:val="24"/>
      <w:lang w:val="el-GR"/>
    </w:rPr>
  </w:style>
  <w:style w:type="character" w:customStyle="1" w:styleId="af2">
    <w:name w:val="Κουκίδες"/>
    <w:rsid w:val="008B1564"/>
    <w:rPr>
      <w:rFonts w:ascii="OpenSymbol" w:eastAsia="OpenSymbol" w:hAnsi="OpenSymbol" w:cs="OpenSymbol"/>
    </w:rPr>
  </w:style>
  <w:style w:type="character" w:customStyle="1" w:styleId="RTFNum21">
    <w:name w:val="RTF_Num 2 1"/>
    <w:rsid w:val="008B1564"/>
    <w:rPr>
      <w:rFonts w:ascii="Times New Roman" w:eastAsia="Times New Roman" w:hAnsi="Times New Roman" w:cs="Times New Roman"/>
    </w:rPr>
  </w:style>
  <w:style w:type="character" w:customStyle="1" w:styleId="RTFNum31">
    <w:name w:val="RTF_Num 3 1"/>
    <w:rsid w:val="008B1564"/>
  </w:style>
  <w:style w:type="character" w:customStyle="1" w:styleId="RTFNum32">
    <w:name w:val="RTF_Num 3 2"/>
    <w:rsid w:val="008B1564"/>
  </w:style>
  <w:style w:type="character" w:customStyle="1" w:styleId="RTFNum33">
    <w:name w:val="RTF_Num 3 3"/>
    <w:rsid w:val="008B1564"/>
  </w:style>
  <w:style w:type="character" w:customStyle="1" w:styleId="RTFNum34">
    <w:name w:val="RTF_Num 3 4"/>
    <w:rsid w:val="008B1564"/>
  </w:style>
  <w:style w:type="character" w:customStyle="1" w:styleId="RTFNum35">
    <w:name w:val="RTF_Num 3 5"/>
    <w:rsid w:val="008B1564"/>
  </w:style>
  <w:style w:type="character" w:customStyle="1" w:styleId="RTFNum36">
    <w:name w:val="RTF_Num 3 6"/>
    <w:rsid w:val="008B1564"/>
  </w:style>
  <w:style w:type="character" w:customStyle="1" w:styleId="RTFNum37">
    <w:name w:val="RTF_Num 3 7"/>
    <w:rsid w:val="008B1564"/>
  </w:style>
  <w:style w:type="character" w:customStyle="1" w:styleId="RTFNum38">
    <w:name w:val="RTF_Num 3 8"/>
    <w:rsid w:val="008B1564"/>
  </w:style>
  <w:style w:type="character" w:customStyle="1" w:styleId="RTFNum39">
    <w:name w:val="RTF_Num 3 9"/>
    <w:rsid w:val="008B1564"/>
  </w:style>
  <w:style w:type="character" w:customStyle="1" w:styleId="af3">
    <w:name w:val="??????? ????????????"/>
    <w:rsid w:val="008B1564"/>
  </w:style>
  <w:style w:type="character" w:customStyle="1" w:styleId="af4">
    <w:name w:val="??????? ????????? ??????"/>
    <w:rsid w:val="008B1564"/>
  </w:style>
  <w:style w:type="character" w:customStyle="1" w:styleId="Internet">
    <w:name w:val="?????? Internet"/>
    <w:rsid w:val="008B1564"/>
    <w:rPr>
      <w:color w:val="000080"/>
      <w:u w:val="single"/>
    </w:rPr>
  </w:style>
  <w:style w:type="character" w:customStyle="1" w:styleId="af5">
    <w:name w:val="???????????? ??????"/>
    <w:rsid w:val="008B1564"/>
    <w:rPr>
      <w:color w:val="800000"/>
      <w:u w:val="single"/>
    </w:rPr>
  </w:style>
  <w:style w:type="character" w:customStyle="1" w:styleId="ListLabel1">
    <w:name w:val="ListLabel 1"/>
    <w:rsid w:val="008B1564"/>
    <w:rPr>
      <w:rFonts w:cs="Courier New"/>
    </w:rPr>
  </w:style>
  <w:style w:type="character" w:customStyle="1" w:styleId="ListLabel2">
    <w:name w:val="ListLabel 2"/>
    <w:rsid w:val="008B1564"/>
    <w:rPr>
      <w:rFonts w:eastAsia="Times New Roman" w:cs="Tahoma"/>
    </w:rPr>
  </w:style>
  <w:style w:type="paragraph" w:customStyle="1" w:styleId="af6">
    <w:name w:val="Επικεφαλίδα"/>
    <w:basedOn w:val="a"/>
    <w:next w:val="a0"/>
    <w:rsid w:val="008B1564"/>
    <w:pPr>
      <w:keepNext/>
      <w:spacing w:before="240"/>
    </w:pPr>
    <w:rPr>
      <w:rFonts w:ascii="Liberation Sans" w:eastAsia="Microsoft YaHei" w:hAnsi="Liberation Sans" w:cs="Mangal"/>
      <w:sz w:val="28"/>
      <w:szCs w:val="28"/>
    </w:rPr>
  </w:style>
  <w:style w:type="paragraph" w:styleId="af7">
    <w:name w:val="List"/>
    <w:basedOn w:val="a0"/>
    <w:rsid w:val="008B1564"/>
    <w:rPr>
      <w:rFonts w:cs="Mangal"/>
    </w:rPr>
  </w:style>
  <w:style w:type="paragraph" w:customStyle="1" w:styleId="33">
    <w:name w:val="Λεζάντα3"/>
    <w:basedOn w:val="a"/>
    <w:rsid w:val="008B1564"/>
    <w:pPr>
      <w:suppressLineNumbers/>
      <w:spacing w:before="120"/>
    </w:pPr>
    <w:rPr>
      <w:rFonts w:cs="Mangal"/>
      <w:i/>
      <w:iCs/>
      <w:sz w:val="24"/>
    </w:rPr>
  </w:style>
  <w:style w:type="paragraph" w:customStyle="1" w:styleId="af8">
    <w:name w:val="Ευρετήριο"/>
    <w:basedOn w:val="a"/>
    <w:rsid w:val="008B1564"/>
    <w:pPr>
      <w:suppressLineNumbers/>
    </w:pPr>
    <w:rPr>
      <w:rFonts w:cs="Mangal"/>
    </w:rPr>
  </w:style>
  <w:style w:type="paragraph" w:customStyle="1" w:styleId="Caption2">
    <w:name w:val="Caption2"/>
    <w:basedOn w:val="a"/>
    <w:rsid w:val="008B1564"/>
    <w:pPr>
      <w:suppressLineNumbers/>
      <w:spacing w:before="120"/>
    </w:pPr>
    <w:rPr>
      <w:rFonts w:cs="Mangal"/>
      <w:i/>
      <w:iCs/>
      <w:sz w:val="24"/>
    </w:rPr>
  </w:style>
  <w:style w:type="paragraph" w:customStyle="1" w:styleId="WW-Caption">
    <w:name w:val="WW-Caption"/>
    <w:basedOn w:val="a"/>
    <w:rsid w:val="008B1564"/>
    <w:pPr>
      <w:suppressLineNumbers/>
      <w:spacing w:before="120"/>
    </w:pPr>
    <w:rPr>
      <w:rFonts w:cs="Mangal"/>
      <w:i/>
      <w:iCs/>
      <w:sz w:val="24"/>
    </w:rPr>
  </w:style>
  <w:style w:type="paragraph" w:customStyle="1" w:styleId="WW-Caption1">
    <w:name w:val="WW-Caption1"/>
    <w:basedOn w:val="a"/>
    <w:rsid w:val="008B1564"/>
    <w:pPr>
      <w:suppressLineNumbers/>
      <w:spacing w:before="120"/>
    </w:pPr>
    <w:rPr>
      <w:rFonts w:cs="Mangal"/>
      <w:i/>
      <w:iCs/>
      <w:sz w:val="24"/>
    </w:rPr>
  </w:style>
  <w:style w:type="paragraph" w:customStyle="1" w:styleId="WW-Caption11">
    <w:name w:val="WW-Caption11"/>
    <w:basedOn w:val="a"/>
    <w:rsid w:val="008B1564"/>
    <w:pPr>
      <w:suppressLineNumbers/>
      <w:spacing w:before="120"/>
    </w:pPr>
    <w:rPr>
      <w:rFonts w:cs="Mangal"/>
      <w:i/>
      <w:iCs/>
      <w:sz w:val="24"/>
    </w:rPr>
  </w:style>
  <w:style w:type="paragraph" w:customStyle="1" w:styleId="WW-Caption111">
    <w:name w:val="WW-Caption111"/>
    <w:basedOn w:val="a"/>
    <w:rsid w:val="008B1564"/>
    <w:pPr>
      <w:suppressLineNumbers/>
      <w:spacing w:before="120"/>
    </w:pPr>
    <w:rPr>
      <w:rFonts w:cs="Mangal"/>
      <w:i/>
      <w:iCs/>
      <w:sz w:val="24"/>
    </w:rPr>
  </w:style>
  <w:style w:type="paragraph" w:customStyle="1" w:styleId="WW-Caption1111">
    <w:name w:val="WW-Caption1111"/>
    <w:basedOn w:val="a"/>
    <w:rsid w:val="008B1564"/>
    <w:pPr>
      <w:suppressLineNumbers/>
      <w:spacing w:before="120"/>
    </w:pPr>
    <w:rPr>
      <w:rFonts w:cs="Mangal"/>
      <w:i/>
      <w:iCs/>
      <w:sz w:val="24"/>
    </w:rPr>
  </w:style>
  <w:style w:type="paragraph" w:customStyle="1" w:styleId="WW-Caption11111">
    <w:name w:val="WW-Caption11111"/>
    <w:basedOn w:val="a"/>
    <w:rsid w:val="008B1564"/>
    <w:pPr>
      <w:suppressLineNumbers/>
      <w:spacing w:before="120"/>
    </w:pPr>
    <w:rPr>
      <w:rFonts w:cs="Mangal"/>
      <w:i/>
      <w:iCs/>
      <w:sz w:val="24"/>
    </w:rPr>
  </w:style>
  <w:style w:type="paragraph" w:customStyle="1" w:styleId="WW-Caption111111">
    <w:name w:val="WW-Caption111111"/>
    <w:basedOn w:val="a"/>
    <w:rsid w:val="008B1564"/>
    <w:pPr>
      <w:suppressLineNumbers/>
      <w:spacing w:before="120"/>
    </w:pPr>
    <w:rPr>
      <w:rFonts w:cs="Mangal"/>
      <w:i/>
      <w:iCs/>
      <w:sz w:val="24"/>
    </w:rPr>
  </w:style>
  <w:style w:type="paragraph" w:customStyle="1" w:styleId="23">
    <w:name w:val="Λεζάντα2"/>
    <w:basedOn w:val="a"/>
    <w:rsid w:val="008B1564"/>
    <w:pPr>
      <w:suppressLineNumbers/>
      <w:spacing w:before="120"/>
    </w:pPr>
    <w:rPr>
      <w:rFonts w:cs="Mangal"/>
      <w:i/>
      <w:iCs/>
      <w:sz w:val="24"/>
    </w:rPr>
  </w:style>
  <w:style w:type="paragraph" w:customStyle="1" w:styleId="Caption1">
    <w:name w:val="Caption1"/>
    <w:basedOn w:val="a"/>
    <w:rsid w:val="008B1564"/>
    <w:pPr>
      <w:suppressLineNumbers/>
      <w:spacing w:before="120"/>
    </w:pPr>
    <w:rPr>
      <w:rFonts w:cs="Mangal"/>
      <w:i/>
      <w:iCs/>
      <w:sz w:val="24"/>
    </w:rPr>
  </w:style>
  <w:style w:type="paragraph" w:customStyle="1" w:styleId="WW-Caption1111111">
    <w:name w:val="WW-Caption1111111"/>
    <w:basedOn w:val="a"/>
    <w:rsid w:val="008B1564"/>
    <w:pPr>
      <w:suppressLineNumbers/>
      <w:spacing w:before="120"/>
    </w:pPr>
    <w:rPr>
      <w:rFonts w:cs="Mangal"/>
      <w:i/>
      <w:iCs/>
      <w:sz w:val="24"/>
    </w:rPr>
  </w:style>
  <w:style w:type="paragraph" w:customStyle="1" w:styleId="WW-Caption11111111">
    <w:name w:val="WW-Caption11111111"/>
    <w:basedOn w:val="a"/>
    <w:rsid w:val="008B1564"/>
    <w:pPr>
      <w:suppressLineNumbers/>
      <w:spacing w:before="120"/>
    </w:pPr>
    <w:rPr>
      <w:rFonts w:cs="Mangal"/>
      <w:i/>
      <w:iCs/>
      <w:sz w:val="24"/>
    </w:rPr>
  </w:style>
  <w:style w:type="paragraph" w:customStyle="1" w:styleId="WW-Caption111111111">
    <w:name w:val="WW-Caption111111111"/>
    <w:basedOn w:val="a"/>
    <w:rsid w:val="008B1564"/>
    <w:pPr>
      <w:suppressLineNumbers/>
      <w:spacing w:before="120"/>
    </w:pPr>
    <w:rPr>
      <w:rFonts w:cs="Mangal"/>
      <w:i/>
      <w:iCs/>
      <w:sz w:val="24"/>
    </w:rPr>
  </w:style>
  <w:style w:type="paragraph" w:customStyle="1" w:styleId="WW-Caption1111111111">
    <w:name w:val="WW-Caption1111111111"/>
    <w:basedOn w:val="a"/>
    <w:rsid w:val="008B1564"/>
    <w:pPr>
      <w:suppressLineNumbers/>
      <w:spacing w:before="120"/>
    </w:pPr>
    <w:rPr>
      <w:rFonts w:cs="Mangal"/>
      <w:i/>
      <w:iCs/>
      <w:sz w:val="24"/>
    </w:rPr>
  </w:style>
  <w:style w:type="paragraph" w:customStyle="1" w:styleId="WW-Caption11111111111">
    <w:name w:val="WW-Caption11111111111"/>
    <w:basedOn w:val="a"/>
    <w:rsid w:val="008B1564"/>
    <w:pPr>
      <w:suppressLineNumbers/>
      <w:spacing w:before="120"/>
    </w:pPr>
    <w:rPr>
      <w:rFonts w:cs="Mangal"/>
      <w:i/>
      <w:iCs/>
      <w:sz w:val="24"/>
    </w:rPr>
  </w:style>
  <w:style w:type="paragraph" w:customStyle="1" w:styleId="WW-Caption111111111111">
    <w:name w:val="WW-Caption111111111111"/>
    <w:basedOn w:val="a"/>
    <w:rsid w:val="008B1564"/>
    <w:pPr>
      <w:suppressLineNumbers/>
      <w:spacing w:before="120"/>
    </w:pPr>
    <w:rPr>
      <w:rFonts w:cs="Mangal"/>
      <w:i/>
      <w:iCs/>
      <w:sz w:val="24"/>
    </w:rPr>
  </w:style>
  <w:style w:type="paragraph" w:customStyle="1" w:styleId="WW-Caption1111111111111">
    <w:name w:val="WW-Caption1111111111111"/>
    <w:basedOn w:val="a"/>
    <w:rsid w:val="008B1564"/>
    <w:pPr>
      <w:suppressLineNumbers/>
      <w:spacing w:before="120"/>
    </w:pPr>
    <w:rPr>
      <w:rFonts w:cs="Mangal"/>
      <w:i/>
      <w:iCs/>
      <w:sz w:val="24"/>
    </w:rPr>
  </w:style>
  <w:style w:type="paragraph" w:customStyle="1" w:styleId="WW-Caption11111111111111">
    <w:name w:val="WW-Caption11111111111111"/>
    <w:basedOn w:val="a"/>
    <w:rsid w:val="008B1564"/>
    <w:pPr>
      <w:suppressLineNumbers/>
      <w:spacing w:before="120"/>
    </w:pPr>
    <w:rPr>
      <w:rFonts w:cs="Mangal"/>
      <w:i/>
      <w:iCs/>
      <w:sz w:val="24"/>
    </w:rPr>
  </w:style>
  <w:style w:type="paragraph" w:customStyle="1" w:styleId="WW-Caption111111111111111">
    <w:name w:val="WW-Caption111111111111111"/>
    <w:basedOn w:val="a"/>
    <w:rsid w:val="008B1564"/>
    <w:pPr>
      <w:suppressLineNumbers/>
      <w:spacing w:before="120"/>
    </w:pPr>
    <w:rPr>
      <w:rFonts w:cs="Mangal"/>
      <w:i/>
      <w:iCs/>
      <w:sz w:val="24"/>
    </w:rPr>
  </w:style>
  <w:style w:type="paragraph" w:customStyle="1" w:styleId="WW-Caption1111111111111111">
    <w:name w:val="WW-Caption1111111111111111"/>
    <w:basedOn w:val="a"/>
    <w:rsid w:val="008B1564"/>
    <w:pPr>
      <w:suppressLineNumbers/>
      <w:spacing w:before="120"/>
    </w:pPr>
    <w:rPr>
      <w:rFonts w:cs="Mangal"/>
      <w:i/>
      <w:iCs/>
      <w:sz w:val="24"/>
    </w:rPr>
  </w:style>
  <w:style w:type="paragraph" w:customStyle="1" w:styleId="WW-Caption11111111111111111">
    <w:name w:val="WW-Caption11111111111111111"/>
    <w:basedOn w:val="a"/>
    <w:rsid w:val="008B1564"/>
    <w:pPr>
      <w:suppressLineNumbers/>
      <w:spacing w:before="120"/>
    </w:pPr>
    <w:rPr>
      <w:rFonts w:cs="Mangal"/>
      <w:i/>
      <w:iCs/>
      <w:sz w:val="24"/>
    </w:rPr>
  </w:style>
  <w:style w:type="paragraph" w:customStyle="1" w:styleId="15">
    <w:name w:val="Λεζάντα1"/>
    <w:basedOn w:val="a"/>
    <w:rsid w:val="008B1564"/>
    <w:pPr>
      <w:suppressLineNumbers/>
      <w:spacing w:before="120"/>
    </w:pPr>
    <w:rPr>
      <w:rFonts w:cs="Mangal"/>
      <w:i/>
      <w:iCs/>
      <w:sz w:val="24"/>
    </w:rPr>
  </w:style>
  <w:style w:type="paragraph" w:customStyle="1" w:styleId="WW-Caption111111111111111111">
    <w:name w:val="WW-Caption111111111111111111"/>
    <w:basedOn w:val="a"/>
    <w:rsid w:val="008B1564"/>
    <w:pPr>
      <w:suppressLineNumbers/>
      <w:spacing w:before="120"/>
    </w:pPr>
    <w:rPr>
      <w:rFonts w:cs="Mangal"/>
      <w:i/>
      <w:iCs/>
      <w:sz w:val="24"/>
    </w:rPr>
  </w:style>
  <w:style w:type="paragraph" w:customStyle="1" w:styleId="WW-Caption1111111111111111111">
    <w:name w:val="WW-Caption1111111111111111111"/>
    <w:basedOn w:val="a"/>
    <w:rsid w:val="008B1564"/>
    <w:pPr>
      <w:suppressLineNumbers/>
      <w:spacing w:before="120"/>
    </w:pPr>
    <w:rPr>
      <w:rFonts w:cs="Mangal"/>
      <w:i/>
      <w:iCs/>
      <w:sz w:val="24"/>
    </w:rPr>
  </w:style>
  <w:style w:type="paragraph" w:customStyle="1" w:styleId="WW-Caption11111111111111111111">
    <w:name w:val="WW-Caption11111111111111111111"/>
    <w:basedOn w:val="a"/>
    <w:rsid w:val="008B1564"/>
    <w:pPr>
      <w:suppressLineNumbers/>
      <w:spacing w:before="120"/>
    </w:pPr>
    <w:rPr>
      <w:rFonts w:cs="Mangal"/>
      <w:i/>
      <w:iCs/>
      <w:sz w:val="24"/>
    </w:rPr>
  </w:style>
  <w:style w:type="paragraph" w:customStyle="1" w:styleId="WW-Caption111111111111111111111">
    <w:name w:val="WW-Caption111111111111111111111"/>
    <w:basedOn w:val="a"/>
    <w:rsid w:val="008B1564"/>
    <w:pPr>
      <w:suppressLineNumbers/>
      <w:spacing w:before="120"/>
    </w:pPr>
    <w:rPr>
      <w:rFonts w:cs="Mangal"/>
      <w:i/>
      <w:iCs/>
      <w:sz w:val="24"/>
    </w:rPr>
  </w:style>
  <w:style w:type="paragraph" w:customStyle="1" w:styleId="Bullet">
    <w:name w:val="Bullet"/>
    <w:basedOn w:val="a"/>
    <w:rsid w:val="008B1564"/>
    <w:pPr>
      <w:numPr>
        <w:numId w:val="3"/>
      </w:numPr>
      <w:spacing w:after="100"/>
    </w:pPr>
    <w:rPr>
      <w:rFonts w:eastAsia="MS Mincho"/>
      <w:lang w:val="en-US"/>
    </w:rPr>
  </w:style>
  <w:style w:type="paragraph" w:customStyle="1" w:styleId="Date1">
    <w:name w:val="Date1"/>
    <w:basedOn w:val="a"/>
    <w:next w:val="a"/>
    <w:rsid w:val="008B1564"/>
    <w:pPr>
      <w:spacing w:after="100"/>
    </w:pPr>
    <w:rPr>
      <w:rFonts w:eastAsia="MS Mincho"/>
      <w:lang w:val="en-US"/>
    </w:rPr>
  </w:style>
  <w:style w:type="paragraph" w:customStyle="1" w:styleId="DocTitle">
    <w:name w:val="Doc Title"/>
    <w:basedOn w:val="1"/>
    <w:rsid w:val="008B1564"/>
  </w:style>
  <w:style w:type="paragraph" w:customStyle="1" w:styleId="inserttext">
    <w:name w:val="insert text"/>
    <w:basedOn w:val="a"/>
    <w:rsid w:val="008B1564"/>
    <w:pPr>
      <w:spacing w:after="100"/>
      <w:ind w:left="794"/>
    </w:pPr>
    <w:rPr>
      <w:rFonts w:eastAsia="MS Mincho"/>
      <w:lang w:val="en-US"/>
    </w:rPr>
  </w:style>
  <w:style w:type="paragraph" w:styleId="af9">
    <w:name w:val="footer"/>
    <w:basedOn w:val="a"/>
    <w:link w:val="Char4"/>
    <w:rsid w:val="008B1564"/>
    <w:pPr>
      <w:spacing w:after="100"/>
    </w:pPr>
    <w:rPr>
      <w:rFonts w:eastAsia="MS Mincho"/>
      <w:lang w:val="en-US"/>
    </w:rPr>
  </w:style>
  <w:style w:type="character" w:customStyle="1" w:styleId="Char4">
    <w:name w:val="Υποσέλιδο Char"/>
    <w:basedOn w:val="a1"/>
    <w:link w:val="af9"/>
    <w:rsid w:val="008B1564"/>
    <w:rPr>
      <w:rFonts w:ascii="Calibri" w:eastAsia="MS Mincho" w:hAnsi="Calibri" w:cs="Calibri"/>
      <w:szCs w:val="24"/>
      <w:lang w:val="en-US" w:eastAsia="ar-SA"/>
    </w:rPr>
  </w:style>
  <w:style w:type="paragraph" w:styleId="afa">
    <w:name w:val="header"/>
    <w:basedOn w:val="a"/>
    <w:link w:val="Char5"/>
    <w:rsid w:val="008B1564"/>
    <w:rPr>
      <w:rFonts w:cs="Times New Roman"/>
    </w:rPr>
  </w:style>
  <w:style w:type="character" w:customStyle="1" w:styleId="Char5">
    <w:name w:val="Κεφαλίδα Char"/>
    <w:basedOn w:val="a1"/>
    <w:link w:val="afa"/>
    <w:rsid w:val="008B1564"/>
    <w:rPr>
      <w:rFonts w:ascii="Calibri" w:eastAsia="Times New Roman" w:hAnsi="Calibri" w:cs="Times New Roman"/>
      <w:szCs w:val="24"/>
      <w:lang w:val="en-GB" w:eastAsia="ar-SA"/>
    </w:rPr>
  </w:style>
  <w:style w:type="paragraph" w:customStyle="1" w:styleId="BalloonText1">
    <w:name w:val="Balloon Text1"/>
    <w:basedOn w:val="a"/>
    <w:rsid w:val="008B1564"/>
    <w:rPr>
      <w:rFonts w:ascii="Tahoma" w:hAnsi="Tahoma" w:cs="Tahoma"/>
      <w:sz w:val="16"/>
      <w:szCs w:val="16"/>
    </w:rPr>
  </w:style>
  <w:style w:type="paragraph" w:customStyle="1" w:styleId="CommentText1">
    <w:name w:val="Comment Text1"/>
    <w:basedOn w:val="a"/>
    <w:rsid w:val="008B1564"/>
    <w:rPr>
      <w:sz w:val="20"/>
      <w:szCs w:val="20"/>
    </w:rPr>
  </w:style>
  <w:style w:type="paragraph" w:customStyle="1" w:styleId="CommentSubject1">
    <w:name w:val="Comment Subject1"/>
    <w:basedOn w:val="CommentText1"/>
    <w:next w:val="CommentText1"/>
    <w:rsid w:val="008B1564"/>
    <w:rPr>
      <w:b/>
      <w:bCs/>
    </w:rPr>
  </w:style>
  <w:style w:type="paragraph" w:customStyle="1" w:styleId="Revision1">
    <w:name w:val="Revision1"/>
    <w:rsid w:val="008B15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B1564"/>
    <w:pPr>
      <w:spacing w:before="280" w:after="200"/>
    </w:pPr>
    <w:rPr>
      <w:rFonts w:ascii="Arial Unicode MS" w:eastAsia="Arial Unicode MS" w:hAnsi="Arial Unicode MS" w:cs="Arial Unicode MS"/>
    </w:rPr>
  </w:style>
  <w:style w:type="paragraph" w:customStyle="1" w:styleId="ListParagraph1">
    <w:name w:val="List Paragraph1"/>
    <w:basedOn w:val="a"/>
    <w:rsid w:val="008B1564"/>
    <w:pPr>
      <w:spacing w:after="200"/>
      <w:ind w:left="720"/>
    </w:pPr>
  </w:style>
  <w:style w:type="paragraph" w:styleId="afb">
    <w:name w:val="footnote text"/>
    <w:basedOn w:val="a"/>
    <w:link w:val="Char6"/>
    <w:rsid w:val="008B1564"/>
    <w:pPr>
      <w:spacing w:after="0"/>
      <w:ind w:left="425" w:hanging="425"/>
    </w:pPr>
    <w:rPr>
      <w:sz w:val="18"/>
      <w:szCs w:val="20"/>
      <w:lang w:val="en-IE"/>
    </w:rPr>
  </w:style>
  <w:style w:type="character" w:customStyle="1" w:styleId="Char6">
    <w:name w:val="Κείμενο υποσημείωσης Char"/>
    <w:basedOn w:val="a1"/>
    <w:link w:val="afb"/>
    <w:rsid w:val="008B1564"/>
    <w:rPr>
      <w:rFonts w:ascii="Calibri" w:eastAsia="Times New Roman" w:hAnsi="Calibri" w:cs="Calibri"/>
      <w:sz w:val="18"/>
      <w:szCs w:val="20"/>
      <w:lang w:val="en-IE" w:eastAsia="ar-SA"/>
    </w:rPr>
  </w:style>
  <w:style w:type="paragraph" w:styleId="16">
    <w:name w:val="toc 1"/>
    <w:basedOn w:val="a"/>
    <w:next w:val="a"/>
    <w:uiPriority w:val="39"/>
    <w:rsid w:val="008B1564"/>
    <w:pPr>
      <w:spacing w:before="120"/>
      <w:jc w:val="left"/>
    </w:pPr>
    <w:rPr>
      <w:b/>
      <w:bCs/>
      <w:caps/>
      <w:sz w:val="20"/>
      <w:szCs w:val="20"/>
    </w:rPr>
  </w:style>
  <w:style w:type="paragraph" w:styleId="24">
    <w:name w:val="toc 2"/>
    <w:basedOn w:val="a"/>
    <w:next w:val="a"/>
    <w:uiPriority w:val="39"/>
    <w:rsid w:val="008B1564"/>
    <w:pPr>
      <w:spacing w:after="0"/>
      <w:ind w:left="220"/>
      <w:jc w:val="left"/>
    </w:pPr>
    <w:rPr>
      <w:smallCaps/>
      <w:sz w:val="20"/>
      <w:szCs w:val="20"/>
    </w:rPr>
  </w:style>
  <w:style w:type="paragraph" w:styleId="34">
    <w:name w:val="toc 3"/>
    <w:basedOn w:val="a"/>
    <w:next w:val="a"/>
    <w:uiPriority w:val="39"/>
    <w:rsid w:val="008B1564"/>
    <w:pPr>
      <w:spacing w:after="0"/>
      <w:ind w:left="440"/>
      <w:jc w:val="left"/>
    </w:pPr>
    <w:rPr>
      <w:i/>
      <w:iCs/>
      <w:sz w:val="20"/>
      <w:szCs w:val="20"/>
    </w:rPr>
  </w:style>
  <w:style w:type="paragraph" w:styleId="41">
    <w:name w:val="toc 4"/>
    <w:basedOn w:val="a"/>
    <w:next w:val="a"/>
    <w:rsid w:val="008B1564"/>
    <w:pPr>
      <w:spacing w:after="0"/>
      <w:ind w:left="660"/>
      <w:jc w:val="left"/>
    </w:pPr>
    <w:rPr>
      <w:sz w:val="18"/>
      <w:szCs w:val="18"/>
    </w:rPr>
  </w:style>
  <w:style w:type="paragraph" w:styleId="50">
    <w:name w:val="toc 5"/>
    <w:basedOn w:val="a"/>
    <w:next w:val="a"/>
    <w:rsid w:val="008B1564"/>
    <w:pPr>
      <w:spacing w:after="0"/>
      <w:ind w:left="880"/>
      <w:jc w:val="left"/>
    </w:pPr>
    <w:rPr>
      <w:sz w:val="18"/>
      <w:szCs w:val="18"/>
    </w:rPr>
  </w:style>
  <w:style w:type="paragraph" w:styleId="6">
    <w:name w:val="toc 6"/>
    <w:basedOn w:val="a"/>
    <w:next w:val="a"/>
    <w:rsid w:val="008B1564"/>
    <w:pPr>
      <w:spacing w:after="0"/>
      <w:ind w:left="1100"/>
      <w:jc w:val="left"/>
    </w:pPr>
    <w:rPr>
      <w:sz w:val="18"/>
      <w:szCs w:val="18"/>
    </w:rPr>
  </w:style>
  <w:style w:type="paragraph" w:styleId="70">
    <w:name w:val="toc 7"/>
    <w:basedOn w:val="a"/>
    <w:next w:val="a"/>
    <w:rsid w:val="008B1564"/>
    <w:pPr>
      <w:spacing w:after="0"/>
      <w:ind w:left="1320"/>
      <w:jc w:val="left"/>
    </w:pPr>
    <w:rPr>
      <w:sz w:val="18"/>
      <w:szCs w:val="18"/>
    </w:rPr>
  </w:style>
  <w:style w:type="paragraph" w:styleId="8">
    <w:name w:val="toc 8"/>
    <w:basedOn w:val="a"/>
    <w:next w:val="a"/>
    <w:rsid w:val="008B1564"/>
    <w:pPr>
      <w:spacing w:after="0"/>
      <w:ind w:left="1540"/>
      <w:jc w:val="left"/>
    </w:pPr>
    <w:rPr>
      <w:sz w:val="18"/>
      <w:szCs w:val="18"/>
    </w:rPr>
  </w:style>
  <w:style w:type="paragraph" w:styleId="9">
    <w:name w:val="toc 9"/>
    <w:basedOn w:val="a"/>
    <w:next w:val="a"/>
    <w:rsid w:val="008B1564"/>
    <w:pPr>
      <w:spacing w:after="0"/>
      <w:ind w:left="1760"/>
      <w:jc w:val="left"/>
    </w:pPr>
    <w:rPr>
      <w:sz w:val="18"/>
      <w:szCs w:val="18"/>
    </w:rPr>
  </w:style>
  <w:style w:type="paragraph" w:customStyle="1" w:styleId="Style1">
    <w:name w:val="Style1"/>
    <w:basedOn w:val="DocTitle"/>
    <w:rsid w:val="008B15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B1564"/>
    <w:rPr>
      <w:rFonts w:ascii="Calibri" w:hAnsi="Calibri" w:cs="Calibri"/>
      <w:lang w:val="el-GR"/>
    </w:rPr>
  </w:style>
  <w:style w:type="paragraph" w:styleId="afc">
    <w:name w:val="endnote text"/>
    <w:basedOn w:val="a"/>
    <w:link w:val="Char7"/>
    <w:rsid w:val="008B1564"/>
    <w:rPr>
      <w:sz w:val="20"/>
      <w:szCs w:val="20"/>
    </w:rPr>
  </w:style>
  <w:style w:type="character" w:customStyle="1" w:styleId="Char7">
    <w:name w:val="Κείμενο σημείωσης τέλους Char"/>
    <w:basedOn w:val="a1"/>
    <w:link w:val="afc"/>
    <w:rsid w:val="008B1564"/>
    <w:rPr>
      <w:rFonts w:ascii="Calibri" w:eastAsia="Times New Roman" w:hAnsi="Calibri" w:cs="Calibri"/>
      <w:sz w:val="20"/>
      <w:szCs w:val="20"/>
      <w:lang w:val="en-GB" w:eastAsia="ar-SA"/>
    </w:rPr>
  </w:style>
  <w:style w:type="paragraph" w:customStyle="1" w:styleId="afd">
    <w:name w:val="Προμορφοποιημένο κείμενο"/>
    <w:basedOn w:val="a"/>
    <w:rsid w:val="008B1564"/>
  </w:style>
  <w:style w:type="paragraph" w:styleId="afe">
    <w:name w:val="Body Text Indent"/>
    <w:basedOn w:val="a"/>
    <w:link w:val="Char8"/>
    <w:rsid w:val="008B1564"/>
    <w:pPr>
      <w:ind w:firstLine="1134"/>
    </w:pPr>
    <w:rPr>
      <w:rFonts w:ascii="Arial" w:hAnsi="Arial" w:cs="Arial"/>
    </w:rPr>
  </w:style>
  <w:style w:type="character" w:customStyle="1" w:styleId="Char8">
    <w:name w:val="Σώμα κείμενου με εσοχή Char"/>
    <w:basedOn w:val="a1"/>
    <w:link w:val="afe"/>
    <w:rsid w:val="008B1564"/>
    <w:rPr>
      <w:rFonts w:ascii="Arial" w:eastAsia="Times New Roman" w:hAnsi="Arial" w:cs="Arial"/>
      <w:szCs w:val="24"/>
      <w:lang w:val="en-GB" w:eastAsia="ar-SA"/>
    </w:rPr>
  </w:style>
  <w:style w:type="paragraph" w:customStyle="1" w:styleId="foothanging">
    <w:name w:val="foot_hanging"/>
    <w:basedOn w:val="afb"/>
    <w:rsid w:val="008B1564"/>
    <w:pPr>
      <w:ind w:left="426" w:hanging="426"/>
    </w:pPr>
    <w:rPr>
      <w:szCs w:val="18"/>
    </w:rPr>
  </w:style>
  <w:style w:type="paragraph" w:customStyle="1" w:styleId="HTMLPreformatted1">
    <w:name w:val="HTML Preformatted1"/>
    <w:basedOn w:val="a"/>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564"/>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8B1564"/>
    <w:pPr>
      <w:suppressAutoHyphens w:val="0"/>
      <w:spacing w:line="312" w:lineRule="auto"/>
      <w:ind w:left="283"/>
    </w:pPr>
    <w:rPr>
      <w:rFonts w:cs="Times New Roman"/>
      <w:sz w:val="16"/>
      <w:szCs w:val="16"/>
    </w:rPr>
  </w:style>
  <w:style w:type="paragraph" w:customStyle="1" w:styleId="aff">
    <w:name w:val="Περιεχόμενα πίνακα"/>
    <w:basedOn w:val="a"/>
    <w:rsid w:val="008B1564"/>
    <w:pPr>
      <w:suppressLineNumbers/>
    </w:pPr>
  </w:style>
  <w:style w:type="paragraph" w:customStyle="1" w:styleId="aff0">
    <w:name w:val="Επικεφαλίδα πίνακα"/>
    <w:basedOn w:val="aff"/>
    <w:rsid w:val="008B1564"/>
    <w:pPr>
      <w:jc w:val="center"/>
    </w:pPr>
    <w:rPr>
      <w:b/>
      <w:bCs/>
    </w:rPr>
  </w:style>
  <w:style w:type="paragraph" w:customStyle="1" w:styleId="footers">
    <w:name w:val="footers"/>
    <w:basedOn w:val="foothanging"/>
    <w:rsid w:val="008B1564"/>
  </w:style>
  <w:style w:type="paragraph" w:customStyle="1" w:styleId="Standard">
    <w:name w:val="Standard"/>
    <w:rsid w:val="008B15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B1564"/>
    <w:pPr>
      <w:spacing w:after="120"/>
    </w:pPr>
  </w:style>
  <w:style w:type="paragraph" w:customStyle="1" w:styleId="Footnote">
    <w:name w:val="Footnote"/>
    <w:basedOn w:val="Standard"/>
    <w:rsid w:val="008B1564"/>
    <w:pPr>
      <w:suppressLineNumbers/>
      <w:ind w:left="283" w:hanging="283"/>
    </w:pPr>
    <w:rPr>
      <w:sz w:val="20"/>
      <w:szCs w:val="20"/>
    </w:rPr>
  </w:style>
  <w:style w:type="paragraph" w:customStyle="1" w:styleId="BodyText31">
    <w:name w:val="Body Text 31"/>
    <w:basedOn w:val="a"/>
    <w:rsid w:val="008B1564"/>
    <w:rPr>
      <w:sz w:val="16"/>
      <w:szCs w:val="16"/>
    </w:rPr>
  </w:style>
  <w:style w:type="paragraph" w:customStyle="1" w:styleId="fooot">
    <w:name w:val="fooot"/>
    <w:basedOn w:val="footers"/>
    <w:rsid w:val="008B1564"/>
  </w:style>
  <w:style w:type="paragraph" w:styleId="aff1">
    <w:name w:val="Balloon Text"/>
    <w:basedOn w:val="a"/>
    <w:link w:val="Char10"/>
    <w:rsid w:val="008B1564"/>
    <w:pPr>
      <w:spacing w:after="0"/>
    </w:pPr>
    <w:rPr>
      <w:rFonts w:ascii="Tahoma" w:hAnsi="Tahoma" w:cs="Tahoma"/>
      <w:sz w:val="16"/>
      <w:szCs w:val="16"/>
    </w:rPr>
  </w:style>
  <w:style w:type="character" w:customStyle="1" w:styleId="Char10">
    <w:name w:val="Κείμενο πλαισίου Char1"/>
    <w:basedOn w:val="a1"/>
    <w:link w:val="aff1"/>
    <w:rsid w:val="008B1564"/>
    <w:rPr>
      <w:rFonts w:ascii="Tahoma" w:eastAsia="Times New Roman" w:hAnsi="Tahoma" w:cs="Tahoma"/>
      <w:sz w:val="16"/>
      <w:szCs w:val="16"/>
      <w:lang w:val="en-GB" w:eastAsia="ar-SA"/>
    </w:rPr>
  </w:style>
  <w:style w:type="paragraph" w:customStyle="1" w:styleId="17">
    <w:name w:val="Κείμενο σχολίου1"/>
    <w:basedOn w:val="a"/>
    <w:rsid w:val="008B1564"/>
    <w:rPr>
      <w:sz w:val="20"/>
      <w:szCs w:val="20"/>
    </w:rPr>
  </w:style>
  <w:style w:type="paragraph" w:styleId="aff2">
    <w:name w:val="annotation text"/>
    <w:basedOn w:val="a"/>
    <w:link w:val="Char11"/>
    <w:uiPriority w:val="99"/>
    <w:semiHidden/>
    <w:unhideWhenUsed/>
    <w:rsid w:val="008B1564"/>
    <w:rPr>
      <w:sz w:val="20"/>
      <w:szCs w:val="20"/>
    </w:rPr>
  </w:style>
  <w:style w:type="character" w:customStyle="1" w:styleId="Char11">
    <w:name w:val="Κείμενο σχολίου Char1"/>
    <w:basedOn w:val="a1"/>
    <w:link w:val="aff2"/>
    <w:uiPriority w:val="99"/>
    <w:semiHidden/>
    <w:rsid w:val="008B1564"/>
    <w:rPr>
      <w:rFonts w:ascii="Calibri" w:eastAsia="Times New Roman" w:hAnsi="Calibri" w:cs="Calibri"/>
      <w:sz w:val="20"/>
      <w:szCs w:val="20"/>
      <w:lang w:val="en-GB" w:eastAsia="ar-SA"/>
    </w:rPr>
  </w:style>
  <w:style w:type="paragraph" w:styleId="aff3">
    <w:name w:val="annotation subject"/>
    <w:basedOn w:val="17"/>
    <w:next w:val="17"/>
    <w:link w:val="Char12"/>
    <w:rsid w:val="008B1564"/>
    <w:rPr>
      <w:b/>
      <w:bCs/>
    </w:rPr>
  </w:style>
  <w:style w:type="character" w:customStyle="1" w:styleId="Char12">
    <w:name w:val="Θέμα σχολίου Char1"/>
    <w:basedOn w:val="Char11"/>
    <w:link w:val="aff3"/>
    <w:rsid w:val="008B1564"/>
    <w:rPr>
      <w:rFonts w:ascii="Calibri" w:eastAsia="Times New Roman" w:hAnsi="Calibri" w:cs="Calibri"/>
      <w:b/>
      <w:bCs/>
      <w:sz w:val="20"/>
      <w:szCs w:val="20"/>
      <w:lang w:val="en-GB" w:eastAsia="ar-SA"/>
    </w:rPr>
  </w:style>
  <w:style w:type="paragraph" w:styleId="-HTML">
    <w:name w:val="HTML Preformatted"/>
    <w:basedOn w:val="a"/>
    <w:link w:val="-HTMLChar1"/>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8B1564"/>
    <w:rPr>
      <w:rFonts w:ascii="Courier New" w:eastAsia="Times New Roman" w:hAnsi="Courier New" w:cs="Courier New"/>
      <w:sz w:val="20"/>
      <w:szCs w:val="20"/>
      <w:lang w:val="en-US" w:eastAsia="ar-SA"/>
    </w:rPr>
  </w:style>
  <w:style w:type="paragraph" w:styleId="aff4">
    <w:name w:val="Revision"/>
    <w:rsid w:val="008B1564"/>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8B156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rsid w:val="008B1564"/>
    <w:pPr>
      <w:tabs>
        <w:tab w:val="right" w:leader="dot" w:pos="7091"/>
      </w:tabs>
      <w:ind w:left="2547"/>
    </w:pPr>
  </w:style>
  <w:style w:type="paragraph" w:customStyle="1" w:styleId="aff5">
    <w:name w:val="Οριζόντια γραμμή"/>
    <w:basedOn w:val="a"/>
    <w:next w:val="a0"/>
    <w:rsid w:val="008B1564"/>
    <w:pPr>
      <w:suppressLineNumbers/>
      <w:spacing w:after="283"/>
    </w:pPr>
    <w:rPr>
      <w:sz w:val="12"/>
      <w:szCs w:val="12"/>
    </w:rPr>
  </w:style>
  <w:style w:type="paragraph" w:customStyle="1" w:styleId="101">
    <w:name w:val="Κατάλογος περιεχομένων 10"/>
    <w:basedOn w:val="af8"/>
    <w:rsid w:val="008B1564"/>
    <w:pPr>
      <w:tabs>
        <w:tab w:val="right" w:leader="dot" w:pos="7091"/>
      </w:tabs>
      <w:ind w:left="2547"/>
    </w:pPr>
  </w:style>
  <w:style w:type="paragraph" w:customStyle="1" w:styleId="SectionTitle">
    <w:name w:val="SectionTitle"/>
    <w:basedOn w:val="a"/>
    <w:rsid w:val="008B156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8B1564"/>
    <w:pPr>
      <w:keepNext/>
      <w:spacing w:before="120" w:after="360" w:line="276" w:lineRule="auto"/>
      <w:jc w:val="center"/>
    </w:pPr>
    <w:rPr>
      <w:b/>
      <w:color w:val="00000A"/>
      <w:kern w:val="1"/>
      <w:szCs w:val="22"/>
    </w:rPr>
  </w:style>
  <w:style w:type="paragraph" w:customStyle="1" w:styleId="Bodytext8">
    <w:name w:val="Body text (8)"/>
    <w:basedOn w:val="a"/>
    <w:rsid w:val="008B1564"/>
    <w:pPr>
      <w:shd w:val="clear" w:color="auto" w:fill="FFFFFF"/>
      <w:spacing w:line="0" w:lineRule="atLeast"/>
    </w:pPr>
    <w:rPr>
      <w:rFonts w:eastAsia="Calibri"/>
      <w:sz w:val="18"/>
      <w:szCs w:val="18"/>
    </w:rPr>
  </w:style>
  <w:style w:type="paragraph" w:customStyle="1" w:styleId="18">
    <w:name w:val="Βασικό1"/>
    <w:basedOn w:val="a"/>
    <w:next w:val="a"/>
    <w:rsid w:val="008B1564"/>
    <w:rPr>
      <w:rFonts w:cs="Arial"/>
    </w:rPr>
  </w:style>
  <w:style w:type="paragraph" w:customStyle="1" w:styleId="Bodytext2">
    <w:name w:val="Body text (2)"/>
    <w:basedOn w:val="a"/>
    <w:rsid w:val="008B1564"/>
    <w:pPr>
      <w:shd w:val="clear" w:color="auto" w:fill="FFFFFF"/>
      <w:suppressAutoHyphens w:val="0"/>
      <w:spacing w:line="115" w:lineRule="exact"/>
      <w:jc w:val="center"/>
    </w:pPr>
    <w:rPr>
      <w:rFonts w:eastAsia="Calibri"/>
      <w:sz w:val="13"/>
      <w:szCs w:val="13"/>
      <w:lang w:val="en-US"/>
    </w:rPr>
  </w:style>
  <w:style w:type="paragraph" w:customStyle="1" w:styleId="aff6">
    <w:name w:val="??????????"/>
    <w:rsid w:val="008B1564"/>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8B1564"/>
    <w:pPr>
      <w:ind w:left="567"/>
    </w:pPr>
  </w:style>
  <w:style w:type="paragraph" w:customStyle="1" w:styleId="aff8">
    <w:name w:val="???? ????????"/>
    <w:basedOn w:val="aff6"/>
    <w:rsid w:val="008B1564"/>
    <w:pPr>
      <w:spacing w:after="120"/>
    </w:pPr>
  </w:style>
  <w:style w:type="paragraph" w:customStyle="1" w:styleId="WW-">
    <w:name w:val="WW-??????????? ??????"/>
    <w:basedOn w:val="aff7"/>
    <w:rsid w:val="008B1564"/>
    <w:pPr>
      <w:jc w:val="center"/>
    </w:pPr>
    <w:rPr>
      <w:b/>
      <w:bCs/>
    </w:rPr>
  </w:style>
  <w:style w:type="paragraph" w:customStyle="1" w:styleId="aff9">
    <w:name w:val="Ðåñéå÷üìåíï ëßóôáò"/>
    <w:basedOn w:val="aff6"/>
    <w:rsid w:val="008B1564"/>
    <w:pPr>
      <w:ind w:left="567"/>
    </w:pPr>
  </w:style>
  <w:style w:type="paragraph" w:styleId="affa">
    <w:name w:val="TOC Heading"/>
    <w:basedOn w:val="1"/>
    <w:next w:val="a"/>
    <w:uiPriority w:val="39"/>
    <w:unhideWhenUsed/>
    <w:qFormat/>
    <w:rsid w:val="008B1564"/>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8B1564"/>
    <w:rPr>
      <w:b/>
      <w:i/>
      <w:spacing w:val="0"/>
      <w:lang w:val="el-GR"/>
    </w:rPr>
  </w:style>
  <w:style w:type="character" w:styleId="affb">
    <w:name w:val="Unresolved Mention"/>
    <w:uiPriority w:val="99"/>
    <w:semiHidden/>
    <w:unhideWhenUsed/>
    <w:rsid w:val="008B1564"/>
    <w:rPr>
      <w:color w:val="605E5C"/>
      <w:shd w:val="clear" w:color="auto" w:fill="E1DFDD"/>
    </w:rPr>
  </w:style>
  <w:style w:type="table" w:styleId="affc">
    <w:name w:val="Table Grid"/>
    <w:basedOn w:val="a2"/>
    <w:uiPriority w:val="39"/>
    <w:rsid w:val="008B1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3084</Words>
  <Characters>16654</Characters>
  <Application>Microsoft Office Word</Application>
  <DocSecurity>0</DocSecurity>
  <Lines>138</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22</cp:revision>
  <dcterms:created xsi:type="dcterms:W3CDTF">2019-08-28T09:43:00Z</dcterms:created>
  <dcterms:modified xsi:type="dcterms:W3CDTF">2021-03-29T12:08:00Z</dcterms:modified>
</cp:coreProperties>
</file>