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1C" w:rsidRPr="00186AE2" w:rsidRDefault="003E751C" w:rsidP="003E751C">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rsidR="003E751C" w:rsidRPr="00186AE2" w:rsidRDefault="003E751C" w:rsidP="003E751C">
      <w:pPr>
        <w:spacing w:after="113"/>
        <w:jc w:val="center"/>
        <w:rPr>
          <w:rFonts w:eastAsia="Calibri"/>
          <w:b/>
          <w:bCs/>
          <w:color w:val="669900"/>
          <w:u w:val="single"/>
          <w:lang w:val="el-GR"/>
        </w:rPr>
      </w:pPr>
      <w:r w:rsidRPr="00186AE2">
        <w:rPr>
          <w:b/>
          <w:bCs/>
          <w:lang w:val="el-GR"/>
        </w:rPr>
        <w:t>[άρθρου 79 παρ. 4 ν. 4412/2016 (Α 147)]</w:t>
      </w:r>
    </w:p>
    <w:p w:rsidR="003E751C" w:rsidRPr="00186AE2" w:rsidRDefault="003E751C" w:rsidP="003E751C">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rsidR="003E751C" w:rsidRPr="00186AE2" w:rsidRDefault="003E751C" w:rsidP="003E751C">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rsidR="003E751C" w:rsidRPr="00186AE2" w:rsidRDefault="003E751C" w:rsidP="003E751C">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E751C" w:rsidRDefault="003E751C" w:rsidP="003E751C">
      <w:pPr>
        <w:spacing w:after="113"/>
        <w:rPr>
          <w:lang w:val="el-GR"/>
        </w:rPr>
      </w:pPr>
    </w:p>
    <w:tbl>
      <w:tblPr>
        <w:tblW w:w="0" w:type="auto"/>
        <w:tblInd w:w="55" w:type="dxa"/>
        <w:tblLayout w:type="fixed"/>
        <w:tblCellMar>
          <w:top w:w="55" w:type="dxa"/>
          <w:left w:w="55" w:type="dxa"/>
          <w:bottom w:w="55" w:type="dxa"/>
          <w:right w:w="55" w:type="dxa"/>
        </w:tblCellMar>
        <w:tblLook w:val="0000"/>
      </w:tblPr>
      <w:tblGrid>
        <w:gridCol w:w="9639"/>
      </w:tblGrid>
      <w:tr w:rsidR="003E751C" w:rsidRPr="009126A9" w:rsidTr="00AE7F82">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3E751C" w:rsidRPr="003A23A3"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3E751C" w:rsidRPr="00FD152D" w:rsidRDefault="003E751C" w:rsidP="00AE7F82">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rsidR="003E751C" w:rsidRPr="00FD152D" w:rsidRDefault="003E751C" w:rsidP="00AE7F8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E751C" w:rsidRPr="003A23A3" w:rsidTr="00AE7F82">
        <w:tc>
          <w:tcPr>
            <w:tcW w:w="9639" w:type="dxa"/>
            <w:tcBorders>
              <w:left w:val="single" w:sz="1" w:space="0" w:color="000000"/>
              <w:bottom w:val="single" w:sz="1" w:space="0" w:color="000000"/>
              <w:right w:val="single" w:sz="1" w:space="0" w:color="000000"/>
            </w:tcBorders>
            <w:shd w:val="clear" w:color="auto" w:fill="B2B2B2"/>
          </w:tcPr>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3E751C" w:rsidRPr="0020249C" w:rsidRDefault="003E751C" w:rsidP="00AE7F82">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3E751C">
              <w:rPr>
                <w:rFonts w:ascii="Segoe UI" w:hAnsi="Segoe UI" w:cs="Segoe UI"/>
                <w:b/>
                <w:lang w:val="el-GR"/>
              </w:rPr>
              <w:t xml:space="preserve">ΠΡΟΜΗΘΕΙΑ ΕΞΟΠΛΙΣΜΟΥ, </w:t>
            </w:r>
            <w:r w:rsidRPr="003E751C">
              <w:rPr>
                <w:rFonts w:ascii="Segoe UI" w:hAnsi="Segoe UI" w:cs="Segoe UI"/>
                <w:b/>
              </w:rPr>
              <w:t>CPV</w:t>
            </w:r>
            <w:r w:rsidRPr="003E751C">
              <w:rPr>
                <w:rFonts w:ascii="Segoe UI" w:hAnsi="Segoe UI" w:cs="Segoe UI"/>
                <w:b/>
                <w:lang w:val="el-GR"/>
              </w:rPr>
              <w:t>: 38000000-5</w:t>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Pr="003E751C">
              <w:rPr>
                <w:rFonts w:ascii="Segoe UI" w:hAnsi="Segoe UI" w:cs="Segoe UI"/>
                <w:b/>
                <w:lang w:val="el-GR"/>
              </w:rPr>
              <w:t>19PROC004698726</w:t>
            </w:r>
            <w:r w:rsidR="009126A9">
              <w:rPr>
                <w:rFonts w:ascii="Segoe UI" w:hAnsi="Segoe UI" w:cs="Segoe UI"/>
                <w:b/>
                <w:lang w:val="el-GR"/>
              </w:rPr>
              <w:t xml:space="preserve"> / ΑΔΑΜ ΤΡΟΠΟΠΟΙΗΣΗΣ </w:t>
            </w:r>
            <w:r w:rsidR="009126A9" w:rsidRPr="009126A9">
              <w:rPr>
                <w:rFonts w:ascii="Segoe UI" w:hAnsi="Segoe UI" w:cs="Segoe UI"/>
                <w:b/>
                <w:lang w:val="el-GR"/>
              </w:rPr>
              <w:t>19PROC004865238</w:t>
            </w:r>
            <w:r>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EA0451">
              <w:rPr>
                <w:rFonts w:ascii="Segoe UI" w:hAnsi="Segoe UI" w:cs="Segoe UI"/>
                <w:b/>
                <w:lang w:val="el-GR"/>
              </w:rPr>
              <w:t>ΠΡΟΜΗΘΕΙΕΣ</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sidRPr="00EA0451">
              <w:rPr>
                <w:rFonts w:ascii="Segoe UI" w:hAnsi="Segoe UI" w:cs="Segoe UI"/>
                <w:lang w:val="el-GR"/>
              </w:rPr>
              <w:t>[</w:t>
            </w:r>
            <w:r w:rsidRPr="00EA0451">
              <w:rPr>
                <w:rFonts w:ascii="Segoe UI" w:hAnsi="Segoe UI" w:cs="Segoe UI"/>
                <w:b/>
                <w:lang w:val="el-GR"/>
              </w:rPr>
              <w:t>-</w:t>
            </w:r>
            <w:r w:rsidRPr="00EA0451">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 xml:space="preserve">[Αρ. </w:t>
            </w:r>
            <w:proofErr w:type="spellStart"/>
            <w:r w:rsidRPr="00800E46">
              <w:rPr>
                <w:rFonts w:ascii="Segoe UI" w:hAnsi="Segoe UI" w:cs="Segoe UI"/>
                <w:b/>
                <w:lang w:val="el-GR"/>
              </w:rPr>
              <w:t>πρωτ</w:t>
            </w:r>
            <w:proofErr w:type="spellEnd"/>
            <w:r w:rsidRPr="00800E46">
              <w:rPr>
                <w:rFonts w:ascii="Segoe UI" w:hAnsi="Segoe UI" w:cs="Segoe UI"/>
                <w:b/>
                <w:lang w:val="el-GR"/>
              </w:rPr>
              <w:t xml:space="preserve">. </w:t>
            </w:r>
            <w:r>
              <w:rPr>
                <w:rFonts w:ascii="Segoe UI" w:hAnsi="Segoe UI" w:cs="Segoe UI"/>
                <w:b/>
                <w:sz w:val="20"/>
                <w:szCs w:val="20"/>
                <w:lang w:val="el-GR"/>
              </w:rPr>
              <w:t>5126</w:t>
            </w:r>
            <w:r w:rsidRPr="00800E46">
              <w:rPr>
                <w:rFonts w:ascii="Segoe UI" w:hAnsi="Segoe UI" w:cs="Segoe UI"/>
                <w:b/>
                <w:sz w:val="20"/>
                <w:szCs w:val="20"/>
                <w:lang w:val="el-GR"/>
              </w:rPr>
              <w:t>/</w:t>
            </w:r>
            <w:r>
              <w:rPr>
                <w:rFonts w:ascii="Segoe UI" w:hAnsi="Segoe UI" w:cs="Segoe UI"/>
                <w:b/>
                <w:sz w:val="20"/>
                <w:szCs w:val="20"/>
                <w:lang w:val="el-GR"/>
              </w:rPr>
              <w:t>11</w:t>
            </w:r>
            <w:r w:rsidRPr="00800E46">
              <w:rPr>
                <w:rFonts w:ascii="Segoe UI" w:hAnsi="Segoe UI" w:cs="Segoe UI"/>
                <w:b/>
                <w:sz w:val="20"/>
                <w:szCs w:val="20"/>
                <w:lang w:val="el-GR"/>
              </w:rPr>
              <w:t xml:space="preserve">-02-2019 – Α/Α ΕΣΗΔΗΣ </w:t>
            </w:r>
            <w:r>
              <w:rPr>
                <w:rFonts w:ascii="Segoe UI" w:hAnsi="Segoe UI" w:cs="Segoe UI"/>
                <w:b/>
                <w:sz w:val="20"/>
                <w:szCs w:val="20"/>
                <w:lang w:val="el-GR"/>
              </w:rPr>
              <w:t>70595</w:t>
            </w:r>
            <w:r w:rsidRPr="00800E46">
              <w:rPr>
                <w:rFonts w:ascii="Segoe UI" w:hAnsi="Segoe UI" w:cs="Segoe UI"/>
                <w:b/>
                <w:sz w:val="20"/>
                <w:szCs w:val="20"/>
                <w:lang w:val="el-GR"/>
              </w:rPr>
              <w:t>]</w:t>
            </w:r>
          </w:p>
        </w:tc>
      </w:tr>
    </w:tbl>
    <w:p w:rsidR="003E751C" w:rsidRDefault="003E751C" w:rsidP="003E751C">
      <w:pPr>
        <w:spacing w:after="113"/>
        <w:rPr>
          <w:lang w:val="el-GR"/>
        </w:rPr>
      </w:pPr>
    </w:p>
    <w:p w:rsidR="003E751C" w:rsidRDefault="003E751C" w:rsidP="003E751C">
      <w:pPr>
        <w:spacing w:after="113"/>
        <w:rPr>
          <w:lang w:val="el-GR"/>
        </w:rPr>
      </w:pPr>
    </w:p>
    <w:p w:rsidR="003E751C" w:rsidRPr="00186AE2" w:rsidRDefault="003E751C" w:rsidP="003E751C">
      <w:pPr>
        <w:spacing w:after="113"/>
        <w:rPr>
          <w:lang w:val="el-GR"/>
        </w:rPr>
      </w:pPr>
    </w:p>
    <w:p w:rsidR="003E751C" w:rsidRPr="00186AE2" w:rsidRDefault="003E751C" w:rsidP="003E751C">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rsidR="003E751C" w:rsidRPr="003A23A3" w:rsidRDefault="003E751C" w:rsidP="003E751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3E751C" w:rsidRPr="003A23A3" w:rsidRDefault="003E751C" w:rsidP="003E751C">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Αριθμός φορολογικού μητρώου (ΑΦΜ):</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rPr>
          <w:trHeight w:val="1533"/>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1"/>
            </w:r>
            <w:r w:rsidRPr="003A23A3">
              <w:rPr>
                <w:rStyle w:val="a3"/>
                <w:rFonts w:ascii="Segoe UI" w:hAnsi="Segoe UI" w:cs="Segoe UI"/>
                <w:lang w:val="el-GR"/>
              </w:rPr>
              <w:t xml:space="preserve"> </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Τηλέφωνο:</w:t>
            </w:r>
          </w:p>
          <w:p w:rsidR="003E751C" w:rsidRPr="003A23A3" w:rsidRDefault="003E751C" w:rsidP="00AE7F82">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9126A9"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3E751C" w:rsidRPr="003A23A3" w:rsidRDefault="003E751C" w:rsidP="00AE7F82">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w:t>
            </w:r>
            <w:r w:rsidRPr="003A23A3">
              <w:rPr>
                <w:rFonts w:ascii="Segoe UI" w:hAnsi="Segoe UI" w:cs="Segoe UI"/>
                <w:lang w:val="el-GR"/>
              </w:rPr>
              <w:lastRenderedPageBreak/>
              <w:t xml:space="preserve">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4"/>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όχι:</w:t>
            </w:r>
          </w:p>
          <w:p w:rsidR="003E751C" w:rsidRPr="003A23A3" w:rsidRDefault="003E751C" w:rsidP="00AE7F82">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δ) []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ε) []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rPr>
            </w:pPr>
            <w:r w:rsidRPr="0020249C">
              <w:rPr>
                <w:rFonts w:ascii="Segoe UI" w:hAnsi="Segoe UI" w:cs="Segoe UI"/>
                <w:i/>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20249C" w:rsidRDefault="003E751C" w:rsidP="00AE7F82">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3E751C" w:rsidRPr="009126A9" w:rsidTr="00AE7F82">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 xml:space="preserve">ναφέρετε τον ρόλο του οικονομικού φορέα στην ένωση ή κοινοπραξία   </w:t>
            </w:r>
            <w:r w:rsidRPr="003A23A3">
              <w:rPr>
                <w:rFonts w:ascii="Segoe UI" w:hAnsi="Segoe UI" w:cs="Segoe UI"/>
                <w:color w:val="000000"/>
                <w:lang w:val="el-GR"/>
              </w:rPr>
              <w:lastRenderedPageBreak/>
              <w:t>(επικεφαλής, υπεύθυνος για συγκεκριμένα καθήκοντα …):</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20249C" w:rsidRDefault="003E751C" w:rsidP="00AE7F82">
            <w:pPr>
              <w:spacing w:after="0"/>
              <w:rPr>
                <w:rFonts w:ascii="Segoe UI" w:hAnsi="Segoe UI" w:cs="Segoe UI"/>
              </w:rPr>
            </w:pPr>
            <w:r w:rsidRPr="0020249C">
              <w:rPr>
                <w:rFonts w:ascii="Segoe UI" w:hAnsi="Segoe UI" w:cs="Segoe UI"/>
              </w:rPr>
              <w:t>α) [……]</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β) [……]</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γ)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lastRenderedPageBreak/>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w:t>
            </w:r>
          </w:p>
        </w:tc>
      </w:tr>
    </w:tbl>
    <w:p w:rsidR="003E751C" w:rsidRPr="0020249C" w:rsidRDefault="003E751C" w:rsidP="003E751C">
      <w:pPr>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Ονοματεπώνυμο</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ind w:left="850" w:firstLine="0"/>
        <w:rPr>
          <w:rFonts w:ascii="Segoe UI" w:hAnsi="Segoe UI" w:cs="Segoe UI"/>
        </w:rPr>
      </w:pPr>
    </w:p>
    <w:p w:rsidR="003E751C" w:rsidRPr="003A23A3" w:rsidRDefault="003E751C" w:rsidP="003E751C">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3E751C" w:rsidRPr="0020249C" w:rsidTr="00AE7F82">
        <w:trPr>
          <w:trHeight w:val="343"/>
        </w:trPr>
        <w:tc>
          <w:tcPr>
            <w:tcW w:w="552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552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3E751C" w:rsidRPr="003A23A3" w:rsidRDefault="003E751C" w:rsidP="003E751C">
      <w:pPr>
        <w:jc w:val="center"/>
        <w:rPr>
          <w:rFonts w:ascii="Segoe UI" w:hAnsi="Segoe UI" w:cs="Segoe UI"/>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[]Ναι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3A23A3" w:rsidRDefault="003E751C" w:rsidP="003E751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751C" w:rsidRPr="003A23A3" w:rsidRDefault="003E751C" w:rsidP="003E751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3E751C" w:rsidRPr="003A23A3" w:rsidRDefault="003E751C" w:rsidP="003E751C">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rsidR="003E751C" w:rsidRPr="003A23A3" w:rsidRDefault="003E751C" w:rsidP="003E751C">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8"/>
      </w:r>
      <w:r w:rsidRPr="00FD152D">
        <w:rPr>
          <w:rFonts w:ascii="Segoe UI" w:hAnsi="Segoe UI" w:cs="Segoe UI"/>
          <w:b/>
          <w:color w:val="000000"/>
        </w:rPr>
        <w:t>·</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rsidR="003E751C" w:rsidRPr="00FD152D"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1"/>
      </w:r>
      <w:r w:rsidRPr="00FD152D">
        <w:rPr>
          <w:rFonts w:ascii="Segoe UI" w:hAnsi="Segoe UI" w:cs="Segoe UI"/>
          <w:b/>
          <w:color w:val="000000"/>
        </w:rPr>
        <w:t>·</w:t>
      </w:r>
    </w:p>
    <w:p w:rsidR="003E751C" w:rsidRPr="00A75D22"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rsidR="003E751C" w:rsidRPr="00A75D22"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rsidR="003E751C" w:rsidRPr="003A23A3" w:rsidRDefault="003E751C" w:rsidP="003E75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tblPr>
      <w:tblGrid>
        <w:gridCol w:w="4479"/>
        <w:gridCol w:w="5019"/>
      </w:tblGrid>
      <w:tr w:rsidR="003E751C" w:rsidRPr="0020249C" w:rsidTr="00AE7F82">
        <w:trPr>
          <w:trHeight w:val="855"/>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6"/>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7"/>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lastRenderedPageBreak/>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α) Ημερομηνία:[   ],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σημείο-(-α): [   ],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λόγος(-οι):[   ]</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β)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xml:space="preserve">γ) Διάρκεια της περιόδου αποκλεισμού [……] και </w:t>
            </w:r>
            <w:r w:rsidRPr="003A23A3">
              <w:rPr>
                <w:rFonts w:ascii="Segoe UI" w:hAnsi="Segoe UI" w:cs="Segoe UI"/>
                <w:lang w:val="el-GR"/>
              </w:rPr>
              <w:lastRenderedPageBreak/>
              <w:t>σχετικό(-ά) σημείο(-α) [   ]</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51C" w:rsidRPr="0020249C" w:rsidRDefault="003E751C" w:rsidP="00AE7F82">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8"/>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3E751C" w:rsidRPr="0020249C" w:rsidTr="00AE7F82">
        <w:tc>
          <w:tcPr>
            <w:tcW w:w="4475"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3E751C" w:rsidRPr="0020249C" w:rsidTr="00AE7F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3E751C" w:rsidRPr="003A23A3" w:rsidRDefault="003E751C" w:rsidP="00AE7F82">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3E751C" w:rsidRPr="003A23A3" w:rsidRDefault="003E751C" w:rsidP="00AE7F82">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3E751C" w:rsidRPr="003A23A3" w:rsidRDefault="003E751C" w:rsidP="00AE7F82">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3E751C" w:rsidRPr="003A23A3" w:rsidRDefault="003E751C" w:rsidP="00AE7F82">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b/>
                <w:bCs/>
              </w:rPr>
              <w:t>ΦΟΡΟΙ</w:t>
            </w:r>
          </w:p>
          <w:p w:rsidR="003E751C" w:rsidRPr="0020249C" w:rsidRDefault="003E751C" w:rsidP="00AE7F82">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b/>
                <w:bCs/>
              </w:rPr>
              <w:t>ΕΙΣΦΟΡΕΣ ΚΟΙΝΩΝΙΚΗΣ ΑΣΦΑΛΙΣΗΣ</w:t>
            </w:r>
          </w:p>
        </w:tc>
      </w:tr>
      <w:tr w:rsidR="003E751C" w:rsidRPr="0020249C" w:rsidTr="00AE7F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β)[……]</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γ.1) [] Ναι [] Όχι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Ναι [] Όχι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γ.2)[……]·</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 Ναι [] Όχι </w:t>
            </w:r>
          </w:p>
          <w:p w:rsidR="003E751C" w:rsidRPr="003A23A3" w:rsidRDefault="003E751C" w:rsidP="00AE7F82">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3E751C" w:rsidRPr="0020249C" w:rsidRDefault="003E751C" w:rsidP="00AE7F82">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β)[……]</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γ.1) [] Ναι [] Όχι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Ναι [] Όχι </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γ.2)[……]·</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 Ναι [] Όχι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51C" w:rsidRPr="00FD152D" w:rsidRDefault="003E751C" w:rsidP="00AE7F82">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3E751C" w:rsidRPr="00FD152D" w:rsidRDefault="003E751C" w:rsidP="00AE7F82">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3"/>
            </w:r>
          </w:p>
          <w:p w:rsidR="003E751C" w:rsidRPr="00FD152D" w:rsidRDefault="003E751C" w:rsidP="00AE7F82">
            <w:pPr>
              <w:spacing w:after="0"/>
              <w:jc w:val="left"/>
              <w:rPr>
                <w:rFonts w:ascii="Segoe UI" w:hAnsi="Segoe UI" w:cs="Segoe UI"/>
                <w:sz w:val="20"/>
              </w:rPr>
            </w:pPr>
            <w:r w:rsidRPr="00FD152D">
              <w:rPr>
                <w:rFonts w:ascii="Segoe UI" w:hAnsi="Segoe UI" w:cs="Segoe UI"/>
                <w:i/>
                <w:sz w:val="20"/>
              </w:rPr>
              <w:t>[……][……][……]</w:t>
            </w:r>
          </w:p>
        </w:tc>
      </w:tr>
    </w:tbl>
    <w:p w:rsidR="003E751C" w:rsidRPr="0020249C" w:rsidRDefault="003E751C" w:rsidP="003E751C">
      <w:pPr>
        <w:pStyle w:val="SectionTitle"/>
        <w:ind w:firstLine="0"/>
        <w:rPr>
          <w:rFonts w:ascii="Segoe UI" w:hAnsi="Segoe UI" w:cs="Segoe UI"/>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3E751C" w:rsidRPr="009126A9" w:rsidTr="00AE7F82">
        <w:trPr>
          <w:trHeight w:val="405"/>
        </w:trPr>
        <w:tc>
          <w:tcPr>
            <w:tcW w:w="4479" w:type="dxa"/>
            <w:vMerge/>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b/>
                <w:lang w:val="el-GR"/>
              </w:rPr>
            </w:pPr>
          </w:p>
          <w:p w:rsidR="003E751C" w:rsidRPr="003A23A3" w:rsidRDefault="003E751C" w:rsidP="00AE7F82">
            <w:pPr>
              <w:spacing w:after="0"/>
              <w:jc w:val="left"/>
              <w:rPr>
                <w:rFonts w:ascii="Segoe UI" w:hAnsi="Segoe UI" w:cs="Segoe UI"/>
                <w:b/>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3E751C" w:rsidRPr="009126A9"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 πτώχευση, ή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διαδικασία εξυγίανσης,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γ) ειδική εκκαθάριση,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Εάν ναι:</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Παραθέστε λεπτομερή στοιχεία: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napToGrid w:val="0"/>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3E751C" w:rsidRPr="0020249C" w:rsidTr="00AE7F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lastRenderedPageBreak/>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tc>
      </w:tr>
      <w:tr w:rsidR="003E751C" w:rsidRPr="0020249C" w:rsidTr="00AE7F82">
        <w:trPr>
          <w:trHeight w:val="257"/>
        </w:trPr>
        <w:tc>
          <w:tcPr>
            <w:tcW w:w="4479"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b/>
                <w:lang w:val="el-GR"/>
              </w:rPr>
            </w:pP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1544"/>
        </w:trPr>
        <w:tc>
          <w:tcPr>
            <w:tcW w:w="4479" w:type="dxa"/>
            <w:vMerge w:val="restart"/>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514"/>
        </w:trPr>
        <w:tc>
          <w:tcPr>
            <w:tcW w:w="4479" w:type="dxa"/>
            <w:vMerge/>
            <w:tcBorders>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1316"/>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416"/>
        </w:trPr>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3A23A3">
              <w:rPr>
                <w:rFonts w:ascii="Segoe UI" w:hAnsi="Segoe UI" w:cs="Segoe UI"/>
                <w:lang w:val="el-GR"/>
              </w:rPr>
              <w:lastRenderedPageBreak/>
              <w:t xml:space="preserve">την πρόωρη καταγγελία της προηγούμενης σύμβασης , αποζημιώσεις ή άλλες παρόμοιες κυρώσεις; </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rPr>
          <w:trHeight w:val="931"/>
        </w:trPr>
        <w:tc>
          <w:tcPr>
            <w:tcW w:w="4479" w:type="dxa"/>
            <w:vMerge/>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3E751C" w:rsidRPr="0020249C" w:rsidRDefault="003E751C" w:rsidP="00AE7F82">
            <w:pPr>
              <w:spacing w:after="0"/>
              <w:jc w:val="left"/>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3E751C" w:rsidRPr="0020249C" w:rsidRDefault="003E751C" w:rsidP="003E751C">
      <w:pPr>
        <w:pStyle w:val="ChapterTitle"/>
        <w:rPr>
          <w:rFonts w:ascii="Segoe UI" w:hAnsi="Segoe UI" w:cs="Segoe UI"/>
        </w:rPr>
      </w:pPr>
    </w:p>
    <w:p w:rsidR="003E751C" w:rsidRPr="0020249C" w:rsidRDefault="003E751C" w:rsidP="003E751C">
      <w:pPr>
        <w:jc w:val="center"/>
        <w:rPr>
          <w:rFonts w:ascii="Segoe UI" w:hAnsi="Segoe UI" w:cs="Segoe UI"/>
          <w:b/>
          <w:bCs/>
        </w:rPr>
      </w:pPr>
    </w:p>
    <w:p w:rsidR="003E751C" w:rsidRPr="0020249C" w:rsidRDefault="003E751C" w:rsidP="003E751C">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3E751C" w:rsidRPr="003A23A3" w:rsidRDefault="003E751C" w:rsidP="003E751C">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3E751C" w:rsidRPr="003A23A3" w:rsidRDefault="003E751C" w:rsidP="003E751C">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3E751C" w:rsidRPr="0020249C" w:rsidRDefault="003E751C" w:rsidP="003E751C">
      <w:pPr>
        <w:pStyle w:val="SectionTitle"/>
        <w:rPr>
          <w:rFonts w:ascii="Segoe UI" w:hAnsi="Segoe UI" w:cs="Segoe UI"/>
          <w:sz w:val="22"/>
        </w:rPr>
      </w:pPr>
    </w:p>
    <w:p w:rsidR="003E751C" w:rsidRPr="0020249C" w:rsidRDefault="003E751C" w:rsidP="003E751C">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3E751C" w:rsidRPr="003A23A3" w:rsidRDefault="003E751C" w:rsidP="00AE7F82">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i/>
                <w:sz w:val="21"/>
                <w:szCs w:val="21"/>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3E751C" w:rsidRPr="0020249C" w:rsidRDefault="003E751C" w:rsidP="00AE7F82">
            <w:pPr>
              <w:spacing w:after="0"/>
              <w:jc w:val="left"/>
              <w:rPr>
                <w:rFonts w:ascii="Segoe UI" w:hAnsi="Segoe UI" w:cs="Segoe UI"/>
              </w:rPr>
            </w:pPr>
            <w:r w:rsidRPr="0020249C">
              <w:rPr>
                <w:rFonts w:ascii="Segoe UI" w:hAnsi="Segoe UI" w:cs="Segoe UI"/>
                <w:i/>
                <w:sz w:val="21"/>
                <w:szCs w:val="21"/>
              </w:rPr>
              <w:t>[……][……][……]</w:t>
            </w:r>
          </w:p>
        </w:tc>
      </w:tr>
    </w:tbl>
    <w:p w:rsidR="003E751C" w:rsidRPr="003A23A3" w:rsidRDefault="003E751C" w:rsidP="003E751C">
      <w:pPr>
        <w:jc w:val="center"/>
        <w:rPr>
          <w:rFonts w:ascii="Segoe UI" w:hAnsi="Segoe UI" w:cs="Segoe UI"/>
          <w:b/>
          <w:bCs/>
          <w:lang w:val="el-GR"/>
        </w:rPr>
      </w:pPr>
    </w:p>
    <w:p w:rsidR="003E751C" w:rsidRPr="003A23A3" w:rsidRDefault="003E751C" w:rsidP="003E751C">
      <w:pPr>
        <w:jc w:val="center"/>
        <w:rPr>
          <w:rFonts w:ascii="Segoe UI" w:hAnsi="Segoe UI" w:cs="Segoe UI"/>
          <w:b/>
          <w:bCs/>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b/>
                <w:bCs/>
                <w:lang w:val="el-GR"/>
              </w:rPr>
              <w:t>και/ή,</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έτος: [……] κύκλος εργασιών:[……][…]νόμισμα</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3E751C" w:rsidRPr="0020249C" w:rsidRDefault="003E751C" w:rsidP="00AE7F82">
            <w:pPr>
              <w:spacing w:after="0"/>
              <w:rPr>
                <w:rFonts w:ascii="Segoe UI" w:hAnsi="Segoe UI" w:cs="Segoe UI"/>
              </w:rPr>
            </w:pPr>
            <w:r w:rsidRPr="0020249C">
              <w:rPr>
                <w:rFonts w:ascii="Segoe UI" w:hAnsi="Segoe UI" w:cs="Segoe UI"/>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bl>
    <w:p w:rsidR="003E751C" w:rsidRPr="0020249C" w:rsidRDefault="003E751C" w:rsidP="003E751C">
      <w:pPr>
        <w:pStyle w:val="SectionTitle"/>
        <w:ind w:firstLine="0"/>
        <w:rPr>
          <w:rFonts w:ascii="Segoe UI" w:hAnsi="Segoe UI" w:cs="Segoe UI"/>
        </w:rPr>
      </w:pPr>
    </w:p>
    <w:p w:rsidR="003E751C" w:rsidRPr="0020249C" w:rsidRDefault="003E751C" w:rsidP="003E751C">
      <w:pPr>
        <w:pageBreakBefore/>
        <w:jc w:val="center"/>
        <w:rPr>
          <w:rFonts w:ascii="Segoe UI" w:hAnsi="Segoe UI" w:cs="Segoe UI"/>
        </w:rPr>
      </w:pPr>
      <w:r w:rsidRPr="0020249C">
        <w:rPr>
          <w:rFonts w:ascii="Segoe UI" w:hAnsi="Segoe UI" w:cs="Segoe UI"/>
          <w:b/>
          <w:bCs/>
        </w:rPr>
        <w:lastRenderedPageBreak/>
        <w:t xml:space="preserve">Γ: </w:t>
      </w:r>
      <w:proofErr w:type="spellStart"/>
      <w:r w:rsidRPr="0020249C">
        <w:rPr>
          <w:rFonts w:ascii="Segoe UI" w:hAnsi="Segoe UI" w:cs="Segoe UI"/>
          <w:b/>
          <w:bCs/>
        </w:rPr>
        <w:t>Τεχνική</w:t>
      </w:r>
      <w:proofErr w:type="spellEnd"/>
      <w:r w:rsidRPr="0020249C">
        <w:rPr>
          <w:rFonts w:ascii="Segoe UI" w:hAnsi="Segoe UI" w:cs="Segoe UI"/>
          <w:b/>
          <w:bCs/>
        </w:rPr>
        <w:t xml:space="preserve"> </w:t>
      </w:r>
      <w:proofErr w:type="spellStart"/>
      <w:r w:rsidRPr="0020249C">
        <w:rPr>
          <w:rFonts w:ascii="Segoe UI" w:hAnsi="Segoe UI" w:cs="Segoe UI"/>
          <w:b/>
          <w:bCs/>
        </w:rPr>
        <w:t>και</w:t>
      </w:r>
      <w:proofErr w:type="spellEnd"/>
      <w:r w:rsidRPr="0020249C">
        <w:rPr>
          <w:rFonts w:ascii="Segoe UI" w:hAnsi="Segoe UI" w:cs="Segoe UI"/>
          <w:b/>
          <w:bCs/>
        </w:rPr>
        <w:t xml:space="preserve"> </w:t>
      </w:r>
      <w:proofErr w:type="spellStart"/>
      <w:r w:rsidRPr="0020249C">
        <w:rPr>
          <w:rFonts w:ascii="Segoe UI" w:hAnsi="Segoe UI" w:cs="Segoe UI"/>
          <w:b/>
          <w:bCs/>
        </w:rPr>
        <w:t>επαγγελματική</w:t>
      </w:r>
      <w:proofErr w:type="spellEnd"/>
      <w:r w:rsidRPr="0020249C">
        <w:rPr>
          <w:rFonts w:ascii="Segoe UI" w:hAnsi="Segoe UI" w:cs="Segoe UI"/>
          <w:b/>
          <w:bCs/>
        </w:rPr>
        <w:t xml:space="preserve"> </w:t>
      </w:r>
      <w:proofErr w:type="spellStart"/>
      <w:r w:rsidRPr="0020249C">
        <w:rPr>
          <w:rFonts w:ascii="Segoe UI" w:hAnsi="Segoe UI" w:cs="Segoe UI"/>
          <w:b/>
          <w:bCs/>
        </w:rPr>
        <w:t>ικανότητα</w:t>
      </w:r>
      <w:proofErr w:type="spellEnd"/>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2"/>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3"/>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751C" w:rsidRPr="0020249C" w:rsidRDefault="003E751C" w:rsidP="00AE7F82">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3E751C" w:rsidRPr="0020249C" w:rsidTr="00AE7F82">
              <w:tc>
                <w:tcPr>
                  <w:tcW w:w="1220"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3E751C" w:rsidRPr="0020249C" w:rsidTr="00AE7F82">
              <w:tc>
                <w:tcPr>
                  <w:tcW w:w="1220"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3E751C" w:rsidRPr="0020249C" w:rsidRDefault="003E751C" w:rsidP="00AE7F82">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napToGrid w:val="0"/>
                    <w:spacing w:after="0"/>
                    <w:rPr>
                      <w:rFonts w:ascii="Segoe UI" w:hAnsi="Segoe UI" w:cs="Segoe UI"/>
                    </w:rPr>
                  </w:pPr>
                </w:p>
              </w:tc>
            </w:tr>
          </w:tbl>
          <w:p w:rsidR="003E751C" w:rsidRPr="0020249C" w:rsidRDefault="003E751C" w:rsidP="00AE7F82">
            <w:pPr>
              <w:spacing w:after="0"/>
              <w:rPr>
                <w:rFonts w:ascii="Segoe UI" w:hAnsi="Segoe UI" w:cs="Segoe UI"/>
              </w:rPr>
            </w:pP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2)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3)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4)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r>
              <w:rPr>
                <w:rFonts w:ascii="Segoe UI" w:hAnsi="Segoe UI" w:cs="Segoe UI"/>
                <w:lang w:val="el-GR"/>
              </w:rPr>
              <w:t xml:space="preserve"> </w:t>
            </w:r>
            <w:r w:rsidRPr="009E42D9">
              <w:rPr>
                <w:rFonts w:ascii="Segoe UI" w:hAnsi="Segoe UI" w:cs="Segoe UI"/>
                <w:lang w:val="el-GR"/>
              </w:rPr>
              <w:t>ειδικευμένο τεχνικό του προμηθευτή εκπαιδευμένο στις εγκαταστάσεις του κατασκευαστικού οίκου</w:t>
            </w:r>
            <w:r w:rsidRPr="003A23A3">
              <w:rPr>
                <w:rFonts w:ascii="Segoe UI" w:hAnsi="Segoe UI" w:cs="Segoe UI"/>
                <w:lang w:val="el-GR"/>
              </w:rPr>
              <w:t>:</w:t>
            </w:r>
          </w:p>
          <w:p w:rsidR="003E751C" w:rsidRPr="009E42D9" w:rsidRDefault="003E751C" w:rsidP="00AE7F82">
            <w:pPr>
              <w:spacing w:after="0"/>
              <w:rPr>
                <w:rFonts w:ascii="Segoe UI" w:hAnsi="Segoe UI" w:cs="Segoe UI"/>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9E42D9" w:rsidRDefault="003E751C" w:rsidP="00AE7F82">
            <w:pPr>
              <w:spacing w:after="0"/>
              <w:rPr>
                <w:rFonts w:ascii="Segoe UI" w:hAnsi="Segoe UI" w:cs="Segoe UI"/>
                <w:lang w:val="el-GR"/>
              </w:rPr>
            </w:pPr>
          </w:p>
          <w:p w:rsidR="003E751C" w:rsidRPr="0020249C" w:rsidRDefault="003E751C" w:rsidP="00AE7F82">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3E751C" w:rsidRPr="0020249C" w:rsidRDefault="003E751C" w:rsidP="00AE7F82">
            <w:pPr>
              <w:spacing w:after="0"/>
              <w:rPr>
                <w:rFonts w:ascii="Segoe UI" w:hAnsi="Segoe UI" w:cs="Segoe UI"/>
              </w:rPr>
            </w:pPr>
          </w:p>
          <w:p w:rsidR="003E751C" w:rsidRPr="0020249C" w:rsidRDefault="003E751C" w:rsidP="00AE7F82">
            <w:pPr>
              <w:spacing w:after="0"/>
              <w:rPr>
                <w:rFonts w:ascii="Segoe UI" w:hAnsi="Segoe UI" w:cs="Segoe UI"/>
              </w:rPr>
            </w:pPr>
          </w:p>
        </w:tc>
      </w:tr>
      <w:tr w:rsidR="003E751C" w:rsidRPr="0020249C" w:rsidTr="00AE7F82">
        <w:tc>
          <w:tcPr>
            <w:tcW w:w="4479" w:type="dxa"/>
            <w:tcBorders>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5)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20249C"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6)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4"/>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r w:rsidRPr="0020249C">
              <w:rPr>
                <w:rFonts w:ascii="Segoe UI" w:hAnsi="Segoe UI" w:cs="Segoe UI"/>
              </w:rPr>
              <w:t>[....……]</w:t>
            </w:r>
          </w:p>
        </w:tc>
      </w:tr>
      <w:tr w:rsidR="003E751C" w:rsidRPr="009126A9" w:rsidTr="00AE7F82">
        <w:tc>
          <w:tcPr>
            <w:tcW w:w="4479"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7)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lastRenderedPageBreak/>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751C" w:rsidRPr="003A23A3" w:rsidRDefault="003E751C" w:rsidP="00AE7F82">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εξηγήστε τους λόγους και αναφέρετε ποια άλλα αποδεικτικά μέσα μπορούν να προσκομιστούν:</w:t>
            </w: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napToGrid w:val="0"/>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lang w:val="el-GR"/>
              </w:rPr>
              <w:t>[….............................................]</w:t>
            </w:r>
          </w:p>
          <w:p w:rsidR="003E751C" w:rsidRPr="003A23A3" w:rsidRDefault="003E751C" w:rsidP="00AE7F82">
            <w:pPr>
              <w:spacing w:after="0"/>
              <w:rPr>
                <w:rFonts w:ascii="Segoe UI" w:hAnsi="Segoe UI" w:cs="Segoe UI"/>
                <w:lang w:val="el-GR"/>
              </w:rPr>
            </w:pPr>
          </w:p>
          <w:p w:rsidR="003E751C" w:rsidRPr="003A23A3" w:rsidRDefault="003E751C" w:rsidP="00AE7F82">
            <w:pPr>
              <w:spacing w:after="0"/>
              <w:rPr>
                <w:rFonts w:ascii="Segoe UI" w:hAnsi="Segoe UI" w:cs="Segoe UI"/>
                <w:i/>
                <w:lang w:val="el-GR"/>
              </w:rPr>
            </w:pPr>
          </w:p>
          <w:p w:rsidR="003E751C" w:rsidRPr="003A23A3" w:rsidRDefault="003E751C" w:rsidP="00AE7F82">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3E751C" w:rsidRPr="003A23A3" w:rsidRDefault="003E751C" w:rsidP="003E751C">
      <w:pPr>
        <w:pStyle w:val="SectionTitle"/>
        <w:ind w:firstLine="0"/>
        <w:rPr>
          <w:rFonts w:ascii="Segoe UI" w:hAnsi="Segoe UI" w:cs="Segoe UI"/>
          <w:lang w:val="el-GR"/>
        </w:rPr>
      </w:pPr>
    </w:p>
    <w:p w:rsidR="003E751C" w:rsidRPr="003A23A3" w:rsidRDefault="003E751C" w:rsidP="003E751C">
      <w:pPr>
        <w:jc w:val="center"/>
        <w:rPr>
          <w:rFonts w:ascii="Segoe UI" w:hAnsi="Segoe UI" w:cs="Segoe UI"/>
          <w:b/>
          <w:bCs/>
          <w:lang w:val="el-GR"/>
        </w:rPr>
      </w:pPr>
    </w:p>
    <w:p w:rsidR="003E751C" w:rsidRPr="003A23A3" w:rsidRDefault="003E751C" w:rsidP="003E751C">
      <w:pPr>
        <w:pageBreakBefore/>
        <w:jc w:val="center"/>
        <w:rPr>
          <w:rFonts w:ascii="Segoe UI" w:hAnsi="Segoe UI" w:cs="Segoe UI"/>
          <w:lang w:val="el-GR"/>
        </w:rPr>
      </w:pPr>
      <w:r w:rsidRPr="003A23A3">
        <w:rPr>
          <w:rFonts w:ascii="Segoe UI" w:hAnsi="Segoe UI" w:cs="Segoe UI"/>
          <w:b/>
          <w:bCs/>
          <w:lang w:val="el-GR"/>
        </w:rPr>
        <w:lastRenderedPageBreak/>
        <w:t>Δ: Συστήματα διασφάλισης ποιότητας και πρότυπα περιβαλλοντικής διαχείρισης</w:t>
      </w:r>
    </w:p>
    <w:p w:rsidR="003E751C" w:rsidRPr="003A23A3" w:rsidRDefault="003E751C" w:rsidP="003E751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3E751C" w:rsidRPr="0020249C" w:rsidTr="00AE7F82">
        <w:tc>
          <w:tcPr>
            <w:tcW w:w="4621"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20249C" w:rsidRDefault="003E751C" w:rsidP="00AE7F82">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3E751C" w:rsidRPr="009126A9" w:rsidTr="00AE7F82">
        <w:tc>
          <w:tcPr>
            <w:tcW w:w="4621" w:type="dxa"/>
            <w:tcBorders>
              <w:top w:val="single" w:sz="4" w:space="0" w:color="000000"/>
              <w:left w:val="single" w:sz="4" w:space="0" w:color="000000"/>
              <w:bottom w:val="single" w:sz="4" w:space="0" w:color="000000"/>
            </w:tcBorders>
            <w:shd w:val="clear" w:color="auto" w:fill="auto"/>
          </w:tcPr>
          <w:p w:rsidR="003E751C" w:rsidRPr="003A23A3" w:rsidRDefault="003E751C" w:rsidP="00AE7F82">
            <w:pPr>
              <w:spacing w:after="0"/>
              <w:rPr>
                <w:rFonts w:ascii="Segoe UI" w:hAnsi="Segoe UI" w:cs="Segoe UI"/>
                <w:lang w:val="el-GR"/>
              </w:rPr>
            </w:pPr>
            <w:r w:rsidRPr="003A23A3">
              <w:rPr>
                <w:rFonts w:ascii="Segoe UI" w:hAnsi="Segoe UI" w:cs="Segoe UI"/>
                <w:color w:val="000000"/>
                <w:lang w:val="el-GR"/>
              </w:rPr>
              <w:t xml:space="preserve">Θα είναι σε θέση ο οικονομικός φορέας να προσκομίσει </w:t>
            </w:r>
            <w:r w:rsidRPr="003A23A3">
              <w:rPr>
                <w:rFonts w:ascii="Segoe UI" w:hAnsi="Segoe UI" w:cs="Segoe UI"/>
                <w:b/>
                <w:color w:val="000000"/>
                <w:lang w:val="el-GR"/>
              </w:rPr>
              <w:t>πιστοποιητικά</w:t>
            </w:r>
            <w:r w:rsidRPr="003A23A3">
              <w:rPr>
                <w:rFonts w:ascii="Segoe UI" w:hAnsi="Segoe UI" w:cs="Segoe U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3A3">
              <w:rPr>
                <w:rFonts w:ascii="Segoe UI" w:hAnsi="Segoe UI" w:cs="Segoe UI"/>
                <w:b/>
                <w:color w:val="000000"/>
                <w:lang w:val="el-GR"/>
              </w:rPr>
              <w:t>πρότυπα διασφάλισης ποιότητας</w:t>
            </w:r>
            <w:r w:rsidRPr="003A23A3">
              <w:rPr>
                <w:rFonts w:ascii="Segoe UI" w:hAnsi="Segoe UI" w:cs="Segoe UI"/>
                <w:color w:val="000000"/>
                <w:lang w:val="el-GR"/>
              </w:rPr>
              <w:t xml:space="preserve"> </w:t>
            </w:r>
          </w:p>
          <w:p w:rsidR="003E751C" w:rsidRPr="003A23A3" w:rsidRDefault="003E751C" w:rsidP="00AE7F82">
            <w:pPr>
              <w:spacing w:after="0"/>
              <w:rPr>
                <w:rFonts w:ascii="Segoe UI" w:hAnsi="Segoe UI" w:cs="Segoe UI"/>
                <w:lang w:val="el-GR"/>
              </w:rPr>
            </w:pPr>
            <w:r w:rsidRPr="003A23A3">
              <w:rPr>
                <w:rFonts w:ascii="Segoe UI" w:hAnsi="Segoe UI" w:cs="Segoe UI"/>
                <w:b/>
                <w:color w:val="000000"/>
                <w:lang w:val="el-GR"/>
              </w:rPr>
              <w:t>Εάν όχι</w:t>
            </w:r>
            <w:r w:rsidRPr="003A23A3">
              <w:rPr>
                <w:rFonts w:ascii="Segoe UI" w:hAnsi="Segoe UI" w:cs="Segoe U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751C" w:rsidRPr="003A23A3" w:rsidRDefault="003E751C" w:rsidP="00AE7F82">
            <w:pPr>
              <w:spacing w:after="0"/>
              <w:rPr>
                <w:rFonts w:ascii="Segoe UI" w:hAnsi="Segoe UI" w:cs="Segoe UI"/>
                <w:lang w:val="el-GR"/>
              </w:rPr>
            </w:pPr>
            <w:r w:rsidRPr="003A23A3">
              <w:rPr>
                <w:rFonts w:ascii="Segoe UI" w:hAnsi="Segoe UI" w:cs="Segoe U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Ναι [] Όχι</w:t>
            </w: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lang w:val="el-GR"/>
              </w:rPr>
              <w:t>[……] [……]</w:t>
            </w: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i/>
                <w:lang w:val="el-GR"/>
              </w:rPr>
            </w:pPr>
          </w:p>
          <w:p w:rsidR="003E751C" w:rsidRPr="003A23A3" w:rsidRDefault="003E751C" w:rsidP="00AE7F82">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3E751C" w:rsidRPr="003A23A3" w:rsidRDefault="003E751C" w:rsidP="003E751C">
      <w:pPr>
        <w:jc w:val="center"/>
        <w:rPr>
          <w:rFonts w:ascii="Segoe UI" w:hAnsi="Segoe UI" w:cs="Segoe UI"/>
          <w:lang w:val="el-GR"/>
        </w:rPr>
      </w:pPr>
    </w:p>
    <w:p w:rsidR="003E751C" w:rsidRPr="003A23A3" w:rsidRDefault="003E751C" w:rsidP="003E751C">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5"/>
      </w:r>
      <w:r w:rsidRPr="003A23A3">
        <w:rPr>
          <w:rFonts w:ascii="Segoe UI" w:hAnsi="Segoe UI" w:cs="Segoe UI"/>
          <w:i/>
          <w:lang w:val="el-GR"/>
        </w:rPr>
        <w:t>, εκτός εάν :</w:t>
      </w:r>
    </w:p>
    <w:p w:rsidR="003E751C" w:rsidRPr="003A23A3" w:rsidRDefault="003E751C" w:rsidP="003E751C">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6"/>
      </w:r>
      <w:r w:rsidRPr="003A23A3">
        <w:rPr>
          <w:rStyle w:val="a3"/>
          <w:rFonts w:ascii="Segoe UI" w:hAnsi="Segoe UI" w:cs="Segoe UI"/>
          <w:i/>
          <w:lang w:val="el-GR"/>
        </w:rPr>
        <w:t>.</w:t>
      </w:r>
    </w:p>
    <w:p w:rsidR="003E751C" w:rsidRPr="00FD152D" w:rsidRDefault="003E751C" w:rsidP="003E751C">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3E751C" w:rsidRPr="003A23A3" w:rsidRDefault="003E751C" w:rsidP="003E751C">
      <w:pPr>
        <w:rPr>
          <w:rFonts w:ascii="Segoe UI" w:hAnsi="Segoe UI" w:cs="Segoe UI"/>
          <w:i/>
          <w:lang w:val="el-GR"/>
        </w:rPr>
      </w:pPr>
    </w:p>
    <w:p w:rsidR="003E751C" w:rsidRPr="003A23A3" w:rsidRDefault="003E751C" w:rsidP="003E751C">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3E751C" w:rsidRDefault="003E751C" w:rsidP="003E751C">
      <w:pPr>
        <w:pStyle w:val="normalwithoutspacing"/>
        <w:spacing w:before="57" w:after="57"/>
        <w:rPr>
          <w:rFonts w:ascii="Segoe UI" w:hAnsi="Segoe UI" w:cs="Segoe UI"/>
          <w:sz w:val="24"/>
        </w:rPr>
      </w:pPr>
    </w:p>
    <w:p w:rsidR="003E751C" w:rsidRPr="001A1130" w:rsidRDefault="003E751C" w:rsidP="003E751C">
      <w:pPr>
        <w:spacing w:after="113"/>
        <w:rPr>
          <w:rFonts w:ascii="Segoe UI" w:hAnsi="Segoe UI" w:cs="Segoe UI"/>
          <w:lang w:val="el-GR"/>
        </w:rPr>
      </w:pPr>
    </w:p>
    <w:p w:rsidR="003E751C" w:rsidRDefault="003E751C" w:rsidP="003E751C">
      <w:pPr>
        <w:pageBreakBefore/>
        <w:spacing w:after="113"/>
        <w:jc w:val="center"/>
        <w:rPr>
          <w:b/>
          <w:bCs/>
          <w:u w:val="single"/>
          <w:lang w:val="el-GR"/>
        </w:rPr>
      </w:pPr>
    </w:p>
    <w:p w:rsidR="000C11AA" w:rsidRPr="003E751C" w:rsidRDefault="000C11AA">
      <w:pPr>
        <w:rPr>
          <w:lang w:val="el-GR"/>
        </w:rPr>
      </w:pPr>
    </w:p>
    <w:sectPr w:rsidR="000C11AA" w:rsidRPr="003E751C"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1C" w:rsidRDefault="003E751C" w:rsidP="003E751C">
      <w:pPr>
        <w:spacing w:after="0"/>
      </w:pPr>
      <w:r>
        <w:separator/>
      </w:r>
    </w:p>
  </w:endnote>
  <w:endnote w:type="continuationSeparator" w:id="0">
    <w:p w:rsidR="003E751C" w:rsidRDefault="003E751C" w:rsidP="003E751C">
      <w:pPr>
        <w:spacing w:after="0"/>
      </w:pPr>
      <w:r>
        <w:continuationSeparator/>
      </w:r>
    </w:p>
  </w:endnote>
  <w:endnote w:id="1">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2">
    <w:p w:rsidR="003E751C" w:rsidRPr="003A23A3" w:rsidRDefault="003E751C" w:rsidP="003E751C">
      <w:pPr>
        <w:pStyle w:val="a8"/>
        <w:tabs>
          <w:tab w:val="left" w:pos="284"/>
        </w:tabs>
        <w:rPr>
          <w:lang w:val="el-GR"/>
        </w:rPr>
      </w:pPr>
      <w:r>
        <w:rPr>
          <w:rStyle w:val="a4"/>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751C" w:rsidRPr="003A23A3" w:rsidRDefault="003E751C" w:rsidP="003E751C">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751C" w:rsidRPr="003A23A3" w:rsidRDefault="003E751C" w:rsidP="003E751C">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751C" w:rsidRPr="003A23A3" w:rsidRDefault="003E751C" w:rsidP="003E751C">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4">
    <w:p w:rsidR="003E751C" w:rsidRPr="003A23A3" w:rsidRDefault="003E751C" w:rsidP="003E751C">
      <w:pPr>
        <w:pStyle w:val="a8"/>
        <w:tabs>
          <w:tab w:val="left" w:pos="284"/>
        </w:tabs>
        <w:spacing w:after="200"/>
        <w:rPr>
          <w:lang w:val="el-GR"/>
        </w:rPr>
      </w:pPr>
      <w:r>
        <w:rPr>
          <w:rStyle w:val="a4"/>
        </w:rPr>
        <w:endnoteRef/>
      </w:r>
      <w:r w:rsidRPr="003A23A3">
        <w:rPr>
          <w:lang w:val="el-GR"/>
        </w:rPr>
        <w:tab/>
        <w:t>Τα δικαιολογητικά και η κατάταξη, εάν υπάρχουν, αναφέρονται στην πιστοποίηση.</w:t>
      </w:r>
    </w:p>
  </w:endnote>
  <w:endnote w:id="5">
    <w:p w:rsidR="003E751C" w:rsidRPr="003A23A3" w:rsidRDefault="003E751C" w:rsidP="003E751C">
      <w:pPr>
        <w:pStyle w:val="a8"/>
        <w:tabs>
          <w:tab w:val="left" w:pos="284"/>
        </w:tabs>
        <w:spacing w:after="200"/>
        <w:rPr>
          <w:lang w:val="el-GR"/>
        </w:rPr>
      </w:pPr>
      <w:r>
        <w:rPr>
          <w:rStyle w:val="a4"/>
        </w:rPr>
        <w:endnoteRef/>
      </w:r>
      <w:r w:rsidRPr="003A23A3">
        <w:rPr>
          <w:lang w:val="el-GR"/>
        </w:rPr>
        <w:tab/>
        <w:t>Ειδικότερα ως μέλος ένωσης ή κοινοπραξίας ή άλλου παρόμοιου καθεστώτος.</w:t>
      </w:r>
    </w:p>
  </w:endnote>
  <w:endnote w:id="6">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 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rsidR="003E751C" w:rsidRPr="003A23A3" w:rsidRDefault="003E751C" w:rsidP="003E751C">
      <w:pPr>
        <w:pStyle w:val="a8"/>
        <w:tabs>
          <w:tab w:val="left" w:pos="284"/>
        </w:tabs>
        <w:spacing w:after="200"/>
        <w:rPr>
          <w:lang w:val="el-GR"/>
        </w:rPr>
      </w:pPr>
      <w:r>
        <w:rPr>
          <w:rStyle w:val="a4"/>
        </w:rPr>
        <w:endnoteRef/>
      </w:r>
      <w:r w:rsidRPr="003A23A3">
        <w:rPr>
          <w:lang w:val="el-GR"/>
        </w:rPr>
        <w:tab/>
        <w:t>Σύμφωνα με άρθρο 73 παρ. 1 (β). Στον Κανονισμό ΕΕΕΣ (Κανονισμός ΕΕ 2016/7) αναφέρεται ως “διαφθορά”.</w:t>
      </w:r>
    </w:p>
  </w:endnote>
  <w:endnote w:id="10">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2">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E751C" w:rsidRPr="003A23A3" w:rsidRDefault="003E751C" w:rsidP="003E751C">
      <w:pPr>
        <w:pStyle w:val="a8"/>
        <w:tabs>
          <w:tab w:val="left" w:pos="284"/>
        </w:tabs>
        <w:spacing w:after="200"/>
        <w:rPr>
          <w:lang w:val="el-GR"/>
        </w:rPr>
      </w:pPr>
      <w:r>
        <w:rPr>
          <w:rStyle w:val="a4"/>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E751C" w:rsidRPr="003A23A3" w:rsidRDefault="003E751C" w:rsidP="003E751C">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E751C" w:rsidRPr="003A23A3" w:rsidRDefault="003E751C" w:rsidP="003E751C">
      <w:pPr>
        <w:pStyle w:val="a8"/>
        <w:tabs>
          <w:tab w:val="left" w:pos="284"/>
        </w:tabs>
        <w:spacing w:after="200"/>
        <w:rPr>
          <w:lang w:val="el-GR"/>
        </w:rPr>
      </w:pPr>
      <w:r>
        <w:rPr>
          <w:rStyle w:val="a4"/>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7">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8">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9">
    <w:p w:rsidR="003E751C" w:rsidRPr="003A23A3" w:rsidRDefault="003E751C" w:rsidP="003E751C">
      <w:pPr>
        <w:pStyle w:val="a8"/>
        <w:tabs>
          <w:tab w:val="left" w:pos="284"/>
        </w:tabs>
        <w:spacing w:after="200"/>
        <w:rPr>
          <w:lang w:val="el-GR"/>
        </w:rPr>
      </w:pPr>
      <w:r>
        <w:rPr>
          <w:rStyle w:val="a4"/>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1">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E751C" w:rsidRPr="003A23A3" w:rsidRDefault="003E751C" w:rsidP="003E751C">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24">
    <w:p w:rsidR="003E751C" w:rsidRPr="003A23A3" w:rsidRDefault="003E751C" w:rsidP="003E751C">
      <w:pPr>
        <w:pStyle w:val="a8"/>
        <w:tabs>
          <w:tab w:val="left" w:pos="284"/>
        </w:tabs>
        <w:spacing w:after="200"/>
        <w:rPr>
          <w:lang w:val="el-GR"/>
        </w:rPr>
      </w:pPr>
      <w:r>
        <w:rPr>
          <w:rStyle w:val="a4"/>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E751C" w:rsidRPr="003A23A3" w:rsidRDefault="003E751C" w:rsidP="003E751C">
      <w:pPr>
        <w:pStyle w:val="a8"/>
        <w:tabs>
          <w:tab w:val="left" w:pos="284"/>
        </w:tabs>
        <w:spacing w:after="200"/>
        <w:rPr>
          <w:lang w:val="el-GR"/>
        </w:rPr>
      </w:pPr>
      <w:r>
        <w:rPr>
          <w:rStyle w:val="a4"/>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E751C" w:rsidRPr="003A23A3" w:rsidRDefault="003E751C" w:rsidP="003E751C">
      <w:pPr>
        <w:pStyle w:val="a8"/>
        <w:tabs>
          <w:tab w:val="left" w:pos="284"/>
        </w:tabs>
        <w:spacing w:after="200"/>
        <w:rPr>
          <w:lang w:val="el-GR"/>
        </w:rPr>
      </w:pPr>
      <w:r>
        <w:rPr>
          <w:rStyle w:val="a4"/>
        </w:rPr>
        <w:endnoteRef/>
      </w:r>
      <w:r w:rsidRPr="003A23A3">
        <w:rPr>
          <w:lang w:val="el-GR"/>
        </w:rPr>
        <w:tab/>
        <w:t>Άρθρο 73 παρ. 5.</w:t>
      </w:r>
    </w:p>
  </w:endnote>
  <w:endnote w:id="27">
    <w:p w:rsidR="003E751C" w:rsidRPr="003A23A3" w:rsidRDefault="003E751C" w:rsidP="003E751C">
      <w:pPr>
        <w:pStyle w:val="a8"/>
        <w:tabs>
          <w:tab w:val="left" w:pos="284"/>
        </w:tabs>
        <w:spacing w:after="200"/>
        <w:rPr>
          <w:lang w:val="el-GR"/>
        </w:rPr>
      </w:pPr>
      <w:r>
        <w:rPr>
          <w:rStyle w:val="a4"/>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E751C" w:rsidRPr="003A23A3" w:rsidRDefault="003E751C" w:rsidP="003E751C">
      <w:pPr>
        <w:pStyle w:val="a8"/>
        <w:tabs>
          <w:tab w:val="left" w:pos="284"/>
        </w:tabs>
        <w:spacing w:after="200"/>
        <w:rPr>
          <w:lang w:val="el-GR"/>
        </w:rPr>
      </w:pPr>
      <w:r>
        <w:rPr>
          <w:rStyle w:val="a4"/>
        </w:rPr>
        <w:endnoteRef/>
      </w:r>
      <w:r w:rsidRPr="003A23A3">
        <w:rPr>
          <w:lang w:val="el-GR"/>
        </w:rPr>
        <w:tab/>
        <w:t>Όπως προσδιορίζεται στο άρθρο 24 ή στα έγγραφα της σύμβασης</w:t>
      </w:r>
      <w:r w:rsidRPr="003A23A3">
        <w:rPr>
          <w:b/>
          <w:i/>
          <w:lang w:val="el-GR"/>
        </w:rPr>
        <w:t>.</w:t>
      </w:r>
    </w:p>
  </w:endnote>
  <w:endnote w:id="29">
    <w:p w:rsidR="003E751C" w:rsidRPr="003A23A3" w:rsidRDefault="003E751C" w:rsidP="003E751C">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0">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 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1">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3">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E751C" w:rsidRPr="003A23A3" w:rsidRDefault="003E751C" w:rsidP="003E751C">
      <w:pPr>
        <w:pStyle w:val="a8"/>
        <w:tabs>
          <w:tab w:val="left" w:pos="284"/>
        </w:tabs>
        <w:spacing w:after="200"/>
        <w:rPr>
          <w:lang w:val="el-GR"/>
        </w:rPr>
      </w:pPr>
      <w:r>
        <w:rPr>
          <w:rStyle w:val="a4"/>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3E751C" w:rsidRPr="003A23A3" w:rsidRDefault="003E751C" w:rsidP="003E751C">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6">
    <w:p w:rsidR="003E751C" w:rsidRDefault="003E751C" w:rsidP="003E751C">
      <w:pPr>
        <w:pStyle w:val="a8"/>
        <w:tabs>
          <w:tab w:val="left" w:pos="284"/>
        </w:tabs>
        <w:spacing w:after="200"/>
        <w:rPr>
          <w:lang w:val="el-GR"/>
        </w:rPr>
      </w:pPr>
      <w:r>
        <w:rPr>
          <w:rStyle w:val="a4"/>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Default="003E751C" w:rsidP="003E751C">
      <w:pPr>
        <w:pStyle w:val="a8"/>
        <w:tabs>
          <w:tab w:val="left" w:pos="284"/>
        </w:tabs>
        <w:spacing w:after="200"/>
        <w:rPr>
          <w:lang w:val="el-GR"/>
        </w:rPr>
      </w:pPr>
    </w:p>
    <w:p w:rsidR="003E751C" w:rsidRPr="003A23A3" w:rsidRDefault="003E751C" w:rsidP="003E751C">
      <w:pPr>
        <w:pStyle w:val="a8"/>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EB" w:rsidRPr="00186AE2" w:rsidRDefault="009126A9" w:rsidP="00F62A76">
    <w:pPr>
      <w:autoSpaceDE w:val="0"/>
      <w:autoSpaceDN w:val="0"/>
      <w:adjustRightInd w:val="0"/>
      <w:spacing w:after="0"/>
      <w:rPr>
        <w:kern w:val="1"/>
        <w:sz w:val="18"/>
        <w:szCs w:val="18"/>
        <w:lang w:val="el-GR"/>
      </w:rPr>
    </w:pPr>
    <w:r w:rsidRPr="00AA1299">
      <w:rPr>
        <w:rFonts w:ascii="Segoe UI" w:hAnsi="Segoe UI" w:cs="Segoe U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38.05pt">
          <v:imagedata r:id="rId1" o:title="!cid_4C5FBEEDFD374FFC94B62BF2CFB134A0@rc_uoi"/>
        </v:shape>
      </w:pict>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rFonts w:ascii="Segoe UI" w:hAnsi="Segoe UI" w:cs="Segoe UI"/>
        <w:sz w:val="32"/>
        <w:szCs w:val="32"/>
        <w:lang w:val="el-GR"/>
      </w:rPr>
      <w:tab/>
    </w:r>
    <w:r w:rsidR="003E751C">
      <w:rPr>
        <w:noProof/>
        <w:lang w:val="el-GR" w:eastAsia="el-GR"/>
      </w:rPr>
      <w:tab/>
    </w:r>
    <w:r w:rsidR="00AA1299" w:rsidRPr="00186AE2">
      <w:rPr>
        <w:noProof/>
        <w:lang w:val="el-GR" w:eastAsia="el-GR"/>
      </w:rPr>
      <w:fldChar w:fldCharType="begin"/>
    </w:r>
    <w:r w:rsidR="003E751C" w:rsidRPr="00186AE2">
      <w:rPr>
        <w:noProof/>
        <w:lang w:val="el-GR" w:eastAsia="el-GR"/>
      </w:rPr>
      <w:instrText xml:space="preserve"> PAGE   \* MERGEFORMAT </w:instrText>
    </w:r>
    <w:r w:rsidR="00AA1299" w:rsidRPr="00186AE2">
      <w:rPr>
        <w:noProof/>
        <w:lang w:val="el-GR" w:eastAsia="el-GR"/>
      </w:rPr>
      <w:fldChar w:fldCharType="separate"/>
    </w:r>
    <w:r>
      <w:rPr>
        <w:noProof/>
        <w:lang w:val="el-GR" w:eastAsia="el-GR"/>
      </w:rPr>
      <w:t>1</w:t>
    </w:r>
    <w:r w:rsidR="00AA1299"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1C" w:rsidRDefault="003E751C" w:rsidP="003E751C">
      <w:pPr>
        <w:spacing w:after="0"/>
      </w:pPr>
      <w:r>
        <w:separator/>
      </w:r>
    </w:p>
  </w:footnote>
  <w:footnote w:type="continuationSeparator" w:id="0">
    <w:p w:rsidR="003E751C" w:rsidRDefault="003E751C" w:rsidP="003E75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EB" w:rsidRPr="001A1130" w:rsidRDefault="00AA1299" w:rsidP="00186AE2">
    <w:pPr>
      <w:pStyle w:val="a7"/>
      <w:ind w:firstLine="720"/>
      <w:jc w:val="center"/>
      <w:rPr>
        <w:rFonts w:ascii="Segoe UI" w:hAnsi="Segoe UI" w:cs="Segoe UI"/>
        <w:b/>
        <w:sz w:val="24"/>
        <w:lang w:val="el-GR"/>
      </w:rPr>
    </w:pPr>
    <w:r w:rsidRPr="00AA1299">
      <w:rPr>
        <w:noProof/>
        <w:lang w:val="el-GR" w:eastAsia="el-GR"/>
      </w:rPr>
      <w:pict>
        <v:group id="_x0000_s2049"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3E751C" w:rsidRPr="001A1130">
      <w:rPr>
        <w:rFonts w:ascii="Segoe UI" w:hAnsi="Segoe UI" w:cs="Segoe UI"/>
        <w:b/>
        <w:sz w:val="24"/>
        <w:lang w:val="el-GR"/>
      </w:rPr>
      <w:t>ΠΑΝΕΠΙΣΤΗΜΙΟ ΙΩΑΝΝΙΝΩΝ</w:t>
    </w:r>
  </w:p>
  <w:p w:rsidR="006901EB" w:rsidRPr="001A1130" w:rsidRDefault="003E751C" w:rsidP="00186AE2">
    <w:pPr>
      <w:pStyle w:val="a7"/>
      <w:jc w:val="center"/>
      <w:rPr>
        <w:rFonts w:ascii="Segoe UI" w:hAnsi="Segoe UI" w:cs="Segoe UI"/>
        <w:szCs w:val="22"/>
        <w:lang w:val="el-GR"/>
      </w:rPr>
    </w:pPr>
    <w:r w:rsidRPr="001A1130">
      <w:rPr>
        <w:rFonts w:ascii="Segoe UI" w:hAnsi="Segoe UI" w:cs="Segoe UI"/>
        <w:b/>
        <w:sz w:val="24"/>
        <w:lang w:val="el-GR"/>
      </w:rPr>
      <w:tab/>
      <w:t>ΕΠΙΤΡΟΠΗ ΕΡΕΥΝΩΝ ΚΑΙ ΔΙΑΧΕΙΡΙΣΗΣ ΤΟΥ ΕΛΚΕ</w:t>
    </w:r>
  </w:p>
  <w:p w:rsidR="006901EB" w:rsidRPr="005A6DCC" w:rsidRDefault="009126A9"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E751C"/>
    <w:rsid w:val="000C11AA"/>
    <w:rsid w:val="003E751C"/>
    <w:rsid w:val="009126A9"/>
    <w:rsid w:val="00AA12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1C"/>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E751C"/>
    <w:rPr>
      <w:color w:val="0000FF"/>
      <w:u w:val="single"/>
    </w:rPr>
  </w:style>
  <w:style w:type="character" w:customStyle="1" w:styleId="a3">
    <w:name w:val="Χαρακτήρες υποσημείωσης"/>
    <w:rsid w:val="003E751C"/>
    <w:rPr>
      <w:rFonts w:cs="Times New Roman"/>
      <w:vertAlign w:val="superscript"/>
    </w:rPr>
  </w:style>
  <w:style w:type="character" w:customStyle="1" w:styleId="a4">
    <w:name w:val="Χαρακτήρες σημείωσης τέλους"/>
    <w:rsid w:val="003E751C"/>
    <w:rPr>
      <w:vertAlign w:val="superscript"/>
    </w:rPr>
  </w:style>
  <w:style w:type="character" w:customStyle="1" w:styleId="a5">
    <w:name w:val="Σύμβολο υποσημείωσης"/>
    <w:rsid w:val="003E751C"/>
    <w:rPr>
      <w:vertAlign w:val="superscript"/>
    </w:rPr>
  </w:style>
  <w:style w:type="character" w:customStyle="1" w:styleId="1">
    <w:name w:val="Παραπομπή σημείωσης τέλους1"/>
    <w:rsid w:val="003E751C"/>
    <w:rPr>
      <w:vertAlign w:val="superscript"/>
    </w:rPr>
  </w:style>
  <w:style w:type="character" w:customStyle="1" w:styleId="NormalBoldChar">
    <w:name w:val="NormalBold Char"/>
    <w:rsid w:val="003E751C"/>
    <w:rPr>
      <w:rFonts w:ascii="Times New Roman" w:eastAsia="Times New Roman" w:hAnsi="Times New Roman" w:cs="Times New Roman"/>
      <w:b/>
      <w:sz w:val="24"/>
      <w:lang w:val="el-GR"/>
    </w:rPr>
  </w:style>
  <w:style w:type="paragraph" w:styleId="a6">
    <w:name w:val="footer"/>
    <w:basedOn w:val="a"/>
    <w:link w:val="Char"/>
    <w:rsid w:val="003E751C"/>
    <w:pPr>
      <w:spacing w:after="100"/>
    </w:pPr>
    <w:rPr>
      <w:rFonts w:eastAsia="MS Mincho"/>
      <w:lang w:val="en-US"/>
    </w:rPr>
  </w:style>
  <w:style w:type="character" w:customStyle="1" w:styleId="Char">
    <w:name w:val="Υποσέλιδο Char"/>
    <w:basedOn w:val="a0"/>
    <w:link w:val="a6"/>
    <w:rsid w:val="003E751C"/>
    <w:rPr>
      <w:rFonts w:ascii="Calibri" w:eastAsia="MS Mincho" w:hAnsi="Calibri" w:cs="Calibri"/>
      <w:szCs w:val="24"/>
      <w:lang w:val="en-US" w:eastAsia="ar-SA"/>
    </w:rPr>
  </w:style>
  <w:style w:type="paragraph" w:styleId="a7">
    <w:name w:val="header"/>
    <w:basedOn w:val="a"/>
    <w:link w:val="Char0"/>
    <w:rsid w:val="003E751C"/>
  </w:style>
  <w:style w:type="character" w:customStyle="1" w:styleId="Char0">
    <w:name w:val="Κεφαλίδα Char"/>
    <w:basedOn w:val="a0"/>
    <w:link w:val="a7"/>
    <w:rsid w:val="003E751C"/>
    <w:rPr>
      <w:rFonts w:ascii="Calibri" w:eastAsia="Times New Roman" w:hAnsi="Calibri" w:cs="Calibri"/>
      <w:szCs w:val="24"/>
      <w:lang w:val="en-GB" w:eastAsia="ar-SA"/>
    </w:rPr>
  </w:style>
  <w:style w:type="paragraph" w:styleId="a8">
    <w:name w:val="endnote text"/>
    <w:basedOn w:val="a"/>
    <w:link w:val="Char1"/>
    <w:rsid w:val="003E751C"/>
    <w:rPr>
      <w:sz w:val="20"/>
      <w:szCs w:val="20"/>
    </w:rPr>
  </w:style>
  <w:style w:type="character" w:customStyle="1" w:styleId="Char1">
    <w:name w:val="Κείμενο σημείωσης τέλους Char"/>
    <w:basedOn w:val="a0"/>
    <w:link w:val="a8"/>
    <w:rsid w:val="003E751C"/>
    <w:rPr>
      <w:rFonts w:ascii="Calibri" w:eastAsia="Times New Roman" w:hAnsi="Calibri" w:cs="Calibri"/>
      <w:sz w:val="20"/>
      <w:szCs w:val="20"/>
      <w:lang w:val="en-GB" w:eastAsia="ar-SA"/>
    </w:rPr>
  </w:style>
  <w:style w:type="paragraph" w:customStyle="1" w:styleId="normalwithoutspacing">
    <w:name w:val="normal_without_spacing"/>
    <w:basedOn w:val="a"/>
    <w:rsid w:val="003E751C"/>
    <w:pPr>
      <w:spacing w:after="60"/>
    </w:pPr>
    <w:rPr>
      <w:lang w:val="el-GR"/>
    </w:rPr>
  </w:style>
  <w:style w:type="paragraph" w:customStyle="1" w:styleId="SectionTitle">
    <w:name w:val="SectionTitle"/>
    <w:basedOn w:val="a"/>
    <w:rsid w:val="003E751C"/>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3E751C"/>
    <w:pPr>
      <w:keepNext/>
      <w:spacing w:before="120" w:after="360" w:line="276" w:lineRule="auto"/>
      <w:jc w:val="center"/>
    </w:pPr>
    <w:rPr>
      <w:b/>
      <w:color w:val="00000A"/>
      <w:kern w:val="1"/>
      <w:szCs w:val="22"/>
    </w:rPr>
  </w:style>
  <w:style w:type="character" w:customStyle="1" w:styleId="DeltaViewInsertion">
    <w:name w:val="DeltaView Insertion"/>
    <w:rsid w:val="003E751C"/>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3642</Words>
  <Characters>19673</Characters>
  <Application>Microsoft Office Word</Application>
  <DocSecurity>0</DocSecurity>
  <Lines>163</Lines>
  <Paragraphs>46</Paragraphs>
  <ScaleCrop>false</ScaleCrop>
  <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2019-04-24T13:34:00Z</dcterms:created>
  <dcterms:modified xsi:type="dcterms:W3CDTF">2019-04-24T13:34:00Z</dcterms:modified>
</cp:coreProperties>
</file>