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C1F4F" w14:textId="77777777" w:rsidR="009533DE" w:rsidRPr="0020060F" w:rsidRDefault="009533DE" w:rsidP="009533DE">
      <w:pPr>
        <w:pStyle w:val="2"/>
        <w:tabs>
          <w:tab w:val="clear" w:pos="567"/>
          <w:tab w:val="left" w:pos="0"/>
        </w:tabs>
        <w:spacing w:before="57" w:after="57"/>
        <w:ind w:left="0" w:firstLine="0"/>
        <w:rPr>
          <w:rFonts w:ascii="Segoe UI" w:eastAsia="SimSun" w:hAnsi="Segoe UI" w:cs="Segoe UI"/>
          <w:i/>
          <w:iCs/>
          <w:color w:val="5B9BD5"/>
          <w:lang w:val="el-GR"/>
        </w:rPr>
      </w:pPr>
      <w:bookmarkStart w:id="0" w:name="_Toc19099260"/>
      <w:r w:rsidRPr="0020060F">
        <w:rPr>
          <w:rFonts w:ascii="Segoe UI" w:hAnsi="Segoe UI" w:cs="Segoe UI"/>
          <w:lang w:val="el-GR"/>
        </w:rPr>
        <w:t>ΠΑΡΑΡΤΗΜΑ Ι – Αναλυτική Περιγραφή Φυσικού και Οικονομικού Αντικειμένου της Σύμβασης</w:t>
      </w:r>
      <w:bookmarkEnd w:id="0"/>
      <w:r w:rsidRPr="0020060F">
        <w:rPr>
          <w:rFonts w:ascii="Segoe UI" w:hAnsi="Segoe UI" w:cs="Segoe UI"/>
          <w:lang w:val="el-GR"/>
        </w:rPr>
        <w:t xml:space="preserve"> </w:t>
      </w:r>
    </w:p>
    <w:p w14:paraId="1CC9C23D" w14:textId="77777777" w:rsidR="009533DE" w:rsidRPr="00A92D65" w:rsidRDefault="009533DE" w:rsidP="009533DE">
      <w:pPr>
        <w:pStyle w:val="normalwithoutspacing"/>
        <w:spacing w:before="57" w:after="57"/>
        <w:rPr>
          <w:rFonts w:ascii="Segoe UI" w:eastAsia="SimSun" w:hAnsi="Segoe UI" w:cs="Segoe UI"/>
          <w:i/>
          <w:iCs/>
          <w:color w:val="5B9BD5"/>
          <w:szCs w:val="22"/>
          <w:highlight w:val="yellow"/>
        </w:rPr>
      </w:pPr>
    </w:p>
    <w:p w14:paraId="032D5BE8" w14:textId="77777777" w:rsidR="009533DE" w:rsidRPr="00CA77AD" w:rsidRDefault="009533DE" w:rsidP="009533DE">
      <w:pPr>
        <w:pStyle w:val="normalwithoutspacing"/>
        <w:spacing w:before="57" w:after="57"/>
        <w:rPr>
          <w:rFonts w:ascii="Segoe UI" w:hAnsi="Segoe UI" w:cs="Segoe UI"/>
          <w:b/>
          <w:szCs w:val="22"/>
        </w:rPr>
      </w:pPr>
      <w:r w:rsidRPr="0060166D">
        <w:rPr>
          <w:rFonts w:ascii="Segoe UI" w:hAnsi="Segoe UI" w:cs="Segoe UI"/>
          <w:b/>
          <w:color w:val="002060"/>
          <w:sz w:val="24"/>
        </w:rPr>
        <w:t>ΜΕΡΟΣ Α - ΠΕΡΙΓΡΑΦΗ ΦΥΣΙΚΟΥ ΑΝΤΙΚΕΙΜΕΝΟΥ ΤΗΣ ΣΥΜΒΑΣΗΣ</w:t>
      </w:r>
    </w:p>
    <w:p w14:paraId="7E2B7A2A" w14:textId="77777777" w:rsidR="009533DE" w:rsidRPr="00C20BD0" w:rsidRDefault="009533DE" w:rsidP="009533DE">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64FAA7E0" w14:textId="77777777" w:rsidR="009533DE" w:rsidRDefault="009533DE" w:rsidP="009533DE">
      <w:pPr>
        <w:rPr>
          <w:rFonts w:ascii="Segoe UI" w:hAnsi="Segoe UI" w:cs="Segoe UI"/>
          <w:b/>
          <w:szCs w:val="22"/>
          <w:lang w:val="el-GR"/>
        </w:rPr>
      </w:pPr>
    </w:p>
    <w:p w14:paraId="7F072EA3" w14:textId="77777777" w:rsidR="009533DE" w:rsidRDefault="009533DE" w:rsidP="009533DE">
      <w:pPr>
        <w:rPr>
          <w:rFonts w:ascii="Segoe UI" w:hAnsi="Segoe UI" w:cs="Segoe UI"/>
          <w:b/>
          <w:szCs w:val="22"/>
          <w:u w:val="single"/>
          <w:lang w:val="el-GR"/>
        </w:rPr>
      </w:pPr>
      <w:r w:rsidRPr="009B325A">
        <w:rPr>
          <w:rFonts w:ascii="Segoe UI" w:hAnsi="Segoe UI" w:cs="Segoe UI"/>
          <w:b/>
          <w:bCs/>
          <w:szCs w:val="22"/>
          <w:u w:val="single"/>
          <w:lang w:val="el-GR"/>
        </w:rPr>
        <w:t xml:space="preserve">ΠΡΟΜΗΘΕΙΑ </w:t>
      </w:r>
      <w:r w:rsidRPr="009B325A">
        <w:rPr>
          <w:rFonts w:ascii="Segoe UI" w:hAnsi="Segoe UI" w:cs="Segoe UI"/>
          <w:b/>
          <w:szCs w:val="22"/>
          <w:u w:val="single"/>
          <w:lang w:val="el-GR"/>
        </w:rPr>
        <w:t xml:space="preserve">ΠΑΡΟΧΗΣ ΥΠΗΡΕΣΙΩΝ ΣΥΜΒΟΥΛΕΥΤΙΚΗΣ &amp; ΔΙΟΡΓΑΝΩΣΗΣ ΣΕΜΙΝΑΡΙΩΝ </w:t>
      </w:r>
    </w:p>
    <w:p w14:paraId="5195237E" w14:textId="77777777" w:rsidR="009533DE" w:rsidRPr="009B325A" w:rsidRDefault="009533DE" w:rsidP="009533DE">
      <w:pPr>
        <w:rPr>
          <w:rFonts w:ascii="Segoe UI" w:hAnsi="Segoe UI" w:cs="Segoe UI"/>
          <w:szCs w:val="22"/>
          <w:lang w:val="el-GR"/>
        </w:rPr>
      </w:pPr>
      <w:r w:rsidRPr="009B325A">
        <w:rPr>
          <w:rFonts w:ascii="Segoe UI" w:hAnsi="Segoe UI" w:cs="Segoe UI"/>
          <w:szCs w:val="22"/>
          <w:lang w:val="el-GR"/>
        </w:rPr>
        <w:t>ΚΑΘΑΡΗ ΑΞΙΑ</w:t>
      </w:r>
      <w:r>
        <w:rPr>
          <w:rFonts w:ascii="Segoe UI" w:hAnsi="Segoe UI" w:cs="Segoe UI"/>
          <w:szCs w:val="22"/>
          <w:lang w:val="el-GR"/>
        </w:rPr>
        <w:t>:</w:t>
      </w:r>
      <w:r w:rsidRPr="009B325A">
        <w:rPr>
          <w:rFonts w:ascii="Segoe UI" w:hAnsi="Segoe UI" w:cs="Segoe UI"/>
          <w:szCs w:val="22"/>
          <w:lang w:val="el-GR"/>
        </w:rPr>
        <w:t xml:space="preserve"> </w:t>
      </w:r>
      <w:r>
        <w:rPr>
          <w:rFonts w:ascii="Segoe UI" w:hAnsi="Segoe UI" w:cs="Segoe UI"/>
          <w:szCs w:val="22"/>
          <w:lang w:val="el-GR"/>
        </w:rPr>
        <w:t>27.419,35</w:t>
      </w:r>
      <w:r w:rsidRPr="009B325A">
        <w:rPr>
          <w:rFonts w:ascii="Segoe UI" w:hAnsi="Segoe UI" w:cs="Segoe UI"/>
          <w:szCs w:val="22"/>
          <w:lang w:val="el-GR"/>
        </w:rPr>
        <w:t>€</w:t>
      </w:r>
    </w:p>
    <w:p w14:paraId="617F7169" w14:textId="77777777" w:rsidR="009533DE" w:rsidRPr="009B325A" w:rsidRDefault="009533DE" w:rsidP="009533DE">
      <w:pPr>
        <w:rPr>
          <w:rFonts w:ascii="Segoe UI" w:hAnsi="Segoe UI" w:cs="Segoe UI"/>
          <w:szCs w:val="22"/>
          <w:lang w:val="el-GR"/>
        </w:rPr>
      </w:pPr>
      <w:r w:rsidRPr="009B325A">
        <w:rPr>
          <w:rFonts w:ascii="Segoe UI" w:hAnsi="Segoe UI" w:cs="Segoe UI"/>
          <w:szCs w:val="22"/>
          <w:lang w:val="el-GR"/>
        </w:rPr>
        <w:t xml:space="preserve">ΦΠΑ 24%: </w:t>
      </w:r>
      <w:r>
        <w:rPr>
          <w:rFonts w:ascii="Segoe UI" w:hAnsi="Segoe UI" w:cs="Segoe UI"/>
          <w:szCs w:val="22"/>
          <w:lang w:val="el-GR"/>
        </w:rPr>
        <w:t>6.580,6</w:t>
      </w:r>
      <w:r w:rsidRPr="009B325A">
        <w:rPr>
          <w:rFonts w:ascii="Segoe UI" w:hAnsi="Segoe UI" w:cs="Segoe UI"/>
          <w:szCs w:val="22"/>
          <w:lang w:val="el-GR"/>
        </w:rPr>
        <w:t>5€</w:t>
      </w:r>
    </w:p>
    <w:p w14:paraId="712EC4C6" w14:textId="77777777" w:rsidR="009533DE" w:rsidRPr="009B325A" w:rsidRDefault="009533DE" w:rsidP="009533DE">
      <w:pPr>
        <w:rPr>
          <w:rFonts w:ascii="Segoe UI" w:hAnsi="Segoe UI" w:cs="Segoe UI"/>
          <w:szCs w:val="22"/>
          <w:lang w:val="el-GR"/>
        </w:rPr>
      </w:pPr>
      <w:r w:rsidRPr="009B325A">
        <w:rPr>
          <w:rFonts w:ascii="Segoe UI" w:hAnsi="Segoe UI" w:cs="Segoe UI"/>
          <w:szCs w:val="22"/>
          <w:lang w:val="el-GR"/>
        </w:rPr>
        <w:t>ΣΥΝΟΛΙΚΗ ΑΞΙΑ</w:t>
      </w:r>
      <w:r>
        <w:rPr>
          <w:rFonts w:ascii="Segoe UI" w:hAnsi="Segoe UI" w:cs="Segoe UI"/>
          <w:szCs w:val="22"/>
          <w:lang w:val="el-GR"/>
        </w:rPr>
        <w:t>:</w:t>
      </w:r>
      <w:r w:rsidRPr="009B325A">
        <w:rPr>
          <w:rFonts w:ascii="Segoe UI" w:hAnsi="Segoe UI" w:cs="Segoe UI"/>
          <w:szCs w:val="22"/>
          <w:lang w:val="el-GR"/>
        </w:rPr>
        <w:t xml:space="preserve"> ΜΕ ΦΠΑ: 3</w:t>
      </w:r>
      <w:r>
        <w:rPr>
          <w:rFonts w:ascii="Segoe UI" w:hAnsi="Segoe UI" w:cs="Segoe UI"/>
          <w:szCs w:val="22"/>
          <w:lang w:val="el-GR"/>
        </w:rPr>
        <w:t>4</w:t>
      </w:r>
      <w:r w:rsidRPr="009B325A">
        <w:rPr>
          <w:rFonts w:ascii="Segoe UI" w:hAnsi="Segoe UI" w:cs="Segoe UI"/>
          <w:szCs w:val="22"/>
          <w:lang w:val="el-GR"/>
        </w:rPr>
        <w:t>.000,00€</w:t>
      </w:r>
    </w:p>
    <w:p w14:paraId="2A3FD4E5" w14:textId="77777777" w:rsidR="009533DE" w:rsidRPr="00F55BAF" w:rsidRDefault="009533DE" w:rsidP="009533DE">
      <w:pPr>
        <w:rPr>
          <w:rFonts w:ascii="Segoe UI" w:hAnsi="Segoe UI" w:cs="Segoe UI"/>
          <w:szCs w:val="22"/>
          <w:highlight w:val="yellow"/>
          <w:lang w:val="el-GR"/>
        </w:rPr>
      </w:pPr>
      <w:r w:rsidRPr="009B325A">
        <w:rPr>
          <w:rFonts w:ascii="Segoe UI" w:eastAsia="Tahoma" w:hAnsi="Segoe UI" w:cs="Segoe UI"/>
          <w:szCs w:val="22"/>
          <w:lang w:val="el-GR"/>
        </w:rPr>
        <w:t>(CPV): 79410000-1, 79952000-2</w:t>
      </w:r>
    </w:p>
    <w:p w14:paraId="6DD71D7F" w14:textId="77777777" w:rsidR="009533DE" w:rsidRDefault="009533DE" w:rsidP="009533DE">
      <w:pPr>
        <w:rPr>
          <w:rFonts w:ascii="Segoe UI" w:hAnsi="Segoe UI" w:cs="Segoe UI"/>
          <w:b/>
          <w:szCs w:val="22"/>
          <w:lang w:val="el-GR"/>
        </w:rPr>
      </w:pPr>
    </w:p>
    <w:p w14:paraId="709375D6" w14:textId="77777777" w:rsidR="009533DE" w:rsidRDefault="009533DE" w:rsidP="009533DE">
      <w:pPr>
        <w:rPr>
          <w:rFonts w:ascii="Segoe UI" w:hAnsi="Segoe UI" w:cs="Segoe UI"/>
          <w:b/>
          <w:szCs w:val="22"/>
          <w:lang w:val="el-GR"/>
        </w:rPr>
      </w:pPr>
      <w:r>
        <w:rPr>
          <w:rFonts w:ascii="Segoe UI" w:hAnsi="Segoe UI" w:cs="Segoe UI"/>
          <w:b/>
          <w:szCs w:val="22"/>
          <w:lang w:val="el-GR"/>
        </w:rPr>
        <w:t>ΤΕΧΝΙΚΕΣ ΠΡΟΔΙΑΓΡΑΦΕΣ</w:t>
      </w:r>
    </w:p>
    <w:p w14:paraId="641C97BD" w14:textId="77777777" w:rsidR="009533DE" w:rsidRPr="00617BCC" w:rsidRDefault="009533DE" w:rsidP="009533DE">
      <w:pPr>
        <w:suppressAutoHyphens w:val="0"/>
        <w:autoSpaceDE w:val="0"/>
        <w:autoSpaceDN w:val="0"/>
        <w:adjustRightInd w:val="0"/>
        <w:spacing w:after="0"/>
        <w:jc w:val="left"/>
        <w:rPr>
          <w:rFonts w:ascii="ArialMT" w:hAnsi="ArialMT" w:cs="ArialMT"/>
          <w:sz w:val="20"/>
          <w:szCs w:val="20"/>
          <w:highlight w:val="red"/>
          <w:lang w:val="el-GR" w:eastAsia="el-GR"/>
        </w:rPr>
      </w:pPr>
      <w:bookmarkStart w:id="1" w:name="_Toc503274305"/>
    </w:p>
    <w:p w14:paraId="37F61763" w14:textId="77777777" w:rsidR="009533DE" w:rsidRPr="00D53BA9" w:rsidRDefault="009533DE" w:rsidP="009533DE">
      <w:pPr>
        <w:pStyle w:val="normalwithoutspacing"/>
        <w:rPr>
          <w:rFonts w:ascii="Segoe UI" w:hAnsi="Segoe UI" w:cs="Segoe UI"/>
          <w:szCs w:val="22"/>
        </w:rPr>
      </w:pPr>
      <w:r w:rsidRPr="00D53BA9">
        <w:rPr>
          <w:rFonts w:ascii="Segoe UI" w:hAnsi="Segoe UI" w:cs="Segoe UI"/>
          <w:szCs w:val="22"/>
        </w:rPr>
        <w:t xml:space="preserve">Η παρούσα σύμβαση προκηρύσσεται στο πλαίσιο του έργου «Investment Development and </w:t>
      </w:r>
      <w:proofErr w:type="spellStart"/>
      <w:r w:rsidRPr="00D53BA9">
        <w:rPr>
          <w:rFonts w:ascii="Segoe UI" w:hAnsi="Segoe UI" w:cs="Segoe UI"/>
          <w:szCs w:val="22"/>
        </w:rPr>
        <w:t>Empowerment</w:t>
      </w:r>
      <w:proofErr w:type="spellEnd"/>
      <w:r w:rsidRPr="00D53BA9">
        <w:rPr>
          <w:rFonts w:ascii="Segoe UI" w:hAnsi="Segoe UI" w:cs="Segoe UI"/>
          <w:szCs w:val="22"/>
        </w:rPr>
        <w:t xml:space="preserve"> </w:t>
      </w:r>
      <w:proofErr w:type="spellStart"/>
      <w:r w:rsidRPr="00D53BA9">
        <w:rPr>
          <w:rFonts w:ascii="Segoe UI" w:hAnsi="Segoe UI" w:cs="Segoe UI"/>
          <w:szCs w:val="22"/>
        </w:rPr>
        <w:t>Action»με</w:t>
      </w:r>
      <w:proofErr w:type="spellEnd"/>
      <w:r w:rsidRPr="00D53BA9">
        <w:rPr>
          <w:rFonts w:ascii="Segoe UI" w:hAnsi="Segoe UI" w:cs="Segoe UI"/>
          <w:szCs w:val="22"/>
        </w:rPr>
        <w:t xml:space="preserve"> ακρωνύμιο IDEA. </w:t>
      </w:r>
    </w:p>
    <w:p w14:paraId="76EBEFC0" w14:textId="77777777" w:rsidR="009533DE" w:rsidRDefault="009533DE" w:rsidP="009533DE">
      <w:pPr>
        <w:pStyle w:val="normalwithoutspacing"/>
        <w:rPr>
          <w:rFonts w:ascii="Segoe UI" w:hAnsi="Segoe UI" w:cs="Segoe UI"/>
          <w:szCs w:val="22"/>
        </w:rPr>
      </w:pPr>
      <w:r w:rsidRPr="00D53BA9">
        <w:rPr>
          <w:rFonts w:ascii="Segoe UI" w:hAnsi="Segoe UI" w:cs="Segoe UI"/>
          <w:szCs w:val="22"/>
        </w:rPr>
        <w:t xml:space="preserve">Το έργο IDEA εντάσσεται στο Πρόγραμμα Διακρατικής Συνεργασίας </w:t>
      </w:r>
      <w:proofErr w:type="spellStart"/>
      <w:r w:rsidRPr="00D53BA9">
        <w:rPr>
          <w:rFonts w:ascii="Segoe UI" w:hAnsi="Segoe UI" w:cs="Segoe UI"/>
          <w:szCs w:val="22"/>
        </w:rPr>
        <w:t>Interreg</w:t>
      </w:r>
      <w:proofErr w:type="spellEnd"/>
      <w:r w:rsidRPr="00D53BA9">
        <w:rPr>
          <w:rFonts w:ascii="Segoe UI" w:hAnsi="Segoe UI" w:cs="Segoe UI"/>
          <w:szCs w:val="22"/>
        </w:rPr>
        <w:t xml:space="preserve"> IPA CBC “</w:t>
      </w:r>
      <w:proofErr w:type="spellStart"/>
      <w:r w:rsidRPr="00D53BA9">
        <w:rPr>
          <w:rFonts w:ascii="Segoe UI" w:hAnsi="Segoe UI" w:cs="Segoe UI"/>
          <w:szCs w:val="22"/>
        </w:rPr>
        <w:t>Greece-Albania</w:t>
      </w:r>
      <w:proofErr w:type="spellEnd"/>
      <w:r w:rsidRPr="00D53BA9">
        <w:rPr>
          <w:rFonts w:ascii="Segoe UI" w:hAnsi="Segoe UI" w:cs="Segoe UI"/>
          <w:szCs w:val="22"/>
        </w:rPr>
        <w:t xml:space="preserve"> 2014-2020” και συγχρηματοδοτείται από Ευρωπαϊκούς (Ευρωπαϊκό Ταμείο Περιφερειακής Ανάπτυξης για τους εταίρους από τα κράτη-μέλη της Ε.Ε. και Μηχανισμός </w:t>
      </w:r>
      <w:proofErr w:type="spellStart"/>
      <w:r w:rsidRPr="00D53BA9">
        <w:rPr>
          <w:rFonts w:ascii="Segoe UI" w:hAnsi="Segoe UI" w:cs="Segoe UI"/>
          <w:szCs w:val="22"/>
        </w:rPr>
        <w:t>Προενταξιακής</w:t>
      </w:r>
      <w:proofErr w:type="spellEnd"/>
      <w:r w:rsidRPr="00D53BA9">
        <w:rPr>
          <w:rFonts w:ascii="Segoe UI" w:hAnsi="Segoe UI" w:cs="Segoe UI"/>
          <w:szCs w:val="22"/>
        </w:rPr>
        <w:t xml:space="preserve"> Βοήθειας για τους εταίρους από κράτη μη μέλη της Ε.Ε.) και εθνικούς πόρους των συμμετεχουσών χωρών (για την Ελλάδα ειδικά μέσω του Προγράμματος Δημοσίων Επενδύσεων), σύμφωνα με την υπ’ αριθμό &lt;Α2 2.2-3&gt; Σύμβαση Χρηματοδότησης (</w:t>
      </w:r>
      <w:proofErr w:type="spellStart"/>
      <w:r w:rsidRPr="00D53BA9">
        <w:rPr>
          <w:rFonts w:ascii="Segoe UI" w:hAnsi="Segoe UI" w:cs="Segoe UI"/>
          <w:szCs w:val="22"/>
        </w:rPr>
        <w:t>Subsidy</w:t>
      </w:r>
      <w:proofErr w:type="spellEnd"/>
      <w:r w:rsidRPr="00D53BA9">
        <w:rPr>
          <w:rFonts w:ascii="Segoe UI" w:hAnsi="Segoe UI" w:cs="Segoe UI"/>
          <w:szCs w:val="22"/>
        </w:rPr>
        <w:t xml:space="preserve"> </w:t>
      </w:r>
      <w:proofErr w:type="spellStart"/>
      <w:r w:rsidRPr="00D53BA9">
        <w:rPr>
          <w:rFonts w:ascii="Segoe UI" w:hAnsi="Segoe UI" w:cs="Segoe UI"/>
          <w:szCs w:val="22"/>
        </w:rPr>
        <w:t>Contract</w:t>
      </w:r>
      <w:proofErr w:type="spellEnd"/>
      <w:r w:rsidRPr="00D53BA9">
        <w:rPr>
          <w:rFonts w:ascii="Segoe UI" w:hAnsi="Segoe UI" w:cs="Segoe UI"/>
          <w:szCs w:val="22"/>
        </w:rPr>
        <w:t xml:space="preserve">) που υπογράφηκε στις 09/05/2018 μεταξύ της Ειδικής Γραμματείας Διαχείρισης Τομεακών ΕΠ ΕΤΠΑ και ΤΣ και την </w:t>
      </w:r>
      <w:proofErr w:type="spellStart"/>
      <w:r w:rsidRPr="00D53BA9">
        <w:rPr>
          <w:rFonts w:ascii="Segoe UI" w:hAnsi="Segoe UI" w:cs="Segoe UI"/>
          <w:szCs w:val="22"/>
        </w:rPr>
        <w:t>Auleda</w:t>
      </w:r>
      <w:proofErr w:type="spellEnd"/>
      <w:r w:rsidRPr="00D53BA9">
        <w:rPr>
          <w:rFonts w:ascii="Segoe UI" w:hAnsi="Segoe UI" w:cs="Segoe UI"/>
          <w:szCs w:val="22"/>
        </w:rPr>
        <w:t xml:space="preserve"> </w:t>
      </w:r>
      <w:proofErr w:type="spellStart"/>
      <w:r w:rsidRPr="00D53BA9">
        <w:rPr>
          <w:rFonts w:ascii="Segoe UI" w:hAnsi="Segoe UI" w:cs="Segoe UI"/>
          <w:szCs w:val="22"/>
        </w:rPr>
        <w:t>Local</w:t>
      </w:r>
      <w:proofErr w:type="spellEnd"/>
      <w:r w:rsidRPr="00D53BA9">
        <w:rPr>
          <w:rFonts w:ascii="Segoe UI" w:hAnsi="Segoe UI" w:cs="Segoe UI"/>
          <w:szCs w:val="22"/>
        </w:rPr>
        <w:t xml:space="preserve"> </w:t>
      </w:r>
      <w:proofErr w:type="spellStart"/>
      <w:r w:rsidRPr="00D53BA9">
        <w:rPr>
          <w:rFonts w:ascii="Segoe UI" w:hAnsi="Segoe UI" w:cs="Segoe UI"/>
          <w:szCs w:val="22"/>
        </w:rPr>
        <w:t>Εconomic</w:t>
      </w:r>
      <w:proofErr w:type="spellEnd"/>
      <w:r w:rsidRPr="00D53BA9">
        <w:rPr>
          <w:rFonts w:ascii="Segoe UI" w:hAnsi="Segoe UI" w:cs="Segoe UI"/>
          <w:szCs w:val="22"/>
        </w:rPr>
        <w:t xml:space="preserve"> Development Agency (επικεφαλής εταίρο του έργου).</w:t>
      </w:r>
    </w:p>
    <w:p w14:paraId="5459A132" w14:textId="77777777" w:rsidR="009533DE" w:rsidRPr="00D53BA9" w:rsidRDefault="009533DE" w:rsidP="009533DE">
      <w:pPr>
        <w:pStyle w:val="normalwithoutspacing"/>
        <w:rPr>
          <w:rFonts w:ascii="Segoe UI" w:hAnsi="Segoe UI" w:cs="Segoe UI"/>
          <w:szCs w:val="22"/>
        </w:rPr>
      </w:pPr>
    </w:p>
    <w:p w14:paraId="0D89CC2A" w14:textId="77777777" w:rsidR="009533DE" w:rsidRPr="00D53BA9" w:rsidRDefault="009533DE" w:rsidP="009533DE">
      <w:pPr>
        <w:pStyle w:val="2"/>
        <w:rPr>
          <w:rFonts w:ascii="Segoe UI" w:hAnsi="Segoe UI" w:cs="Segoe UI"/>
          <w:bCs/>
          <w:color w:val="auto"/>
          <w:sz w:val="22"/>
          <w:lang w:val="el-GR"/>
        </w:rPr>
      </w:pPr>
      <w:bookmarkStart w:id="2" w:name="_Toc522731302"/>
      <w:bookmarkStart w:id="3" w:name="_Toc19099261"/>
      <w:r w:rsidRPr="00D53BA9">
        <w:rPr>
          <w:rFonts w:ascii="Segoe UI" w:hAnsi="Segoe UI" w:cs="Segoe UI"/>
          <w:bCs/>
          <w:color w:val="auto"/>
          <w:sz w:val="22"/>
          <w:lang w:val="el-GR"/>
        </w:rPr>
        <w:t xml:space="preserve">Συνοπτική Περιγραφή φυσικού και οικονομικού αντικειμένου της </w:t>
      </w:r>
      <w:bookmarkEnd w:id="1"/>
      <w:bookmarkEnd w:id="2"/>
      <w:r w:rsidRPr="00D53BA9">
        <w:rPr>
          <w:rFonts w:ascii="Segoe UI" w:hAnsi="Segoe UI" w:cs="Segoe UI"/>
          <w:bCs/>
          <w:color w:val="auto"/>
          <w:sz w:val="22"/>
          <w:lang w:val="el-GR"/>
        </w:rPr>
        <w:t>προμήθειας</w:t>
      </w:r>
      <w:bookmarkEnd w:id="3"/>
      <w:r w:rsidRPr="00D53BA9">
        <w:rPr>
          <w:rFonts w:ascii="Segoe UI" w:hAnsi="Segoe UI" w:cs="Segoe UI"/>
          <w:bCs/>
          <w:color w:val="auto"/>
          <w:sz w:val="22"/>
          <w:lang w:val="el-GR"/>
        </w:rPr>
        <w:t xml:space="preserve"> </w:t>
      </w:r>
    </w:p>
    <w:p w14:paraId="7A6A284B" w14:textId="77777777" w:rsidR="009533DE" w:rsidRPr="00D53BA9" w:rsidRDefault="009533DE" w:rsidP="009533DE">
      <w:pPr>
        <w:spacing w:before="120" w:after="0"/>
        <w:rPr>
          <w:rFonts w:ascii="Segoe UI" w:hAnsi="Segoe UI" w:cs="Segoe UI"/>
          <w:szCs w:val="22"/>
          <w:lang w:val="el-GR"/>
        </w:rPr>
      </w:pPr>
      <w:r w:rsidRPr="00D53BA9">
        <w:rPr>
          <w:rFonts w:ascii="Segoe UI" w:hAnsi="Segoe UI" w:cs="Segoe UI"/>
          <w:szCs w:val="22"/>
          <w:lang w:val="el-GR"/>
        </w:rPr>
        <w:t>Αντικείμενο της σύμβασης είναι η υλοποίηση από τον Ανάδοχο των ακόλουθων εργασιών:</w:t>
      </w:r>
    </w:p>
    <w:p w14:paraId="5598B88F" w14:textId="77777777" w:rsidR="009533DE" w:rsidRPr="00D53BA9" w:rsidRDefault="009533DE" w:rsidP="009533DE">
      <w:pPr>
        <w:numPr>
          <w:ilvl w:val="0"/>
          <w:numId w:val="14"/>
        </w:numPr>
        <w:spacing w:before="120" w:after="0"/>
        <w:ind w:left="714" w:hanging="357"/>
        <w:rPr>
          <w:rFonts w:ascii="Segoe UI" w:hAnsi="Segoe UI" w:cs="Segoe UI"/>
          <w:b/>
          <w:bCs/>
          <w:szCs w:val="22"/>
          <w:lang w:val="el-GR"/>
        </w:rPr>
      </w:pPr>
      <w:r w:rsidRPr="00D53BA9">
        <w:rPr>
          <w:rFonts w:ascii="Segoe UI" w:hAnsi="Segoe UI" w:cs="Segoe UI"/>
          <w:b/>
          <w:bCs/>
          <w:szCs w:val="22"/>
          <w:lang w:val="el-GR"/>
        </w:rPr>
        <w:t>Διοργάνωση Συνάντηση Εργασίας (</w:t>
      </w:r>
      <w:proofErr w:type="spellStart"/>
      <w:r w:rsidRPr="00D53BA9">
        <w:rPr>
          <w:rFonts w:ascii="Segoe UI" w:hAnsi="Segoe UI" w:cs="Segoe UI"/>
          <w:b/>
          <w:bCs/>
          <w:szCs w:val="22"/>
          <w:lang w:val="el-GR"/>
        </w:rPr>
        <w:t>project</w:t>
      </w:r>
      <w:proofErr w:type="spellEnd"/>
      <w:r w:rsidRPr="00D53BA9">
        <w:rPr>
          <w:rFonts w:ascii="Segoe UI" w:hAnsi="Segoe UI" w:cs="Segoe UI"/>
          <w:b/>
          <w:bCs/>
          <w:szCs w:val="22"/>
          <w:lang w:val="el-GR"/>
        </w:rPr>
        <w:t xml:space="preserve"> </w:t>
      </w:r>
      <w:proofErr w:type="spellStart"/>
      <w:r w:rsidRPr="00D53BA9">
        <w:rPr>
          <w:rFonts w:ascii="Segoe UI" w:hAnsi="Segoe UI" w:cs="Segoe UI"/>
          <w:b/>
          <w:bCs/>
          <w:szCs w:val="22"/>
          <w:lang w:val="el-GR"/>
        </w:rPr>
        <w:t>meeting</w:t>
      </w:r>
      <w:proofErr w:type="spellEnd"/>
      <w:r w:rsidRPr="00D53BA9">
        <w:rPr>
          <w:rFonts w:ascii="Segoe UI" w:hAnsi="Segoe UI" w:cs="Segoe UI"/>
          <w:b/>
          <w:bCs/>
          <w:szCs w:val="22"/>
          <w:lang w:val="el-GR"/>
        </w:rPr>
        <w:t>) μεταξύ των εταίρων στα Ιωάννινα</w:t>
      </w:r>
    </w:p>
    <w:p w14:paraId="5EED34C4" w14:textId="77777777" w:rsidR="009533DE" w:rsidRPr="0092195A" w:rsidRDefault="009533DE" w:rsidP="009533DE">
      <w:pPr>
        <w:numPr>
          <w:ilvl w:val="0"/>
          <w:numId w:val="14"/>
        </w:numPr>
        <w:spacing w:before="60" w:after="0"/>
        <w:ind w:left="714" w:hanging="357"/>
        <w:rPr>
          <w:rFonts w:ascii="Segoe UI" w:hAnsi="Segoe UI" w:cs="Segoe UI"/>
          <w:b/>
          <w:bCs/>
          <w:szCs w:val="22"/>
          <w:lang w:val="en-US"/>
        </w:rPr>
      </w:pPr>
      <w:r w:rsidRPr="00D53BA9">
        <w:rPr>
          <w:rFonts w:ascii="Segoe UI" w:hAnsi="Segoe UI" w:cs="Segoe UI"/>
          <w:b/>
          <w:bCs/>
          <w:szCs w:val="22"/>
          <w:lang w:val="el-GR"/>
        </w:rPr>
        <w:t>Συνεδρίες</w:t>
      </w:r>
      <w:r w:rsidRPr="0092195A">
        <w:rPr>
          <w:rFonts w:ascii="Segoe UI" w:hAnsi="Segoe UI" w:cs="Segoe UI"/>
          <w:b/>
          <w:bCs/>
          <w:szCs w:val="22"/>
          <w:lang w:val="en-US"/>
        </w:rPr>
        <w:t xml:space="preserve"> Coaching, Mentoring &amp; </w:t>
      </w:r>
      <w:r w:rsidRPr="00D53BA9">
        <w:rPr>
          <w:rFonts w:ascii="Segoe UI" w:hAnsi="Segoe UI" w:cs="Segoe UI"/>
          <w:b/>
          <w:bCs/>
          <w:szCs w:val="22"/>
          <w:lang w:val="el-GR"/>
        </w:rPr>
        <w:t>Ανάπτυξης</w:t>
      </w:r>
      <w:r w:rsidRPr="0092195A">
        <w:rPr>
          <w:rFonts w:ascii="Segoe UI" w:hAnsi="Segoe UI" w:cs="Segoe UI"/>
          <w:b/>
          <w:bCs/>
          <w:szCs w:val="22"/>
          <w:lang w:val="en-US"/>
        </w:rPr>
        <w:t xml:space="preserve"> </w:t>
      </w:r>
      <w:r w:rsidRPr="00D53BA9">
        <w:rPr>
          <w:rFonts w:ascii="Segoe UI" w:hAnsi="Segoe UI" w:cs="Segoe UI"/>
          <w:b/>
          <w:bCs/>
          <w:szCs w:val="22"/>
          <w:lang w:val="el-GR"/>
        </w:rPr>
        <w:t>Ικανοτήτων</w:t>
      </w:r>
      <w:r w:rsidRPr="0092195A">
        <w:rPr>
          <w:rFonts w:ascii="Segoe UI" w:hAnsi="Segoe UI" w:cs="Segoe UI"/>
          <w:b/>
          <w:bCs/>
          <w:szCs w:val="22"/>
          <w:lang w:val="en-US"/>
        </w:rPr>
        <w:t xml:space="preserve"> (capacity building)</w:t>
      </w:r>
    </w:p>
    <w:p w14:paraId="4D0E35D8" w14:textId="77777777" w:rsidR="009533DE" w:rsidRPr="00D53BA9" w:rsidRDefault="009533DE" w:rsidP="009533DE">
      <w:pPr>
        <w:numPr>
          <w:ilvl w:val="0"/>
          <w:numId w:val="14"/>
        </w:numPr>
        <w:spacing w:before="60" w:after="0"/>
        <w:ind w:left="714" w:hanging="357"/>
        <w:rPr>
          <w:rFonts w:ascii="Segoe UI" w:hAnsi="Segoe UI" w:cs="Segoe UI"/>
          <w:b/>
          <w:bCs/>
          <w:szCs w:val="22"/>
          <w:lang w:val="el-GR"/>
        </w:rPr>
      </w:pPr>
      <w:r w:rsidRPr="00D53BA9">
        <w:rPr>
          <w:rFonts w:ascii="Segoe UI" w:hAnsi="Segoe UI" w:cs="Segoe UI"/>
          <w:b/>
          <w:bCs/>
          <w:szCs w:val="22"/>
          <w:lang w:val="el-GR"/>
        </w:rPr>
        <w:t xml:space="preserve">Εκπαίδευση για Μέντορες, </w:t>
      </w:r>
      <w:proofErr w:type="spellStart"/>
      <w:r w:rsidRPr="00D53BA9">
        <w:rPr>
          <w:rFonts w:ascii="Segoe UI" w:hAnsi="Segoe UI" w:cs="Segoe UI"/>
          <w:b/>
          <w:bCs/>
          <w:szCs w:val="22"/>
          <w:lang w:val="el-GR"/>
        </w:rPr>
        <w:t>Coaches</w:t>
      </w:r>
      <w:proofErr w:type="spellEnd"/>
      <w:r w:rsidRPr="00D53BA9">
        <w:rPr>
          <w:rFonts w:ascii="Segoe UI" w:hAnsi="Segoe UI" w:cs="Segoe UI"/>
          <w:b/>
          <w:bCs/>
          <w:szCs w:val="22"/>
          <w:lang w:val="el-GR"/>
        </w:rPr>
        <w:t xml:space="preserve"> &amp; Συμβούλους</w:t>
      </w:r>
    </w:p>
    <w:p w14:paraId="353475DD" w14:textId="77777777" w:rsidR="009533DE" w:rsidRPr="00D53BA9" w:rsidRDefault="009533DE" w:rsidP="009533DE">
      <w:pPr>
        <w:numPr>
          <w:ilvl w:val="0"/>
          <w:numId w:val="14"/>
        </w:numPr>
        <w:spacing w:before="60" w:after="0"/>
        <w:ind w:left="714" w:hanging="357"/>
        <w:rPr>
          <w:rFonts w:ascii="Segoe UI" w:hAnsi="Segoe UI" w:cs="Segoe UI"/>
          <w:b/>
          <w:bCs/>
          <w:szCs w:val="22"/>
          <w:lang w:val="el-GR"/>
        </w:rPr>
      </w:pPr>
      <w:r w:rsidRPr="00D53BA9">
        <w:rPr>
          <w:rFonts w:ascii="Segoe UI" w:hAnsi="Segoe UI" w:cs="Segoe UI"/>
          <w:b/>
          <w:bCs/>
          <w:szCs w:val="22"/>
          <w:lang w:val="el-GR"/>
        </w:rPr>
        <w:t>Εκπαιδευτικά Σεμινάρια για κοινωνικά δρώντες και κοινωνικούς επιχειρηματίες</w:t>
      </w:r>
    </w:p>
    <w:p w14:paraId="389A6352" w14:textId="77777777" w:rsidR="009533DE" w:rsidRDefault="009533DE" w:rsidP="009533DE">
      <w:pPr>
        <w:spacing w:before="120" w:after="0"/>
        <w:rPr>
          <w:rFonts w:ascii="Segoe UI" w:hAnsi="Segoe UI" w:cs="Segoe UI"/>
          <w:szCs w:val="22"/>
          <w:lang w:val="el-GR"/>
        </w:rPr>
      </w:pPr>
    </w:p>
    <w:p w14:paraId="15E117EF" w14:textId="77777777" w:rsidR="009533DE" w:rsidRPr="00D53BA9" w:rsidRDefault="009533DE" w:rsidP="009533DE">
      <w:pPr>
        <w:spacing w:before="120" w:after="0"/>
        <w:rPr>
          <w:rFonts w:ascii="Segoe UI" w:hAnsi="Segoe UI" w:cs="Segoe UI"/>
          <w:szCs w:val="22"/>
          <w:lang w:val="el-GR"/>
        </w:rPr>
      </w:pPr>
      <w:r w:rsidRPr="00D53BA9">
        <w:rPr>
          <w:rFonts w:ascii="Segoe UI" w:hAnsi="Segoe UI" w:cs="Segoe UI"/>
          <w:szCs w:val="22"/>
          <w:lang w:val="el-GR"/>
        </w:rPr>
        <w:t xml:space="preserve">Οι παρεχόμενες υπηρεσίες κατατάσσονται στους ακόλουθους κωδικούς του Κοινού Λεξιλογίου δημοσίων συμβάσεων (CPV): </w:t>
      </w:r>
    </w:p>
    <w:p w14:paraId="775FE8D0" w14:textId="77777777" w:rsidR="009533DE" w:rsidRPr="00D53BA9" w:rsidRDefault="009533DE" w:rsidP="009533DE">
      <w:pPr>
        <w:numPr>
          <w:ilvl w:val="0"/>
          <w:numId w:val="8"/>
        </w:numPr>
        <w:spacing w:before="120" w:after="0"/>
        <w:rPr>
          <w:rFonts w:ascii="Segoe UI" w:hAnsi="Segoe UI" w:cs="Segoe UI"/>
          <w:szCs w:val="22"/>
          <w:lang w:val="el-GR"/>
        </w:rPr>
      </w:pPr>
      <w:r w:rsidRPr="00D53BA9">
        <w:rPr>
          <w:rFonts w:ascii="Segoe UI" w:hAnsi="Segoe UI" w:cs="Segoe UI"/>
          <w:b/>
          <w:bCs/>
          <w:szCs w:val="22"/>
          <w:lang w:val="el-GR"/>
        </w:rPr>
        <w:lastRenderedPageBreak/>
        <w:t>79410000-1</w:t>
      </w:r>
      <w:r>
        <w:rPr>
          <w:rFonts w:ascii="Segoe UI" w:hAnsi="Segoe UI" w:cs="Segoe UI"/>
          <w:b/>
          <w:bCs/>
          <w:szCs w:val="22"/>
          <w:lang w:val="el-GR"/>
        </w:rPr>
        <w:t>:</w:t>
      </w:r>
      <w:r w:rsidRPr="00D53BA9">
        <w:rPr>
          <w:rFonts w:ascii="Segoe UI" w:hAnsi="Segoe UI" w:cs="Segoe UI"/>
          <w:szCs w:val="22"/>
          <w:lang w:val="el-GR"/>
        </w:rPr>
        <w:t xml:space="preserve"> Υπηρεσίες παροχής επιχειρηματικών συμβουλών και συμβουλών σε θέματα διαχείρισης</w:t>
      </w:r>
    </w:p>
    <w:p w14:paraId="35736E39" w14:textId="77777777" w:rsidR="009533DE" w:rsidRPr="00D53BA9" w:rsidRDefault="009533DE" w:rsidP="009533DE">
      <w:pPr>
        <w:numPr>
          <w:ilvl w:val="0"/>
          <w:numId w:val="8"/>
        </w:numPr>
        <w:spacing w:before="120" w:after="0"/>
        <w:rPr>
          <w:rFonts w:ascii="Segoe UI" w:hAnsi="Segoe UI" w:cs="Segoe UI"/>
          <w:szCs w:val="22"/>
          <w:lang w:val="el-GR"/>
        </w:rPr>
      </w:pPr>
      <w:r w:rsidRPr="00D53BA9">
        <w:rPr>
          <w:rFonts w:ascii="Segoe UI" w:hAnsi="Segoe UI" w:cs="Segoe UI"/>
          <w:b/>
          <w:bCs/>
          <w:szCs w:val="22"/>
          <w:lang w:val="el-GR"/>
        </w:rPr>
        <w:t>79952000-2</w:t>
      </w:r>
      <w:r>
        <w:rPr>
          <w:rFonts w:ascii="Segoe UI" w:hAnsi="Segoe UI" w:cs="Segoe UI"/>
          <w:b/>
          <w:bCs/>
          <w:szCs w:val="22"/>
          <w:lang w:val="el-GR"/>
        </w:rPr>
        <w:t>:</w:t>
      </w:r>
      <w:r w:rsidRPr="00D53BA9">
        <w:rPr>
          <w:rFonts w:ascii="Segoe UI" w:hAnsi="Segoe UI" w:cs="Segoe UI"/>
          <w:szCs w:val="22"/>
          <w:lang w:val="el-GR"/>
        </w:rPr>
        <w:t xml:space="preserve"> Υπηρεσίες εκδηλώσεων</w:t>
      </w:r>
    </w:p>
    <w:p w14:paraId="28584186" w14:textId="77777777" w:rsidR="009533DE" w:rsidRPr="00D53BA9" w:rsidRDefault="009533DE" w:rsidP="009533DE">
      <w:pPr>
        <w:spacing w:before="120" w:after="0"/>
        <w:rPr>
          <w:rFonts w:ascii="Segoe UI" w:hAnsi="Segoe UI" w:cs="Segoe UI"/>
          <w:b/>
          <w:bCs/>
          <w:szCs w:val="22"/>
          <w:lang w:val="el-GR"/>
        </w:rPr>
      </w:pPr>
      <w:r w:rsidRPr="00D53BA9">
        <w:rPr>
          <w:rFonts w:ascii="Segoe UI" w:hAnsi="Segoe UI" w:cs="Segoe UI"/>
          <w:b/>
          <w:bCs/>
          <w:szCs w:val="22"/>
          <w:lang w:val="el-GR"/>
        </w:rPr>
        <w:t>Προσφορές υποβάλλονται για το σύνολο της προμήθειας.</w:t>
      </w:r>
    </w:p>
    <w:p w14:paraId="5CD669BA" w14:textId="77777777" w:rsidR="009533DE" w:rsidRPr="00B62451" w:rsidRDefault="009533DE" w:rsidP="009533DE">
      <w:pPr>
        <w:spacing w:before="120" w:after="0"/>
        <w:rPr>
          <w:rFonts w:ascii="Segoe UI" w:hAnsi="Segoe UI" w:cs="Segoe UI"/>
          <w:b/>
          <w:bCs/>
          <w:szCs w:val="22"/>
          <w:lang w:val="el-GR"/>
        </w:rPr>
      </w:pPr>
      <w:r w:rsidRPr="00B62451">
        <w:rPr>
          <w:rFonts w:ascii="Segoe UI" w:hAnsi="Segoe UI" w:cs="Segoe UI"/>
          <w:b/>
          <w:bCs/>
          <w:szCs w:val="22"/>
          <w:lang w:val="el-GR"/>
        </w:rPr>
        <w:t xml:space="preserve">Η Οικονομική Προσφορά θα γίνει ανά παραδοτέο. </w:t>
      </w:r>
    </w:p>
    <w:p w14:paraId="28A2D951" w14:textId="77777777" w:rsidR="009533DE" w:rsidRPr="00B62451" w:rsidRDefault="009533DE" w:rsidP="009533DE">
      <w:pPr>
        <w:spacing w:before="120" w:after="0"/>
        <w:rPr>
          <w:rFonts w:ascii="Segoe UI" w:hAnsi="Segoe UI" w:cs="Segoe UI"/>
          <w:b/>
          <w:bCs/>
          <w:szCs w:val="22"/>
          <w:lang w:val="el-GR"/>
        </w:rPr>
      </w:pPr>
      <w:r w:rsidRPr="00B62451">
        <w:rPr>
          <w:rFonts w:ascii="Segoe UI" w:hAnsi="Segoe UI" w:cs="Segoe UI"/>
          <w:b/>
          <w:bCs/>
          <w:szCs w:val="22"/>
          <w:lang w:val="el-GR"/>
        </w:rPr>
        <w:t xml:space="preserve">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w:t>
      </w:r>
    </w:p>
    <w:p w14:paraId="0A77BC9D" w14:textId="77777777" w:rsidR="009533DE" w:rsidRPr="00B62451" w:rsidRDefault="009533DE" w:rsidP="009533DE">
      <w:pPr>
        <w:spacing w:before="120" w:after="0"/>
        <w:rPr>
          <w:rFonts w:ascii="Segoe UI" w:hAnsi="Segoe UI" w:cs="Segoe UI"/>
          <w:b/>
          <w:bCs/>
          <w:szCs w:val="22"/>
          <w:lang w:val="el-GR"/>
        </w:rPr>
      </w:pPr>
      <w:r w:rsidRPr="00B62451">
        <w:rPr>
          <w:rFonts w:ascii="Segoe UI" w:hAnsi="Segoe UI" w:cs="Segoe UI"/>
          <w:b/>
          <w:bCs/>
          <w:szCs w:val="22"/>
          <w:lang w:val="el-GR"/>
        </w:rPr>
        <w:t>Δεν είναι αποδεκτή προσφορά για τμήμα των προσφερόμενων υπηρεσιών.</w:t>
      </w:r>
    </w:p>
    <w:p w14:paraId="2E8B91C0" w14:textId="77777777" w:rsidR="009533DE" w:rsidRDefault="009533DE" w:rsidP="009533DE">
      <w:pPr>
        <w:spacing w:before="120" w:after="0"/>
        <w:rPr>
          <w:rFonts w:ascii="Segoe UI" w:hAnsi="Segoe UI" w:cs="Segoe UI"/>
          <w:szCs w:val="22"/>
          <w:lang w:val="el-GR"/>
        </w:rPr>
      </w:pPr>
    </w:p>
    <w:p w14:paraId="3B634DDD" w14:textId="77777777" w:rsidR="009533DE" w:rsidRPr="00D53BA9" w:rsidRDefault="009533DE" w:rsidP="009533DE">
      <w:pPr>
        <w:spacing w:before="120" w:after="0"/>
        <w:rPr>
          <w:rFonts w:ascii="Segoe UI" w:hAnsi="Segoe UI" w:cs="Segoe UI"/>
          <w:szCs w:val="22"/>
          <w:lang w:val="el-GR"/>
        </w:rPr>
      </w:pPr>
      <w:r w:rsidRPr="00D53BA9">
        <w:rPr>
          <w:rFonts w:ascii="Segoe UI" w:hAnsi="Segoe UI" w:cs="Segoe UI"/>
          <w:szCs w:val="22"/>
          <w:lang w:val="el-GR"/>
        </w:rPr>
        <w:t xml:space="preserve">Η εκτιμώμενη αξία της σύμβασης ανέρχεται στο ποσό των </w:t>
      </w:r>
      <w:r w:rsidRPr="00B872F0">
        <w:rPr>
          <w:rFonts w:ascii="Segoe UI" w:hAnsi="Segoe UI" w:cs="Segoe UI"/>
          <w:b/>
          <w:bCs/>
          <w:szCs w:val="22"/>
          <w:lang w:val="el-GR"/>
        </w:rPr>
        <w:t>34.000,00€</w:t>
      </w:r>
      <w:r w:rsidRPr="00D53BA9">
        <w:rPr>
          <w:rFonts w:ascii="Segoe UI" w:hAnsi="Segoe UI" w:cs="Segoe UI"/>
          <w:szCs w:val="22"/>
          <w:lang w:val="el-GR"/>
        </w:rPr>
        <w:t xml:space="preserve"> συμπεριλαμβανομένου ΦΠΑ 24 % (προϋπολογισμός χωρίς ΦΠΑ: </w:t>
      </w:r>
      <w:r w:rsidRPr="00B872F0">
        <w:rPr>
          <w:rFonts w:ascii="Segoe UI" w:hAnsi="Segoe UI" w:cs="Segoe UI"/>
          <w:b/>
          <w:bCs/>
          <w:szCs w:val="22"/>
          <w:lang w:val="el-GR"/>
        </w:rPr>
        <w:t>27.419,35€</w:t>
      </w:r>
      <w:r w:rsidRPr="00D53BA9">
        <w:rPr>
          <w:rFonts w:ascii="Segoe UI" w:hAnsi="Segoe UI" w:cs="Segoe UI"/>
          <w:szCs w:val="22"/>
          <w:lang w:val="el-GR"/>
        </w:rPr>
        <w:t xml:space="preserve">, ΦΠΑ: </w:t>
      </w:r>
      <w:r w:rsidRPr="00B872F0">
        <w:rPr>
          <w:rFonts w:ascii="Segoe UI" w:hAnsi="Segoe UI" w:cs="Segoe UI"/>
          <w:b/>
          <w:bCs/>
          <w:szCs w:val="22"/>
          <w:lang w:val="el-GR"/>
        </w:rPr>
        <w:t>6.580,65€</w:t>
      </w:r>
      <w:r w:rsidRPr="00D53BA9">
        <w:rPr>
          <w:rFonts w:ascii="Segoe UI" w:hAnsi="Segoe UI" w:cs="Segoe UI"/>
          <w:szCs w:val="22"/>
          <w:lang w:val="el-GR"/>
        </w:rPr>
        <w:t>).</w:t>
      </w:r>
    </w:p>
    <w:p w14:paraId="6BAEEC54" w14:textId="77777777" w:rsidR="009533DE" w:rsidRPr="00D53BA9" w:rsidRDefault="009533DE" w:rsidP="009533DE">
      <w:pPr>
        <w:spacing w:before="120" w:after="0"/>
        <w:rPr>
          <w:rFonts w:ascii="Segoe UI" w:hAnsi="Segoe UI" w:cs="Segoe UI"/>
          <w:szCs w:val="22"/>
          <w:lang w:val="el-GR"/>
        </w:rPr>
      </w:pPr>
    </w:p>
    <w:p w14:paraId="30AD3293" w14:textId="77777777" w:rsidR="009533DE" w:rsidRDefault="009533DE" w:rsidP="009533DE">
      <w:pPr>
        <w:rPr>
          <w:rFonts w:ascii="Segoe UI" w:hAnsi="Segoe UI" w:cs="Segoe UI"/>
          <w:b/>
          <w:szCs w:val="22"/>
          <w:u w:val="single"/>
          <w:lang w:val="el-GR"/>
        </w:rPr>
      </w:pPr>
      <w:r w:rsidRPr="00D53BA9">
        <w:rPr>
          <w:rFonts w:ascii="Segoe UI" w:hAnsi="Segoe UI" w:cs="Segoe UI"/>
          <w:szCs w:val="22"/>
          <w:lang w:val="el-GR"/>
        </w:rPr>
        <w:t>Η σύμβαση θα ανατεθεί με κ</w:t>
      </w:r>
      <w:r w:rsidRPr="000F2411">
        <w:rPr>
          <w:rFonts w:ascii="Segoe UI" w:hAnsi="Segoe UI" w:cs="Segoe UI"/>
          <w:szCs w:val="22"/>
          <w:lang w:val="el-GR"/>
        </w:rPr>
        <w:t>ριτήριο ανάθεσης τη</w:t>
      </w:r>
      <w:r>
        <w:rPr>
          <w:rFonts w:ascii="Segoe UI" w:hAnsi="Segoe UI" w:cs="Segoe UI"/>
          <w:szCs w:val="22"/>
          <w:lang w:val="el-GR"/>
        </w:rPr>
        <w:t>ν</w:t>
      </w:r>
      <w:r w:rsidRPr="000F2411">
        <w:rPr>
          <w:rFonts w:ascii="Segoe UI" w:hAnsi="Segoe UI" w:cs="Segoe UI"/>
          <w:szCs w:val="22"/>
          <w:lang w:val="el-GR"/>
        </w:rPr>
        <w:t xml:space="preserve"> </w:t>
      </w:r>
      <w:r w:rsidRPr="000F2411">
        <w:rPr>
          <w:rFonts w:ascii="Segoe UI" w:hAnsi="Segoe UI" w:cs="Segoe UI"/>
          <w:b/>
          <w:szCs w:val="22"/>
          <w:u w:val="single"/>
          <w:lang w:val="el-GR"/>
        </w:rPr>
        <w:t xml:space="preserve">πλέον συμφέρουσα από οικονομική άποψη προσφορά βάσει της βέλτιστης σχέσης ποιότητας </w:t>
      </w:r>
      <w:r>
        <w:rPr>
          <w:rFonts w:ascii="Segoe UI" w:hAnsi="Segoe UI" w:cs="Segoe UI"/>
          <w:b/>
          <w:szCs w:val="22"/>
          <w:u w:val="single"/>
          <w:lang w:val="el-GR"/>
        </w:rPr>
        <w:t>–</w:t>
      </w:r>
      <w:r w:rsidRPr="000F2411">
        <w:rPr>
          <w:rFonts w:ascii="Segoe UI" w:hAnsi="Segoe UI" w:cs="Segoe UI"/>
          <w:b/>
          <w:szCs w:val="22"/>
          <w:u w:val="single"/>
          <w:lang w:val="el-GR"/>
        </w:rPr>
        <w:t xml:space="preserve"> τιμής</w:t>
      </w:r>
      <w:r>
        <w:rPr>
          <w:rFonts w:ascii="Segoe UI" w:hAnsi="Segoe UI" w:cs="Segoe UI"/>
          <w:b/>
          <w:szCs w:val="22"/>
          <w:u w:val="single"/>
          <w:lang w:val="el-GR"/>
        </w:rPr>
        <w:t>.</w:t>
      </w:r>
    </w:p>
    <w:p w14:paraId="7F7A0625" w14:textId="77777777" w:rsidR="009533DE" w:rsidRDefault="009533DE" w:rsidP="009533DE">
      <w:pPr>
        <w:rPr>
          <w:rFonts w:ascii="Segoe UI" w:hAnsi="Segoe UI" w:cs="Segoe UI"/>
          <w:b/>
          <w:szCs w:val="22"/>
          <w:u w:val="single"/>
          <w:lang w:val="el-GR"/>
        </w:rPr>
      </w:pPr>
    </w:p>
    <w:p w14:paraId="074AA3FE" w14:textId="77777777" w:rsidR="009533DE" w:rsidRPr="00D53BA9" w:rsidRDefault="009533DE" w:rsidP="009533DE">
      <w:pPr>
        <w:rPr>
          <w:rFonts w:ascii="Segoe UI" w:hAnsi="Segoe UI" w:cs="Segoe UI"/>
          <w:szCs w:val="22"/>
          <w:lang w:val="el-GR"/>
        </w:rPr>
      </w:pPr>
    </w:p>
    <w:p w14:paraId="55820623" w14:textId="77777777" w:rsidR="009533DE" w:rsidRPr="00617BCC" w:rsidRDefault="009533DE" w:rsidP="009533DE">
      <w:pPr>
        <w:suppressAutoHyphens w:val="0"/>
        <w:spacing w:after="200" w:line="276" w:lineRule="auto"/>
        <w:jc w:val="left"/>
        <w:rPr>
          <w:rFonts w:cs="Arial"/>
          <w:b/>
          <w:sz w:val="24"/>
          <w:szCs w:val="22"/>
          <w:highlight w:val="red"/>
          <w:lang w:val="el-GR"/>
        </w:rPr>
      </w:pPr>
      <w:bookmarkStart w:id="4" w:name="_Toc522731352"/>
      <w:bookmarkStart w:id="5" w:name="_Toc503274366"/>
      <w:r w:rsidRPr="00D53BA9">
        <w:rPr>
          <w:rFonts w:ascii="Segoe UI" w:hAnsi="Segoe UI" w:cs="Segoe UI"/>
          <w:szCs w:val="22"/>
          <w:lang w:val="el-GR"/>
        </w:rPr>
        <w:br w:type="page"/>
      </w:r>
    </w:p>
    <w:p w14:paraId="783255C3" w14:textId="77777777" w:rsidR="009533DE" w:rsidRPr="007955C8" w:rsidRDefault="009533DE" w:rsidP="009533DE">
      <w:pPr>
        <w:pStyle w:val="2"/>
        <w:tabs>
          <w:tab w:val="clear" w:pos="567"/>
          <w:tab w:val="left" w:pos="0"/>
        </w:tabs>
        <w:ind w:left="0" w:firstLine="0"/>
        <w:rPr>
          <w:rFonts w:ascii="Segoe UI" w:hAnsi="Segoe UI" w:cs="Segoe UI"/>
          <w:bCs/>
          <w:color w:val="auto"/>
          <w:sz w:val="22"/>
          <w:lang w:val="el-GR"/>
        </w:rPr>
      </w:pPr>
      <w:bookmarkStart w:id="6" w:name="_Toc19099262"/>
      <w:r w:rsidRPr="007955C8">
        <w:rPr>
          <w:rFonts w:ascii="Segoe UI" w:hAnsi="Segoe UI" w:cs="Segoe UI"/>
          <w:bCs/>
          <w:color w:val="auto"/>
          <w:sz w:val="22"/>
          <w:lang w:val="el-GR"/>
        </w:rPr>
        <w:lastRenderedPageBreak/>
        <w:t xml:space="preserve">Αναλυτική Περιγραφή Φυσικού και Οικονομικού Αντικειμένου της </w:t>
      </w:r>
      <w:bookmarkEnd w:id="4"/>
      <w:r w:rsidRPr="007955C8">
        <w:rPr>
          <w:rFonts w:ascii="Segoe UI" w:hAnsi="Segoe UI" w:cs="Segoe UI"/>
          <w:bCs/>
          <w:color w:val="auto"/>
          <w:sz w:val="22"/>
          <w:lang w:val="el-GR"/>
        </w:rPr>
        <w:t>Προμήθειας</w:t>
      </w:r>
      <w:bookmarkEnd w:id="6"/>
      <w:r w:rsidRPr="007955C8">
        <w:rPr>
          <w:rFonts w:ascii="Segoe UI" w:hAnsi="Segoe UI" w:cs="Segoe UI"/>
          <w:bCs/>
          <w:color w:val="auto"/>
          <w:sz w:val="22"/>
          <w:lang w:val="el-GR"/>
        </w:rPr>
        <w:t xml:space="preserve"> </w:t>
      </w:r>
      <w:bookmarkEnd w:id="5"/>
    </w:p>
    <w:p w14:paraId="3E110D01" w14:textId="77777777" w:rsidR="009533DE" w:rsidRPr="007955C8" w:rsidRDefault="009533DE" w:rsidP="009533DE">
      <w:pPr>
        <w:pStyle w:val="normalwithoutspacing"/>
        <w:rPr>
          <w:rFonts w:ascii="Segoe UI" w:hAnsi="Segoe UI" w:cs="Segoe UI"/>
          <w:szCs w:val="22"/>
        </w:rPr>
      </w:pPr>
    </w:p>
    <w:p w14:paraId="2F2CC03F" w14:textId="77777777" w:rsidR="009533DE" w:rsidRPr="007955C8" w:rsidRDefault="009533DE" w:rsidP="009533DE">
      <w:pPr>
        <w:pStyle w:val="normalwithoutspacing"/>
        <w:rPr>
          <w:rFonts w:ascii="Segoe UI" w:hAnsi="Segoe UI" w:cs="Segoe UI"/>
          <w:b/>
          <w:bCs/>
          <w:szCs w:val="22"/>
        </w:rPr>
      </w:pPr>
      <w:r w:rsidRPr="007955C8">
        <w:rPr>
          <w:rFonts w:ascii="Segoe UI" w:hAnsi="Segoe UI" w:cs="Segoe UI"/>
          <w:b/>
          <w:bCs/>
          <w:szCs w:val="22"/>
        </w:rPr>
        <w:t>ΠΕΡΙΓΡΑΦΗ ΦΥΣΙΚΟΥ ΑΝΤΙΚΕΙΜΕΝΟΥ ΤΗΣ ΠΡΟΜΗΘΕΙΑΣ</w:t>
      </w:r>
    </w:p>
    <w:p w14:paraId="62D80567" w14:textId="77777777" w:rsidR="009533DE" w:rsidRPr="007955C8" w:rsidRDefault="009533DE" w:rsidP="009533DE">
      <w:pPr>
        <w:suppressAutoHyphens w:val="0"/>
        <w:autoSpaceDE w:val="0"/>
        <w:spacing w:after="60"/>
        <w:rPr>
          <w:rFonts w:ascii="Segoe UI" w:hAnsi="Segoe UI" w:cs="Segoe UI"/>
          <w:szCs w:val="22"/>
          <w:lang w:val="el-GR"/>
        </w:rPr>
      </w:pPr>
    </w:p>
    <w:p w14:paraId="14543C6D" w14:textId="77777777" w:rsidR="009533DE" w:rsidRPr="007955C8" w:rsidRDefault="009533DE" w:rsidP="009533DE">
      <w:pPr>
        <w:rPr>
          <w:rFonts w:ascii="Segoe UI" w:hAnsi="Segoe UI" w:cs="Segoe UI"/>
          <w:szCs w:val="22"/>
          <w:lang w:val="el-GR"/>
        </w:rPr>
      </w:pPr>
      <w:r w:rsidRPr="007955C8">
        <w:rPr>
          <w:rFonts w:ascii="Segoe UI" w:hAnsi="Segoe UI" w:cs="Segoe UI"/>
          <w:szCs w:val="22"/>
          <w:lang w:val="el-GR"/>
        </w:rPr>
        <w:t xml:space="preserve">Το υπό ανάθεση έργο αφορά στην παροχή υπηρεσιών στο πλαίσιο του έργου «Investment Development and </w:t>
      </w:r>
      <w:proofErr w:type="spellStart"/>
      <w:r w:rsidRPr="007955C8">
        <w:rPr>
          <w:rFonts w:ascii="Segoe UI" w:hAnsi="Segoe UI" w:cs="Segoe UI"/>
          <w:szCs w:val="22"/>
          <w:lang w:val="el-GR"/>
        </w:rPr>
        <w:t>Empowerment</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Action</w:t>
      </w:r>
      <w:proofErr w:type="spellEnd"/>
      <w:r w:rsidRPr="007955C8">
        <w:rPr>
          <w:rFonts w:ascii="Segoe UI" w:hAnsi="Segoe UI" w:cs="Segoe UI"/>
          <w:szCs w:val="22"/>
          <w:lang w:val="el-GR"/>
        </w:rPr>
        <w:t xml:space="preserve">» (IDEA) που έχει ενταχθεί στο πρόγραμμα </w:t>
      </w:r>
      <w:proofErr w:type="spellStart"/>
      <w:r w:rsidRPr="007955C8">
        <w:rPr>
          <w:rFonts w:ascii="Segoe UI" w:hAnsi="Segoe UI" w:cs="Segoe UI"/>
          <w:szCs w:val="22"/>
          <w:lang w:val="el-GR"/>
        </w:rPr>
        <w:t>Interreg</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Greece-Albania</w:t>
      </w:r>
      <w:proofErr w:type="spellEnd"/>
      <w:r w:rsidRPr="007955C8">
        <w:rPr>
          <w:rFonts w:ascii="Segoe UI" w:hAnsi="Segoe UI" w:cs="Segoe UI"/>
          <w:szCs w:val="22"/>
          <w:lang w:val="el-GR"/>
        </w:rPr>
        <w:t xml:space="preserve"> 2014-2020. </w:t>
      </w:r>
    </w:p>
    <w:p w14:paraId="7E9EECAC" w14:textId="77777777" w:rsidR="009533DE" w:rsidRPr="007955C8" w:rsidRDefault="009533DE" w:rsidP="009533DE">
      <w:pPr>
        <w:rPr>
          <w:rFonts w:ascii="Segoe UI" w:hAnsi="Segoe UI" w:cs="Segoe UI"/>
          <w:szCs w:val="22"/>
          <w:lang w:val="el-GR"/>
        </w:rPr>
      </w:pPr>
      <w:r w:rsidRPr="007955C8">
        <w:rPr>
          <w:rFonts w:ascii="Segoe UI" w:hAnsi="Segoe UI" w:cs="Segoe UI"/>
          <w:szCs w:val="22"/>
          <w:lang w:val="el-GR"/>
        </w:rPr>
        <w:t>Το Πανεπιστήμιο Ιωαννίνων αποτελεί έναν από τους πέντε (5) εταίρους του έργου IDEA. Το εταιρικό σχήμα περιλαμβάνει τους παρακάτω φορείς:</w:t>
      </w:r>
    </w:p>
    <w:p w14:paraId="31EA82D6" w14:textId="77777777" w:rsidR="009533DE" w:rsidRPr="0092195A" w:rsidRDefault="009533DE" w:rsidP="009533DE">
      <w:pPr>
        <w:pStyle w:val="a4"/>
        <w:numPr>
          <w:ilvl w:val="0"/>
          <w:numId w:val="12"/>
        </w:numPr>
        <w:spacing w:after="200" w:line="276" w:lineRule="auto"/>
        <w:contextualSpacing/>
        <w:jc w:val="both"/>
        <w:rPr>
          <w:rFonts w:ascii="Segoe UI" w:hAnsi="Segoe UI" w:cs="Segoe UI"/>
          <w:b/>
          <w:bCs/>
          <w:sz w:val="22"/>
          <w:szCs w:val="22"/>
          <w:lang w:val="en-US"/>
        </w:rPr>
      </w:pPr>
      <w:proofErr w:type="spellStart"/>
      <w:r w:rsidRPr="0092195A">
        <w:rPr>
          <w:rFonts w:ascii="Segoe UI" w:hAnsi="Segoe UI" w:cs="Segoe UI"/>
          <w:b/>
          <w:bCs/>
          <w:sz w:val="22"/>
          <w:szCs w:val="22"/>
          <w:lang w:val="en-US"/>
        </w:rPr>
        <w:t>Auleda</w:t>
      </w:r>
      <w:proofErr w:type="spellEnd"/>
      <w:r w:rsidRPr="0092195A">
        <w:rPr>
          <w:rFonts w:ascii="Segoe UI" w:hAnsi="Segoe UI" w:cs="Segoe UI"/>
          <w:b/>
          <w:bCs/>
          <w:sz w:val="22"/>
          <w:szCs w:val="22"/>
          <w:lang w:val="en-US"/>
        </w:rPr>
        <w:t xml:space="preserve"> Local </w:t>
      </w:r>
      <w:proofErr w:type="spellStart"/>
      <w:r w:rsidRPr="007955C8">
        <w:rPr>
          <w:rFonts w:ascii="Segoe UI" w:hAnsi="Segoe UI" w:cs="Segoe UI"/>
          <w:b/>
          <w:bCs/>
          <w:sz w:val="22"/>
          <w:szCs w:val="22"/>
        </w:rPr>
        <w:t>Ε</w:t>
      </w:r>
      <w:r w:rsidRPr="0092195A">
        <w:rPr>
          <w:rFonts w:ascii="Segoe UI" w:hAnsi="Segoe UI" w:cs="Segoe UI"/>
          <w:b/>
          <w:bCs/>
          <w:sz w:val="22"/>
          <w:szCs w:val="22"/>
          <w:lang w:val="en-US"/>
        </w:rPr>
        <w:t>conomic</w:t>
      </w:r>
      <w:proofErr w:type="spellEnd"/>
      <w:r w:rsidRPr="0092195A">
        <w:rPr>
          <w:rFonts w:ascii="Segoe UI" w:hAnsi="Segoe UI" w:cs="Segoe UI"/>
          <w:b/>
          <w:bCs/>
          <w:sz w:val="22"/>
          <w:szCs w:val="22"/>
          <w:lang w:val="en-US"/>
        </w:rPr>
        <w:t xml:space="preserve"> Development Agency (</w:t>
      </w:r>
      <w:r w:rsidRPr="007955C8">
        <w:rPr>
          <w:rFonts w:ascii="Segoe UI" w:hAnsi="Segoe UI" w:cs="Segoe UI"/>
          <w:b/>
          <w:bCs/>
          <w:sz w:val="22"/>
          <w:szCs w:val="22"/>
        </w:rPr>
        <w:t>Αλβανία</w:t>
      </w:r>
      <w:r w:rsidRPr="0092195A">
        <w:rPr>
          <w:rFonts w:ascii="Segoe UI" w:hAnsi="Segoe UI" w:cs="Segoe UI"/>
          <w:b/>
          <w:bCs/>
          <w:sz w:val="22"/>
          <w:szCs w:val="22"/>
          <w:lang w:val="en-US"/>
        </w:rPr>
        <w:t>)</w:t>
      </w:r>
    </w:p>
    <w:p w14:paraId="0CAA2B6E" w14:textId="77777777" w:rsidR="009533DE" w:rsidRPr="007955C8" w:rsidRDefault="009533DE" w:rsidP="009533DE">
      <w:pPr>
        <w:pStyle w:val="a4"/>
        <w:numPr>
          <w:ilvl w:val="0"/>
          <w:numId w:val="12"/>
        </w:numPr>
        <w:spacing w:after="200" w:line="276" w:lineRule="auto"/>
        <w:contextualSpacing/>
        <w:jc w:val="both"/>
        <w:rPr>
          <w:rFonts w:ascii="Segoe UI" w:hAnsi="Segoe UI" w:cs="Segoe UI"/>
          <w:b/>
          <w:bCs/>
          <w:sz w:val="22"/>
          <w:szCs w:val="22"/>
        </w:rPr>
      </w:pPr>
      <w:r w:rsidRPr="007955C8">
        <w:rPr>
          <w:rFonts w:ascii="Segoe UI" w:hAnsi="Segoe UI" w:cs="Segoe UI"/>
          <w:b/>
          <w:bCs/>
          <w:sz w:val="22"/>
          <w:szCs w:val="22"/>
        </w:rPr>
        <w:t xml:space="preserve">Δήμος </w:t>
      </w:r>
      <w:proofErr w:type="spellStart"/>
      <w:r w:rsidRPr="007955C8">
        <w:rPr>
          <w:rFonts w:ascii="Segoe UI" w:hAnsi="Segoe UI" w:cs="Segoe UI"/>
          <w:b/>
          <w:bCs/>
          <w:sz w:val="22"/>
          <w:szCs w:val="22"/>
        </w:rPr>
        <w:t>Χειμάρρας</w:t>
      </w:r>
      <w:proofErr w:type="spellEnd"/>
      <w:r w:rsidRPr="007955C8">
        <w:rPr>
          <w:rFonts w:ascii="Segoe UI" w:hAnsi="Segoe UI" w:cs="Segoe UI"/>
          <w:b/>
          <w:bCs/>
          <w:sz w:val="22"/>
          <w:szCs w:val="22"/>
        </w:rPr>
        <w:t xml:space="preserve"> (Αλβανία)</w:t>
      </w:r>
    </w:p>
    <w:p w14:paraId="7750CCB6" w14:textId="77777777" w:rsidR="009533DE" w:rsidRPr="007955C8" w:rsidRDefault="009533DE" w:rsidP="009533DE">
      <w:pPr>
        <w:pStyle w:val="a4"/>
        <w:numPr>
          <w:ilvl w:val="0"/>
          <w:numId w:val="12"/>
        </w:numPr>
        <w:spacing w:after="200" w:line="276" w:lineRule="auto"/>
        <w:contextualSpacing/>
        <w:jc w:val="both"/>
        <w:rPr>
          <w:rFonts w:ascii="Segoe UI" w:hAnsi="Segoe UI" w:cs="Segoe UI"/>
          <w:b/>
          <w:bCs/>
          <w:sz w:val="22"/>
          <w:szCs w:val="22"/>
        </w:rPr>
      </w:pPr>
      <w:r w:rsidRPr="007955C8">
        <w:rPr>
          <w:rFonts w:ascii="Segoe UI" w:hAnsi="Segoe UI" w:cs="Segoe UI"/>
          <w:b/>
          <w:bCs/>
          <w:sz w:val="22"/>
          <w:szCs w:val="22"/>
        </w:rPr>
        <w:t>Πανεπιστήμιο Ιωαννίνων (Ελλάδα)</w:t>
      </w:r>
    </w:p>
    <w:p w14:paraId="71CA5355" w14:textId="77777777" w:rsidR="009533DE" w:rsidRPr="007955C8" w:rsidRDefault="009533DE" w:rsidP="009533DE">
      <w:pPr>
        <w:pStyle w:val="a4"/>
        <w:numPr>
          <w:ilvl w:val="0"/>
          <w:numId w:val="12"/>
        </w:numPr>
        <w:spacing w:after="200" w:line="276" w:lineRule="auto"/>
        <w:contextualSpacing/>
        <w:jc w:val="both"/>
        <w:rPr>
          <w:rFonts w:ascii="Segoe UI" w:hAnsi="Segoe UI" w:cs="Segoe UI"/>
          <w:b/>
          <w:bCs/>
          <w:sz w:val="22"/>
          <w:szCs w:val="22"/>
        </w:rPr>
      </w:pPr>
      <w:r w:rsidRPr="007955C8">
        <w:rPr>
          <w:rFonts w:ascii="Segoe UI" w:hAnsi="Segoe UI" w:cs="Segoe UI"/>
          <w:b/>
          <w:bCs/>
          <w:sz w:val="22"/>
          <w:szCs w:val="22"/>
        </w:rPr>
        <w:t>ΚΟΙΝΩΝΙΑ ΤΡΙΩΝ ΤΡΙΤΩΝ ΑΜΚΕ (Ελλάδα)</w:t>
      </w:r>
    </w:p>
    <w:p w14:paraId="79EBCF66" w14:textId="77777777" w:rsidR="009533DE" w:rsidRPr="007955C8" w:rsidRDefault="009533DE" w:rsidP="009533DE">
      <w:pPr>
        <w:pStyle w:val="a4"/>
        <w:numPr>
          <w:ilvl w:val="0"/>
          <w:numId w:val="12"/>
        </w:numPr>
        <w:spacing w:after="200" w:line="276" w:lineRule="auto"/>
        <w:contextualSpacing/>
        <w:jc w:val="both"/>
        <w:rPr>
          <w:rFonts w:ascii="Segoe UI" w:hAnsi="Segoe UI" w:cs="Segoe UI"/>
          <w:b/>
          <w:bCs/>
          <w:sz w:val="22"/>
          <w:szCs w:val="22"/>
        </w:rPr>
      </w:pPr>
      <w:r w:rsidRPr="007955C8">
        <w:rPr>
          <w:rFonts w:ascii="Segoe UI" w:hAnsi="Segoe UI" w:cs="Segoe UI"/>
          <w:b/>
          <w:bCs/>
          <w:sz w:val="22"/>
          <w:szCs w:val="22"/>
        </w:rPr>
        <w:t>Δήμος Άρτας (Ελλάδα)</w:t>
      </w:r>
    </w:p>
    <w:p w14:paraId="66806F11" w14:textId="77777777" w:rsidR="009533DE" w:rsidRPr="007955C8" w:rsidRDefault="009533DE" w:rsidP="009533DE">
      <w:pPr>
        <w:rPr>
          <w:rFonts w:ascii="Segoe UI" w:hAnsi="Segoe UI" w:cs="Segoe UI"/>
          <w:szCs w:val="22"/>
          <w:lang w:val="el-GR"/>
        </w:rPr>
      </w:pPr>
      <w:r w:rsidRPr="007955C8">
        <w:rPr>
          <w:rFonts w:ascii="Segoe UI" w:hAnsi="Segoe UI" w:cs="Segoe UI"/>
          <w:szCs w:val="22"/>
          <w:lang w:val="el-GR"/>
        </w:rPr>
        <w:t xml:space="preserve">Ημερομηνία έναρξης του έργου IDEA είναι η </w:t>
      </w:r>
      <w:r w:rsidRPr="007955C8">
        <w:rPr>
          <w:rFonts w:ascii="Segoe UI" w:hAnsi="Segoe UI" w:cs="Segoe UI"/>
          <w:b/>
          <w:bCs/>
          <w:szCs w:val="22"/>
          <w:lang w:val="el-GR"/>
        </w:rPr>
        <w:t>1/3/2018</w:t>
      </w:r>
      <w:r w:rsidRPr="007955C8">
        <w:rPr>
          <w:rFonts w:ascii="Segoe UI" w:hAnsi="Segoe UI" w:cs="Segoe UI"/>
          <w:szCs w:val="22"/>
          <w:lang w:val="el-GR"/>
        </w:rPr>
        <w:t xml:space="preserve"> και ολοκλήρωσης η </w:t>
      </w:r>
      <w:r w:rsidRPr="007955C8">
        <w:rPr>
          <w:rFonts w:ascii="Segoe UI" w:hAnsi="Segoe UI" w:cs="Segoe UI"/>
          <w:b/>
          <w:bCs/>
          <w:szCs w:val="22"/>
          <w:lang w:val="el-GR"/>
        </w:rPr>
        <w:t>29/02/2020</w:t>
      </w:r>
      <w:r w:rsidRPr="007955C8">
        <w:rPr>
          <w:rFonts w:ascii="Segoe UI" w:hAnsi="Segoe UI" w:cs="Segoe UI"/>
          <w:szCs w:val="22"/>
          <w:lang w:val="el-GR"/>
        </w:rPr>
        <w:t>.</w:t>
      </w:r>
    </w:p>
    <w:p w14:paraId="6831D87C" w14:textId="77777777" w:rsidR="009533DE" w:rsidRPr="007955C8" w:rsidRDefault="009533DE" w:rsidP="009533DE">
      <w:pPr>
        <w:rPr>
          <w:rFonts w:ascii="Segoe UI" w:hAnsi="Segoe UI" w:cs="Segoe UI"/>
          <w:szCs w:val="22"/>
          <w:lang w:val="el-GR"/>
        </w:rPr>
      </w:pPr>
      <w:r w:rsidRPr="007955C8">
        <w:rPr>
          <w:rFonts w:ascii="Segoe UI" w:hAnsi="Segoe UI" w:cs="Segoe UI"/>
          <w:szCs w:val="22"/>
          <w:lang w:val="el-GR"/>
        </w:rPr>
        <w:t>Στο πλαίσιο του έργου IDEA οι εταίροι καλούνται να σχεδιάσουν υβριδικά εργαλεία χρηματοδότησης φορών της κοινωνικής οικονομίας που θα μπορούσαν να έχουν εφαρμογή σε τοπικό αλλά και περιφερειακό επίπεδο.</w:t>
      </w:r>
    </w:p>
    <w:p w14:paraId="5B4AE9CF" w14:textId="77777777" w:rsidR="009533DE" w:rsidRPr="007955C8" w:rsidRDefault="009533DE" w:rsidP="009533DE">
      <w:pPr>
        <w:rPr>
          <w:rFonts w:ascii="Segoe UI" w:hAnsi="Segoe UI" w:cs="Segoe UI"/>
          <w:szCs w:val="22"/>
          <w:lang w:val="el-GR"/>
        </w:rPr>
      </w:pPr>
      <w:r w:rsidRPr="007955C8">
        <w:rPr>
          <w:rFonts w:ascii="Segoe UI" w:hAnsi="Segoe UI" w:cs="Segoe UI"/>
          <w:szCs w:val="22"/>
          <w:lang w:val="el-GR"/>
        </w:rPr>
        <w:t>Ο Ανάδοχος του υπό προκήρυξη έργου αναλαμβάνει την υλοποίηση των παρακάτω τεσσάρων παραδοτέων:</w:t>
      </w:r>
    </w:p>
    <w:p w14:paraId="63F87F17" w14:textId="77777777" w:rsidR="009533DE" w:rsidRPr="007955C8" w:rsidRDefault="009533DE" w:rsidP="009533DE">
      <w:pPr>
        <w:numPr>
          <w:ilvl w:val="0"/>
          <w:numId w:val="14"/>
        </w:numPr>
        <w:rPr>
          <w:rFonts w:ascii="Segoe UI" w:hAnsi="Segoe UI" w:cs="Segoe UI"/>
          <w:szCs w:val="22"/>
          <w:lang w:val="el-GR"/>
        </w:rPr>
      </w:pPr>
      <w:r w:rsidRPr="007955C8">
        <w:rPr>
          <w:rFonts w:ascii="Segoe UI" w:hAnsi="Segoe UI" w:cs="Segoe UI"/>
          <w:b/>
          <w:bCs/>
          <w:szCs w:val="22"/>
          <w:lang w:val="el-GR"/>
        </w:rPr>
        <w:t>Παραδοτέο 1.3.2.</w:t>
      </w:r>
      <w:r w:rsidRPr="007955C8">
        <w:rPr>
          <w:rFonts w:ascii="Segoe UI" w:hAnsi="Segoe UI" w:cs="Segoe UI"/>
          <w:szCs w:val="22"/>
          <w:lang w:val="el-GR"/>
        </w:rPr>
        <w:t xml:space="preserve"> Διοργάνωση Συνάντηση Εργασίας (</w:t>
      </w:r>
      <w:proofErr w:type="spellStart"/>
      <w:r w:rsidRPr="007955C8">
        <w:rPr>
          <w:rFonts w:ascii="Segoe UI" w:hAnsi="Segoe UI" w:cs="Segoe UI"/>
          <w:szCs w:val="22"/>
          <w:lang w:val="el-GR"/>
        </w:rPr>
        <w:t>project</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meeting</w:t>
      </w:r>
      <w:proofErr w:type="spellEnd"/>
      <w:r w:rsidRPr="007955C8">
        <w:rPr>
          <w:rFonts w:ascii="Segoe UI" w:hAnsi="Segoe UI" w:cs="Segoe UI"/>
          <w:szCs w:val="22"/>
          <w:lang w:val="el-GR"/>
        </w:rPr>
        <w:t>) μεταξύ των εταίρων στα Ιωάννινα</w:t>
      </w:r>
    </w:p>
    <w:p w14:paraId="4F308DD7" w14:textId="77777777" w:rsidR="009533DE" w:rsidRPr="007955C8" w:rsidRDefault="009533DE" w:rsidP="009533DE">
      <w:pPr>
        <w:numPr>
          <w:ilvl w:val="0"/>
          <w:numId w:val="14"/>
        </w:numPr>
        <w:rPr>
          <w:rFonts w:ascii="Segoe UI" w:hAnsi="Segoe UI" w:cs="Segoe UI"/>
          <w:szCs w:val="22"/>
          <w:lang w:val="el-GR"/>
        </w:rPr>
      </w:pPr>
      <w:r w:rsidRPr="007955C8">
        <w:rPr>
          <w:rFonts w:ascii="Segoe UI" w:hAnsi="Segoe UI" w:cs="Segoe UI"/>
          <w:b/>
          <w:bCs/>
          <w:szCs w:val="22"/>
          <w:lang w:val="el-GR"/>
        </w:rPr>
        <w:t>Παραδοτέο 4.3.2.</w:t>
      </w:r>
      <w:r w:rsidRPr="007955C8">
        <w:rPr>
          <w:rFonts w:ascii="Segoe UI" w:hAnsi="Segoe UI" w:cs="Segoe UI"/>
          <w:szCs w:val="22"/>
          <w:lang w:val="el-GR"/>
        </w:rPr>
        <w:t xml:space="preserve"> Συνεδρίες </w:t>
      </w:r>
      <w:proofErr w:type="spellStart"/>
      <w:r w:rsidRPr="007955C8">
        <w:rPr>
          <w:rFonts w:ascii="Segoe UI" w:hAnsi="Segoe UI" w:cs="Segoe UI"/>
          <w:szCs w:val="22"/>
          <w:lang w:val="el-GR"/>
        </w:rPr>
        <w:t>Coaching</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Mentoring</w:t>
      </w:r>
      <w:proofErr w:type="spellEnd"/>
      <w:r w:rsidRPr="007955C8">
        <w:rPr>
          <w:rFonts w:ascii="Segoe UI" w:hAnsi="Segoe UI" w:cs="Segoe UI"/>
          <w:szCs w:val="22"/>
          <w:lang w:val="el-GR"/>
        </w:rPr>
        <w:t xml:space="preserve"> &amp; Ανάπτυξης Ικανοτήτων (</w:t>
      </w:r>
      <w:proofErr w:type="spellStart"/>
      <w:r w:rsidRPr="007955C8">
        <w:rPr>
          <w:rFonts w:ascii="Segoe UI" w:hAnsi="Segoe UI" w:cs="Segoe UI"/>
          <w:szCs w:val="22"/>
          <w:lang w:val="el-GR"/>
        </w:rPr>
        <w:t>capacity</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building</w:t>
      </w:r>
      <w:proofErr w:type="spellEnd"/>
      <w:r w:rsidRPr="007955C8">
        <w:rPr>
          <w:rFonts w:ascii="Segoe UI" w:hAnsi="Segoe UI" w:cs="Segoe UI"/>
          <w:szCs w:val="22"/>
          <w:lang w:val="el-GR"/>
        </w:rPr>
        <w:t>)</w:t>
      </w:r>
    </w:p>
    <w:p w14:paraId="14BE4DF2" w14:textId="77777777" w:rsidR="009533DE" w:rsidRPr="007955C8" w:rsidRDefault="009533DE" w:rsidP="009533DE">
      <w:pPr>
        <w:numPr>
          <w:ilvl w:val="0"/>
          <w:numId w:val="14"/>
        </w:numPr>
        <w:rPr>
          <w:rFonts w:ascii="Segoe UI" w:hAnsi="Segoe UI" w:cs="Segoe UI"/>
          <w:szCs w:val="22"/>
          <w:lang w:val="el-GR"/>
        </w:rPr>
      </w:pPr>
      <w:r w:rsidRPr="007955C8">
        <w:rPr>
          <w:rFonts w:ascii="Segoe UI" w:hAnsi="Segoe UI" w:cs="Segoe UI"/>
          <w:b/>
          <w:bCs/>
          <w:szCs w:val="22"/>
          <w:lang w:val="el-GR"/>
        </w:rPr>
        <w:t>Παραδοτέο 4.3.4.</w:t>
      </w:r>
      <w:r w:rsidRPr="007955C8">
        <w:rPr>
          <w:rFonts w:ascii="Segoe UI" w:hAnsi="Segoe UI" w:cs="Segoe UI"/>
          <w:szCs w:val="22"/>
          <w:lang w:val="el-GR"/>
        </w:rPr>
        <w:t xml:space="preserve"> Εκπαίδευση για Μέντορες, </w:t>
      </w:r>
      <w:proofErr w:type="spellStart"/>
      <w:r w:rsidRPr="007955C8">
        <w:rPr>
          <w:rFonts w:ascii="Segoe UI" w:hAnsi="Segoe UI" w:cs="Segoe UI"/>
          <w:szCs w:val="22"/>
          <w:lang w:val="el-GR"/>
        </w:rPr>
        <w:t>Coaches</w:t>
      </w:r>
      <w:proofErr w:type="spellEnd"/>
      <w:r w:rsidRPr="007955C8">
        <w:rPr>
          <w:rFonts w:ascii="Segoe UI" w:hAnsi="Segoe UI" w:cs="Segoe UI"/>
          <w:szCs w:val="22"/>
          <w:lang w:val="el-GR"/>
        </w:rPr>
        <w:t xml:space="preserve"> &amp; Συμβούλους</w:t>
      </w:r>
    </w:p>
    <w:p w14:paraId="63C0F269" w14:textId="77777777" w:rsidR="009533DE" w:rsidRPr="007955C8" w:rsidRDefault="009533DE" w:rsidP="009533DE">
      <w:pPr>
        <w:numPr>
          <w:ilvl w:val="0"/>
          <w:numId w:val="14"/>
        </w:numPr>
        <w:rPr>
          <w:rFonts w:ascii="Segoe UI" w:hAnsi="Segoe UI" w:cs="Segoe UI"/>
          <w:szCs w:val="22"/>
          <w:lang w:val="el-GR"/>
        </w:rPr>
      </w:pPr>
      <w:r w:rsidRPr="007955C8">
        <w:rPr>
          <w:rFonts w:ascii="Segoe UI" w:hAnsi="Segoe UI" w:cs="Segoe UI"/>
          <w:b/>
          <w:bCs/>
          <w:szCs w:val="22"/>
          <w:lang w:val="el-GR"/>
        </w:rPr>
        <w:t>Παραδοτέο 4.3.5.</w:t>
      </w:r>
      <w:r w:rsidRPr="007955C8">
        <w:rPr>
          <w:rFonts w:ascii="Segoe UI" w:hAnsi="Segoe UI" w:cs="Segoe UI"/>
          <w:szCs w:val="22"/>
          <w:lang w:val="el-GR"/>
        </w:rPr>
        <w:t xml:space="preserve"> Εκπαιδευτικά Σεμινάρια για κοινωνικά δρώντες και κοινωνικούς επιχειρηματίες</w:t>
      </w:r>
      <w:r w:rsidRPr="007955C8">
        <w:rPr>
          <w:rFonts w:ascii="Segoe UI" w:hAnsi="Segoe UI" w:cs="Segoe UI"/>
          <w:szCs w:val="22"/>
          <w:lang w:val="el-GR"/>
        </w:rPr>
        <w:br/>
      </w:r>
    </w:p>
    <w:p w14:paraId="7C209A81" w14:textId="77777777" w:rsidR="009533DE" w:rsidRPr="007955C8" w:rsidRDefault="009533DE" w:rsidP="009533DE">
      <w:pPr>
        <w:suppressAutoHyphens w:val="0"/>
        <w:autoSpaceDE w:val="0"/>
        <w:spacing w:after="60"/>
        <w:rPr>
          <w:rFonts w:ascii="Segoe UI" w:hAnsi="Segoe UI" w:cs="Segoe UI"/>
          <w:b/>
          <w:bCs/>
          <w:szCs w:val="22"/>
          <w:lang w:val="el-GR"/>
        </w:rPr>
      </w:pPr>
      <w:r w:rsidRPr="007955C8">
        <w:rPr>
          <w:rFonts w:ascii="Segoe UI" w:hAnsi="Segoe UI" w:cs="Segoe UI"/>
          <w:b/>
          <w:bCs/>
          <w:szCs w:val="22"/>
          <w:lang w:val="el-GR"/>
        </w:rPr>
        <w:t>Παραδοτέο 1.3.2.</w:t>
      </w:r>
      <w:r w:rsidRPr="007955C8">
        <w:rPr>
          <w:rFonts w:ascii="Segoe UI" w:hAnsi="Segoe UI" w:cs="Segoe UI"/>
          <w:szCs w:val="22"/>
          <w:lang w:val="el-GR"/>
        </w:rPr>
        <w:t xml:space="preserve"> </w:t>
      </w:r>
      <w:r w:rsidRPr="007955C8">
        <w:rPr>
          <w:rFonts w:ascii="Segoe UI" w:hAnsi="Segoe UI" w:cs="Segoe UI"/>
          <w:b/>
          <w:bCs/>
          <w:szCs w:val="22"/>
          <w:lang w:val="el-GR"/>
        </w:rPr>
        <w:t>Διοργάνωση Συνάντηση Εργασίας (</w:t>
      </w:r>
      <w:proofErr w:type="spellStart"/>
      <w:r w:rsidRPr="007955C8">
        <w:rPr>
          <w:rFonts w:ascii="Segoe UI" w:hAnsi="Segoe UI" w:cs="Segoe UI"/>
          <w:b/>
          <w:bCs/>
          <w:szCs w:val="22"/>
          <w:lang w:val="el-GR"/>
        </w:rPr>
        <w:t>project</w:t>
      </w:r>
      <w:proofErr w:type="spellEnd"/>
      <w:r w:rsidRPr="007955C8">
        <w:rPr>
          <w:rFonts w:ascii="Segoe UI" w:hAnsi="Segoe UI" w:cs="Segoe UI"/>
          <w:b/>
          <w:bCs/>
          <w:szCs w:val="22"/>
          <w:lang w:val="el-GR"/>
        </w:rPr>
        <w:t xml:space="preserve"> </w:t>
      </w:r>
      <w:proofErr w:type="spellStart"/>
      <w:r w:rsidRPr="007955C8">
        <w:rPr>
          <w:rFonts w:ascii="Segoe UI" w:hAnsi="Segoe UI" w:cs="Segoe UI"/>
          <w:b/>
          <w:bCs/>
          <w:szCs w:val="22"/>
          <w:lang w:val="el-GR"/>
        </w:rPr>
        <w:t>meeting</w:t>
      </w:r>
      <w:proofErr w:type="spellEnd"/>
      <w:r w:rsidRPr="007955C8">
        <w:rPr>
          <w:rFonts w:ascii="Segoe UI" w:hAnsi="Segoe UI" w:cs="Segoe UI"/>
          <w:b/>
          <w:bCs/>
          <w:szCs w:val="22"/>
          <w:lang w:val="el-GR"/>
        </w:rPr>
        <w:t>) μεταξύ των εταίρων στα Ιωάννινα</w:t>
      </w:r>
    </w:p>
    <w:p w14:paraId="09D44A71"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Ο Ανάδοχος στο πλαίσιο των καθηκόντων του θα αναλάβει την διοργάνωση της 4ης συνάντησης εργασίας μεταξύ των εταίρων του έργου στα Ιωάννινα. Ειδικότερα θα πρέπει να μεριμνήσει για:</w:t>
      </w:r>
    </w:p>
    <w:p w14:paraId="30388307" w14:textId="77777777" w:rsidR="009533DE" w:rsidRPr="007955C8" w:rsidRDefault="009533DE" w:rsidP="009533DE">
      <w:pPr>
        <w:numPr>
          <w:ilvl w:val="0"/>
          <w:numId w:val="15"/>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Διάθεση κατάλληλου χώρου (αίθουσα ξενοδοχείου ή ανάλογος χώρος) για την ημέρα της συνάντησης. Η χωρητικότητα της αίθουσας θα ανέρχεται κατ' ελάχιστο στις 20 θέσεις καθήμενων (σχήμα Π). Η αίθουσα θα πρέπει να διαθέτει τον απαραίτητο οπτικοακουστικό εξοπλισμό. </w:t>
      </w:r>
    </w:p>
    <w:p w14:paraId="0307834E" w14:textId="77777777" w:rsidR="009533DE" w:rsidRPr="007955C8" w:rsidRDefault="009533DE" w:rsidP="009533DE">
      <w:pPr>
        <w:numPr>
          <w:ilvl w:val="0"/>
          <w:numId w:val="15"/>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Σχεδιασμός και εκτύπωση 20 συνεδριακών Α4 </w:t>
      </w:r>
      <w:proofErr w:type="spellStart"/>
      <w:r w:rsidRPr="007955C8">
        <w:rPr>
          <w:rFonts w:ascii="Segoe UI" w:hAnsi="Segoe UI" w:cs="Segoe UI"/>
          <w:szCs w:val="22"/>
          <w:lang w:val="el-GR"/>
        </w:rPr>
        <w:t>Folders</w:t>
      </w:r>
      <w:proofErr w:type="spellEnd"/>
      <w:r w:rsidRPr="007955C8">
        <w:rPr>
          <w:rFonts w:ascii="Segoe UI" w:hAnsi="Segoe UI" w:cs="Segoe UI"/>
          <w:szCs w:val="22"/>
          <w:lang w:val="el-GR"/>
        </w:rPr>
        <w:t xml:space="preserve"> με ράχη 55,8 X 0,35 ανοιχτό, 23 X30,5 κλειστό, χαρτί 340γρ, εκτύπωση τετράχρωμη α &amp; β όψη. Ο Ανάδοχος θα πρέπει να φροντίσει ο κάθε φάκελος να περιέχει όλο το απαραίτητο ενημερωτικό υλικό για την συνάντηση (σε έντυπη μορφή)</w:t>
      </w:r>
    </w:p>
    <w:p w14:paraId="5245000E" w14:textId="77777777" w:rsidR="009533DE" w:rsidRPr="007955C8" w:rsidRDefault="009533DE" w:rsidP="009533DE">
      <w:pPr>
        <w:numPr>
          <w:ilvl w:val="0"/>
          <w:numId w:val="15"/>
        </w:numPr>
        <w:suppressAutoHyphens w:val="0"/>
        <w:autoSpaceDE w:val="0"/>
        <w:spacing w:after="60"/>
        <w:rPr>
          <w:rFonts w:ascii="Segoe UI" w:hAnsi="Segoe UI" w:cs="Segoe UI"/>
          <w:szCs w:val="22"/>
          <w:lang w:val="el-GR"/>
        </w:rPr>
      </w:pPr>
      <w:r w:rsidRPr="007955C8">
        <w:rPr>
          <w:rFonts w:ascii="Segoe UI" w:hAnsi="Segoe UI" w:cs="Segoe UI"/>
          <w:szCs w:val="22"/>
          <w:lang w:val="el-GR"/>
        </w:rPr>
        <w:lastRenderedPageBreak/>
        <w:t>Μέριμνα για την ανάπτυξη του υλικού παρουσίασης (</w:t>
      </w:r>
      <w:proofErr w:type="spellStart"/>
      <w:r w:rsidRPr="007955C8">
        <w:rPr>
          <w:rFonts w:ascii="Segoe UI" w:hAnsi="Segoe UI" w:cs="Segoe UI"/>
          <w:szCs w:val="22"/>
          <w:lang w:val="el-GR"/>
        </w:rPr>
        <w:t>powerpoint</w:t>
      </w:r>
      <w:proofErr w:type="spellEnd"/>
      <w:r w:rsidRPr="007955C8">
        <w:rPr>
          <w:rFonts w:ascii="Segoe UI" w:hAnsi="Segoe UI" w:cs="Segoe UI"/>
          <w:szCs w:val="22"/>
          <w:lang w:val="el-GR"/>
        </w:rPr>
        <w:t>) των εισηγητών.</w:t>
      </w:r>
    </w:p>
    <w:p w14:paraId="3C20062F" w14:textId="77777777" w:rsidR="009533DE" w:rsidRPr="007955C8" w:rsidRDefault="009533DE" w:rsidP="009533DE">
      <w:pPr>
        <w:numPr>
          <w:ilvl w:val="0"/>
          <w:numId w:val="15"/>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Δημιουργία υλικού τεκμηρίωσης, όπως φωτογραφίες, βίντεο </w:t>
      </w:r>
      <w:proofErr w:type="spellStart"/>
      <w:r w:rsidRPr="007955C8">
        <w:rPr>
          <w:rFonts w:ascii="Segoe UI" w:hAnsi="Segoe UI" w:cs="Segoe UI"/>
          <w:szCs w:val="22"/>
          <w:lang w:val="el-GR"/>
        </w:rPr>
        <w:t>κλπ</w:t>
      </w:r>
      <w:proofErr w:type="spellEnd"/>
      <w:r w:rsidRPr="007955C8">
        <w:rPr>
          <w:rFonts w:ascii="Segoe UI" w:hAnsi="Segoe UI" w:cs="Segoe UI"/>
          <w:szCs w:val="22"/>
          <w:lang w:val="el-GR"/>
        </w:rPr>
        <w:t xml:space="preserve"> κατά τη διάρκεια της συνάντησης</w:t>
      </w:r>
    </w:p>
    <w:p w14:paraId="339A1589" w14:textId="77777777" w:rsidR="009533DE" w:rsidRPr="007955C8" w:rsidRDefault="009533DE" w:rsidP="009533DE">
      <w:pPr>
        <w:numPr>
          <w:ilvl w:val="0"/>
          <w:numId w:val="15"/>
        </w:numPr>
        <w:suppressAutoHyphens w:val="0"/>
        <w:autoSpaceDE w:val="0"/>
        <w:spacing w:after="60"/>
        <w:rPr>
          <w:rFonts w:ascii="Segoe UI" w:hAnsi="Segoe UI" w:cs="Segoe UI"/>
          <w:szCs w:val="22"/>
          <w:lang w:val="el-GR"/>
        </w:rPr>
      </w:pPr>
      <w:r w:rsidRPr="007955C8">
        <w:rPr>
          <w:rFonts w:ascii="Segoe UI" w:hAnsi="Segoe UI" w:cs="Segoe UI"/>
          <w:szCs w:val="22"/>
          <w:lang w:val="el-GR"/>
        </w:rPr>
        <w:t>Σύνταξη και αποστολή στα τοπικά ΜΜΕ ενός (1) δελτίου τύπου (</w:t>
      </w:r>
      <w:proofErr w:type="spellStart"/>
      <w:r w:rsidRPr="007955C8">
        <w:rPr>
          <w:rFonts w:ascii="Segoe UI" w:hAnsi="Segoe UI" w:cs="Segoe UI"/>
          <w:szCs w:val="22"/>
          <w:lang w:val="el-GR"/>
        </w:rPr>
        <w:t>press</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release</w:t>
      </w:r>
      <w:proofErr w:type="spellEnd"/>
      <w:r w:rsidRPr="007955C8">
        <w:rPr>
          <w:rFonts w:ascii="Segoe UI" w:hAnsi="Segoe UI" w:cs="Segoe UI"/>
          <w:szCs w:val="22"/>
          <w:lang w:val="el-GR"/>
        </w:rPr>
        <w:t>), μετά την ολοκλήρωση της συνάντησης</w:t>
      </w:r>
    </w:p>
    <w:p w14:paraId="39390827" w14:textId="77777777" w:rsidR="009533DE" w:rsidRPr="007955C8" w:rsidRDefault="009533DE" w:rsidP="009533DE">
      <w:pPr>
        <w:numPr>
          <w:ilvl w:val="0"/>
          <w:numId w:val="15"/>
        </w:numPr>
        <w:suppressAutoHyphens w:val="0"/>
        <w:autoSpaceDE w:val="0"/>
        <w:spacing w:after="60"/>
        <w:rPr>
          <w:rFonts w:ascii="Segoe UI" w:hAnsi="Segoe UI" w:cs="Segoe UI"/>
          <w:szCs w:val="22"/>
          <w:lang w:val="el-GR"/>
        </w:rPr>
      </w:pPr>
      <w:r w:rsidRPr="007955C8">
        <w:rPr>
          <w:rFonts w:ascii="Segoe UI" w:hAnsi="Segoe UI" w:cs="Segoe UI"/>
          <w:szCs w:val="22"/>
          <w:lang w:val="el-GR"/>
        </w:rPr>
        <w:t>Αποστολή οδηγιών προς του υπόλοιπους εταίρους αναφορικά με τους τρόπους πρόσβασης στους χώρους της συνάντησης – Προτάσεις για ξενοδοχεία πλησίον του χώρου της συνάντησης όπου θα μπορούν να καταλύσουν</w:t>
      </w:r>
    </w:p>
    <w:p w14:paraId="5BFAA2C6" w14:textId="77777777" w:rsidR="009533DE" w:rsidRPr="007955C8" w:rsidRDefault="009533DE" w:rsidP="009533DE">
      <w:pPr>
        <w:numPr>
          <w:ilvl w:val="0"/>
          <w:numId w:val="15"/>
        </w:numPr>
        <w:suppressAutoHyphens w:val="0"/>
        <w:autoSpaceDE w:val="0"/>
        <w:spacing w:after="60"/>
        <w:rPr>
          <w:rFonts w:ascii="Segoe UI" w:hAnsi="Segoe UI" w:cs="Segoe UI"/>
          <w:szCs w:val="22"/>
          <w:lang w:val="el-GR"/>
        </w:rPr>
      </w:pPr>
      <w:r w:rsidRPr="007955C8">
        <w:rPr>
          <w:rFonts w:ascii="Segoe UI" w:hAnsi="Segoe UI" w:cs="Segoe UI"/>
          <w:szCs w:val="22"/>
          <w:lang w:val="el-GR"/>
        </w:rPr>
        <w:t>Υπηρεσία τροφοδοσίας (Catering) κατά τη διάρκεια της συνάντησης. Προβλέπεται η παροχή καφέ, αναψυκτικών και βουτημάτων κατά την προσέλευση των συμμετεχόντων αλλά και καθ’ όλη τη διάρκεια της συνάντησης. Το μεσημέρι ο Ανάδοχος κατά τη διάρκεια του διαλλείματος θα πρέπει να προσφέρει ένα  ελαφρύ γεύμα (</w:t>
      </w:r>
      <w:proofErr w:type="spellStart"/>
      <w:r w:rsidRPr="007955C8">
        <w:rPr>
          <w:rFonts w:ascii="Segoe UI" w:hAnsi="Segoe UI" w:cs="Segoe UI"/>
          <w:szCs w:val="22"/>
          <w:lang w:val="el-GR"/>
        </w:rPr>
        <w:t>light</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lunch</w:t>
      </w:r>
      <w:proofErr w:type="spellEnd"/>
      <w:r w:rsidRPr="007955C8">
        <w:rPr>
          <w:rFonts w:ascii="Segoe UI" w:hAnsi="Segoe UI" w:cs="Segoe UI"/>
          <w:szCs w:val="22"/>
          <w:lang w:val="el-GR"/>
        </w:rPr>
        <w:t>).</w:t>
      </w:r>
    </w:p>
    <w:p w14:paraId="39436145" w14:textId="77777777" w:rsidR="009533DE" w:rsidRPr="007955C8" w:rsidRDefault="009533DE" w:rsidP="009533DE">
      <w:pPr>
        <w:suppressAutoHyphens w:val="0"/>
        <w:autoSpaceDE w:val="0"/>
        <w:spacing w:after="60"/>
        <w:rPr>
          <w:rFonts w:ascii="Segoe UI" w:hAnsi="Segoe UI" w:cs="Segoe UI"/>
          <w:szCs w:val="22"/>
          <w:lang w:val="el-GR"/>
        </w:rPr>
      </w:pPr>
    </w:p>
    <w:p w14:paraId="68F757A6"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b/>
          <w:bCs/>
          <w:szCs w:val="22"/>
          <w:lang w:val="el-GR"/>
        </w:rPr>
        <w:t>Παραδοτέο 4.3.2.</w:t>
      </w:r>
      <w:r w:rsidRPr="007955C8">
        <w:rPr>
          <w:rFonts w:ascii="Segoe UI" w:hAnsi="Segoe UI" w:cs="Segoe UI"/>
          <w:szCs w:val="22"/>
          <w:lang w:val="el-GR"/>
        </w:rPr>
        <w:t xml:space="preserve">  </w:t>
      </w:r>
      <w:r w:rsidRPr="007955C8">
        <w:rPr>
          <w:rFonts w:ascii="Segoe UI" w:hAnsi="Segoe UI" w:cs="Segoe UI"/>
          <w:b/>
          <w:bCs/>
          <w:szCs w:val="22"/>
          <w:lang w:val="el-GR"/>
        </w:rPr>
        <w:t xml:space="preserve">Συνεδρίες </w:t>
      </w:r>
      <w:proofErr w:type="spellStart"/>
      <w:r w:rsidRPr="007955C8">
        <w:rPr>
          <w:rFonts w:ascii="Segoe UI" w:hAnsi="Segoe UI" w:cs="Segoe UI"/>
          <w:b/>
          <w:bCs/>
          <w:szCs w:val="22"/>
          <w:lang w:val="el-GR"/>
        </w:rPr>
        <w:t>Coaching</w:t>
      </w:r>
      <w:proofErr w:type="spellEnd"/>
      <w:r w:rsidRPr="007955C8">
        <w:rPr>
          <w:rFonts w:ascii="Segoe UI" w:hAnsi="Segoe UI" w:cs="Segoe UI"/>
          <w:b/>
          <w:bCs/>
          <w:szCs w:val="22"/>
          <w:lang w:val="el-GR"/>
        </w:rPr>
        <w:t xml:space="preserve">, </w:t>
      </w:r>
      <w:proofErr w:type="spellStart"/>
      <w:r w:rsidRPr="007955C8">
        <w:rPr>
          <w:rFonts w:ascii="Segoe UI" w:hAnsi="Segoe UI" w:cs="Segoe UI"/>
          <w:b/>
          <w:bCs/>
          <w:szCs w:val="22"/>
          <w:lang w:val="el-GR"/>
        </w:rPr>
        <w:t>Mentoring</w:t>
      </w:r>
      <w:proofErr w:type="spellEnd"/>
      <w:r w:rsidRPr="007955C8">
        <w:rPr>
          <w:rFonts w:ascii="Segoe UI" w:hAnsi="Segoe UI" w:cs="Segoe UI"/>
          <w:b/>
          <w:bCs/>
          <w:szCs w:val="22"/>
          <w:lang w:val="el-GR"/>
        </w:rPr>
        <w:t xml:space="preserve"> &amp; Ανάπτυξης Ικανοτήτων (</w:t>
      </w:r>
      <w:proofErr w:type="spellStart"/>
      <w:r w:rsidRPr="007955C8">
        <w:rPr>
          <w:rFonts w:ascii="Segoe UI" w:hAnsi="Segoe UI" w:cs="Segoe UI"/>
          <w:b/>
          <w:bCs/>
          <w:szCs w:val="22"/>
          <w:lang w:val="el-GR"/>
        </w:rPr>
        <w:t>capacity</w:t>
      </w:r>
      <w:proofErr w:type="spellEnd"/>
      <w:r w:rsidRPr="007955C8">
        <w:rPr>
          <w:rFonts w:ascii="Segoe UI" w:hAnsi="Segoe UI" w:cs="Segoe UI"/>
          <w:b/>
          <w:bCs/>
          <w:szCs w:val="22"/>
          <w:lang w:val="el-GR"/>
        </w:rPr>
        <w:t xml:space="preserve"> </w:t>
      </w:r>
      <w:proofErr w:type="spellStart"/>
      <w:r w:rsidRPr="007955C8">
        <w:rPr>
          <w:rFonts w:ascii="Segoe UI" w:hAnsi="Segoe UI" w:cs="Segoe UI"/>
          <w:b/>
          <w:bCs/>
          <w:szCs w:val="22"/>
          <w:lang w:val="el-GR"/>
        </w:rPr>
        <w:t>building</w:t>
      </w:r>
      <w:proofErr w:type="spellEnd"/>
      <w:r w:rsidRPr="007955C8">
        <w:rPr>
          <w:rFonts w:ascii="Segoe UI" w:hAnsi="Segoe UI" w:cs="Segoe UI"/>
          <w:b/>
          <w:bCs/>
          <w:szCs w:val="22"/>
          <w:lang w:val="el-GR"/>
        </w:rPr>
        <w:t>)</w:t>
      </w:r>
    </w:p>
    <w:p w14:paraId="73EA755C"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Στο πλαίσιο των υποχρεώσεων του ο Ανάδοχος θα αναλάβει να παρέχει Συμβουλευτική ανάπτυξης ικανοτήτων (</w:t>
      </w:r>
      <w:proofErr w:type="spellStart"/>
      <w:r w:rsidRPr="007955C8">
        <w:rPr>
          <w:rFonts w:ascii="Segoe UI" w:hAnsi="Segoe UI" w:cs="Segoe UI"/>
          <w:szCs w:val="22"/>
          <w:lang w:val="el-GR"/>
        </w:rPr>
        <w:t>capacity</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building</w:t>
      </w:r>
      <w:proofErr w:type="spellEnd"/>
      <w:r w:rsidRPr="007955C8">
        <w:rPr>
          <w:rFonts w:ascii="Segoe UI" w:hAnsi="Segoe UI" w:cs="Segoe UI"/>
          <w:szCs w:val="22"/>
          <w:lang w:val="el-GR"/>
        </w:rPr>
        <w:t>) σε τυπικούς και άτυπους φορείς της περιοχής των Ιωαννίνων που δραστηριοποιούνται στο χώρο της κοινωνικής οικονομίας και αναζητούν χρηματοδότηση των εγχειρημάτων – πρωτοβουλιών τους. Ειδικότερα η συμβουλευτική αυτή θα έχει ως στόχο την υποστήριξη των φορέων στα παρακάτω αντικείμενα (ενδεικτικά):</w:t>
      </w:r>
    </w:p>
    <w:p w14:paraId="04A54682"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Σχεδιασμός και ωρίμανση προτάσεων έργων – Ανάλυση &amp; Βελτιστοποίηση</w:t>
      </w:r>
    </w:p>
    <w:p w14:paraId="538E94E9"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Ανάλυση αγοράς</w:t>
      </w:r>
    </w:p>
    <w:p w14:paraId="1FF38484"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Μελέτη Σκοπιμότητας – </w:t>
      </w:r>
      <w:proofErr w:type="spellStart"/>
      <w:r w:rsidRPr="007955C8">
        <w:rPr>
          <w:rFonts w:ascii="Segoe UI" w:hAnsi="Segoe UI" w:cs="Segoe UI"/>
          <w:szCs w:val="22"/>
          <w:lang w:val="el-GR"/>
        </w:rPr>
        <w:t>Εφικτότητας</w:t>
      </w:r>
      <w:proofErr w:type="spellEnd"/>
      <w:r w:rsidRPr="007955C8">
        <w:rPr>
          <w:rFonts w:ascii="Segoe UI" w:hAnsi="Segoe UI" w:cs="Segoe UI"/>
          <w:szCs w:val="22"/>
          <w:lang w:val="el-GR"/>
        </w:rPr>
        <w:t xml:space="preserve"> των έργων τους</w:t>
      </w:r>
    </w:p>
    <w:p w14:paraId="5C2F7592"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Οικονομικός Προγραμματισμός</w:t>
      </w:r>
    </w:p>
    <w:p w14:paraId="23BE5608"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Δημιουργία αναλυτικού προϋπολογισμού</w:t>
      </w:r>
    </w:p>
    <w:p w14:paraId="57F72B46"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Σύνταξη, παρακολούθηση και αναμόρφωση σχεδίου έργου </w:t>
      </w:r>
    </w:p>
    <w:p w14:paraId="40440960"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Μέτρηση αποτελεσμάτων – Παρακολούθηση προόδου</w:t>
      </w:r>
    </w:p>
    <w:p w14:paraId="0D2885C3"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Αξιολόγηση</w:t>
      </w:r>
    </w:p>
    <w:p w14:paraId="66A0542B"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Παράλληλα ο Ανάδοχος θα αναλάβει να καταγράψει τις προτάσεις έργων του κάθε φορέα στη βάση ενός κοινού υποδείγματος (</w:t>
      </w:r>
      <w:proofErr w:type="spellStart"/>
      <w:r w:rsidRPr="007955C8">
        <w:rPr>
          <w:rFonts w:ascii="Segoe UI" w:hAnsi="Segoe UI" w:cs="Segoe UI"/>
          <w:szCs w:val="22"/>
          <w:lang w:val="el-GR"/>
        </w:rPr>
        <w:t>template</w:t>
      </w:r>
      <w:proofErr w:type="spellEnd"/>
      <w:r w:rsidRPr="007955C8">
        <w:rPr>
          <w:rFonts w:ascii="Segoe UI" w:hAnsi="Segoe UI" w:cs="Segoe UI"/>
          <w:szCs w:val="22"/>
          <w:lang w:val="el-GR"/>
        </w:rPr>
        <w:t>) αλλά και να τις αξιολογήσει με βάση ενιαία κριτήρια (</w:t>
      </w:r>
      <w:proofErr w:type="spellStart"/>
      <w:r w:rsidRPr="007955C8">
        <w:rPr>
          <w:rFonts w:ascii="Segoe UI" w:hAnsi="Segoe UI" w:cs="Segoe UI"/>
          <w:szCs w:val="22"/>
          <w:lang w:val="el-GR"/>
        </w:rPr>
        <w:t>εφικτότητας</w:t>
      </w:r>
      <w:proofErr w:type="spellEnd"/>
      <w:r w:rsidRPr="007955C8">
        <w:rPr>
          <w:rFonts w:ascii="Segoe UI" w:hAnsi="Segoe UI" w:cs="Segoe UI"/>
          <w:szCs w:val="22"/>
          <w:lang w:val="el-GR"/>
        </w:rPr>
        <w:t xml:space="preserve">, ωριμότητας, </w:t>
      </w:r>
      <w:proofErr w:type="spellStart"/>
      <w:r w:rsidRPr="007955C8">
        <w:rPr>
          <w:rFonts w:ascii="Segoe UI" w:hAnsi="Segoe UI" w:cs="Segoe UI"/>
          <w:szCs w:val="22"/>
          <w:lang w:val="el-GR"/>
        </w:rPr>
        <w:t>κλπ</w:t>
      </w:r>
      <w:proofErr w:type="spellEnd"/>
      <w:r w:rsidRPr="007955C8">
        <w:rPr>
          <w:rFonts w:ascii="Segoe UI" w:hAnsi="Segoe UI" w:cs="Segoe UI"/>
          <w:szCs w:val="22"/>
          <w:lang w:val="el-GR"/>
        </w:rPr>
        <w:t>) δημιουργώντας μια σχετική  κατάταξη.</w:t>
      </w:r>
    </w:p>
    <w:p w14:paraId="2FC9D6A8"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Το προαναφερόμενο υπόδειγμα αλλά και τα κριτήρια αξιολόγησης θα συν αποφασισθούν με την Αναθέτουσα Αρχή κατόπιν σχετικής εισήγησης του αναδόχου  </w:t>
      </w:r>
    </w:p>
    <w:p w14:paraId="6D3CA71F"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Ειδικότερες δράσεις που θα πρέπει να αναληφθούν από τον Ανάδοχο είναι η υλοποίηση τουλάχιστον 400 ωρών συμβουλευτικής ανάπτυξης ικανοτήτων  (</w:t>
      </w:r>
      <w:proofErr w:type="spellStart"/>
      <w:r w:rsidRPr="007955C8">
        <w:rPr>
          <w:rFonts w:ascii="Segoe UI" w:hAnsi="Segoe UI" w:cs="Segoe UI"/>
          <w:szCs w:val="22"/>
          <w:lang w:val="el-GR"/>
        </w:rPr>
        <w:t>capacity</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building</w:t>
      </w:r>
      <w:proofErr w:type="spellEnd"/>
      <w:r w:rsidRPr="007955C8">
        <w:rPr>
          <w:rFonts w:ascii="Segoe UI" w:hAnsi="Segoe UI" w:cs="Segoe UI"/>
          <w:szCs w:val="22"/>
          <w:lang w:val="el-GR"/>
        </w:rPr>
        <w:t xml:space="preserve">) σε τουλάχιστον 15 φορείς κοινωνικής οικονομίας που δραστηριοποιούνται στην περιοχή των Ιωαννίνων. Εφόσον υπάρχει ενδιαφέρον από περισσότερους φορείς ο αριθμός αυτών μπορεί να αυξηθεί χωρίς να μεταβάλλονται οι συνολικές ώρες της Συμβουλευτικής. Πέρα από τις παραπάνω ώρες ο Ανάδοχος θα πρέπει να παρέχει και </w:t>
      </w:r>
      <w:proofErr w:type="spellStart"/>
      <w:r w:rsidRPr="007955C8">
        <w:rPr>
          <w:rFonts w:ascii="Segoe UI" w:hAnsi="Segoe UI" w:cs="Segoe UI"/>
          <w:szCs w:val="22"/>
          <w:lang w:val="el-GR"/>
        </w:rPr>
        <w:t>offline</w:t>
      </w:r>
      <w:proofErr w:type="spellEnd"/>
      <w:r w:rsidRPr="007955C8">
        <w:rPr>
          <w:rFonts w:ascii="Segoe UI" w:hAnsi="Segoe UI" w:cs="Segoe UI"/>
          <w:szCs w:val="22"/>
          <w:lang w:val="el-GR"/>
        </w:rPr>
        <w:t xml:space="preserve"> συμβουλευτική υποστήριξη στους φορείς αυτούς μέσω τηλεφώνου, e-</w:t>
      </w:r>
      <w:proofErr w:type="spellStart"/>
      <w:r w:rsidRPr="007955C8">
        <w:rPr>
          <w:rFonts w:ascii="Segoe UI" w:hAnsi="Segoe UI" w:cs="Segoe UI"/>
          <w:szCs w:val="22"/>
          <w:lang w:val="el-GR"/>
        </w:rPr>
        <w:t>mail</w:t>
      </w:r>
      <w:proofErr w:type="spellEnd"/>
      <w:r w:rsidRPr="007955C8">
        <w:rPr>
          <w:rFonts w:ascii="Segoe UI" w:hAnsi="Segoe UI" w:cs="Segoe UI"/>
          <w:szCs w:val="22"/>
          <w:lang w:val="el-GR"/>
        </w:rPr>
        <w:t xml:space="preserve">, τηλεδιάσκεψης κλπ. Για τον κάθε φορέα ο Ανάδοχος θα καταθέτει πλάνο συμβουλευτικής πριν την έναρξη της δράσης και έκθεση πεπραγμένων μετά την ολοκλήρωση αυτής. Στο πλάνο συμβουλευτικής θα συνυποβάλλονται και τα ερωτηματολόγια αλλά και το λοιπό υλικό που ο Ανάδοχος θα χρησιμοποιήσει κατά την διάρκεια της συμβουλευτικής. Σημειώνεται ότι κατά την υλοποίηση έργου και πριν την έναρξη των </w:t>
      </w:r>
      <w:proofErr w:type="spellStart"/>
      <w:r w:rsidRPr="007955C8">
        <w:rPr>
          <w:rFonts w:ascii="Segoe UI" w:hAnsi="Segoe UI" w:cs="Segoe UI"/>
          <w:szCs w:val="22"/>
          <w:lang w:val="el-GR"/>
        </w:rPr>
        <w:lastRenderedPageBreak/>
        <w:t>στοχευμένων</w:t>
      </w:r>
      <w:proofErr w:type="spellEnd"/>
      <w:r w:rsidRPr="007955C8">
        <w:rPr>
          <w:rFonts w:ascii="Segoe UI" w:hAnsi="Segoe UI" w:cs="Segoe UI"/>
          <w:szCs w:val="22"/>
          <w:lang w:val="el-GR"/>
        </w:rPr>
        <w:t xml:space="preserve"> συνεδριών η Αναθέτουσα Αρχή θα παραδώσει προς χρήση και εργαλεία ωρίμανσης και σχεδιασμού έργων τα οποία θα έχουν προκύψει κατόπιν συνεργασίας με τον επικεφαλής εταίρο του έργου IDEA (</w:t>
      </w:r>
      <w:proofErr w:type="spellStart"/>
      <w:r w:rsidRPr="007955C8">
        <w:rPr>
          <w:rFonts w:ascii="Segoe UI" w:hAnsi="Segoe UI" w:cs="Segoe UI"/>
          <w:szCs w:val="22"/>
          <w:lang w:val="el-GR"/>
        </w:rPr>
        <w:t>Auleda</w:t>
      </w:r>
      <w:proofErr w:type="spellEnd"/>
      <w:r w:rsidRPr="007955C8">
        <w:rPr>
          <w:rFonts w:ascii="Segoe UI" w:hAnsi="Segoe UI" w:cs="Segoe UI"/>
          <w:szCs w:val="22"/>
          <w:lang w:val="el-GR"/>
        </w:rPr>
        <w:t xml:space="preserve">). </w:t>
      </w:r>
    </w:p>
    <w:p w14:paraId="4AE44407"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Σημειώνεται ότι η επιλογή των παραπάνω φορέων θα γίνει με ανοικτή διαδικασία πρόσκλησης σε συνεργασία με τον εταίρο ΚΟΙΝΩΝΙΑ 3/3 την οποία θα πρέπει να υποστηρίξει ο Ανάδοχος. </w:t>
      </w:r>
    </w:p>
    <w:p w14:paraId="32128C72" w14:textId="77777777" w:rsidR="009533DE" w:rsidRPr="007955C8" w:rsidRDefault="009533DE" w:rsidP="009533DE">
      <w:pPr>
        <w:suppressAutoHyphens w:val="0"/>
        <w:autoSpaceDE w:val="0"/>
        <w:spacing w:after="60"/>
        <w:rPr>
          <w:rFonts w:ascii="Segoe UI" w:hAnsi="Segoe UI" w:cs="Segoe UI"/>
          <w:szCs w:val="22"/>
          <w:lang w:val="el-GR"/>
        </w:rPr>
      </w:pPr>
    </w:p>
    <w:p w14:paraId="0CA2CB55" w14:textId="77777777" w:rsidR="009533DE" w:rsidRPr="007955C8" w:rsidRDefault="009533DE" w:rsidP="009533DE">
      <w:pPr>
        <w:suppressAutoHyphens w:val="0"/>
        <w:autoSpaceDE w:val="0"/>
        <w:spacing w:after="60"/>
        <w:rPr>
          <w:rFonts w:ascii="Segoe UI" w:hAnsi="Segoe UI" w:cs="Segoe UI"/>
          <w:b/>
          <w:bCs/>
          <w:szCs w:val="22"/>
          <w:lang w:val="el-GR"/>
        </w:rPr>
      </w:pPr>
      <w:r w:rsidRPr="007955C8">
        <w:rPr>
          <w:rFonts w:ascii="Segoe UI" w:hAnsi="Segoe UI" w:cs="Segoe UI"/>
          <w:b/>
          <w:bCs/>
          <w:szCs w:val="22"/>
          <w:lang w:val="el-GR"/>
        </w:rPr>
        <w:t xml:space="preserve">Παραδοτέο 4.3.4.  Εκπαίδευση για Μέντορες, </w:t>
      </w:r>
      <w:proofErr w:type="spellStart"/>
      <w:r w:rsidRPr="007955C8">
        <w:rPr>
          <w:rFonts w:ascii="Segoe UI" w:hAnsi="Segoe UI" w:cs="Segoe UI"/>
          <w:b/>
          <w:bCs/>
          <w:szCs w:val="22"/>
          <w:lang w:val="el-GR"/>
        </w:rPr>
        <w:t>Coaches</w:t>
      </w:r>
      <w:proofErr w:type="spellEnd"/>
      <w:r w:rsidRPr="007955C8">
        <w:rPr>
          <w:rFonts w:ascii="Segoe UI" w:hAnsi="Segoe UI" w:cs="Segoe UI"/>
          <w:b/>
          <w:bCs/>
          <w:szCs w:val="22"/>
          <w:lang w:val="el-GR"/>
        </w:rPr>
        <w:t xml:space="preserve"> &amp; Συμβούλους</w:t>
      </w:r>
    </w:p>
    <w:p w14:paraId="5C5F2E28"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Ο Ανάδοχος θα αναλάβει τη διοργάνωση ενός τριήμερου εκπαιδευτικού σεμιναρίου διάρκειας 24 ωρών (8 ώρες ανά ημέρα) για τουλάχιστον 40 εκπαιδευόμενους συμμετέχοντες. Κάθε ημέρα του σεμιναρίου θα πρέπει να έχει διακριτή εκπαιδευτική ενότητα η οποία θα υποδιαιρείται σε εκπαιδευτικές υπό ενότητες. Το σεμινάριο θα απευθύνεται σε υφιστάμενους ή υποψήφιους Συμβούλους, </w:t>
      </w:r>
      <w:proofErr w:type="spellStart"/>
      <w:r w:rsidRPr="007955C8">
        <w:rPr>
          <w:rFonts w:ascii="Segoe UI" w:hAnsi="Segoe UI" w:cs="Segoe UI"/>
          <w:szCs w:val="22"/>
          <w:lang w:val="el-GR"/>
        </w:rPr>
        <w:t>Coaches</w:t>
      </w:r>
      <w:proofErr w:type="spellEnd"/>
      <w:r w:rsidRPr="007955C8">
        <w:rPr>
          <w:rFonts w:ascii="Segoe UI" w:hAnsi="Segoe UI" w:cs="Segoe UI"/>
          <w:szCs w:val="22"/>
          <w:lang w:val="el-GR"/>
        </w:rPr>
        <w:t xml:space="preserve"> αλλά και Μέντορες Κοινωνικής Οικονομίας &amp; Επιχειρηματικότητας. Ειδικότερα για την διοργάνωση του σεμιναρίου ο Ανάδοχος θα πρέπει να μεριμνήσει για:</w:t>
      </w:r>
    </w:p>
    <w:p w14:paraId="4A7A89CD"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Εύρεση εισηγητών. Ο Ανάδοχος θα αναλάβει όλα τα κόστη των εισηγητών (κόστη μετακίνησης, διατροφής, διανυκτέρευσης, αποζημίωσης </w:t>
      </w:r>
      <w:proofErr w:type="spellStart"/>
      <w:r w:rsidRPr="007955C8">
        <w:rPr>
          <w:rFonts w:ascii="Segoe UI" w:hAnsi="Segoe UI" w:cs="Segoe UI"/>
          <w:szCs w:val="22"/>
          <w:lang w:val="el-GR"/>
        </w:rPr>
        <w:t>κλπ</w:t>
      </w:r>
      <w:proofErr w:type="spellEnd"/>
      <w:r w:rsidRPr="007955C8">
        <w:rPr>
          <w:rFonts w:ascii="Segoe UI" w:hAnsi="Segoe UI" w:cs="Segoe UI"/>
          <w:szCs w:val="22"/>
          <w:lang w:val="el-GR"/>
        </w:rPr>
        <w:t>). Προβλέπεται η ύπαρξη τουλάχιστον τριών (3) εισηγητών ανά ημέρα. Ένας εισηγητής μπορεί να έχει παραπάνω από μια εισηγήσεις κατά τη διάρκεια του σεμιναρίου</w:t>
      </w:r>
    </w:p>
    <w:p w14:paraId="5A054C12"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Επιστημονικό Υπεύθυνο του Σεμιναρίου ο οποίος θα είναι υπεύθυνος για: </w:t>
      </w:r>
    </w:p>
    <w:p w14:paraId="18443D23"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την διενέργεια ανάλυσης εκπαιδευτικών αναγκών πριν την οριστικοποίηση του περιεχομένου του Σεμιναρίου  </w:t>
      </w:r>
    </w:p>
    <w:p w14:paraId="0CEA1F17"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το εκπαιδευτικό πρόγραμμα του σεμιναρίου και την μεθοδολογία υλοποίησης τους</w:t>
      </w:r>
    </w:p>
    <w:p w14:paraId="0CB771C0"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αξιολόγηση των αποτελεσμάτων του σεμιναρίου</w:t>
      </w:r>
    </w:p>
    <w:p w14:paraId="749395A8"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τη δημιουργία του εκπαιδευτικού υλικού που θα μοιραστεί στους συμμετέχοντες.</w:t>
      </w:r>
    </w:p>
    <w:p w14:paraId="5CE15619"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Εύρεση – δέσμευση αίθουσας χωρητικότητας 40 ατόμων κατ’ ελάχιστο στην πόλη των Ιωαννίνων. Η αίθουσα θα πρέπει να διαθέτει την κατάλληλη υποδομή για την διοργάνωση της εκδήλωσης (πάνελ με μικρόφωνα, δυνατότητα υποστήριξης ασύρματου μικροφώνου, </w:t>
      </w:r>
      <w:proofErr w:type="spellStart"/>
      <w:r w:rsidRPr="007955C8">
        <w:rPr>
          <w:rFonts w:ascii="Segoe UI" w:hAnsi="Segoe UI" w:cs="Segoe UI"/>
          <w:szCs w:val="22"/>
          <w:lang w:val="el-GR"/>
        </w:rPr>
        <w:t>wi-fi</w:t>
      </w:r>
      <w:proofErr w:type="spellEnd"/>
      <w:r w:rsidRPr="007955C8">
        <w:rPr>
          <w:rFonts w:ascii="Segoe UI" w:hAnsi="Segoe UI" w:cs="Segoe UI"/>
          <w:szCs w:val="22"/>
          <w:lang w:val="el-GR"/>
        </w:rPr>
        <w:t xml:space="preserve">, προβολέα </w:t>
      </w:r>
      <w:proofErr w:type="spellStart"/>
      <w:r w:rsidRPr="007955C8">
        <w:rPr>
          <w:rFonts w:ascii="Segoe UI" w:hAnsi="Segoe UI" w:cs="Segoe UI"/>
          <w:szCs w:val="22"/>
          <w:lang w:val="el-GR"/>
        </w:rPr>
        <w:t>κλπ</w:t>
      </w:r>
      <w:proofErr w:type="spellEnd"/>
      <w:r w:rsidRPr="007955C8">
        <w:rPr>
          <w:rFonts w:ascii="Segoe UI" w:hAnsi="Segoe UI" w:cs="Segoe UI"/>
          <w:szCs w:val="22"/>
          <w:lang w:val="el-GR"/>
        </w:rPr>
        <w:t>)</w:t>
      </w:r>
    </w:p>
    <w:p w14:paraId="4BB0F7E4"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Καθορισμός προγράμματος και περιεχομένου σεμιναρίου. Το πρόγραμμα και το περιεχόμενο του σεμιναρίου θα </w:t>
      </w:r>
      <w:proofErr w:type="spellStart"/>
      <w:r w:rsidRPr="007955C8">
        <w:rPr>
          <w:rFonts w:ascii="Segoe UI" w:hAnsi="Segoe UI" w:cs="Segoe UI"/>
          <w:szCs w:val="22"/>
          <w:lang w:val="el-GR"/>
        </w:rPr>
        <w:t>συνδιαμορφωθούν</w:t>
      </w:r>
      <w:proofErr w:type="spellEnd"/>
      <w:r w:rsidRPr="007955C8">
        <w:rPr>
          <w:rFonts w:ascii="Segoe UI" w:hAnsi="Segoe UI" w:cs="Segoe UI"/>
          <w:szCs w:val="22"/>
          <w:lang w:val="el-GR"/>
        </w:rPr>
        <w:t xml:space="preserve"> σε συνεργασία του επιστημονικού υπευθύνου με την Αναθέτουσα Αρχή. </w:t>
      </w:r>
    </w:p>
    <w:p w14:paraId="5F22B480"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Δράσεις δημοσιότητας για την προβολή του σεμιναρίου</w:t>
      </w:r>
    </w:p>
    <w:p w14:paraId="51738810"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Αποστολή δελτίων τύπου (πριν και μετά το σεμινάριο)</w:t>
      </w:r>
    </w:p>
    <w:p w14:paraId="5837A76D"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Εκτύπωση Αφισών (τουλάχιστον 15 αφίσες)</w:t>
      </w:r>
    </w:p>
    <w:p w14:paraId="6A1EE3BA"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Αποστολή e-</w:t>
      </w:r>
      <w:proofErr w:type="spellStart"/>
      <w:r w:rsidRPr="007955C8">
        <w:rPr>
          <w:rFonts w:ascii="Segoe UI" w:hAnsi="Segoe UI" w:cs="Segoe UI"/>
          <w:szCs w:val="22"/>
          <w:lang w:val="el-GR"/>
        </w:rPr>
        <w:t>mail</w:t>
      </w:r>
      <w:proofErr w:type="spellEnd"/>
      <w:r w:rsidRPr="007955C8">
        <w:rPr>
          <w:rFonts w:ascii="Segoe UI" w:hAnsi="Segoe UI" w:cs="Segoe UI"/>
          <w:szCs w:val="22"/>
          <w:lang w:val="el-GR"/>
        </w:rPr>
        <w:t>&amp; τηλεφωνική επικοινωνία με φορείς και πρόσωπα που έχουν εκδηλώσει ενδιαφέρον για το έργο IDEA</w:t>
      </w:r>
    </w:p>
    <w:p w14:paraId="3E133C53"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Ερωτηματολόγιο αξιολόγησης του σεμιναρίου το οποίο θα συμπληρωθεί από εκπαιδευόμενους και το οποίο οφείλει ο Ανάδοχος να επεξεργαστεί δημιουργώντας μια έκθεση αξιολόγησης</w:t>
      </w:r>
    </w:p>
    <w:p w14:paraId="02FE0942"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Φωτογράφηση της εκδήλωσης</w:t>
      </w:r>
    </w:p>
    <w:p w14:paraId="66B5D8EE"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Βιντεοσκόπηση των παρουσιάσεων των εισηγητών.</w:t>
      </w:r>
    </w:p>
    <w:p w14:paraId="695005E4"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proofErr w:type="spellStart"/>
      <w:r w:rsidRPr="007955C8">
        <w:rPr>
          <w:rFonts w:ascii="Segoe UI" w:hAnsi="Segoe UI" w:cs="Segoe UI"/>
          <w:szCs w:val="22"/>
          <w:lang w:val="el-GR"/>
        </w:rPr>
        <w:t>Παρουσιολόγια</w:t>
      </w:r>
      <w:proofErr w:type="spellEnd"/>
    </w:p>
    <w:p w14:paraId="3DFEEE18"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Εκπαιδευτικό υλικό προς τους καταρτιζόμενους</w:t>
      </w:r>
    </w:p>
    <w:p w14:paraId="7800E8A1"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lastRenderedPageBreak/>
        <w:t>Υπηρεσία τροφοδοσίας (Catering). Προβλέπεται η παροχή καφέ και βουτημάτων  κατά την προσέλευση, ένα διάλλειμα για καφέ (</w:t>
      </w:r>
      <w:proofErr w:type="spellStart"/>
      <w:r w:rsidRPr="007955C8">
        <w:rPr>
          <w:rFonts w:ascii="Segoe UI" w:hAnsi="Segoe UI" w:cs="Segoe UI"/>
          <w:szCs w:val="22"/>
          <w:lang w:val="el-GR"/>
        </w:rPr>
        <w:t>coffee</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break</w:t>
      </w:r>
      <w:proofErr w:type="spellEnd"/>
      <w:r w:rsidRPr="007955C8">
        <w:rPr>
          <w:rFonts w:ascii="Segoe UI" w:hAnsi="Segoe UI" w:cs="Segoe UI"/>
          <w:szCs w:val="22"/>
          <w:lang w:val="el-GR"/>
        </w:rPr>
        <w:t>)  καθώς και η παροχή όρθιου γεύματος τύπου μπουφέ το μεσημέρι. Η τελική επιλογή του μενού θα γίνει από την Αναθέτουσα Αρχή.</w:t>
      </w:r>
    </w:p>
    <w:p w14:paraId="55E9677E"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Η συμμετοχή στο σεμινάριο θα είναι ανοικτή για όλους. Η Αναθέτουσα Αρχή εκτιμά ότι στο σεμινάριο θα μετέχουν περίπου σαράντα (40) άτομα. Ο Ανάδοχος είναι υποχρεωμένος να εξυπηρετήσει όλους του συμμετέχοντες ακόμα και αν ο αριθμός τους υπερβεί τους σαράντα (40). Όλες οι προτάσεις του Αναδόχου για τον τρόπο, τη μεθοδολογία, το περιεχόμενο και τα εργαλεία του σεμιναρίου θα τυγχάνουν πάντα της αποδοχής από την Αναθέτουσα Αρχή. </w:t>
      </w:r>
    </w:p>
    <w:p w14:paraId="7634221D"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Η ακριβής ημερομηνία </w:t>
      </w:r>
      <w:r>
        <w:rPr>
          <w:rFonts w:ascii="Segoe UI" w:hAnsi="Segoe UI" w:cs="Segoe UI"/>
          <w:szCs w:val="22"/>
          <w:lang w:val="el-GR"/>
        </w:rPr>
        <w:t xml:space="preserve">διοργάνωσης </w:t>
      </w:r>
      <w:r w:rsidRPr="007955C8">
        <w:rPr>
          <w:rFonts w:ascii="Segoe UI" w:hAnsi="Segoe UI" w:cs="Segoe UI"/>
          <w:szCs w:val="22"/>
          <w:lang w:val="el-GR"/>
        </w:rPr>
        <w:t xml:space="preserve">θα αποφασιστεί σε συνεννόηση με την Αναθέτουσα Αρχή. </w:t>
      </w:r>
    </w:p>
    <w:p w14:paraId="490DAE77" w14:textId="77777777" w:rsidR="009533DE" w:rsidRPr="007955C8" w:rsidRDefault="009533DE" w:rsidP="009533DE">
      <w:pPr>
        <w:suppressAutoHyphens w:val="0"/>
        <w:autoSpaceDE w:val="0"/>
        <w:spacing w:after="60"/>
        <w:rPr>
          <w:rFonts w:ascii="Segoe UI" w:hAnsi="Segoe UI" w:cs="Segoe UI"/>
          <w:szCs w:val="22"/>
          <w:lang w:val="el-GR"/>
        </w:rPr>
      </w:pPr>
    </w:p>
    <w:p w14:paraId="2CEAF5DB" w14:textId="77777777" w:rsidR="009533DE" w:rsidRPr="00B50FBA" w:rsidRDefault="009533DE" w:rsidP="009533DE">
      <w:pPr>
        <w:suppressAutoHyphens w:val="0"/>
        <w:autoSpaceDE w:val="0"/>
        <w:spacing w:after="60"/>
        <w:rPr>
          <w:rFonts w:ascii="Segoe UI" w:hAnsi="Segoe UI" w:cs="Segoe UI"/>
          <w:b/>
          <w:bCs/>
          <w:szCs w:val="22"/>
          <w:lang w:val="el-GR"/>
        </w:rPr>
      </w:pPr>
      <w:r w:rsidRPr="00B50FBA">
        <w:rPr>
          <w:rFonts w:ascii="Segoe UI" w:hAnsi="Segoe UI" w:cs="Segoe UI"/>
          <w:b/>
          <w:bCs/>
          <w:szCs w:val="22"/>
          <w:lang w:val="el-GR"/>
        </w:rPr>
        <w:t>Παραδοτέο 4.3.5. Εκπαιδευτικά Σεμινάρια για κοινωνικά δρώντες και κοινωνικούς επιχειρηματίες</w:t>
      </w:r>
    </w:p>
    <w:p w14:paraId="4CE6983E"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Ο Ανάδοχος θα αναλάβει τη διοργάνωση πέντε (5) οκτάωρων (8ωρων) εκπαιδευτικών σεμιναρίων για κοινωνικά δρώντες και κοινωνικούς επιχειρηματίες. Σε κάθε εκπαιδευτικό σεμινάριο εκτιμάται ότι θα συμμετέχουν 40 εκπαιδευόμενοι. Τα τρία (3) από τα πέντε (5) εκπαιδευτικά σεμινάρια θα πρέπει να διοργανωθούν στα Ιωάννινα ενώ τα υπόλοιπα δύο (2) στην Άρτα.  Ειδικότερα για την διοργάνωση του κάθε σεμιναρίου ο Ανάδοχος θα πρέπει να μεριμνήσει για:</w:t>
      </w:r>
    </w:p>
    <w:p w14:paraId="456B5984"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Εύρεση εισηγητών. Ο Ανάδοχος θα αναλάβει όλα τα κόστη των εισηγητών (κόστη μετακίνησης, διατροφής, διανυκτέρευσης, αποζημίωσης </w:t>
      </w:r>
      <w:proofErr w:type="spellStart"/>
      <w:r w:rsidRPr="007955C8">
        <w:rPr>
          <w:rFonts w:ascii="Segoe UI" w:hAnsi="Segoe UI" w:cs="Segoe UI"/>
          <w:szCs w:val="22"/>
          <w:lang w:val="el-GR"/>
        </w:rPr>
        <w:t>κλπ</w:t>
      </w:r>
      <w:proofErr w:type="spellEnd"/>
      <w:r w:rsidRPr="007955C8">
        <w:rPr>
          <w:rFonts w:ascii="Segoe UI" w:hAnsi="Segoe UI" w:cs="Segoe UI"/>
          <w:szCs w:val="22"/>
          <w:lang w:val="el-GR"/>
        </w:rPr>
        <w:t xml:space="preserve">). Προβλέπεται η ύπαρξη τουλάχιστον τριών (3) εισηγητών ανά σεμινάριο. </w:t>
      </w:r>
    </w:p>
    <w:p w14:paraId="4255F25F"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Εύρεση – δέσμευση αίθουσας χωρητικότητας 40 ατόμων κατ’ ελάχιστο. Η αίθουσα θα πρέπει να διαθέτει την κατάλληλη υποδομή για την διοργάνωση της εκδήλωσης (πάνελ με μικρόφωνα, δυνατότητα υποστήριξης ασύρματου μικροφώνου, </w:t>
      </w:r>
      <w:proofErr w:type="spellStart"/>
      <w:r w:rsidRPr="007955C8">
        <w:rPr>
          <w:rFonts w:ascii="Segoe UI" w:hAnsi="Segoe UI" w:cs="Segoe UI"/>
          <w:szCs w:val="22"/>
          <w:lang w:val="el-GR"/>
        </w:rPr>
        <w:t>wi-fi</w:t>
      </w:r>
      <w:proofErr w:type="spellEnd"/>
      <w:r w:rsidRPr="007955C8">
        <w:rPr>
          <w:rFonts w:ascii="Segoe UI" w:hAnsi="Segoe UI" w:cs="Segoe UI"/>
          <w:szCs w:val="22"/>
          <w:lang w:val="el-GR"/>
        </w:rPr>
        <w:t xml:space="preserve">, προβολέα </w:t>
      </w:r>
      <w:proofErr w:type="spellStart"/>
      <w:r w:rsidRPr="007955C8">
        <w:rPr>
          <w:rFonts w:ascii="Segoe UI" w:hAnsi="Segoe UI" w:cs="Segoe UI"/>
          <w:szCs w:val="22"/>
          <w:lang w:val="el-GR"/>
        </w:rPr>
        <w:t>κλπ</w:t>
      </w:r>
      <w:proofErr w:type="spellEnd"/>
      <w:r w:rsidRPr="007955C8">
        <w:rPr>
          <w:rFonts w:ascii="Segoe UI" w:hAnsi="Segoe UI" w:cs="Segoe UI"/>
          <w:szCs w:val="22"/>
          <w:lang w:val="el-GR"/>
        </w:rPr>
        <w:t>)</w:t>
      </w:r>
    </w:p>
    <w:p w14:paraId="7640030C"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Δράσεις δημοσιότητας για την προβολή του κάθε σεμιναρίου</w:t>
      </w:r>
    </w:p>
    <w:p w14:paraId="10C1C9B7"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Αποστολή δελτίων τύπου (πριν και μετά το σεμινάριο)</w:t>
      </w:r>
    </w:p>
    <w:p w14:paraId="756429C0"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Εκτύπωση Αφισών (τουλάχιστον 15 αφίσες)</w:t>
      </w:r>
    </w:p>
    <w:p w14:paraId="1EA29467" w14:textId="77777777" w:rsidR="009533DE" w:rsidRPr="007955C8" w:rsidRDefault="009533DE" w:rsidP="009533DE">
      <w:pPr>
        <w:numPr>
          <w:ilvl w:val="1"/>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Αποστολή e-</w:t>
      </w:r>
      <w:proofErr w:type="spellStart"/>
      <w:r w:rsidRPr="007955C8">
        <w:rPr>
          <w:rFonts w:ascii="Segoe UI" w:hAnsi="Segoe UI" w:cs="Segoe UI"/>
          <w:szCs w:val="22"/>
          <w:lang w:val="el-GR"/>
        </w:rPr>
        <w:t>mail</w:t>
      </w:r>
      <w:proofErr w:type="spellEnd"/>
      <w:r w:rsidRPr="007955C8">
        <w:rPr>
          <w:rFonts w:ascii="Segoe UI" w:hAnsi="Segoe UI" w:cs="Segoe UI"/>
          <w:szCs w:val="22"/>
          <w:lang w:val="el-GR"/>
        </w:rPr>
        <w:t xml:space="preserve"> &amp; τηλεφωνική επικοινωνία με φορείς και πρόσωπα που έχουν εκδηλώσει ενδιαφέρον για το έργο IDEA</w:t>
      </w:r>
    </w:p>
    <w:p w14:paraId="5E23EB63"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Φωτογράφηση του κάθε σεμιναρίου</w:t>
      </w:r>
    </w:p>
    <w:p w14:paraId="230A291B"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Βιντεοσκόπηση των παρουσιάσεων των εισηγητών.</w:t>
      </w:r>
    </w:p>
    <w:p w14:paraId="57D7B91D"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proofErr w:type="spellStart"/>
      <w:r w:rsidRPr="007955C8">
        <w:rPr>
          <w:rFonts w:ascii="Segoe UI" w:hAnsi="Segoe UI" w:cs="Segoe UI"/>
          <w:szCs w:val="22"/>
          <w:lang w:val="el-GR"/>
        </w:rPr>
        <w:t>Παρουσιολόγια</w:t>
      </w:r>
      <w:proofErr w:type="spellEnd"/>
    </w:p>
    <w:p w14:paraId="09E5723E"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Δημιουργία του εκπαιδευτικού υλικού που θα μοιραστεί στους συμμετέχοντες.</w:t>
      </w:r>
    </w:p>
    <w:p w14:paraId="425C6CCB" w14:textId="77777777" w:rsidR="009533DE" w:rsidRPr="007955C8" w:rsidRDefault="009533DE" w:rsidP="009533DE">
      <w:pPr>
        <w:numPr>
          <w:ilvl w:val="0"/>
          <w:numId w:val="16"/>
        </w:numPr>
        <w:suppressAutoHyphens w:val="0"/>
        <w:autoSpaceDE w:val="0"/>
        <w:spacing w:after="60"/>
        <w:rPr>
          <w:rFonts w:ascii="Segoe UI" w:hAnsi="Segoe UI" w:cs="Segoe UI"/>
          <w:szCs w:val="22"/>
          <w:lang w:val="el-GR"/>
        </w:rPr>
      </w:pPr>
      <w:r w:rsidRPr="007955C8">
        <w:rPr>
          <w:rFonts w:ascii="Segoe UI" w:hAnsi="Segoe UI" w:cs="Segoe UI"/>
          <w:szCs w:val="22"/>
          <w:lang w:val="el-GR"/>
        </w:rPr>
        <w:t>Υπηρεσία τροφοδοσίας (Catering). Προβλέπεται η παροχή καφέ και βουτημάτων  κατά την προσέλευση, ένα διάλλειμα για καφέ (</w:t>
      </w:r>
      <w:proofErr w:type="spellStart"/>
      <w:r w:rsidRPr="007955C8">
        <w:rPr>
          <w:rFonts w:ascii="Segoe UI" w:hAnsi="Segoe UI" w:cs="Segoe UI"/>
          <w:szCs w:val="22"/>
          <w:lang w:val="el-GR"/>
        </w:rPr>
        <w:t>coffee</w:t>
      </w:r>
      <w:proofErr w:type="spellEnd"/>
      <w:r w:rsidRPr="007955C8">
        <w:rPr>
          <w:rFonts w:ascii="Segoe UI" w:hAnsi="Segoe UI" w:cs="Segoe UI"/>
          <w:szCs w:val="22"/>
          <w:lang w:val="el-GR"/>
        </w:rPr>
        <w:t xml:space="preserve"> </w:t>
      </w:r>
      <w:proofErr w:type="spellStart"/>
      <w:r w:rsidRPr="007955C8">
        <w:rPr>
          <w:rFonts w:ascii="Segoe UI" w:hAnsi="Segoe UI" w:cs="Segoe UI"/>
          <w:szCs w:val="22"/>
          <w:lang w:val="el-GR"/>
        </w:rPr>
        <w:t>break</w:t>
      </w:r>
      <w:proofErr w:type="spellEnd"/>
      <w:r w:rsidRPr="007955C8">
        <w:rPr>
          <w:rFonts w:ascii="Segoe UI" w:hAnsi="Segoe UI" w:cs="Segoe UI"/>
          <w:szCs w:val="22"/>
          <w:lang w:val="el-GR"/>
        </w:rPr>
        <w:t>) καθώς και η παροχή όρθιου γεύματος τύπου μπουφέ το μεσημέρι. Η τελική επιλογή του μενού θα γίνει από την Αναθέτουσα Αρχή.</w:t>
      </w:r>
    </w:p>
    <w:p w14:paraId="6EC69164" w14:textId="77777777" w:rsidR="009533DE" w:rsidRPr="007955C8" w:rsidRDefault="009533DE" w:rsidP="009533DE">
      <w:pPr>
        <w:suppressAutoHyphens w:val="0"/>
        <w:autoSpaceDE w:val="0"/>
        <w:spacing w:after="60"/>
        <w:rPr>
          <w:rFonts w:ascii="Segoe UI" w:hAnsi="Segoe UI" w:cs="Segoe UI"/>
          <w:szCs w:val="22"/>
          <w:lang w:val="el-GR"/>
        </w:rPr>
      </w:pPr>
      <w:r w:rsidRPr="007955C8">
        <w:rPr>
          <w:rFonts w:ascii="Segoe UI" w:hAnsi="Segoe UI" w:cs="Segoe UI"/>
          <w:szCs w:val="22"/>
          <w:lang w:val="el-GR"/>
        </w:rPr>
        <w:t xml:space="preserve">Η συμμετοχή στο κάθε σεμινάριο θα είναι ανοικτή για όλους. Η Αναθέτουσα Αρχή εκτιμά ότι στο κάθε σεμινάριο θα μετέχουν περίπου σαράντα (40) άτομα. Ο Ανάδοχος είναι υποχρεωμένος να εξυπηρετήσει όλους του συμμετέχοντες ακόμα και αν ο αριθμός τους υπερβεί τους σαράντα (40). Όλες οι προτάσεις του Αναδόχου για τον τρόπο, τη μεθοδολογία, το περιεχόμενο και τα εργαλεία του σεμιναρίου θα τυγχάνουν πάντα της αποδοχής από την Αναθέτουσα Αρχή. </w:t>
      </w:r>
    </w:p>
    <w:p w14:paraId="52C4ADE0" w14:textId="77777777" w:rsidR="009533DE" w:rsidRPr="009A2F00" w:rsidRDefault="009533DE" w:rsidP="009533DE">
      <w:pPr>
        <w:suppressAutoHyphens w:val="0"/>
        <w:autoSpaceDE w:val="0"/>
        <w:spacing w:after="60"/>
        <w:rPr>
          <w:rFonts w:ascii="Segoe UI" w:hAnsi="Segoe UI" w:cs="Segoe UI"/>
          <w:szCs w:val="22"/>
          <w:lang w:val="el-GR"/>
        </w:rPr>
      </w:pPr>
      <w:r w:rsidRPr="009A2F00">
        <w:rPr>
          <w:rFonts w:ascii="Segoe UI" w:hAnsi="Segoe UI" w:cs="Segoe UI"/>
          <w:szCs w:val="22"/>
          <w:lang w:val="el-GR"/>
        </w:rPr>
        <w:lastRenderedPageBreak/>
        <w:t xml:space="preserve">Για το επιστημονικό περιεχόμενο του κάθε σεμιναρίου ο Ανάδοχος θα πρέπει να συνεργάζεται με τα στελέχη της Αναθέτουσας Αρχής. Ειδικότερα ο </w:t>
      </w:r>
      <w:r>
        <w:rPr>
          <w:rFonts w:ascii="Segoe UI" w:hAnsi="Segoe UI" w:cs="Segoe UI"/>
          <w:szCs w:val="22"/>
          <w:lang w:val="el-GR"/>
        </w:rPr>
        <w:t>Ε</w:t>
      </w:r>
      <w:r w:rsidRPr="009A2F00">
        <w:rPr>
          <w:rFonts w:ascii="Segoe UI" w:hAnsi="Segoe UI" w:cs="Segoe UI"/>
          <w:szCs w:val="22"/>
          <w:lang w:val="el-GR"/>
        </w:rPr>
        <w:t>πιστημονικ</w:t>
      </w:r>
      <w:r>
        <w:rPr>
          <w:rFonts w:ascii="Segoe UI" w:hAnsi="Segoe UI" w:cs="Segoe UI"/>
          <w:szCs w:val="22"/>
          <w:lang w:val="el-GR"/>
        </w:rPr>
        <w:t>ά</w:t>
      </w:r>
      <w:r w:rsidRPr="009A2F00">
        <w:rPr>
          <w:rFonts w:ascii="Segoe UI" w:hAnsi="Segoe UI" w:cs="Segoe UI"/>
          <w:szCs w:val="22"/>
          <w:lang w:val="el-GR"/>
        </w:rPr>
        <w:t xml:space="preserve"> </w:t>
      </w:r>
      <w:r>
        <w:rPr>
          <w:rFonts w:ascii="Segoe UI" w:hAnsi="Segoe UI" w:cs="Segoe UI"/>
          <w:szCs w:val="22"/>
          <w:lang w:val="el-GR"/>
        </w:rPr>
        <w:t>Υ</w:t>
      </w:r>
      <w:r w:rsidRPr="009A2F00">
        <w:rPr>
          <w:rFonts w:ascii="Segoe UI" w:hAnsi="Segoe UI" w:cs="Segoe UI"/>
          <w:szCs w:val="22"/>
          <w:lang w:val="el-GR"/>
        </w:rPr>
        <w:t xml:space="preserve">πεύθυνος του κάθε σεμιναρίου από την πλευρά της Αναθέτουσας Αρχής έχει ως αρμοδιότητα: </w:t>
      </w:r>
    </w:p>
    <w:p w14:paraId="5E4F50A7" w14:textId="77777777" w:rsidR="009533DE" w:rsidRPr="009A2F00" w:rsidRDefault="009533DE" w:rsidP="009533DE">
      <w:pPr>
        <w:numPr>
          <w:ilvl w:val="1"/>
          <w:numId w:val="16"/>
        </w:numPr>
        <w:suppressAutoHyphens w:val="0"/>
        <w:autoSpaceDE w:val="0"/>
        <w:spacing w:after="60"/>
        <w:rPr>
          <w:rFonts w:ascii="Segoe UI" w:hAnsi="Segoe UI" w:cs="Segoe UI"/>
          <w:szCs w:val="22"/>
          <w:lang w:val="el-GR"/>
        </w:rPr>
      </w:pPr>
      <w:r w:rsidRPr="009A2F00">
        <w:rPr>
          <w:rFonts w:ascii="Segoe UI" w:hAnsi="Segoe UI" w:cs="Segoe UI"/>
          <w:szCs w:val="22"/>
          <w:lang w:val="el-GR"/>
        </w:rPr>
        <w:t xml:space="preserve">την διενέργεια ανάλυσης εκπαιδευτικών αναγκών πριν την οριστικοποίηση του περιεχομένου του κάθε Σεμιναρίου  </w:t>
      </w:r>
    </w:p>
    <w:p w14:paraId="23D5EE30" w14:textId="77777777" w:rsidR="009533DE" w:rsidRPr="009A2F00" w:rsidRDefault="009533DE" w:rsidP="009533DE">
      <w:pPr>
        <w:numPr>
          <w:ilvl w:val="1"/>
          <w:numId w:val="16"/>
        </w:numPr>
        <w:suppressAutoHyphens w:val="0"/>
        <w:autoSpaceDE w:val="0"/>
        <w:spacing w:after="60"/>
        <w:rPr>
          <w:rFonts w:ascii="Segoe UI" w:hAnsi="Segoe UI" w:cs="Segoe UI"/>
          <w:szCs w:val="22"/>
          <w:lang w:val="el-GR"/>
        </w:rPr>
      </w:pPr>
      <w:r w:rsidRPr="009A2F00">
        <w:rPr>
          <w:rFonts w:ascii="Segoe UI" w:hAnsi="Segoe UI" w:cs="Segoe UI"/>
          <w:szCs w:val="22"/>
          <w:lang w:val="el-GR"/>
        </w:rPr>
        <w:t>το εκπαιδευτικό πρόγραμμα του κάθε σεμιναρίου και την μεθοδολογία υλοποίησης τους</w:t>
      </w:r>
    </w:p>
    <w:p w14:paraId="611F60E8" w14:textId="77777777" w:rsidR="009533DE" w:rsidRPr="009A2F00" w:rsidRDefault="009533DE" w:rsidP="009533DE">
      <w:pPr>
        <w:numPr>
          <w:ilvl w:val="1"/>
          <w:numId w:val="16"/>
        </w:numPr>
        <w:suppressAutoHyphens w:val="0"/>
        <w:autoSpaceDE w:val="0"/>
        <w:spacing w:after="60"/>
        <w:rPr>
          <w:rFonts w:ascii="Segoe UI" w:hAnsi="Segoe UI" w:cs="Segoe UI"/>
          <w:szCs w:val="22"/>
          <w:lang w:val="el-GR"/>
        </w:rPr>
      </w:pPr>
      <w:r w:rsidRPr="009A2F00">
        <w:rPr>
          <w:rFonts w:ascii="Segoe UI" w:hAnsi="Segoe UI" w:cs="Segoe UI"/>
          <w:szCs w:val="22"/>
          <w:lang w:val="el-GR"/>
        </w:rPr>
        <w:t>αξιολόγηση των αποτελεσμάτων του κάθε σεμιναρίου</w:t>
      </w:r>
    </w:p>
    <w:p w14:paraId="0BD58A56" w14:textId="77777777" w:rsidR="009533DE" w:rsidRPr="009A2F00" w:rsidRDefault="009533DE" w:rsidP="009533DE">
      <w:pPr>
        <w:suppressAutoHyphens w:val="0"/>
        <w:autoSpaceDE w:val="0"/>
        <w:spacing w:after="60"/>
        <w:ind w:left="1485"/>
        <w:rPr>
          <w:rFonts w:ascii="Segoe UI" w:hAnsi="Segoe UI" w:cs="Segoe UI"/>
          <w:szCs w:val="22"/>
          <w:lang w:val="el-GR"/>
        </w:rPr>
      </w:pPr>
    </w:p>
    <w:p w14:paraId="1A28C7DB" w14:textId="77777777" w:rsidR="009533DE" w:rsidRPr="009A2F00" w:rsidRDefault="009533DE" w:rsidP="009533DE">
      <w:pPr>
        <w:suppressAutoHyphens w:val="0"/>
        <w:autoSpaceDE w:val="0"/>
        <w:spacing w:after="60"/>
        <w:jc w:val="center"/>
        <w:rPr>
          <w:rFonts w:ascii="Segoe UI" w:hAnsi="Segoe UI" w:cs="Segoe UI"/>
          <w:b/>
          <w:bCs/>
          <w:szCs w:val="22"/>
          <w:lang w:val="el-GR"/>
        </w:rPr>
      </w:pPr>
      <w:bookmarkStart w:id="7" w:name="_Hlk19095718"/>
      <w:r w:rsidRPr="009A2F00">
        <w:rPr>
          <w:rFonts w:ascii="Segoe UI" w:hAnsi="Segoe UI" w:cs="Segoe UI"/>
          <w:b/>
          <w:bCs/>
          <w:szCs w:val="22"/>
          <w:lang w:val="el-GR"/>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gridCol w:w="1701"/>
      </w:tblGrid>
      <w:tr w:rsidR="009533DE" w:rsidRPr="009A2F00" w14:paraId="4BCF1574" w14:textId="77777777" w:rsidTr="007E1CB9">
        <w:trPr>
          <w:jc w:val="center"/>
        </w:trPr>
        <w:tc>
          <w:tcPr>
            <w:tcW w:w="5954" w:type="dxa"/>
          </w:tcPr>
          <w:p w14:paraId="2987E265" w14:textId="77777777" w:rsidR="009533DE" w:rsidRPr="009A2F00" w:rsidRDefault="009533DE" w:rsidP="007E1CB9">
            <w:pPr>
              <w:suppressAutoHyphens w:val="0"/>
              <w:autoSpaceDE w:val="0"/>
              <w:spacing w:after="60"/>
              <w:rPr>
                <w:rFonts w:ascii="Segoe UI" w:hAnsi="Segoe UI" w:cs="Segoe UI"/>
                <w:b/>
                <w:bCs/>
                <w:szCs w:val="22"/>
                <w:lang w:val="el-GR"/>
              </w:rPr>
            </w:pPr>
            <w:bookmarkStart w:id="8" w:name="_Hlk19087915"/>
          </w:p>
        </w:tc>
        <w:tc>
          <w:tcPr>
            <w:tcW w:w="1701" w:type="dxa"/>
          </w:tcPr>
          <w:p w14:paraId="5D04FB41" w14:textId="77777777" w:rsidR="009533DE" w:rsidRPr="009A2F00" w:rsidRDefault="009533DE" w:rsidP="007E1CB9">
            <w:pPr>
              <w:suppressAutoHyphens w:val="0"/>
              <w:autoSpaceDE w:val="0"/>
              <w:spacing w:after="60"/>
              <w:jc w:val="center"/>
              <w:rPr>
                <w:rFonts w:ascii="Segoe UI" w:hAnsi="Segoe UI" w:cs="Segoe UI"/>
                <w:b/>
                <w:bCs/>
                <w:szCs w:val="22"/>
                <w:lang w:val="el-GR"/>
              </w:rPr>
            </w:pPr>
            <w:r w:rsidRPr="009A2F00">
              <w:rPr>
                <w:rFonts w:ascii="Segoe UI" w:hAnsi="Segoe UI" w:cs="Segoe UI"/>
                <w:b/>
                <w:bCs/>
                <w:szCs w:val="22"/>
                <w:lang w:val="el-GR"/>
              </w:rPr>
              <w:t>Έναρξη</w:t>
            </w:r>
          </w:p>
        </w:tc>
        <w:tc>
          <w:tcPr>
            <w:tcW w:w="1701" w:type="dxa"/>
          </w:tcPr>
          <w:p w14:paraId="2327E028" w14:textId="77777777" w:rsidR="009533DE" w:rsidRPr="009A2F00" w:rsidRDefault="009533DE" w:rsidP="007E1CB9">
            <w:pPr>
              <w:suppressAutoHyphens w:val="0"/>
              <w:autoSpaceDE w:val="0"/>
              <w:spacing w:after="60"/>
              <w:jc w:val="center"/>
              <w:rPr>
                <w:rFonts w:ascii="Segoe UI" w:hAnsi="Segoe UI" w:cs="Segoe UI"/>
                <w:b/>
                <w:bCs/>
                <w:szCs w:val="22"/>
                <w:lang w:val="el-GR"/>
              </w:rPr>
            </w:pPr>
            <w:r w:rsidRPr="009A2F00">
              <w:rPr>
                <w:rFonts w:ascii="Segoe UI" w:hAnsi="Segoe UI" w:cs="Segoe UI"/>
                <w:b/>
                <w:bCs/>
                <w:szCs w:val="22"/>
                <w:lang w:val="el-GR"/>
              </w:rPr>
              <w:t>Λήξη</w:t>
            </w:r>
          </w:p>
        </w:tc>
      </w:tr>
      <w:tr w:rsidR="009533DE" w:rsidRPr="009A2F00" w14:paraId="76C7834D" w14:textId="77777777" w:rsidTr="007E1CB9">
        <w:trPr>
          <w:jc w:val="center"/>
        </w:trPr>
        <w:tc>
          <w:tcPr>
            <w:tcW w:w="5954" w:type="dxa"/>
          </w:tcPr>
          <w:p w14:paraId="6276E273" w14:textId="77777777" w:rsidR="009533DE" w:rsidRPr="009A2F00" w:rsidRDefault="009533DE" w:rsidP="007E1CB9">
            <w:pPr>
              <w:suppressAutoHyphens w:val="0"/>
              <w:autoSpaceDE w:val="0"/>
              <w:spacing w:after="60"/>
              <w:rPr>
                <w:rFonts w:ascii="Segoe UI" w:hAnsi="Segoe UI" w:cs="Segoe UI"/>
                <w:b/>
                <w:bCs/>
                <w:szCs w:val="22"/>
                <w:lang w:val="el-GR"/>
              </w:rPr>
            </w:pPr>
            <w:r w:rsidRPr="009A2F00">
              <w:rPr>
                <w:rFonts w:ascii="Segoe UI" w:hAnsi="Segoe UI" w:cs="Segoe UI"/>
                <w:b/>
                <w:bCs/>
                <w:szCs w:val="22"/>
                <w:lang w:val="el-GR"/>
              </w:rPr>
              <w:t>Παραδοτέο 1.3.2.: Διοργάνωση Συνάντηση Εργασίας (</w:t>
            </w:r>
            <w:proofErr w:type="spellStart"/>
            <w:r w:rsidRPr="009A2F00">
              <w:rPr>
                <w:rFonts w:ascii="Segoe UI" w:hAnsi="Segoe UI" w:cs="Segoe UI"/>
                <w:b/>
                <w:bCs/>
                <w:szCs w:val="22"/>
                <w:lang w:val="el-GR"/>
              </w:rPr>
              <w:t>project</w:t>
            </w:r>
            <w:proofErr w:type="spellEnd"/>
            <w:r w:rsidRPr="009A2F00">
              <w:rPr>
                <w:rFonts w:ascii="Segoe UI" w:hAnsi="Segoe UI" w:cs="Segoe UI"/>
                <w:b/>
                <w:bCs/>
                <w:szCs w:val="22"/>
                <w:lang w:val="el-GR"/>
              </w:rPr>
              <w:t xml:space="preserve"> </w:t>
            </w:r>
            <w:proofErr w:type="spellStart"/>
            <w:r w:rsidRPr="009A2F00">
              <w:rPr>
                <w:rFonts w:ascii="Segoe UI" w:hAnsi="Segoe UI" w:cs="Segoe UI"/>
                <w:b/>
                <w:bCs/>
                <w:szCs w:val="22"/>
                <w:lang w:val="el-GR"/>
              </w:rPr>
              <w:t>meeting</w:t>
            </w:r>
            <w:proofErr w:type="spellEnd"/>
            <w:r w:rsidRPr="009A2F00">
              <w:rPr>
                <w:rFonts w:ascii="Segoe UI" w:hAnsi="Segoe UI" w:cs="Segoe UI"/>
                <w:b/>
                <w:bCs/>
                <w:szCs w:val="22"/>
                <w:lang w:val="el-GR"/>
              </w:rPr>
              <w:t>) μεταξύ των εταίρων στα Ιωάννινα</w:t>
            </w:r>
          </w:p>
        </w:tc>
        <w:tc>
          <w:tcPr>
            <w:tcW w:w="1701" w:type="dxa"/>
            <w:vAlign w:val="center"/>
          </w:tcPr>
          <w:p w14:paraId="05DA316B" w14:textId="77777777" w:rsidR="009533DE" w:rsidRPr="009A2F00" w:rsidRDefault="009533DE" w:rsidP="007E1CB9">
            <w:pPr>
              <w:suppressAutoHyphens w:val="0"/>
              <w:autoSpaceDE w:val="0"/>
              <w:spacing w:after="60"/>
              <w:jc w:val="center"/>
              <w:rPr>
                <w:rFonts w:ascii="Segoe UI" w:hAnsi="Segoe UI" w:cs="Segoe UI"/>
                <w:b/>
                <w:bCs/>
                <w:szCs w:val="22"/>
                <w:lang w:val="el-GR"/>
              </w:rPr>
            </w:pPr>
            <w:r>
              <w:rPr>
                <w:rFonts w:ascii="Segoe UI" w:hAnsi="Segoe UI" w:cs="Segoe UI"/>
                <w:b/>
                <w:bCs/>
                <w:szCs w:val="22"/>
                <w:lang w:val="el-GR"/>
              </w:rPr>
              <w:t>Ε</w:t>
            </w:r>
          </w:p>
        </w:tc>
        <w:tc>
          <w:tcPr>
            <w:tcW w:w="1701" w:type="dxa"/>
            <w:vAlign w:val="center"/>
          </w:tcPr>
          <w:p w14:paraId="1EA68EF8" w14:textId="77777777" w:rsidR="009533DE" w:rsidRPr="009A2F00" w:rsidRDefault="009533DE" w:rsidP="007E1CB9">
            <w:pPr>
              <w:suppressAutoHyphens w:val="0"/>
              <w:autoSpaceDE w:val="0"/>
              <w:spacing w:after="60"/>
              <w:rPr>
                <w:rFonts w:ascii="Segoe UI" w:hAnsi="Segoe UI" w:cs="Segoe UI"/>
                <w:b/>
                <w:bCs/>
                <w:szCs w:val="22"/>
                <w:lang w:val="el-GR"/>
              </w:rPr>
            </w:pPr>
            <w:r w:rsidRPr="009A2F00">
              <w:rPr>
                <w:rFonts w:ascii="Segoe UI" w:hAnsi="Segoe UI" w:cs="Segoe UI"/>
                <w:b/>
                <w:bCs/>
                <w:szCs w:val="22"/>
                <w:lang w:val="el-GR"/>
              </w:rPr>
              <w:t>29/02/2020</w:t>
            </w:r>
          </w:p>
        </w:tc>
      </w:tr>
      <w:tr w:rsidR="009533DE" w:rsidRPr="009A2F00" w14:paraId="33DA1262" w14:textId="77777777" w:rsidTr="007E1CB9">
        <w:trPr>
          <w:jc w:val="center"/>
        </w:trPr>
        <w:tc>
          <w:tcPr>
            <w:tcW w:w="5954" w:type="dxa"/>
          </w:tcPr>
          <w:p w14:paraId="5F051E8D" w14:textId="77777777" w:rsidR="009533DE" w:rsidRPr="009A2F00" w:rsidRDefault="009533DE" w:rsidP="007E1CB9">
            <w:pPr>
              <w:suppressAutoHyphens w:val="0"/>
              <w:autoSpaceDE w:val="0"/>
              <w:spacing w:after="60"/>
              <w:rPr>
                <w:rFonts w:ascii="Segoe UI" w:hAnsi="Segoe UI" w:cs="Segoe UI"/>
                <w:b/>
                <w:bCs/>
                <w:szCs w:val="22"/>
                <w:lang w:val="el-GR"/>
              </w:rPr>
            </w:pPr>
            <w:r w:rsidRPr="009A2F00">
              <w:rPr>
                <w:rFonts w:ascii="Segoe UI" w:hAnsi="Segoe UI" w:cs="Segoe UI"/>
                <w:b/>
                <w:bCs/>
                <w:szCs w:val="22"/>
                <w:lang w:val="el-GR"/>
              </w:rPr>
              <w:t xml:space="preserve">Παραδοτέο 4.3.2. : Συνεδρίες </w:t>
            </w:r>
            <w:proofErr w:type="spellStart"/>
            <w:r w:rsidRPr="009A2F00">
              <w:rPr>
                <w:rFonts w:ascii="Segoe UI" w:hAnsi="Segoe UI" w:cs="Segoe UI"/>
                <w:b/>
                <w:bCs/>
                <w:szCs w:val="22"/>
                <w:lang w:val="el-GR"/>
              </w:rPr>
              <w:t>Coaching</w:t>
            </w:r>
            <w:proofErr w:type="spellEnd"/>
            <w:r w:rsidRPr="009A2F00">
              <w:rPr>
                <w:rFonts w:ascii="Segoe UI" w:hAnsi="Segoe UI" w:cs="Segoe UI"/>
                <w:b/>
                <w:bCs/>
                <w:szCs w:val="22"/>
                <w:lang w:val="el-GR"/>
              </w:rPr>
              <w:t xml:space="preserve">, </w:t>
            </w:r>
            <w:proofErr w:type="spellStart"/>
            <w:r w:rsidRPr="009A2F00">
              <w:rPr>
                <w:rFonts w:ascii="Segoe UI" w:hAnsi="Segoe UI" w:cs="Segoe UI"/>
                <w:b/>
                <w:bCs/>
                <w:szCs w:val="22"/>
                <w:lang w:val="el-GR"/>
              </w:rPr>
              <w:t>Mentoring</w:t>
            </w:r>
            <w:proofErr w:type="spellEnd"/>
            <w:r w:rsidRPr="009A2F00">
              <w:rPr>
                <w:rFonts w:ascii="Segoe UI" w:hAnsi="Segoe UI" w:cs="Segoe UI"/>
                <w:b/>
                <w:bCs/>
                <w:szCs w:val="22"/>
                <w:lang w:val="el-GR"/>
              </w:rPr>
              <w:t xml:space="preserve"> &amp; Ανάπτυξης Ικανοτήτων (</w:t>
            </w:r>
            <w:proofErr w:type="spellStart"/>
            <w:r w:rsidRPr="009A2F00">
              <w:rPr>
                <w:rFonts w:ascii="Segoe UI" w:hAnsi="Segoe UI" w:cs="Segoe UI"/>
                <w:b/>
                <w:bCs/>
                <w:szCs w:val="22"/>
                <w:lang w:val="el-GR"/>
              </w:rPr>
              <w:t>capacity</w:t>
            </w:r>
            <w:proofErr w:type="spellEnd"/>
            <w:r w:rsidRPr="009A2F00">
              <w:rPr>
                <w:rFonts w:ascii="Segoe UI" w:hAnsi="Segoe UI" w:cs="Segoe UI"/>
                <w:b/>
                <w:bCs/>
                <w:szCs w:val="22"/>
                <w:lang w:val="el-GR"/>
              </w:rPr>
              <w:t xml:space="preserve"> </w:t>
            </w:r>
            <w:proofErr w:type="spellStart"/>
            <w:r w:rsidRPr="009A2F00">
              <w:rPr>
                <w:rFonts w:ascii="Segoe UI" w:hAnsi="Segoe UI" w:cs="Segoe UI"/>
                <w:b/>
                <w:bCs/>
                <w:szCs w:val="22"/>
                <w:lang w:val="el-GR"/>
              </w:rPr>
              <w:t>building</w:t>
            </w:r>
            <w:proofErr w:type="spellEnd"/>
            <w:r w:rsidRPr="009A2F00">
              <w:rPr>
                <w:rFonts w:ascii="Segoe UI" w:hAnsi="Segoe UI" w:cs="Segoe UI"/>
                <w:b/>
                <w:bCs/>
                <w:szCs w:val="22"/>
                <w:lang w:val="el-GR"/>
              </w:rPr>
              <w:t>)</w:t>
            </w:r>
          </w:p>
        </w:tc>
        <w:tc>
          <w:tcPr>
            <w:tcW w:w="1701" w:type="dxa"/>
            <w:vAlign w:val="center"/>
          </w:tcPr>
          <w:p w14:paraId="6271F18B" w14:textId="77777777" w:rsidR="009533DE" w:rsidRPr="009A2F00" w:rsidRDefault="009533DE" w:rsidP="007E1CB9">
            <w:pPr>
              <w:suppressAutoHyphens w:val="0"/>
              <w:autoSpaceDE w:val="0"/>
              <w:spacing w:after="60"/>
              <w:jc w:val="center"/>
              <w:rPr>
                <w:rFonts w:ascii="Segoe UI" w:hAnsi="Segoe UI" w:cs="Segoe UI"/>
                <w:b/>
                <w:bCs/>
                <w:szCs w:val="22"/>
                <w:lang w:val="el-GR"/>
              </w:rPr>
            </w:pPr>
            <w:r w:rsidRPr="009A2F00">
              <w:rPr>
                <w:rFonts w:ascii="Segoe UI" w:hAnsi="Segoe UI" w:cs="Segoe UI"/>
                <w:b/>
                <w:bCs/>
                <w:szCs w:val="22"/>
                <w:lang w:val="el-GR"/>
              </w:rPr>
              <w:t>Ε</w:t>
            </w:r>
          </w:p>
        </w:tc>
        <w:tc>
          <w:tcPr>
            <w:tcW w:w="1701" w:type="dxa"/>
          </w:tcPr>
          <w:p w14:paraId="484C5808" w14:textId="77777777" w:rsidR="009533DE" w:rsidRPr="009A2F00" w:rsidRDefault="009533DE" w:rsidP="007E1CB9">
            <w:pPr>
              <w:rPr>
                <w:rFonts w:ascii="Segoe UI" w:hAnsi="Segoe UI" w:cs="Segoe UI"/>
                <w:b/>
                <w:bCs/>
                <w:szCs w:val="22"/>
                <w:lang w:val="el-GR"/>
              </w:rPr>
            </w:pPr>
            <w:r w:rsidRPr="009A2F00">
              <w:rPr>
                <w:rFonts w:ascii="Segoe UI" w:hAnsi="Segoe UI" w:cs="Segoe UI"/>
                <w:b/>
                <w:bCs/>
                <w:szCs w:val="22"/>
                <w:lang w:val="el-GR"/>
              </w:rPr>
              <w:t>29/02/2020</w:t>
            </w:r>
          </w:p>
        </w:tc>
      </w:tr>
      <w:tr w:rsidR="009533DE" w:rsidRPr="009A2F00" w14:paraId="42F424CA" w14:textId="77777777" w:rsidTr="007E1CB9">
        <w:trPr>
          <w:jc w:val="center"/>
        </w:trPr>
        <w:tc>
          <w:tcPr>
            <w:tcW w:w="5954" w:type="dxa"/>
          </w:tcPr>
          <w:p w14:paraId="50000D85" w14:textId="77777777" w:rsidR="009533DE" w:rsidRPr="009A2F00" w:rsidRDefault="009533DE" w:rsidP="007E1CB9">
            <w:pPr>
              <w:suppressAutoHyphens w:val="0"/>
              <w:autoSpaceDE w:val="0"/>
              <w:spacing w:after="60"/>
              <w:rPr>
                <w:rFonts w:ascii="Segoe UI" w:hAnsi="Segoe UI" w:cs="Segoe UI"/>
                <w:b/>
                <w:bCs/>
                <w:szCs w:val="22"/>
                <w:lang w:val="el-GR"/>
              </w:rPr>
            </w:pPr>
            <w:r w:rsidRPr="009A2F00">
              <w:rPr>
                <w:rFonts w:ascii="Segoe UI" w:hAnsi="Segoe UI" w:cs="Segoe UI"/>
                <w:b/>
                <w:bCs/>
                <w:szCs w:val="22"/>
                <w:lang w:val="el-GR"/>
              </w:rPr>
              <w:t xml:space="preserve">Παραδοτέο 4.3.4. : Εκπαίδευση για Μέντορες, </w:t>
            </w:r>
            <w:proofErr w:type="spellStart"/>
            <w:r w:rsidRPr="009A2F00">
              <w:rPr>
                <w:rFonts w:ascii="Segoe UI" w:hAnsi="Segoe UI" w:cs="Segoe UI"/>
                <w:b/>
                <w:bCs/>
                <w:szCs w:val="22"/>
                <w:lang w:val="el-GR"/>
              </w:rPr>
              <w:t>Coaches</w:t>
            </w:r>
            <w:proofErr w:type="spellEnd"/>
            <w:r w:rsidRPr="009A2F00">
              <w:rPr>
                <w:rFonts w:ascii="Segoe UI" w:hAnsi="Segoe UI" w:cs="Segoe UI"/>
                <w:b/>
                <w:bCs/>
                <w:szCs w:val="22"/>
                <w:lang w:val="el-GR"/>
              </w:rPr>
              <w:t xml:space="preserve"> &amp; Συμβούλους</w:t>
            </w:r>
          </w:p>
        </w:tc>
        <w:tc>
          <w:tcPr>
            <w:tcW w:w="1701" w:type="dxa"/>
            <w:vAlign w:val="center"/>
          </w:tcPr>
          <w:p w14:paraId="2D1391F1" w14:textId="77777777" w:rsidR="009533DE" w:rsidRPr="009A2F00" w:rsidRDefault="009533DE" w:rsidP="007E1CB9">
            <w:pPr>
              <w:suppressAutoHyphens w:val="0"/>
              <w:autoSpaceDE w:val="0"/>
              <w:spacing w:after="60"/>
              <w:jc w:val="center"/>
              <w:rPr>
                <w:rFonts w:ascii="Segoe UI" w:hAnsi="Segoe UI" w:cs="Segoe UI"/>
                <w:b/>
                <w:bCs/>
                <w:szCs w:val="22"/>
                <w:lang w:val="el-GR"/>
              </w:rPr>
            </w:pPr>
            <w:r w:rsidRPr="009A2F00">
              <w:rPr>
                <w:rFonts w:ascii="Segoe UI" w:hAnsi="Segoe UI" w:cs="Segoe UI"/>
                <w:b/>
                <w:bCs/>
                <w:szCs w:val="22"/>
                <w:lang w:val="el-GR"/>
              </w:rPr>
              <w:t>Ε</w:t>
            </w:r>
          </w:p>
        </w:tc>
        <w:tc>
          <w:tcPr>
            <w:tcW w:w="1701" w:type="dxa"/>
          </w:tcPr>
          <w:p w14:paraId="62D2903B" w14:textId="77777777" w:rsidR="009533DE" w:rsidRPr="009A2F00" w:rsidRDefault="009533DE" w:rsidP="007E1CB9">
            <w:pPr>
              <w:rPr>
                <w:rFonts w:ascii="Segoe UI" w:hAnsi="Segoe UI" w:cs="Segoe UI"/>
                <w:b/>
                <w:bCs/>
                <w:szCs w:val="22"/>
                <w:lang w:val="el-GR"/>
              </w:rPr>
            </w:pPr>
            <w:r w:rsidRPr="009A2F00">
              <w:rPr>
                <w:rFonts w:ascii="Segoe UI" w:hAnsi="Segoe UI" w:cs="Segoe UI"/>
                <w:b/>
                <w:bCs/>
                <w:szCs w:val="22"/>
                <w:lang w:val="el-GR"/>
              </w:rPr>
              <w:t>29/02/2020</w:t>
            </w:r>
          </w:p>
        </w:tc>
      </w:tr>
      <w:tr w:rsidR="009533DE" w:rsidRPr="009A2F00" w14:paraId="179B47C1" w14:textId="77777777" w:rsidTr="007E1CB9">
        <w:trPr>
          <w:trHeight w:val="617"/>
          <w:jc w:val="center"/>
        </w:trPr>
        <w:tc>
          <w:tcPr>
            <w:tcW w:w="5954" w:type="dxa"/>
          </w:tcPr>
          <w:p w14:paraId="2B342ECD" w14:textId="77777777" w:rsidR="009533DE" w:rsidRPr="009A2F00" w:rsidRDefault="009533DE" w:rsidP="007E1CB9">
            <w:pPr>
              <w:suppressAutoHyphens w:val="0"/>
              <w:autoSpaceDE w:val="0"/>
              <w:spacing w:after="60"/>
              <w:rPr>
                <w:rFonts w:ascii="Segoe UI" w:hAnsi="Segoe UI" w:cs="Segoe UI"/>
                <w:b/>
                <w:bCs/>
                <w:szCs w:val="22"/>
                <w:lang w:val="el-GR"/>
              </w:rPr>
            </w:pPr>
            <w:r w:rsidRPr="009A2F00">
              <w:rPr>
                <w:rFonts w:ascii="Segoe UI" w:hAnsi="Segoe UI" w:cs="Segoe UI"/>
                <w:b/>
                <w:bCs/>
                <w:szCs w:val="22"/>
                <w:lang w:val="el-GR"/>
              </w:rPr>
              <w:t>Παραδοτέο 4.3.5. : Εκπαιδευτικά Σεμινάρια για κοινωνικά δρώντες και κοινωνικούς επιχειρηματίες</w:t>
            </w:r>
          </w:p>
        </w:tc>
        <w:tc>
          <w:tcPr>
            <w:tcW w:w="1701" w:type="dxa"/>
            <w:vAlign w:val="center"/>
          </w:tcPr>
          <w:p w14:paraId="0BF44B03" w14:textId="77777777" w:rsidR="009533DE" w:rsidRPr="009A2F00" w:rsidRDefault="009533DE" w:rsidP="007E1CB9">
            <w:pPr>
              <w:suppressAutoHyphens w:val="0"/>
              <w:autoSpaceDE w:val="0"/>
              <w:spacing w:after="60"/>
              <w:jc w:val="center"/>
              <w:rPr>
                <w:rFonts w:ascii="Segoe UI" w:hAnsi="Segoe UI" w:cs="Segoe UI"/>
                <w:b/>
                <w:bCs/>
                <w:szCs w:val="22"/>
                <w:lang w:val="el-GR"/>
              </w:rPr>
            </w:pPr>
            <w:r w:rsidRPr="009A2F00">
              <w:rPr>
                <w:rFonts w:ascii="Segoe UI" w:hAnsi="Segoe UI" w:cs="Segoe UI"/>
                <w:b/>
                <w:bCs/>
                <w:szCs w:val="22"/>
                <w:lang w:val="el-GR"/>
              </w:rPr>
              <w:t>Ε</w:t>
            </w:r>
          </w:p>
        </w:tc>
        <w:tc>
          <w:tcPr>
            <w:tcW w:w="1701" w:type="dxa"/>
            <w:vAlign w:val="center"/>
          </w:tcPr>
          <w:p w14:paraId="35EE7214" w14:textId="77777777" w:rsidR="009533DE" w:rsidRPr="009A2F00" w:rsidRDefault="009533DE" w:rsidP="007E1CB9">
            <w:pPr>
              <w:suppressAutoHyphens w:val="0"/>
              <w:autoSpaceDE w:val="0"/>
              <w:spacing w:after="60"/>
              <w:rPr>
                <w:rFonts w:ascii="Segoe UI" w:hAnsi="Segoe UI" w:cs="Segoe UI"/>
                <w:b/>
                <w:bCs/>
                <w:szCs w:val="22"/>
                <w:lang w:val="el-GR"/>
              </w:rPr>
            </w:pPr>
            <w:r w:rsidRPr="009A2F00">
              <w:rPr>
                <w:rFonts w:ascii="Segoe UI" w:hAnsi="Segoe UI" w:cs="Segoe UI"/>
                <w:b/>
                <w:bCs/>
                <w:szCs w:val="22"/>
                <w:lang w:val="el-GR"/>
              </w:rPr>
              <w:t>29/02/2020</w:t>
            </w:r>
          </w:p>
        </w:tc>
      </w:tr>
    </w:tbl>
    <w:p w14:paraId="3B1C6C76" w14:textId="77777777" w:rsidR="009533DE" w:rsidRPr="009A2F00" w:rsidRDefault="009533DE" w:rsidP="009533DE">
      <w:pPr>
        <w:suppressAutoHyphens w:val="0"/>
        <w:autoSpaceDE w:val="0"/>
        <w:spacing w:after="60"/>
        <w:rPr>
          <w:rFonts w:ascii="Segoe UI" w:hAnsi="Segoe UI" w:cs="Segoe UI"/>
          <w:szCs w:val="22"/>
          <w:lang w:val="el-GR"/>
        </w:rPr>
      </w:pPr>
      <w:r w:rsidRPr="009A2F00">
        <w:rPr>
          <w:rFonts w:ascii="Segoe UI" w:hAnsi="Segoe UI" w:cs="Segoe UI"/>
          <w:szCs w:val="22"/>
          <w:lang w:val="el-GR"/>
        </w:rPr>
        <w:t>Ε: Ημερομηνία Υπογραφής της Σύμβασης</w:t>
      </w:r>
    </w:p>
    <w:bookmarkEnd w:id="7"/>
    <w:bookmarkEnd w:id="8"/>
    <w:p w14:paraId="4C79D14B" w14:textId="77777777" w:rsidR="009533DE" w:rsidRPr="00617BCC" w:rsidRDefault="009533DE" w:rsidP="009533DE">
      <w:pPr>
        <w:pStyle w:val="normalwithoutspacing"/>
        <w:rPr>
          <w:b/>
          <w:highlight w:val="red"/>
        </w:rPr>
      </w:pPr>
    </w:p>
    <w:p w14:paraId="785F0FB2" w14:textId="77777777" w:rsidR="009533DE" w:rsidRPr="009A2F00" w:rsidRDefault="009533DE" w:rsidP="009533DE">
      <w:pPr>
        <w:pStyle w:val="normalwithoutspacing"/>
        <w:rPr>
          <w:rFonts w:ascii="Segoe UI" w:hAnsi="Segoe UI" w:cs="Segoe UI"/>
          <w:b/>
          <w:bCs/>
          <w:szCs w:val="22"/>
        </w:rPr>
      </w:pPr>
      <w:r w:rsidRPr="009A2F00">
        <w:rPr>
          <w:rFonts w:ascii="Segoe UI" w:hAnsi="Segoe UI" w:cs="Segoe UI"/>
          <w:b/>
          <w:bCs/>
          <w:szCs w:val="22"/>
        </w:rPr>
        <w:t>ΟΙΚΟΝΟΜΙΚΟ ΑΝΤΙΚΕΙΜΕΝΟ ΤΗΣ ΠΡΟΜΗΘΕΙΑΣ</w:t>
      </w:r>
    </w:p>
    <w:p w14:paraId="71EA1D9E"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Ο συνολικός προϋπολογισμός ανέρχεται στο ποσό των είκοσι επτά χιλιάδων, τετρακοσίων δέκα εννέα ευρώ και τριάντα πέντε λεπτών (27.419,35 €) μη συμπεριλαμβανομένου του ΦΠΑ 24% και τριάντα τεσσάρων χιλιάδων ευρώ (34.000,00 ευρώ) συμπεριλαμβανομένου ΦΠΑ 24%.</w:t>
      </w:r>
    </w:p>
    <w:p w14:paraId="3D7F1D47"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Ειδικότερα ανά παραδοτέο:</w:t>
      </w:r>
    </w:p>
    <w:p w14:paraId="5092EF67" w14:textId="77777777" w:rsidR="009533DE" w:rsidRPr="009A2F00" w:rsidRDefault="009533DE" w:rsidP="009533DE">
      <w:pPr>
        <w:rPr>
          <w:rFonts w:ascii="Segoe UI" w:hAnsi="Segoe UI" w:cs="Segoe UI"/>
          <w:szCs w:val="22"/>
          <w:lang w:val="el-GR"/>
        </w:rPr>
      </w:pPr>
    </w:p>
    <w:tbl>
      <w:tblPr>
        <w:tblW w:w="951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7"/>
        <w:gridCol w:w="3402"/>
        <w:gridCol w:w="2126"/>
        <w:gridCol w:w="2126"/>
      </w:tblGrid>
      <w:tr w:rsidR="009533DE" w:rsidRPr="009A2F00" w14:paraId="669F0BFC" w14:textId="77777777" w:rsidTr="007E1CB9">
        <w:trPr>
          <w:trHeight w:val="323"/>
          <w:jc w:val="center"/>
        </w:trPr>
        <w:tc>
          <w:tcPr>
            <w:tcW w:w="1857" w:type="dxa"/>
            <w:tcBorders>
              <w:bottom w:val="single" w:sz="4" w:space="0" w:color="auto"/>
            </w:tcBorders>
          </w:tcPr>
          <w:p w14:paraId="2FF72E9E"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Αριθμός Παραδοτέου</w:t>
            </w:r>
          </w:p>
        </w:tc>
        <w:tc>
          <w:tcPr>
            <w:tcW w:w="3402" w:type="dxa"/>
            <w:tcBorders>
              <w:bottom w:val="single" w:sz="4" w:space="0" w:color="auto"/>
            </w:tcBorders>
          </w:tcPr>
          <w:p w14:paraId="38C421F7"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Περιγραφή</w:t>
            </w:r>
          </w:p>
        </w:tc>
        <w:tc>
          <w:tcPr>
            <w:tcW w:w="2126" w:type="dxa"/>
            <w:tcBorders>
              <w:bottom w:val="single" w:sz="4" w:space="0" w:color="auto"/>
            </w:tcBorders>
          </w:tcPr>
          <w:p w14:paraId="5757CDE8"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 xml:space="preserve">Προϋπολογισμός (€) μη </w:t>
            </w:r>
            <w:proofErr w:type="spellStart"/>
            <w:r w:rsidRPr="009A2F00">
              <w:rPr>
                <w:rFonts w:ascii="Segoe UI" w:hAnsi="Segoe UI" w:cs="Segoe UI"/>
                <w:b/>
                <w:bCs/>
                <w:szCs w:val="22"/>
                <w:lang w:val="el-GR"/>
              </w:rPr>
              <w:t>συμπ</w:t>
            </w:r>
            <w:proofErr w:type="spellEnd"/>
            <w:r w:rsidRPr="009A2F00">
              <w:rPr>
                <w:rFonts w:ascii="Segoe UI" w:hAnsi="Segoe UI" w:cs="Segoe UI"/>
                <w:b/>
                <w:bCs/>
                <w:szCs w:val="22"/>
                <w:lang w:val="el-GR"/>
              </w:rPr>
              <w:t>. ΦΠΑ 24%</w:t>
            </w:r>
          </w:p>
        </w:tc>
        <w:tc>
          <w:tcPr>
            <w:tcW w:w="2126" w:type="dxa"/>
            <w:tcBorders>
              <w:bottom w:val="single" w:sz="4" w:space="0" w:color="auto"/>
            </w:tcBorders>
          </w:tcPr>
          <w:p w14:paraId="5E831A91"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 xml:space="preserve">Προϋπολογισμός (€) </w:t>
            </w:r>
            <w:proofErr w:type="spellStart"/>
            <w:r w:rsidRPr="009A2F00">
              <w:rPr>
                <w:rFonts w:ascii="Segoe UI" w:hAnsi="Segoe UI" w:cs="Segoe UI"/>
                <w:b/>
                <w:bCs/>
                <w:szCs w:val="22"/>
                <w:lang w:val="el-GR"/>
              </w:rPr>
              <w:t>συμπ</w:t>
            </w:r>
            <w:proofErr w:type="spellEnd"/>
            <w:r w:rsidRPr="009A2F00">
              <w:rPr>
                <w:rFonts w:ascii="Segoe UI" w:hAnsi="Segoe UI" w:cs="Segoe UI"/>
                <w:b/>
                <w:bCs/>
                <w:szCs w:val="22"/>
                <w:lang w:val="el-GR"/>
              </w:rPr>
              <w:t>. ΦΠΑ 24%</w:t>
            </w:r>
          </w:p>
        </w:tc>
      </w:tr>
      <w:tr w:rsidR="009533DE" w:rsidRPr="009A2F00" w14:paraId="1ACBD529" w14:textId="77777777" w:rsidTr="007E1CB9">
        <w:trPr>
          <w:trHeight w:val="323"/>
          <w:jc w:val="center"/>
        </w:trPr>
        <w:tc>
          <w:tcPr>
            <w:tcW w:w="1857" w:type="dxa"/>
            <w:tcBorders>
              <w:top w:val="single" w:sz="4" w:space="0" w:color="auto"/>
              <w:bottom w:val="single" w:sz="4" w:space="0" w:color="auto"/>
            </w:tcBorders>
            <w:vAlign w:val="center"/>
          </w:tcPr>
          <w:p w14:paraId="7E9B9E2E"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t>1.3.2</w:t>
            </w:r>
          </w:p>
        </w:tc>
        <w:tc>
          <w:tcPr>
            <w:tcW w:w="3402" w:type="dxa"/>
            <w:tcBorders>
              <w:top w:val="single" w:sz="4" w:space="0" w:color="auto"/>
              <w:bottom w:val="single" w:sz="4" w:space="0" w:color="auto"/>
            </w:tcBorders>
          </w:tcPr>
          <w:p w14:paraId="33105089" w14:textId="77777777" w:rsidR="009533DE" w:rsidRPr="009A2F00" w:rsidRDefault="009533DE" w:rsidP="007E1CB9">
            <w:pPr>
              <w:rPr>
                <w:rFonts w:ascii="Segoe UI" w:hAnsi="Segoe UI" w:cs="Segoe UI"/>
                <w:szCs w:val="22"/>
                <w:lang w:val="el-GR"/>
              </w:rPr>
            </w:pPr>
            <w:r w:rsidRPr="009A2F00">
              <w:rPr>
                <w:rFonts w:ascii="Segoe UI" w:hAnsi="Segoe UI" w:cs="Segoe UI"/>
                <w:szCs w:val="22"/>
                <w:lang w:val="el-GR"/>
              </w:rPr>
              <w:t>Διοργάνωση Συνάντηση Εργασίας (</w:t>
            </w:r>
            <w:proofErr w:type="spellStart"/>
            <w:r w:rsidRPr="009A2F00">
              <w:rPr>
                <w:rFonts w:ascii="Segoe UI" w:hAnsi="Segoe UI" w:cs="Segoe UI"/>
                <w:szCs w:val="22"/>
                <w:lang w:val="el-GR"/>
              </w:rPr>
              <w:t>project</w:t>
            </w:r>
            <w:proofErr w:type="spellEnd"/>
            <w:r w:rsidRPr="009A2F00">
              <w:rPr>
                <w:rFonts w:ascii="Segoe UI" w:hAnsi="Segoe UI" w:cs="Segoe UI"/>
                <w:szCs w:val="22"/>
                <w:lang w:val="el-GR"/>
              </w:rPr>
              <w:t xml:space="preserve"> </w:t>
            </w:r>
            <w:proofErr w:type="spellStart"/>
            <w:r w:rsidRPr="009A2F00">
              <w:rPr>
                <w:rFonts w:ascii="Segoe UI" w:hAnsi="Segoe UI" w:cs="Segoe UI"/>
                <w:szCs w:val="22"/>
                <w:lang w:val="el-GR"/>
              </w:rPr>
              <w:t>meeting</w:t>
            </w:r>
            <w:proofErr w:type="spellEnd"/>
            <w:r w:rsidRPr="009A2F00">
              <w:rPr>
                <w:rFonts w:ascii="Segoe UI" w:hAnsi="Segoe UI" w:cs="Segoe UI"/>
                <w:szCs w:val="22"/>
                <w:lang w:val="el-GR"/>
              </w:rPr>
              <w:t>) μεταξύ των εταίρων στα Ιωάννινα</w:t>
            </w:r>
          </w:p>
        </w:tc>
        <w:tc>
          <w:tcPr>
            <w:tcW w:w="2126" w:type="dxa"/>
            <w:tcBorders>
              <w:top w:val="single" w:sz="4" w:space="0" w:color="auto"/>
              <w:bottom w:val="single" w:sz="4" w:space="0" w:color="auto"/>
            </w:tcBorders>
            <w:vAlign w:val="center"/>
          </w:tcPr>
          <w:p w14:paraId="13EE5B22"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403,23 €</w:t>
            </w:r>
          </w:p>
        </w:tc>
        <w:tc>
          <w:tcPr>
            <w:tcW w:w="2126" w:type="dxa"/>
            <w:tcBorders>
              <w:top w:val="single" w:sz="4" w:space="0" w:color="auto"/>
              <w:bottom w:val="single" w:sz="4" w:space="0" w:color="auto"/>
            </w:tcBorders>
            <w:vAlign w:val="center"/>
          </w:tcPr>
          <w:p w14:paraId="3A2AE624"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500,00 €</w:t>
            </w:r>
          </w:p>
        </w:tc>
      </w:tr>
      <w:tr w:rsidR="009533DE" w:rsidRPr="009A2F00" w14:paraId="652FFE45" w14:textId="77777777" w:rsidTr="007E1CB9">
        <w:trPr>
          <w:trHeight w:val="323"/>
          <w:jc w:val="center"/>
        </w:trPr>
        <w:tc>
          <w:tcPr>
            <w:tcW w:w="1857" w:type="dxa"/>
            <w:tcBorders>
              <w:top w:val="single" w:sz="4" w:space="0" w:color="auto"/>
              <w:bottom w:val="single" w:sz="4" w:space="0" w:color="auto"/>
            </w:tcBorders>
            <w:vAlign w:val="center"/>
          </w:tcPr>
          <w:p w14:paraId="18BD56D2"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t>4.3.2</w:t>
            </w:r>
          </w:p>
        </w:tc>
        <w:tc>
          <w:tcPr>
            <w:tcW w:w="3402" w:type="dxa"/>
            <w:tcBorders>
              <w:top w:val="single" w:sz="4" w:space="0" w:color="auto"/>
              <w:bottom w:val="single" w:sz="4" w:space="0" w:color="auto"/>
            </w:tcBorders>
          </w:tcPr>
          <w:p w14:paraId="32B8705C" w14:textId="77777777" w:rsidR="009533DE" w:rsidRPr="0092195A" w:rsidRDefault="009533DE" w:rsidP="007E1CB9">
            <w:pPr>
              <w:rPr>
                <w:rFonts w:ascii="Segoe UI" w:hAnsi="Segoe UI" w:cs="Segoe UI"/>
                <w:szCs w:val="22"/>
                <w:lang w:val="en-US"/>
              </w:rPr>
            </w:pPr>
            <w:r w:rsidRPr="009A2F00">
              <w:rPr>
                <w:rFonts w:ascii="Segoe UI" w:hAnsi="Segoe UI" w:cs="Segoe UI"/>
                <w:szCs w:val="22"/>
                <w:lang w:val="el-GR"/>
              </w:rPr>
              <w:t>Συνεδρίες</w:t>
            </w:r>
            <w:r w:rsidRPr="0092195A">
              <w:rPr>
                <w:rFonts w:ascii="Segoe UI" w:hAnsi="Segoe UI" w:cs="Segoe UI"/>
                <w:szCs w:val="22"/>
                <w:lang w:val="en-US"/>
              </w:rPr>
              <w:t xml:space="preserve"> Coaching, Mentoring &amp; </w:t>
            </w:r>
            <w:r w:rsidRPr="009A2F00">
              <w:rPr>
                <w:rFonts w:ascii="Segoe UI" w:hAnsi="Segoe UI" w:cs="Segoe UI"/>
                <w:szCs w:val="22"/>
                <w:lang w:val="el-GR"/>
              </w:rPr>
              <w:t>Ανάπτυξης</w:t>
            </w:r>
            <w:r w:rsidRPr="0092195A">
              <w:rPr>
                <w:rFonts w:ascii="Segoe UI" w:hAnsi="Segoe UI" w:cs="Segoe UI"/>
                <w:szCs w:val="22"/>
                <w:lang w:val="en-US"/>
              </w:rPr>
              <w:t xml:space="preserve"> </w:t>
            </w:r>
            <w:r w:rsidRPr="009A2F00">
              <w:rPr>
                <w:rFonts w:ascii="Segoe UI" w:hAnsi="Segoe UI" w:cs="Segoe UI"/>
                <w:szCs w:val="22"/>
                <w:lang w:val="el-GR"/>
              </w:rPr>
              <w:t>Ικανοτήτων</w:t>
            </w:r>
            <w:r w:rsidRPr="0092195A">
              <w:rPr>
                <w:rFonts w:ascii="Segoe UI" w:hAnsi="Segoe UI" w:cs="Segoe UI"/>
                <w:szCs w:val="22"/>
                <w:lang w:val="en-US"/>
              </w:rPr>
              <w:t xml:space="preserve"> (capacity building)</w:t>
            </w:r>
          </w:p>
        </w:tc>
        <w:tc>
          <w:tcPr>
            <w:tcW w:w="2126" w:type="dxa"/>
            <w:tcBorders>
              <w:top w:val="single" w:sz="4" w:space="0" w:color="auto"/>
              <w:bottom w:val="single" w:sz="4" w:space="0" w:color="auto"/>
            </w:tcBorders>
            <w:vAlign w:val="center"/>
          </w:tcPr>
          <w:p w14:paraId="68BB4A7E"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12.903,23 €</w:t>
            </w:r>
          </w:p>
        </w:tc>
        <w:tc>
          <w:tcPr>
            <w:tcW w:w="2126" w:type="dxa"/>
            <w:tcBorders>
              <w:top w:val="single" w:sz="4" w:space="0" w:color="auto"/>
              <w:bottom w:val="single" w:sz="4" w:space="0" w:color="auto"/>
            </w:tcBorders>
            <w:vAlign w:val="center"/>
          </w:tcPr>
          <w:p w14:paraId="7425B224"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16.000,00 €</w:t>
            </w:r>
          </w:p>
        </w:tc>
      </w:tr>
      <w:tr w:rsidR="009533DE" w:rsidRPr="009A2F00" w14:paraId="2AE27AAF" w14:textId="77777777" w:rsidTr="007E1CB9">
        <w:trPr>
          <w:trHeight w:val="323"/>
          <w:jc w:val="center"/>
        </w:trPr>
        <w:tc>
          <w:tcPr>
            <w:tcW w:w="1857" w:type="dxa"/>
            <w:tcBorders>
              <w:top w:val="single" w:sz="4" w:space="0" w:color="auto"/>
              <w:bottom w:val="single" w:sz="4" w:space="0" w:color="auto"/>
            </w:tcBorders>
            <w:vAlign w:val="center"/>
          </w:tcPr>
          <w:p w14:paraId="7D3A8C2F"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t>4.3.4</w:t>
            </w:r>
          </w:p>
        </w:tc>
        <w:tc>
          <w:tcPr>
            <w:tcW w:w="3402" w:type="dxa"/>
            <w:tcBorders>
              <w:top w:val="single" w:sz="4" w:space="0" w:color="auto"/>
              <w:bottom w:val="single" w:sz="4" w:space="0" w:color="auto"/>
            </w:tcBorders>
          </w:tcPr>
          <w:p w14:paraId="4A20CF39" w14:textId="77777777" w:rsidR="009533DE" w:rsidRPr="009A2F00" w:rsidRDefault="009533DE" w:rsidP="007E1CB9">
            <w:pPr>
              <w:rPr>
                <w:rFonts w:ascii="Segoe UI" w:hAnsi="Segoe UI" w:cs="Segoe UI"/>
                <w:szCs w:val="22"/>
                <w:lang w:val="el-GR"/>
              </w:rPr>
            </w:pPr>
            <w:r w:rsidRPr="009A2F00">
              <w:rPr>
                <w:rFonts w:ascii="Segoe UI" w:hAnsi="Segoe UI" w:cs="Segoe UI"/>
                <w:szCs w:val="22"/>
                <w:lang w:val="el-GR"/>
              </w:rPr>
              <w:t xml:space="preserve">Εκπαίδευση για Μέντορες, </w:t>
            </w:r>
            <w:proofErr w:type="spellStart"/>
            <w:r w:rsidRPr="009A2F00">
              <w:rPr>
                <w:rFonts w:ascii="Segoe UI" w:hAnsi="Segoe UI" w:cs="Segoe UI"/>
                <w:szCs w:val="22"/>
                <w:lang w:val="el-GR"/>
              </w:rPr>
              <w:t>Coaches</w:t>
            </w:r>
            <w:proofErr w:type="spellEnd"/>
            <w:r w:rsidRPr="009A2F00">
              <w:rPr>
                <w:rFonts w:ascii="Segoe UI" w:hAnsi="Segoe UI" w:cs="Segoe UI"/>
                <w:szCs w:val="22"/>
                <w:lang w:val="el-GR"/>
              </w:rPr>
              <w:t xml:space="preserve"> &amp; Συμβούλους</w:t>
            </w:r>
          </w:p>
        </w:tc>
        <w:tc>
          <w:tcPr>
            <w:tcW w:w="2126" w:type="dxa"/>
            <w:tcBorders>
              <w:top w:val="single" w:sz="4" w:space="0" w:color="auto"/>
              <w:bottom w:val="single" w:sz="4" w:space="0" w:color="auto"/>
            </w:tcBorders>
            <w:vAlign w:val="center"/>
          </w:tcPr>
          <w:p w14:paraId="67BAAA20"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6.048,39 €</w:t>
            </w:r>
          </w:p>
        </w:tc>
        <w:tc>
          <w:tcPr>
            <w:tcW w:w="2126" w:type="dxa"/>
            <w:tcBorders>
              <w:top w:val="single" w:sz="4" w:space="0" w:color="auto"/>
              <w:bottom w:val="single" w:sz="4" w:space="0" w:color="auto"/>
            </w:tcBorders>
            <w:vAlign w:val="center"/>
          </w:tcPr>
          <w:p w14:paraId="7F1D8774"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7.500,00 €</w:t>
            </w:r>
          </w:p>
        </w:tc>
      </w:tr>
      <w:tr w:rsidR="009533DE" w:rsidRPr="009A2F00" w14:paraId="60D32C30" w14:textId="77777777" w:rsidTr="007E1CB9">
        <w:trPr>
          <w:trHeight w:val="323"/>
          <w:jc w:val="center"/>
        </w:trPr>
        <w:tc>
          <w:tcPr>
            <w:tcW w:w="1857" w:type="dxa"/>
            <w:tcBorders>
              <w:top w:val="single" w:sz="4" w:space="0" w:color="auto"/>
              <w:bottom w:val="single" w:sz="4" w:space="0" w:color="auto"/>
            </w:tcBorders>
            <w:vAlign w:val="center"/>
          </w:tcPr>
          <w:p w14:paraId="4D8943B2"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lastRenderedPageBreak/>
              <w:t>4.3.5</w:t>
            </w:r>
          </w:p>
        </w:tc>
        <w:tc>
          <w:tcPr>
            <w:tcW w:w="3402" w:type="dxa"/>
            <w:tcBorders>
              <w:top w:val="single" w:sz="4" w:space="0" w:color="auto"/>
              <w:bottom w:val="single" w:sz="4" w:space="0" w:color="auto"/>
            </w:tcBorders>
          </w:tcPr>
          <w:p w14:paraId="25F6DF61" w14:textId="77777777" w:rsidR="009533DE" w:rsidRPr="009A2F00" w:rsidRDefault="009533DE" w:rsidP="007E1CB9">
            <w:pPr>
              <w:rPr>
                <w:rFonts w:ascii="Segoe UI" w:hAnsi="Segoe UI" w:cs="Segoe UI"/>
                <w:szCs w:val="22"/>
                <w:lang w:val="el-GR"/>
              </w:rPr>
            </w:pPr>
            <w:r w:rsidRPr="009A2F00">
              <w:rPr>
                <w:rFonts w:ascii="Segoe UI" w:hAnsi="Segoe UI" w:cs="Segoe UI"/>
                <w:szCs w:val="22"/>
                <w:lang w:val="el-GR"/>
              </w:rPr>
              <w:t>Εκπαιδευτικά Σεμινάρια για κοινωνικά δρώντες και κοινωνικούς επιχειρηματίες</w:t>
            </w:r>
          </w:p>
        </w:tc>
        <w:tc>
          <w:tcPr>
            <w:tcW w:w="2126" w:type="dxa"/>
            <w:tcBorders>
              <w:top w:val="single" w:sz="4" w:space="0" w:color="auto"/>
              <w:bottom w:val="single" w:sz="4" w:space="0" w:color="auto"/>
            </w:tcBorders>
            <w:vAlign w:val="center"/>
          </w:tcPr>
          <w:p w14:paraId="0AE44C4E"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8.064,52 €</w:t>
            </w:r>
          </w:p>
        </w:tc>
        <w:tc>
          <w:tcPr>
            <w:tcW w:w="2126" w:type="dxa"/>
            <w:tcBorders>
              <w:top w:val="single" w:sz="4" w:space="0" w:color="auto"/>
              <w:bottom w:val="single" w:sz="4" w:space="0" w:color="auto"/>
            </w:tcBorders>
            <w:vAlign w:val="center"/>
          </w:tcPr>
          <w:p w14:paraId="73500B6C"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10.000,00 €</w:t>
            </w:r>
          </w:p>
        </w:tc>
      </w:tr>
      <w:tr w:rsidR="009533DE" w:rsidRPr="009A2F00" w14:paraId="66DF5B44" w14:textId="77777777" w:rsidTr="007E1CB9">
        <w:trPr>
          <w:trHeight w:val="379"/>
          <w:jc w:val="center"/>
        </w:trPr>
        <w:tc>
          <w:tcPr>
            <w:tcW w:w="5259" w:type="dxa"/>
            <w:gridSpan w:val="2"/>
            <w:tcBorders>
              <w:top w:val="single" w:sz="4" w:space="0" w:color="auto"/>
              <w:bottom w:val="single" w:sz="4" w:space="0" w:color="auto"/>
            </w:tcBorders>
          </w:tcPr>
          <w:p w14:paraId="20531451" w14:textId="77777777" w:rsidR="009533DE" w:rsidRPr="009A2F00" w:rsidRDefault="009533DE" w:rsidP="007E1CB9">
            <w:pPr>
              <w:jc w:val="right"/>
              <w:rPr>
                <w:rFonts w:ascii="Segoe UI" w:hAnsi="Segoe UI" w:cs="Segoe UI"/>
                <w:b/>
                <w:bCs/>
                <w:szCs w:val="22"/>
                <w:lang w:val="el-GR"/>
              </w:rPr>
            </w:pPr>
            <w:r w:rsidRPr="009A2F00">
              <w:rPr>
                <w:rFonts w:ascii="Segoe UI" w:hAnsi="Segoe UI" w:cs="Segoe UI"/>
                <w:b/>
                <w:bCs/>
                <w:szCs w:val="22"/>
                <w:lang w:val="el-GR"/>
              </w:rPr>
              <w:t>Σύνολο:</w:t>
            </w:r>
          </w:p>
        </w:tc>
        <w:tc>
          <w:tcPr>
            <w:tcW w:w="2126" w:type="dxa"/>
            <w:tcBorders>
              <w:top w:val="single" w:sz="4" w:space="0" w:color="auto"/>
              <w:bottom w:val="single" w:sz="4" w:space="0" w:color="auto"/>
            </w:tcBorders>
            <w:vAlign w:val="center"/>
          </w:tcPr>
          <w:p w14:paraId="2E3F29F7" w14:textId="77777777" w:rsidR="009533DE" w:rsidRPr="009A2F00" w:rsidRDefault="009533DE" w:rsidP="007E1CB9">
            <w:pPr>
              <w:jc w:val="right"/>
              <w:rPr>
                <w:rFonts w:ascii="Segoe UI" w:hAnsi="Segoe UI" w:cs="Segoe UI"/>
                <w:b/>
                <w:bCs/>
                <w:szCs w:val="22"/>
                <w:lang w:val="el-GR"/>
              </w:rPr>
            </w:pPr>
            <w:r w:rsidRPr="009A2F00">
              <w:rPr>
                <w:rFonts w:ascii="Segoe UI" w:hAnsi="Segoe UI" w:cs="Segoe UI"/>
                <w:b/>
                <w:bCs/>
                <w:szCs w:val="22"/>
                <w:lang w:val="el-GR"/>
              </w:rPr>
              <w:t>27.419,35 €</w:t>
            </w:r>
          </w:p>
        </w:tc>
        <w:tc>
          <w:tcPr>
            <w:tcW w:w="2126" w:type="dxa"/>
            <w:tcBorders>
              <w:top w:val="single" w:sz="4" w:space="0" w:color="auto"/>
              <w:bottom w:val="single" w:sz="4" w:space="0" w:color="auto"/>
            </w:tcBorders>
            <w:vAlign w:val="center"/>
          </w:tcPr>
          <w:p w14:paraId="4839A798" w14:textId="77777777" w:rsidR="009533DE" w:rsidRPr="009A2F00" w:rsidRDefault="009533DE" w:rsidP="007E1CB9">
            <w:pPr>
              <w:jc w:val="right"/>
              <w:rPr>
                <w:rFonts w:ascii="Segoe UI" w:hAnsi="Segoe UI" w:cs="Segoe UI"/>
                <w:b/>
                <w:bCs/>
                <w:szCs w:val="22"/>
                <w:lang w:val="el-GR"/>
              </w:rPr>
            </w:pPr>
            <w:r w:rsidRPr="009A2F00">
              <w:rPr>
                <w:rFonts w:ascii="Segoe UI" w:hAnsi="Segoe UI" w:cs="Segoe UI"/>
                <w:b/>
                <w:bCs/>
                <w:szCs w:val="22"/>
                <w:lang w:val="el-GR"/>
              </w:rPr>
              <w:t>34.000,00 €</w:t>
            </w:r>
          </w:p>
        </w:tc>
      </w:tr>
    </w:tbl>
    <w:p w14:paraId="21BD32DF" w14:textId="77777777" w:rsidR="009533DE" w:rsidRDefault="009533DE" w:rsidP="009533DE">
      <w:pPr>
        <w:tabs>
          <w:tab w:val="left" w:pos="4110"/>
        </w:tabs>
        <w:rPr>
          <w:rFonts w:ascii="Segoe UI" w:hAnsi="Segoe UI" w:cs="Segoe UI"/>
          <w:b/>
          <w:sz w:val="20"/>
          <w:szCs w:val="22"/>
          <w:lang w:val="el-GR"/>
        </w:rPr>
      </w:pPr>
    </w:p>
    <w:p w14:paraId="72554F74" w14:textId="77777777" w:rsidR="009533DE" w:rsidRDefault="009533DE" w:rsidP="009533DE">
      <w:pPr>
        <w:tabs>
          <w:tab w:val="left" w:pos="4110"/>
        </w:tabs>
        <w:rPr>
          <w:rFonts w:ascii="Segoe UI" w:hAnsi="Segoe UI" w:cs="Segoe UI"/>
          <w:b/>
          <w:sz w:val="20"/>
          <w:szCs w:val="22"/>
          <w:lang w:val="el-GR"/>
        </w:rPr>
      </w:pPr>
      <w:r w:rsidRPr="008D039E">
        <w:rPr>
          <w:rFonts w:ascii="Segoe UI" w:hAnsi="Segoe UI" w:cs="Segoe UI"/>
          <w:b/>
          <w:sz w:val="20"/>
          <w:szCs w:val="22"/>
          <w:lang w:val="el-GR"/>
        </w:rPr>
        <w:t>Η Οικονομική Προσφορά θα γίνει ανά παραδοτέο</w:t>
      </w:r>
      <w:r>
        <w:rPr>
          <w:rFonts w:ascii="Segoe UI" w:hAnsi="Segoe UI" w:cs="Segoe UI"/>
          <w:b/>
          <w:sz w:val="20"/>
          <w:szCs w:val="22"/>
          <w:lang w:val="el-GR"/>
        </w:rPr>
        <w:t>.</w:t>
      </w:r>
      <w:r w:rsidRPr="008D039E">
        <w:rPr>
          <w:rFonts w:ascii="Segoe UI" w:hAnsi="Segoe UI" w:cs="Segoe UI"/>
          <w:b/>
          <w:sz w:val="20"/>
          <w:szCs w:val="22"/>
          <w:lang w:val="el-GR"/>
        </w:rPr>
        <w:t xml:space="preserve"> </w:t>
      </w:r>
    </w:p>
    <w:p w14:paraId="4DD6090E" w14:textId="77777777" w:rsidR="009533DE" w:rsidRDefault="009533DE" w:rsidP="009533DE">
      <w:pPr>
        <w:tabs>
          <w:tab w:val="left" w:pos="4110"/>
        </w:tabs>
        <w:rPr>
          <w:rFonts w:ascii="Segoe UI" w:hAnsi="Segoe UI" w:cs="Segoe UI"/>
          <w:b/>
          <w:sz w:val="20"/>
          <w:szCs w:val="22"/>
          <w:lang w:val="el-GR"/>
        </w:rPr>
      </w:pPr>
      <w:r>
        <w:rPr>
          <w:rFonts w:ascii="Segoe UI" w:hAnsi="Segoe UI" w:cs="Segoe UI"/>
          <w:b/>
          <w:sz w:val="20"/>
          <w:szCs w:val="22"/>
          <w:lang w:val="el-GR"/>
        </w:rPr>
        <w:t>Η</w:t>
      </w:r>
      <w:r w:rsidRPr="008D039E">
        <w:rPr>
          <w:rFonts w:ascii="Segoe UI" w:hAnsi="Segoe UI" w:cs="Segoe UI"/>
          <w:b/>
          <w:sz w:val="20"/>
          <w:szCs w:val="22"/>
          <w:lang w:val="el-GR"/>
        </w:rPr>
        <w:t xml:space="preserve"> Οικονομική προσφορά για κάθε παραδοτέο θα πρέπει να είναι μικρότερη του προ</w:t>
      </w:r>
      <w:r>
        <w:rPr>
          <w:rFonts w:ascii="Segoe UI" w:hAnsi="Segoe UI" w:cs="Segoe UI"/>
          <w:b/>
          <w:sz w:val="20"/>
          <w:szCs w:val="22"/>
          <w:lang w:val="el-GR"/>
        </w:rPr>
        <w:t>ϋ</w:t>
      </w:r>
      <w:r w:rsidRPr="008D039E">
        <w:rPr>
          <w:rFonts w:ascii="Segoe UI" w:hAnsi="Segoe UI" w:cs="Segoe UI"/>
          <w:b/>
          <w:sz w:val="20"/>
          <w:szCs w:val="22"/>
          <w:lang w:val="el-GR"/>
        </w:rPr>
        <w:t xml:space="preserve">πολογισμού του κάθε παραδοτέου και θα πρέπει να υποβληθεί για το σύνολο των προσφερόμενων υπηρεσιών. </w:t>
      </w:r>
    </w:p>
    <w:p w14:paraId="272637ED" w14:textId="77777777" w:rsidR="009533DE" w:rsidRPr="00691D04" w:rsidRDefault="009533DE" w:rsidP="009533DE">
      <w:pPr>
        <w:tabs>
          <w:tab w:val="left" w:pos="4110"/>
        </w:tabs>
        <w:rPr>
          <w:rFonts w:ascii="Segoe UI" w:hAnsi="Segoe UI" w:cs="Segoe UI"/>
          <w:b/>
          <w:sz w:val="20"/>
          <w:szCs w:val="22"/>
          <w:lang w:val="el-GR"/>
        </w:rPr>
      </w:pPr>
      <w:r w:rsidRPr="008D039E">
        <w:rPr>
          <w:rFonts w:ascii="Segoe UI" w:hAnsi="Segoe UI" w:cs="Segoe UI"/>
          <w:b/>
          <w:sz w:val="20"/>
          <w:szCs w:val="22"/>
          <w:lang w:val="el-GR"/>
        </w:rPr>
        <w:t>Δεν είναι αποδεκτή προσφορά για τμήμα των προσφερόμενων υπηρεσιών.</w:t>
      </w:r>
    </w:p>
    <w:p w14:paraId="003C50C6" w14:textId="77777777" w:rsidR="009533DE" w:rsidRPr="00617BCC" w:rsidRDefault="009533DE" w:rsidP="009533DE">
      <w:pPr>
        <w:rPr>
          <w:highlight w:val="red"/>
          <w:lang w:val="el-GR"/>
        </w:rPr>
      </w:pPr>
    </w:p>
    <w:p w14:paraId="24F36EF5" w14:textId="77777777" w:rsidR="009533DE" w:rsidRPr="009A2F00" w:rsidRDefault="009533DE" w:rsidP="009533DE">
      <w:pPr>
        <w:pStyle w:val="3"/>
        <w:rPr>
          <w:rFonts w:ascii="Segoe UI" w:hAnsi="Segoe UI" w:cs="Segoe UI"/>
          <w:szCs w:val="22"/>
          <w:lang w:val="el-GR"/>
        </w:rPr>
      </w:pPr>
      <w:bookmarkStart w:id="9" w:name="_Toc522731316"/>
      <w:bookmarkStart w:id="10" w:name="_Toc19099263"/>
      <w:r w:rsidRPr="009A2F00">
        <w:rPr>
          <w:rFonts w:ascii="Segoe UI" w:hAnsi="Segoe UI" w:cs="Segoe UI"/>
          <w:szCs w:val="22"/>
          <w:lang w:val="el-GR"/>
        </w:rPr>
        <w:t>Κριτήρια Επιλογής</w:t>
      </w:r>
      <w:bookmarkEnd w:id="9"/>
      <w:bookmarkEnd w:id="10"/>
    </w:p>
    <w:p w14:paraId="29F47B3B" w14:textId="77777777" w:rsidR="009533DE" w:rsidRPr="009A2F00" w:rsidRDefault="009533DE" w:rsidP="009533DE">
      <w:pPr>
        <w:pStyle w:val="3"/>
        <w:rPr>
          <w:rFonts w:ascii="Segoe UI" w:hAnsi="Segoe UI" w:cs="Segoe UI"/>
          <w:szCs w:val="22"/>
          <w:lang w:val="el-GR"/>
        </w:rPr>
      </w:pPr>
      <w:bookmarkStart w:id="11" w:name="_Toc503274322"/>
      <w:bookmarkStart w:id="12" w:name="_Toc522731318"/>
      <w:bookmarkStart w:id="13" w:name="_Toc19099264"/>
      <w:r w:rsidRPr="009A2F00">
        <w:rPr>
          <w:rFonts w:ascii="Segoe UI" w:hAnsi="Segoe UI" w:cs="Segoe UI"/>
          <w:szCs w:val="22"/>
          <w:lang w:val="el-GR"/>
        </w:rPr>
        <w:t>Οικονομική και χρηματοοικονομική επάρκεια</w:t>
      </w:r>
      <w:bookmarkEnd w:id="11"/>
      <w:bookmarkEnd w:id="12"/>
      <w:bookmarkEnd w:id="13"/>
    </w:p>
    <w:p w14:paraId="23286093" w14:textId="77777777" w:rsidR="009533DE" w:rsidRPr="009A2F00" w:rsidRDefault="009533DE" w:rsidP="009533DE">
      <w:pPr>
        <w:rPr>
          <w:rFonts w:ascii="Segoe UI" w:hAnsi="Segoe UI" w:cs="Segoe UI"/>
          <w:szCs w:val="22"/>
          <w:lang w:val="el-GR"/>
        </w:rPr>
      </w:pPr>
      <w:bookmarkStart w:id="14" w:name="_Toc503274323"/>
      <w:r w:rsidRPr="009A2F00">
        <w:rPr>
          <w:rFonts w:ascii="Segoe UI" w:hAnsi="Segoe UI" w:cs="Segoe UI"/>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κύκλο εργασιών για τα τελευταία τρία έτη ίσο ή μεγαλύτερο με το 150% του προϋπολογισμού της </w:t>
      </w:r>
      <w:proofErr w:type="spellStart"/>
      <w:r w:rsidRPr="009A2F00">
        <w:rPr>
          <w:rFonts w:ascii="Segoe UI" w:hAnsi="Segoe UI" w:cs="Segoe UI"/>
          <w:szCs w:val="22"/>
          <w:lang w:val="el-GR"/>
        </w:rPr>
        <w:t>προκηρυσσόμενης</w:t>
      </w:r>
      <w:proofErr w:type="spellEnd"/>
      <w:r w:rsidRPr="009A2F00">
        <w:rPr>
          <w:rFonts w:ascii="Segoe UI" w:hAnsi="Segoe UI" w:cs="Segoe UI"/>
          <w:szCs w:val="22"/>
          <w:lang w:val="el-GR"/>
        </w:rPr>
        <w:t xml:space="preserve"> σύμβασης χωρίς ΦΠΑ. Σε περίπτωση οικονομικού φορέα που λειτουργεί λιγότερο από τρία έτη, αρκεί η ικανοποίησης της εν λόγω απαίτησης, για όσα οικονομικά έτη αυτός λειτουργεί.</w:t>
      </w:r>
    </w:p>
    <w:p w14:paraId="5F0DAE95" w14:textId="77777777" w:rsidR="009533DE" w:rsidRPr="009A2F00" w:rsidRDefault="009533DE" w:rsidP="009533DE">
      <w:pPr>
        <w:pStyle w:val="3"/>
        <w:rPr>
          <w:rFonts w:ascii="Segoe UI" w:hAnsi="Segoe UI" w:cs="Segoe UI"/>
          <w:szCs w:val="22"/>
          <w:lang w:val="el-GR"/>
        </w:rPr>
      </w:pPr>
      <w:bookmarkStart w:id="15" w:name="_Toc522731319"/>
      <w:bookmarkStart w:id="16" w:name="_Toc19099265"/>
      <w:r w:rsidRPr="009A2F00">
        <w:rPr>
          <w:rFonts w:ascii="Segoe UI" w:hAnsi="Segoe UI" w:cs="Segoe UI"/>
          <w:szCs w:val="22"/>
          <w:lang w:val="el-GR"/>
        </w:rPr>
        <w:t>Τεχνική και επαγγελματική ικανότητα</w:t>
      </w:r>
      <w:bookmarkEnd w:id="14"/>
      <w:bookmarkEnd w:id="15"/>
      <w:bookmarkEnd w:id="16"/>
    </w:p>
    <w:p w14:paraId="2AEF7966" w14:textId="77777777" w:rsidR="009533DE" w:rsidRPr="009A2F00" w:rsidRDefault="009533DE" w:rsidP="009533DE">
      <w:pPr>
        <w:rPr>
          <w:rFonts w:ascii="Segoe UI" w:hAnsi="Segoe UI" w:cs="Segoe UI"/>
          <w:szCs w:val="22"/>
          <w:lang w:val="el-GR"/>
        </w:rPr>
      </w:pPr>
      <w:bookmarkStart w:id="17" w:name="_Hlk19086191"/>
      <w:r w:rsidRPr="009A2F00">
        <w:rPr>
          <w:rFonts w:ascii="Segoe UI" w:hAnsi="Segoe UI" w:cs="Segoe UI"/>
          <w:szCs w:val="22"/>
          <w:lang w:val="el-GR"/>
        </w:rPr>
        <w:t>Ο υποψήφιος πρέπει να διαθέτει πιστοποιητικά από διαπιστευμένο φορέα σύμφωνα με τα διεθνή πρότυπα ISO 9001:2008 ή νεότερο, με αντικείμενο τη διαχείριση και υλοποίηση ευρωπαϊκών/συγχρηματοδοτούμενων έργων καθώς επίσης και πιστοποιητικό ΕΛΟΤ 1435. Τα πιστοποιητικά θα πρέπει να είναι σε ισχύ καθ΄ όλη τη διάρκεια της σύμβασης.</w:t>
      </w:r>
    </w:p>
    <w:p w14:paraId="40110DC7"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Όσον αφορά στην τεχνική και επαγγελματική ικανότητα για την παρούσα διαδικασία σύναψης σύμβασης, οι οικονομικοί φορείς απαιτείται:</w:t>
      </w:r>
    </w:p>
    <w:p w14:paraId="694A6F52"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α) κατά τη διάρκεια της τελευταίας πενταετίας, να έχουν συμμετάσχει:</w:t>
      </w:r>
    </w:p>
    <w:p w14:paraId="679D896F" w14:textId="77777777" w:rsidR="009533DE" w:rsidRPr="009A2F00" w:rsidRDefault="009533DE" w:rsidP="009533DE">
      <w:pPr>
        <w:numPr>
          <w:ilvl w:val="0"/>
          <w:numId w:val="8"/>
        </w:numPr>
        <w:spacing w:after="0"/>
        <w:ind w:left="714" w:hanging="357"/>
        <w:rPr>
          <w:rFonts w:ascii="Segoe UI" w:hAnsi="Segoe UI" w:cs="Segoe UI"/>
          <w:szCs w:val="22"/>
          <w:lang w:val="el-GR"/>
        </w:rPr>
      </w:pPr>
      <w:r w:rsidRPr="009A2F00">
        <w:rPr>
          <w:rFonts w:ascii="Segoe UI" w:hAnsi="Segoe UI" w:cs="Segoe UI"/>
          <w:szCs w:val="22"/>
          <w:lang w:val="el-GR"/>
        </w:rPr>
        <w:t xml:space="preserve">σε τουλάχιστον τρία (3) έργα προώθησης στην απασχόληση / επιχειρηματικότητα </w:t>
      </w:r>
    </w:p>
    <w:p w14:paraId="21AE4FB4" w14:textId="77777777" w:rsidR="009533DE" w:rsidRPr="009A2F00" w:rsidRDefault="009533DE" w:rsidP="009533DE">
      <w:pPr>
        <w:numPr>
          <w:ilvl w:val="0"/>
          <w:numId w:val="8"/>
        </w:numPr>
        <w:rPr>
          <w:rFonts w:ascii="Segoe UI" w:hAnsi="Segoe UI" w:cs="Segoe UI"/>
          <w:szCs w:val="22"/>
          <w:lang w:val="el-GR"/>
        </w:rPr>
      </w:pPr>
      <w:r w:rsidRPr="009A2F00">
        <w:rPr>
          <w:rFonts w:ascii="Segoe UI" w:hAnsi="Segoe UI" w:cs="Segoe UI"/>
          <w:szCs w:val="22"/>
          <w:lang w:val="el-GR"/>
        </w:rPr>
        <w:t xml:space="preserve">σε τουλάχιστον δύο (2) συγχρηματοδοτούμενα διακρατικά/διασυνοριακά έργα (π.χ. </w:t>
      </w:r>
      <w:proofErr w:type="spellStart"/>
      <w:r w:rsidRPr="009A2F00">
        <w:rPr>
          <w:rFonts w:ascii="Segoe UI" w:hAnsi="Segoe UI" w:cs="Segoe UI"/>
          <w:szCs w:val="22"/>
          <w:lang w:val="el-GR"/>
        </w:rPr>
        <w:t>Interreg</w:t>
      </w:r>
      <w:proofErr w:type="spellEnd"/>
      <w:r w:rsidRPr="009A2F00">
        <w:rPr>
          <w:rFonts w:ascii="Segoe UI" w:hAnsi="Segoe UI" w:cs="Segoe UI"/>
          <w:szCs w:val="22"/>
          <w:lang w:val="el-GR"/>
        </w:rPr>
        <w:t xml:space="preserve">, IPA </w:t>
      </w:r>
      <w:proofErr w:type="spellStart"/>
      <w:r w:rsidRPr="009A2F00">
        <w:rPr>
          <w:rFonts w:ascii="Segoe UI" w:hAnsi="Segoe UI" w:cs="Segoe UI"/>
          <w:szCs w:val="22"/>
          <w:lang w:val="el-GR"/>
        </w:rPr>
        <w:t>Adriatic</w:t>
      </w:r>
      <w:proofErr w:type="spellEnd"/>
      <w:r w:rsidRPr="009A2F00">
        <w:rPr>
          <w:rFonts w:ascii="Segoe UI" w:hAnsi="Segoe UI" w:cs="Segoe UI"/>
          <w:szCs w:val="22"/>
          <w:lang w:val="el-GR"/>
        </w:rPr>
        <w:t>, MED).</w:t>
      </w:r>
    </w:p>
    <w:p w14:paraId="373460D7" w14:textId="77777777" w:rsidR="009533DE" w:rsidRPr="009A2F00" w:rsidRDefault="009533DE" w:rsidP="009533DE">
      <w:pPr>
        <w:spacing w:before="120"/>
        <w:rPr>
          <w:rFonts w:ascii="Segoe UI" w:hAnsi="Segoe UI" w:cs="Segoe UI"/>
          <w:szCs w:val="22"/>
          <w:lang w:val="el-GR"/>
        </w:rPr>
      </w:pPr>
      <w:r w:rsidRPr="009A2F00">
        <w:rPr>
          <w:rFonts w:ascii="Segoe UI" w:hAnsi="Segoe UI" w:cs="Segoe UI"/>
          <w:szCs w:val="22"/>
          <w:lang w:val="el-GR"/>
        </w:rPr>
        <w:t xml:space="preserve">β) να διαθέτουν τουλάχιστον τριμελή ομάδα έργου με αποδεδειγμένη γνώση και εμπειρία στην υλοποίηση αντίστοιχων έργων. </w:t>
      </w:r>
    </w:p>
    <w:p w14:paraId="6F73F7A3"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Η ομάδα έργου θα πρέπει να αποτελείται από</w:t>
      </w:r>
    </w:p>
    <w:p w14:paraId="4EF018C2" w14:textId="77777777" w:rsidR="009533DE" w:rsidRPr="009A2F00" w:rsidRDefault="009533DE" w:rsidP="009533DE">
      <w:pPr>
        <w:numPr>
          <w:ilvl w:val="0"/>
          <w:numId w:val="9"/>
        </w:numPr>
        <w:ind w:left="709"/>
        <w:rPr>
          <w:rFonts w:ascii="Segoe UI" w:hAnsi="Segoe UI" w:cs="Segoe UI"/>
          <w:szCs w:val="22"/>
          <w:lang w:val="el-GR"/>
        </w:rPr>
      </w:pPr>
      <w:r w:rsidRPr="009A2F00">
        <w:rPr>
          <w:rFonts w:ascii="Segoe UI" w:hAnsi="Segoe UI" w:cs="Segoe UI"/>
          <w:szCs w:val="22"/>
          <w:lang w:val="el-GR"/>
        </w:rPr>
        <w:t>Τον Υπεύθυνο Έργου ο οποίος θα πρέπει να διαθέτει κατ’ ελάχιστο:</w:t>
      </w:r>
    </w:p>
    <w:p w14:paraId="6BF29DB8" w14:textId="77777777" w:rsidR="009533DE" w:rsidRPr="009A2F00" w:rsidRDefault="009533DE" w:rsidP="009533DE">
      <w:pPr>
        <w:numPr>
          <w:ilvl w:val="1"/>
          <w:numId w:val="9"/>
        </w:numPr>
        <w:ind w:left="1134"/>
        <w:rPr>
          <w:rFonts w:ascii="Segoe UI" w:hAnsi="Segoe UI" w:cs="Segoe UI"/>
          <w:szCs w:val="22"/>
          <w:lang w:val="el-GR"/>
        </w:rPr>
      </w:pPr>
      <w:r w:rsidRPr="009A2F00">
        <w:rPr>
          <w:rFonts w:ascii="Segoe UI" w:hAnsi="Segoe UI" w:cs="Segoe UI"/>
          <w:szCs w:val="22"/>
          <w:lang w:val="el-GR"/>
        </w:rPr>
        <w:t xml:space="preserve">Δεκαετή (10ετή) εμπειρία στην υλοποίηση συγχρηματοδοτούμενων έργων </w:t>
      </w:r>
    </w:p>
    <w:p w14:paraId="5599947A" w14:textId="77777777" w:rsidR="009533DE" w:rsidRPr="009A2F00" w:rsidRDefault="009533DE" w:rsidP="009533DE">
      <w:pPr>
        <w:numPr>
          <w:ilvl w:val="1"/>
          <w:numId w:val="9"/>
        </w:numPr>
        <w:ind w:left="1134"/>
        <w:rPr>
          <w:rFonts w:ascii="Segoe UI" w:hAnsi="Segoe UI" w:cs="Segoe UI"/>
          <w:szCs w:val="22"/>
          <w:lang w:val="el-GR"/>
        </w:rPr>
      </w:pPr>
      <w:r w:rsidRPr="009A2F00">
        <w:rPr>
          <w:rFonts w:ascii="Segoe UI" w:hAnsi="Segoe UI" w:cs="Segoe UI"/>
          <w:szCs w:val="22"/>
          <w:lang w:val="el-GR"/>
        </w:rPr>
        <w:t>Πτυχίο ΑΕΙ/ΤΕΙ και Μεταπτυχιακό Τίτλο Σπουδών</w:t>
      </w:r>
    </w:p>
    <w:p w14:paraId="7FE1F73D" w14:textId="77777777" w:rsidR="009533DE" w:rsidRPr="009A2F00" w:rsidRDefault="009533DE" w:rsidP="009533DE">
      <w:pPr>
        <w:numPr>
          <w:ilvl w:val="1"/>
          <w:numId w:val="9"/>
        </w:numPr>
        <w:ind w:left="1134"/>
        <w:rPr>
          <w:rFonts w:ascii="Segoe UI" w:hAnsi="Segoe UI" w:cs="Segoe UI"/>
          <w:szCs w:val="22"/>
          <w:lang w:val="el-GR"/>
        </w:rPr>
      </w:pPr>
      <w:r w:rsidRPr="009A2F00">
        <w:rPr>
          <w:rFonts w:ascii="Segoe UI" w:hAnsi="Segoe UI" w:cs="Segoe UI"/>
          <w:szCs w:val="22"/>
          <w:lang w:val="el-GR"/>
        </w:rPr>
        <w:t>Άριστη Γνώση Αγγλικών</w:t>
      </w:r>
    </w:p>
    <w:p w14:paraId="1AD6E715" w14:textId="77777777" w:rsidR="009533DE" w:rsidRPr="00617BCC" w:rsidRDefault="009533DE" w:rsidP="009533DE">
      <w:pPr>
        <w:rPr>
          <w:highlight w:val="red"/>
          <w:lang w:val="el-GR"/>
        </w:rPr>
      </w:pPr>
    </w:p>
    <w:p w14:paraId="416BD749" w14:textId="77777777" w:rsidR="009533DE" w:rsidRPr="009A2F00" w:rsidRDefault="009533DE" w:rsidP="009533DE">
      <w:pPr>
        <w:numPr>
          <w:ilvl w:val="0"/>
          <w:numId w:val="9"/>
        </w:numPr>
        <w:ind w:left="709"/>
        <w:rPr>
          <w:rFonts w:ascii="Segoe UI" w:hAnsi="Segoe UI" w:cs="Segoe UI"/>
          <w:szCs w:val="22"/>
          <w:lang w:val="el-GR"/>
        </w:rPr>
      </w:pPr>
      <w:r w:rsidRPr="009A2F00">
        <w:rPr>
          <w:rFonts w:ascii="Segoe UI" w:hAnsi="Segoe UI" w:cs="Segoe UI"/>
          <w:szCs w:val="22"/>
          <w:lang w:val="el-GR"/>
        </w:rPr>
        <w:t>Δύο μέλη ομάδας έργου τα οποία θα πρέπει να διαθέτουν κατ’ ελάχιστο:</w:t>
      </w:r>
    </w:p>
    <w:p w14:paraId="612EF05F" w14:textId="77777777" w:rsidR="009533DE" w:rsidRPr="009A2F00" w:rsidRDefault="009533DE" w:rsidP="009533DE">
      <w:pPr>
        <w:numPr>
          <w:ilvl w:val="1"/>
          <w:numId w:val="9"/>
        </w:numPr>
        <w:ind w:left="1134"/>
        <w:rPr>
          <w:rFonts w:ascii="Segoe UI" w:hAnsi="Segoe UI" w:cs="Segoe UI"/>
          <w:szCs w:val="22"/>
          <w:lang w:val="el-GR"/>
        </w:rPr>
      </w:pPr>
      <w:r w:rsidRPr="009A2F00">
        <w:rPr>
          <w:rFonts w:ascii="Segoe UI" w:hAnsi="Segoe UI" w:cs="Segoe UI"/>
          <w:szCs w:val="22"/>
          <w:lang w:val="el-GR"/>
        </w:rPr>
        <w:lastRenderedPageBreak/>
        <w:t>Πενταετή (5ετή) εμπειρία στην υλοποίηση συγχρηματοδοτούμενων έργων</w:t>
      </w:r>
    </w:p>
    <w:p w14:paraId="60C85915" w14:textId="77777777" w:rsidR="009533DE" w:rsidRPr="009A2F00" w:rsidRDefault="009533DE" w:rsidP="009533DE">
      <w:pPr>
        <w:numPr>
          <w:ilvl w:val="1"/>
          <w:numId w:val="9"/>
        </w:numPr>
        <w:ind w:left="1134"/>
        <w:rPr>
          <w:rFonts w:ascii="Segoe UI" w:hAnsi="Segoe UI" w:cs="Segoe UI"/>
          <w:szCs w:val="22"/>
          <w:lang w:val="el-GR"/>
        </w:rPr>
      </w:pPr>
      <w:r w:rsidRPr="009A2F00">
        <w:rPr>
          <w:rFonts w:ascii="Segoe UI" w:hAnsi="Segoe UI" w:cs="Segoe UI"/>
          <w:szCs w:val="22"/>
          <w:lang w:val="el-GR"/>
        </w:rPr>
        <w:t>Πτυχίο ΑΕΙ/ΤΕΙ</w:t>
      </w:r>
    </w:p>
    <w:p w14:paraId="010E5C0A" w14:textId="77777777" w:rsidR="009533DE" w:rsidRPr="009A2F00" w:rsidRDefault="009533DE" w:rsidP="009533DE">
      <w:pPr>
        <w:numPr>
          <w:ilvl w:val="1"/>
          <w:numId w:val="9"/>
        </w:numPr>
        <w:ind w:left="1134"/>
        <w:rPr>
          <w:rFonts w:ascii="Segoe UI" w:hAnsi="Segoe UI" w:cs="Segoe UI"/>
          <w:szCs w:val="22"/>
          <w:lang w:val="el-GR"/>
        </w:rPr>
      </w:pPr>
      <w:r w:rsidRPr="009A2F00">
        <w:rPr>
          <w:rFonts w:ascii="Segoe UI" w:hAnsi="Segoe UI" w:cs="Segoe UI"/>
          <w:szCs w:val="22"/>
          <w:lang w:val="el-GR"/>
        </w:rPr>
        <w:t>Καλή γνώση Αγγλικών</w:t>
      </w:r>
    </w:p>
    <w:bookmarkEnd w:id="17"/>
    <w:p w14:paraId="1EEDA435" w14:textId="77777777" w:rsidR="009533DE" w:rsidRPr="00617BCC" w:rsidRDefault="009533DE" w:rsidP="009533DE">
      <w:pPr>
        <w:ind w:left="1485"/>
        <w:rPr>
          <w:highlight w:val="red"/>
          <w:lang w:val="el-GR"/>
        </w:rPr>
      </w:pPr>
    </w:p>
    <w:p w14:paraId="1DC13E0E" w14:textId="77777777" w:rsidR="009533DE" w:rsidRPr="00617BCC" w:rsidRDefault="009533DE" w:rsidP="009533DE">
      <w:pPr>
        <w:suppressAutoHyphens w:val="0"/>
        <w:spacing w:after="200" w:line="276" w:lineRule="auto"/>
        <w:jc w:val="left"/>
        <w:rPr>
          <w:rFonts w:cs="Arial"/>
          <w:b/>
          <w:sz w:val="24"/>
          <w:szCs w:val="22"/>
          <w:highlight w:val="red"/>
          <w:lang w:val="el-GR"/>
        </w:rPr>
      </w:pPr>
      <w:bookmarkStart w:id="18" w:name="_Toc503274329"/>
      <w:bookmarkStart w:id="19" w:name="_Toc522731322"/>
      <w:r w:rsidRPr="00617BCC">
        <w:rPr>
          <w:highlight w:val="red"/>
          <w:lang w:val="el-GR"/>
        </w:rPr>
        <w:br w:type="page"/>
      </w:r>
    </w:p>
    <w:p w14:paraId="197651ED" w14:textId="77777777" w:rsidR="009533DE" w:rsidRPr="009A2F00" w:rsidRDefault="009533DE" w:rsidP="009533DE">
      <w:pPr>
        <w:pStyle w:val="2"/>
        <w:rPr>
          <w:rFonts w:ascii="Segoe UI" w:hAnsi="Segoe UI" w:cs="Segoe UI"/>
          <w:bCs/>
          <w:color w:val="auto"/>
          <w:sz w:val="22"/>
          <w:lang w:val="el-GR"/>
        </w:rPr>
      </w:pPr>
      <w:bookmarkStart w:id="20" w:name="_Toc19099266"/>
      <w:r w:rsidRPr="009A2F00">
        <w:rPr>
          <w:rFonts w:ascii="Segoe UI" w:hAnsi="Segoe UI" w:cs="Segoe UI"/>
          <w:bCs/>
          <w:color w:val="auto"/>
          <w:sz w:val="22"/>
          <w:lang w:val="el-GR"/>
        </w:rPr>
        <w:lastRenderedPageBreak/>
        <w:t>Κριτήρια Ανάθεσης</w:t>
      </w:r>
      <w:bookmarkEnd w:id="18"/>
      <w:bookmarkEnd w:id="19"/>
      <w:bookmarkEnd w:id="20"/>
      <w:r w:rsidRPr="009A2F00">
        <w:rPr>
          <w:rFonts w:ascii="Segoe UI" w:hAnsi="Segoe UI" w:cs="Segoe UI"/>
          <w:bCs/>
          <w:color w:val="auto"/>
          <w:sz w:val="22"/>
          <w:lang w:val="el-GR"/>
        </w:rPr>
        <w:t xml:space="preserve">  </w:t>
      </w:r>
    </w:p>
    <w:p w14:paraId="6B31C115"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Η αξιολόγηση των προσφορών των υποψηφίων Αναδόχων, για την επιλογή του καταλληλότερου, θα γίνει με βάση τα ακόλουθα κριτήρια:</w:t>
      </w:r>
    </w:p>
    <w:p w14:paraId="6EC92BDD"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Τα ποιοτικά κριτήρια είναι τα παρακάτω: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416"/>
        <w:gridCol w:w="1543"/>
      </w:tblGrid>
      <w:tr w:rsidR="009533DE" w:rsidRPr="00365888" w14:paraId="0D4E9932" w14:textId="77777777" w:rsidTr="007E1CB9">
        <w:tc>
          <w:tcPr>
            <w:tcW w:w="1680" w:type="dxa"/>
            <w:shd w:val="clear" w:color="auto" w:fill="auto"/>
          </w:tcPr>
          <w:p w14:paraId="36A4AECD" w14:textId="77777777" w:rsidR="009533DE" w:rsidRPr="00365888" w:rsidRDefault="009533DE" w:rsidP="007E1CB9">
            <w:pPr>
              <w:rPr>
                <w:rFonts w:ascii="Segoe UI" w:hAnsi="Segoe UI" w:cs="Segoe UI"/>
                <w:b/>
                <w:bCs/>
                <w:szCs w:val="22"/>
                <w:lang w:val="el-GR"/>
              </w:rPr>
            </w:pPr>
            <w:bookmarkStart w:id="21" w:name="_Hlk19086905"/>
            <w:r w:rsidRPr="00365888">
              <w:rPr>
                <w:rFonts w:ascii="Segoe UI" w:hAnsi="Segoe UI" w:cs="Segoe UI"/>
                <w:b/>
                <w:bCs/>
                <w:szCs w:val="22"/>
                <w:lang w:val="el-GR"/>
              </w:rPr>
              <w:t>Κριτήριο</w:t>
            </w:r>
          </w:p>
        </w:tc>
        <w:tc>
          <w:tcPr>
            <w:tcW w:w="6508" w:type="dxa"/>
            <w:shd w:val="clear" w:color="auto" w:fill="auto"/>
          </w:tcPr>
          <w:p w14:paraId="66D2CF81" w14:textId="77777777" w:rsidR="009533DE" w:rsidRPr="00365888" w:rsidRDefault="009533DE" w:rsidP="007E1CB9">
            <w:pPr>
              <w:rPr>
                <w:rFonts w:ascii="Segoe UI" w:hAnsi="Segoe UI" w:cs="Segoe UI"/>
                <w:b/>
                <w:bCs/>
                <w:szCs w:val="22"/>
                <w:lang w:val="el-GR"/>
              </w:rPr>
            </w:pPr>
            <w:r w:rsidRPr="00365888">
              <w:rPr>
                <w:rFonts w:ascii="Segoe UI" w:hAnsi="Segoe UI" w:cs="Segoe UI"/>
                <w:b/>
                <w:bCs/>
                <w:szCs w:val="22"/>
                <w:lang w:val="el-GR"/>
              </w:rPr>
              <w:t>Περιγραφή</w:t>
            </w:r>
          </w:p>
        </w:tc>
        <w:tc>
          <w:tcPr>
            <w:tcW w:w="1440" w:type="dxa"/>
            <w:shd w:val="clear" w:color="auto" w:fill="auto"/>
          </w:tcPr>
          <w:p w14:paraId="406F6A52" w14:textId="77777777" w:rsidR="009533DE" w:rsidRPr="00365888" w:rsidRDefault="009533DE" w:rsidP="007E1CB9">
            <w:pPr>
              <w:rPr>
                <w:rFonts w:ascii="Segoe UI" w:hAnsi="Segoe UI" w:cs="Segoe UI"/>
                <w:b/>
                <w:bCs/>
                <w:szCs w:val="22"/>
                <w:lang w:val="el-GR"/>
              </w:rPr>
            </w:pPr>
            <w:r w:rsidRPr="00365888">
              <w:rPr>
                <w:rFonts w:ascii="Segoe UI" w:hAnsi="Segoe UI" w:cs="Segoe UI"/>
                <w:b/>
                <w:bCs/>
                <w:szCs w:val="22"/>
                <w:lang w:val="el-GR"/>
              </w:rPr>
              <w:t>Συντελεστής Βαρύτητας</w:t>
            </w:r>
          </w:p>
        </w:tc>
      </w:tr>
      <w:tr w:rsidR="009533DE" w:rsidRPr="00365888" w14:paraId="7281A6E2" w14:textId="77777777" w:rsidTr="007E1CB9">
        <w:tc>
          <w:tcPr>
            <w:tcW w:w="1680" w:type="dxa"/>
            <w:shd w:val="clear" w:color="auto" w:fill="auto"/>
          </w:tcPr>
          <w:p w14:paraId="1B57B8A1"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Κ1</w:t>
            </w:r>
          </w:p>
        </w:tc>
        <w:tc>
          <w:tcPr>
            <w:tcW w:w="6508" w:type="dxa"/>
            <w:shd w:val="clear" w:color="auto" w:fill="auto"/>
          </w:tcPr>
          <w:p w14:paraId="0F52CB70" w14:textId="77777777" w:rsidR="009533DE" w:rsidRPr="00365888" w:rsidRDefault="009533DE" w:rsidP="007E1CB9">
            <w:pPr>
              <w:rPr>
                <w:rFonts w:ascii="Segoe UI" w:hAnsi="Segoe UI" w:cs="Segoe UI"/>
                <w:szCs w:val="22"/>
                <w:lang w:val="el-GR"/>
              </w:rPr>
            </w:pPr>
            <w:r w:rsidRPr="00365888">
              <w:rPr>
                <w:rFonts w:ascii="Segoe UI" w:hAnsi="Segoe UI" w:cs="Segoe UI"/>
                <w:szCs w:val="22"/>
                <w:lang w:val="el-GR"/>
              </w:rPr>
              <w:t xml:space="preserve">Η ολοκληρωμένη αντίληψη του οικονομικού φορέα αναφορικά με το αντικείμενο και τις απαιτήσεις της σύμβασης, καθώς και το ευρύτερο πλαίσιο στο οποίο εντάσσεται η </w:t>
            </w:r>
            <w:proofErr w:type="spellStart"/>
            <w:r w:rsidRPr="00365888">
              <w:rPr>
                <w:rFonts w:ascii="Segoe UI" w:hAnsi="Segoe UI" w:cs="Segoe UI"/>
                <w:szCs w:val="22"/>
                <w:lang w:val="el-GR"/>
              </w:rPr>
              <w:t>προκηρυσσόμενη</w:t>
            </w:r>
            <w:proofErr w:type="spellEnd"/>
            <w:r w:rsidRPr="00365888">
              <w:rPr>
                <w:rFonts w:ascii="Segoe UI" w:hAnsi="Segoe UI" w:cs="Segoe UI"/>
                <w:szCs w:val="22"/>
                <w:lang w:val="el-GR"/>
              </w:rPr>
              <w:t xml:space="preserve"> σύμβαση και το έργο IDEA</w:t>
            </w:r>
          </w:p>
        </w:tc>
        <w:tc>
          <w:tcPr>
            <w:tcW w:w="1440" w:type="dxa"/>
            <w:shd w:val="clear" w:color="auto" w:fill="auto"/>
          </w:tcPr>
          <w:p w14:paraId="76533E15"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30%</w:t>
            </w:r>
          </w:p>
        </w:tc>
      </w:tr>
      <w:tr w:rsidR="009533DE" w:rsidRPr="00365888" w14:paraId="61925E33" w14:textId="77777777" w:rsidTr="007E1CB9">
        <w:tc>
          <w:tcPr>
            <w:tcW w:w="1680" w:type="dxa"/>
            <w:shd w:val="clear" w:color="auto" w:fill="auto"/>
          </w:tcPr>
          <w:p w14:paraId="72EC24A9"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Κ2</w:t>
            </w:r>
          </w:p>
        </w:tc>
        <w:tc>
          <w:tcPr>
            <w:tcW w:w="6508" w:type="dxa"/>
            <w:shd w:val="clear" w:color="auto" w:fill="auto"/>
          </w:tcPr>
          <w:p w14:paraId="68474B46" w14:textId="77777777" w:rsidR="009533DE" w:rsidRPr="00365888" w:rsidRDefault="009533DE" w:rsidP="007E1CB9">
            <w:pPr>
              <w:rPr>
                <w:rFonts w:ascii="Segoe UI" w:hAnsi="Segoe UI" w:cs="Segoe UI"/>
                <w:szCs w:val="22"/>
                <w:lang w:val="el-GR"/>
              </w:rPr>
            </w:pPr>
            <w:r w:rsidRPr="00365888">
              <w:rPr>
                <w:rFonts w:ascii="Segoe UI" w:hAnsi="Segoe UI" w:cs="Segoe UI"/>
                <w:szCs w:val="22"/>
                <w:lang w:val="el-GR"/>
              </w:rPr>
              <w:t>Η τεκμηριωμένη πρόταση, καθώς και η επαρκής ανάλυση και εξειδίκευση των μεθοδολογιών, των τεχνικών και των εργαλείων που θα χρησιμοποιήσει ο οικονομικός φορέας για την εκτέλεση της σύμβασης</w:t>
            </w:r>
          </w:p>
        </w:tc>
        <w:tc>
          <w:tcPr>
            <w:tcW w:w="1440" w:type="dxa"/>
            <w:shd w:val="clear" w:color="auto" w:fill="auto"/>
          </w:tcPr>
          <w:p w14:paraId="121F9B38"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30%</w:t>
            </w:r>
          </w:p>
        </w:tc>
      </w:tr>
      <w:tr w:rsidR="009533DE" w:rsidRPr="00365888" w14:paraId="2937FEB6" w14:textId="77777777" w:rsidTr="007E1CB9">
        <w:tc>
          <w:tcPr>
            <w:tcW w:w="1680" w:type="dxa"/>
            <w:shd w:val="clear" w:color="auto" w:fill="auto"/>
          </w:tcPr>
          <w:p w14:paraId="4734C6D5"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Κ3</w:t>
            </w:r>
          </w:p>
        </w:tc>
        <w:tc>
          <w:tcPr>
            <w:tcW w:w="6508" w:type="dxa"/>
            <w:shd w:val="clear" w:color="auto" w:fill="auto"/>
          </w:tcPr>
          <w:p w14:paraId="4EBCC054" w14:textId="77777777" w:rsidR="009533DE" w:rsidRPr="00365888" w:rsidRDefault="009533DE" w:rsidP="007E1CB9">
            <w:pPr>
              <w:rPr>
                <w:rFonts w:ascii="Segoe UI" w:hAnsi="Segoe UI" w:cs="Segoe UI"/>
                <w:szCs w:val="22"/>
                <w:lang w:val="el-GR"/>
              </w:rPr>
            </w:pPr>
            <w:r w:rsidRPr="00365888">
              <w:rPr>
                <w:rFonts w:ascii="Segoe UI" w:hAnsi="Segoe UI" w:cs="Segoe UI"/>
                <w:szCs w:val="22"/>
                <w:lang w:val="el-GR"/>
              </w:rPr>
              <w:t>Η επαρκής και ορθολογική ανάλυση των υπηρεσιών της σύμβασης σε πακέτα εργασίας, δραστηριότητες και παραδοτέα, καθώς και το ρεαλιστικό χρονοδιάγραμμα υλοποίησης έργου</w:t>
            </w:r>
          </w:p>
        </w:tc>
        <w:tc>
          <w:tcPr>
            <w:tcW w:w="1440" w:type="dxa"/>
            <w:shd w:val="clear" w:color="auto" w:fill="auto"/>
          </w:tcPr>
          <w:p w14:paraId="3A2B4662"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20%</w:t>
            </w:r>
          </w:p>
        </w:tc>
      </w:tr>
      <w:tr w:rsidR="009533DE" w:rsidRPr="00365888" w14:paraId="0D2563BF" w14:textId="77777777" w:rsidTr="007E1CB9">
        <w:tc>
          <w:tcPr>
            <w:tcW w:w="1680" w:type="dxa"/>
            <w:shd w:val="clear" w:color="auto" w:fill="auto"/>
          </w:tcPr>
          <w:p w14:paraId="64334F2D"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Κ4</w:t>
            </w:r>
          </w:p>
        </w:tc>
        <w:tc>
          <w:tcPr>
            <w:tcW w:w="6508" w:type="dxa"/>
            <w:shd w:val="clear" w:color="auto" w:fill="auto"/>
          </w:tcPr>
          <w:p w14:paraId="1F7160FE" w14:textId="77777777" w:rsidR="009533DE" w:rsidRPr="00365888" w:rsidRDefault="009533DE" w:rsidP="007E1CB9">
            <w:pPr>
              <w:rPr>
                <w:rFonts w:ascii="Segoe UI" w:hAnsi="Segoe UI" w:cs="Segoe UI"/>
                <w:szCs w:val="22"/>
                <w:lang w:val="el-GR"/>
              </w:rPr>
            </w:pPr>
            <w:r w:rsidRPr="00365888">
              <w:rPr>
                <w:rFonts w:ascii="Segoe UI" w:hAnsi="Segoe UI" w:cs="Segoe UI"/>
                <w:szCs w:val="22"/>
                <w:lang w:val="el-GR"/>
              </w:rPr>
              <w:t>Ο σαφής και ορθολογικός καθορισμός των ρόλων και των αρμοδιοτήτων μεταξύ των προτεινόμενων μελών της Ομάδας Έργου, σε συνάρτηση με το αντικείμενο και τις υπηρεσίες της σύμβασης</w:t>
            </w:r>
          </w:p>
        </w:tc>
        <w:tc>
          <w:tcPr>
            <w:tcW w:w="1440" w:type="dxa"/>
            <w:shd w:val="clear" w:color="auto" w:fill="auto"/>
          </w:tcPr>
          <w:p w14:paraId="5BA2BC79"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20%</w:t>
            </w:r>
          </w:p>
        </w:tc>
      </w:tr>
      <w:tr w:rsidR="009533DE" w:rsidRPr="00365888" w14:paraId="4353DE5E" w14:textId="77777777" w:rsidTr="007E1CB9">
        <w:tc>
          <w:tcPr>
            <w:tcW w:w="8188" w:type="dxa"/>
            <w:gridSpan w:val="2"/>
            <w:shd w:val="clear" w:color="auto" w:fill="auto"/>
            <w:vAlign w:val="bottom"/>
          </w:tcPr>
          <w:p w14:paraId="6E705E8A" w14:textId="77777777" w:rsidR="009533DE" w:rsidRPr="00365888" w:rsidRDefault="009533DE" w:rsidP="007E1CB9">
            <w:pPr>
              <w:jc w:val="right"/>
              <w:rPr>
                <w:rFonts w:ascii="Segoe UI" w:hAnsi="Segoe UI" w:cs="Segoe UI"/>
                <w:b/>
                <w:bCs/>
                <w:szCs w:val="22"/>
                <w:lang w:val="el-GR"/>
              </w:rPr>
            </w:pPr>
            <w:r w:rsidRPr="00365888">
              <w:rPr>
                <w:rFonts w:ascii="Segoe UI" w:hAnsi="Segoe UI" w:cs="Segoe UI"/>
                <w:b/>
                <w:bCs/>
                <w:szCs w:val="22"/>
                <w:lang w:val="el-GR"/>
              </w:rPr>
              <w:t>ΑΘΡΟΙΣΜΑ ΣΥΝΟΛΟΥ ΣΥΝΤΕΛΕΣΤΩΝ ΒΑΡΥΤΗΤΑΣ:</w:t>
            </w:r>
          </w:p>
        </w:tc>
        <w:tc>
          <w:tcPr>
            <w:tcW w:w="1440" w:type="dxa"/>
            <w:shd w:val="clear" w:color="auto" w:fill="auto"/>
          </w:tcPr>
          <w:p w14:paraId="67E7D143" w14:textId="77777777" w:rsidR="009533DE" w:rsidRPr="00365888" w:rsidRDefault="009533DE" w:rsidP="007E1CB9">
            <w:pPr>
              <w:jc w:val="center"/>
              <w:rPr>
                <w:rFonts w:ascii="Segoe UI" w:hAnsi="Segoe UI" w:cs="Segoe UI"/>
                <w:b/>
                <w:bCs/>
                <w:szCs w:val="22"/>
                <w:lang w:val="el-GR"/>
              </w:rPr>
            </w:pPr>
            <w:r w:rsidRPr="00365888">
              <w:rPr>
                <w:rFonts w:ascii="Segoe UI" w:hAnsi="Segoe UI" w:cs="Segoe UI"/>
                <w:b/>
                <w:bCs/>
                <w:szCs w:val="22"/>
                <w:lang w:val="el-GR"/>
              </w:rPr>
              <w:t>100%</w:t>
            </w:r>
          </w:p>
        </w:tc>
      </w:tr>
    </w:tbl>
    <w:p w14:paraId="03868CA0" w14:textId="77777777" w:rsidR="009533DE" w:rsidRPr="009A2F00" w:rsidRDefault="009533DE" w:rsidP="009533DE">
      <w:pPr>
        <w:pStyle w:val="3"/>
        <w:rPr>
          <w:rFonts w:ascii="Segoe UI" w:hAnsi="Segoe UI" w:cs="Segoe UI"/>
          <w:szCs w:val="22"/>
          <w:lang w:val="el-GR"/>
        </w:rPr>
      </w:pPr>
      <w:bookmarkStart w:id="22" w:name="_Toc522731324"/>
      <w:bookmarkStart w:id="23" w:name="_Toc19099267"/>
      <w:bookmarkEnd w:id="21"/>
      <w:r w:rsidRPr="009A2F00">
        <w:rPr>
          <w:rFonts w:ascii="Segoe UI" w:hAnsi="Segoe UI" w:cs="Segoe UI"/>
          <w:szCs w:val="22"/>
          <w:lang w:val="el-GR"/>
        </w:rPr>
        <w:t>Βαθμολόγηση και κατάταξη προσφορών</w:t>
      </w:r>
      <w:bookmarkEnd w:id="22"/>
      <w:bookmarkEnd w:id="23"/>
    </w:p>
    <w:p w14:paraId="5BCD8CBF" w14:textId="77777777" w:rsidR="009533DE" w:rsidRPr="009A2F00" w:rsidRDefault="009533DE" w:rsidP="009533DE">
      <w:pPr>
        <w:rPr>
          <w:rFonts w:ascii="Segoe UI" w:hAnsi="Segoe UI" w:cs="Segoe UI"/>
          <w:szCs w:val="22"/>
          <w:lang w:val="el-GR"/>
        </w:rPr>
      </w:pPr>
      <w:bookmarkStart w:id="24" w:name="_Hlk19087124"/>
      <w:r w:rsidRPr="009A2F00">
        <w:rPr>
          <w:rFonts w:ascii="Segoe UI" w:hAnsi="Segoe UI" w:cs="Segoe UI"/>
          <w:szCs w:val="22"/>
          <w:lang w:val="el-GR"/>
        </w:rPr>
        <w:t xml:space="preserve">Για την επιλογή της πλέον συμφέρουσας Προσφοράς, η Επιτροπή Διαγωνισμού θα προβεί στα ακόλουθα: </w:t>
      </w:r>
    </w:p>
    <w:p w14:paraId="779D652F" w14:textId="77777777" w:rsidR="009533DE" w:rsidRPr="009A2F00" w:rsidRDefault="009533DE" w:rsidP="009533DE">
      <w:pPr>
        <w:numPr>
          <w:ilvl w:val="0"/>
          <w:numId w:val="11"/>
        </w:numPr>
        <w:rPr>
          <w:rFonts w:ascii="Segoe UI" w:hAnsi="Segoe UI" w:cs="Segoe UI"/>
          <w:szCs w:val="22"/>
          <w:lang w:val="el-GR"/>
        </w:rPr>
      </w:pPr>
      <w:r w:rsidRPr="009A2F00">
        <w:rPr>
          <w:rFonts w:ascii="Segoe UI" w:hAnsi="Segoe UI" w:cs="Segoe UI"/>
          <w:szCs w:val="22"/>
          <w:lang w:val="el-GR"/>
        </w:rPr>
        <w:t xml:space="preserve">Αξιολόγηση και βαθμολόγηση των Τεχνικών Προσφορών για όσες Προσφορές δεν έχουν απορριφθεί κατά τον έλεγχο των Δικαιολογητικών Συμμετοχής και Ελαχίστων Προϋποθέσεων Συμμετοχής </w:t>
      </w:r>
    </w:p>
    <w:p w14:paraId="6C3FA832" w14:textId="77777777" w:rsidR="009533DE" w:rsidRPr="009A2F00" w:rsidRDefault="009533DE" w:rsidP="009533DE">
      <w:pPr>
        <w:numPr>
          <w:ilvl w:val="0"/>
          <w:numId w:val="11"/>
        </w:numPr>
        <w:rPr>
          <w:rFonts w:ascii="Segoe UI" w:hAnsi="Segoe UI" w:cs="Segoe UI"/>
          <w:szCs w:val="22"/>
          <w:lang w:val="el-GR"/>
        </w:rPr>
      </w:pPr>
      <w:r w:rsidRPr="009A2F00">
        <w:rPr>
          <w:rFonts w:ascii="Segoe UI" w:hAnsi="Segoe UI" w:cs="Segoe UI"/>
          <w:szCs w:val="22"/>
          <w:lang w:val="el-GR"/>
        </w:rPr>
        <w:t xml:space="preserve">Αξιολόγηση των Οικονομικών Προσφορών (Διαμόρφωση του συγκριτικού κόστους κάθε Προσφοράς) για όσες Προσφορές δεν έχουν απορριφθεί σε προηγούμενο στάδιο της αξιολόγησης </w:t>
      </w:r>
    </w:p>
    <w:p w14:paraId="61246433" w14:textId="77777777" w:rsidR="009533DE" w:rsidRPr="009A2F00" w:rsidRDefault="009533DE" w:rsidP="009533DE">
      <w:pPr>
        <w:numPr>
          <w:ilvl w:val="0"/>
          <w:numId w:val="11"/>
        </w:numPr>
        <w:rPr>
          <w:rFonts w:ascii="Segoe UI" w:hAnsi="Segoe UI" w:cs="Segoe UI"/>
          <w:szCs w:val="22"/>
          <w:lang w:val="el-GR"/>
        </w:rPr>
      </w:pPr>
      <w:r w:rsidRPr="009A2F00">
        <w:rPr>
          <w:rFonts w:ascii="Segoe UI" w:hAnsi="Segoe UI" w:cs="Segoe UI"/>
          <w:szCs w:val="22"/>
          <w:lang w:val="el-GR"/>
        </w:rPr>
        <w:t xml:space="preserve">Κατάταξη των Προσφορών για την τελική επιλογή της πλέον συμφέρουσας από Οικονομική άποψη Προσφοράς με βάση τον ακόλουθο τύπο: </w:t>
      </w:r>
    </w:p>
    <w:p w14:paraId="4C24D0DE" w14:textId="77777777" w:rsidR="009533DE" w:rsidRPr="009A2F00" w:rsidRDefault="009533DE" w:rsidP="009533DE">
      <w:pPr>
        <w:rPr>
          <w:rFonts w:ascii="Segoe UI" w:hAnsi="Segoe UI" w:cs="Segoe UI"/>
          <w:b/>
          <w:bCs/>
          <w:szCs w:val="22"/>
          <w:lang w:val="el-GR"/>
        </w:rPr>
      </w:pPr>
      <w:r w:rsidRPr="009A2F00">
        <w:rPr>
          <w:rFonts w:ascii="Segoe UI" w:hAnsi="Segoe UI" w:cs="Segoe UI"/>
          <w:szCs w:val="22"/>
          <w:lang w:val="el-GR"/>
        </w:rPr>
        <w:tab/>
      </w:r>
      <w:proofErr w:type="spellStart"/>
      <w:r w:rsidRPr="009A2F00">
        <w:rPr>
          <w:rFonts w:ascii="Segoe UI" w:hAnsi="Segoe UI" w:cs="Segoe UI"/>
          <w:b/>
          <w:bCs/>
          <w:szCs w:val="22"/>
          <w:lang w:val="el-GR"/>
        </w:rPr>
        <w:t>Λj</w:t>
      </w:r>
      <w:proofErr w:type="spellEnd"/>
      <w:r w:rsidRPr="009A2F00">
        <w:rPr>
          <w:rFonts w:ascii="Segoe UI" w:hAnsi="Segoe UI" w:cs="Segoe UI"/>
          <w:b/>
          <w:bCs/>
          <w:szCs w:val="22"/>
          <w:lang w:val="el-GR"/>
        </w:rPr>
        <w:t xml:space="preserve"> = 90*(</w:t>
      </w:r>
      <w:proofErr w:type="spellStart"/>
      <w:r w:rsidRPr="009A2F00">
        <w:rPr>
          <w:rFonts w:ascii="Segoe UI" w:hAnsi="Segoe UI" w:cs="Segoe UI"/>
          <w:b/>
          <w:bCs/>
          <w:szCs w:val="22"/>
          <w:lang w:val="el-GR"/>
        </w:rPr>
        <w:t>Βj</w:t>
      </w:r>
      <w:proofErr w:type="spellEnd"/>
      <w:r w:rsidRPr="009A2F00">
        <w:rPr>
          <w:rFonts w:ascii="Segoe UI" w:hAnsi="Segoe UI" w:cs="Segoe UI"/>
          <w:b/>
          <w:bCs/>
          <w:szCs w:val="22"/>
          <w:lang w:val="el-GR"/>
        </w:rPr>
        <w:t>/</w:t>
      </w:r>
      <w:proofErr w:type="spellStart"/>
      <w:r w:rsidRPr="009A2F00">
        <w:rPr>
          <w:rFonts w:ascii="Segoe UI" w:hAnsi="Segoe UI" w:cs="Segoe UI"/>
          <w:b/>
          <w:bCs/>
          <w:szCs w:val="22"/>
          <w:lang w:val="el-GR"/>
        </w:rPr>
        <w:t>Βmax</w:t>
      </w:r>
      <w:proofErr w:type="spellEnd"/>
      <w:r w:rsidRPr="009A2F00">
        <w:rPr>
          <w:rFonts w:ascii="Segoe UI" w:hAnsi="Segoe UI" w:cs="Segoe UI"/>
          <w:b/>
          <w:bCs/>
          <w:szCs w:val="22"/>
          <w:lang w:val="el-GR"/>
        </w:rPr>
        <w:t>) + 10*(</w:t>
      </w:r>
      <w:proofErr w:type="spellStart"/>
      <w:r w:rsidRPr="009A2F00">
        <w:rPr>
          <w:rFonts w:ascii="Segoe UI" w:hAnsi="Segoe UI" w:cs="Segoe UI"/>
          <w:b/>
          <w:bCs/>
          <w:szCs w:val="22"/>
          <w:lang w:val="el-GR"/>
        </w:rPr>
        <w:t>Kmin</w:t>
      </w:r>
      <w:proofErr w:type="spellEnd"/>
      <w:r w:rsidRPr="009A2F00">
        <w:rPr>
          <w:rFonts w:ascii="Segoe UI" w:hAnsi="Segoe UI" w:cs="Segoe UI"/>
          <w:b/>
          <w:bCs/>
          <w:szCs w:val="22"/>
          <w:lang w:val="el-GR"/>
        </w:rPr>
        <w:t>/</w:t>
      </w:r>
      <w:proofErr w:type="spellStart"/>
      <w:r w:rsidRPr="009A2F00">
        <w:rPr>
          <w:rFonts w:ascii="Segoe UI" w:hAnsi="Segoe UI" w:cs="Segoe UI"/>
          <w:b/>
          <w:bCs/>
          <w:szCs w:val="22"/>
          <w:lang w:val="el-GR"/>
        </w:rPr>
        <w:t>Kj</w:t>
      </w:r>
      <w:proofErr w:type="spellEnd"/>
      <w:r w:rsidRPr="009A2F00">
        <w:rPr>
          <w:rFonts w:ascii="Segoe UI" w:hAnsi="Segoe UI" w:cs="Segoe UI"/>
          <w:b/>
          <w:bCs/>
          <w:szCs w:val="22"/>
          <w:lang w:val="el-GR"/>
        </w:rPr>
        <w:t xml:space="preserve">) </w:t>
      </w:r>
    </w:p>
    <w:p w14:paraId="3B6DB468" w14:textId="77777777" w:rsidR="009533DE" w:rsidRPr="009A2F00" w:rsidRDefault="009533DE" w:rsidP="009533DE">
      <w:pPr>
        <w:numPr>
          <w:ilvl w:val="0"/>
          <w:numId w:val="10"/>
        </w:numPr>
        <w:rPr>
          <w:rFonts w:ascii="Segoe UI" w:hAnsi="Segoe UI" w:cs="Segoe UI"/>
          <w:szCs w:val="22"/>
          <w:lang w:val="el-GR"/>
        </w:rPr>
      </w:pPr>
      <w:proofErr w:type="spellStart"/>
      <w:r w:rsidRPr="009A2F00">
        <w:rPr>
          <w:rFonts w:ascii="Segoe UI" w:hAnsi="Segoe UI" w:cs="Segoe UI"/>
          <w:b/>
          <w:bCs/>
          <w:szCs w:val="22"/>
          <w:lang w:val="el-GR"/>
        </w:rPr>
        <w:t>Βj</w:t>
      </w:r>
      <w:proofErr w:type="spellEnd"/>
      <w:r w:rsidRPr="009A2F00">
        <w:rPr>
          <w:rFonts w:ascii="Segoe UI" w:hAnsi="Segoe UI" w:cs="Segoe UI"/>
          <w:b/>
          <w:bCs/>
          <w:szCs w:val="22"/>
          <w:lang w:val="el-GR"/>
        </w:rPr>
        <w:t xml:space="preserve"> </w:t>
      </w:r>
      <w:r w:rsidRPr="009A2F00">
        <w:rPr>
          <w:rFonts w:ascii="Segoe UI" w:hAnsi="Segoe UI" w:cs="Segoe UI"/>
          <w:szCs w:val="22"/>
          <w:lang w:val="el-GR"/>
        </w:rPr>
        <w:t xml:space="preserve">= Συνολική Βαθμολογία της Τεχνικής Προσφοράς j </w:t>
      </w:r>
    </w:p>
    <w:p w14:paraId="7AAED8DD" w14:textId="77777777" w:rsidR="009533DE" w:rsidRPr="009A2F00" w:rsidRDefault="009533DE" w:rsidP="009533DE">
      <w:pPr>
        <w:numPr>
          <w:ilvl w:val="0"/>
          <w:numId w:val="10"/>
        </w:numPr>
        <w:rPr>
          <w:rFonts w:ascii="Segoe UI" w:hAnsi="Segoe UI" w:cs="Segoe UI"/>
          <w:szCs w:val="22"/>
          <w:lang w:val="el-GR"/>
        </w:rPr>
      </w:pPr>
      <w:proofErr w:type="spellStart"/>
      <w:r w:rsidRPr="009A2F00">
        <w:rPr>
          <w:rFonts w:ascii="Segoe UI" w:hAnsi="Segoe UI" w:cs="Segoe UI"/>
          <w:b/>
          <w:bCs/>
          <w:szCs w:val="22"/>
          <w:lang w:val="el-GR"/>
        </w:rPr>
        <w:t>Βmax</w:t>
      </w:r>
      <w:proofErr w:type="spellEnd"/>
      <w:r w:rsidRPr="009A2F00">
        <w:rPr>
          <w:rFonts w:ascii="Segoe UI" w:hAnsi="Segoe UI" w:cs="Segoe UI"/>
          <w:szCs w:val="22"/>
          <w:lang w:val="el-GR"/>
        </w:rPr>
        <w:t xml:space="preserve"> = Συνολική Βαθμολογία που έλαβε η καλύτερη Τεχνική Προσφορά </w:t>
      </w:r>
    </w:p>
    <w:p w14:paraId="20C28362" w14:textId="77777777" w:rsidR="009533DE" w:rsidRPr="009A2F00" w:rsidRDefault="009533DE" w:rsidP="009533DE">
      <w:pPr>
        <w:numPr>
          <w:ilvl w:val="0"/>
          <w:numId w:val="10"/>
        </w:numPr>
        <w:rPr>
          <w:rFonts w:ascii="Segoe UI" w:hAnsi="Segoe UI" w:cs="Segoe UI"/>
          <w:szCs w:val="22"/>
          <w:lang w:val="el-GR"/>
        </w:rPr>
      </w:pPr>
      <w:proofErr w:type="spellStart"/>
      <w:r w:rsidRPr="009A2F00">
        <w:rPr>
          <w:rFonts w:ascii="Segoe UI" w:hAnsi="Segoe UI" w:cs="Segoe UI"/>
          <w:b/>
          <w:bCs/>
          <w:szCs w:val="22"/>
          <w:lang w:val="el-GR"/>
        </w:rPr>
        <w:t>Κmin</w:t>
      </w:r>
      <w:proofErr w:type="spellEnd"/>
      <w:r w:rsidRPr="009A2F00">
        <w:rPr>
          <w:rFonts w:ascii="Segoe UI" w:hAnsi="Segoe UI" w:cs="Segoe UI"/>
          <w:szCs w:val="22"/>
          <w:lang w:val="el-GR"/>
        </w:rPr>
        <w:t xml:space="preserve"> = Το συνολικό συγκριτικό κόστος της Προσφοράς με τη μικρότερη τιμή </w:t>
      </w:r>
    </w:p>
    <w:p w14:paraId="61370C0F" w14:textId="77777777" w:rsidR="009533DE" w:rsidRPr="009A2F00" w:rsidRDefault="009533DE" w:rsidP="009533DE">
      <w:pPr>
        <w:numPr>
          <w:ilvl w:val="0"/>
          <w:numId w:val="10"/>
        </w:numPr>
        <w:rPr>
          <w:rFonts w:ascii="Segoe UI" w:hAnsi="Segoe UI" w:cs="Segoe UI"/>
          <w:szCs w:val="22"/>
          <w:lang w:val="el-GR"/>
        </w:rPr>
      </w:pPr>
      <w:proofErr w:type="spellStart"/>
      <w:r w:rsidRPr="009A2F00">
        <w:rPr>
          <w:rFonts w:ascii="Segoe UI" w:hAnsi="Segoe UI" w:cs="Segoe UI"/>
          <w:b/>
          <w:bCs/>
          <w:szCs w:val="22"/>
          <w:lang w:val="el-GR"/>
        </w:rPr>
        <w:t>Κj</w:t>
      </w:r>
      <w:proofErr w:type="spellEnd"/>
      <w:r w:rsidRPr="009A2F00">
        <w:rPr>
          <w:rFonts w:ascii="Segoe UI" w:hAnsi="Segoe UI" w:cs="Segoe UI"/>
          <w:b/>
          <w:bCs/>
          <w:szCs w:val="22"/>
          <w:lang w:val="el-GR"/>
        </w:rPr>
        <w:t xml:space="preserve"> </w:t>
      </w:r>
      <w:r w:rsidRPr="009A2F00">
        <w:rPr>
          <w:rFonts w:ascii="Segoe UI" w:hAnsi="Segoe UI" w:cs="Segoe UI"/>
          <w:szCs w:val="22"/>
          <w:lang w:val="el-GR"/>
        </w:rPr>
        <w:t xml:space="preserve">= Το συνολικό συγκριτικό κόστος της Προσφοράς j </w:t>
      </w:r>
    </w:p>
    <w:p w14:paraId="17D683E7" w14:textId="77777777" w:rsidR="009533DE" w:rsidRPr="009A2F00" w:rsidRDefault="009533DE" w:rsidP="009533DE">
      <w:pPr>
        <w:numPr>
          <w:ilvl w:val="0"/>
          <w:numId w:val="10"/>
        </w:numPr>
        <w:rPr>
          <w:rFonts w:ascii="Segoe UI" w:hAnsi="Segoe UI" w:cs="Segoe UI"/>
          <w:szCs w:val="22"/>
          <w:lang w:val="el-GR"/>
        </w:rPr>
      </w:pPr>
      <w:proofErr w:type="spellStart"/>
      <w:r w:rsidRPr="009A2F00">
        <w:rPr>
          <w:rFonts w:ascii="Segoe UI" w:hAnsi="Segoe UI" w:cs="Segoe UI"/>
          <w:b/>
          <w:bCs/>
          <w:szCs w:val="22"/>
          <w:lang w:val="el-GR"/>
        </w:rPr>
        <w:lastRenderedPageBreak/>
        <w:t>Λj</w:t>
      </w:r>
      <w:proofErr w:type="spellEnd"/>
      <w:r w:rsidRPr="009A2F00">
        <w:rPr>
          <w:rFonts w:ascii="Segoe UI" w:hAnsi="Segoe UI" w:cs="Segoe UI"/>
          <w:szCs w:val="22"/>
          <w:lang w:val="el-GR"/>
        </w:rPr>
        <w:t xml:space="preserve"> = Το αποτέλεσμα της ανωτέρω πράξης, το οποίο στρογγυλοποιείται στα δύο δεκαδικά ψηφία. </w:t>
      </w:r>
    </w:p>
    <w:p w14:paraId="1B8EF057" w14:textId="77777777" w:rsidR="009533DE" w:rsidRPr="009A2F00" w:rsidRDefault="009533DE" w:rsidP="009533DE">
      <w:pPr>
        <w:rPr>
          <w:rFonts w:ascii="Segoe UI" w:hAnsi="Segoe UI" w:cs="Segoe UI"/>
          <w:b/>
          <w:bCs/>
          <w:szCs w:val="22"/>
          <w:lang w:val="el-GR"/>
        </w:rPr>
      </w:pPr>
      <w:r w:rsidRPr="009A2F00">
        <w:rPr>
          <w:rFonts w:ascii="Segoe UI" w:hAnsi="Segoe UI" w:cs="Segoe UI"/>
          <w:b/>
          <w:bCs/>
          <w:szCs w:val="22"/>
          <w:lang w:val="el-GR"/>
        </w:rPr>
        <w:t>Επικρατέστερη είναι η προσφορά με το μεγαλύτερο Λ</w:t>
      </w:r>
    </w:p>
    <w:p w14:paraId="55A6EEA7"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14:paraId="001E6D97"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 xml:space="preserve">Κάθε κριτήριο αξιολόγησης βαθμολογείται αυτόνομα με βάση τα στοιχεία της προσφοράς . </w:t>
      </w:r>
    </w:p>
    <w:p w14:paraId="2A5EE311"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14:paraId="1539D946"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Η συνολική βαθμολογία της τεχνικής προσφοράς υπολογίζεται με βάση τον παρακάτω τύπο:</w:t>
      </w:r>
    </w:p>
    <w:p w14:paraId="675108FA"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Β = σ1 x Κ1 + σ2 x Κ2 +……+</w:t>
      </w:r>
      <w:proofErr w:type="spellStart"/>
      <w:r w:rsidRPr="009A2F00">
        <w:rPr>
          <w:rFonts w:ascii="Segoe UI" w:hAnsi="Segoe UI" w:cs="Segoe UI"/>
          <w:szCs w:val="22"/>
          <w:lang w:val="el-GR"/>
        </w:rPr>
        <w:t>σν</w:t>
      </w:r>
      <w:proofErr w:type="spellEnd"/>
      <w:r w:rsidRPr="009A2F00">
        <w:rPr>
          <w:rFonts w:ascii="Segoe UI" w:hAnsi="Segoe UI" w:cs="Segoe UI"/>
          <w:szCs w:val="22"/>
          <w:lang w:val="el-GR"/>
        </w:rPr>
        <w:t xml:space="preserve"> x </w:t>
      </w:r>
      <w:proofErr w:type="spellStart"/>
      <w:r w:rsidRPr="009A2F00">
        <w:rPr>
          <w:rFonts w:ascii="Segoe UI" w:hAnsi="Segoe UI" w:cs="Segoe UI"/>
          <w:szCs w:val="22"/>
          <w:lang w:val="el-GR"/>
        </w:rPr>
        <w:t>Κν</w:t>
      </w:r>
      <w:proofErr w:type="spellEnd"/>
      <w:r w:rsidRPr="009A2F00">
        <w:rPr>
          <w:rFonts w:ascii="Segoe UI" w:hAnsi="Segoe UI" w:cs="Segoe UI"/>
          <w:szCs w:val="22"/>
          <w:lang w:val="el-GR"/>
        </w:rPr>
        <w:t xml:space="preserve"> (όπου: «</w:t>
      </w:r>
      <w:proofErr w:type="spellStart"/>
      <w:r w:rsidRPr="009A2F00">
        <w:rPr>
          <w:rFonts w:ascii="Segoe UI" w:hAnsi="Segoe UI" w:cs="Segoe UI"/>
          <w:szCs w:val="22"/>
          <w:lang w:val="el-GR"/>
        </w:rPr>
        <w:t>σν</w:t>
      </w:r>
      <w:proofErr w:type="spellEnd"/>
      <w:r w:rsidRPr="009A2F00">
        <w:rPr>
          <w:rFonts w:ascii="Segoe UI" w:hAnsi="Segoe UI" w:cs="Segoe UI"/>
          <w:szCs w:val="22"/>
          <w:lang w:val="el-GR"/>
        </w:rPr>
        <w:t xml:space="preserve">» είναι ο συντελεστής βαρύτητας του κριτηρίου ανάθεσης </w:t>
      </w:r>
      <w:proofErr w:type="spellStart"/>
      <w:r w:rsidRPr="009A2F00">
        <w:rPr>
          <w:rFonts w:ascii="Segoe UI" w:hAnsi="Segoe UI" w:cs="Segoe UI"/>
          <w:szCs w:val="22"/>
          <w:lang w:val="el-GR"/>
        </w:rPr>
        <w:t>Κν</w:t>
      </w:r>
      <w:proofErr w:type="spellEnd"/>
      <w:r w:rsidRPr="009A2F00">
        <w:rPr>
          <w:rFonts w:ascii="Segoe UI" w:hAnsi="Segoe UI" w:cs="Segoe UI"/>
          <w:szCs w:val="22"/>
          <w:lang w:val="el-GR"/>
        </w:rPr>
        <w:t xml:space="preserve"> και ισχύει σ1+σ2+..σν=1). </w:t>
      </w:r>
    </w:p>
    <w:p w14:paraId="2AD241A7" w14:textId="77777777" w:rsidR="009533DE" w:rsidRPr="009A2F00" w:rsidRDefault="009533DE" w:rsidP="009533DE">
      <w:pPr>
        <w:rPr>
          <w:rFonts w:ascii="Segoe UI" w:hAnsi="Segoe UI" w:cs="Segoe UI"/>
          <w:szCs w:val="22"/>
          <w:lang w:val="el-GR"/>
        </w:rPr>
      </w:pPr>
      <w:r w:rsidRPr="009A2F00">
        <w:rPr>
          <w:rFonts w:ascii="Segoe UI" w:hAnsi="Segoe UI" w:cs="Segoe UI"/>
          <w:szCs w:val="22"/>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bookmarkEnd w:id="24"/>
    <w:p w14:paraId="5F2D6D8C" w14:textId="77777777" w:rsidR="009533DE" w:rsidRPr="009A2F00" w:rsidRDefault="009533DE" w:rsidP="009533DE">
      <w:pPr>
        <w:rPr>
          <w:rFonts w:ascii="Segoe UI" w:hAnsi="Segoe UI" w:cs="Segoe UI"/>
          <w:szCs w:val="22"/>
          <w:lang w:val="el-GR"/>
        </w:rPr>
      </w:pPr>
    </w:p>
    <w:p w14:paraId="6CD07171" w14:textId="77777777" w:rsidR="009533DE" w:rsidRPr="000A18EF" w:rsidRDefault="009533DE" w:rsidP="009533DE">
      <w:pPr>
        <w:pStyle w:val="3"/>
        <w:rPr>
          <w:rFonts w:ascii="Segoe UI" w:hAnsi="Segoe UI" w:cs="Segoe UI"/>
          <w:szCs w:val="22"/>
          <w:lang w:val="el-GR"/>
        </w:rPr>
      </w:pPr>
      <w:bookmarkStart w:id="25" w:name="_Toc522731329"/>
      <w:bookmarkStart w:id="26" w:name="_Toc19099268"/>
      <w:r w:rsidRPr="000A18EF">
        <w:rPr>
          <w:rFonts w:ascii="Segoe UI" w:hAnsi="Segoe UI" w:cs="Segoe UI"/>
          <w:szCs w:val="22"/>
          <w:lang w:val="el-GR"/>
        </w:rPr>
        <w:t>Περιεχόμενα Φακέλου «Τεχνική Προσφορά»</w:t>
      </w:r>
      <w:bookmarkEnd w:id="25"/>
      <w:bookmarkEnd w:id="26"/>
    </w:p>
    <w:p w14:paraId="139CF73C" w14:textId="77777777" w:rsidR="009533DE" w:rsidRPr="009A2F00" w:rsidRDefault="009533DE" w:rsidP="009533DE">
      <w:pPr>
        <w:pStyle w:val="para-2"/>
        <w:tabs>
          <w:tab w:val="clear" w:pos="1021"/>
          <w:tab w:val="clear" w:pos="1588"/>
          <w:tab w:val="left" w:pos="0"/>
        </w:tabs>
        <w:ind w:left="0" w:firstLine="0"/>
        <w:rPr>
          <w:rFonts w:ascii="Segoe UI" w:hAnsi="Segoe UI" w:cs="Segoe UI"/>
          <w:spacing w:val="0"/>
          <w:szCs w:val="22"/>
          <w:lang w:eastAsia="ar-SA"/>
        </w:rPr>
      </w:pPr>
      <w:r w:rsidRPr="009A2F00">
        <w:rPr>
          <w:rFonts w:ascii="Segoe UI" w:hAnsi="Segoe UI" w:cs="Segoe UI"/>
          <w:spacing w:val="0"/>
          <w:szCs w:val="22"/>
          <w:lang w:eastAsia="ar-SA"/>
        </w:rPr>
        <w:t>Η τεχνική προσφορά που θα υποβάλλει ο κάθε οικονομικός φορέας πρέπει να περιλαμβάνει υποχρεωτικά τα παρακάτω κεφάλαια επαρκώς αναλυμένα:</w:t>
      </w:r>
    </w:p>
    <w:p w14:paraId="07C583F4" w14:textId="77777777" w:rsidR="009533DE" w:rsidRPr="009A2F00" w:rsidRDefault="009533DE" w:rsidP="009533DE">
      <w:pPr>
        <w:pStyle w:val="a4"/>
        <w:numPr>
          <w:ilvl w:val="0"/>
          <w:numId w:val="13"/>
        </w:numPr>
        <w:autoSpaceDE w:val="0"/>
        <w:autoSpaceDN w:val="0"/>
        <w:adjustRightInd w:val="0"/>
        <w:spacing w:before="120"/>
        <w:jc w:val="both"/>
        <w:rPr>
          <w:rFonts w:ascii="Segoe UI" w:hAnsi="Segoe UI" w:cs="Segoe UI"/>
          <w:sz w:val="22"/>
          <w:szCs w:val="22"/>
        </w:rPr>
      </w:pPr>
      <w:r w:rsidRPr="009A2F00">
        <w:rPr>
          <w:rFonts w:ascii="Segoe UI" w:hAnsi="Segoe UI" w:cs="Segoe UI"/>
          <w:sz w:val="22"/>
          <w:szCs w:val="22"/>
        </w:rPr>
        <w:t xml:space="preserve">Αντίληψη του οικονομικού φορέα αναφορικά με το αντικείμενο και τις απαιτήσεις της σύμβασης, καθώς και το ευρύτερο πλαίσιο στο οποίο εντάσσεται η </w:t>
      </w:r>
      <w:proofErr w:type="spellStart"/>
      <w:r w:rsidRPr="009A2F00">
        <w:rPr>
          <w:rFonts w:ascii="Segoe UI" w:hAnsi="Segoe UI" w:cs="Segoe UI"/>
          <w:sz w:val="22"/>
          <w:szCs w:val="22"/>
        </w:rPr>
        <w:t>προκηρυσσόμενη</w:t>
      </w:r>
      <w:proofErr w:type="spellEnd"/>
      <w:r w:rsidRPr="009A2F00">
        <w:rPr>
          <w:rFonts w:ascii="Segoe UI" w:hAnsi="Segoe UI" w:cs="Segoe UI"/>
          <w:sz w:val="22"/>
          <w:szCs w:val="22"/>
        </w:rPr>
        <w:t xml:space="preserve"> σύμβαση και το έργο IDEA</w:t>
      </w:r>
    </w:p>
    <w:p w14:paraId="3F63E23C" w14:textId="77777777" w:rsidR="009533DE" w:rsidRPr="009A2F00" w:rsidRDefault="009533DE" w:rsidP="009533DE">
      <w:pPr>
        <w:pStyle w:val="a4"/>
        <w:numPr>
          <w:ilvl w:val="0"/>
          <w:numId w:val="13"/>
        </w:numPr>
        <w:autoSpaceDE w:val="0"/>
        <w:autoSpaceDN w:val="0"/>
        <w:adjustRightInd w:val="0"/>
        <w:spacing w:before="120"/>
        <w:jc w:val="both"/>
        <w:rPr>
          <w:rFonts w:ascii="Segoe UI" w:hAnsi="Segoe UI" w:cs="Segoe UI"/>
          <w:sz w:val="22"/>
          <w:szCs w:val="22"/>
        </w:rPr>
      </w:pPr>
      <w:r w:rsidRPr="009A2F00">
        <w:rPr>
          <w:rFonts w:ascii="Segoe UI" w:hAnsi="Segoe UI" w:cs="Segoe UI"/>
          <w:sz w:val="22"/>
          <w:szCs w:val="22"/>
        </w:rPr>
        <w:t>Τεκμηριωμένη πρόταση, καθώς και επαρκής ανάλυση και εξειδίκευση των μεθοδολογιών, των τεχνικών και των εργαλείων που θα χρησιμοποιήσει ο οικονομικός φορέας για την εκτέλεση της σύμβασης</w:t>
      </w:r>
    </w:p>
    <w:p w14:paraId="75EAF348" w14:textId="77777777" w:rsidR="009533DE" w:rsidRPr="009A2F00" w:rsidRDefault="009533DE" w:rsidP="009533DE">
      <w:pPr>
        <w:pStyle w:val="a4"/>
        <w:numPr>
          <w:ilvl w:val="0"/>
          <w:numId w:val="13"/>
        </w:numPr>
        <w:autoSpaceDE w:val="0"/>
        <w:autoSpaceDN w:val="0"/>
        <w:adjustRightInd w:val="0"/>
        <w:spacing w:before="120"/>
        <w:jc w:val="both"/>
        <w:rPr>
          <w:rFonts w:ascii="Segoe UI" w:hAnsi="Segoe UI" w:cs="Segoe UI"/>
          <w:sz w:val="22"/>
          <w:szCs w:val="22"/>
        </w:rPr>
      </w:pPr>
      <w:proofErr w:type="spellStart"/>
      <w:r w:rsidRPr="009A2F00">
        <w:rPr>
          <w:rFonts w:ascii="Segoe UI" w:hAnsi="Segoe UI" w:cs="Segoe UI"/>
          <w:sz w:val="22"/>
          <w:szCs w:val="22"/>
        </w:rPr>
        <w:t>Eπαρκής</w:t>
      </w:r>
      <w:proofErr w:type="spellEnd"/>
      <w:r w:rsidRPr="009A2F00">
        <w:rPr>
          <w:rFonts w:ascii="Segoe UI" w:hAnsi="Segoe UI" w:cs="Segoe UI"/>
          <w:sz w:val="22"/>
          <w:szCs w:val="22"/>
        </w:rPr>
        <w:t xml:space="preserve"> και ορθολογική ανάλυση των υπηρεσιών της σύμβασης σε πακέτα εργασίας, δραστηριότητες και παραδοτέα</w:t>
      </w:r>
    </w:p>
    <w:p w14:paraId="5184090A" w14:textId="77777777" w:rsidR="009533DE" w:rsidRPr="009A2F00" w:rsidRDefault="009533DE" w:rsidP="009533DE">
      <w:pPr>
        <w:pStyle w:val="a4"/>
        <w:numPr>
          <w:ilvl w:val="0"/>
          <w:numId w:val="13"/>
        </w:numPr>
        <w:autoSpaceDE w:val="0"/>
        <w:autoSpaceDN w:val="0"/>
        <w:adjustRightInd w:val="0"/>
        <w:spacing w:before="120"/>
        <w:jc w:val="both"/>
        <w:rPr>
          <w:rFonts w:ascii="Segoe UI" w:hAnsi="Segoe UI" w:cs="Segoe UI"/>
          <w:sz w:val="22"/>
          <w:szCs w:val="22"/>
        </w:rPr>
      </w:pPr>
      <w:r w:rsidRPr="009A2F00">
        <w:rPr>
          <w:rFonts w:ascii="Segoe UI" w:hAnsi="Segoe UI" w:cs="Segoe UI"/>
          <w:sz w:val="22"/>
          <w:szCs w:val="22"/>
        </w:rPr>
        <w:t>Δομή, οργάνωση και στελέχωση της Ομάδας Έργου</w:t>
      </w:r>
    </w:p>
    <w:p w14:paraId="515BB673" w14:textId="77777777" w:rsidR="009533DE" w:rsidRPr="00617BCC" w:rsidRDefault="009533DE" w:rsidP="009533DE">
      <w:pPr>
        <w:pStyle w:val="a4"/>
        <w:autoSpaceDE w:val="0"/>
        <w:autoSpaceDN w:val="0"/>
        <w:adjustRightInd w:val="0"/>
        <w:spacing w:before="120"/>
        <w:rPr>
          <w:rFonts w:ascii="Arial-BoldMT" w:hAnsi="Arial-BoldMT" w:cs="Arial-BoldMT"/>
          <w:bCs/>
          <w:sz w:val="20"/>
          <w:szCs w:val="20"/>
          <w:highlight w:val="red"/>
          <w:lang w:eastAsia="el-GR"/>
        </w:rPr>
      </w:pPr>
    </w:p>
    <w:p w14:paraId="4673303F" w14:textId="77777777" w:rsidR="009533DE" w:rsidRPr="00617BCC" w:rsidRDefault="009533DE" w:rsidP="009533DE">
      <w:pPr>
        <w:suppressAutoHyphens w:val="0"/>
        <w:spacing w:after="200" w:line="276" w:lineRule="auto"/>
        <w:jc w:val="left"/>
        <w:rPr>
          <w:rFonts w:cs="Arial"/>
          <w:b/>
          <w:sz w:val="24"/>
          <w:szCs w:val="22"/>
          <w:highlight w:val="red"/>
          <w:lang w:val="el-GR"/>
        </w:rPr>
      </w:pPr>
      <w:bookmarkStart w:id="27" w:name="_Toc503274356"/>
      <w:bookmarkStart w:id="28" w:name="_Toc522731345"/>
    </w:p>
    <w:p w14:paraId="4C0EABE4" w14:textId="77777777" w:rsidR="009533DE" w:rsidRPr="000A18EF" w:rsidRDefault="009533DE" w:rsidP="009533DE">
      <w:pPr>
        <w:pStyle w:val="2"/>
        <w:ind w:left="0" w:firstLine="0"/>
        <w:rPr>
          <w:rFonts w:ascii="Segoe UI" w:hAnsi="Segoe UI" w:cs="Segoe UI"/>
          <w:bCs/>
          <w:color w:val="auto"/>
          <w:sz w:val="22"/>
          <w:lang w:val="el-GR"/>
        </w:rPr>
      </w:pPr>
      <w:bookmarkStart w:id="29" w:name="_Toc19099270"/>
      <w:r w:rsidRPr="000A18EF">
        <w:rPr>
          <w:rFonts w:ascii="Segoe UI" w:hAnsi="Segoe UI" w:cs="Segoe UI"/>
          <w:bCs/>
          <w:color w:val="auto"/>
          <w:sz w:val="22"/>
          <w:lang w:val="el-GR"/>
        </w:rPr>
        <w:t>Τρόπος πληρωμής</w:t>
      </w:r>
      <w:bookmarkEnd w:id="27"/>
      <w:bookmarkEnd w:id="28"/>
      <w:bookmarkEnd w:id="29"/>
      <w:r w:rsidRPr="000A18EF">
        <w:rPr>
          <w:rFonts w:ascii="Segoe UI" w:hAnsi="Segoe UI" w:cs="Segoe UI"/>
          <w:bCs/>
          <w:color w:val="auto"/>
          <w:sz w:val="22"/>
          <w:lang w:val="el-GR"/>
        </w:rPr>
        <w:t xml:space="preserve"> </w:t>
      </w:r>
    </w:p>
    <w:p w14:paraId="69E51CD9" w14:textId="77777777" w:rsidR="009533DE" w:rsidRPr="000A18EF" w:rsidRDefault="009533DE" w:rsidP="009533DE">
      <w:pPr>
        <w:rPr>
          <w:rFonts w:ascii="Segoe UI" w:hAnsi="Segoe UI" w:cs="Segoe UI"/>
          <w:szCs w:val="22"/>
          <w:lang w:val="el-GR"/>
        </w:rPr>
      </w:pPr>
      <w:bookmarkStart w:id="30" w:name="_Hlk19087591"/>
      <w:r w:rsidRPr="000A18EF">
        <w:rPr>
          <w:rFonts w:ascii="Segoe UI" w:hAnsi="Segoe UI" w:cs="Segoe UI"/>
          <w:szCs w:val="22"/>
          <w:lang w:val="el-GR"/>
        </w:rPr>
        <w:t xml:space="preserve">Η πληρωμή του αναδόχου θα πραγματοποιηθεί ανά παραδοτέο με τον κάτωθι τρόπο : </w:t>
      </w:r>
    </w:p>
    <w:p w14:paraId="15909491" w14:textId="77777777" w:rsidR="009533DE" w:rsidRPr="000A18EF" w:rsidRDefault="009533DE" w:rsidP="009533DE">
      <w:pPr>
        <w:rPr>
          <w:rFonts w:ascii="Segoe UI" w:hAnsi="Segoe UI" w:cs="Segoe UI"/>
          <w:b/>
          <w:bCs/>
          <w:szCs w:val="22"/>
          <w:lang w:val="el-GR"/>
        </w:rPr>
      </w:pPr>
      <w:bookmarkStart w:id="31" w:name="_Hlk19095793"/>
      <w:r w:rsidRPr="000A18EF">
        <w:rPr>
          <w:rFonts w:ascii="Segoe UI" w:hAnsi="Segoe UI" w:cs="Segoe UI"/>
          <w:b/>
          <w:bCs/>
          <w:szCs w:val="22"/>
          <w:lang w:val="el-GR"/>
        </w:rPr>
        <w:t>Παραδοτέο 1.3.2 – Διοργάνωση Συνάντηση Εργασίας (</w:t>
      </w:r>
      <w:proofErr w:type="spellStart"/>
      <w:r w:rsidRPr="000A18EF">
        <w:rPr>
          <w:rFonts w:ascii="Segoe UI" w:hAnsi="Segoe UI" w:cs="Segoe UI"/>
          <w:b/>
          <w:bCs/>
          <w:szCs w:val="22"/>
          <w:lang w:val="el-GR"/>
        </w:rPr>
        <w:t>project</w:t>
      </w:r>
      <w:proofErr w:type="spellEnd"/>
      <w:r w:rsidRPr="000A18EF">
        <w:rPr>
          <w:rFonts w:ascii="Segoe UI" w:hAnsi="Segoe UI" w:cs="Segoe UI"/>
          <w:b/>
          <w:bCs/>
          <w:szCs w:val="22"/>
          <w:lang w:val="el-GR"/>
        </w:rPr>
        <w:t xml:space="preserve"> </w:t>
      </w:r>
      <w:proofErr w:type="spellStart"/>
      <w:r w:rsidRPr="000A18EF">
        <w:rPr>
          <w:rFonts w:ascii="Segoe UI" w:hAnsi="Segoe UI" w:cs="Segoe UI"/>
          <w:b/>
          <w:bCs/>
          <w:szCs w:val="22"/>
          <w:lang w:val="el-GR"/>
        </w:rPr>
        <w:t>meeting</w:t>
      </w:r>
      <w:proofErr w:type="spellEnd"/>
      <w:r w:rsidRPr="000A18EF">
        <w:rPr>
          <w:rFonts w:ascii="Segoe UI" w:hAnsi="Segoe UI" w:cs="Segoe UI"/>
          <w:b/>
          <w:bCs/>
          <w:szCs w:val="22"/>
          <w:lang w:val="el-GR"/>
        </w:rPr>
        <w:t>) μεταξύ των εταίρων στα Ιωάννινα</w:t>
      </w:r>
    </w:p>
    <w:p w14:paraId="66A02915"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100% της αξίας του παραδοτέου όπως αποτυπώνεται στην οικονομική προσφορά του Αναδόχου με την ολοκλήρωση της Διοργάνωσης Συνάντησης Εργασίας (</w:t>
      </w:r>
      <w:proofErr w:type="spellStart"/>
      <w:r w:rsidRPr="000A18EF">
        <w:rPr>
          <w:rFonts w:ascii="Segoe UI" w:hAnsi="Segoe UI" w:cs="Segoe UI"/>
          <w:sz w:val="22"/>
          <w:szCs w:val="22"/>
        </w:rPr>
        <w:t>project</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meeting</w:t>
      </w:r>
      <w:proofErr w:type="spellEnd"/>
      <w:r w:rsidRPr="000A18EF">
        <w:rPr>
          <w:rFonts w:ascii="Segoe UI" w:hAnsi="Segoe UI" w:cs="Segoe UI"/>
          <w:sz w:val="22"/>
          <w:szCs w:val="22"/>
        </w:rPr>
        <w:t xml:space="preserve">) μεταξύ των εταίρων στα Ιωάννινα </w:t>
      </w:r>
    </w:p>
    <w:p w14:paraId="2955037D" w14:textId="77777777" w:rsidR="009533DE" w:rsidRPr="000A18EF" w:rsidRDefault="009533DE" w:rsidP="009533DE">
      <w:pPr>
        <w:pStyle w:val="a4"/>
        <w:spacing w:before="120"/>
        <w:ind w:left="0"/>
        <w:rPr>
          <w:rFonts w:ascii="Segoe UI" w:hAnsi="Segoe UI" w:cs="Segoe UI"/>
          <w:sz w:val="22"/>
          <w:szCs w:val="22"/>
        </w:rPr>
      </w:pPr>
    </w:p>
    <w:p w14:paraId="3D73ABBA" w14:textId="77777777" w:rsidR="009533DE" w:rsidRPr="000A18EF" w:rsidRDefault="009533DE" w:rsidP="009533DE">
      <w:pPr>
        <w:rPr>
          <w:rFonts w:ascii="Segoe UI" w:hAnsi="Segoe UI" w:cs="Segoe UI"/>
          <w:b/>
          <w:bCs/>
          <w:szCs w:val="22"/>
          <w:lang w:val="el-GR"/>
        </w:rPr>
      </w:pPr>
      <w:r w:rsidRPr="000A18EF">
        <w:rPr>
          <w:rFonts w:ascii="Segoe UI" w:hAnsi="Segoe UI" w:cs="Segoe UI"/>
          <w:b/>
          <w:bCs/>
          <w:szCs w:val="22"/>
          <w:lang w:val="el-GR"/>
        </w:rPr>
        <w:t xml:space="preserve">Παραδοτέο 4.3.2 – Συνεδρίες </w:t>
      </w:r>
      <w:proofErr w:type="spellStart"/>
      <w:r w:rsidRPr="000A18EF">
        <w:rPr>
          <w:rFonts w:ascii="Segoe UI" w:hAnsi="Segoe UI" w:cs="Segoe UI"/>
          <w:b/>
          <w:bCs/>
          <w:szCs w:val="22"/>
          <w:lang w:val="el-GR"/>
        </w:rPr>
        <w:t>Coaching</w:t>
      </w:r>
      <w:proofErr w:type="spellEnd"/>
      <w:r w:rsidRPr="000A18EF">
        <w:rPr>
          <w:rFonts w:ascii="Segoe UI" w:hAnsi="Segoe UI" w:cs="Segoe UI"/>
          <w:b/>
          <w:bCs/>
          <w:szCs w:val="22"/>
          <w:lang w:val="el-GR"/>
        </w:rPr>
        <w:t xml:space="preserve">, </w:t>
      </w:r>
      <w:proofErr w:type="spellStart"/>
      <w:r w:rsidRPr="000A18EF">
        <w:rPr>
          <w:rFonts w:ascii="Segoe UI" w:hAnsi="Segoe UI" w:cs="Segoe UI"/>
          <w:b/>
          <w:bCs/>
          <w:szCs w:val="22"/>
          <w:lang w:val="el-GR"/>
        </w:rPr>
        <w:t>Mentoring</w:t>
      </w:r>
      <w:proofErr w:type="spellEnd"/>
      <w:r w:rsidRPr="000A18EF">
        <w:rPr>
          <w:rFonts w:ascii="Segoe UI" w:hAnsi="Segoe UI" w:cs="Segoe UI"/>
          <w:b/>
          <w:bCs/>
          <w:szCs w:val="22"/>
          <w:lang w:val="el-GR"/>
        </w:rPr>
        <w:t xml:space="preserve"> &amp; Ανάπτυξης Ικανοτήτων (</w:t>
      </w:r>
      <w:proofErr w:type="spellStart"/>
      <w:r w:rsidRPr="000A18EF">
        <w:rPr>
          <w:rFonts w:ascii="Segoe UI" w:hAnsi="Segoe UI" w:cs="Segoe UI"/>
          <w:b/>
          <w:bCs/>
          <w:szCs w:val="22"/>
          <w:lang w:val="el-GR"/>
        </w:rPr>
        <w:t>capacity</w:t>
      </w:r>
      <w:proofErr w:type="spellEnd"/>
      <w:r w:rsidRPr="000A18EF">
        <w:rPr>
          <w:rFonts w:ascii="Segoe UI" w:hAnsi="Segoe UI" w:cs="Segoe UI"/>
          <w:b/>
          <w:bCs/>
          <w:szCs w:val="22"/>
          <w:lang w:val="el-GR"/>
        </w:rPr>
        <w:t xml:space="preserve"> </w:t>
      </w:r>
      <w:proofErr w:type="spellStart"/>
      <w:r w:rsidRPr="000A18EF">
        <w:rPr>
          <w:rFonts w:ascii="Segoe UI" w:hAnsi="Segoe UI" w:cs="Segoe UI"/>
          <w:b/>
          <w:bCs/>
          <w:szCs w:val="22"/>
          <w:lang w:val="el-GR"/>
        </w:rPr>
        <w:t>building</w:t>
      </w:r>
      <w:proofErr w:type="spellEnd"/>
      <w:r w:rsidRPr="000A18EF">
        <w:rPr>
          <w:rFonts w:ascii="Segoe UI" w:hAnsi="Segoe UI" w:cs="Segoe UI"/>
          <w:b/>
          <w:bCs/>
          <w:szCs w:val="22"/>
          <w:lang w:val="el-GR"/>
        </w:rPr>
        <w:t>)</w:t>
      </w:r>
    </w:p>
    <w:p w14:paraId="198FC5D4"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 xml:space="preserve">25% της αξίας του παραδοτέου όπως αποτυπώνεται στην οικονομική προσφορά του Αναδόχου την ολοκλήρωση των 100 πρώτων Συνεδριών </w:t>
      </w:r>
      <w:proofErr w:type="spellStart"/>
      <w:r w:rsidRPr="000A18EF">
        <w:rPr>
          <w:rFonts w:ascii="Segoe UI" w:hAnsi="Segoe UI" w:cs="Segoe UI"/>
          <w:sz w:val="22"/>
          <w:szCs w:val="22"/>
        </w:rPr>
        <w:t>Coaching</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Mentoring</w:t>
      </w:r>
      <w:proofErr w:type="spellEnd"/>
      <w:r w:rsidRPr="000A18EF">
        <w:rPr>
          <w:rFonts w:ascii="Segoe UI" w:hAnsi="Segoe UI" w:cs="Segoe UI"/>
          <w:sz w:val="22"/>
          <w:szCs w:val="22"/>
        </w:rPr>
        <w:t xml:space="preserve"> &amp; Ανάπτυξης Ικανοτήτων (</w:t>
      </w:r>
      <w:proofErr w:type="spellStart"/>
      <w:r w:rsidRPr="000A18EF">
        <w:rPr>
          <w:rFonts w:ascii="Segoe UI" w:hAnsi="Segoe UI" w:cs="Segoe UI"/>
          <w:sz w:val="22"/>
          <w:szCs w:val="22"/>
        </w:rPr>
        <w:t>capacity</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building</w:t>
      </w:r>
      <w:proofErr w:type="spellEnd"/>
      <w:r w:rsidRPr="000A18EF">
        <w:rPr>
          <w:rFonts w:ascii="Segoe UI" w:hAnsi="Segoe UI" w:cs="Segoe UI"/>
          <w:sz w:val="22"/>
          <w:szCs w:val="22"/>
        </w:rPr>
        <w:t>)</w:t>
      </w:r>
    </w:p>
    <w:p w14:paraId="3BA525E4"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 xml:space="preserve">25% της αξίας του παραδοτέου όπως αποτυπώνεται στην οικονομική προσφορά του Αναδόχου με την ολοκλήρωση των επόμενων 100 Συνεδριών </w:t>
      </w:r>
      <w:proofErr w:type="spellStart"/>
      <w:r w:rsidRPr="000A18EF">
        <w:rPr>
          <w:rFonts w:ascii="Segoe UI" w:hAnsi="Segoe UI" w:cs="Segoe UI"/>
          <w:sz w:val="22"/>
          <w:szCs w:val="22"/>
        </w:rPr>
        <w:t>Coaching</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Mentoring</w:t>
      </w:r>
      <w:proofErr w:type="spellEnd"/>
      <w:r w:rsidRPr="000A18EF">
        <w:rPr>
          <w:rFonts w:ascii="Segoe UI" w:hAnsi="Segoe UI" w:cs="Segoe UI"/>
          <w:sz w:val="22"/>
          <w:szCs w:val="22"/>
        </w:rPr>
        <w:t xml:space="preserve"> &amp; Ανάπτυξης Ικανοτήτων (</w:t>
      </w:r>
      <w:proofErr w:type="spellStart"/>
      <w:r w:rsidRPr="000A18EF">
        <w:rPr>
          <w:rFonts w:ascii="Segoe UI" w:hAnsi="Segoe UI" w:cs="Segoe UI"/>
          <w:sz w:val="22"/>
          <w:szCs w:val="22"/>
        </w:rPr>
        <w:t>capacity</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building</w:t>
      </w:r>
      <w:proofErr w:type="spellEnd"/>
      <w:r w:rsidRPr="000A18EF">
        <w:rPr>
          <w:rFonts w:ascii="Segoe UI" w:hAnsi="Segoe UI" w:cs="Segoe UI"/>
          <w:sz w:val="22"/>
          <w:szCs w:val="22"/>
        </w:rPr>
        <w:t>)</w:t>
      </w:r>
    </w:p>
    <w:p w14:paraId="49AB676E"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 xml:space="preserve">25% της αξίας του παραδοτέου όπως αποτυπώνεται στην οικονομική προσφορά του Αναδόχου με την ολοκλήρωση των επόμενων 100 Συνεδριών </w:t>
      </w:r>
      <w:proofErr w:type="spellStart"/>
      <w:r w:rsidRPr="000A18EF">
        <w:rPr>
          <w:rFonts w:ascii="Segoe UI" w:hAnsi="Segoe UI" w:cs="Segoe UI"/>
          <w:sz w:val="22"/>
          <w:szCs w:val="22"/>
        </w:rPr>
        <w:t>Coaching</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Mentoring</w:t>
      </w:r>
      <w:proofErr w:type="spellEnd"/>
      <w:r w:rsidRPr="000A18EF">
        <w:rPr>
          <w:rFonts w:ascii="Segoe UI" w:hAnsi="Segoe UI" w:cs="Segoe UI"/>
          <w:sz w:val="22"/>
          <w:szCs w:val="22"/>
        </w:rPr>
        <w:t xml:space="preserve"> &amp; Ανάπτυξης Ικανοτήτων (</w:t>
      </w:r>
      <w:proofErr w:type="spellStart"/>
      <w:r w:rsidRPr="000A18EF">
        <w:rPr>
          <w:rFonts w:ascii="Segoe UI" w:hAnsi="Segoe UI" w:cs="Segoe UI"/>
          <w:sz w:val="22"/>
          <w:szCs w:val="22"/>
        </w:rPr>
        <w:t>capacity</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building</w:t>
      </w:r>
      <w:proofErr w:type="spellEnd"/>
      <w:r w:rsidRPr="000A18EF">
        <w:rPr>
          <w:rFonts w:ascii="Segoe UI" w:hAnsi="Segoe UI" w:cs="Segoe UI"/>
          <w:sz w:val="22"/>
          <w:szCs w:val="22"/>
        </w:rPr>
        <w:t>)</w:t>
      </w:r>
    </w:p>
    <w:p w14:paraId="4FABCB5D"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 xml:space="preserve">25% της αξίας του παραδοτέου όπως αποτυπώνεται στην οικονομική προσφορά του Αναδόχου με την ολοκλήρωση των Συνεδριών </w:t>
      </w:r>
      <w:proofErr w:type="spellStart"/>
      <w:r w:rsidRPr="000A18EF">
        <w:rPr>
          <w:rFonts w:ascii="Segoe UI" w:hAnsi="Segoe UI" w:cs="Segoe UI"/>
          <w:sz w:val="22"/>
          <w:szCs w:val="22"/>
        </w:rPr>
        <w:t>Coaching</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Mentoring</w:t>
      </w:r>
      <w:proofErr w:type="spellEnd"/>
      <w:r w:rsidRPr="000A18EF">
        <w:rPr>
          <w:rFonts w:ascii="Segoe UI" w:hAnsi="Segoe UI" w:cs="Segoe UI"/>
          <w:sz w:val="22"/>
          <w:szCs w:val="22"/>
        </w:rPr>
        <w:t xml:space="preserve"> &amp; Ανάπτυξης Ικανοτήτων (</w:t>
      </w:r>
      <w:proofErr w:type="spellStart"/>
      <w:r w:rsidRPr="000A18EF">
        <w:rPr>
          <w:rFonts w:ascii="Segoe UI" w:hAnsi="Segoe UI" w:cs="Segoe UI"/>
          <w:sz w:val="22"/>
          <w:szCs w:val="22"/>
        </w:rPr>
        <w:t>capacity</w:t>
      </w:r>
      <w:proofErr w:type="spellEnd"/>
      <w:r w:rsidRPr="000A18EF">
        <w:rPr>
          <w:rFonts w:ascii="Segoe UI" w:hAnsi="Segoe UI" w:cs="Segoe UI"/>
          <w:sz w:val="22"/>
          <w:szCs w:val="22"/>
        </w:rPr>
        <w:t xml:space="preserve"> </w:t>
      </w:r>
      <w:proofErr w:type="spellStart"/>
      <w:r w:rsidRPr="000A18EF">
        <w:rPr>
          <w:rFonts w:ascii="Segoe UI" w:hAnsi="Segoe UI" w:cs="Segoe UI"/>
          <w:sz w:val="22"/>
          <w:szCs w:val="22"/>
        </w:rPr>
        <w:t>building</w:t>
      </w:r>
      <w:proofErr w:type="spellEnd"/>
      <w:r w:rsidRPr="000A18EF">
        <w:rPr>
          <w:rFonts w:ascii="Segoe UI" w:hAnsi="Segoe UI" w:cs="Segoe UI"/>
          <w:sz w:val="22"/>
          <w:szCs w:val="22"/>
        </w:rPr>
        <w:t>)</w:t>
      </w:r>
    </w:p>
    <w:p w14:paraId="0CA597EA" w14:textId="77777777" w:rsidR="009533DE" w:rsidRPr="000A18EF" w:rsidRDefault="009533DE" w:rsidP="009533DE">
      <w:pPr>
        <w:spacing w:before="120" w:after="0"/>
        <w:rPr>
          <w:rFonts w:ascii="Segoe UI" w:hAnsi="Segoe UI" w:cs="Segoe UI"/>
          <w:szCs w:val="22"/>
          <w:lang w:val="el-GR"/>
        </w:rPr>
      </w:pPr>
    </w:p>
    <w:p w14:paraId="47C1996A" w14:textId="77777777" w:rsidR="009533DE" w:rsidRPr="000A18EF" w:rsidRDefault="009533DE" w:rsidP="009533DE">
      <w:pPr>
        <w:rPr>
          <w:rFonts w:ascii="Segoe UI" w:hAnsi="Segoe UI" w:cs="Segoe UI"/>
          <w:b/>
          <w:bCs/>
          <w:szCs w:val="22"/>
          <w:lang w:val="el-GR"/>
        </w:rPr>
      </w:pPr>
      <w:r w:rsidRPr="000A18EF">
        <w:rPr>
          <w:rFonts w:ascii="Segoe UI" w:hAnsi="Segoe UI" w:cs="Segoe UI"/>
          <w:b/>
          <w:bCs/>
          <w:szCs w:val="22"/>
          <w:lang w:val="el-GR"/>
        </w:rPr>
        <w:t xml:space="preserve">Παραδοτέο 4.3.4 – Εκπαίδευση για Μέντορες, </w:t>
      </w:r>
      <w:proofErr w:type="spellStart"/>
      <w:r w:rsidRPr="000A18EF">
        <w:rPr>
          <w:rFonts w:ascii="Segoe UI" w:hAnsi="Segoe UI" w:cs="Segoe UI"/>
          <w:b/>
          <w:bCs/>
          <w:szCs w:val="22"/>
          <w:lang w:val="el-GR"/>
        </w:rPr>
        <w:t>Coaches</w:t>
      </w:r>
      <w:proofErr w:type="spellEnd"/>
      <w:r w:rsidRPr="000A18EF">
        <w:rPr>
          <w:rFonts w:ascii="Segoe UI" w:hAnsi="Segoe UI" w:cs="Segoe UI"/>
          <w:b/>
          <w:bCs/>
          <w:szCs w:val="22"/>
          <w:lang w:val="el-GR"/>
        </w:rPr>
        <w:t xml:space="preserve"> &amp; Συμβούλους</w:t>
      </w:r>
    </w:p>
    <w:p w14:paraId="69275431"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 xml:space="preserve">100% της αξίας του παραδοτέου όπως αποτυπώνεται στην οικονομική προσφορά του Αναδόχου με την ολοκλήρωση του εκπαιδευτικού σεμιναρίου για Μέντορες, </w:t>
      </w:r>
      <w:proofErr w:type="spellStart"/>
      <w:r w:rsidRPr="000A18EF">
        <w:rPr>
          <w:rFonts w:ascii="Segoe UI" w:hAnsi="Segoe UI" w:cs="Segoe UI"/>
          <w:sz w:val="22"/>
          <w:szCs w:val="22"/>
        </w:rPr>
        <w:t>Coaches</w:t>
      </w:r>
      <w:proofErr w:type="spellEnd"/>
      <w:r w:rsidRPr="000A18EF">
        <w:rPr>
          <w:rFonts w:ascii="Segoe UI" w:hAnsi="Segoe UI" w:cs="Segoe UI"/>
          <w:sz w:val="22"/>
          <w:szCs w:val="22"/>
        </w:rPr>
        <w:t xml:space="preserve"> &amp; Συμβούλους</w:t>
      </w:r>
    </w:p>
    <w:p w14:paraId="24D5D017" w14:textId="77777777" w:rsidR="009533DE" w:rsidRPr="000A18EF" w:rsidRDefault="009533DE" w:rsidP="009533DE">
      <w:pPr>
        <w:spacing w:before="120" w:after="0"/>
        <w:rPr>
          <w:rFonts w:ascii="Segoe UI" w:hAnsi="Segoe UI" w:cs="Segoe UI"/>
          <w:szCs w:val="22"/>
          <w:lang w:val="el-GR"/>
        </w:rPr>
      </w:pPr>
    </w:p>
    <w:p w14:paraId="399CD899" w14:textId="77777777" w:rsidR="009533DE" w:rsidRPr="000A18EF" w:rsidRDefault="009533DE" w:rsidP="009533DE">
      <w:pPr>
        <w:rPr>
          <w:rFonts w:ascii="Segoe UI" w:hAnsi="Segoe UI" w:cs="Segoe UI"/>
          <w:b/>
          <w:bCs/>
          <w:szCs w:val="22"/>
          <w:lang w:val="el-GR"/>
        </w:rPr>
      </w:pPr>
      <w:r w:rsidRPr="000A18EF">
        <w:rPr>
          <w:rFonts w:ascii="Segoe UI" w:hAnsi="Segoe UI" w:cs="Segoe UI"/>
          <w:b/>
          <w:bCs/>
          <w:szCs w:val="22"/>
          <w:lang w:val="el-GR"/>
        </w:rPr>
        <w:t>Παραδοτέο 4.3.5 – Εκπαιδευτικά Σεμινάρια για κοινωνικά δρώντες και κοινωνικούς επιχειρηματίες</w:t>
      </w:r>
    </w:p>
    <w:p w14:paraId="512E420B"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20% της αξίας του παραδοτέου όπως αποτυπώνεται στην οικονομική προσφορά του Αναδόχου με την ολοκλήρωση του 1ου Εκπαιδευτικού Σεμιναρίου για κοινωνικά δρώντες και κοινωνικούς επιχειρηματίες</w:t>
      </w:r>
    </w:p>
    <w:p w14:paraId="76A87F60"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20% της αξίας του παραδοτέου όπως αποτυπώνεται στην οικονομική προσφορά του Αναδόχου με την ολοκλήρωση του 2ου Εκπαιδευτικού Σεμιναρίου για κοινωνικά δρώντες και κοινωνικούς επιχειρηματίες</w:t>
      </w:r>
    </w:p>
    <w:p w14:paraId="392B8ED8"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20%  της αξίας του παραδοτέου όπως αποτυπώνεται στην οικονομική προσφορά του Αναδόχου με την ολοκλήρωση του 3ου Εκπαιδευτικού Σεμιναρίου για κοινωνικά δρώντες και κοινωνικούς επιχειρηματίες</w:t>
      </w:r>
    </w:p>
    <w:p w14:paraId="5713CFCE"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20% της αξίας του παραδοτέου όπως αποτυπώνεται στην οικονομική προσφορά του Αναδόχου με την ολοκλήρωση του 4ου Εκπαιδευτικού Σεμιναρίου για κοινωνικά δρώντες και κοινωνικούς επιχειρηματίες</w:t>
      </w:r>
    </w:p>
    <w:p w14:paraId="2E17FBC9" w14:textId="77777777" w:rsidR="009533DE" w:rsidRPr="000A18EF" w:rsidRDefault="009533DE" w:rsidP="009533DE">
      <w:pPr>
        <w:pStyle w:val="a4"/>
        <w:numPr>
          <w:ilvl w:val="0"/>
          <w:numId w:val="17"/>
        </w:numPr>
        <w:suppressAutoHyphens/>
        <w:spacing w:before="120"/>
        <w:ind w:left="714" w:hanging="357"/>
        <w:jc w:val="both"/>
        <w:rPr>
          <w:rFonts w:ascii="Segoe UI" w:hAnsi="Segoe UI" w:cs="Segoe UI"/>
          <w:sz w:val="22"/>
          <w:szCs w:val="22"/>
        </w:rPr>
      </w:pPr>
      <w:r w:rsidRPr="000A18EF">
        <w:rPr>
          <w:rFonts w:ascii="Segoe UI" w:hAnsi="Segoe UI" w:cs="Segoe UI"/>
          <w:sz w:val="22"/>
          <w:szCs w:val="22"/>
        </w:rPr>
        <w:t>20% της αξίας του παραδοτέου όπως αποτυπώνεται στην οικονομική προσφορά του Αναδόχου με την ολοκλήρωση του 5ου Εκπαιδευτικού Σεμιναρίου για κοινωνικά δρώντες και κοινωνικούς επιχειρηματίες</w:t>
      </w:r>
    </w:p>
    <w:bookmarkEnd w:id="30"/>
    <w:bookmarkEnd w:id="31"/>
    <w:p w14:paraId="692321B6" w14:textId="77777777" w:rsidR="009533DE" w:rsidRPr="000A18EF" w:rsidRDefault="009533DE" w:rsidP="009533DE">
      <w:pPr>
        <w:suppressAutoHyphens w:val="0"/>
        <w:spacing w:after="200" w:line="276" w:lineRule="auto"/>
        <w:jc w:val="left"/>
        <w:rPr>
          <w:rFonts w:ascii="Segoe UI" w:hAnsi="Segoe UI" w:cs="Segoe UI"/>
          <w:szCs w:val="22"/>
          <w:lang w:val="el-GR"/>
        </w:rPr>
      </w:pPr>
    </w:p>
    <w:p w14:paraId="03D13F34" w14:textId="77777777" w:rsidR="009533DE" w:rsidRDefault="009533DE" w:rsidP="009533DE">
      <w:pPr>
        <w:pStyle w:val="a4"/>
        <w:suppressAutoHyphens/>
        <w:spacing w:before="120"/>
        <w:ind w:left="714"/>
        <w:jc w:val="center"/>
        <w:rPr>
          <w:rFonts w:ascii="Segoe UI" w:hAnsi="Segoe UI" w:cs="Segoe UI"/>
          <w:sz w:val="22"/>
          <w:szCs w:val="22"/>
        </w:rPr>
      </w:pPr>
    </w:p>
    <w:p w14:paraId="0D725994" w14:textId="77777777" w:rsidR="009533DE" w:rsidRDefault="009533DE" w:rsidP="009533DE">
      <w:pPr>
        <w:pStyle w:val="a4"/>
        <w:suppressAutoHyphens/>
        <w:spacing w:before="120"/>
        <w:ind w:left="714"/>
        <w:jc w:val="center"/>
        <w:rPr>
          <w:rFonts w:ascii="Segoe UI" w:hAnsi="Segoe UI" w:cs="Segoe UI"/>
          <w:sz w:val="22"/>
          <w:szCs w:val="22"/>
        </w:rPr>
      </w:pPr>
    </w:p>
    <w:p w14:paraId="76E33244" w14:textId="77777777" w:rsidR="009533DE" w:rsidRPr="009C0398" w:rsidRDefault="009533DE" w:rsidP="009533DE">
      <w:pPr>
        <w:pStyle w:val="a4"/>
        <w:spacing w:before="120"/>
        <w:ind w:left="714"/>
      </w:pPr>
    </w:p>
    <w:p w14:paraId="050C610E" w14:textId="77777777" w:rsidR="009533DE" w:rsidRDefault="009533DE" w:rsidP="009533DE">
      <w:pPr>
        <w:rPr>
          <w:rFonts w:ascii="Segoe UI" w:hAnsi="Segoe UI" w:cs="Segoe UI"/>
          <w:b/>
          <w:szCs w:val="22"/>
          <w:lang w:val="el-GR"/>
        </w:rPr>
      </w:pPr>
    </w:p>
    <w:p w14:paraId="46F3FD6C" w14:textId="77777777" w:rsidR="009533DE" w:rsidRDefault="009533DE" w:rsidP="009533DE">
      <w:pPr>
        <w:jc w:val="left"/>
        <w:rPr>
          <w:lang w:val="el-GR"/>
        </w:rPr>
      </w:pPr>
    </w:p>
    <w:p w14:paraId="194DFFF0" w14:textId="77777777" w:rsidR="009533DE" w:rsidRPr="00B64F38" w:rsidRDefault="009533DE" w:rsidP="009533DE">
      <w:pPr>
        <w:jc w:val="left"/>
        <w:rPr>
          <w:rFonts w:ascii="Segoe UI" w:hAnsi="Segoe UI" w:cs="Segoe UI"/>
          <w:lang w:val="el-GR"/>
        </w:rPr>
      </w:pPr>
      <w:r>
        <w:rPr>
          <w:lang w:val="el-GR"/>
        </w:rPr>
        <w:br w:type="page"/>
      </w:r>
    </w:p>
    <w:p w14:paraId="60605CA6" w14:textId="77777777" w:rsidR="009533DE" w:rsidRPr="00CA77AD" w:rsidRDefault="009533DE" w:rsidP="009533DE">
      <w:pPr>
        <w:pStyle w:val="normalwithoutspacing"/>
        <w:spacing w:before="57" w:after="57"/>
        <w:rPr>
          <w:rFonts w:ascii="Segoe UI" w:hAnsi="Segoe UI" w:cs="Segoe UI"/>
          <w:b/>
          <w:szCs w:val="22"/>
        </w:rPr>
      </w:pPr>
      <w:r w:rsidRPr="006A3E31">
        <w:rPr>
          <w:rFonts w:ascii="Segoe UI" w:hAnsi="Segoe UI" w:cs="Segoe UI"/>
          <w:b/>
          <w:color w:val="002060"/>
          <w:sz w:val="24"/>
        </w:rPr>
        <w:lastRenderedPageBreak/>
        <w:t>ΜΕΡΟΣ Β - ΠΕΡΙΓΡΑΦΗ ΟΙΚΟΝΟΜΙΚΟΥ ΑΝΤΙΚΕΙΜΕΝΟΥ ΤΗΣ ΣΥΜΒΑΣΗΣ</w:t>
      </w:r>
    </w:p>
    <w:p w14:paraId="6BCF2A90" w14:textId="77777777" w:rsidR="009533DE" w:rsidRPr="006A3E31" w:rsidRDefault="009533DE" w:rsidP="009533DE">
      <w:pPr>
        <w:pStyle w:val="normalwithoutspacing"/>
        <w:rPr>
          <w:rFonts w:ascii="Segoe UI" w:hAnsi="Segoe UI" w:cs="Segoe UI"/>
          <w:szCs w:val="22"/>
        </w:rPr>
      </w:pPr>
      <w:r w:rsidRPr="006A3E31">
        <w:rPr>
          <w:rFonts w:ascii="Segoe UI" w:hAnsi="Segoe UI" w:cs="Segoe UI"/>
          <w:szCs w:val="22"/>
        </w:rPr>
        <w:t xml:space="preserve">Η σύμβαση περιλαμβάνεται στο έργο με τίτλο «ΔΡΑΣΗ ΔΗΜΙΟΥΡΓΙΑΣ ΚΑΙ ΕΝΙΣΧΥΣΗΣ ΕΠΕΝΔΥΣΕΩΝ (IDEA)» με κωδικό έργου Επιτροπής Ερευνών «82330» και κωδικό MIS «5030796». </w:t>
      </w:r>
    </w:p>
    <w:p w14:paraId="05A0C37D" w14:textId="77777777" w:rsidR="009533DE" w:rsidRPr="00A92D65" w:rsidRDefault="009533DE" w:rsidP="009533DE">
      <w:pPr>
        <w:pStyle w:val="normalwithoutspacing"/>
        <w:rPr>
          <w:rFonts w:ascii="Segoe UI" w:hAnsi="Segoe UI" w:cs="Segoe UI"/>
          <w:highlight w:val="yellow"/>
        </w:rPr>
      </w:pPr>
      <w:r w:rsidRPr="006A3E31">
        <w:rPr>
          <w:rFonts w:ascii="Segoe UI" w:hAnsi="Segoe UI" w:cs="Segoe UI"/>
          <w:szCs w:val="22"/>
        </w:rPr>
        <w:t xml:space="preserve">Το έργο με ακρωνύμιο IDEA έχει ενταχθεί στο Ε.Σ.Π.Α. 2014-2020 - Πρόγραμμα Διασυνοριακής Συνεργασίας </w:t>
      </w:r>
      <w:proofErr w:type="spellStart"/>
      <w:r w:rsidRPr="006A3E31">
        <w:rPr>
          <w:rFonts w:ascii="Segoe UI" w:hAnsi="Segoe UI" w:cs="Segoe UI"/>
          <w:szCs w:val="22"/>
        </w:rPr>
        <w:t>Interreg</w:t>
      </w:r>
      <w:proofErr w:type="spellEnd"/>
      <w:r w:rsidRPr="006A3E31">
        <w:rPr>
          <w:rFonts w:ascii="Segoe UI" w:hAnsi="Segoe UI" w:cs="Segoe UI"/>
          <w:szCs w:val="22"/>
        </w:rPr>
        <w:t xml:space="preserve"> -IPA CBC “</w:t>
      </w:r>
      <w:proofErr w:type="spellStart"/>
      <w:r w:rsidRPr="006A3E31">
        <w:rPr>
          <w:rFonts w:ascii="Segoe UI" w:hAnsi="Segoe UI" w:cs="Segoe UI"/>
          <w:szCs w:val="22"/>
        </w:rPr>
        <w:t>Greece-Albania</w:t>
      </w:r>
      <w:proofErr w:type="spellEnd"/>
      <w:r w:rsidRPr="006A3E31">
        <w:rPr>
          <w:rFonts w:ascii="Segoe UI" w:hAnsi="Segoe UI" w:cs="Segoe UI"/>
          <w:szCs w:val="22"/>
        </w:rPr>
        <w:t xml:space="preserve"> 2014-2020” και συγχρηματοδοτείται κατά 85% από πόρους της Ευρωπαϊκής Ένωσης (Μέσο </w:t>
      </w:r>
      <w:proofErr w:type="spellStart"/>
      <w:r w:rsidRPr="006A3E31">
        <w:rPr>
          <w:rFonts w:ascii="Segoe UI" w:hAnsi="Segoe UI" w:cs="Segoe UI"/>
          <w:szCs w:val="22"/>
        </w:rPr>
        <w:t>Προενταξιακής</w:t>
      </w:r>
      <w:proofErr w:type="spellEnd"/>
      <w:r w:rsidRPr="006A3E31">
        <w:rPr>
          <w:rFonts w:ascii="Segoe UI" w:hAnsi="Segoe UI" w:cs="Segoe UI"/>
          <w:szCs w:val="22"/>
        </w:rPr>
        <w:t xml:space="preserve"> Βοήθειας IPA II) και κατά 15% από Εθνικούς Πόρους, μέσω του Προγράμματος Δημοσίων Επενδύσεων (αριθ. </w:t>
      </w:r>
      <w:proofErr w:type="spellStart"/>
      <w:r w:rsidRPr="006A3E31">
        <w:rPr>
          <w:rFonts w:ascii="Segoe UI" w:hAnsi="Segoe UI" w:cs="Segoe UI"/>
          <w:szCs w:val="22"/>
        </w:rPr>
        <w:t>ενάριθ</w:t>
      </w:r>
      <w:proofErr w:type="spellEnd"/>
      <w:r w:rsidRPr="006A3E31">
        <w:rPr>
          <w:rFonts w:ascii="Segoe UI" w:hAnsi="Segoe UI" w:cs="Segoe UI"/>
          <w:szCs w:val="22"/>
        </w:rPr>
        <w:t>. έργου 2018ΕΠ51860023).</w:t>
      </w:r>
    </w:p>
    <w:p w14:paraId="0378388D" w14:textId="77777777" w:rsidR="009533DE" w:rsidRDefault="009533DE" w:rsidP="009533DE">
      <w:pPr>
        <w:pStyle w:val="normalwithoutspacing"/>
        <w:rPr>
          <w:rFonts w:ascii="Segoe UI" w:hAnsi="Segoe UI" w:cs="Segoe UI"/>
          <w:szCs w:val="22"/>
        </w:rPr>
      </w:pPr>
    </w:p>
    <w:p w14:paraId="361E3E28" w14:textId="77777777" w:rsidR="009533DE" w:rsidRPr="00A92D65" w:rsidRDefault="009533DE" w:rsidP="009533DE">
      <w:pPr>
        <w:pStyle w:val="normalwithoutspacing"/>
        <w:rPr>
          <w:rFonts w:ascii="Segoe UI" w:hAnsi="Segoe UI" w:cs="Segoe UI"/>
          <w:szCs w:val="22"/>
          <w:highlight w:val="yellow"/>
        </w:rPr>
      </w:pPr>
      <w:r w:rsidRPr="006A3E31">
        <w:rPr>
          <w:rFonts w:ascii="Segoe UI" w:hAnsi="Segoe UI" w:cs="Segoe UI"/>
          <w:szCs w:val="22"/>
        </w:rPr>
        <w:t>Η παρούσα σύμβαση κατατάσσεται στους ακόλουθους κωδικούς του Κοινού Λεξιλογίου δημοσίων συμβάσεων (CPV): 79410000-1, 79952000-2.</w:t>
      </w:r>
    </w:p>
    <w:p w14:paraId="41436291" w14:textId="77777777" w:rsidR="009533DE" w:rsidRDefault="009533DE" w:rsidP="009533DE">
      <w:pPr>
        <w:pStyle w:val="normalwithoutspacing"/>
        <w:rPr>
          <w:rFonts w:ascii="Segoe UI" w:hAnsi="Segoe UI" w:cs="Segoe UI"/>
          <w:szCs w:val="22"/>
        </w:rPr>
      </w:pPr>
    </w:p>
    <w:p w14:paraId="51292CF1" w14:textId="77777777" w:rsidR="009533DE" w:rsidRDefault="009533DE" w:rsidP="009533DE">
      <w:pPr>
        <w:pStyle w:val="normalwithoutspacing"/>
        <w:rPr>
          <w:rFonts w:ascii="Segoe UI" w:hAnsi="Segoe UI" w:cs="Segoe UI"/>
          <w:szCs w:val="22"/>
        </w:rPr>
      </w:pPr>
      <w:r w:rsidRPr="006A3E31">
        <w:rPr>
          <w:rFonts w:ascii="Segoe UI" w:hAnsi="Segoe UI" w:cs="Segoe UI"/>
          <w:szCs w:val="22"/>
        </w:rPr>
        <w:t xml:space="preserve">Η εκτιμώμενη καθαρή αξία της σύμβασης ανέρχεται στο ποσό των </w:t>
      </w:r>
      <w:r w:rsidRPr="00B872F0">
        <w:rPr>
          <w:rFonts w:ascii="Segoe UI" w:hAnsi="Segoe UI" w:cs="Segoe UI"/>
          <w:b/>
          <w:bCs/>
          <w:szCs w:val="22"/>
        </w:rPr>
        <w:t>27.419,35€</w:t>
      </w:r>
      <w:r w:rsidRPr="006A3E31">
        <w:rPr>
          <w:rFonts w:ascii="Segoe UI" w:hAnsi="Segoe UI" w:cs="Segoe UI"/>
          <w:szCs w:val="22"/>
        </w:rPr>
        <w:t xml:space="preserve"> ήτοι συνολικής αξίας </w:t>
      </w:r>
      <w:r w:rsidRPr="00B872F0">
        <w:rPr>
          <w:rFonts w:ascii="Segoe UI" w:hAnsi="Segoe UI" w:cs="Segoe UI"/>
          <w:b/>
          <w:bCs/>
          <w:szCs w:val="22"/>
        </w:rPr>
        <w:t>34.000,00€</w:t>
      </w:r>
      <w:r w:rsidRPr="006A3E31">
        <w:rPr>
          <w:rFonts w:ascii="Segoe UI" w:hAnsi="Segoe UI" w:cs="Segoe UI"/>
          <w:szCs w:val="22"/>
        </w:rPr>
        <w:t xml:space="preserve"> συμπεριλαμβανομένου ΦΠΑ 24% ή ανά παραδοτέο όπως αναλυτικά περιγράφεται στον κατωτέρω πίνακα.</w:t>
      </w:r>
    </w:p>
    <w:p w14:paraId="33ADF258" w14:textId="77777777" w:rsidR="009533DE" w:rsidRPr="006A3E31" w:rsidRDefault="009533DE" w:rsidP="009533DE">
      <w:pPr>
        <w:pStyle w:val="normalwithoutspacing"/>
        <w:rPr>
          <w:rFonts w:ascii="Segoe UI" w:hAnsi="Segoe UI" w:cs="Segoe UI"/>
          <w:szCs w:val="22"/>
        </w:rPr>
      </w:pPr>
    </w:p>
    <w:tbl>
      <w:tblPr>
        <w:tblW w:w="1063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66"/>
        <w:gridCol w:w="3402"/>
        <w:gridCol w:w="1411"/>
        <w:gridCol w:w="2130"/>
        <w:gridCol w:w="2126"/>
      </w:tblGrid>
      <w:tr w:rsidR="009533DE" w:rsidRPr="009A2F00" w14:paraId="75628AD9" w14:textId="77777777" w:rsidTr="007E1CB9">
        <w:trPr>
          <w:trHeight w:val="323"/>
          <w:jc w:val="center"/>
        </w:trPr>
        <w:tc>
          <w:tcPr>
            <w:tcW w:w="1566" w:type="dxa"/>
            <w:tcBorders>
              <w:bottom w:val="single" w:sz="4" w:space="0" w:color="auto"/>
            </w:tcBorders>
          </w:tcPr>
          <w:p w14:paraId="3336D6D0"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Αριθμός Παραδοτέου</w:t>
            </w:r>
          </w:p>
        </w:tc>
        <w:tc>
          <w:tcPr>
            <w:tcW w:w="3402" w:type="dxa"/>
            <w:tcBorders>
              <w:bottom w:val="single" w:sz="4" w:space="0" w:color="auto"/>
            </w:tcBorders>
          </w:tcPr>
          <w:p w14:paraId="59DBAFEB"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Περιγραφή</w:t>
            </w:r>
          </w:p>
        </w:tc>
        <w:tc>
          <w:tcPr>
            <w:tcW w:w="1411" w:type="dxa"/>
            <w:tcBorders>
              <w:bottom w:val="single" w:sz="4" w:space="0" w:color="auto"/>
            </w:tcBorders>
          </w:tcPr>
          <w:p w14:paraId="5BF8B9B7" w14:textId="77777777" w:rsidR="009533DE" w:rsidRPr="009A2F00" w:rsidRDefault="009533DE" w:rsidP="007E1CB9">
            <w:pPr>
              <w:jc w:val="center"/>
              <w:rPr>
                <w:rFonts w:ascii="Segoe UI" w:hAnsi="Segoe UI" w:cs="Segoe UI"/>
                <w:b/>
                <w:bCs/>
                <w:szCs w:val="22"/>
                <w:lang w:val="el-GR"/>
              </w:rPr>
            </w:pPr>
            <w:r w:rsidRPr="00A960ED">
              <w:rPr>
                <w:rFonts w:ascii="Segoe UI" w:hAnsi="Segoe UI" w:cs="Segoe UI"/>
                <w:b/>
                <w:bCs/>
                <w:szCs w:val="22"/>
                <w:lang w:val="el-GR"/>
              </w:rPr>
              <w:t>CPV</w:t>
            </w:r>
          </w:p>
        </w:tc>
        <w:tc>
          <w:tcPr>
            <w:tcW w:w="2130" w:type="dxa"/>
            <w:tcBorders>
              <w:bottom w:val="single" w:sz="4" w:space="0" w:color="auto"/>
            </w:tcBorders>
          </w:tcPr>
          <w:p w14:paraId="6FF9782B"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 xml:space="preserve">Προϋπολογισμός (€) μη </w:t>
            </w:r>
            <w:proofErr w:type="spellStart"/>
            <w:r w:rsidRPr="009A2F00">
              <w:rPr>
                <w:rFonts w:ascii="Segoe UI" w:hAnsi="Segoe UI" w:cs="Segoe UI"/>
                <w:b/>
                <w:bCs/>
                <w:szCs w:val="22"/>
                <w:lang w:val="el-GR"/>
              </w:rPr>
              <w:t>συμπ</w:t>
            </w:r>
            <w:proofErr w:type="spellEnd"/>
            <w:r w:rsidRPr="009A2F00">
              <w:rPr>
                <w:rFonts w:ascii="Segoe UI" w:hAnsi="Segoe UI" w:cs="Segoe UI"/>
                <w:b/>
                <w:bCs/>
                <w:szCs w:val="22"/>
                <w:lang w:val="el-GR"/>
              </w:rPr>
              <w:t>. ΦΠΑ 24%</w:t>
            </w:r>
          </w:p>
        </w:tc>
        <w:tc>
          <w:tcPr>
            <w:tcW w:w="2126" w:type="dxa"/>
            <w:tcBorders>
              <w:bottom w:val="single" w:sz="4" w:space="0" w:color="auto"/>
            </w:tcBorders>
          </w:tcPr>
          <w:p w14:paraId="50840FE4" w14:textId="77777777" w:rsidR="009533DE" w:rsidRPr="009A2F00" w:rsidRDefault="009533DE" w:rsidP="007E1CB9">
            <w:pPr>
              <w:jc w:val="center"/>
              <w:rPr>
                <w:rFonts w:ascii="Segoe UI" w:hAnsi="Segoe UI" w:cs="Segoe UI"/>
                <w:b/>
                <w:bCs/>
                <w:szCs w:val="22"/>
                <w:lang w:val="el-GR"/>
              </w:rPr>
            </w:pPr>
            <w:r w:rsidRPr="009A2F00">
              <w:rPr>
                <w:rFonts w:ascii="Segoe UI" w:hAnsi="Segoe UI" w:cs="Segoe UI"/>
                <w:b/>
                <w:bCs/>
                <w:szCs w:val="22"/>
                <w:lang w:val="el-GR"/>
              </w:rPr>
              <w:t xml:space="preserve">Προϋπολογισμός (€) </w:t>
            </w:r>
            <w:proofErr w:type="spellStart"/>
            <w:r w:rsidRPr="009A2F00">
              <w:rPr>
                <w:rFonts w:ascii="Segoe UI" w:hAnsi="Segoe UI" w:cs="Segoe UI"/>
                <w:b/>
                <w:bCs/>
                <w:szCs w:val="22"/>
                <w:lang w:val="el-GR"/>
              </w:rPr>
              <w:t>συμπ</w:t>
            </w:r>
            <w:proofErr w:type="spellEnd"/>
            <w:r w:rsidRPr="009A2F00">
              <w:rPr>
                <w:rFonts w:ascii="Segoe UI" w:hAnsi="Segoe UI" w:cs="Segoe UI"/>
                <w:b/>
                <w:bCs/>
                <w:szCs w:val="22"/>
                <w:lang w:val="el-GR"/>
              </w:rPr>
              <w:t>. ΦΠΑ 24%</w:t>
            </w:r>
          </w:p>
        </w:tc>
      </w:tr>
      <w:tr w:rsidR="009533DE" w:rsidRPr="009A2F00" w14:paraId="358489B0" w14:textId="77777777" w:rsidTr="007E1CB9">
        <w:trPr>
          <w:trHeight w:val="323"/>
          <w:jc w:val="center"/>
        </w:trPr>
        <w:tc>
          <w:tcPr>
            <w:tcW w:w="1566" w:type="dxa"/>
            <w:tcBorders>
              <w:top w:val="single" w:sz="4" w:space="0" w:color="auto"/>
              <w:bottom w:val="single" w:sz="4" w:space="0" w:color="auto"/>
            </w:tcBorders>
            <w:vAlign w:val="center"/>
          </w:tcPr>
          <w:p w14:paraId="60758BAF"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t>1.3.2</w:t>
            </w:r>
          </w:p>
        </w:tc>
        <w:tc>
          <w:tcPr>
            <w:tcW w:w="3402" w:type="dxa"/>
            <w:tcBorders>
              <w:top w:val="single" w:sz="4" w:space="0" w:color="auto"/>
              <w:bottom w:val="single" w:sz="4" w:space="0" w:color="auto"/>
            </w:tcBorders>
          </w:tcPr>
          <w:p w14:paraId="187CA54C" w14:textId="77777777" w:rsidR="009533DE" w:rsidRPr="009A2F00" w:rsidRDefault="009533DE" w:rsidP="007E1CB9">
            <w:pPr>
              <w:rPr>
                <w:rFonts w:ascii="Segoe UI" w:hAnsi="Segoe UI" w:cs="Segoe UI"/>
                <w:szCs w:val="22"/>
                <w:lang w:val="el-GR"/>
              </w:rPr>
            </w:pPr>
            <w:r w:rsidRPr="009A2F00">
              <w:rPr>
                <w:rFonts w:ascii="Segoe UI" w:hAnsi="Segoe UI" w:cs="Segoe UI"/>
                <w:szCs w:val="22"/>
                <w:lang w:val="el-GR"/>
              </w:rPr>
              <w:t>Διοργάνωση Συνάντηση Εργασίας (</w:t>
            </w:r>
            <w:proofErr w:type="spellStart"/>
            <w:r w:rsidRPr="009A2F00">
              <w:rPr>
                <w:rFonts w:ascii="Segoe UI" w:hAnsi="Segoe UI" w:cs="Segoe UI"/>
                <w:szCs w:val="22"/>
                <w:lang w:val="el-GR"/>
              </w:rPr>
              <w:t>project</w:t>
            </w:r>
            <w:proofErr w:type="spellEnd"/>
            <w:r w:rsidRPr="009A2F00">
              <w:rPr>
                <w:rFonts w:ascii="Segoe UI" w:hAnsi="Segoe UI" w:cs="Segoe UI"/>
                <w:szCs w:val="22"/>
                <w:lang w:val="el-GR"/>
              </w:rPr>
              <w:t xml:space="preserve"> </w:t>
            </w:r>
            <w:proofErr w:type="spellStart"/>
            <w:r w:rsidRPr="009A2F00">
              <w:rPr>
                <w:rFonts w:ascii="Segoe UI" w:hAnsi="Segoe UI" w:cs="Segoe UI"/>
                <w:szCs w:val="22"/>
                <w:lang w:val="el-GR"/>
              </w:rPr>
              <w:t>meeting</w:t>
            </w:r>
            <w:proofErr w:type="spellEnd"/>
            <w:r w:rsidRPr="009A2F00">
              <w:rPr>
                <w:rFonts w:ascii="Segoe UI" w:hAnsi="Segoe UI" w:cs="Segoe UI"/>
                <w:szCs w:val="22"/>
                <w:lang w:val="el-GR"/>
              </w:rPr>
              <w:t>) μεταξύ των εταίρων στα Ιωάννινα</w:t>
            </w:r>
          </w:p>
        </w:tc>
        <w:tc>
          <w:tcPr>
            <w:tcW w:w="1411" w:type="dxa"/>
            <w:tcBorders>
              <w:top w:val="single" w:sz="4" w:space="0" w:color="auto"/>
              <w:bottom w:val="single" w:sz="4" w:space="0" w:color="auto"/>
            </w:tcBorders>
            <w:vAlign w:val="center"/>
          </w:tcPr>
          <w:p w14:paraId="00DE1D98" w14:textId="77777777" w:rsidR="009533DE" w:rsidRPr="00BF64F6" w:rsidRDefault="009533DE" w:rsidP="007E1CB9">
            <w:pPr>
              <w:jc w:val="right"/>
              <w:rPr>
                <w:rFonts w:ascii="Segoe UI" w:hAnsi="Segoe UI" w:cs="Segoe UI"/>
                <w:szCs w:val="22"/>
                <w:lang w:val="en-US"/>
              </w:rPr>
            </w:pPr>
            <w:r w:rsidRPr="00BF64F6">
              <w:rPr>
                <w:rFonts w:ascii="Segoe UI" w:hAnsi="Segoe UI" w:cs="Segoe UI"/>
                <w:szCs w:val="22"/>
                <w:lang w:val="en-US"/>
              </w:rPr>
              <w:t>79410000-1</w:t>
            </w:r>
          </w:p>
        </w:tc>
        <w:tc>
          <w:tcPr>
            <w:tcW w:w="2130" w:type="dxa"/>
            <w:tcBorders>
              <w:top w:val="single" w:sz="4" w:space="0" w:color="auto"/>
              <w:bottom w:val="single" w:sz="4" w:space="0" w:color="auto"/>
            </w:tcBorders>
            <w:vAlign w:val="center"/>
          </w:tcPr>
          <w:p w14:paraId="6422008C"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403,23 €</w:t>
            </w:r>
          </w:p>
        </w:tc>
        <w:tc>
          <w:tcPr>
            <w:tcW w:w="2126" w:type="dxa"/>
            <w:tcBorders>
              <w:top w:val="single" w:sz="4" w:space="0" w:color="auto"/>
              <w:bottom w:val="single" w:sz="4" w:space="0" w:color="auto"/>
            </w:tcBorders>
            <w:vAlign w:val="center"/>
          </w:tcPr>
          <w:p w14:paraId="077BDAC6"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500,00 €</w:t>
            </w:r>
          </w:p>
        </w:tc>
      </w:tr>
      <w:tr w:rsidR="009533DE" w:rsidRPr="009A2F00" w14:paraId="01986B7F" w14:textId="77777777" w:rsidTr="007E1CB9">
        <w:trPr>
          <w:trHeight w:val="323"/>
          <w:jc w:val="center"/>
        </w:trPr>
        <w:tc>
          <w:tcPr>
            <w:tcW w:w="1566" w:type="dxa"/>
            <w:tcBorders>
              <w:top w:val="single" w:sz="4" w:space="0" w:color="auto"/>
              <w:bottom w:val="single" w:sz="4" w:space="0" w:color="auto"/>
            </w:tcBorders>
            <w:vAlign w:val="center"/>
          </w:tcPr>
          <w:p w14:paraId="38A301C6"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t>4.3.2</w:t>
            </w:r>
          </w:p>
        </w:tc>
        <w:tc>
          <w:tcPr>
            <w:tcW w:w="3402" w:type="dxa"/>
            <w:tcBorders>
              <w:top w:val="single" w:sz="4" w:space="0" w:color="auto"/>
              <w:bottom w:val="single" w:sz="4" w:space="0" w:color="auto"/>
            </w:tcBorders>
          </w:tcPr>
          <w:p w14:paraId="6087E4CA" w14:textId="77777777" w:rsidR="009533DE" w:rsidRPr="00A960ED" w:rsidRDefault="009533DE" w:rsidP="007E1CB9">
            <w:pPr>
              <w:rPr>
                <w:rFonts w:ascii="Segoe UI" w:hAnsi="Segoe UI" w:cs="Segoe UI"/>
                <w:szCs w:val="22"/>
                <w:lang w:val="en-US"/>
              </w:rPr>
            </w:pPr>
            <w:r w:rsidRPr="009A2F00">
              <w:rPr>
                <w:rFonts w:ascii="Segoe UI" w:hAnsi="Segoe UI" w:cs="Segoe UI"/>
                <w:szCs w:val="22"/>
                <w:lang w:val="el-GR"/>
              </w:rPr>
              <w:t>Συνεδρίες</w:t>
            </w:r>
            <w:r w:rsidRPr="00A960ED">
              <w:rPr>
                <w:rFonts w:ascii="Segoe UI" w:hAnsi="Segoe UI" w:cs="Segoe UI"/>
                <w:szCs w:val="22"/>
                <w:lang w:val="en-US"/>
              </w:rPr>
              <w:t xml:space="preserve"> Coaching, Mentoring &amp; </w:t>
            </w:r>
            <w:r w:rsidRPr="009A2F00">
              <w:rPr>
                <w:rFonts w:ascii="Segoe UI" w:hAnsi="Segoe UI" w:cs="Segoe UI"/>
                <w:szCs w:val="22"/>
                <w:lang w:val="el-GR"/>
              </w:rPr>
              <w:t>Ανάπτυξης</w:t>
            </w:r>
            <w:r w:rsidRPr="00A960ED">
              <w:rPr>
                <w:rFonts w:ascii="Segoe UI" w:hAnsi="Segoe UI" w:cs="Segoe UI"/>
                <w:szCs w:val="22"/>
                <w:lang w:val="en-US"/>
              </w:rPr>
              <w:t xml:space="preserve"> </w:t>
            </w:r>
            <w:r w:rsidRPr="009A2F00">
              <w:rPr>
                <w:rFonts w:ascii="Segoe UI" w:hAnsi="Segoe UI" w:cs="Segoe UI"/>
                <w:szCs w:val="22"/>
                <w:lang w:val="el-GR"/>
              </w:rPr>
              <w:t>Ικανοτήτων</w:t>
            </w:r>
            <w:r w:rsidRPr="00A960ED">
              <w:rPr>
                <w:rFonts w:ascii="Segoe UI" w:hAnsi="Segoe UI" w:cs="Segoe UI"/>
                <w:szCs w:val="22"/>
                <w:lang w:val="en-US"/>
              </w:rPr>
              <w:t xml:space="preserve"> (capacity building)</w:t>
            </w:r>
          </w:p>
        </w:tc>
        <w:tc>
          <w:tcPr>
            <w:tcW w:w="1411" w:type="dxa"/>
            <w:tcBorders>
              <w:top w:val="single" w:sz="4" w:space="0" w:color="auto"/>
              <w:bottom w:val="single" w:sz="4" w:space="0" w:color="auto"/>
            </w:tcBorders>
            <w:vAlign w:val="center"/>
          </w:tcPr>
          <w:p w14:paraId="58610DBF" w14:textId="77777777" w:rsidR="009533DE" w:rsidRPr="00BF64F6" w:rsidRDefault="009533DE" w:rsidP="007E1CB9">
            <w:pPr>
              <w:jc w:val="right"/>
              <w:rPr>
                <w:rFonts w:ascii="Segoe UI" w:hAnsi="Segoe UI" w:cs="Segoe UI"/>
                <w:szCs w:val="22"/>
                <w:lang w:val="en-US"/>
              </w:rPr>
            </w:pPr>
            <w:r w:rsidRPr="00BF64F6">
              <w:rPr>
                <w:rFonts w:ascii="Segoe UI" w:hAnsi="Segoe UI" w:cs="Segoe UI"/>
                <w:szCs w:val="22"/>
                <w:lang w:val="en-US"/>
              </w:rPr>
              <w:t>79952000-2</w:t>
            </w:r>
          </w:p>
        </w:tc>
        <w:tc>
          <w:tcPr>
            <w:tcW w:w="2130" w:type="dxa"/>
            <w:tcBorders>
              <w:top w:val="single" w:sz="4" w:space="0" w:color="auto"/>
              <w:bottom w:val="single" w:sz="4" w:space="0" w:color="auto"/>
            </w:tcBorders>
            <w:vAlign w:val="center"/>
          </w:tcPr>
          <w:p w14:paraId="1E59359A"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12.903,23 €</w:t>
            </w:r>
          </w:p>
        </w:tc>
        <w:tc>
          <w:tcPr>
            <w:tcW w:w="2126" w:type="dxa"/>
            <w:tcBorders>
              <w:top w:val="single" w:sz="4" w:space="0" w:color="auto"/>
              <w:bottom w:val="single" w:sz="4" w:space="0" w:color="auto"/>
            </w:tcBorders>
            <w:vAlign w:val="center"/>
          </w:tcPr>
          <w:p w14:paraId="5F6A06EC"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16.000,00 €</w:t>
            </w:r>
          </w:p>
        </w:tc>
      </w:tr>
      <w:tr w:rsidR="009533DE" w:rsidRPr="009A2F00" w14:paraId="039E9ED5" w14:textId="77777777" w:rsidTr="007E1CB9">
        <w:trPr>
          <w:trHeight w:val="323"/>
          <w:jc w:val="center"/>
        </w:trPr>
        <w:tc>
          <w:tcPr>
            <w:tcW w:w="1566" w:type="dxa"/>
            <w:tcBorders>
              <w:top w:val="single" w:sz="4" w:space="0" w:color="auto"/>
              <w:bottom w:val="single" w:sz="4" w:space="0" w:color="auto"/>
            </w:tcBorders>
            <w:vAlign w:val="center"/>
          </w:tcPr>
          <w:p w14:paraId="4F609FDB"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t>4.3.4</w:t>
            </w:r>
          </w:p>
        </w:tc>
        <w:tc>
          <w:tcPr>
            <w:tcW w:w="3402" w:type="dxa"/>
            <w:tcBorders>
              <w:top w:val="single" w:sz="4" w:space="0" w:color="auto"/>
              <w:bottom w:val="single" w:sz="4" w:space="0" w:color="auto"/>
            </w:tcBorders>
          </w:tcPr>
          <w:p w14:paraId="48E181A8" w14:textId="77777777" w:rsidR="009533DE" w:rsidRPr="009A2F00" w:rsidRDefault="009533DE" w:rsidP="007E1CB9">
            <w:pPr>
              <w:rPr>
                <w:rFonts w:ascii="Segoe UI" w:hAnsi="Segoe UI" w:cs="Segoe UI"/>
                <w:szCs w:val="22"/>
                <w:lang w:val="el-GR"/>
              </w:rPr>
            </w:pPr>
            <w:r w:rsidRPr="009A2F00">
              <w:rPr>
                <w:rFonts w:ascii="Segoe UI" w:hAnsi="Segoe UI" w:cs="Segoe UI"/>
                <w:szCs w:val="22"/>
                <w:lang w:val="el-GR"/>
              </w:rPr>
              <w:t xml:space="preserve">Εκπαίδευση για Μέντορες, </w:t>
            </w:r>
            <w:proofErr w:type="spellStart"/>
            <w:r w:rsidRPr="009A2F00">
              <w:rPr>
                <w:rFonts w:ascii="Segoe UI" w:hAnsi="Segoe UI" w:cs="Segoe UI"/>
                <w:szCs w:val="22"/>
                <w:lang w:val="el-GR"/>
              </w:rPr>
              <w:t>Coaches</w:t>
            </w:r>
            <w:proofErr w:type="spellEnd"/>
            <w:r w:rsidRPr="009A2F00">
              <w:rPr>
                <w:rFonts w:ascii="Segoe UI" w:hAnsi="Segoe UI" w:cs="Segoe UI"/>
                <w:szCs w:val="22"/>
                <w:lang w:val="el-GR"/>
              </w:rPr>
              <w:t xml:space="preserve"> &amp; Συμβούλους</w:t>
            </w:r>
          </w:p>
        </w:tc>
        <w:tc>
          <w:tcPr>
            <w:tcW w:w="1411" w:type="dxa"/>
            <w:tcBorders>
              <w:top w:val="single" w:sz="4" w:space="0" w:color="auto"/>
              <w:bottom w:val="single" w:sz="4" w:space="0" w:color="auto"/>
            </w:tcBorders>
            <w:vAlign w:val="center"/>
          </w:tcPr>
          <w:p w14:paraId="0E37DAF5" w14:textId="77777777" w:rsidR="009533DE" w:rsidRPr="009A2F00" w:rsidRDefault="009533DE" w:rsidP="007E1CB9">
            <w:pPr>
              <w:jc w:val="right"/>
              <w:rPr>
                <w:rFonts w:ascii="Segoe UI" w:hAnsi="Segoe UI" w:cs="Segoe UI"/>
                <w:szCs w:val="22"/>
                <w:lang w:val="el-GR"/>
              </w:rPr>
            </w:pPr>
            <w:r>
              <w:rPr>
                <w:rFonts w:ascii="Segoe UI" w:hAnsi="Segoe UI" w:cs="Segoe UI"/>
                <w:szCs w:val="22"/>
                <w:lang w:val="en-US"/>
              </w:rPr>
              <w:t>79410000-1</w:t>
            </w:r>
          </w:p>
        </w:tc>
        <w:tc>
          <w:tcPr>
            <w:tcW w:w="2130" w:type="dxa"/>
            <w:tcBorders>
              <w:top w:val="single" w:sz="4" w:space="0" w:color="auto"/>
              <w:bottom w:val="single" w:sz="4" w:space="0" w:color="auto"/>
            </w:tcBorders>
            <w:vAlign w:val="center"/>
          </w:tcPr>
          <w:p w14:paraId="0FD7A314"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6.048,39 €</w:t>
            </w:r>
          </w:p>
        </w:tc>
        <w:tc>
          <w:tcPr>
            <w:tcW w:w="2126" w:type="dxa"/>
            <w:tcBorders>
              <w:top w:val="single" w:sz="4" w:space="0" w:color="auto"/>
              <w:bottom w:val="single" w:sz="4" w:space="0" w:color="auto"/>
            </w:tcBorders>
            <w:vAlign w:val="center"/>
          </w:tcPr>
          <w:p w14:paraId="5E97E0F9"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7.500,00 €</w:t>
            </w:r>
          </w:p>
        </w:tc>
      </w:tr>
      <w:tr w:rsidR="009533DE" w:rsidRPr="009A2F00" w14:paraId="6DF0AE14" w14:textId="77777777" w:rsidTr="007E1CB9">
        <w:trPr>
          <w:trHeight w:val="323"/>
          <w:jc w:val="center"/>
        </w:trPr>
        <w:tc>
          <w:tcPr>
            <w:tcW w:w="1566" w:type="dxa"/>
            <w:tcBorders>
              <w:top w:val="single" w:sz="4" w:space="0" w:color="auto"/>
              <w:bottom w:val="single" w:sz="4" w:space="0" w:color="auto"/>
            </w:tcBorders>
            <w:vAlign w:val="center"/>
          </w:tcPr>
          <w:p w14:paraId="773FF3D8" w14:textId="77777777" w:rsidR="009533DE" w:rsidRPr="009A2F00" w:rsidRDefault="009533DE" w:rsidP="007E1CB9">
            <w:pPr>
              <w:jc w:val="center"/>
              <w:rPr>
                <w:rFonts w:ascii="Segoe UI" w:hAnsi="Segoe UI" w:cs="Segoe UI"/>
                <w:szCs w:val="22"/>
                <w:lang w:val="el-GR"/>
              </w:rPr>
            </w:pPr>
            <w:r w:rsidRPr="009A2F00">
              <w:rPr>
                <w:rFonts w:ascii="Segoe UI" w:hAnsi="Segoe UI" w:cs="Segoe UI"/>
                <w:szCs w:val="22"/>
                <w:lang w:val="el-GR"/>
              </w:rPr>
              <w:t>4.3.5</w:t>
            </w:r>
          </w:p>
        </w:tc>
        <w:tc>
          <w:tcPr>
            <w:tcW w:w="3402" w:type="dxa"/>
            <w:tcBorders>
              <w:top w:val="single" w:sz="4" w:space="0" w:color="auto"/>
              <w:bottom w:val="single" w:sz="4" w:space="0" w:color="auto"/>
            </w:tcBorders>
          </w:tcPr>
          <w:p w14:paraId="6B7A9496" w14:textId="77777777" w:rsidR="009533DE" w:rsidRPr="009A2F00" w:rsidRDefault="009533DE" w:rsidP="007E1CB9">
            <w:pPr>
              <w:rPr>
                <w:rFonts w:ascii="Segoe UI" w:hAnsi="Segoe UI" w:cs="Segoe UI"/>
                <w:szCs w:val="22"/>
                <w:lang w:val="el-GR"/>
              </w:rPr>
            </w:pPr>
            <w:r w:rsidRPr="009A2F00">
              <w:rPr>
                <w:rFonts w:ascii="Segoe UI" w:hAnsi="Segoe UI" w:cs="Segoe UI"/>
                <w:szCs w:val="22"/>
                <w:lang w:val="el-GR"/>
              </w:rPr>
              <w:t>Εκπαιδευτικά Σεμινάρια για κοινωνικά δρώντες και κοινωνικούς επιχειρηματίες</w:t>
            </w:r>
          </w:p>
        </w:tc>
        <w:tc>
          <w:tcPr>
            <w:tcW w:w="1411" w:type="dxa"/>
            <w:tcBorders>
              <w:top w:val="single" w:sz="4" w:space="0" w:color="auto"/>
              <w:bottom w:val="single" w:sz="4" w:space="0" w:color="auto"/>
            </w:tcBorders>
            <w:vAlign w:val="center"/>
          </w:tcPr>
          <w:p w14:paraId="58A326B7" w14:textId="77777777" w:rsidR="009533DE" w:rsidRPr="009A2F00" w:rsidRDefault="009533DE" w:rsidP="007E1CB9">
            <w:pPr>
              <w:jc w:val="right"/>
              <w:rPr>
                <w:rFonts w:ascii="Segoe UI" w:hAnsi="Segoe UI" w:cs="Segoe UI"/>
                <w:szCs w:val="22"/>
                <w:lang w:val="el-GR"/>
              </w:rPr>
            </w:pPr>
            <w:r>
              <w:rPr>
                <w:rFonts w:ascii="Segoe UI" w:hAnsi="Segoe UI" w:cs="Segoe UI"/>
                <w:szCs w:val="22"/>
                <w:lang w:val="en-US"/>
              </w:rPr>
              <w:t>79410000-1</w:t>
            </w:r>
          </w:p>
        </w:tc>
        <w:tc>
          <w:tcPr>
            <w:tcW w:w="2130" w:type="dxa"/>
            <w:tcBorders>
              <w:top w:val="single" w:sz="4" w:space="0" w:color="auto"/>
              <w:bottom w:val="single" w:sz="4" w:space="0" w:color="auto"/>
            </w:tcBorders>
            <w:vAlign w:val="center"/>
          </w:tcPr>
          <w:p w14:paraId="06112DCD"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8.064,52 €</w:t>
            </w:r>
          </w:p>
        </w:tc>
        <w:tc>
          <w:tcPr>
            <w:tcW w:w="2126" w:type="dxa"/>
            <w:tcBorders>
              <w:top w:val="single" w:sz="4" w:space="0" w:color="auto"/>
              <w:bottom w:val="single" w:sz="4" w:space="0" w:color="auto"/>
            </w:tcBorders>
            <w:vAlign w:val="center"/>
          </w:tcPr>
          <w:p w14:paraId="5C16B37D" w14:textId="77777777" w:rsidR="009533DE" w:rsidRPr="009A2F00" w:rsidRDefault="009533DE" w:rsidP="007E1CB9">
            <w:pPr>
              <w:jc w:val="right"/>
              <w:rPr>
                <w:rFonts w:ascii="Segoe UI" w:hAnsi="Segoe UI" w:cs="Segoe UI"/>
                <w:szCs w:val="22"/>
                <w:lang w:val="el-GR"/>
              </w:rPr>
            </w:pPr>
            <w:r w:rsidRPr="009A2F00">
              <w:rPr>
                <w:rFonts w:ascii="Segoe UI" w:hAnsi="Segoe UI" w:cs="Segoe UI"/>
                <w:szCs w:val="22"/>
                <w:lang w:val="el-GR"/>
              </w:rPr>
              <w:t>10.000,00 €</w:t>
            </w:r>
          </w:p>
        </w:tc>
      </w:tr>
      <w:tr w:rsidR="009533DE" w:rsidRPr="009A2F00" w14:paraId="0229D8C6" w14:textId="77777777" w:rsidTr="007E1CB9">
        <w:trPr>
          <w:trHeight w:val="379"/>
          <w:jc w:val="center"/>
        </w:trPr>
        <w:tc>
          <w:tcPr>
            <w:tcW w:w="6379" w:type="dxa"/>
            <w:gridSpan w:val="3"/>
            <w:tcBorders>
              <w:top w:val="single" w:sz="4" w:space="0" w:color="auto"/>
              <w:bottom w:val="single" w:sz="4" w:space="0" w:color="auto"/>
            </w:tcBorders>
          </w:tcPr>
          <w:p w14:paraId="45533624" w14:textId="77777777" w:rsidR="009533DE" w:rsidRPr="009A2F00" w:rsidRDefault="009533DE" w:rsidP="007E1CB9">
            <w:pPr>
              <w:jc w:val="right"/>
              <w:rPr>
                <w:rFonts w:ascii="Segoe UI" w:hAnsi="Segoe UI" w:cs="Segoe UI"/>
                <w:b/>
                <w:bCs/>
                <w:szCs w:val="22"/>
                <w:lang w:val="el-GR"/>
              </w:rPr>
            </w:pPr>
            <w:r w:rsidRPr="009A2F00">
              <w:rPr>
                <w:rFonts w:ascii="Segoe UI" w:hAnsi="Segoe UI" w:cs="Segoe UI"/>
                <w:b/>
                <w:bCs/>
                <w:szCs w:val="22"/>
                <w:lang w:val="el-GR"/>
              </w:rPr>
              <w:t>Σύνολο:</w:t>
            </w:r>
          </w:p>
        </w:tc>
        <w:tc>
          <w:tcPr>
            <w:tcW w:w="2130" w:type="dxa"/>
            <w:tcBorders>
              <w:top w:val="single" w:sz="4" w:space="0" w:color="auto"/>
              <w:bottom w:val="single" w:sz="4" w:space="0" w:color="auto"/>
            </w:tcBorders>
            <w:vAlign w:val="center"/>
          </w:tcPr>
          <w:p w14:paraId="2450ED1B" w14:textId="77777777" w:rsidR="009533DE" w:rsidRPr="009A2F00" w:rsidRDefault="009533DE" w:rsidP="007E1CB9">
            <w:pPr>
              <w:jc w:val="right"/>
              <w:rPr>
                <w:rFonts w:ascii="Segoe UI" w:hAnsi="Segoe UI" w:cs="Segoe UI"/>
                <w:b/>
                <w:bCs/>
                <w:szCs w:val="22"/>
                <w:lang w:val="el-GR"/>
              </w:rPr>
            </w:pPr>
            <w:r w:rsidRPr="009A2F00">
              <w:rPr>
                <w:rFonts w:ascii="Segoe UI" w:hAnsi="Segoe UI" w:cs="Segoe UI"/>
                <w:b/>
                <w:bCs/>
                <w:szCs w:val="22"/>
                <w:lang w:val="el-GR"/>
              </w:rPr>
              <w:t>27.419,35 €</w:t>
            </w:r>
          </w:p>
        </w:tc>
        <w:tc>
          <w:tcPr>
            <w:tcW w:w="2126" w:type="dxa"/>
            <w:tcBorders>
              <w:top w:val="single" w:sz="4" w:space="0" w:color="auto"/>
              <w:bottom w:val="single" w:sz="4" w:space="0" w:color="auto"/>
            </w:tcBorders>
            <w:vAlign w:val="center"/>
          </w:tcPr>
          <w:p w14:paraId="4FA4D91C" w14:textId="77777777" w:rsidR="009533DE" w:rsidRPr="009A2F00" w:rsidRDefault="009533DE" w:rsidP="007E1CB9">
            <w:pPr>
              <w:jc w:val="right"/>
              <w:rPr>
                <w:rFonts w:ascii="Segoe UI" w:hAnsi="Segoe UI" w:cs="Segoe UI"/>
                <w:b/>
                <w:bCs/>
                <w:szCs w:val="22"/>
                <w:lang w:val="el-GR"/>
              </w:rPr>
            </w:pPr>
            <w:r w:rsidRPr="009A2F00">
              <w:rPr>
                <w:rFonts w:ascii="Segoe UI" w:hAnsi="Segoe UI" w:cs="Segoe UI"/>
                <w:b/>
                <w:bCs/>
                <w:szCs w:val="22"/>
                <w:lang w:val="el-GR"/>
              </w:rPr>
              <w:t>34.000,00 €</w:t>
            </w:r>
          </w:p>
        </w:tc>
      </w:tr>
    </w:tbl>
    <w:p w14:paraId="1A6DCFFD" w14:textId="77777777" w:rsidR="009533DE" w:rsidRDefault="009533DE" w:rsidP="009533DE">
      <w:pPr>
        <w:tabs>
          <w:tab w:val="left" w:pos="4110"/>
        </w:tabs>
        <w:rPr>
          <w:rFonts w:ascii="Segoe UI" w:hAnsi="Segoe UI" w:cs="Segoe UI"/>
          <w:b/>
          <w:sz w:val="20"/>
          <w:szCs w:val="22"/>
          <w:lang w:val="el-GR"/>
        </w:rPr>
      </w:pPr>
    </w:p>
    <w:p w14:paraId="01D0EF43" w14:textId="77777777" w:rsidR="009533DE" w:rsidRDefault="009533DE" w:rsidP="009533DE">
      <w:pPr>
        <w:tabs>
          <w:tab w:val="left" w:pos="4110"/>
        </w:tabs>
        <w:rPr>
          <w:rFonts w:ascii="Segoe UI" w:hAnsi="Segoe UI" w:cs="Segoe UI"/>
          <w:b/>
          <w:sz w:val="20"/>
          <w:szCs w:val="22"/>
          <w:lang w:val="el-GR"/>
        </w:rPr>
      </w:pPr>
    </w:p>
    <w:p w14:paraId="4777995B" w14:textId="77777777" w:rsidR="009533DE" w:rsidRPr="00BF64F6" w:rsidRDefault="009533DE" w:rsidP="009533DE">
      <w:pPr>
        <w:tabs>
          <w:tab w:val="left" w:pos="4110"/>
        </w:tabs>
        <w:rPr>
          <w:rFonts w:ascii="Segoe UI" w:hAnsi="Segoe UI" w:cs="Segoe UI"/>
          <w:b/>
          <w:bCs/>
          <w:szCs w:val="22"/>
          <w:lang w:val="el-GR"/>
        </w:rPr>
      </w:pPr>
      <w:r w:rsidRPr="00BF64F6">
        <w:rPr>
          <w:rFonts w:ascii="Segoe UI" w:hAnsi="Segoe UI" w:cs="Segoe UI"/>
          <w:b/>
          <w:bCs/>
          <w:szCs w:val="22"/>
          <w:lang w:val="el-GR"/>
        </w:rPr>
        <w:t xml:space="preserve">Η Οικονομική Προσφορά θα γίνει ανά παραδοτέο. </w:t>
      </w:r>
    </w:p>
    <w:p w14:paraId="524324DB" w14:textId="77777777" w:rsidR="009533DE" w:rsidRPr="00BF64F6" w:rsidRDefault="009533DE" w:rsidP="009533DE">
      <w:pPr>
        <w:tabs>
          <w:tab w:val="left" w:pos="4110"/>
        </w:tabs>
        <w:rPr>
          <w:rFonts w:ascii="Segoe UI" w:hAnsi="Segoe UI" w:cs="Segoe UI"/>
          <w:b/>
          <w:bCs/>
          <w:szCs w:val="22"/>
          <w:lang w:val="el-GR"/>
        </w:rPr>
      </w:pPr>
      <w:r w:rsidRPr="00BF64F6">
        <w:rPr>
          <w:rFonts w:ascii="Segoe UI" w:hAnsi="Segoe UI" w:cs="Segoe UI"/>
          <w:b/>
          <w:bCs/>
          <w:szCs w:val="22"/>
          <w:lang w:val="el-GR"/>
        </w:rPr>
        <w:t xml:space="preserve">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w:t>
      </w:r>
    </w:p>
    <w:p w14:paraId="74E9CC82" w14:textId="77777777" w:rsidR="009533DE" w:rsidRPr="00BF64F6" w:rsidRDefault="009533DE" w:rsidP="009533DE">
      <w:pPr>
        <w:tabs>
          <w:tab w:val="left" w:pos="4110"/>
        </w:tabs>
        <w:rPr>
          <w:rFonts w:ascii="Segoe UI" w:hAnsi="Segoe UI" w:cs="Segoe UI"/>
          <w:b/>
          <w:bCs/>
          <w:szCs w:val="22"/>
          <w:lang w:val="el-GR"/>
        </w:rPr>
      </w:pPr>
      <w:r w:rsidRPr="00BF64F6">
        <w:rPr>
          <w:rFonts w:ascii="Segoe UI" w:hAnsi="Segoe UI" w:cs="Segoe UI"/>
          <w:b/>
          <w:bCs/>
          <w:szCs w:val="22"/>
          <w:lang w:val="el-GR"/>
        </w:rPr>
        <w:t>Δεν είναι αποδεκτή προσφορά για τμήμα των προσφερόμενων υπηρεσιών.</w:t>
      </w:r>
    </w:p>
    <w:p w14:paraId="48578718" w14:textId="77777777" w:rsidR="009533DE" w:rsidRDefault="009533DE" w:rsidP="009533DE">
      <w:pPr>
        <w:pStyle w:val="a4"/>
        <w:suppressAutoHyphens/>
        <w:spacing w:before="120"/>
        <w:ind w:left="0"/>
        <w:jc w:val="center"/>
        <w:rPr>
          <w:rFonts w:ascii="Segoe UI" w:hAnsi="Segoe UI" w:cs="Segoe UI"/>
          <w:sz w:val="22"/>
          <w:szCs w:val="22"/>
        </w:rPr>
      </w:pPr>
    </w:p>
    <w:p w14:paraId="63256799" w14:textId="77777777" w:rsidR="000E5D18" w:rsidRPr="009533DE" w:rsidRDefault="000E5D18" w:rsidP="009533DE">
      <w:pPr>
        <w:rPr>
          <w:lang w:val="x-none"/>
        </w:rPr>
      </w:pPr>
      <w:bookmarkStart w:id="32" w:name="_GoBack"/>
      <w:bookmarkEnd w:id="32"/>
    </w:p>
    <w:sectPr w:rsidR="000E5D18" w:rsidRPr="009533DE"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MT">
    <w:altName w:val="Arial"/>
    <w:charset w:val="00"/>
    <w:family w:val="swiss"/>
    <w:pitch w:val="variable"/>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A742FA6"/>
    <w:multiLevelType w:val="hybridMultilevel"/>
    <w:tmpl w:val="857EDCE6"/>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36FB6D8B"/>
    <w:multiLevelType w:val="hybridMultilevel"/>
    <w:tmpl w:val="B89CD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CA43020"/>
    <w:multiLevelType w:val="hybridMultilevel"/>
    <w:tmpl w:val="C71C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27876"/>
    <w:multiLevelType w:val="hybridMultilevel"/>
    <w:tmpl w:val="36C21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9C54B35"/>
    <w:multiLevelType w:val="hybridMultilevel"/>
    <w:tmpl w:val="EE5A7FF2"/>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2" w15:restartNumberingAfterBreak="0">
    <w:nsid w:val="4BF960F4"/>
    <w:multiLevelType w:val="hybridMultilevel"/>
    <w:tmpl w:val="93BE643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95A0E84"/>
    <w:multiLevelType w:val="hybridMultilevel"/>
    <w:tmpl w:val="1996F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69AD709B"/>
    <w:multiLevelType w:val="hybridMultilevel"/>
    <w:tmpl w:val="5BF06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DAD64BB"/>
    <w:multiLevelType w:val="hybridMultilevel"/>
    <w:tmpl w:val="654A32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3A67BCA"/>
    <w:multiLevelType w:val="hybridMultilevel"/>
    <w:tmpl w:val="7D885A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EF3078E"/>
    <w:multiLevelType w:val="hybridMultilevel"/>
    <w:tmpl w:val="FFF29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9"/>
  </w:num>
  <w:num w:numId="4">
    <w:abstractNumId w:val="27"/>
  </w:num>
  <w:num w:numId="5">
    <w:abstractNumId w:val="25"/>
  </w:num>
  <w:num w:numId="6">
    <w:abstractNumId w:val="35"/>
  </w:num>
  <w:num w:numId="7">
    <w:abstractNumId w:val="0"/>
  </w:num>
  <w:num w:numId="8">
    <w:abstractNumId w:val="26"/>
  </w:num>
  <w:num w:numId="9">
    <w:abstractNumId w:val="31"/>
  </w:num>
  <w:num w:numId="10">
    <w:abstractNumId w:val="39"/>
  </w:num>
  <w:num w:numId="11">
    <w:abstractNumId w:val="30"/>
  </w:num>
  <w:num w:numId="12">
    <w:abstractNumId w:val="36"/>
  </w:num>
  <w:num w:numId="13">
    <w:abstractNumId w:val="38"/>
  </w:num>
  <w:num w:numId="14">
    <w:abstractNumId w:val="33"/>
  </w:num>
  <w:num w:numId="15">
    <w:abstractNumId w:val="32"/>
  </w:num>
  <w:num w:numId="16">
    <w:abstractNumId w:val="24"/>
  </w:num>
  <w:num w:numId="17">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2432F5"/>
    <w:rsid w:val="00377829"/>
    <w:rsid w:val="004D3F87"/>
    <w:rsid w:val="005F1A07"/>
    <w:rsid w:val="00937BFA"/>
    <w:rsid w:val="009533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 w:type="paragraph" w:customStyle="1" w:styleId="para-2">
    <w:name w:val="para-2"/>
    <w:basedOn w:val="a"/>
    <w:rsid w:val="009533DE"/>
    <w:pPr>
      <w:tabs>
        <w:tab w:val="left" w:pos="1021"/>
        <w:tab w:val="left" w:pos="1588"/>
        <w:tab w:val="left" w:pos="2155"/>
        <w:tab w:val="left" w:pos="2722"/>
        <w:tab w:val="left" w:pos="3289"/>
      </w:tabs>
      <w:spacing w:after="0"/>
      <w:ind w:left="1588" w:hanging="1588"/>
    </w:pPr>
    <w:rPr>
      <w:rFonts w:ascii="Arial" w:hAnsi="Arial" w:cs="Arial"/>
      <w:spacing w:val="5"/>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3945</Words>
  <Characters>21307</Characters>
  <Application>Microsoft Office Word</Application>
  <DocSecurity>0</DocSecurity>
  <Lines>177</Lines>
  <Paragraphs>50</Paragraphs>
  <ScaleCrop>false</ScaleCrop>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10</cp:revision>
  <dcterms:created xsi:type="dcterms:W3CDTF">2019-08-28T09:43:00Z</dcterms:created>
  <dcterms:modified xsi:type="dcterms:W3CDTF">2019-10-02T06:43:00Z</dcterms:modified>
</cp:coreProperties>
</file>