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E" w:rsidRPr="00D1434E" w:rsidRDefault="00D1434E" w:rsidP="00CD1C69">
      <w:pPr>
        <w:rPr>
          <w:b/>
          <w:lang w:val="en-US"/>
        </w:rPr>
      </w:pPr>
      <w:r w:rsidRPr="00D1434E">
        <w:rPr>
          <w:b/>
          <w:lang w:val="en-US"/>
        </w:rPr>
        <w:t>Respondent Identity</w:t>
      </w:r>
    </w:p>
    <w:p w:rsidR="001B6957" w:rsidRDefault="007F2605" w:rsidP="00CD1C69">
      <w:pPr>
        <w:rPr>
          <w:lang w:val="en-US"/>
        </w:rPr>
      </w:pPr>
      <w:r>
        <w:rPr>
          <w:lang w:val="en-US"/>
        </w:rPr>
        <w:t>Public Body you represent:</w:t>
      </w:r>
    </w:p>
    <w:p w:rsidR="007F2605" w:rsidRDefault="007F2605" w:rsidP="00CD1C69">
      <w:pPr>
        <w:rPr>
          <w:lang w:val="en-US"/>
        </w:rPr>
      </w:pPr>
      <w:r>
        <w:rPr>
          <w:lang w:val="en-US"/>
        </w:rPr>
        <w:t>Position:</w:t>
      </w:r>
    </w:p>
    <w:p w:rsidR="00D1434E" w:rsidRPr="00D1434E" w:rsidRDefault="00D1434E" w:rsidP="00CD1C69">
      <w:pPr>
        <w:rPr>
          <w:b/>
          <w:lang w:val="en-US"/>
        </w:rPr>
      </w:pPr>
      <w:r w:rsidRPr="00D1434E">
        <w:rPr>
          <w:b/>
          <w:lang w:val="en-US"/>
        </w:rPr>
        <w:t>Survey Questionnaire</w:t>
      </w:r>
    </w:p>
    <w:p w:rsidR="00CD1C69" w:rsidRPr="00726667" w:rsidRDefault="00B05A34" w:rsidP="00CD1C69">
      <w:pPr>
        <w:rPr>
          <w:b/>
          <w:lang w:val="en-US"/>
        </w:rPr>
      </w:pPr>
      <w:r w:rsidRPr="00726667">
        <w:rPr>
          <w:b/>
          <w:lang w:val="en-US"/>
        </w:rPr>
        <w:t>Q1</w:t>
      </w:r>
      <w:r w:rsidR="000F5530" w:rsidRPr="00726667">
        <w:rPr>
          <w:b/>
          <w:lang w:val="en-US"/>
        </w:rPr>
        <w:t xml:space="preserve">. </w:t>
      </w:r>
      <w:r w:rsidRPr="00726667">
        <w:rPr>
          <w:b/>
          <w:lang w:val="en-US"/>
        </w:rPr>
        <w:t xml:space="preserve">How </w:t>
      </w:r>
      <w:r w:rsidR="00666E4F" w:rsidRPr="00726667">
        <w:rPr>
          <w:b/>
          <w:lang w:val="en-US"/>
        </w:rPr>
        <w:t xml:space="preserve">important </w:t>
      </w:r>
      <w:r w:rsidRPr="00726667">
        <w:rPr>
          <w:b/>
          <w:lang w:val="en-US"/>
        </w:rPr>
        <w:t xml:space="preserve">do you </w:t>
      </w:r>
      <w:r w:rsidR="00666E4F" w:rsidRPr="00726667">
        <w:rPr>
          <w:b/>
          <w:lang w:val="en-US"/>
        </w:rPr>
        <w:t>think energy efficiency is</w:t>
      </w:r>
      <w:r w:rsidRPr="00726667">
        <w:rPr>
          <w:b/>
          <w:lang w:val="en-US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2125"/>
        <w:gridCol w:w="2125"/>
        <w:gridCol w:w="2335"/>
      </w:tblGrid>
      <w:tr w:rsidR="00BB0926" w:rsidTr="007332EE"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very important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Somewhat Important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important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BB0926" w:rsidRPr="004434F4" w:rsidTr="00BB0926">
        <w:tc>
          <w:tcPr>
            <w:tcW w:w="1545" w:type="pct"/>
          </w:tcPr>
          <w:p w:rsidR="00BB0926" w:rsidRDefault="00BB0926" w:rsidP="0090709E">
            <w:pPr>
              <w:rPr>
                <w:lang w:val="en-US"/>
              </w:rPr>
            </w:pPr>
            <w:r>
              <w:rPr>
                <w:lang w:val="en-US"/>
              </w:rPr>
              <w:t>In buildings</w:t>
            </w:r>
          </w:p>
        </w:tc>
        <w:tc>
          <w:tcPr>
            <w:tcW w:w="111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  <w:tc>
          <w:tcPr>
            <w:tcW w:w="111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  <w:tc>
          <w:tcPr>
            <w:tcW w:w="122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</w:tr>
      <w:tr w:rsidR="00BB0926" w:rsidRPr="004434F4" w:rsidTr="00BB0926">
        <w:tc>
          <w:tcPr>
            <w:tcW w:w="1545" w:type="pct"/>
          </w:tcPr>
          <w:p w:rsidR="00BB0926" w:rsidRDefault="00BB0926" w:rsidP="0090709E">
            <w:pPr>
              <w:rPr>
                <w:lang w:val="en-US"/>
              </w:rPr>
            </w:pPr>
            <w:r>
              <w:rPr>
                <w:lang w:val="en-US"/>
              </w:rPr>
              <w:t>In transport</w:t>
            </w:r>
          </w:p>
        </w:tc>
        <w:tc>
          <w:tcPr>
            <w:tcW w:w="111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  <w:tc>
          <w:tcPr>
            <w:tcW w:w="111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  <w:tc>
          <w:tcPr>
            <w:tcW w:w="1225" w:type="pct"/>
          </w:tcPr>
          <w:p w:rsidR="00BB0926" w:rsidRDefault="00BB0926" w:rsidP="00A73B66">
            <w:pPr>
              <w:jc w:val="center"/>
              <w:rPr>
                <w:lang w:val="en-US"/>
              </w:rPr>
            </w:pPr>
          </w:p>
        </w:tc>
      </w:tr>
      <w:tr w:rsidR="00BB0926" w:rsidRPr="0090709E" w:rsidTr="00BB0926">
        <w:tc>
          <w:tcPr>
            <w:tcW w:w="1545" w:type="pct"/>
          </w:tcPr>
          <w:p w:rsidR="00BB0926" w:rsidRDefault="00BB0926" w:rsidP="0090709E">
            <w:pPr>
              <w:rPr>
                <w:lang w:val="en-US"/>
              </w:rPr>
            </w:pPr>
            <w:r>
              <w:rPr>
                <w:lang w:val="en-US"/>
              </w:rPr>
              <w:t>In other activities (please specify</w:t>
            </w:r>
          </w:p>
        </w:tc>
        <w:tc>
          <w:tcPr>
            <w:tcW w:w="1115" w:type="pct"/>
          </w:tcPr>
          <w:p w:rsidR="00BB0926" w:rsidRDefault="00BB0926" w:rsidP="001C16AB">
            <w:pPr>
              <w:jc w:val="center"/>
              <w:rPr>
                <w:lang w:val="en-US"/>
              </w:rPr>
            </w:pPr>
          </w:p>
        </w:tc>
        <w:tc>
          <w:tcPr>
            <w:tcW w:w="1115" w:type="pct"/>
          </w:tcPr>
          <w:p w:rsidR="00BB0926" w:rsidRDefault="00BB0926" w:rsidP="001C16AB">
            <w:pPr>
              <w:jc w:val="center"/>
              <w:rPr>
                <w:lang w:val="en-US"/>
              </w:rPr>
            </w:pPr>
          </w:p>
        </w:tc>
        <w:tc>
          <w:tcPr>
            <w:tcW w:w="1225" w:type="pct"/>
          </w:tcPr>
          <w:p w:rsidR="00BB0926" w:rsidRDefault="00BB0926" w:rsidP="001C16AB">
            <w:pPr>
              <w:jc w:val="center"/>
              <w:rPr>
                <w:lang w:val="en-US"/>
              </w:rPr>
            </w:pPr>
          </w:p>
        </w:tc>
      </w:tr>
    </w:tbl>
    <w:p w:rsidR="004F7179" w:rsidRDefault="004F7179" w:rsidP="00CD1C69">
      <w:pPr>
        <w:rPr>
          <w:lang w:val="en-US"/>
        </w:rPr>
      </w:pPr>
    </w:p>
    <w:p w:rsidR="00B05A34" w:rsidRPr="00726667" w:rsidRDefault="00666E4F" w:rsidP="00B05A34">
      <w:pPr>
        <w:rPr>
          <w:b/>
          <w:lang w:val="en-US"/>
        </w:rPr>
      </w:pPr>
      <w:r w:rsidRPr="00726667">
        <w:rPr>
          <w:b/>
          <w:lang w:val="en-US"/>
        </w:rPr>
        <w:t>Q2</w:t>
      </w:r>
      <w:r w:rsidR="00B05A34" w:rsidRPr="00726667">
        <w:rPr>
          <w:b/>
          <w:lang w:val="en-US"/>
        </w:rPr>
        <w:t xml:space="preserve">. </w:t>
      </w:r>
      <w:r w:rsidR="001A4938" w:rsidRPr="00726667">
        <w:rPr>
          <w:b/>
          <w:lang w:val="en-US"/>
        </w:rPr>
        <w:t xml:space="preserve">How much </w:t>
      </w:r>
      <w:r w:rsidR="007F2605" w:rsidRPr="00726667">
        <w:rPr>
          <w:b/>
          <w:lang w:val="en-US"/>
        </w:rPr>
        <w:t xml:space="preserve">attention </w:t>
      </w:r>
      <w:r w:rsidR="001A4938" w:rsidRPr="00726667">
        <w:rPr>
          <w:b/>
          <w:lang w:val="en-US"/>
        </w:rPr>
        <w:t>d</w:t>
      </w:r>
      <w:r w:rsidRPr="00726667">
        <w:rPr>
          <w:b/>
          <w:lang w:val="en-US"/>
        </w:rPr>
        <w:t>o</w:t>
      </w:r>
      <w:r w:rsidR="007F2605" w:rsidRPr="00726667">
        <w:rPr>
          <w:b/>
          <w:lang w:val="en-US"/>
        </w:rPr>
        <w:t xml:space="preserve">es the </w:t>
      </w:r>
      <w:r w:rsidR="00914909" w:rsidRPr="00726667">
        <w:rPr>
          <w:b/>
          <w:lang w:val="en-US"/>
        </w:rPr>
        <w:t xml:space="preserve">public </w:t>
      </w:r>
      <w:r w:rsidR="007F2605" w:rsidRPr="00726667">
        <w:rPr>
          <w:b/>
          <w:lang w:val="en-US"/>
        </w:rPr>
        <w:t xml:space="preserve">body you represent </w:t>
      </w:r>
      <w:r w:rsidRPr="00726667">
        <w:rPr>
          <w:b/>
          <w:lang w:val="en-US"/>
        </w:rPr>
        <w:t xml:space="preserve">pay to the energy consumption in your </w:t>
      </w:r>
      <w:r w:rsidR="007F2605" w:rsidRPr="00726667">
        <w:rPr>
          <w:b/>
          <w:lang w:val="en-US"/>
        </w:rPr>
        <w:t>buildings</w:t>
      </w:r>
      <w:r w:rsidR="00DE10F4" w:rsidRPr="00726667">
        <w:rPr>
          <w:b/>
          <w:lang w:val="en-US"/>
        </w:rPr>
        <w:t>?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268"/>
      </w:tblGrid>
      <w:tr w:rsidR="00BB0926" w:rsidTr="007332EE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very much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0926" w:rsidRDefault="00AC6EB0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Somewhat but we </w:t>
            </w:r>
            <w:r w:rsidR="00BB0926">
              <w:rPr>
                <w:lang w:val="en-US"/>
              </w:rPr>
              <w:t>could probably do more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much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BB0926" w:rsidRPr="004434F4" w:rsidTr="007E3936">
        <w:tc>
          <w:tcPr>
            <w:tcW w:w="2943" w:type="dxa"/>
          </w:tcPr>
          <w:p w:rsidR="00BB0926" w:rsidRDefault="00BB0926" w:rsidP="00B05A34">
            <w:pPr>
              <w:rPr>
                <w:lang w:val="en-US"/>
              </w:rPr>
            </w:pPr>
            <w:r>
              <w:rPr>
                <w:lang w:val="en-US"/>
              </w:rPr>
              <w:t>Electrical energy consumption</w:t>
            </w:r>
          </w:p>
        </w:tc>
        <w:tc>
          <w:tcPr>
            <w:tcW w:w="2127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</w:tr>
      <w:tr w:rsidR="00BB0926" w:rsidRPr="004434F4" w:rsidTr="007E3936">
        <w:tc>
          <w:tcPr>
            <w:tcW w:w="2943" w:type="dxa"/>
          </w:tcPr>
          <w:p w:rsidR="00BB0926" w:rsidRDefault="00BB0926" w:rsidP="00B05A34">
            <w:pPr>
              <w:rPr>
                <w:lang w:val="en-US"/>
              </w:rPr>
            </w:pPr>
            <w:r>
              <w:rPr>
                <w:lang w:val="en-US"/>
              </w:rPr>
              <w:t>Heating energy consumption</w:t>
            </w:r>
          </w:p>
        </w:tc>
        <w:tc>
          <w:tcPr>
            <w:tcW w:w="2127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</w:tr>
      <w:tr w:rsidR="00BB0926" w:rsidRPr="004434F4" w:rsidTr="007E3936">
        <w:tc>
          <w:tcPr>
            <w:tcW w:w="2943" w:type="dxa"/>
          </w:tcPr>
          <w:p w:rsidR="00BB0926" w:rsidRDefault="00BB0926" w:rsidP="00B05A34">
            <w:pPr>
              <w:rPr>
                <w:lang w:val="en-US"/>
              </w:rPr>
            </w:pPr>
            <w:r>
              <w:rPr>
                <w:lang w:val="en-US"/>
              </w:rPr>
              <w:t>Cooling energy consumption</w:t>
            </w:r>
          </w:p>
        </w:tc>
        <w:tc>
          <w:tcPr>
            <w:tcW w:w="2127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B0926" w:rsidRDefault="00BB0926" w:rsidP="00B05A34">
            <w:pPr>
              <w:jc w:val="center"/>
              <w:rPr>
                <w:lang w:val="en-US"/>
              </w:rPr>
            </w:pPr>
          </w:p>
        </w:tc>
      </w:tr>
    </w:tbl>
    <w:p w:rsidR="00B05A34" w:rsidRDefault="00B05A34" w:rsidP="00B05A34">
      <w:pPr>
        <w:rPr>
          <w:lang w:val="en-US"/>
        </w:rPr>
      </w:pPr>
    </w:p>
    <w:p w:rsidR="000268AB" w:rsidRPr="00726667" w:rsidRDefault="000268AB" w:rsidP="000268AB">
      <w:pPr>
        <w:rPr>
          <w:b/>
          <w:lang w:val="en-US"/>
        </w:rPr>
      </w:pPr>
      <w:r w:rsidRPr="00726667">
        <w:rPr>
          <w:b/>
          <w:lang w:val="en-US"/>
        </w:rPr>
        <w:t>Q3. Please indicate the number of buildings owned by the public body you represent that fall into each “energy-efficiency” category.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2106"/>
        <w:gridCol w:w="2241"/>
        <w:gridCol w:w="2240"/>
      </w:tblGrid>
      <w:tr w:rsidR="000268AB" w:rsidTr="007332EE"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buildings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inefficient</w:t>
            </w:r>
          </w:p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 improvements have been made</w:t>
            </w:r>
          </w:p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0268AB" w:rsidRDefault="00076A8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Energy-e</w:t>
            </w:r>
            <w:r w:rsidR="000268AB">
              <w:rPr>
                <w:lang w:val="en-US"/>
              </w:rPr>
              <w:t>fficient</w:t>
            </w:r>
          </w:p>
          <w:p w:rsidR="000268AB" w:rsidRDefault="000268AB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0268AB" w:rsidRPr="0090709E" w:rsidTr="00BB0926">
        <w:tc>
          <w:tcPr>
            <w:tcW w:w="1544" w:type="pct"/>
          </w:tcPr>
          <w:p w:rsidR="000268AB" w:rsidRDefault="000268AB" w:rsidP="00CA4E96">
            <w:pPr>
              <w:rPr>
                <w:lang w:val="en-US"/>
              </w:rPr>
            </w:pPr>
            <w:r>
              <w:rPr>
                <w:lang w:val="en-US"/>
              </w:rPr>
              <w:t xml:space="preserve">In terms of </w:t>
            </w:r>
            <w:r w:rsidR="00CA4E96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energy consumption</w:t>
            </w:r>
          </w:p>
        </w:tc>
        <w:tc>
          <w:tcPr>
            <w:tcW w:w="1105" w:type="pct"/>
          </w:tcPr>
          <w:p w:rsidR="000268AB" w:rsidRDefault="000268AB" w:rsidP="00BB0926">
            <w:pPr>
              <w:jc w:val="center"/>
              <w:rPr>
                <w:lang w:val="en-US"/>
              </w:rPr>
            </w:pPr>
          </w:p>
        </w:tc>
        <w:tc>
          <w:tcPr>
            <w:tcW w:w="1176" w:type="pct"/>
          </w:tcPr>
          <w:p w:rsidR="000268AB" w:rsidRDefault="000268AB" w:rsidP="00BB0926">
            <w:pPr>
              <w:jc w:val="center"/>
              <w:rPr>
                <w:lang w:val="en-US"/>
              </w:rPr>
            </w:pPr>
          </w:p>
        </w:tc>
        <w:tc>
          <w:tcPr>
            <w:tcW w:w="1175" w:type="pct"/>
          </w:tcPr>
          <w:p w:rsidR="000268AB" w:rsidRDefault="000268AB" w:rsidP="00BB0926">
            <w:pPr>
              <w:jc w:val="center"/>
              <w:rPr>
                <w:lang w:val="en-US"/>
              </w:rPr>
            </w:pPr>
          </w:p>
        </w:tc>
      </w:tr>
    </w:tbl>
    <w:p w:rsidR="000268AB" w:rsidRDefault="000268AB" w:rsidP="00B05A34">
      <w:pPr>
        <w:rPr>
          <w:lang w:val="en-US"/>
        </w:rPr>
      </w:pPr>
    </w:p>
    <w:p w:rsidR="000268AB" w:rsidRPr="00726667" w:rsidRDefault="000268AB" w:rsidP="000268AB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626204" w:rsidRPr="00726667">
        <w:rPr>
          <w:b/>
          <w:lang w:val="en-US"/>
        </w:rPr>
        <w:t>4</w:t>
      </w:r>
      <w:r w:rsidRPr="00726667">
        <w:rPr>
          <w:b/>
          <w:lang w:val="en-US"/>
        </w:rPr>
        <w:t xml:space="preserve">. Please indicate the number of </w:t>
      </w:r>
      <w:r w:rsidR="00E06069" w:rsidRPr="00726667">
        <w:rPr>
          <w:b/>
          <w:lang w:val="en-US"/>
        </w:rPr>
        <w:t xml:space="preserve">your buildings where </w:t>
      </w:r>
      <w:r w:rsidRPr="00726667">
        <w:rPr>
          <w:b/>
          <w:lang w:val="en-US"/>
        </w:rPr>
        <w:t xml:space="preserve">energy-efficiency improvements have been made </w:t>
      </w:r>
      <w:r w:rsidR="00E06069" w:rsidRPr="00726667">
        <w:rPr>
          <w:b/>
          <w:lang w:val="en-US"/>
        </w:rPr>
        <w:t xml:space="preserve">in the past </w:t>
      </w:r>
      <w:r w:rsidRPr="00726667">
        <w:rPr>
          <w:b/>
          <w:lang w:val="en-US"/>
        </w:rPr>
        <w:t>by type of energy improvement.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8"/>
        <w:gridCol w:w="2312"/>
      </w:tblGrid>
      <w:tr w:rsidR="00323546" w:rsidTr="007E3936">
        <w:tc>
          <w:tcPr>
            <w:tcW w:w="3787" w:type="pct"/>
            <w:shd w:val="clear" w:color="auto" w:fill="D9D9D9" w:themeFill="background1" w:themeFillShade="D9"/>
          </w:tcPr>
          <w:p w:rsidR="00323546" w:rsidRDefault="00323546" w:rsidP="00BB0926">
            <w:pPr>
              <w:rPr>
                <w:lang w:val="en-US"/>
              </w:rPr>
            </w:pPr>
          </w:p>
        </w:tc>
        <w:tc>
          <w:tcPr>
            <w:tcW w:w="1213" w:type="pct"/>
            <w:shd w:val="clear" w:color="auto" w:fill="D9D9D9" w:themeFill="background1" w:themeFillShade="D9"/>
          </w:tcPr>
          <w:p w:rsidR="00323546" w:rsidRDefault="00323546" w:rsidP="00BB09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buildings</w:t>
            </w:r>
          </w:p>
        </w:tc>
      </w:tr>
      <w:tr w:rsidR="00323546" w:rsidRPr="000268AB" w:rsidTr="00323546">
        <w:tc>
          <w:tcPr>
            <w:tcW w:w="3787" w:type="pct"/>
          </w:tcPr>
          <w:p w:rsidR="00323546" w:rsidRDefault="00323546" w:rsidP="00BB0926">
            <w:pPr>
              <w:rPr>
                <w:lang w:val="en-US"/>
              </w:rPr>
            </w:pPr>
            <w:r>
              <w:rPr>
                <w:lang w:val="en-US"/>
              </w:rPr>
              <w:t>Wall insulation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0268AB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Roof replacement/insulation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double glass window panes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0268AB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Shading devises for openings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Light bulb replacement with energy efficient ones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energy efficient air-conditioners (e.g. inverter technology, A+/A++ class, etc)</w:t>
            </w:r>
            <w:r w:rsidR="00626204">
              <w:rPr>
                <w:lang w:val="en-US"/>
              </w:rPr>
              <w:t xml:space="preserve"> or </w:t>
            </w:r>
            <w:r w:rsidR="00626204" w:rsidRPr="00626204">
              <w:rPr>
                <w:lang w:val="en-US"/>
              </w:rPr>
              <w:t>appliances/equipment (such as refrigerators, etc)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323546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energy efficient heating systems (e.g. heat pumps, etc)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0268AB" w:rsidTr="00323546">
        <w:tc>
          <w:tcPr>
            <w:tcW w:w="3787" w:type="pct"/>
          </w:tcPr>
          <w:p w:rsidR="00323546" w:rsidRDefault="00914909" w:rsidP="003235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Installation of p</w:t>
            </w:r>
            <w:r w:rsidR="00323546">
              <w:rPr>
                <w:lang w:val="en-US"/>
              </w:rPr>
              <w:t>hotovoltaic panels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914909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w</w:t>
            </w:r>
            <w:r w:rsidR="00323546">
              <w:rPr>
                <w:lang w:val="en-US"/>
              </w:rPr>
              <w:t xml:space="preserve">ind </w:t>
            </w:r>
            <w:r>
              <w:rPr>
                <w:lang w:val="en-US"/>
              </w:rPr>
              <w:t xml:space="preserve">power </w:t>
            </w:r>
            <w:r w:rsidR="00323546">
              <w:rPr>
                <w:lang w:val="en-US"/>
              </w:rPr>
              <w:t>generators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914909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solar water heaters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90709E" w:rsidTr="00323546">
        <w:tc>
          <w:tcPr>
            <w:tcW w:w="3787" w:type="pct"/>
          </w:tcPr>
          <w:p w:rsidR="00323546" w:rsidRDefault="00914909" w:rsidP="00323546">
            <w:pPr>
              <w:rPr>
                <w:lang w:val="en-US"/>
              </w:rPr>
            </w:pPr>
            <w:r>
              <w:rPr>
                <w:lang w:val="en-US"/>
              </w:rPr>
              <w:t>Installation of cogeneration systems (i.e. producing heat and electrical energy together)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  <w:tr w:rsidR="00323546" w:rsidRPr="000268AB" w:rsidTr="00323546">
        <w:tc>
          <w:tcPr>
            <w:tcW w:w="3787" w:type="pct"/>
          </w:tcPr>
          <w:p w:rsidR="00323546" w:rsidRDefault="00914909" w:rsidP="00323546">
            <w:pPr>
              <w:rPr>
                <w:lang w:val="en-US"/>
              </w:rPr>
            </w:pPr>
            <w:r>
              <w:rPr>
                <w:lang w:val="en-US"/>
              </w:rPr>
              <w:t>Other (please specify):</w:t>
            </w:r>
          </w:p>
        </w:tc>
        <w:tc>
          <w:tcPr>
            <w:tcW w:w="1213" w:type="pct"/>
          </w:tcPr>
          <w:p w:rsidR="00323546" w:rsidRDefault="00323546" w:rsidP="00BB0926">
            <w:pPr>
              <w:jc w:val="center"/>
              <w:rPr>
                <w:lang w:val="en-US"/>
              </w:rPr>
            </w:pPr>
          </w:p>
        </w:tc>
      </w:tr>
    </w:tbl>
    <w:p w:rsidR="000268AB" w:rsidRDefault="000268AB" w:rsidP="00B05A34">
      <w:pPr>
        <w:rPr>
          <w:lang w:val="en-US"/>
        </w:rPr>
      </w:pPr>
    </w:p>
    <w:p w:rsidR="001B1B2D" w:rsidRPr="00726667" w:rsidRDefault="000268AB" w:rsidP="001B1B2D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626204" w:rsidRPr="00726667">
        <w:rPr>
          <w:b/>
          <w:lang w:val="en-US"/>
        </w:rPr>
        <w:t>5</w:t>
      </w:r>
      <w:r w:rsidR="001B1B2D" w:rsidRPr="00726667">
        <w:rPr>
          <w:b/>
          <w:lang w:val="en-US"/>
        </w:rPr>
        <w:t xml:space="preserve">. </w:t>
      </w:r>
      <w:r w:rsidR="007F2605" w:rsidRPr="00726667">
        <w:rPr>
          <w:b/>
          <w:lang w:val="en-US"/>
        </w:rPr>
        <w:t>According to your opinion, are</w:t>
      </w:r>
      <w:r w:rsidR="00666E4F" w:rsidRPr="00726667">
        <w:rPr>
          <w:b/>
          <w:lang w:val="en-US"/>
        </w:rPr>
        <w:t xml:space="preserve"> there “good reasons” for improving </w:t>
      </w:r>
      <w:r w:rsidRPr="00726667">
        <w:rPr>
          <w:b/>
          <w:lang w:val="en-US"/>
        </w:rPr>
        <w:t xml:space="preserve">the </w:t>
      </w:r>
      <w:r w:rsidR="00666E4F" w:rsidRPr="00726667">
        <w:rPr>
          <w:b/>
          <w:lang w:val="en-US"/>
        </w:rPr>
        <w:t>energy efficiency</w:t>
      </w:r>
      <w:r w:rsidR="006D05F9" w:rsidRPr="00726667">
        <w:rPr>
          <w:b/>
          <w:lang w:val="en-US"/>
        </w:rPr>
        <w:t xml:space="preserve"> </w:t>
      </w:r>
      <w:r w:rsidRPr="00726667">
        <w:rPr>
          <w:b/>
          <w:lang w:val="en-US"/>
        </w:rPr>
        <w:t>of</w:t>
      </w:r>
      <w:r w:rsidR="006D05F9" w:rsidRPr="00726667">
        <w:rPr>
          <w:b/>
          <w:lang w:val="en-US"/>
        </w:rPr>
        <w:t xml:space="preserve"> </w:t>
      </w:r>
      <w:r w:rsidR="007F2605" w:rsidRPr="00726667">
        <w:rPr>
          <w:b/>
          <w:lang w:val="en-US"/>
        </w:rPr>
        <w:t xml:space="preserve">your </w:t>
      </w:r>
      <w:r w:rsidR="006D05F9" w:rsidRPr="00726667">
        <w:rPr>
          <w:b/>
          <w:lang w:val="en-US"/>
        </w:rPr>
        <w:t>buildings</w:t>
      </w:r>
      <w:r w:rsidR="00DE10F4" w:rsidRPr="00726667">
        <w:rPr>
          <w:b/>
          <w:lang w:val="en-US"/>
        </w:rPr>
        <w:t>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</w:tblGrid>
      <w:tr w:rsidR="00BB0926" w:rsidRPr="007F2605" w:rsidTr="0090709E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enough good reason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reason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 reason</w:t>
            </w:r>
          </w:p>
          <w:p w:rsidR="00BB0926" w:rsidRDefault="00BB0926" w:rsidP="00733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E06069">
            <w:pPr>
              <w:rPr>
                <w:lang w:val="en-US"/>
              </w:rPr>
            </w:pPr>
            <w:r>
              <w:rPr>
                <w:lang w:val="en-US"/>
              </w:rPr>
              <w:t xml:space="preserve">In order to reduce overall operating expenses 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1A4938">
            <w:pPr>
              <w:rPr>
                <w:lang w:val="en-US"/>
              </w:rPr>
            </w:pPr>
            <w:r>
              <w:rPr>
                <w:lang w:val="en-US"/>
              </w:rPr>
              <w:t>In order to reduce national expenses (e.g. fuel imports)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7F2605">
            <w:pPr>
              <w:rPr>
                <w:lang w:val="en-US"/>
              </w:rPr>
            </w:pPr>
            <w:r>
              <w:rPr>
                <w:lang w:val="en-US"/>
              </w:rPr>
              <w:t xml:space="preserve">In order to protect the environment 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0268AB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of the possibility to use RES 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1B1B2D">
            <w:pPr>
              <w:rPr>
                <w:lang w:val="en-US"/>
              </w:rPr>
            </w:pPr>
            <w:r>
              <w:rPr>
                <w:lang w:val="en-US"/>
              </w:rPr>
              <w:t>To better our image (responsibility towards citizens)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0268AB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it creates new jobs 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90709E" w:rsidTr="0090709E">
        <w:tc>
          <w:tcPr>
            <w:tcW w:w="4786" w:type="dxa"/>
          </w:tcPr>
          <w:p w:rsidR="00BB0926" w:rsidRDefault="00BB0926" w:rsidP="000268AB">
            <w:pPr>
              <w:rPr>
                <w:lang w:val="en-US"/>
              </w:rPr>
            </w:pPr>
            <w:r>
              <w:rPr>
                <w:lang w:val="en-US"/>
              </w:rPr>
              <w:t>Because we respect EU legislation and directives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  <w:tr w:rsidR="00BB0926" w:rsidRPr="004434F4" w:rsidTr="0090709E">
        <w:tc>
          <w:tcPr>
            <w:tcW w:w="4786" w:type="dxa"/>
          </w:tcPr>
          <w:p w:rsidR="00BB0926" w:rsidRDefault="00BB0926" w:rsidP="006D05F9">
            <w:pPr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B0926" w:rsidRDefault="00BB0926" w:rsidP="00DB7E9E">
            <w:pPr>
              <w:jc w:val="center"/>
              <w:rPr>
                <w:lang w:val="en-US"/>
              </w:rPr>
            </w:pPr>
          </w:p>
        </w:tc>
      </w:tr>
    </w:tbl>
    <w:p w:rsidR="00606FCE" w:rsidRDefault="00606FCE" w:rsidP="00606FCE">
      <w:pPr>
        <w:rPr>
          <w:lang w:val="en-US"/>
        </w:rPr>
      </w:pPr>
    </w:p>
    <w:p w:rsidR="00F332B8" w:rsidRPr="00726667" w:rsidRDefault="00E06069" w:rsidP="00F332B8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626204" w:rsidRPr="00726667">
        <w:rPr>
          <w:b/>
          <w:lang w:val="en-US"/>
        </w:rPr>
        <w:t>6</w:t>
      </w:r>
      <w:r w:rsidR="00F332B8" w:rsidRPr="00726667">
        <w:rPr>
          <w:b/>
          <w:lang w:val="en-US"/>
        </w:rPr>
        <w:t>. Are you aware of measures introduced in your country to encourage energy efficiency in buildings?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515"/>
      </w:tblGrid>
      <w:tr w:rsidR="00F332B8" w:rsidRPr="004434F4" w:rsidTr="007E3936">
        <w:tc>
          <w:tcPr>
            <w:tcW w:w="1804" w:type="dxa"/>
            <w:shd w:val="clear" w:color="auto" w:fill="D9D9D9" w:themeFill="background1" w:themeFillShade="D9"/>
          </w:tcPr>
          <w:p w:rsidR="00F332B8" w:rsidRDefault="00F332B8" w:rsidP="00F332B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F332B8" w:rsidRDefault="00F332B8" w:rsidP="00F33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332B8" w:rsidRPr="004434F4" w:rsidTr="00F332B8">
        <w:tc>
          <w:tcPr>
            <w:tcW w:w="1804" w:type="dxa"/>
          </w:tcPr>
          <w:p w:rsidR="00F332B8" w:rsidRDefault="00F332B8" w:rsidP="00F332B8">
            <w:pPr>
              <w:rPr>
                <w:lang w:val="en-US"/>
              </w:rPr>
            </w:pPr>
          </w:p>
        </w:tc>
        <w:tc>
          <w:tcPr>
            <w:tcW w:w="1515" w:type="dxa"/>
          </w:tcPr>
          <w:p w:rsidR="00F332B8" w:rsidRDefault="00F332B8" w:rsidP="00F332B8">
            <w:pPr>
              <w:jc w:val="center"/>
              <w:rPr>
                <w:lang w:val="en-US"/>
              </w:rPr>
            </w:pPr>
          </w:p>
        </w:tc>
      </w:tr>
    </w:tbl>
    <w:p w:rsidR="00F332B8" w:rsidRDefault="00F332B8" w:rsidP="00F332B8">
      <w:pPr>
        <w:rPr>
          <w:lang w:val="en-US"/>
        </w:rPr>
      </w:pPr>
      <w:r>
        <w:rPr>
          <w:lang w:val="en-US"/>
        </w:rPr>
        <w:t xml:space="preserve">Please mention the </w:t>
      </w:r>
      <w:r w:rsidR="000710B3">
        <w:rPr>
          <w:lang w:val="en-US"/>
        </w:rPr>
        <w:t>ones you heard about</w:t>
      </w:r>
      <w:r>
        <w:rPr>
          <w:lang w:val="en-US"/>
        </w:rPr>
        <w:t>.</w:t>
      </w:r>
    </w:p>
    <w:p w:rsidR="00F332B8" w:rsidRDefault="0056322A" w:rsidP="00F332B8">
      <w:pPr>
        <w:rPr>
          <w:lang w:val="en-US"/>
        </w:rPr>
      </w:pPr>
      <w:r>
        <w:rPr>
          <w:rFonts w:eastAsiaTheme="minorHAnsi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2.05pt;height:18.4pt" o:ole="">
            <v:imagedata r:id="rId8" o:title=""/>
          </v:shape>
          <w:control r:id="rId9" w:name="TextBox2" w:shapeid="_x0000_i1027"/>
        </w:object>
      </w:r>
    </w:p>
    <w:p w:rsidR="00DB7E9E" w:rsidRPr="00726667" w:rsidRDefault="00E06069" w:rsidP="00DB7E9E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B4081D">
        <w:rPr>
          <w:b/>
          <w:lang w:val="en-US"/>
        </w:rPr>
        <w:t>7</w:t>
      </w:r>
      <w:r w:rsidR="00DB7E9E" w:rsidRPr="00726667">
        <w:rPr>
          <w:b/>
          <w:lang w:val="en-US"/>
        </w:rPr>
        <w:t xml:space="preserve">. </w:t>
      </w:r>
      <w:r w:rsidR="004C3F76" w:rsidRPr="00726667">
        <w:rPr>
          <w:b/>
          <w:lang w:val="en-US"/>
        </w:rPr>
        <w:t>Who among the stakeholder</w:t>
      </w:r>
      <w:r w:rsidRPr="00726667">
        <w:rPr>
          <w:b/>
          <w:lang w:val="en-US"/>
        </w:rPr>
        <w:t>s</w:t>
      </w:r>
      <w:r w:rsidR="004C3F76" w:rsidRPr="00726667">
        <w:rPr>
          <w:b/>
          <w:lang w:val="en-US"/>
        </w:rPr>
        <w:t xml:space="preserve"> below do you think that have a very important role to play in promoting energy efficiency</w:t>
      </w:r>
      <w:r w:rsidR="00DE10F4" w:rsidRPr="00726667">
        <w:rPr>
          <w:b/>
          <w:lang w:val="en-US"/>
        </w:rPr>
        <w:t>?</w:t>
      </w:r>
    </w:p>
    <w:tbl>
      <w:tblPr>
        <w:tblStyle w:val="TableGrid"/>
        <w:tblW w:w="4920" w:type="pct"/>
        <w:tblLook w:val="04A0" w:firstRow="1" w:lastRow="0" w:firstColumn="1" w:lastColumn="0" w:noHBand="0" w:noVBand="1"/>
      </w:tblPr>
      <w:tblGrid>
        <w:gridCol w:w="3979"/>
        <w:gridCol w:w="1851"/>
        <w:gridCol w:w="1851"/>
        <w:gridCol w:w="1697"/>
      </w:tblGrid>
      <w:tr w:rsidR="005D55D8" w:rsidRPr="007E3936" w:rsidTr="007E1DF1">
        <w:tc>
          <w:tcPr>
            <w:tcW w:w="2121" w:type="pct"/>
            <w:shd w:val="clear" w:color="auto" w:fill="D9D9D9" w:themeFill="background1" w:themeFillShade="D9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at all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Somewhat important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important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5D55D8" w:rsidRPr="004434F4" w:rsidTr="00076A8B">
        <w:tc>
          <w:tcPr>
            <w:tcW w:w="2121" w:type="pct"/>
          </w:tcPr>
          <w:p w:rsidR="005D55D8" w:rsidRPr="00F32823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Consumers/individuals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B05A34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Energy producers and distributors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B05A34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Electrical equipment manufacturers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Large stores (e.g. compartment stores, DIY, home stores, etc)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5D55D8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Architects/construction developers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4434F4" w:rsidTr="00076A8B">
        <w:tc>
          <w:tcPr>
            <w:tcW w:w="2121" w:type="pct"/>
          </w:tcPr>
          <w:p w:rsidR="005D55D8" w:rsidRPr="00F32823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The state (</w:t>
            </w:r>
            <w:r w:rsidR="00E06069">
              <w:rPr>
                <w:lang w:val="en-US"/>
              </w:rPr>
              <w:t xml:space="preserve">national </w:t>
            </w:r>
            <w:r>
              <w:rPr>
                <w:lang w:val="en-US"/>
              </w:rPr>
              <w:t>government)</w:t>
            </w:r>
          </w:p>
        </w:tc>
        <w:tc>
          <w:tcPr>
            <w:tcW w:w="987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F32823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Local Authorities</w:t>
            </w:r>
            <w:r w:rsidR="00E06069">
              <w:rPr>
                <w:lang w:val="en-US"/>
              </w:rPr>
              <w:t xml:space="preserve"> (regions, municipalities)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F32823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The European Union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F32823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NGOs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  <w:tr w:rsidR="005D55D8" w:rsidRPr="00F32823" w:rsidTr="00076A8B">
        <w:tc>
          <w:tcPr>
            <w:tcW w:w="2121" w:type="pct"/>
          </w:tcPr>
          <w:p w:rsidR="005D55D8" w:rsidRDefault="005D55D8" w:rsidP="0090709E">
            <w:pPr>
              <w:rPr>
                <w:lang w:val="en-US"/>
              </w:rPr>
            </w:pPr>
            <w:r>
              <w:rPr>
                <w:lang w:val="en-US"/>
              </w:rPr>
              <w:t>Other (please specify)</w:t>
            </w: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87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  <w:tc>
          <w:tcPr>
            <w:tcW w:w="905" w:type="pct"/>
          </w:tcPr>
          <w:p w:rsidR="005D55D8" w:rsidRDefault="005D55D8" w:rsidP="00DB7E9E">
            <w:pPr>
              <w:jc w:val="center"/>
              <w:rPr>
                <w:lang w:val="en-US"/>
              </w:rPr>
            </w:pPr>
          </w:p>
        </w:tc>
      </w:tr>
    </w:tbl>
    <w:p w:rsidR="00DB7E9E" w:rsidRDefault="00DB7E9E" w:rsidP="00DB7E9E">
      <w:pPr>
        <w:rPr>
          <w:lang w:val="en-US"/>
        </w:rPr>
      </w:pPr>
    </w:p>
    <w:p w:rsidR="005D55D8" w:rsidRPr="00726667" w:rsidRDefault="00E06069" w:rsidP="00DB7E9E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B4081D">
        <w:rPr>
          <w:b/>
          <w:lang w:val="en-US"/>
        </w:rPr>
        <w:t>8</w:t>
      </w:r>
      <w:r w:rsidR="005D55D8" w:rsidRPr="00726667">
        <w:rPr>
          <w:b/>
          <w:lang w:val="en-US"/>
        </w:rPr>
        <w:t xml:space="preserve">. For each of the following </w:t>
      </w:r>
      <w:r w:rsidRPr="00726667">
        <w:rPr>
          <w:b/>
          <w:lang w:val="en-US"/>
        </w:rPr>
        <w:t xml:space="preserve">energy-saving </w:t>
      </w:r>
      <w:r w:rsidR="005D55D8" w:rsidRPr="00726667">
        <w:rPr>
          <w:b/>
          <w:lang w:val="en-US"/>
        </w:rPr>
        <w:t>methods, say whether you already do it</w:t>
      </w:r>
      <w:r w:rsidRPr="00726667">
        <w:rPr>
          <w:b/>
          <w:lang w:val="en-US"/>
        </w:rPr>
        <w:t xml:space="preserve"> in your buildings</w:t>
      </w:r>
      <w:r w:rsidR="005D55D8" w:rsidRPr="00726667">
        <w:rPr>
          <w:b/>
          <w:lang w:val="en-US"/>
        </w:rPr>
        <w:t>, would be willing to do it or would not be willing to do it.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3993"/>
        <w:gridCol w:w="1740"/>
        <w:gridCol w:w="1897"/>
        <w:gridCol w:w="1837"/>
      </w:tblGrid>
      <w:tr w:rsidR="005D55D8" w:rsidTr="007E1DF1">
        <w:tc>
          <w:tcPr>
            <w:tcW w:w="2109" w:type="pct"/>
            <w:shd w:val="pct10" w:color="auto" w:fill="auto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</w:p>
        </w:tc>
        <w:tc>
          <w:tcPr>
            <w:tcW w:w="919" w:type="pct"/>
            <w:shd w:val="pct10" w:color="auto" w:fill="auto"/>
            <w:vAlign w:val="center"/>
          </w:tcPr>
          <w:p w:rsidR="005D55D8" w:rsidRDefault="00585A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 a</w:t>
            </w:r>
            <w:r w:rsidR="005D55D8">
              <w:rPr>
                <w:lang w:val="en-US"/>
              </w:rPr>
              <w:t>lready do it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002" w:type="pct"/>
            <w:shd w:val="pct10" w:color="auto" w:fill="auto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Would be willing to do it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970" w:type="pct"/>
            <w:shd w:val="pct10" w:color="auto" w:fill="auto"/>
            <w:vAlign w:val="center"/>
          </w:tcPr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Would not be willing to do it</w:t>
            </w:r>
          </w:p>
          <w:p w:rsidR="005D55D8" w:rsidRDefault="005D55D8" w:rsidP="007E1D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  <w:tr w:rsidR="005D55D8" w:rsidRPr="0090709E" w:rsidTr="00076A8B">
        <w:tc>
          <w:tcPr>
            <w:tcW w:w="2109" w:type="pct"/>
          </w:tcPr>
          <w:p w:rsidR="005D55D8" w:rsidRPr="00F32823" w:rsidRDefault="005D55D8" w:rsidP="00E06069">
            <w:pPr>
              <w:rPr>
                <w:lang w:val="en-US"/>
              </w:rPr>
            </w:pPr>
            <w:r>
              <w:rPr>
                <w:lang w:val="en-US"/>
              </w:rPr>
              <w:t>Buy low consumption light bulbs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lang w:val="en-US"/>
              </w:rPr>
              <w:t xml:space="preserve">Shut off your devices (TV, computer, etc.) </w:t>
            </w:r>
            <w:r w:rsidR="00E06069">
              <w:rPr>
                <w:lang w:val="en-US"/>
              </w:rPr>
              <w:t xml:space="preserve">at the end of day </w:t>
            </w:r>
            <w:r w:rsidRPr="005D55D8">
              <w:rPr>
                <w:lang w:val="en-US"/>
              </w:rPr>
              <w:t>instead of putting them on stand-by power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lang w:val="en-US"/>
              </w:rPr>
              <w:t xml:space="preserve">Lower the heat (or cooling) by one degree 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8A42CB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lang w:val="en-US"/>
              </w:rPr>
              <w:t xml:space="preserve">Regularly </w:t>
            </w:r>
            <w:r w:rsidR="00E06069">
              <w:rPr>
                <w:lang w:val="en-US"/>
              </w:rPr>
              <w:t>maintain appliances/equipment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sz w:val="20"/>
                <w:szCs w:val="20"/>
                <w:lang w:val="en-US"/>
              </w:rPr>
              <w:t>Buy low-energy appliances</w:t>
            </w:r>
            <w:r w:rsidR="00E06069">
              <w:rPr>
                <w:sz w:val="20"/>
                <w:szCs w:val="20"/>
                <w:lang w:val="en-US"/>
              </w:rPr>
              <w:t>/equipment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F32823" w:rsidTr="00076A8B">
        <w:tc>
          <w:tcPr>
            <w:tcW w:w="2109" w:type="pct"/>
          </w:tcPr>
          <w:p w:rsidR="005D55D8" w:rsidRDefault="005D55D8" w:rsidP="00E06069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Install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paned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sz w:val="20"/>
                <w:szCs w:val="20"/>
                <w:lang w:val="en-US"/>
              </w:rPr>
              <w:t>Install a system that alerts you to unusual consumption levels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5D55D8" w:rsidRDefault="005D55D8" w:rsidP="00E06069">
            <w:pPr>
              <w:rPr>
                <w:lang w:val="en-US"/>
              </w:rPr>
            </w:pPr>
            <w:r w:rsidRPr="005D55D8">
              <w:rPr>
                <w:sz w:val="20"/>
                <w:szCs w:val="20"/>
                <w:lang w:val="en-US"/>
              </w:rPr>
              <w:t>Install an environmentally-friendly ventilation system (controlled mechanical ventilation, or CMV, etc.)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BD69D2" w:rsidRDefault="00BD69D2" w:rsidP="00E06069">
            <w:pPr>
              <w:rPr>
                <w:lang w:val="en-US"/>
              </w:rPr>
            </w:pPr>
            <w:r w:rsidRPr="00BD69D2">
              <w:rPr>
                <w:sz w:val="20"/>
                <w:szCs w:val="20"/>
                <w:lang w:val="en-US"/>
              </w:rPr>
              <w:t>Install sensors that shut off lights when there is no movement in the room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BD69D2" w:rsidRDefault="00BD69D2" w:rsidP="00E06069">
            <w:pPr>
              <w:rPr>
                <w:lang w:val="en-US"/>
              </w:rPr>
            </w:pPr>
            <w:r w:rsidRPr="00BD69D2">
              <w:rPr>
                <w:sz w:val="20"/>
                <w:szCs w:val="20"/>
                <w:lang w:val="en-US"/>
              </w:rPr>
              <w:t>Install an environmentally-friendly hot water system (solar water heater, etc.)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5D55D8" w:rsidRPr="0090709E" w:rsidTr="00076A8B">
        <w:tc>
          <w:tcPr>
            <w:tcW w:w="2109" w:type="pct"/>
          </w:tcPr>
          <w:p w:rsidR="005D55D8" w:rsidRPr="00BD69D2" w:rsidRDefault="00BD69D2" w:rsidP="00E06069">
            <w:pPr>
              <w:rPr>
                <w:lang w:val="en-US"/>
              </w:rPr>
            </w:pPr>
            <w:r w:rsidRPr="00BD69D2">
              <w:rPr>
                <w:sz w:val="20"/>
                <w:szCs w:val="20"/>
                <w:lang w:val="en-US"/>
              </w:rPr>
              <w:t>Install an environmentally-friendly heating system (heat pump, etc.)</w:t>
            </w:r>
          </w:p>
        </w:tc>
        <w:tc>
          <w:tcPr>
            <w:tcW w:w="919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5D55D8" w:rsidRDefault="005D55D8" w:rsidP="00BB0926">
            <w:pPr>
              <w:jc w:val="center"/>
              <w:rPr>
                <w:lang w:val="en-US"/>
              </w:rPr>
            </w:pPr>
          </w:p>
        </w:tc>
      </w:tr>
      <w:tr w:rsidR="00BD69D2" w:rsidRPr="0090709E" w:rsidTr="00076A8B">
        <w:tc>
          <w:tcPr>
            <w:tcW w:w="2109" w:type="pct"/>
          </w:tcPr>
          <w:p w:rsidR="00BD69D2" w:rsidRPr="00BD69D2" w:rsidRDefault="00BD69D2" w:rsidP="00E06069">
            <w:pPr>
              <w:rPr>
                <w:sz w:val="20"/>
                <w:szCs w:val="20"/>
                <w:lang w:val="en-US"/>
              </w:rPr>
            </w:pPr>
            <w:r w:rsidRPr="00BD69D2">
              <w:rPr>
                <w:sz w:val="20"/>
                <w:szCs w:val="20"/>
                <w:lang w:val="en-US"/>
              </w:rPr>
              <w:t>Install a system with a simple interface that monitors and controls appliances</w:t>
            </w:r>
            <w:r w:rsidR="00E06069">
              <w:rPr>
                <w:sz w:val="20"/>
                <w:szCs w:val="20"/>
                <w:lang w:val="en-US"/>
              </w:rPr>
              <w:t>/equipment</w:t>
            </w:r>
            <w:r w:rsidRPr="00BD69D2">
              <w:rPr>
                <w:sz w:val="20"/>
                <w:szCs w:val="20"/>
                <w:lang w:val="en-US"/>
              </w:rPr>
              <w:t xml:space="preserve"> (</w:t>
            </w:r>
            <w:r w:rsidR="00E06069">
              <w:rPr>
                <w:sz w:val="20"/>
                <w:szCs w:val="20"/>
                <w:lang w:val="en-US"/>
              </w:rPr>
              <w:t>building</w:t>
            </w:r>
            <w:r w:rsidRPr="00BD69D2">
              <w:rPr>
                <w:sz w:val="20"/>
                <w:szCs w:val="20"/>
                <w:lang w:val="en-US"/>
              </w:rPr>
              <w:t xml:space="preserve"> automation)</w:t>
            </w:r>
          </w:p>
        </w:tc>
        <w:tc>
          <w:tcPr>
            <w:tcW w:w="919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</w:tr>
      <w:tr w:rsidR="00BD69D2" w:rsidRPr="00BD69D2" w:rsidTr="00076A8B">
        <w:tc>
          <w:tcPr>
            <w:tcW w:w="2109" w:type="pct"/>
          </w:tcPr>
          <w:p w:rsidR="00BD69D2" w:rsidRPr="00BD69D2" w:rsidRDefault="00BD69D2" w:rsidP="00E0606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Install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photovoltaic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panels</w:t>
            </w:r>
            <w:proofErr w:type="spellEnd"/>
          </w:p>
        </w:tc>
        <w:tc>
          <w:tcPr>
            <w:tcW w:w="919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</w:tr>
      <w:tr w:rsidR="00BD69D2" w:rsidRPr="0090709E" w:rsidTr="00076A8B">
        <w:tc>
          <w:tcPr>
            <w:tcW w:w="2109" w:type="pct"/>
          </w:tcPr>
          <w:p w:rsidR="00BD69D2" w:rsidRPr="00BD69D2" w:rsidRDefault="00BD69D2" w:rsidP="00E06069">
            <w:pPr>
              <w:rPr>
                <w:sz w:val="20"/>
                <w:szCs w:val="20"/>
                <w:lang w:val="en-US"/>
              </w:rPr>
            </w:pPr>
            <w:r w:rsidRPr="00BD69D2">
              <w:rPr>
                <w:sz w:val="20"/>
                <w:szCs w:val="20"/>
                <w:lang w:val="en-US"/>
              </w:rPr>
              <w:t>Install a wind turbine / windmill</w:t>
            </w:r>
          </w:p>
        </w:tc>
        <w:tc>
          <w:tcPr>
            <w:tcW w:w="919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</w:tr>
      <w:tr w:rsidR="00BD69D2" w:rsidRPr="0090709E" w:rsidTr="00076A8B">
        <w:tc>
          <w:tcPr>
            <w:tcW w:w="2109" w:type="pct"/>
          </w:tcPr>
          <w:p w:rsidR="00BD69D2" w:rsidRPr="00BD69D2" w:rsidRDefault="00BD69D2" w:rsidP="00E060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Install wal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l/roof insulation to improve energy balance in the winter</w:t>
            </w:r>
          </w:p>
        </w:tc>
        <w:tc>
          <w:tcPr>
            <w:tcW w:w="919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</w:tr>
      <w:tr w:rsidR="00BD69D2" w:rsidRPr="0090709E" w:rsidTr="00076A8B">
        <w:tc>
          <w:tcPr>
            <w:tcW w:w="2109" w:type="pct"/>
          </w:tcPr>
          <w:p w:rsidR="00BD69D2" w:rsidRPr="00BD69D2" w:rsidRDefault="00BD69D2" w:rsidP="00E060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Install permanent shading devices to reduce sun glare during summer</w:t>
            </w:r>
          </w:p>
        </w:tc>
        <w:tc>
          <w:tcPr>
            <w:tcW w:w="919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BD69D2" w:rsidRDefault="00BD69D2" w:rsidP="00BB0926">
            <w:pPr>
              <w:jc w:val="center"/>
              <w:rPr>
                <w:lang w:val="en-US"/>
              </w:rPr>
            </w:pPr>
          </w:p>
        </w:tc>
      </w:tr>
      <w:tr w:rsidR="00E06069" w:rsidRPr="008A42CB" w:rsidTr="00076A8B">
        <w:tc>
          <w:tcPr>
            <w:tcW w:w="2109" w:type="pct"/>
          </w:tcPr>
          <w:p w:rsidR="00E06069" w:rsidRDefault="00E06069" w:rsidP="00E060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19" w:type="pct"/>
          </w:tcPr>
          <w:p w:rsidR="00E06069" w:rsidRDefault="00E06069" w:rsidP="00BB0926">
            <w:pPr>
              <w:jc w:val="center"/>
              <w:rPr>
                <w:lang w:val="en-US"/>
              </w:rPr>
            </w:pPr>
          </w:p>
        </w:tc>
        <w:tc>
          <w:tcPr>
            <w:tcW w:w="1002" w:type="pct"/>
          </w:tcPr>
          <w:p w:rsidR="00E06069" w:rsidRDefault="00E06069" w:rsidP="00BB0926">
            <w:pPr>
              <w:jc w:val="center"/>
              <w:rPr>
                <w:lang w:val="en-US"/>
              </w:rPr>
            </w:pPr>
          </w:p>
        </w:tc>
        <w:tc>
          <w:tcPr>
            <w:tcW w:w="970" w:type="pct"/>
          </w:tcPr>
          <w:p w:rsidR="00E06069" w:rsidRDefault="00E06069" w:rsidP="00BB0926">
            <w:pPr>
              <w:jc w:val="center"/>
              <w:rPr>
                <w:lang w:val="en-US"/>
              </w:rPr>
            </w:pPr>
          </w:p>
        </w:tc>
      </w:tr>
    </w:tbl>
    <w:p w:rsidR="005D55D8" w:rsidRDefault="005D55D8" w:rsidP="00DB7E9E">
      <w:pPr>
        <w:rPr>
          <w:lang w:val="en-US"/>
        </w:rPr>
      </w:pPr>
    </w:p>
    <w:p w:rsidR="00B1411F" w:rsidRPr="00726667" w:rsidRDefault="00E06069" w:rsidP="00B1411F">
      <w:pPr>
        <w:rPr>
          <w:b/>
          <w:lang w:val="en-US"/>
        </w:rPr>
      </w:pPr>
      <w:r w:rsidRPr="00726667">
        <w:rPr>
          <w:b/>
          <w:lang w:val="en-US"/>
        </w:rPr>
        <w:t>Q</w:t>
      </w:r>
      <w:r w:rsidR="0090709E">
        <w:rPr>
          <w:b/>
          <w:lang w:val="en-US"/>
        </w:rPr>
        <w:t>9</w:t>
      </w:r>
      <w:r w:rsidR="00B1411F" w:rsidRPr="00726667">
        <w:rPr>
          <w:b/>
          <w:lang w:val="en-US"/>
        </w:rPr>
        <w:t xml:space="preserve">. What would </w:t>
      </w:r>
      <w:r w:rsidRPr="00726667">
        <w:rPr>
          <w:b/>
          <w:lang w:val="en-US"/>
        </w:rPr>
        <w:t>motivate</w:t>
      </w:r>
      <w:r w:rsidR="00B1411F" w:rsidRPr="00726667">
        <w:rPr>
          <w:b/>
          <w:lang w:val="en-US"/>
        </w:rPr>
        <w:t xml:space="preserve"> you to save</w:t>
      </w:r>
      <w:r w:rsidRPr="00726667">
        <w:rPr>
          <w:b/>
          <w:lang w:val="en-US"/>
        </w:rPr>
        <w:t xml:space="preserve"> more</w:t>
      </w:r>
      <w:r w:rsidR="00B1411F" w:rsidRPr="00726667">
        <w:rPr>
          <w:b/>
          <w:lang w:val="en-US"/>
        </w:rPr>
        <w:t xml:space="preserve"> energy and increase the efficiency of your </w:t>
      </w:r>
      <w:r w:rsidRPr="00726667">
        <w:rPr>
          <w:b/>
          <w:lang w:val="en-US"/>
        </w:rPr>
        <w:t>buildings</w:t>
      </w:r>
      <w:r w:rsidR="00B1411F" w:rsidRPr="00726667">
        <w:rPr>
          <w:b/>
          <w:lang w:val="en-US"/>
        </w:rPr>
        <w:t xml:space="preserve"> energy consumption? (you may choose 2 answers)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7"/>
        <w:gridCol w:w="2583"/>
      </w:tblGrid>
      <w:tr w:rsidR="00B1411F" w:rsidRPr="0090709E" w:rsidTr="00E06069">
        <w:tc>
          <w:tcPr>
            <w:tcW w:w="3645" w:type="pct"/>
          </w:tcPr>
          <w:p w:rsidR="00B1411F" w:rsidRPr="00D1434E" w:rsidRDefault="00B1411F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Financial subsidies in the form of tax credits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Being able to easily measure how much you are saving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Other kinds of financial subsidies (tax breaks, etc.)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Technologies that look nice and are easy to use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Financial subsidies in the form of interest-free eco-loans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National or local awareness campaigns with information on energy-saving habits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90709E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>A specialist coming to advise me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4434F4" w:rsidTr="00E06069">
        <w:tc>
          <w:tcPr>
            <w:tcW w:w="3645" w:type="pct"/>
          </w:tcPr>
          <w:p w:rsidR="00B1411F" w:rsidRPr="00D1434E" w:rsidRDefault="00D1434E" w:rsidP="0090709E">
            <w:pPr>
              <w:rPr>
                <w:sz w:val="20"/>
                <w:szCs w:val="20"/>
                <w:lang w:val="en-US"/>
              </w:rPr>
            </w:pPr>
            <w:r w:rsidRPr="00D1434E">
              <w:rPr>
                <w:sz w:val="20"/>
                <w:szCs w:val="20"/>
                <w:lang w:val="en-US"/>
              </w:rPr>
              <w:t xml:space="preserve">Stricter </w:t>
            </w:r>
            <w:r w:rsidR="00E06069">
              <w:rPr>
                <w:sz w:val="20"/>
                <w:szCs w:val="20"/>
                <w:lang w:val="en-US"/>
              </w:rPr>
              <w:t xml:space="preserve">EU/state </w:t>
            </w:r>
            <w:r w:rsidRPr="00D1434E">
              <w:rPr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  <w:tr w:rsidR="00B1411F" w:rsidRPr="00BD69D2" w:rsidTr="00E06069">
        <w:tc>
          <w:tcPr>
            <w:tcW w:w="3645" w:type="pct"/>
          </w:tcPr>
          <w:p w:rsidR="00B1411F" w:rsidRPr="00BD69D2" w:rsidRDefault="00B1411F" w:rsidP="009070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1355" w:type="pct"/>
          </w:tcPr>
          <w:p w:rsidR="00B1411F" w:rsidRDefault="00B1411F" w:rsidP="00BB0926">
            <w:pPr>
              <w:jc w:val="center"/>
              <w:rPr>
                <w:lang w:val="en-US"/>
              </w:rPr>
            </w:pPr>
          </w:p>
        </w:tc>
      </w:tr>
    </w:tbl>
    <w:p w:rsidR="00B1411F" w:rsidRDefault="00B1411F" w:rsidP="00B1411F">
      <w:pPr>
        <w:rPr>
          <w:lang w:val="en-US"/>
        </w:rPr>
      </w:pPr>
    </w:p>
    <w:p w:rsidR="00B1411F" w:rsidRPr="005D55D8" w:rsidRDefault="00B1411F" w:rsidP="00DB7E9E">
      <w:pPr>
        <w:rPr>
          <w:lang w:val="en-US"/>
        </w:rPr>
      </w:pPr>
    </w:p>
    <w:sectPr w:rsidR="00B1411F" w:rsidRPr="005D55D8" w:rsidSect="00315DED">
      <w:footerReference w:type="default" r:id="rId10"/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8" w:rsidRDefault="00F332B8" w:rsidP="00B16B87">
      <w:pPr>
        <w:spacing w:after="0" w:line="240" w:lineRule="auto"/>
      </w:pPr>
      <w:r>
        <w:separator/>
      </w:r>
    </w:p>
  </w:endnote>
  <w:endnote w:type="continuationSeparator" w:id="0">
    <w:p w:rsidR="00F332B8" w:rsidRDefault="00F332B8" w:rsidP="00B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37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936" w:rsidRDefault="0056322A">
        <w:pPr>
          <w:pStyle w:val="Footer"/>
          <w:jc w:val="center"/>
        </w:pPr>
        <w:r>
          <w:fldChar w:fldCharType="begin"/>
        </w:r>
        <w:r w:rsidR="007E3936">
          <w:instrText xml:space="preserve"> PAGE   \* MERGEFORMAT </w:instrText>
        </w:r>
        <w:r>
          <w:fldChar w:fldCharType="separate"/>
        </w:r>
        <w:r w:rsidR="00907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936" w:rsidRDefault="007E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8" w:rsidRDefault="00F332B8" w:rsidP="00B16B87">
      <w:pPr>
        <w:spacing w:after="0" w:line="240" w:lineRule="auto"/>
      </w:pPr>
      <w:r>
        <w:separator/>
      </w:r>
    </w:p>
  </w:footnote>
  <w:footnote w:type="continuationSeparator" w:id="0">
    <w:p w:rsidR="00F332B8" w:rsidRDefault="00F332B8" w:rsidP="00B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945"/>
    <w:multiLevelType w:val="hybridMultilevel"/>
    <w:tmpl w:val="08C6D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3119"/>
    <w:multiLevelType w:val="hybridMultilevel"/>
    <w:tmpl w:val="9B14C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104A"/>
    <w:multiLevelType w:val="hybridMultilevel"/>
    <w:tmpl w:val="56F09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224E"/>
    <w:multiLevelType w:val="hybridMultilevel"/>
    <w:tmpl w:val="624A0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577DB"/>
    <w:multiLevelType w:val="hybridMultilevel"/>
    <w:tmpl w:val="9F702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7E8"/>
    <w:rsid w:val="00001F1B"/>
    <w:rsid w:val="00002D11"/>
    <w:rsid w:val="0000405C"/>
    <w:rsid w:val="00004063"/>
    <w:rsid w:val="00004813"/>
    <w:rsid w:val="00004B35"/>
    <w:rsid w:val="00004B3F"/>
    <w:rsid w:val="00006A53"/>
    <w:rsid w:val="000078EF"/>
    <w:rsid w:val="0001000A"/>
    <w:rsid w:val="00010C9A"/>
    <w:rsid w:val="00010D55"/>
    <w:rsid w:val="000124B5"/>
    <w:rsid w:val="00013621"/>
    <w:rsid w:val="0001374E"/>
    <w:rsid w:val="00013E45"/>
    <w:rsid w:val="00013E4F"/>
    <w:rsid w:val="000144E8"/>
    <w:rsid w:val="00017B2C"/>
    <w:rsid w:val="00020BA3"/>
    <w:rsid w:val="00021251"/>
    <w:rsid w:val="000239CA"/>
    <w:rsid w:val="00023FDB"/>
    <w:rsid w:val="00025224"/>
    <w:rsid w:val="000268AB"/>
    <w:rsid w:val="00026A60"/>
    <w:rsid w:val="00026FA6"/>
    <w:rsid w:val="00027BAE"/>
    <w:rsid w:val="00027CD3"/>
    <w:rsid w:val="0003048F"/>
    <w:rsid w:val="000304E6"/>
    <w:rsid w:val="0003288C"/>
    <w:rsid w:val="000341C3"/>
    <w:rsid w:val="00034905"/>
    <w:rsid w:val="00036035"/>
    <w:rsid w:val="00036218"/>
    <w:rsid w:val="0004064A"/>
    <w:rsid w:val="00040ADE"/>
    <w:rsid w:val="00042C0B"/>
    <w:rsid w:val="000430B4"/>
    <w:rsid w:val="00043925"/>
    <w:rsid w:val="0004516B"/>
    <w:rsid w:val="000457E8"/>
    <w:rsid w:val="0004628C"/>
    <w:rsid w:val="00046623"/>
    <w:rsid w:val="000467A9"/>
    <w:rsid w:val="00046E0A"/>
    <w:rsid w:val="00046E0F"/>
    <w:rsid w:val="00047B88"/>
    <w:rsid w:val="00052795"/>
    <w:rsid w:val="00052AC8"/>
    <w:rsid w:val="00052D61"/>
    <w:rsid w:val="00052F0F"/>
    <w:rsid w:val="0005301F"/>
    <w:rsid w:val="00053B34"/>
    <w:rsid w:val="00053BB5"/>
    <w:rsid w:val="00053DE6"/>
    <w:rsid w:val="000562AA"/>
    <w:rsid w:val="00057024"/>
    <w:rsid w:val="00057C70"/>
    <w:rsid w:val="0006130D"/>
    <w:rsid w:val="00061FE5"/>
    <w:rsid w:val="000636F3"/>
    <w:rsid w:val="00063B2B"/>
    <w:rsid w:val="00064296"/>
    <w:rsid w:val="00064E1A"/>
    <w:rsid w:val="00066753"/>
    <w:rsid w:val="000675AA"/>
    <w:rsid w:val="00070441"/>
    <w:rsid w:val="000705FA"/>
    <w:rsid w:val="000710B3"/>
    <w:rsid w:val="00072E07"/>
    <w:rsid w:val="0007369B"/>
    <w:rsid w:val="00076A8B"/>
    <w:rsid w:val="00076C6E"/>
    <w:rsid w:val="000773C7"/>
    <w:rsid w:val="000804F4"/>
    <w:rsid w:val="000806C2"/>
    <w:rsid w:val="00080C7B"/>
    <w:rsid w:val="00080E5E"/>
    <w:rsid w:val="00081E2C"/>
    <w:rsid w:val="00082533"/>
    <w:rsid w:val="00082CB8"/>
    <w:rsid w:val="00083647"/>
    <w:rsid w:val="00083C00"/>
    <w:rsid w:val="00084833"/>
    <w:rsid w:val="00085488"/>
    <w:rsid w:val="00085CA6"/>
    <w:rsid w:val="00086AF2"/>
    <w:rsid w:val="00087558"/>
    <w:rsid w:val="00087B6E"/>
    <w:rsid w:val="00090014"/>
    <w:rsid w:val="0009007E"/>
    <w:rsid w:val="00091131"/>
    <w:rsid w:val="0009305D"/>
    <w:rsid w:val="00094A77"/>
    <w:rsid w:val="000951DB"/>
    <w:rsid w:val="00096E5F"/>
    <w:rsid w:val="00097A68"/>
    <w:rsid w:val="000A0EC2"/>
    <w:rsid w:val="000A11E6"/>
    <w:rsid w:val="000A239D"/>
    <w:rsid w:val="000A2691"/>
    <w:rsid w:val="000A66FE"/>
    <w:rsid w:val="000A74F8"/>
    <w:rsid w:val="000B191C"/>
    <w:rsid w:val="000B3BBF"/>
    <w:rsid w:val="000B3C1F"/>
    <w:rsid w:val="000B523F"/>
    <w:rsid w:val="000B6275"/>
    <w:rsid w:val="000B78C7"/>
    <w:rsid w:val="000C0142"/>
    <w:rsid w:val="000C0275"/>
    <w:rsid w:val="000C039F"/>
    <w:rsid w:val="000C0A1E"/>
    <w:rsid w:val="000C1B50"/>
    <w:rsid w:val="000C3634"/>
    <w:rsid w:val="000C4300"/>
    <w:rsid w:val="000C531E"/>
    <w:rsid w:val="000C5F64"/>
    <w:rsid w:val="000C65F8"/>
    <w:rsid w:val="000C6965"/>
    <w:rsid w:val="000D035F"/>
    <w:rsid w:val="000D20E0"/>
    <w:rsid w:val="000D24CB"/>
    <w:rsid w:val="000D2D8F"/>
    <w:rsid w:val="000D4D97"/>
    <w:rsid w:val="000D638C"/>
    <w:rsid w:val="000D6E51"/>
    <w:rsid w:val="000D6E69"/>
    <w:rsid w:val="000D75F5"/>
    <w:rsid w:val="000D7E2F"/>
    <w:rsid w:val="000E0F04"/>
    <w:rsid w:val="000E0FE6"/>
    <w:rsid w:val="000E1889"/>
    <w:rsid w:val="000E1A48"/>
    <w:rsid w:val="000E1AEB"/>
    <w:rsid w:val="000E248C"/>
    <w:rsid w:val="000E28A6"/>
    <w:rsid w:val="000E2A1F"/>
    <w:rsid w:val="000E2E29"/>
    <w:rsid w:val="000E315E"/>
    <w:rsid w:val="000E3476"/>
    <w:rsid w:val="000E3667"/>
    <w:rsid w:val="000E3D34"/>
    <w:rsid w:val="000E3E5F"/>
    <w:rsid w:val="000E536F"/>
    <w:rsid w:val="000E5442"/>
    <w:rsid w:val="000E6473"/>
    <w:rsid w:val="000E6DF1"/>
    <w:rsid w:val="000E7CEE"/>
    <w:rsid w:val="000F1426"/>
    <w:rsid w:val="000F1917"/>
    <w:rsid w:val="000F3C73"/>
    <w:rsid w:val="000F3D0A"/>
    <w:rsid w:val="000F413A"/>
    <w:rsid w:val="000F4725"/>
    <w:rsid w:val="000F5530"/>
    <w:rsid w:val="000F5B53"/>
    <w:rsid w:val="000F6346"/>
    <w:rsid w:val="000F7567"/>
    <w:rsid w:val="000F7D4D"/>
    <w:rsid w:val="001002AA"/>
    <w:rsid w:val="0010125F"/>
    <w:rsid w:val="00101ADD"/>
    <w:rsid w:val="00102B90"/>
    <w:rsid w:val="00102E97"/>
    <w:rsid w:val="00102FC3"/>
    <w:rsid w:val="00103567"/>
    <w:rsid w:val="00103895"/>
    <w:rsid w:val="00105B42"/>
    <w:rsid w:val="00107322"/>
    <w:rsid w:val="001075D4"/>
    <w:rsid w:val="00110114"/>
    <w:rsid w:val="001116ED"/>
    <w:rsid w:val="00111C4B"/>
    <w:rsid w:val="00112431"/>
    <w:rsid w:val="00112451"/>
    <w:rsid w:val="00112BA5"/>
    <w:rsid w:val="00112D16"/>
    <w:rsid w:val="00114B20"/>
    <w:rsid w:val="00115CB0"/>
    <w:rsid w:val="00120BC0"/>
    <w:rsid w:val="00121080"/>
    <w:rsid w:val="0012118F"/>
    <w:rsid w:val="00122033"/>
    <w:rsid w:val="001221E9"/>
    <w:rsid w:val="001226DD"/>
    <w:rsid w:val="00122790"/>
    <w:rsid w:val="00122A05"/>
    <w:rsid w:val="00123A0A"/>
    <w:rsid w:val="00124803"/>
    <w:rsid w:val="001255E6"/>
    <w:rsid w:val="00126BF5"/>
    <w:rsid w:val="00126FED"/>
    <w:rsid w:val="001273AC"/>
    <w:rsid w:val="001276A3"/>
    <w:rsid w:val="00130566"/>
    <w:rsid w:val="00130AF8"/>
    <w:rsid w:val="00131A9B"/>
    <w:rsid w:val="00133292"/>
    <w:rsid w:val="001343C6"/>
    <w:rsid w:val="00134681"/>
    <w:rsid w:val="00134B39"/>
    <w:rsid w:val="00135AD0"/>
    <w:rsid w:val="00135C72"/>
    <w:rsid w:val="00135E15"/>
    <w:rsid w:val="001365F0"/>
    <w:rsid w:val="001410D1"/>
    <w:rsid w:val="00142DDE"/>
    <w:rsid w:val="00142E12"/>
    <w:rsid w:val="00143AC7"/>
    <w:rsid w:val="00143C88"/>
    <w:rsid w:val="001447F3"/>
    <w:rsid w:val="00145FC4"/>
    <w:rsid w:val="00146C9C"/>
    <w:rsid w:val="00146EFC"/>
    <w:rsid w:val="001477CF"/>
    <w:rsid w:val="00147834"/>
    <w:rsid w:val="00150936"/>
    <w:rsid w:val="001509B4"/>
    <w:rsid w:val="00155818"/>
    <w:rsid w:val="0015690F"/>
    <w:rsid w:val="00156BAE"/>
    <w:rsid w:val="001578C5"/>
    <w:rsid w:val="00161B32"/>
    <w:rsid w:val="00162339"/>
    <w:rsid w:val="00164591"/>
    <w:rsid w:val="00164B97"/>
    <w:rsid w:val="00166614"/>
    <w:rsid w:val="00170784"/>
    <w:rsid w:val="00170A19"/>
    <w:rsid w:val="001715AD"/>
    <w:rsid w:val="00171B63"/>
    <w:rsid w:val="00172544"/>
    <w:rsid w:val="0017408F"/>
    <w:rsid w:val="00175248"/>
    <w:rsid w:val="001757BD"/>
    <w:rsid w:val="001761E8"/>
    <w:rsid w:val="0017669F"/>
    <w:rsid w:val="00180112"/>
    <w:rsid w:val="0018202B"/>
    <w:rsid w:val="00182434"/>
    <w:rsid w:val="00182C25"/>
    <w:rsid w:val="0018417F"/>
    <w:rsid w:val="00184F4C"/>
    <w:rsid w:val="00185FD8"/>
    <w:rsid w:val="00186858"/>
    <w:rsid w:val="0018760C"/>
    <w:rsid w:val="001906F4"/>
    <w:rsid w:val="00191149"/>
    <w:rsid w:val="0019174C"/>
    <w:rsid w:val="001926CB"/>
    <w:rsid w:val="00192F71"/>
    <w:rsid w:val="001937AE"/>
    <w:rsid w:val="00195873"/>
    <w:rsid w:val="00196823"/>
    <w:rsid w:val="00197650"/>
    <w:rsid w:val="001A0D9C"/>
    <w:rsid w:val="001A12A4"/>
    <w:rsid w:val="001A1757"/>
    <w:rsid w:val="001A2763"/>
    <w:rsid w:val="001A2ABF"/>
    <w:rsid w:val="001A386E"/>
    <w:rsid w:val="001A450A"/>
    <w:rsid w:val="001A4938"/>
    <w:rsid w:val="001A5E22"/>
    <w:rsid w:val="001A6A8F"/>
    <w:rsid w:val="001A7920"/>
    <w:rsid w:val="001A79D7"/>
    <w:rsid w:val="001A7DD7"/>
    <w:rsid w:val="001B02C9"/>
    <w:rsid w:val="001B0942"/>
    <w:rsid w:val="001B0CC3"/>
    <w:rsid w:val="001B106C"/>
    <w:rsid w:val="001B13D0"/>
    <w:rsid w:val="001B155B"/>
    <w:rsid w:val="001B1B2D"/>
    <w:rsid w:val="001B2401"/>
    <w:rsid w:val="001B58E1"/>
    <w:rsid w:val="001B5986"/>
    <w:rsid w:val="001B6957"/>
    <w:rsid w:val="001B6C2C"/>
    <w:rsid w:val="001B6DCC"/>
    <w:rsid w:val="001B6F67"/>
    <w:rsid w:val="001B765E"/>
    <w:rsid w:val="001C048F"/>
    <w:rsid w:val="001C16AB"/>
    <w:rsid w:val="001C482D"/>
    <w:rsid w:val="001C539F"/>
    <w:rsid w:val="001C6FA1"/>
    <w:rsid w:val="001C77F9"/>
    <w:rsid w:val="001D04EF"/>
    <w:rsid w:val="001D263A"/>
    <w:rsid w:val="001D299D"/>
    <w:rsid w:val="001D34CD"/>
    <w:rsid w:val="001D3A46"/>
    <w:rsid w:val="001D62D1"/>
    <w:rsid w:val="001D72F0"/>
    <w:rsid w:val="001E021B"/>
    <w:rsid w:val="001E0680"/>
    <w:rsid w:val="001E1B1F"/>
    <w:rsid w:val="001E3863"/>
    <w:rsid w:val="001E44D7"/>
    <w:rsid w:val="001E4AB8"/>
    <w:rsid w:val="001E5166"/>
    <w:rsid w:val="001E7078"/>
    <w:rsid w:val="001E7F18"/>
    <w:rsid w:val="001F0606"/>
    <w:rsid w:val="001F0C17"/>
    <w:rsid w:val="001F0F94"/>
    <w:rsid w:val="001F11B9"/>
    <w:rsid w:val="001F2E84"/>
    <w:rsid w:val="001F3D3B"/>
    <w:rsid w:val="001F3DF6"/>
    <w:rsid w:val="001F48E1"/>
    <w:rsid w:val="001F4D7D"/>
    <w:rsid w:val="001F7542"/>
    <w:rsid w:val="00200DE0"/>
    <w:rsid w:val="00201430"/>
    <w:rsid w:val="0020181B"/>
    <w:rsid w:val="002026C3"/>
    <w:rsid w:val="0020299D"/>
    <w:rsid w:val="002076DD"/>
    <w:rsid w:val="002078EA"/>
    <w:rsid w:val="002104C9"/>
    <w:rsid w:val="00211E1C"/>
    <w:rsid w:val="002130FB"/>
    <w:rsid w:val="0021338F"/>
    <w:rsid w:val="00213742"/>
    <w:rsid w:val="00213B3A"/>
    <w:rsid w:val="00214936"/>
    <w:rsid w:val="0021494C"/>
    <w:rsid w:val="002151BB"/>
    <w:rsid w:val="0021566D"/>
    <w:rsid w:val="00215A59"/>
    <w:rsid w:val="00216F0A"/>
    <w:rsid w:val="002216D1"/>
    <w:rsid w:val="002223D0"/>
    <w:rsid w:val="0022257F"/>
    <w:rsid w:val="002249C5"/>
    <w:rsid w:val="00225BA9"/>
    <w:rsid w:val="00226EDC"/>
    <w:rsid w:val="00231D33"/>
    <w:rsid w:val="00232CB4"/>
    <w:rsid w:val="0023347A"/>
    <w:rsid w:val="00235C14"/>
    <w:rsid w:val="0023605D"/>
    <w:rsid w:val="002367E7"/>
    <w:rsid w:val="0023744D"/>
    <w:rsid w:val="002404BB"/>
    <w:rsid w:val="002404F6"/>
    <w:rsid w:val="0024336F"/>
    <w:rsid w:val="0024358D"/>
    <w:rsid w:val="00243B4A"/>
    <w:rsid w:val="00244225"/>
    <w:rsid w:val="002447E7"/>
    <w:rsid w:val="0024621E"/>
    <w:rsid w:val="0024649D"/>
    <w:rsid w:val="002469A2"/>
    <w:rsid w:val="00250C4F"/>
    <w:rsid w:val="00251BED"/>
    <w:rsid w:val="00251E02"/>
    <w:rsid w:val="00251E19"/>
    <w:rsid w:val="002526B0"/>
    <w:rsid w:val="0025547B"/>
    <w:rsid w:val="00260593"/>
    <w:rsid w:val="00260EA2"/>
    <w:rsid w:val="0026102F"/>
    <w:rsid w:val="002612BA"/>
    <w:rsid w:val="0026144A"/>
    <w:rsid w:val="0026329C"/>
    <w:rsid w:val="00264970"/>
    <w:rsid w:val="00264A22"/>
    <w:rsid w:val="00265A5D"/>
    <w:rsid w:val="00266469"/>
    <w:rsid w:val="00266E73"/>
    <w:rsid w:val="0026774E"/>
    <w:rsid w:val="00267DC5"/>
    <w:rsid w:val="002707BD"/>
    <w:rsid w:val="00270928"/>
    <w:rsid w:val="00270A96"/>
    <w:rsid w:val="00271651"/>
    <w:rsid w:val="0027287E"/>
    <w:rsid w:val="00272FC7"/>
    <w:rsid w:val="0027544E"/>
    <w:rsid w:val="00275744"/>
    <w:rsid w:val="00275C71"/>
    <w:rsid w:val="002760F0"/>
    <w:rsid w:val="002771B2"/>
    <w:rsid w:val="002817A7"/>
    <w:rsid w:val="002824AB"/>
    <w:rsid w:val="00282D3C"/>
    <w:rsid w:val="00283363"/>
    <w:rsid w:val="00283A9D"/>
    <w:rsid w:val="0028501F"/>
    <w:rsid w:val="0028604E"/>
    <w:rsid w:val="00286343"/>
    <w:rsid w:val="00287E6B"/>
    <w:rsid w:val="00293E52"/>
    <w:rsid w:val="0029566D"/>
    <w:rsid w:val="0029590D"/>
    <w:rsid w:val="00295A01"/>
    <w:rsid w:val="00296072"/>
    <w:rsid w:val="00297818"/>
    <w:rsid w:val="002A0C71"/>
    <w:rsid w:val="002A213B"/>
    <w:rsid w:val="002A5166"/>
    <w:rsid w:val="002A5304"/>
    <w:rsid w:val="002A5D35"/>
    <w:rsid w:val="002A6BE8"/>
    <w:rsid w:val="002A6BED"/>
    <w:rsid w:val="002A6E66"/>
    <w:rsid w:val="002A707C"/>
    <w:rsid w:val="002B04F8"/>
    <w:rsid w:val="002B2C41"/>
    <w:rsid w:val="002B3516"/>
    <w:rsid w:val="002B395E"/>
    <w:rsid w:val="002B43C6"/>
    <w:rsid w:val="002B588C"/>
    <w:rsid w:val="002B5A25"/>
    <w:rsid w:val="002B623B"/>
    <w:rsid w:val="002B6446"/>
    <w:rsid w:val="002B662E"/>
    <w:rsid w:val="002B6C16"/>
    <w:rsid w:val="002B78CD"/>
    <w:rsid w:val="002B7E63"/>
    <w:rsid w:val="002B7FB4"/>
    <w:rsid w:val="002C0337"/>
    <w:rsid w:val="002C2BC8"/>
    <w:rsid w:val="002C4A35"/>
    <w:rsid w:val="002C695E"/>
    <w:rsid w:val="002D1928"/>
    <w:rsid w:val="002D2ADA"/>
    <w:rsid w:val="002D3274"/>
    <w:rsid w:val="002D3450"/>
    <w:rsid w:val="002D3E36"/>
    <w:rsid w:val="002D4FB0"/>
    <w:rsid w:val="002D5585"/>
    <w:rsid w:val="002D5DEC"/>
    <w:rsid w:val="002D65AA"/>
    <w:rsid w:val="002D6E65"/>
    <w:rsid w:val="002D75AC"/>
    <w:rsid w:val="002E14CA"/>
    <w:rsid w:val="002E187D"/>
    <w:rsid w:val="002E1CE7"/>
    <w:rsid w:val="002E1D98"/>
    <w:rsid w:val="002E1F41"/>
    <w:rsid w:val="002E39DE"/>
    <w:rsid w:val="002E4786"/>
    <w:rsid w:val="002E4D35"/>
    <w:rsid w:val="002E5406"/>
    <w:rsid w:val="002E6880"/>
    <w:rsid w:val="002E6C67"/>
    <w:rsid w:val="002E6FBD"/>
    <w:rsid w:val="002F0AD3"/>
    <w:rsid w:val="002F29C7"/>
    <w:rsid w:val="002F55B2"/>
    <w:rsid w:val="002F69FE"/>
    <w:rsid w:val="002F6E67"/>
    <w:rsid w:val="002F780B"/>
    <w:rsid w:val="002F7AA8"/>
    <w:rsid w:val="00300100"/>
    <w:rsid w:val="0030110E"/>
    <w:rsid w:val="003013CC"/>
    <w:rsid w:val="00301449"/>
    <w:rsid w:val="003017D0"/>
    <w:rsid w:val="0030302B"/>
    <w:rsid w:val="00303CE5"/>
    <w:rsid w:val="003042F8"/>
    <w:rsid w:val="003046EF"/>
    <w:rsid w:val="00304DF9"/>
    <w:rsid w:val="00305E5A"/>
    <w:rsid w:val="00306777"/>
    <w:rsid w:val="00307453"/>
    <w:rsid w:val="00307C54"/>
    <w:rsid w:val="00307DA2"/>
    <w:rsid w:val="00315DED"/>
    <w:rsid w:val="00320021"/>
    <w:rsid w:val="00320653"/>
    <w:rsid w:val="003214ED"/>
    <w:rsid w:val="003230E6"/>
    <w:rsid w:val="00323518"/>
    <w:rsid w:val="00323546"/>
    <w:rsid w:val="0032379F"/>
    <w:rsid w:val="00323A5E"/>
    <w:rsid w:val="0032423F"/>
    <w:rsid w:val="00325CB3"/>
    <w:rsid w:val="003262F7"/>
    <w:rsid w:val="0032634C"/>
    <w:rsid w:val="00326A9D"/>
    <w:rsid w:val="00327556"/>
    <w:rsid w:val="003278E3"/>
    <w:rsid w:val="00330AD8"/>
    <w:rsid w:val="00331849"/>
    <w:rsid w:val="00331854"/>
    <w:rsid w:val="00331F3C"/>
    <w:rsid w:val="00332623"/>
    <w:rsid w:val="0033266E"/>
    <w:rsid w:val="003327F7"/>
    <w:rsid w:val="00332B45"/>
    <w:rsid w:val="003330BA"/>
    <w:rsid w:val="0033359A"/>
    <w:rsid w:val="00333B3C"/>
    <w:rsid w:val="00335667"/>
    <w:rsid w:val="00336AEA"/>
    <w:rsid w:val="00337FBA"/>
    <w:rsid w:val="00340B8A"/>
    <w:rsid w:val="0034215D"/>
    <w:rsid w:val="00342392"/>
    <w:rsid w:val="003435C6"/>
    <w:rsid w:val="00343D97"/>
    <w:rsid w:val="00343E00"/>
    <w:rsid w:val="00344A33"/>
    <w:rsid w:val="00344F10"/>
    <w:rsid w:val="00345D6A"/>
    <w:rsid w:val="00346747"/>
    <w:rsid w:val="00347BB5"/>
    <w:rsid w:val="00350237"/>
    <w:rsid w:val="00351596"/>
    <w:rsid w:val="003520F0"/>
    <w:rsid w:val="00352542"/>
    <w:rsid w:val="003525F2"/>
    <w:rsid w:val="00352D47"/>
    <w:rsid w:val="00353BF8"/>
    <w:rsid w:val="00354708"/>
    <w:rsid w:val="00355380"/>
    <w:rsid w:val="0035675C"/>
    <w:rsid w:val="00357141"/>
    <w:rsid w:val="003576F0"/>
    <w:rsid w:val="00357C40"/>
    <w:rsid w:val="00360005"/>
    <w:rsid w:val="00360FC4"/>
    <w:rsid w:val="00361DFF"/>
    <w:rsid w:val="0036299A"/>
    <w:rsid w:val="003643A9"/>
    <w:rsid w:val="0036513A"/>
    <w:rsid w:val="0036638C"/>
    <w:rsid w:val="00367185"/>
    <w:rsid w:val="00370554"/>
    <w:rsid w:val="0037103B"/>
    <w:rsid w:val="0037144A"/>
    <w:rsid w:val="00371AFD"/>
    <w:rsid w:val="0037297C"/>
    <w:rsid w:val="00374047"/>
    <w:rsid w:val="003752CB"/>
    <w:rsid w:val="003764BA"/>
    <w:rsid w:val="0038018F"/>
    <w:rsid w:val="003813B4"/>
    <w:rsid w:val="00382EA3"/>
    <w:rsid w:val="00383885"/>
    <w:rsid w:val="003844B8"/>
    <w:rsid w:val="0038492C"/>
    <w:rsid w:val="00385CE4"/>
    <w:rsid w:val="00386300"/>
    <w:rsid w:val="00386608"/>
    <w:rsid w:val="00390F57"/>
    <w:rsid w:val="0039147E"/>
    <w:rsid w:val="00393955"/>
    <w:rsid w:val="003947F7"/>
    <w:rsid w:val="00394B9A"/>
    <w:rsid w:val="003951B6"/>
    <w:rsid w:val="00395D8C"/>
    <w:rsid w:val="00395F65"/>
    <w:rsid w:val="0039637B"/>
    <w:rsid w:val="00396F30"/>
    <w:rsid w:val="003970C8"/>
    <w:rsid w:val="003A12E4"/>
    <w:rsid w:val="003A1356"/>
    <w:rsid w:val="003A20E6"/>
    <w:rsid w:val="003A33D1"/>
    <w:rsid w:val="003A4B7F"/>
    <w:rsid w:val="003A75B6"/>
    <w:rsid w:val="003B011D"/>
    <w:rsid w:val="003B017B"/>
    <w:rsid w:val="003B281E"/>
    <w:rsid w:val="003B2D4A"/>
    <w:rsid w:val="003B4CFF"/>
    <w:rsid w:val="003B7063"/>
    <w:rsid w:val="003C12B4"/>
    <w:rsid w:val="003C1590"/>
    <w:rsid w:val="003C2A4A"/>
    <w:rsid w:val="003C649B"/>
    <w:rsid w:val="003C65E5"/>
    <w:rsid w:val="003C747C"/>
    <w:rsid w:val="003C7C47"/>
    <w:rsid w:val="003D05BA"/>
    <w:rsid w:val="003D0E38"/>
    <w:rsid w:val="003D131E"/>
    <w:rsid w:val="003D2528"/>
    <w:rsid w:val="003D2C77"/>
    <w:rsid w:val="003D378F"/>
    <w:rsid w:val="003D3919"/>
    <w:rsid w:val="003D438C"/>
    <w:rsid w:val="003D661D"/>
    <w:rsid w:val="003D6A12"/>
    <w:rsid w:val="003D7DC8"/>
    <w:rsid w:val="003E0BFA"/>
    <w:rsid w:val="003E24F6"/>
    <w:rsid w:val="003E2BC9"/>
    <w:rsid w:val="003E2E00"/>
    <w:rsid w:val="003E399A"/>
    <w:rsid w:val="003E4F57"/>
    <w:rsid w:val="003E51B3"/>
    <w:rsid w:val="003E7844"/>
    <w:rsid w:val="003F1726"/>
    <w:rsid w:val="003F1E6E"/>
    <w:rsid w:val="003F537B"/>
    <w:rsid w:val="003F55D3"/>
    <w:rsid w:val="003F5643"/>
    <w:rsid w:val="003F605E"/>
    <w:rsid w:val="003F60E1"/>
    <w:rsid w:val="00402ED4"/>
    <w:rsid w:val="004037DD"/>
    <w:rsid w:val="00405104"/>
    <w:rsid w:val="00405613"/>
    <w:rsid w:val="00405B9C"/>
    <w:rsid w:val="00407BC3"/>
    <w:rsid w:val="00411F37"/>
    <w:rsid w:val="0041203A"/>
    <w:rsid w:val="0041306A"/>
    <w:rsid w:val="00413107"/>
    <w:rsid w:val="00413328"/>
    <w:rsid w:val="004136E7"/>
    <w:rsid w:val="00413B10"/>
    <w:rsid w:val="0041478D"/>
    <w:rsid w:val="004160E5"/>
    <w:rsid w:val="00416FF6"/>
    <w:rsid w:val="00420292"/>
    <w:rsid w:val="004206EC"/>
    <w:rsid w:val="00420A76"/>
    <w:rsid w:val="0042240F"/>
    <w:rsid w:val="00422AD5"/>
    <w:rsid w:val="00422E37"/>
    <w:rsid w:val="0042305D"/>
    <w:rsid w:val="00423BAF"/>
    <w:rsid w:val="00424E32"/>
    <w:rsid w:val="0042729D"/>
    <w:rsid w:val="004324F7"/>
    <w:rsid w:val="004326B2"/>
    <w:rsid w:val="00432BD9"/>
    <w:rsid w:val="0043476A"/>
    <w:rsid w:val="004359C3"/>
    <w:rsid w:val="00435D4E"/>
    <w:rsid w:val="00436C31"/>
    <w:rsid w:val="0044016C"/>
    <w:rsid w:val="00440BE2"/>
    <w:rsid w:val="00440F42"/>
    <w:rsid w:val="0044245E"/>
    <w:rsid w:val="00442AFC"/>
    <w:rsid w:val="004434F4"/>
    <w:rsid w:val="00444E9A"/>
    <w:rsid w:val="00446D4D"/>
    <w:rsid w:val="00447136"/>
    <w:rsid w:val="00447A0C"/>
    <w:rsid w:val="00447BEB"/>
    <w:rsid w:val="00447EF0"/>
    <w:rsid w:val="00451420"/>
    <w:rsid w:val="00451514"/>
    <w:rsid w:val="00451713"/>
    <w:rsid w:val="00451F28"/>
    <w:rsid w:val="00451F8C"/>
    <w:rsid w:val="00452062"/>
    <w:rsid w:val="00452DAE"/>
    <w:rsid w:val="004533F7"/>
    <w:rsid w:val="00453534"/>
    <w:rsid w:val="00453888"/>
    <w:rsid w:val="0045430C"/>
    <w:rsid w:val="00454F1F"/>
    <w:rsid w:val="0045539A"/>
    <w:rsid w:val="00455FFB"/>
    <w:rsid w:val="004574B8"/>
    <w:rsid w:val="004606D1"/>
    <w:rsid w:val="00460A26"/>
    <w:rsid w:val="00460B68"/>
    <w:rsid w:val="00462184"/>
    <w:rsid w:val="00465BA5"/>
    <w:rsid w:val="00465DC9"/>
    <w:rsid w:val="00467633"/>
    <w:rsid w:val="004679AD"/>
    <w:rsid w:val="00470B2A"/>
    <w:rsid w:val="004723B3"/>
    <w:rsid w:val="00474863"/>
    <w:rsid w:val="004755D6"/>
    <w:rsid w:val="004760C5"/>
    <w:rsid w:val="00476193"/>
    <w:rsid w:val="0048035E"/>
    <w:rsid w:val="004805AE"/>
    <w:rsid w:val="004807D3"/>
    <w:rsid w:val="00480EEE"/>
    <w:rsid w:val="004815FB"/>
    <w:rsid w:val="00481D33"/>
    <w:rsid w:val="00482821"/>
    <w:rsid w:val="004828E0"/>
    <w:rsid w:val="004864A9"/>
    <w:rsid w:val="004869D2"/>
    <w:rsid w:val="004876F8"/>
    <w:rsid w:val="00491992"/>
    <w:rsid w:val="00491B8A"/>
    <w:rsid w:val="00491FE7"/>
    <w:rsid w:val="00492D6C"/>
    <w:rsid w:val="00492E7D"/>
    <w:rsid w:val="00493BBD"/>
    <w:rsid w:val="00493F1D"/>
    <w:rsid w:val="0049590F"/>
    <w:rsid w:val="004959BF"/>
    <w:rsid w:val="004979B9"/>
    <w:rsid w:val="004A021A"/>
    <w:rsid w:val="004A2276"/>
    <w:rsid w:val="004A36C2"/>
    <w:rsid w:val="004A37F5"/>
    <w:rsid w:val="004A4D9A"/>
    <w:rsid w:val="004A4F3A"/>
    <w:rsid w:val="004A679C"/>
    <w:rsid w:val="004B0745"/>
    <w:rsid w:val="004B0860"/>
    <w:rsid w:val="004B166A"/>
    <w:rsid w:val="004B24B1"/>
    <w:rsid w:val="004B2E13"/>
    <w:rsid w:val="004B6191"/>
    <w:rsid w:val="004B73E6"/>
    <w:rsid w:val="004C07C3"/>
    <w:rsid w:val="004C0DB5"/>
    <w:rsid w:val="004C17F6"/>
    <w:rsid w:val="004C1B36"/>
    <w:rsid w:val="004C21F0"/>
    <w:rsid w:val="004C28C8"/>
    <w:rsid w:val="004C37EB"/>
    <w:rsid w:val="004C3F76"/>
    <w:rsid w:val="004C47B3"/>
    <w:rsid w:val="004C582C"/>
    <w:rsid w:val="004C5F40"/>
    <w:rsid w:val="004C7876"/>
    <w:rsid w:val="004C7BB3"/>
    <w:rsid w:val="004C7C04"/>
    <w:rsid w:val="004D0212"/>
    <w:rsid w:val="004D05B4"/>
    <w:rsid w:val="004D096D"/>
    <w:rsid w:val="004D164E"/>
    <w:rsid w:val="004D1852"/>
    <w:rsid w:val="004D3E92"/>
    <w:rsid w:val="004D515C"/>
    <w:rsid w:val="004D6585"/>
    <w:rsid w:val="004D79AB"/>
    <w:rsid w:val="004E0AC4"/>
    <w:rsid w:val="004E19DC"/>
    <w:rsid w:val="004E2428"/>
    <w:rsid w:val="004E2AAC"/>
    <w:rsid w:val="004E384E"/>
    <w:rsid w:val="004E50A5"/>
    <w:rsid w:val="004E5156"/>
    <w:rsid w:val="004E5C70"/>
    <w:rsid w:val="004E67A7"/>
    <w:rsid w:val="004F0F44"/>
    <w:rsid w:val="004F19AB"/>
    <w:rsid w:val="004F1A58"/>
    <w:rsid w:val="004F2701"/>
    <w:rsid w:val="004F307B"/>
    <w:rsid w:val="004F358B"/>
    <w:rsid w:val="004F3DFF"/>
    <w:rsid w:val="004F43FD"/>
    <w:rsid w:val="004F63AF"/>
    <w:rsid w:val="004F7179"/>
    <w:rsid w:val="0050035E"/>
    <w:rsid w:val="00500736"/>
    <w:rsid w:val="00500DF4"/>
    <w:rsid w:val="00501AA3"/>
    <w:rsid w:val="00502032"/>
    <w:rsid w:val="00502120"/>
    <w:rsid w:val="00502706"/>
    <w:rsid w:val="00502B28"/>
    <w:rsid w:val="00502C57"/>
    <w:rsid w:val="00503957"/>
    <w:rsid w:val="0050626B"/>
    <w:rsid w:val="00506DFF"/>
    <w:rsid w:val="005071B7"/>
    <w:rsid w:val="00507A8B"/>
    <w:rsid w:val="005122EA"/>
    <w:rsid w:val="00512908"/>
    <w:rsid w:val="00515331"/>
    <w:rsid w:val="00515791"/>
    <w:rsid w:val="00515B3F"/>
    <w:rsid w:val="0051689A"/>
    <w:rsid w:val="00524D2F"/>
    <w:rsid w:val="00526330"/>
    <w:rsid w:val="00526A57"/>
    <w:rsid w:val="00526AED"/>
    <w:rsid w:val="0052750D"/>
    <w:rsid w:val="00527D44"/>
    <w:rsid w:val="00532463"/>
    <w:rsid w:val="005329B6"/>
    <w:rsid w:val="005337DE"/>
    <w:rsid w:val="00534A84"/>
    <w:rsid w:val="00534C37"/>
    <w:rsid w:val="0053541E"/>
    <w:rsid w:val="00535885"/>
    <w:rsid w:val="0054357C"/>
    <w:rsid w:val="005437C8"/>
    <w:rsid w:val="00543BFE"/>
    <w:rsid w:val="00543F39"/>
    <w:rsid w:val="00545059"/>
    <w:rsid w:val="0054516C"/>
    <w:rsid w:val="00545522"/>
    <w:rsid w:val="005507AF"/>
    <w:rsid w:val="005508BD"/>
    <w:rsid w:val="00550E3D"/>
    <w:rsid w:val="005512C1"/>
    <w:rsid w:val="00552820"/>
    <w:rsid w:val="00552A5B"/>
    <w:rsid w:val="0055410C"/>
    <w:rsid w:val="00556476"/>
    <w:rsid w:val="005566BB"/>
    <w:rsid w:val="00556985"/>
    <w:rsid w:val="00556A76"/>
    <w:rsid w:val="00557CF5"/>
    <w:rsid w:val="005611B7"/>
    <w:rsid w:val="00562A96"/>
    <w:rsid w:val="00562B48"/>
    <w:rsid w:val="0056322A"/>
    <w:rsid w:val="00563A6F"/>
    <w:rsid w:val="005647BC"/>
    <w:rsid w:val="00565BBC"/>
    <w:rsid w:val="0056690C"/>
    <w:rsid w:val="00566C20"/>
    <w:rsid w:val="00566E92"/>
    <w:rsid w:val="005703D7"/>
    <w:rsid w:val="005716E8"/>
    <w:rsid w:val="00571E4C"/>
    <w:rsid w:val="00573162"/>
    <w:rsid w:val="005746E7"/>
    <w:rsid w:val="005750A8"/>
    <w:rsid w:val="00575A78"/>
    <w:rsid w:val="00575CF8"/>
    <w:rsid w:val="0057608D"/>
    <w:rsid w:val="005763D5"/>
    <w:rsid w:val="0057707C"/>
    <w:rsid w:val="005808E1"/>
    <w:rsid w:val="00580CF3"/>
    <w:rsid w:val="00581162"/>
    <w:rsid w:val="005812A0"/>
    <w:rsid w:val="005821B3"/>
    <w:rsid w:val="005836DC"/>
    <w:rsid w:val="00584173"/>
    <w:rsid w:val="0058513B"/>
    <w:rsid w:val="005855E8"/>
    <w:rsid w:val="00585AD8"/>
    <w:rsid w:val="005867DF"/>
    <w:rsid w:val="0058683D"/>
    <w:rsid w:val="00586C08"/>
    <w:rsid w:val="00587B39"/>
    <w:rsid w:val="00590F15"/>
    <w:rsid w:val="005A0681"/>
    <w:rsid w:val="005A1582"/>
    <w:rsid w:val="005A3219"/>
    <w:rsid w:val="005A3320"/>
    <w:rsid w:val="005A52EC"/>
    <w:rsid w:val="005B0FF9"/>
    <w:rsid w:val="005B2A5E"/>
    <w:rsid w:val="005B2B6C"/>
    <w:rsid w:val="005B4164"/>
    <w:rsid w:val="005B4DE3"/>
    <w:rsid w:val="005B520C"/>
    <w:rsid w:val="005B64FC"/>
    <w:rsid w:val="005B7539"/>
    <w:rsid w:val="005B77E0"/>
    <w:rsid w:val="005B79AD"/>
    <w:rsid w:val="005B7A02"/>
    <w:rsid w:val="005C1338"/>
    <w:rsid w:val="005C15D7"/>
    <w:rsid w:val="005C3319"/>
    <w:rsid w:val="005C3F4D"/>
    <w:rsid w:val="005C4CA3"/>
    <w:rsid w:val="005C54BB"/>
    <w:rsid w:val="005C55A9"/>
    <w:rsid w:val="005C55FA"/>
    <w:rsid w:val="005C5732"/>
    <w:rsid w:val="005C580A"/>
    <w:rsid w:val="005C6E7A"/>
    <w:rsid w:val="005C7E87"/>
    <w:rsid w:val="005D07DB"/>
    <w:rsid w:val="005D18EF"/>
    <w:rsid w:val="005D18F1"/>
    <w:rsid w:val="005D24C7"/>
    <w:rsid w:val="005D3396"/>
    <w:rsid w:val="005D3883"/>
    <w:rsid w:val="005D43FF"/>
    <w:rsid w:val="005D455C"/>
    <w:rsid w:val="005D4BAC"/>
    <w:rsid w:val="005D55D8"/>
    <w:rsid w:val="005E054F"/>
    <w:rsid w:val="005E107C"/>
    <w:rsid w:val="005E217E"/>
    <w:rsid w:val="005E2B5A"/>
    <w:rsid w:val="005E32F8"/>
    <w:rsid w:val="005E337C"/>
    <w:rsid w:val="005E33A8"/>
    <w:rsid w:val="005E7122"/>
    <w:rsid w:val="005F1304"/>
    <w:rsid w:val="005F35B6"/>
    <w:rsid w:val="005F456A"/>
    <w:rsid w:val="005F5720"/>
    <w:rsid w:val="0060111B"/>
    <w:rsid w:val="00601850"/>
    <w:rsid w:val="0060191F"/>
    <w:rsid w:val="0060213F"/>
    <w:rsid w:val="00602A61"/>
    <w:rsid w:val="00604587"/>
    <w:rsid w:val="00605F37"/>
    <w:rsid w:val="00605F6E"/>
    <w:rsid w:val="00606FCE"/>
    <w:rsid w:val="00607B2B"/>
    <w:rsid w:val="00607C9D"/>
    <w:rsid w:val="00607D3A"/>
    <w:rsid w:val="00610034"/>
    <w:rsid w:val="00610D8D"/>
    <w:rsid w:val="00612338"/>
    <w:rsid w:val="006124B5"/>
    <w:rsid w:val="00612ED5"/>
    <w:rsid w:val="00614577"/>
    <w:rsid w:val="00614594"/>
    <w:rsid w:val="00614E2A"/>
    <w:rsid w:val="006152C1"/>
    <w:rsid w:val="0061593D"/>
    <w:rsid w:val="00616005"/>
    <w:rsid w:val="00617C50"/>
    <w:rsid w:val="00620017"/>
    <w:rsid w:val="0062011D"/>
    <w:rsid w:val="00620504"/>
    <w:rsid w:val="006219E6"/>
    <w:rsid w:val="00621F64"/>
    <w:rsid w:val="00623B56"/>
    <w:rsid w:val="00624A77"/>
    <w:rsid w:val="00624FFB"/>
    <w:rsid w:val="00626204"/>
    <w:rsid w:val="0063212D"/>
    <w:rsid w:val="006321A2"/>
    <w:rsid w:val="00633D77"/>
    <w:rsid w:val="00634654"/>
    <w:rsid w:val="0063520F"/>
    <w:rsid w:val="006365CF"/>
    <w:rsid w:val="00636DCF"/>
    <w:rsid w:val="00640A23"/>
    <w:rsid w:val="00642768"/>
    <w:rsid w:val="00642B01"/>
    <w:rsid w:val="00644B51"/>
    <w:rsid w:val="0064570E"/>
    <w:rsid w:val="006466AC"/>
    <w:rsid w:val="00647DCA"/>
    <w:rsid w:val="00650DEE"/>
    <w:rsid w:val="00651FB8"/>
    <w:rsid w:val="00651FC9"/>
    <w:rsid w:val="00652A7F"/>
    <w:rsid w:val="0065569E"/>
    <w:rsid w:val="00655784"/>
    <w:rsid w:val="00656EB9"/>
    <w:rsid w:val="006570B2"/>
    <w:rsid w:val="00661172"/>
    <w:rsid w:val="00662A24"/>
    <w:rsid w:val="006653CB"/>
    <w:rsid w:val="006662C7"/>
    <w:rsid w:val="00666599"/>
    <w:rsid w:val="00666E4F"/>
    <w:rsid w:val="0066731F"/>
    <w:rsid w:val="006676AB"/>
    <w:rsid w:val="00670257"/>
    <w:rsid w:val="006709B2"/>
    <w:rsid w:val="00670A97"/>
    <w:rsid w:val="00670DF1"/>
    <w:rsid w:val="00671F45"/>
    <w:rsid w:val="006736DD"/>
    <w:rsid w:val="00673EE2"/>
    <w:rsid w:val="00674022"/>
    <w:rsid w:val="00674F57"/>
    <w:rsid w:val="0067536C"/>
    <w:rsid w:val="00675A2B"/>
    <w:rsid w:val="00675CB6"/>
    <w:rsid w:val="006776F7"/>
    <w:rsid w:val="0067793C"/>
    <w:rsid w:val="00680196"/>
    <w:rsid w:val="006814A2"/>
    <w:rsid w:val="00681B4B"/>
    <w:rsid w:val="00681D47"/>
    <w:rsid w:val="006826B0"/>
    <w:rsid w:val="0068440D"/>
    <w:rsid w:val="0068454D"/>
    <w:rsid w:val="0068540D"/>
    <w:rsid w:val="00686074"/>
    <w:rsid w:val="00687099"/>
    <w:rsid w:val="00687B8F"/>
    <w:rsid w:val="00691077"/>
    <w:rsid w:val="006942A6"/>
    <w:rsid w:val="0069445E"/>
    <w:rsid w:val="006962DD"/>
    <w:rsid w:val="006A1828"/>
    <w:rsid w:val="006A3C4E"/>
    <w:rsid w:val="006A680D"/>
    <w:rsid w:val="006A6BDE"/>
    <w:rsid w:val="006A7437"/>
    <w:rsid w:val="006A7EEA"/>
    <w:rsid w:val="006B1649"/>
    <w:rsid w:val="006B191C"/>
    <w:rsid w:val="006B1CC8"/>
    <w:rsid w:val="006B2397"/>
    <w:rsid w:val="006B40D2"/>
    <w:rsid w:val="006B4834"/>
    <w:rsid w:val="006B5016"/>
    <w:rsid w:val="006B5677"/>
    <w:rsid w:val="006B5A37"/>
    <w:rsid w:val="006B5D15"/>
    <w:rsid w:val="006B5F46"/>
    <w:rsid w:val="006C02CE"/>
    <w:rsid w:val="006C2496"/>
    <w:rsid w:val="006C620C"/>
    <w:rsid w:val="006C6EC7"/>
    <w:rsid w:val="006C713B"/>
    <w:rsid w:val="006C7ABA"/>
    <w:rsid w:val="006D048D"/>
    <w:rsid w:val="006D05F9"/>
    <w:rsid w:val="006D0C90"/>
    <w:rsid w:val="006D204E"/>
    <w:rsid w:val="006D2066"/>
    <w:rsid w:val="006D4D16"/>
    <w:rsid w:val="006D4D84"/>
    <w:rsid w:val="006D5479"/>
    <w:rsid w:val="006D635C"/>
    <w:rsid w:val="006D75E0"/>
    <w:rsid w:val="006E03FA"/>
    <w:rsid w:val="006E1300"/>
    <w:rsid w:val="006E346A"/>
    <w:rsid w:val="006E36DB"/>
    <w:rsid w:val="006E384E"/>
    <w:rsid w:val="006E42E2"/>
    <w:rsid w:val="006E5B33"/>
    <w:rsid w:val="006E6C96"/>
    <w:rsid w:val="006F098A"/>
    <w:rsid w:val="006F2FB1"/>
    <w:rsid w:val="006F5D19"/>
    <w:rsid w:val="006F5F70"/>
    <w:rsid w:val="006F62CD"/>
    <w:rsid w:val="006F6BD1"/>
    <w:rsid w:val="006F7AE1"/>
    <w:rsid w:val="00701654"/>
    <w:rsid w:val="00702DB9"/>
    <w:rsid w:val="00702E4F"/>
    <w:rsid w:val="00703016"/>
    <w:rsid w:val="00704045"/>
    <w:rsid w:val="00704AE7"/>
    <w:rsid w:val="00705E49"/>
    <w:rsid w:val="007103D7"/>
    <w:rsid w:val="007125E3"/>
    <w:rsid w:val="00713018"/>
    <w:rsid w:val="00713178"/>
    <w:rsid w:val="00713891"/>
    <w:rsid w:val="00715850"/>
    <w:rsid w:val="00716385"/>
    <w:rsid w:val="007166B8"/>
    <w:rsid w:val="0071683D"/>
    <w:rsid w:val="00716E05"/>
    <w:rsid w:val="00721264"/>
    <w:rsid w:val="007217C0"/>
    <w:rsid w:val="00723CEE"/>
    <w:rsid w:val="0072468E"/>
    <w:rsid w:val="00725EA0"/>
    <w:rsid w:val="007265B5"/>
    <w:rsid w:val="00726667"/>
    <w:rsid w:val="007268E5"/>
    <w:rsid w:val="007274D3"/>
    <w:rsid w:val="00727E02"/>
    <w:rsid w:val="007302EC"/>
    <w:rsid w:val="0073192F"/>
    <w:rsid w:val="00731AEB"/>
    <w:rsid w:val="00733025"/>
    <w:rsid w:val="007332EE"/>
    <w:rsid w:val="0073357E"/>
    <w:rsid w:val="0073369A"/>
    <w:rsid w:val="00734F9F"/>
    <w:rsid w:val="0073536A"/>
    <w:rsid w:val="00737B30"/>
    <w:rsid w:val="007402A3"/>
    <w:rsid w:val="0074134C"/>
    <w:rsid w:val="007423ED"/>
    <w:rsid w:val="00744324"/>
    <w:rsid w:val="00744710"/>
    <w:rsid w:val="00744ED7"/>
    <w:rsid w:val="00745168"/>
    <w:rsid w:val="00745471"/>
    <w:rsid w:val="00745673"/>
    <w:rsid w:val="00745FCC"/>
    <w:rsid w:val="0074616E"/>
    <w:rsid w:val="00746981"/>
    <w:rsid w:val="00746A14"/>
    <w:rsid w:val="0074799D"/>
    <w:rsid w:val="007502BA"/>
    <w:rsid w:val="00751651"/>
    <w:rsid w:val="00751E32"/>
    <w:rsid w:val="007532B4"/>
    <w:rsid w:val="00755957"/>
    <w:rsid w:val="00755A09"/>
    <w:rsid w:val="007563F0"/>
    <w:rsid w:val="0075654D"/>
    <w:rsid w:val="00757037"/>
    <w:rsid w:val="007578DC"/>
    <w:rsid w:val="00760822"/>
    <w:rsid w:val="00762398"/>
    <w:rsid w:val="00764F73"/>
    <w:rsid w:val="0077050D"/>
    <w:rsid w:val="007705A0"/>
    <w:rsid w:val="007721C2"/>
    <w:rsid w:val="0077262A"/>
    <w:rsid w:val="00772D51"/>
    <w:rsid w:val="00772FC9"/>
    <w:rsid w:val="007730BB"/>
    <w:rsid w:val="007744A4"/>
    <w:rsid w:val="007748C4"/>
    <w:rsid w:val="00774DC9"/>
    <w:rsid w:val="00776226"/>
    <w:rsid w:val="0077630B"/>
    <w:rsid w:val="00780ABC"/>
    <w:rsid w:val="00780D21"/>
    <w:rsid w:val="007816AB"/>
    <w:rsid w:val="00783F9C"/>
    <w:rsid w:val="00783FA2"/>
    <w:rsid w:val="00787883"/>
    <w:rsid w:val="00791373"/>
    <w:rsid w:val="00791E22"/>
    <w:rsid w:val="007926C4"/>
    <w:rsid w:val="00793CDE"/>
    <w:rsid w:val="00794CCE"/>
    <w:rsid w:val="007952BF"/>
    <w:rsid w:val="0079760B"/>
    <w:rsid w:val="007A018D"/>
    <w:rsid w:val="007A0737"/>
    <w:rsid w:val="007A0CA0"/>
    <w:rsid w:val="007A2A68"/>
    <w:rsid w:val="007A41FF"/>
    <w:rsid w:val="007A63D9"/>
    <w:rsid w:val="007B0DEF"/>
    <w:rsid w:val="007B1A92"/>
    <w:rsid w:val="007B232C"/>
    <w:rsid w:val="007B26C1"/>
    <w:rsid w:val="007B2E7C"/>
    <w:rsid w:val="007B4347"/>
    <w:rsid w:val="007B464C"/>
    <w:rsid w:val="007B535C"/>
    <w:rsid w:val="007B602F"/>
    <w:rsid w:val="007B6CA3"/>
    <w:rsid w:val="007C066D"/>
    <w:rsid w:val="007C13D2"/>
    <w:rsid w:val="007C2AAA"/>
    <w:rsid w:val="007C4972"/>
    <w:rsid w:val="007C49B2"/>
    <w:rsid w:val="007C5711"/>
    <w:rsid w:val="007C6ADB"/>
    <w:rsid w:val="007C70F5"/>
    <w:rsid w:val="007C7E8D"/>
    <w:rsid w:val="007D0DC7"/>
    <w:rsid w:val="007D0E72"/>
    <w:rsid w:val="007D16F0"/>
    <w:rsid w:val="007D2038"/>
    <w:rsid w:val="007D2405"/>
    <w:rsid w:val="007D36EA"/>
    <w:rsid w:val="007D45FB"/>
    <w:rsid w:val="007D6F1D"/>
    <w:rsid w:val="007D7964"/>
    <w:rsid w:val="007D7BE8"/>
    <w:rsid w:val="007D7CC4"/>
    <w:rsid w:val="007E0A8F"/>
    <w:rsid w:val="007E1B63"/>
    <w:rsid w:val="007E1DF1"/>
    <w:rsid w:val="007E2A45"/>
    <w:rsid w:val="007E2E99"/>
    <w:rsid w:val="007E37BC"/>
    <w:rsid w:val="007E3936"/>
    <w:rsid w:val="007E5A64"/>
    <w:rsid w:val="007E6B3E"/>
    <w:rsid w:val="007E71A5"/>
    <w:rsid w:val="007E7ACE"/>
    <w:rsid w:val="007F0D3B"/>
    <w:rsid w:val="007F2605"/>
    <w:rsid w:val="007F362F"/>
    <w:rsid w:val="007F4396"/>
    <w:rsid w:val="007F702C"/>
    <w:rsid w:val="00800621"/>
    <w:rsid w:val="00802088"/>
    <w:rsid w:val="008059A5"/>
    <w:rsid w:val="00805AD2"/>
    <w:rsid w:val="00807C3F"/>
    <w:rsid w:val="00807F3D"/>
    <w:rsid w:val="00810421"/>
    <w:rsid w:val="00811E1F"/>
    <w:rsid w:val="00812A14"/>
    <w:rsid w:val="00813FBC"/>
    <w:rsid w:val="00814B98"/>
    <w:rsid w:val="00814F48"/>
    <w:rsid w:val="00815D98"/>
    <w:rsid w:val="008163C4"/>
    <w:rsid w:val="00820401"/>
    <w:rsid w:val="00820A4C"/>
    <w:rsid w:val="008210D8"/>
    <w:rsid w:val="008216DE"/>
    <w:rsid w:val="008216EC"/>
    <w:rsid w:val="00823478"/>
    <w:rsid w:val="00823DBB"/>
    <w:rsid w:val="00824A45"/>
    <w:rsid w:val="00830189"/>
    <w:rsid w:val="00832135"/>
    <w:rsid w:val="0083552A"/>
    <w:rsid w:val="00835533"/>
    <w:rsid w:val="008364F2"/>
    <w:rsid w:val="00837D9A"/>
    <w:rsid w:val="008401F0"/>
    <w:rsid w:val="008408ED"/>
    <w:rsid w:val="00841B28"/>
    <w:rsid w:val="00843B0C"/>
    <w:rsid w:val="00850C1F"/>
    <w:rsid w:val="00850C50"/>
    <w:rsid w:val="0085113C"/>
    <w:rsid w:val="008512AC"/>
    <w:rsid w:val="00851D49"/>
    <w:rsid w:val="00851D72"/>
    <w:rsid w:val="00851F04"/>
    <w:rsid w:val="00852903"/>
    <w:rsid w:val="00852F50"/>
    <w:rsid w:val="00853B84"/>
    <w:rsid w:val="0085420B"/>
    <w:rsid w:val="00854EAF"/>
    <w:rsid w:val="00855218"/>
    <w:rsid w:val="00855628"/>
    <w:rsid w:val="008568A0"/>
    <w:rsid w:val="008570A7"/>
    <w:rsid w:val="00857EFA"/>
    <w:rsid w:val="0086210E"/>
    <w:rsid w:val="0086246F"/>
    <w:rsid w:val="00862CF7"/>
    <w:rsid w:val="00862F75"/>
    <w:rsid w:val="00863ADC"/>
    <w:rsid w:val="00863B06"/>
    <w:rsid w:val="00863D4F"/>
    <w:rsid w:val="00863EEC"/>
    <w:rsid w:val="0086404C"/>
    <w:rsid w:val="00865AC7"/>
    <w:rsid w:val="00866265"/>
    <w:rsid w:val="00867588"/>
    <w:rsid w:val="0086762F"/>
    <w:rsid w:val="00867F1B"/>
    <w:rsid w:val="00872E56"/>
    <w:rsid w:val="00873096"/>
    <w:rsid w:val="008745A5"/>
    <w:rsid w:val="00874711"/>
    <w:rsid w:val="008751A2"/>
    <w:rsid w:val="00875227"/>
    <w:rsid w:val="00875E37"/>
    <w:rsid w:val="00876362"/>
    <w:rsid w:val="0087747F"/>
    <w:rsid w:val="00877A1C"/>
    <w:rsid w:val="00877BF7"/>
    <w:rsid w:val="0088066F"/>
    <w:rsid w:val="008817FE"/>
    <w:rsid w:val="008828BD"/>
    <w:rsid w:val="0088294C"/>
    <w:rsid w:val="00883450"/>
    <w:rsid w:val="0088501A"/>
    <w:rsid w:val="008853AF"/>
    <w:rsid w:val="008858F0"/>
    <w:rsid w:val="00886564"/>
    <w:rsid w:val="00886CDC"/>
    <w:rsid w:val="00886FD8"/>
    <w:rsid w:val="00890146"/>
    <w:rsid w:val="00893126"/>
    <w:rsid w:val="00893840"/>
    <w:rsid w:val="0089441B"/>
    <w:rsid w:val="008953B5"/>
    <w:rsid w:val="008954DD"/>
    <w:rsid w:val="00895D5B"/>
    <w:rsid w:val="00896C6E"/>
    <w:rsid w:val="00897417"/>
    <w:rsid w:val="008A01B9"/>
    <w:rsid w:val="008A0553"/>
    <w:rsid w:val="008A0BF8"/>
    <w:rsid w:val="008A0CD6"/>
    <w:rsid w:val="008A1206"/>
    <w:rsid w:val="008A23E9"/>
    <w:rsid w:val="008A2F0B"/>
    <w:rsid w:val="008A42CB"/>
    <w:rsid w:val="008A42E0"/>
    <w:rsid w:val="008A4387"/>
    <w:rsid w:val="008A4730"/>
    <w:rsid w:val="008A4FEC"/>
    <w:rsid w:val="008A5333"/>
    <w:rsid w:val="008A546E"/>
    <w:rsid w:val="008A5A16"/>
    <w:rsid w:val="008A66F7"/>
    <w:rsid w:val="008B18C4"/>
    <w:rsid w:val="008B2628"/>
    <w:rsid w:val="008B45B8"/>
    <w:rsid w:val="008B46CB"/>
    <w:rsid w:val="008B5EB5"/>
    <w:rsid w:val="008B6004"/>
    <w:rsid w:val="008B746E"/>
    <w:rsid w:val="008C03F9"/>
    <w:rsid w:val="008C08F1"/>
    <w:rsid w:val="008C4583"/>
    <w:rsid w:val="008C489A"/>
    <w:rsid w:val="008C5EAF"/>
    <w:rsid w:val="008D03B1"/>
    <w:rsid w:val="008D1E7E"/>
    <w:rsid w:val="008D2FDC"/>
    <w:rsid w:val="008D3EE1"/>
    <w:rsid w:val="008D4E38"/>
    <w:rsid w:val="008D5969"/>
    <w:rsid w:val="008D6A68"/>
    <w:rsid w:val="008E2BA6"/>
    <w:rsid w:val="008E3D77"/>
    <w:rsid w:val="008E5863"/>
    <w:rsid w:val="008E5BE5"/>
    <w:rsid w:val="008E65E4"/>
    <w:rsid w:val="008E67FB"/>
    <w:rsid w:val="008E6859"/>
    <w:rsid w:val="008E6A9C"/>
    <w:rsid w:val="008E7773"/>
    <w:rsid w:val="008E7B67"/>
    <w:rsid w:val="008F133C"/>
    <w:rsid w:val="008F2269"/>
    <w:rsid w:val="008F2BAC"/>
    <w:rsid w:val="008F547D"/>
    <w:rsid w:val="008F6047"/>
    <w:rsid w:val="008F680F"/>
    <w:rsid w:val="008F68FB"/>
    <w:rsid w:val="008F69E0"/>
    <w:rsid w:val="008F7CD4"/>
    <w:rsid w:val="00900625"/>
    <w:rsid w:val="00903246"/>
    <w:rsid w:val="009046B0"/>
    <w:rsid w:val="0090535A"/>
    <w:rsid w:val="00905E8F"/>
    <w:rsid w:val="009066E0"/>
    <w:rsid w:val="00906770"/>
    <w:rsid w:val="00906A9A"/>
    <w:rsid w:val="0090709E"/>
    <w:rsid w:val="009102BE"/>
    <w:rsid w:val="009106A1"/>
    <w:rsid w:val="009111DE"/>
    <w:rsid w:val="00911B41"/>
    <w:rsid w:val="00912143"/>
    <w:rsid w:val="0091286F"/>
    <w:rsid w:val="0091379C"/>
    <w:rsid w:val="00914909"/>
    <w:rsid w:val="00914E69"/>
    <w:rsid w:val="009155E3"/>
    <w:rsid w:val="00915AEB"/>
    <w:rsid w:val="0091713A"/>
    <w:rsid w:val="009171C6"/>
    <w:rsid w:val="009210E1"/>
    <w:rsid w:val="00921258"/>
    <w:rsid w:val="00921462"/>
    <w:rsid w:val="00921BB0"/>
    <w:rsid w:val="00922951"/>
    <w:rsid w:val="00923F67"/>
    <w:rsid w:val="00925FA3"/>
    <w:rsid w:val="0092671E"/>
    <w:rsid w:val="00930D72"/>
    <w:rsid w:val="00931988"/>
    <w:rsid w:val="00931ACD"/>
    <w:rsid w:val="00931B31"/>
    <w:rsid w:val="00931D7E"/>
    <w:rsid w:val="009362A7"/>
    <w:rsid w:val="009366F1"/>
    <w:rsid w:val="0094176B"/>
    <w:rsid w:val="00943447"/>
    <w:rsid w:val="00944D8E"/>
    <w:rsid w:val="00944E10"/>
    <w:rsid w:val="00946131"/>
    <w:rsid w:val="009462DC"/>
    <w:rsid w:val="0095094F"/>
    <w:rsid w:val="00952236"/>
    <w:rsid w:val="009522A5"/>
    <w:rsid w:val="00953153"/>
    <w:rsid w:val="00953303"/>
    <w:rsid w:val="00953BC5"/>
    <w:rsid w:val="00953F58"/>
    <w:rsid w:val="00954F66"/>
    <w:rsid w:val="00955A02"/>
    <w:rsid w:val="009570B8"/>
    <w:rsid w:val="00957B9A"/>
    <w:rsid w:val="00960DF9"/>
    <w:rsid w:val="0096151E"/>
    <w:rsid w:val="00962BA7"/>
    <w:rsid w:val="00963F0C"/>
    <w:rsid w:val="00967182"/>
    <w:rsid w:val="00970769"/>
    <w:rsid w:val="00970A8A"/>
    <w:rsid w:val="009711AF"/>
    <w:rsid w:val="0097169B"/>
    <w:rsid w:val="00971CB1"/>
    <w:rsid w:val="00971DA9"/>
    <w:rsid w:val="00972195"/>
    <w:rsid w:val="0097288A"/>
    <w:rsid w:val="0097353D"/>
    <w:rsid w:val="009736E1"/>
    <w:rsid w:val="00974580"/>
    <w:rsid w:val="00975350"/>
    <w:rsid w:val="009761FD"/>
    <w:rsid w:val="009800BB"/>
    <w:rsid w:val="00982215"/>
    <w:rsid w:val="00982FB0"/>
    <w:rsid w:val="0098375E"/>
    <w:rsid w:val="00983777"/>
    <w:rsid w:val="00983B03"/>
    <w:rsid w:val="00987358"/>
    <w:rsid w:val="00990CA2"/>
    <w:rsid w:val="00991F86"/>
    <w:rsid w:val="0099224F"/>
    <w:rsid w:val="00993839"/>
    <w:rsid w:val="00996A17"/>
    <w:rsid w:val="009975E4"/>
    <w:rsid w:val="009A02DC"/>
    <w:rsid w:val="009A1FA1"/>
    <w:rsid w:val="009A3BD5"/>
    <w:rsid w:val="009A3F09"/>
    <w:rsid w:val="009A6FAF"/>
    <w:rsid w:val="009B1194"/>
    <w:rsid w:val="009B26DD"/>
    <w:rsid w:val="009B3C51"/>
    <w:rsid w:val="009B45E1"/>
    <w:rsid w:val="009B5391"/>
    <w:rsid w:val="009B57BC"/>
    <w:rsid w:val="009B664F"/>
    <w:rsid w:val="009B7C88"/>
    <w:rsid w:val="009C4004"/>
    <w:rsid w:val="009C484D"/>
    <w:rsid w:val="009C4B47"/>
    <w:rsid w:val="009C5680"/>
    <w:rsid w:val="009C5EE2"/>
    <w:rsid w:val="009C6F92"/>
    <w:rsid w:val="009C74DA"/>
    <w:rsid w:val="009D3637"/>
    <w:rsid w:val="009D3E67"/>
    <w:rsid w:val="009D3F5B"/>
    <w:rsid w:val="009D6384"/>
    <w:rsid w:val="009D6E1F"/>
    <w:rsid w:val="009E0783"/>
    <w:rsid w:val="009E08F3"/>
    <w:rsid w:val="009E0C96"/>
    <w:rsid w:val="009E118F"/>
    <w:rsid w:val="009E211C"/>
    <w:rsid w:val="009E27FC"/>
    <w:rsid w:val="009E2FEC"/>
    <w:rsid w:val="009E4ED1"/>
    <w:rsid w:val="009E56F8"/>
    <w:rsid w:val="009E7D5B"/>
    <w:rsid w:val="009F0F6D"/>
    <w:rsid w:val="009F0F98"/>
    <w:rsid w:val="009F13E5"/>
    <w:rsid w:val="009F2A96"/>
    <w:rsid w:val="009F3737"/>
    <w:rsid w:val="009F3DC8"/>
    <w:rsid w:val="009F44AC"/>
    <w:rsid w:val="009F49A6"/>
    <w:rsid w:val="009F5BB0"/>
    <w:rsid w:val="00A01656"/>
    <w:rsid w:val="00A02065"/>
    <w:rsid w:val="00A02264"/>
    <w:rsid w:val="00A03522"/>
    <w:rsid w:val="00A04568"/>
    <w:rsid w:val="00A05118"/>
    <w:rsid w:val="00A0529E"/>
    <w:rsid w:val="00A116CF"/>
    <w:rsid w:val="00A11B93"/>
    <w:rsid w:val="00A11C7F"/>
    <w:rsid w:val="00A11F13"/>
    <w:rsid w:val="00A123E3"/>
    <w:rsid w:val="00A12675"/>
    <w:rsid w:val="00A13CE9"/>
    <w:rsid w:val="00A14FF4"/>
    <w:rsid w:val="00A153BC"/>
    <w:rsid w:val="00A16B06"/>
    <w:rsid w:val="00A1753D"/>
    <w:rsid w:val="00A21603"/>
    <w:rsid w:val="00A21926"/>
    <w:rsid w:val="00A227AA"/>
    <w:rsid w:val="00A22E85"/>
    <w:rsid w:val="00A23296"/>
    <w:rsid w:val="00A23D8D"/>
    <w:rsid w:val="00A249E9"/>
    <w:rsid w:val="00A25794"/>
    <w:rsid w:val="00A277E4"/>
    <w:rsid w:val="00A27817"/>
    <w:rsid w:val="00A27A0E"/>
    <w:rsid w:val="00A27D49"/>
    <w:rsid w:val="00A32B25"/>
    <w:rsid w:val="00A332D7"/>
    <w:rsid w:val="00A33ACD"/>
    <w:rsid w:val="00A34063"/>
    <w:rsid w:val="00A346BC"/>
    <w:rsid w:val="00A34F52"/>
    <w:rsid w:val="00A353AA"/>
    <w:rsid w:val="00A37EF1"/>
    <w:rsid w:val="00A406B9"/>
    <w:rsid w:val="00A4306B"/>
    <w:rsid w:val="00A43290"/>
    <w:rsid w:val="00A4365F"/>
    <w:rsid w:val="00A4460C"/>
    <w:rsid w:val="00A44760"/>
    <w:rsid w:val="00A452B3"/>
    <w:rsid w:val="00A51064"/>
    <w:rsid w:val="00A51D63"/>
    <w:rsid w:val="00A522DE"/>
    <w:rsid w:val="00A53AE2"/>
    <w:rsid w:val="00A53FC9"/>
    <w:rsid w:val="00A54F12"/>
    <w:rsid w:val="00A55356"/>
    <w:rsid w:val="00A554E2"/>
    <w:rsid w:val="00A55E68"/>
    <w:rsid w:val="00A56025"/>
    <w:rsid w:val="00A567DB"/>
    <w:rsid w:val="00A60731"/>
    <w:rsid w:val="00A60816"/>
    <w:rsid w:val="00A60DE6"/>
    <w:rsid w:val="00A60E1A"/>
    <w:rsid w:val="00A61F78"/>
    <w:rsid w:val="00A622FC"/>
    <w:rsid w:val="00A623A0"/>
    <w:rsid w:val="00A623F5"/>
    <w:rsid w:val="00A631DC"/>
    <w:rsid w:val="00A6388A"/>
    <w:rsid w:val="00A6407B"/>
    <w:rsid w:val="00A70AF0"/>
    <w:rsid w:val="00A71281"/>
    <w:rsid w:val="00A7139D"/>
    <w:rsid w:val="00A716A0"/>
    <w:rsid w:val="00A71DBE"/>
    <w:rsid w:val="00A720B4"/>
    <w:rsid w:val="00A72723"/>
    <w:rsid w:val="00A727C1"/>
    <w:rsid w:val="00A72A17"/>
    <w:rsid w:val="00A73B66"/>
    <w:rsid w:val="00A751FC"/>
    <w:rsid w:val="00A76323"/>
    <w:rsid w:val="00A7646A"/>
    <w:rsid w:val="00A805E5"/>
    <w:rsid w:val="00A80661"/>
    <w:rsid w:val="00A81F5B"/>
    <w:rsid w:val="00A82E3C"/>
    <w:rsid w:val="00A84703"/>
    <w:rsid w:val="00A848E5"/>
    <w:rsid w:val="00A859EA"/>
    <w:rsid w:val="00A87C50"/>
    <w:rsid w:val="00A914BB"/>
    <w:rsid w:val="00A925EC"/>
    <w:rsid w:val="00A9261F"/>
    <w:rsid w:val="00A92B48"/>
    <w:rsid w:val="00A9319F"/>
    <w:rsid w:val="00A935E9"/>
    <w:rsid w:val="00A9596D"/>
    <w:rsid w:val="00A95983"/>
    <w:rsid w:val="00A96B25"/>
    <w:rsid w:val="00AA177C"/>
    <w:rsid w:val="00AA1ECD"/>
    <w:rsid w:val="00AA208C"/>
    <w:rsid w:val="00AA272B"/>
    <w:rsid w:val="00AA5C26"/>
    <w:rsid w:val="00AA5F06"/>
    <w:rsid w:val="00AA7BC2"/>
    <w:rsid w:val="00AA7E39"/>
    <w:rsid w:val="00AB01CF"/>
    <w:rsid w:val="00AB0BBB"/>
    <w:rsid w:val="00AB1B71"/>
    <w:rsid w:val="00AB228A"/>
    <w:rsid w:val="00AB27FC"/>
    <w:rsid w:val="00AB3AFD"/>
    <w:rsid w:val="00AB3CF2"/>
    <w:rsid w:val="00AB5939"/>
    <w:rsid w:val="00AB694F"/>
    <w:rsid w:val="00AB71E4"/>
    <w:rsid w:val="00AB7873"/>
    <w:rsid w:val="00AB7ADD"/>
    <w:rsid w:val="00AC0CE8"/>
    <w:rsid w:val="00AC108B"/>
    <w:rsid w:val="00AC15A6"/>
    <w:rsid w:val="00AC188B"/>
    <w:rsid w:val="00AC273E"/>
    <w:rsid w:val="00AC44FF"/>
    <w:rsid w:val="00AC5E41"/>
    <w:rsid w:val="00AC63FF"/>
    <w:rsid w:val="00AC6E6B"/>
    <w:rsid w:val="00AC6EB0"/>
    <w:rsid w:val="00AC79CB"/>
    <w:rsid w:val="00AC7ECC"/>
    <w:rsid w:val="00AD2716"/>
    <w:rsid w:val="00AD284B"/>
    <w:rsid w:val="00AD354A"/>
    <w:rsid w:val="00AD4CAD"/>
    <w:rsid w:val="00AD6EE4"/>
    <w:rsid w:val="00AD7207"/>
    <w:rsid w:val="00AE044C"/>
    <w:rsid w:val="00AE0552"/>
    <w:rsid w:val="00AE0DF5"/>
    <w:rsid w:val="00AE1568"/>
    <w:rsid w:val="00AE179B"/>
    <w:rsid w:val="00AE296D"/>
    <w:rsid w:val="00AE3865"/>
    <w:rsid w:val="00AE492B"/>
    <w:rsid w:val="00AE5793"/>
    <w:rsid w:val="00AE639D"/>
    <w:rsid w:val="00AE6667"/>
    <w:rsid w:val="00AE66E1"/>
    <w:rsid w:val="00AE7542"/>
    <w:rsid w:val="00AE75BD"/>
    <w:rsid w:val="00AE785B"/>
    <w:rsid w:val="00AF2A89"/>
    <w:rsid w:val="00AF4178"/>
    <w:rsid w:val="00AF473A"/>
    <w:rsid w:val="00AF4D3A"/>
    <w:rsid w:val="00AF6A6D"/>
    <w:rsid w:val="00AF6AAD"/>
    <w:rsid w:val="00AF7AE5"/>
    <w:rsid w:val="00B00C37"/>
    <w:rsid w:val="00B0166E"/>
    <w:rsid w:val="00B01807"/>
    <w:rsid w:val="00B0271A"/>
    <w:rsid w:val="00B028C9"/>
    <w:rsid w:val="00B02ADC"/>
    <w:rsid w:val="00B03C66"/>
    <w:rsid w:val="00B05929"/>
    <w:rsid w:val="00B05A34"/>
    <w:rsid w:val="00B05AEA"/>
    <w:rsid w:val="00B0675A"/>
    <w:rsid w:val="00B0696C"/>
    <w:rsid w:val="00B06BF6"/>
    <w:rsid w:val="00B07562"/>
    <w:rsid w:val="00B07D25"/>
    <w:rsid w:val="00B07F72"/>
    <w:rsid w:val="00B11222"/>
    <w:rsid w:val="00B113CB"/>
    <w:rsid w:val="00B124FA"/>
    <w:rsid w:val="00B129D8"/>
    <w:rsid w:val="00B12BA6"/>
    <w:rsid w:val="00B1370A"/>
    <w:rsid w:val="00B13815"/>
    <w:rsid w:val="00B1411F"/>
    <w:rsid w:val="00B14313"/>
    <w:rsid w:val="00B145E8"/>
    <w:rsid w:val="00B14CED"/>
    <w:rsid w:val="00B15B95"/>
    <w:rsid w:val="00B16B87"/>
    <w:rsid w:val="00B17748"/>
    <w:rsid w:val="00B17813"/>
    <w:rsid w:val="00B220D7"/>
    <w:rsid w:val="00B22FFE"/>
    <w:rsid w:val="00B253E7"/>
    <w:rsid w:val="00B26455"/>
    <w:rsid w:val="00B26565"/>
    <w:rsid w:val="00B2678C"/>
    <w:rsid w:val="00B2697A"/>
    <w:rsid w:val="00B26C0A"/>
    <w:rsid w:val="00B26E36"/>
    <w:rsid w:val="00B27A3A"/>
    <w:rsid w:val="00B30920"/>
    <w:rsid w:val="00B31990"/>
    <w:rsid w:val="00B351DE"/>
    <w:rsid w:val="00B359EB"/>
    <w:rsid w:val="00B3690F"/>
    <w:rsid w:val="00B36EB1"/>
    <w:rsid w:val="00B37B58"/>
    <w:rsid w:val="00B4081D"/>
    <w:rsid w:val="00B422A4"/>
    <w:rsid w:val="00B425FB"/>
    <w:rsid w:val="00B42F61"/>
    <w:rsid w:val="00B434CA"/>
    <w:rsid w:val="00B438AD"/>
    <w:rsid w:val="00B4461A"/>
    <w:rsid w:val="00B450BD"/>
    <w:rsid w:val="00B45853"/>
    <w:rsid w:val="00B45E74"/>
    <w:rsid w:val="00B50420"/>
    <w:rsid w:val="00B5213E"/>
    <w:rsid w:val="00B5265F"/>
    <w:rsid w:val="00B52A72"/>
    <w:rsid w:val="00B52B08"/>
    <w:rsid w:val="00B532EE"/>
    <w:rsid w:val="00B53515"/>
    <w:rsid w:val="00B53A59"/>
    <w:rsid w:val="00B54D7C"/>
    <w:rsid w:val="00B54F3D"/>
    <w:rsid w:val="00B568BE"/>
    <w:rsid w:val="00B57E75"/>
    <w:rsid w:val="00B625EC"/>
    <w:rsid w:val="00B62976"/>
    <w:rsid w:val="00B64C35"/>
    <w:rsid w:val="00B65261"/>
    <w:rsid w:val="00B66366"/>
    <w:rsid w:val="00B67AA9"/>
    <w:rsid w:val="00B67EE5"/>
    <w:rsid w:val="00B722B7"/>
    <w:rsid w:val="00B759CB"/>
    <w:rsid w:val="00B76477"/>
    <w:rsid w:val="00B77B9F"/>
    <w:rsid w:val="00B80B46"/>
    <w:rsid w:val="00B85E7C"/>
    <w:rsid w:val="00B861EA"/>
    <w:rsid w:val="00B86518"/>
    <w:rsid w:val="00B911A5"/>
    <w:rsid w:val="00B91D06"/>
    <w:rsid w:val="00B93C36"/>
    <w:rsid w:val="00B94F3F"/>
    <w:rsid w:val="00B959B3"/>
    <w:rsid w:val="00B96DC1"/>
    <w:rsid w:val="00B9711E"/>
    <w:rsid w:val="00BA0C5D"/>
    <w:rsid w:val="00BA0FDA"/>
    <w:rsid w:val="00BA16BD"/>
    <w:rsid w:val="00BA2009"/>
    <w:rsid w:val="00BA2B4B"/>
    <w:rsid w:val="00BA452D"/>
    <w:rsid w:val="00BA4AD9"/>
    <w:rsid w:val="00BA5EA7"/>
    <w:rsid w:val="00BA6717"/>
    <w:rsid w:val="00BA6EE8"/>
    <w:rsid w:val="00BB0695"/>
    <w:rsid w:val="00BB0926"/>
    <w:rsid w:val="00BB30A6"/>
    <w:rsid w:val="00BB3109"/>
    <w:rsid w:val="00BB3F99"/>
    <w:rsid w:val="00BB4855"/>
    <w:rsid w:val="00BB4C82"/>
    <w:rsid w:val="00BB532B"/>
    <w:rsid w:val="00BB5568"/>
    <w:rsid w:val="00BB55BC"/>
    <w:rsid w:val="00BB5933"/>
    <w:rsid w:val="00BB6048"/>
    <w:rsid w:val="00BB6E6D"/>
    <w:rsid w:val="00BB75A4"/>
    <w:rsid w:val="00BC4B14"/>
    <w:rsid w:val="00BC4BA4"/>
    <w:rsid w:val="00BC51B7"/>
    <w:rsid w:val="00BC544A"/>
    <w:rsid w:val="00BC553F"/>
    <w:rsid w:val="00BC5D09"/>
    <w:rsid w:val="00BC6B41"/>
    <w:rsid w:val="00BD11E8"/>
    <w:rsid w:val="00BD1644"/>
    <w:rsid w:val="00BD1BB2"/>
    <w:rsid w:val="00BD20C0"/>
    <w:rsid w:val="00BD2907"/>
    <w:rsid w:val="00BD3488"/>
    <w:rsid w:val="00BD41B7"/>
    <w:rsid w:val="00BD44D5"/>
    <w:rsid w:val="00BD4621"/>
    <w:rsid w:val="00BD46BD"/>
    <w:rsid w:val="00BD4DE2"/>
    <w:rsid w:val="00BD5517"/>
    <w:rsid w:val="00BD60C7"/>
    <w:rsid w:val="00BD630E"/>
    <w:rsid w:val="00BD69D2"/>
    <w:rsid w:val="00BD7AF0"/>
    <w:rsid w:val="00BD7EE7"/>
    <w:rsid w:val="00BE0B6B"/>
    <w:rsid w:val="00BE14FD"/>
    <w:rsid w:val="00BE1A06"/>
    <w:rsid w:val="00BE28B4"/>
    <w:rsid w:val="00BE2C14"/>
    <w:rsid w:val="00BE4AF2"/>
    <w:rsid w:val="00BE6BC1"/>
    <w:rsid w:val="00BE7152"/>
    <w:rsid w:val="00BE7675"/>
    <w:rsid w:val="00BE76E4"/>
    <w:rsid w:val="00BF0562"/>
    <w:rsid w:val="00BF05EE"/>
    <w:rsid w:val="00BF0888"/>
    <w:rsid w:val="00BF0ACC"/>
    <w:rsid w:val="00BF2EA2"/>
    <w:rsid w:val="00BF41F2"/>
    <w:rsid w:val="00BF45A1"/>
    <w:rsid w:val="00BF468C"/>
    <w:rsid w:val="00BF5637"/>
    <w:rsid w:val="00BF5E1E"/>
    <w:rsid w:val="00BF718E"/>
    <w:rsid w:val="00C016AD"/>
    <w:rsid w:val="00C0222F"/>
    <w:rsid w:val="00C02E5B"/>
    <w:rsid w:val="00C03B4F"/>
    <w:rsid w:val="00C0438A"/>
    <w:rsid w:val="00C04892"/>
    <w:rsid w:val="00C04F0B"/>
    <w:rsid w:val="00C05428"/>
    <w:rsid w:val="00C06F8C"/>
    <w:rsid w:val="00C0714B"/>
    <w:rsid w:val="00C07649"/>
    <w:rsid w:val="00C102CE"/>
    <w:rsid w:val="00C1042C"/>
    <w:rsid w:val="00C104DB"/>
    <w:rsid w:val="00C120DB"/>
    <w:rsid w:val="00C12527"/>
    <w:rsid w:val="00C12FD2"/>
    <w:rsid w:val="00C14193"/>
    <w:rsid w:val="00C1508B"/>
    <w:rsid w:val="00C155E2"/>
    <w:rsid w:val="00C15C8B"/>
    <w:rsid w:val="00C164E7"/>
    <w:rsid w:val="00C175DE"/>
    <w:rsid w:val="00C2082A"/>
    <w:rsid w:val="00C22915"/>
    <w:rsid w:val="00C240B4"/>
    <w:rsid w:val="00C245A9"/>
    <w:rsid w:val="00C2464C"/>
    <w:rsid w:val="00C25901"/>
    <w:rsid w:val="00C2791E"/>
    <w:rsid w:val="00C30B72"/>
    <w:rsid w:val="00C30E32"/>
    <w:rsid w:val="00C31242"/>
    <w:rsid w:val="00C31E77"/>
    <w:rsid w:val="00C3229B"/>
    <w:rsid w:val="00C3238B"/>
    <w:rsid w:val="00C3246D"/>
    <w:rsid w:val="00C32B44"/>
    <w:rsid w:val="00C32C43"/>
    <w:rsid w:val="00C342DE"/>
    <w:rsid w:val="00C346AB"/>
    <w:rsid w:val="00C358EF"/>
    <w:rsid w:val="00C36498"/>
    <w:rsid w:val="00C36D0B"/>
    <w:rsid w:val="00C40FD6"/>
    <w:rsid w:val="00C4172D"/>
    <w:rsid w:val="00C43CD1"/>
    <w:rsid w:val="00C43DEA"/>
    <w:rsid w:val="00C447C2"/>
    <w:rsid w:val="00C45A0D"/>
    <w:rsid w:val="00C45ADD"/>
    <w:rsid w:val="00C4637B"/>
    <w:rsid w:val="00C474AE"/>
    <w:rsid w:val="00C47697"/>
    <w:rsid w:val="00C47946"/>
    <w:rsid w:val="00C50260"/>
    <w:rsid w:val="00C507F8"/>
    <w:rsid w:val="00C50AC6"/>
    <w:rsid w:val="00C515DE"/>
    <w:rsid w:val="00C5183E"/>
    <w:rsid w:val="00C52C46"/>
    <w:rsid w:val="00C53006"/>
    <w:rsid w:val="00C532F5"/>
    <w:rsid w:val="00C53F65"/>
    <w:rsid w:val="00C54824"/>
    <w:rsid w:val="00C55F1B"/>
    <w:rsid w:val="00C56AF2"/>
    <w:rsid w:val="00C57703"/>
    <w:rsid w:val="00C57840"/>
    <w:rsid w:val="00C600EF"/>
    <w:rsid w:val="00C6148B"/>
    <w:rsid w:val="00C61A92"/>
    <w:rsid w:val="00C634E0"/>
    <w:rsid w:val="00C6425B"/>
    <w:rsid w:val="00C6506B"/>
    <w:rsid w:val="00C66704"/>
    <w:rsid w:val="00C67898"/>
    <w:rsid w:val="00C719FB"/>
    <w:rsid w:val="00C731E0"/>
    <w:rsid w:val="00C7379B"/>
    <w:rsid w:val="00C74D01"/>
    <w:rsid w:val="00C7532C"/>
    <w:rsid w:val="00C75FF5"/>
    <w:rsid w:val="00C77BFB"/>
    <w:rsid w:val="00C838E5"/>
    <w:rsid w:val="00C8469A"/>
    <w:rsid w:val="00C85FAB"/>
    <w:rsid w:val="00C8617C"/>
    <w:rsid w:val="00C86F6E"/>
    <w:rsid w:val="00C8756F"/>
    <w:rsid w:val="00C91235"/>
    <w:rsid w:val="00C91470"/>
    <w:rsid w:val="00C91A3A"/>
    <w:rsid w:val="00C922A9"/>
    <w:rsid w:val="00C92784"/>
    <w:rsid w:val="00C9344A"/>
    <w:rsid w:val="00C93DCA"/>
    <w:rsid w:val="00C95925"/>
    <w:rsid w:val="00C96555"/>
    <w:rsid w:val="00C96A5F"/>
    <w:rsid w:val="00C96A93"/>
    <w:rsid w:val="00C96D11"/>
    <w:rsid w:val="00CA0393"/>
    <w:rsid w:val="00CA0534"/>
    <w:rsid w:val="00CA220F"/>
    <w:rsid w:val="00CA231C"/>
    <w:rsid w:val="00CA236A"/>
    <w:rsid w:val="00CA28EC"/>
    <w:rsid w:val="00CA4E96"/>
    <w:rsid w:val="00CA5B36"/>
    <w:rsid w:val="00CA60B0"/>
    <w:rsid w:val="00CA6B2A"/>
    <w:rsid w:val="00CA7487"/>
    <w:rsid w:val="00CB002B"/>
    <w:rsid w:val="00CB0A3E"/>
    <w:rsid w:val="00CB4754"/>
    <w:rsid w:val="00CB4BF4"/>
    <w:rsid w:val="00CB651E"/>
    <w:rsid w:val="00CB70CC"/>
    <w:rsid w:val="00CB7540"/>
    <w:rsid w:val="00CB7D70"/>
    <w:rsid w:val="00CC0107"/>
    <w:rsid w:val="00CC0A16"/>
    <w:rsid w:val="00CC13D7"/>
    <w:rsid w:val="00CC1FC8"/>
    <w:rsid w:val="00CC3682"/>
    <w:rsid w:val="00CC3F35"/>
    <w:rsid w:val="00CC42BB"/>
    <w:rsid w:val="00CC5151"/>
    <w:rsid w:val="00CC56BF"/>
    <w:rsid w:val="00CC7829"/>
    <w:rsid w:val="00CC7C35"/>
    <w:rsid w:val="00CD0CD2"/>
    <w:rsid w:val="00CD16FB"/>
    <w:rsid w:val="00CD18B6"/>
    <w:rsid w:val="00CD1C69"/>
    <w:rsid w:val="00CD211B"/>
    <w:rsid w:val="00CD4F39"/>
    <w:rsid w:val="00CD5EC5"/>
    <w:rsid w:val="00CD638D"/>
    <w:rsid w:val="00CD6450"/>
    <w:rsid w:val="00CD6A31"/>
    <w:rsid w:val="00CD72FD"/>
    <w:rsid w:val="00CD77D3"/>
    <w:rsid w:val="00CE0082"/>
    <w:rsid w:val="00CE1B97"/>
    <w:rsid w:val="00CE2132"/>
    <w:rsid w:val="00CE3600"/>
    <w:rsid w:val="00CE3D84"/>
    <w:rsid w:val="00CE56E7"/>
    <w:rsid w:val="00CE74C6"/>
    <w:rsid w:val="00CF0334"/>
    <w:rsid w:val="00CF08B5"/>
    <w:rsid w:val="00CF0AFB"/>
    <w:rsid w:val="00CF0FDB"/>
    <w:rsid w:val="00CF1A7A"/>
    <w:rsid w:val="00CF325E"/>
    <w:rsid w:val="00CF3841"/>
    <w:rsid w:val="00CF3B20"/>
    <w:rsid w:val="00CF4AFB"/>
    <w:rsid w:val="00CF5A58"/>
    <w:rsid w:val="00CF795A"/>
    <w:rsid w:val="00D00E04"/>
    <w:rsid w:val="00D00EA8"/>
    <w:rsid w:val="00D02FD4"/>
    <w:rsid w:val="00D0333D"/>
    <w:rsid w:val="00D046F0"/>
    <w:rsid w:val="00D048B6"/>
    <w:rsid w:val="00D04D63"/>
    <w:rsid w:val="00D050E0"/>
    <w:rsid w:val="00D06321"/>
    <w:rsid w:val="00D06417"/>
    <w:rsid w:val="00D10164"/>
    <w:rsid w:val="00D107C5"/>
    <w:rsid w:val="00D10E9B"/>
    <w:rsid w:val="00D11127"/>
    <w:rsid w:val="00D12289"/>
    <w:rsid w:val="00D12558"/>
    <w:rsid w:val="00D128C4"/>
    <w:rsid w:val="00D1434E"/>
    <w:rsid w:val="00D14A40"/>
    <w:rsid w:val="00D1530D"/>
    <w:rsid w:val="00D15BDB"/>
    <w:rsid w:val="00D15F17"/>
    <w:rsid w:val="00D20463"/>
    <w:rsid w:val="00D2251F"/>
    <w:rsid w:val="00D23A18"/>
    <w:rsid w:val="00D24D7A"/>
    <w:rsid w:val="00D26C87"/>
    <w:rsid w:val="00D30301"/>
    <w:rsid w:val="00D33215"/>
    <w:rsid w:val="00D33517"/>
    <w:rsid w:val="00D33E47"/>
    <w:rsid w:val="00D352D3"/>
    <w:rsid w:val="00D368D4"/>
    <w:rsid w:val="00D37425"/>
    <w:rsid w:val="00D37A83"/>
    <w:rsid w:val="00D40A64"/>
    <w:rsid w:val="00D432B7"/>
    <w:rsid w:val="00D43D3E"/>
    <w:rsid w:val="00D45BEC"/>
    <w:rsid w:val="00D50022"/>
    <w:rsid w:val="00D50B89"/>
    <w:rsid w:val="00D51E2D"/>
    <w:rsid w:val="00D5218A"/>
    <w:rsid w:val="00D533EB"/>
    <w:rsid w:val="00D536FE"/>
    <w:rsid w:val="00D540DC"/>
    <w:rsid w:val="00D54A84"/>
    <w:rsid w:val="00D54DA6"/>
    <w:rsid w:val="00D559DA"/>
    <w:rsid w:val="00D57464"/>
    <w:rsid w:val="00D60608"/>
    <w:rsid w:val="00D60A4D"/>
    <w:rsid w:val="00D60C92"/>
    <w:rsid w:val="00D61076"/>
    <w:rsid w:val="00D620B9"/>
    <w:rsid w:val="00D632B4"/>
    <w:rsid w:val="00D65C63"/>
    <w:rsid w:val="00D6639A"/>
    <w:rsid w:val="00D67389"/>
    <w:rsid w:val="00D676D1"/>
    <w:rsid w:val="00D67D81"/>
    <w:rsid w:val="00D67D9D"/>
    <w:rsid w:val="00D7033A"/>
    <w:rsid w:val="00D7054D"/>
    <w:rsid w:val="00D7143E"/>
    <w:rsid w:val="00D72FE1"/>
    <w:rsid w:val="00D73B9C"/>
    <w:rsid w:val="00D7614C"/>
    <w:rsid w:val="00D76E6C"/>
    <w:rsid w:val="00D8121E"/>
    <w:rsid w:val="00D82384"/>
    <w:rsid w:val="00D8336F"/>
    <w:rsid w:val="00D83E15"/>
    <w:rsid w:val="00D85258"/>
    <w:rsid w:val="00D86086"/>
    <w:rsid w:val="00D86981"/>
    <w:rsid w:val="00D87DA9"/>
    <w:rsid w:val="00D9221A"/>
    <w:rsid w:val="00D932FC"/>
    <w:rsid w:val="00D95971"/>
    <w:rsid w:val="00D96F84"/>
    <w:rsid w:val="00D97A63"/>
    <w:rsid w:val="00D97A91"/>
    <w:rsid w:val="00DA181A"/>
    <w:rsid w:val="00DA1B61"/>
    <w:rsid w:val="00DA2C0D"/>
    <w:rsid w:val="00DA6854"/>
    <w:rsid w:val="00DA731B"/>
    <w:rsid w:val="00DA7980"/>
    <w:rsid w:val="00DA7FA4"/>
    <w:rsid w:val="00DB015C"/>
    <w:rsid w:val="00DB1755"/>
    <w:rsid w:val="00DB18A5"/>
    <w:rsid w:val="00DB1A39"/>
    <w:rsid w:val="00DB1E24"/>
    <w:rsid w:val="00DB250A"/>
    <w:rsid w:val="00DB2B05"/>
    <w:rsid w:val="00DB4901"/>
    <w:rsid w:val="00DB656A"/>
    <w:rsid w:val="00DB6B03"/>
    <w:rsid w:val="00DB7E9E"/>
    <w:rsid w:val="00DC0191"/>
    <w:rsid w:val="00DC0976"/>
    <w:rsid w:val="00DC0DDB"/>
    <w:rsid w:val="00DC1C4E"/>
    <w:rsid w:val="00DC1DFF"/>
    <w:rsid w:val="00DC34FD"/>
    <w:rsid w:val="00DC437A"/>
    <w:rsid w:val="00DC4901"/>
    <w:rsid w:val="00DC5C09"/>
    <w:rsid w:val="00DC68AB"/>
    <w:rsid w:val="00DC6BEA"/>
    <w:rsid w:val="00DC6D95"/>
    <w:rsid w:val="00DC7037"/>
    <w:rsid w:val="00DC7C38"/>
    <w:rsid w:val="00DD0B5F"/>
    <w:rsid w:val="00DD20E2"/>
    <w:rsid w:val="00DD21AD"/>
    <w:rsid w:val="00DD296A"/>
    <w:rsid w:val="00DD2D6D"/>
    <w:rsid w:val="00DD32E9"/>
    <w:rsid w:val="00DD3C3E"/>
    <w:rsid w:val="00DD4257"/>
    <w:rsid w:val="00DD43AA"/>
    <w:rsid w:val="00DD4B64"/>
    <w:rsid w:val="00DD4B92"/>
    <w:rsid w:val="00DD545C"/>
    <w:rsid w:val="00DE0B1F"/>
    <w:rsid w:val="00DE10F4"/>
    <w:rsid w:val="00DE10FF"/>
    <w:rsid w:val="00DE1AEC"/>
    <w:rsid w:val="00DE2C3A"/>
    <w:rsid w:val="00DE3323"/>
    <w:rsid w:val="00DE345E"/>
    <w:rsid w:val="00DE43E5"/>
    <w:rsid w:val="00DE45FC"/>
    <w:rsid w:val="00DE4EE5"/>
    <w:rsid w:val="00DE50A2"/>
    <w:rsid w:val="00DE63D1"/>
    <w:rsid w:val="00DE7A05"/>
    <w:rsid w:val="00DF0157"/>
    <w:rsid w:val="00DF0B3F"/>
    <w:rsid w:val="00DF3DA9"/>
    <w:rsid w:val="00DF5895"/>
    <w:rsid w:val="00DF78C8"/>
    <w:rsid w:val="00E00DF8"/>
    <w:rsid w:val="00E01AA5"/>
    <w:rsid w:val="00E025A7"/>
    <w:rsid w:val="00E02E0F"/>
    <w:rsid w:val="00E0356A"/>
    <w:rsid w:val="00E05D89"/>
    <w:rsid w:val="00E06069"/>
    <w:rsid w:val="00E0657C"/>
    <w:rsid w:val="00E075E8"/>
    <w:rsid w:val="00E100F5"/>
    <w:rsid w:val="00E115D6"/>
    <w:rsid w:val="00E11DB0"/>
    <w:rsid w:val="00E12A06"/>
    <w:rsid w:val="00E13FBA"/>
    <w:rsid w:val="00E14B49"/>
    <w:rsid w:val="00E160F7"/>
    <w:rsid w:val="00E16A68"/>
    <w:rsid w:val="00E17230"/>
    <w:rsid w:val="00E200A8"/>
    <w:rsid w:val="00E201FA"/>
    <w:rsid w:val="00E20658"/>
    <w:rsid w:val="00E21748"/>
    <w:rsid w:val="00E21EDB"/>
    <w:rsid w:val="00E2248E"/>
    <w:rsid w:val="00E22E3A"/>
    <w:rsid w:val="00E25B25"/>
    <w:rsid w:val="00E26C0E"/>
    <w:rsid w:val="00E27DAF"/>
    <w:rsid w:val="00E31406"/>
    <w:rsid w:val="00E318E9"/>
    <w:rsid w:val="00E323B4"/>
    <w:rsid w:val="00E32B80"/>
    <w:rsid w:val="00E3643C"/>
    <w:rsid w:val="00E37291"/>
    <w:rsid w:val="00E37662"/>
    <w:rsid w:val="00E41844"/>
    <w:rsid w:val="00E4499A"/>
    <w:rsid w:val="00E463F6"/>
    <w:rsid w:val="00E476AD"/>
    <w:rsid w:val="00E47A27"/>
    <w:rsid w:val="00E47ED3"/>
    <w:rsid w:val="00E50C88"/>
    <w:rsid w:val="00E5254C"/>
    <w:rsid w:val="00E557CC"/>
    <w:rsid w:val="00E55BFB"/>
    <w:rsid w:val="00E56915"/>
    <w:rsid w:val="00E57240"/>
    <w:rsid w:val="00E60746"/>
    <w:rsid w:val="00E6168B"/>
    <w:rsid w:val="00E617F5"/>
    <w:rsid w:val="00E61863"/>
    <w:rsid w:val="00E633BA"/>
    <w:rsid w:val="00E63ACD"/>
    <w:rsid w:val="00E642C4"/>
    <w:rsid w:val="00E642D9"/>
    <w:rsid w:val="00E644CD"/>
    <w:rsid w:val="00E67CEF"/>
    <w:rsid w:val="00E70114"/>
    <w:rsid w:val="00E70551"/>
    <w:rsid w:val="00E70CB2"/>
    <w:rsid w:val="00E72587"/>
    <w:rsid w:val="00E7264F"/>
    <w:rsid w:val="00E72C71"/>
    <w:rsid w:val="00E72E9D"/>
    <w:rsid w:val="00E7361B"/>
    <w:rsid w:val="00E74445"/>
    <w:rsid w:val="00E74CF6"/>
    <w:rsid w:val="00E75D53"/>
    <w:rsid w:val="00E76ED1"/>
    <w:rsid w:val="00E77542"/>
    <w:rsid w:val="00E77EDB"/>
    <w:rsid w:val="00E80D74"/>
    <w:rsid w:val="00E80E28"/>
    <w:rsid w:val="00E80FA6"/>
    <w:rsid w:val="00E81FB8"/>
    <w:rsid w:val="00E8212B"/>
    <w:rsid w:val="00E84C52"/>
    <w:rsid w:val="00E86CB5"/>
    <w:rsid w:val="00E87009"/>
    <w:rsid w:val="00E91C15"/>
    <w:rsid w:val="00E9297F"/>
    <w:rsid w:val="00E92EF5"/>
    <w:rsid w:val="00E931DA"/>
    <w:rsid w:val="00E94350"/>
    <w:rsid w:val="00E959ED"/>
    <w:rsid w:val="00E96ACF"/>
    <w:rsid w:val="00E96F3F"/>
    <w:rsid w:val="00E97EAE"/>
    <w:rsid w:val="00EA28B9"/>
    <w:rsid w:val="00EA2B86"/>
    <w:rsid w:val="00EA3077"/>
    <w:rsid w:val="00EA4758"/>
    <w:rsid w:val="00EA6B02"/>
    <w:rsid w:val="00EA70C6"/>
    <w:rsid w:val="00EA7F2A"/>
    <w:rsid w:val="00EB01CD"/>
    <w:rsid w:val="00EB0D92"/>
    <w:rsid w:val="00EB1DC3"/>
    <w:rsid w:val="00EB1E9E"/>
    <w:rsid w:val="00EB24E0"/>
    <w:rsid w:val="00EB2E82"/>
    <w:rsid w:val="00EB4ED6"/>
    <w:rsid w:val="00EB5492"/>
    <w:rsid w:val="00EB5678"/>
    <w:rsid w:val="00EB607A"/>
    <w:rsid w:val="00EB6443"/>
    <w:rsid w:val="00EB752A"/>
    <w:rsid w:val="00EC0489"/>
    <w:rsid w:val="00EC0D5F"/>
    <w:rsid w:val="00EC10B0"/>
    <w:rsid w:val="00EC1C79"/>
    <w:rsid w:val="00EC28DC"/>
    <w:rsid w:val="00EC4D46"/>
    <w:rsid w:val="00EC57A9"/>
    <w:rsid w:val="00ED07B2"/>
    <w:rsid w:val="00ED09A7"/>
    <w:rsid w:val="00ED2603"/>
    <w:rsid w:val="00ED2CF4"/>
    <w:rsid w:val="00ED3276"/>
    <w:rsid w:val="00ED3338"/>
    <w:rsid w:val="00ED5217"/>
    <w:rsid w:val="00ED6FCD"/>
    <w:rsid w:val="00ED7469"/>
    <w:rsid w:val="00ED7603"/>
    <w:rsid w:val="00EE12F4"/>
    <w:rsid w:val="00EE1355"/>
    <w:rsid w:val="00EE1CF8"/>
    <w:rsid w:val="00EE27CC"/>
    <w:rsid w:val="00EE320E"/>
    <w:rsid w:val="00EE4686"/>
    <w:rsid w:val="00EE4E53"/>
    <w:rsid w:val="00EE5272"/>
    <w:rsid w:val="00EE5C6B"/>
    <w:rsid w:val="00EE6870"/>
    <w:rsid w:val="00EF07BF"/>
    <w:rsid w:val="00EF1D05"/>
    <w:rsid w:val="00EF4E1E"/>
    <w:rsid w:val="00EF581F"/>
    <w:rsid w:val="00EF6604"/>
    <w:rsid w:val="00EF68B1"/>
    <w:rsid w:val="00F00855"/>
    <w:rsid w:val="00F00E77"/>
    <w:rsid w:val="00F00E9D"/>
    <w:rsid w:val="00F01BC9"/>
    <w:rsid w:val="00F0284A"/>
    <w:rsid w:val="00F0378D"/>
    <w:rsid w:val="00F05199"/>
    <w:rsid w:val="00F07B99"/>
    <w:rsid w:val="00F10FE3"/>
    <w:rsid w:val="00F11EFA"/>
    <w:rsid w:val="00F126F3"/>
    <w:rsid w:val="00F155A5"/>
    <w:rsid w:val="00F15715"/>
    <w:rsid w:val="00F1593F"/>
    <w:rsid w:val="00F15D47"/>
    <w:rsid w:val="00F16A69"/>
    <w:rsid w:val="00F16B11"/>
    <w:rsid w:val="00F170CA"/>
    <w:rsid w:val="00F17B1C"/>
    <w:rsid w:val="00F2020A"/>
    <w:rsid w:val="00F20BEC"/>
    <w:rsid w:val="00F20CA9"/>
    <w:rsid w:val="00F22920"/>
    <w:rsid w:val="00F22C68"/>
    <w:rsid w:val="00F23147"/>
    <w:rsid w:val="00F2432C"/>
    <w:rsid w:val="00F24F57"/>
    <w:rsid w:val="00F25968"/>
    <w:rsid w:val="00F263FB"/>
    <w:rsid w:val="00F277AE"/>
    <w:rsid w:val="00F27B09"/>
    <w:rsid w:val="00F30B84"/>
    <w:rsid w:val="00F316FD"/>
    <w:rsid w:val="00F32777"/>
    <w:rsid w:val="00F32823"/>
    <w:rsid w:val="00F332B8"/>
    <w:rsid w:val="00F33D6F"/>
    <w:rsid w:val="00F33FDD"/>
    <w:rsid w:val="00F34D96"/>
    <w:rsid w:val="00F35B9E"/>
    <w:rsid w:val="00F35FC4"/>
    <w:rsid w:val="00F3632E"/>
    <w:rsid w:val="00F36CDB"/>
    <w:rsid w:val="00F36F43"/>
    <w:rsid w:val="00F37403"/>
    <w:rsid w:val="00F41832"/>
    <w:rsid w:val="00F423D8"/>
    <w:rsid w:val="00F426F5"/>
    <w:rsid w:val="00F44481"/>
    <w:rsid w:val="00F4629A"/>
    <w:rsid w:val="00F467A8"/>
    <w:rsid w:val="00F4697C"/>
    <w:rsid w:val="00F46E02"/>
    <w:rsid w:val="00F47196"/>
    <w:rsid w:val="00F477A0"/>
    <w:rsid w:val="00F47CE5"/>
    <w:rsid w:val="00F501F1"/>
    <w:rsid w:val="00F50826"/>
    <w:rsid w:val="00F51EE4"/>
    <w:rsid w:val="00F52839"/>
    <w:rsid w:val="00F537DD"/>
    <w:rsid w:val="00F53CAF"/>
    <w:rsid w:val="00F54BAA"/>
    <w:rsid w:val="00F55818"/>
    <w:rsid w:val="00F55C71"/>
    <w:rsid w:val="00F56D9F"/>
    <w:rsid w:val="00F578A5"/>
    <w:rsid w:val="00F624B7"/>
    <w:rsid w:val="00F6442A"/>
    <w:rsid w:val="00F64829"/>
    <w:rsid w:val="00F64FE4"/>
    <w:rsid w:val="00F66FDB"/>
    <w:rsid w:val="00F70169"/>
    <w:rsid w:val="00F70B82"/>
    <w:rsid w:val="00F71221"/>
    <w:rsid w:val="00F7381F"/>
    <w:rsid w:val="00F7464C"/>
    <w:rsid w:val="00F75747"/>
    <w:rsid w:val="00F7719D"/>
    <w:rsid w:val="00F77A3D"/>
    <w:rsid w:val="00F8022A"/>
    <w:rsid w:val="00F80E99"/>
    <w:rsid w:val="00F8172C"/>
    <w:rsid w:val="00F81B32"/>
    <w:rsid w:val="00F82352"/>
    <w:rsid w:val="00F82F45"/>
    <w:rsid w:val="00F839E8"/>
    <w:rsid w:val="00F84092"/>
    <w:rsid w:val="00F8473B"/>
    <w:rsid w:val="00F8482F"/>
    <w:rsid w:val="00F857EB"/>
    <w:rsid w:val="00F85BBB"/>
    <w:rsid w:val="00F86194"/>
    <w:rsid w:val="00F87300"/>
    <w:rsid w:val="00F91E4F"/>
    <w:rsid w:val="00F91E8B"/>
    <w:rsid w:val="00F94D66"/>
    <w:rsid w:val="00F95F0F"/>
    <w:rsid w:val="00F96856"/>
    <w:rsid w:val="00F96C76"/>
    <w:rsid w:val="00FA1DFB"/>
    <w:rsid w:val="00FA4313"/>
    <w:rsid w:val="00FA4953"/>
    <w:rsid w:val="00FA4A1D"/>
    <w:rsid w:val="00FA5523"/>
    <w:rsid w:val="00FA5B05"/>
    <w:rsid w:val="00FA6574"/>
    <w:rsid w:val="00FA6E39"/>
    <w:rsid w:val="00FA705B"/>
    <w:rsid w:val="00FB0A40"/>
    <w:rsid w:val="00FB0E44"/>
    <w:rsid w:val="00FB13EE"/>
    <w:rsid w:val="00FB245D"/>
    <w:rsid w:val="00FB2C01"/>
    <w:rsid w:val="00FB371B"/>
    <w:rsid w:val="00FB3B96"/>
    <w:rsid w:val="00FB4E9D"/>
    <w:rsid w:val="00FB5456"/>
    <w:rsid w:val="00FB5783"/>
    <w:rsid w:val="00FB6881"/>
    <w:rsid w:val="00FB6F71"/>
    <w:rsid w:val="00FC0336"/>
    <w:rsid w:val="00FC0E53"/>
    <w:rsid w:val="00FC1398"/>
    <w:rsid w:val="00FC1861"/>
    <w:rsid w:val="00FC193D"/>
    <w:rsid w:val="00FC1CED"/>
    <w:rsid w:val="00FC3DF2"/>
    <w:rsid w:val="00FC4D94"/>
    <w:rsid w:val="00FC56DA"/>
    <w:rsid w:val="00FC60BB"/>
    <w:rsid w:val="00FC7558"/>
    <w:rsid w:val="00FC7BC9"/>
    <w:rsid w:val="00FC7F78"/>
    <w:rsid w:val="00FD031A"/>
    <w:rsid w:val="00FD0744"/>
    <w:rsid w:val="00FD1EAD"/>
    <w:rsid w:val="00FD2035"/>
    <w:rsid w:val="00FD2C5D"/>
    <w:rsid w:val="00FD2D0B"/>
    <w:rsid w:val="00FD582E"/>
    <w:rsid w:val="00FD5B95"/>
    <w:rsid w:val="00FD6DA5"/>
    <w:rsid w:val="00FD7918"/>
    <w:rsid w:val="00FE1C5D"/>
    <w:rsid w:val="00FE504D"/>
    <w:rsid w:val="00FE6B2C"/>
    <w:rsid w:val="00FE7C5E"/>
    <w:rsid w:val="00FE7D09"/>
    <w:rsid w:val="00FE7FFC"/>
    <w:rsid w:val="00FF07A1"/>
    <w:rsid w:val="00FF4289"/>
    <w:rsid w:val="00FF4CE4"/>
    <w:rsid w:val="00FF5943"/>
    <w:rsid w:val="00FF6B5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0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B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B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B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B66"/>
    <w:rPr>
      <w:rFonts w:ascii="Arial" w:hAnsi="Arial" w:cs="Arial"/>
      <w:vanish/>
      <w:sz w:val="16"/>
      <w:szCs w:val="16"/>
    </w:rPr>
  </w:style>
  <w:style w:type="paragraph" w:styleId="Header">
    <w:name w:val="header"/>
    <w:aliases w:val="hd,Header Titlos Prosforas,Titlos Prosforas,Heade,Heade Char"/>
    <w:basedOn w:val="Normal"/>
    <w:link w:val="HeaderChar"/>
    <w:uiPriority w:val="99"/>
    <w:unhideWhenUsed/>
    <w:rsid w:val="00B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Heade Char1,Heade Cha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0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B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B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B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B66"/>
    <w:rPr>
      <w:rFonts w:ascii="Arial" w:hAnsi="Arial" w:cs="Arial"/>
      <w:vanish/>
      <w:sz w:val="16"/>
      <w:szCs w:val="16"/>
    </w:rPr>
  </w:style>
  <w:style w:type="paragraph" w:styleId="Header">
    <w:name w:val="header"/>
    <w:aliases w:val="hd,Header Titlos Prosforas,Titlos Prosforas,Heade,Heade Char"/>
    <w:basedOn w:val="Normal"/>
    <w:link w:val="HeaderChar"/>
    <w:uiPriority w:val="99"/>
    <w:unhideWhenUsed/>
    <w:rsid w:val="00B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Heade Char1,Heade Cha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Vasileios Agelakis</cp:lastModifiedBy>
  <cp:revision>5</cp:revision>
  <dcterms:created xsi:type="dcterms:W3CDTF">2015-04-03T11:52:00Z</dcterms:created>
  <dcterms:modified xsi:type="dcterms:W3CDTF">2015-04-03T13:08:00Z</dcterms:modified>
</cp:coreProperties>
</file>