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35" w:rsidRDefault="00845835"/>
    <w:p w:rsidR="008C788E" w:rsidRDefault="008C788E"/>
    <w:tbl>
      <w:tblPr>
        <w:tblpPr w:leftFromText="141" w:rightFromText="141" w:horzAnchor="margin" w:tblpY="547"/>
        <w:tblW w:w="0" w:type="auto"/>
        <w:shd w:val="clear" w:color="auto" w:fill="99CCFF"/>
        <w:tblLook w:val="01E0" w:firstRow="1" w:lastRow="1" w:firstColumn="1" w:lastColumn="1" w:noHBand="0" w:noVBand="0"/>
      </w:tblPr>
      <w:tblGrid>
        <w:gridCol w:w="9212"/>
      </w:tblGrid>
      <w:tr w:rsidR="008C788E" w:rsidRPr="00AF19CB">
        <w:tc>
          <w:tcPr>
            <w:tcW w:w="9212" w:type="dxa"/>
            <w:shd w:val="clear" w:color="auto" w:fill="99CCFF"/>
          </w:tcPr>
          <w:p w:rsidR="008C788E" w:rsidRPr="00AF19CB" w:rsidRDefault="008C788E" w:rsidP="00AF19CB">
            <w:pPr>
              <w:jc w:val="center"/>
              <w:rPr>
                <w:rFonts w:ascii="Arial" w:hAnsi="Arial" w:cs="Arial"/>
                <w:sz w:val="32"/>
                <w:szCs w:val="32"/>
              </w:rPr>
            </w:pPr>
          </w:p>
          <w:p w:rsidR="008C788E" w:rsidRPr="00AF19CB" w:rsidRDefault="00F922FE" w:rsidP="00AF19CB">
            <w:pPr>
              <w:jc w:val="center"/>
              <w:rPr>
                <w:rFonts w:ascii="Arial" w:hAnsi="Arial" w:cs="Arial"/>
                <w:b/>
                <w:sz w:val="32"/>
                <w:szCs w:val="32"/>
              </w:rPr>
            </w:pPr>
            <w:r>
              <w:rPr>
                <w:rFonts w:ascii="Arial" w:hAnsi="Arial" w:cs="Arial"/>
                <w:b/>
                <w:sz w:val="32"/>
                <w:szCs w:val="32"/>
              </w:rPr>
              <w:t xml:space="preserve">Science with and for Society - </w:t>
            </w:r>
            <w:r w:rsidR="00E53E34">
              <w:rPr>
                <w:rFonts w:ascii="Arial" w:hAnsi="Arial" w:cs="Arial"/>
                <w:b/>
                <w:sz w:val="32"/>
                <w:szCs w:val="32"/>
              </w:rPr>
              <w:t>Swaf</w:t>
            </w:r>
            <w:r w:rsidR="00F83855" w:rsidRPr="00AF19CB">
              <w:rPr>
                <w:rFonts w:ascii="Arial" w:hAnsi="Arial" w:cs="Arial"/>
                <w:b/>
                <w:sz w:val="32"/>
                <w:szCs w:val="32"/>
              </w:rPr>
              <w:t>S</w:t>
            </w:r>
            <w:r w:rsidR="00C54A80" w:rsidRPr="00AF19CB">
              <w:rPr>
                <w:rFonts w:ascii="Arial" w:hAnsi="Arial" w:cs="Arial"/>
                <w:b/>
                <w:sz w:val="32"/>
                <w:szCs w:val="32"/>
              </w:rPr>
              <w:t xml:space="preserve"> </w:t>
            </w:r>
            <w:r w:rsidR="004D1D16" w:rsidRPr="00AF19CB">
              <w:rPr>
                <w:rFonts w:ascii="Arial" w:hAnsi="Arial" w:cs="Arial"/>
                <w:b/>
                <w:sz w:val="32"/>
                <w:szCs w:val="32"/>
              </w:rPr>
              <w:t>–</w:t>
            </w:r>
            <w:r w:rsidR="00C54A80" w:rsidRPr="00AF19CB">
              <w:rPr>
                <w:rFonts w:ascii="Arial" w:hAnsi="Arial" w:cs="Arial"/>
                <w:b/>
                <w:sz w:val="32"/>
                <w:szCs w:val="32"/>
              </w:rPr>
              <w:t xml:space="preserve"> </w:t>
            </w:r>
            <w:r w:rsidR="004D1D16" w:rsidRPr="00AF19CB">
              <w:rPr>
                <w:rFonts w:ascii="Arial" w:hAnsi="Arial" w:cs="Arial"/>
                <w:b/>
                <w:sz w:val="32"/>
                <w:szCs w:val="32"/>
              </w:rPr>
              <w:t>P</w:t>
            </w:r>
            <w:r>
              <w:rPr>
                <w:rFonts w:ascii="Arial" w:hAnsi="Arial" w:cs="Arial"/>
                <w:b/>
                <w:sz w:val="32"/>
                <w:szCs w:val="32"/>
              </w:rPr>
              <w:t>artner</w:t>
            </w:r>
            <w:r w:rsidR="004D1D16" w:rsidRPr="00AF19CB">
              <w:rPr>
                <w:rFonts w:ascii="Arial" w:hAnsi="Arial" w:cs="Arial"/>
                <w:b/>
                <w:sz w:val="32"/>
                <w:szCs w:val="32"/>
              </w:rPr>
              <w:t xml:space="preserve"> </w:t>
            </w:r>
            <w:r w:rsidR="004D1D16" w:rsidRPr="00AF19CB">
              <w:rPr>
                <w:rFonts w:ascii="Arial" w:hAnsi="Arial" w:cs="Arial"/>
                <w:b/>
                <w:sz w:val="32"/>
                <w:szCs w:val="32"/>
                <w:lang w:val="en-GB"/>
              </w:rPr>
              <w:t>search</w:t>
            </w:r>
          </w:p>
          <w:p w:rsidR="008C788E" w:rsidRPr="00AF19CB" w:rsidRDefault="008C788E" w:rsidP="00AF19CB">
            <w:pPr>
              <w:jc w:val="center"/>
              <w:rPr>
                <w:rFonts w:ascii="Arial" w:hAnsi="Arial" w:cs="Arial"/>
                <w:sz w:val="20"/>
                <w:szCs w:val="20"/>
              </w:rPr>
            </w:pPr>
          </w:p>
        </w:tc>
      </w:tr>
    </w:tbl>
    <w:p w:rsidR="008C788E" w:rsidRDefault="008C788E"/>
    <w:p w:rsidR="008422C8" w:rsidRDefault="005D766B" w:rsidP="008422C8">
      <w:pPr>
        <w:tabs>
          <w:tab w:val="left" w:pos="720"/>
          <w:tab w:val="left" w:pos="1260"/>
        </w:tabs>
        <w:rPr>
          <w:rFonts w:ascii="Arial" w:hAnsi="Arial" w:cs="Arial"/>
          <w:b/>
          <w:lang w:val="en-GB"/>
        </w:rPr>
      </w:pPr>
      <w:r>
        <w:rPr>
          <w:rFonts w:ascii="Arial" w:hAnsi="Arial" w:cs="Arial"/>
          <w:b/>
          <w:sz w:val="20"/>
          <w:szCs w:val="20"/>
          <w:lang w:val="en-GB"/>
        </w:rPr>
        <w:fldChar w:fldCharType="begin">
          <w:ffData>
            <w:name w:val="CaseACocher9"/>
            <w:enabled/>
            <w:calcOnExit w:val="0"/>
            <w:checkBox>
              <w:sizeAuto/>
              <w:default w:val="1"/>
            </w:checkBox>
          </w:ffData>
        </w:fldChar>
      </w:r>
      <w:bookmarkStart w:id="0" w:name="CaseACocher9"/>
      <w:r>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Pr>
          <w:rFonts w:ascii="Arial" w:hAnsi="Arial" w:cs="Arial"/>
          <w:b/>
          <w:sz w:val="20"/>
          <w:szCs w:val="20"/>
          <w:lang w:val="en-GB"/>
        </w:rPr>
        <w:fldChar w:fldCharType="end"/>
      </w:r>
      <w:bookmarkEnd w:id="0"/>
      <w:r w:rsidR="008422C8">
        <w:rPr>
          <w:rFonts w:ascii="Arial" w:hAnsi="Arial" w:cs="Arial"/>
          <w:lang w:val="en-GB"/>
        </w:rPr>
        <w:tab/>
      </w:r>
      <w:r w:rsidR="008422C8" w:rsidRPr="00682775">
        <w:rPr>
          <w:rFonts w:ascii="Arial" w:hAnsi="Arial" w:cs="Arial"/>
          <w:lang w:val="en-GB"/>
        </w:rPr>
        <w:t xml:space="preserve">I offer </w:t>
      </w:r>
      <w:r w:rsidR="008422C8" w:rsidRPr="004D02E3">
        <w:rPr>
          <w:rFonts w:ascii="Arial" w:hAnsi="Arial" w:cs="Arial"/>
          <w:b/>
          <w:lang w:val="en-GB"/>
        </w:rPr>
        <w:t>my expertise to</w:t>
      </w:r>
      <w:r w:rsidR="00A938DA">
        <w:rPr>
          <w:rFonts w:ascii="Arial" w:hAnsi="Arial" w:cs="Arial"/>
          <w:b/>
          <w:lang w:val="en-GB"/>
        </w:rPr>
        <w:t xml:space="preserve"> participate as a Partner in a p</w:t>
      </w:r>
      <w:r w:rsidR="008422C8" w:rsidRPr="004D02E3">
        <w:rPr>
          <w:rFonts w:ascii="Arial" w:hAnsi="Arial" w:cs="Arial"/>
          <w:b/>
          <w:lang w:val="en-GB"/>
        </w:rPr>
        <w:t>roject</w:t>
      </w:r>
    </w:p>
    <w:p w:rsidR="00F922FE" w:rsidRDefault="00F922FE" w:rsidP="008422C8">
      <w:pPr>
        <w:tabs>
          <w:tab w:val="left" w:pos="720"/>
          <w:tab w:val="left" w:pos="1260"/>
        </w:tabs>
        <w:rPr>
          <w:rFonts w:ascii="Arial" w:hAnsi="Arial" w:cs="Arial"/>
          <w:lang w:val="en-GB"/>
        </w:rPr>
      </w:pPr>
    </w:p>
    <w:p w:rsidR="00F922FE" w:rsidRPr="00682775" w:rsidRDefault="00F922FE" w:rsidP="008422C8">
      <w:pPr>
        <w:tabs>
          <w:tab w:val="left" w:pos="720"/>
          <w:tab w:val="left" w:pos="1260"/>
        </w:tabs>
        <w:rPr>
          <w:rFonts w:ascii="Arial" w:hAnsi="Arial" w:cs="Arial"/>
          <w:lang w:val="en-GB"/>
        </w:rPr>
      </w:pPr>
      <w:r w:rsidRPr="00AF19CB">
        <w:rPr>
          <w:rFonts w:ascii="Arial" w:hAnsi="Arial" w:cs="Arial"/>
          <w:b/>
          <w:sz w:val="20"/>
          <w:szCs w:val="20"/>
          <w:lang w:val="en-GB"/>
        </w:rPr>
        <w:fldChar w:fldCharType="begin">
          <w:ffData>
            <w:name w:val="CaseACocher9"/>
            <w:enabled/>
            <w:calcOnExit w:val="0"/>
            <w:checkBox>
              <w:sizeAuto/>
              <w:default w:val="0"/>
            </w:checkBox>
          </w:ffData>
        </w:fldChar>
      </w:r>
      <w:r w:rsidRPr="00AF19CB">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sidRPr="00AF19CB">
        <w:rPr>
          <w:rFonts w:ascii="Arial" w:hAnsi="Arial" w:cs="Arial"/>
          <w:b/>
          <w:sz w:val="20"/>
          <w:szCs w:val="20"/>
          <w:lang w:val="en-GB"/>
        </w:rPr>
        <w:fldChar w:fldCharType="end"/>
      </w:r>
      <w:r>
        <w:rPr>
          <w:rFonts w:ascii="Arial" w:hAnsi="Arial" w:cs="Arial"/>
          <w:lang w:val="en-GB"/>
        </w:rPr>
        <w:tab/>
      </w:r>
      <w:r w:rsidRPr="00682775">
        <w:rPr>
          <w:rFonts w:ascii="Arial" w:hAnsi="Arial" w:cs="Arial"/>
          <w:lang w:val="en-GB"/>
        </w:rPr>
        <w:t xml:space="preserve">I offer </w:t>
      </w:r>
      <w:r w:rsidRPr="004D02E3">
        <w:rPr>
          <w:rFonts w:ascii="Arial" w:hAnsi="Arial" w:cs="Arial"/>
          <w:b/>
          <w:lang w:val="en-GB"/>
        </w:rPr>
        <w:t xml:space="preserve">my expertise </w:t>
      </w:r>
      <w:r>
        <w:rPr>
          <w:rFonts w:ascii="Arial" w:hAnsi="Arial" w:cs="Arial"/>
          <w:b/>
          <w:lang w:val="en-GB"/>
        </w:rPr>
        <w:t>as a Coordinator in a p</w:t>
      </w:r>
      <w:r w:rsidRPr="004D02E3">
        <w:rPr>
          <w:rFonts w:ascii="Arial" w:hAnsi="Arial" w:cs="Arial"/>
          <w:b/>
          <w:lang w:val="en-GB"/>
        </w:rPr>
        <w:t>roject</w:t>
      </w:r>
    </w:p>
    <w:p w:rsidR="008422C8" w:rsidRDefault="008422C8" w:rsidP="008422C8">
      <w:pPr>
        <w:rPr>
          <w:rFonts w:ascii="Arial" w:hAnsi="Arial" w:cs="Arial"/>
          <w:sz w:val="20"/>
          <w:szCs w:val="20"/>
          <w:lang w:val="en-GB"/>
        </w:rPr>
      </w:pPr>
      <w:r>
        <w:rPr>
          <w:rFonts w:ascii="Arial" w:hAnsi="Arial" w:cs="Arial"/>
          <w:b/>
          <w:color w:val="66CA02"/>
          <w:lang w:val="en-GB"/>
        </w:rPr>
        <w:tab/>
      </w:r>
      <w:r w:rsidRPr="00E777CA">
        <w:rPr>
          <w:rFonts w:ascii="Arial" w:hAnsi="Arial" w:cs="Arial"/>
          <w:b/>
          <w:sz w:val="22"/>
          <w:szCs w:val="22"/>
          <w:lang w:val="en-GB"/>
        </w:rPr>
        <w:sym w:font="Symbol" w:char="F0AE"/>
      </w:r>
      <w:r w:rsidRPr="00E777CA">
        <w:rPr>
          <w:rFonts w:ascii="Arial" w:hAnsi="Arial" w:cs="Arial"/>
          <w:b/>
          <w:sz w:val="22"/>
          <w:szCs w:val="22"/>
          <w:lang w:val="en-GB"/>
        </w:rPr>
        <w:t xml:space="preserve"> Please </w:t>
      </w:r>
      <w:r w:rsidRPr="00DD7D11">
        <w:rPr>
          <w:rFonts w:ascii="Arial" w:hAnsi="Arial" w:cs="Arial"/>
          <w:sz w:val="20"/>
          <w:szCs w:val="20"/>
          <w:lang w:val="en-GB"/>
        </w:rPr>
        <w:t xml:space="preserve">complete </w:t>
      </w:r>
      <w:r>
        <w:rPr>
          <w:rFonts w:ascii="Arial" w:hAnsi="Arial" w:cs="Arial"/>
          <w:sz w:val="20"/>
          <w:szCs w:val="20"/>
          <w:lang w:val="en-GB"/>
        </w:rPr>
        <w:t>all sections of the Form:</w:t>
      </w:r>
    </w:p>
    <w:p w:rsidR="008422C8" w:rsidRPr="008422C8" w:rsidRDefault="008422C8" w:rsidP="008422C8">
      <w:pPr>
        <w:rPr>
          <w:lang w:val="en-GB"/>
        </w:rPr>
      </w:pPr>
    </w:p>
    <w:p w:rsidR="008422C8" w:rsidRPr="008422C8" w:rsidRDefault="008422C8">
      <w:pPr>
        <w:rPr>
          <w:lang w:val="en-GB"/>
        </w:rPr>
      </w:pPr>
    </w:p>
    <w:p w:rsidR="00E53E34" w:rsidRDefault="008C788E"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b/>
          <w:lang w:val="en-GB"/>
        </w:rPr>
      </w:pPr>
      <w:r w:rsidRPr="00374F3B">
        <w:rPr>
          <w:rFonts w:ascii="Arial" w:hAnsi="Arial" w:cs="Arial"/>
          <w:b/>
          <w:lang w:val="en-GB"/>
        </w:rPr>
        <w:t xml:space="preserve">Call: </w:t>
      </w:r>
      <w:r w:rsidR="004D17E4">
        <w:rPr>
          <w:rFonts w:ascii="Arial" w:hAnsi="Arial" w:cs="Arial"/>
          <w:b/>
          <w:lang w:val="en-GB"/>
        </w:rPr>
        <w:t>Science with and for Society</w:t>
      </w:r>
    </w:p>
    <w:p w:rsidR="008C788E" w:rsidRPr="00374F3B" w:rsidRDefault="008C788E"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lang w:val="en-GB"/>
        </w:rPr>
      </w:pPr>
      <w:r w:rsidRPr="00374F3B">
        <w:rPr>
          <w:rFonts w:ascii="Arial" w:hAnsi="Arial" w:cs="Arial"/>
          <w:b/>
          <w:lang w:val="en-GB"/>
        </w:rPr>
        <w:t>Topic:</w:t>
      </w:r>
      <w:r w:rsidR="00E53E34" w:rsidRPr="00374F3B">
        <w:rPr>
          <w:rFonts w:ascii="Arial" w:hAnsi="Arial" w:cs="Arial"/>
          <w:lang w:val="en-GB"/>
        </w:rPr>
        <w:t xml:space="preserve"> </w:t>
      </w:r>
      <w:r w:rsidR="00E5629F" w:rsidRPr="00E5629F">
        <w:rPr>
          <w:rStyle w:val="Siln"/>
          <w:rFonts w:ascii="Verdana" w:hAnsi="Verdana"/>
          <w:sz w:val="18"/>
          <w:szCs w:val="18"/>
          <w:shd w:val="clear" w:color="auto" w:fill="F5F5F5"/>
        </w:rPr>
        <w:t>Responsible Research and Innovation in industrial context</w:t>
      </w:r>
      <w:r w:rsidR="00E5629F">
        <w:rPr>
          <w:rStyle w:val="Siln"/>
          <w:rFonts w:ascii="Verdana" w:hAnsi="Verdana"/>
          <w:sz w:val="18"/>
          <w:szCs w:val="18"/>
          <w:shd w:val="clear" w:color="auto" w:fill="F5F5F5"/>
        </w:rPr>
        <w:t xml:space="preserve"> GARRI-2-2015</w:t>
      </w:r>
    </w:p>
    <w:p w:rsidR="008C788E" w:rsidRDefault="008C788E"/>
    <w:p w:rsidR="008C788E" w:rsidRDefault="001C7D37">
      <w:r>
        <w:tab/>
      </w:r>
      <w:r>
        <w:tab/>
      </w:r>
      <w:r>
        <w:tab/>
      </w:r>
      <w:r>
        <w:tab/>
      </w:r>
      <w:r>
        <w:tab/>
      </w:r>
      <w:r>
        <w:tab/>
      </w:r>
    </w:p>
    <w:p w:rsidR="008C788E" w:rsidRDefault="008C788E" w:rsidP="008C788E">
      <w:pPr>
        <w:ind w:left="708" w:firstLine="708"/>
        <w:rPr>
          <w:rFonts w:ascii="Arial" w:hAnsi="Arial" w:cs="Arial"/>
          <w:sz w:val="20"/>
          <w:szCs w:val="20"/>
          <w:lang w:val="en-GB"/>
        </w:rPr>
      </w:pPr>
      <w:r>
        <w:rPr>
          <w:rFonts w:ascii="Arial" w:hAnsi="Arial" w:cs="Arial"/>
          <w:lang w:val="en-GB"/>
        </w:rPr>
        <w:tab/>
      </w:r>
      <w:r>
        <w:rPr>
          <w:rFonts w:ascii="Arial" w:hAnsi="Arial" w:cs="Arial"/>
          <w:lang w:val="en-GB"/>
        </w:rPr>
        <w:tab/>
      </w:r>
    </w:p>
    <w:p w:rsidR="008C788E" w:rsidRDefault="005C468F" w:rsidP="008C788E">
      <w:pPr>
        <w:ind w:left="708"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C7D37" w:rsidRPr="00DD2825">
        <w:rPr>
          <w:rFonts w:ascii="Arial" w:hAnsi="Arial" w:cs="Arial"/>
          <w:sz w:val="22"/>
          <w:szCs w:val="22"/>
          <w:lang w:val="en-GB"/>
        </w:rPr>
        <w:t>Offer valid until</w:t>
      </w:r>
      <w:proofErr w:type="gramStart"/>
      <w:r w:rsidR="001C7D37" w:rsidRPr="00DD2825">
        <w:rPr>
          <w:rFonts w:ascii="Arial" w:hAnsi="Arial" w:cs="Arial"/>
          <w:sz w:val="22"/>
          <w:szCs w:val="22"/>
          <w:lang w:val="en-GB"/>
        </w:rPr>
        <w:t>:</w:t>
      </w:r>
      <w:proofErr w:type="gramEnd"/>
      <w:r>
        <w:rPr>
          <w:rFonts w:ascii="Arial" w:hAnsi="Arial" w:cs="Arial"/>
          <w:b/>
          <w:sz w:val="20"/>
          <w:szCs w:val="20"/>
          <w:lang w:val="en-GB"/>
        </w:rPr>
        <w:fldChar w:fldCharType="begin">
          <w:ffData>
            <w:name w:val="Text15"/>
            <w:enabled/>
            <w:calcOnExit w:val="0"/>
            <w:textInput>
              <w:default w:val="7th September 2015"/>
            </w:textInput>
          </w:ffData>
        </w:fldChar>
      </w:r>
      <w:bookmarkStart w:id="1" w:name="Text15"/>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7th September 2015</w:t>
      </w:r>
      <w:r>
        <w:rPr>
          <w:rFonts w:ascii="Arial" w:hAnsi="Arial" w:cs="Arial"/>
          <w:b/>
          <w:sz w:val="20"/>
          <w:szCs w:val="20"/>
          <w:lang w:val="en-GB"/>
        </w:rPr>
        <w:fldChar w:fldCharType="end"/>
      </w:r>
      <w:bookmarkEnd w:id="1"/>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firstRow="1" w:lastRow="1" w:firstColumn="1" w:lastColumn="1" w:noHBand="0" w:noVBand="0"/>
      </w:tblPr>
      <w:tblGrid>
        <w:gridCol w:w="9214"/>
      </w:tblGrid>
      <w:tr w:rsidR="0041793B" w:rsidRPr="00AF19CB">
        <w:tc>
          <w:tcPr>
            <w:tcW w:w="9214" w:type="dxa"/>
            <w:shd w:val="clear" w:color="auto" w:fill="99CCFF"/>
          </w:tcPr>
          <w:p w:rsidR="0041793B" w:rsidRPr="00AF19CB" w:rsidRDefault="00896A5F" w:rsidP="00AF19CB">
            <w:pPr>
              <w:spacing w:before="60" w:after="60"/>
              <w:jc w:val="center"/>
              <w:rPr>
                <w:rFonts w:ascii="Arial" w:hAnsi="Arial" w:cs="Arial"/>
                <w:b/>
                <w:lang w:val="en-GB"/>
              </w:rPr>
            </w:pPr>
            <w:r w:rsidRPr="00AF19CB">
              <w:rPr>
                <w:rFonts w:ascii="Arial" w:hAnsi="Arial" w:cs="Arial"/>
                <w:sz w:val="28"/>
                <w:szCs w:val="28"/>
                <w:lang w:val="en-GB"/>
              </w:rPr>
              <w:sym w:font="Wingdings 2" w:char="F075"/>
            </w:r>
            <w:r w:rsidR="0041793B" w:rsidRPr="00AF19CB">
              <w:rPr>
                <w:rFonts w:ascii="Arial" w:hAnsi="Arial" w:cs="Arial"/>
                <w:b/>
                <w:lang w:val="en-GB"/>
              </w:rPr>
              <w:t xml:space="preserve"> </w:t>
            </w:r>
            <w:bookmarkStart w:id="2" w:name="CO"/>
            <w:bookmarkEnd w:id="2"/>
            <w:r w:rsidR="0041793B" w:rsidRPr="00AF19CB">
              <w:rPr>
                <w:rFonts w:ascii="Arial" w:hAnsi="Arial" w:cs="Arial"/>
                <w:b/>
                <w:lang w:val="en-GB"/>
              </w:rPr>
              <w:t>Project</w:t>
            </w:r>
            <w:r w:rsidR="00517B98" w:rsidRPr="00AF19CB">
              <w:rPr>
                <w:rFonts w:ascii="Arial" w:hAnsi="Arial" w:cs="Arial"/>
                <w:b/>
                <w:lang w:val="en-GB"/>
              </w:rPr>
              <w:t xml:space="preserve"> Information</w:t>
            </w:r>
          </w:p>
        </w:tc>
      </w:tr>
      <w:tr w:rsidR="0041793B" w:rsidRPr="00AF19CB">
        <w:tc>
          <w:tcPr>
            <w:tcW w:w="9214" w:type="dxa"/>
          </w:tcPr>
          <w:p w:rsidR="0041793B" w:rsidRPr="00AF19CB" w:rsidRDefault="00E53E34" w:rsidP="00084D56">
            <w:pPr>
              <w:rPr>
                <w:rFonts w:ascii="Arial" w:hAnsi="Arial" w:cs="Arial"/>
                <w:sz w:val="18"/>
                <w:szCs w:val="18"/>
                <w:lang w:val="en-GB"/>
              </w:rPr>
            </w:pPr>
            <w:r>
              <w:rPr>
                <w:rFonts w:ascii="Arial" w:hAnsi="Arial" w:cs="Arial"/>
                <w:b/>
                <w:sz w:val="20"/>
                <w:szCs w:val="20"/>
                <w:lang w:val="en-GB"/>
              </w:rPr>
              <w:t xml:space="preserve">Activity of the </w:t>
            </w:r>
            <w:proofErr w:type="spellStart"/>
            <w:r>
              <w:rPr>
                <w:rFonts w:ascii="Arial" w:hAnsi="Arial" w:cs="Arial"/>
                <w:b/>
                <w:sz w:val="20"/>
                <w:szCs w:val="20"/>
                <w:lang w:val="en-GB"/>
              </w:rPr>
              <w:t>Swaf</w:t>
            </w:r>
            <w:r w:rsidR="00E777CA" w:rsidRPr="00AF19CB">
              <w:rPr>
                <w:rFonts w:ascii="Arial" w:hAnsi="Arial" w:cs="Arial"/>
                <w:b/>
                <w:sz w:val="20"/>
                <w:szCs w:val="20"/>
                <w:lang w:val="en-GB"/>
              </w:rPr>
              <w:t>S</w:t>
            </w:r>
            <w:proofErr w:type="spellEnd"/>
            <w:r w:rsidR="0041793B" w:rsidRPr="00AF19CB">
              <w:rPr>
                <w:rFonts w:ascii="Arial" w:hAnsi="Arial" w:cs="Arial"/>
                <w:b/>
                <w:sz w:val="20"/>
                <w:szCs w:val="20"/>
                <w:lang w:val="en-GB"/>
              </w:rPr>
              <w:t xml:space="preserve"> work Programme concerned</w:t>
            </w:r>
            <w:r w:rsidR="0041793B" w:rsidRPr="00AF19CB">
              <w:rPr>
                <w:rFonts w:ascii="Arial" w:hAnsi="Arial" w:cs="Arial"/>
                <w:sz w:val="20"/>
                <w:szCs w:val="20"/>
                <w:lang w:val="en-GB"/>
              </w:rPr>
              <w:t xml:space="preserve"> :</w:t>
            </w:r>
            <w:r w:rsidR="0041793B" w:rsidRPr="00AF19CB">
              <w:rPr>
                <w:rFonts w:ascii="Arial" w:hAnsi="Arial" w:cs="Arial"/>
                <w:sz w:val="20"/>
                <w:szCs w:val="20"/>
                <w:lang w:val="en-GB"/>
              </w:rPr>
              <w:tab/>
            </w:r>
            <w:r w:rsidR="00E5629F">
              <w:rPr>
                <w:rFonts w:ascii="Arial" w:hAnsi="Arial" w:cs="Arial"/>
                <w:sz w:val="18"/>
                <w:szCs w:val="18"/>
                <w:lang w:val="en-GB"/>
              </w:rPr>
              <w:fldChar w:fldCharType="begin">
                <w:ffData>
                  <w:name w:val="Text5"/>
                  <w:enabled/>
                  <w:calcOnExit w:val="0"/>
                  <w:textInput>
                    <w:default w:val="Call for developing governance for the advancement of RRI"/>
                  </w:textInput>
                </w:ffData>
              </w:fldChar>
            </w:r>
            <w:bookmarkStart w:id="3" w:name="Text5"/>
            <w:r w:rsidR="00E5629F">
              <w:rPr>
                <w:rFonts w:ascii="Arial" w:hAnsi="Arial" w:cs="Arial"/>
                <w:sz w:val="18"/>
                <w:szCs w:val="18"/>
                <w:lang w:val="en-GB"/>
              </w:rPr>
              <w:instrText xml:space="preserve"> FORMTEXT </w:instrText>
            </w:r>
            <w:r w:rsidR="00E5629F">
              <w:rPr>
                <w:rFonts w:ascii="Arial" w:hAnsi="Arial" w:cs="Arial"/>
                <w:sz w:val="18"/>
                <w:szCs w:val="18"/>
                <w:lang w:val="en-GB"/>
              </w:rPr>
            </w:r>
            <w:r w:rsidR="00E5629F">
              <w:rPr>
                <w:rFonts w:ascii="Arial" w:hAnsi="Arial" w:cs="Arial"/>
                <w:sz w:val="18"/>
                <w:szCs w:val="18"/>
                <w:lang w:val="en-GB"/>
              </w:rPr>
              <w:fldChar w:fldCharType="separate"/>
            </w:r>
            <w:r w:rsidR="00E5629F">
              <w:rPr>
                <w:rFonts w:ascii="Arial" w:hAnsi="Arial" w:cs="Arial"/>
                <w:noProof/>
                <w:sz w:val="18"/>
                <w:szCs w:val="18"/>
                <w:lang w:val="en-GB"/>
              </w:rPr>
              <w:t>Call for developing governance for the advancement of RRI</w:t>
            </w:r>
            <w:r w:rsidR="00E5629F">
              <w:rPr>
                <w:rFonts w:ascii="Arial" w:hAnsi="Arial" w:cs="Arial"/>
                <w:sz w:val="18"/>
                <w:szCs w:val="18"/>
                <w:lang w:val="en-GB"/>
              </w:rPr>
              <w:fldChar w:fldCharType="end"/>
            </w:r>
            <w:bookmarkEnd w:id="3"/>
          </w:p>
          <w:p w:rsidR="00AB2825" w:rsidRPr="00AF19CB" w:rsidRDefault="00AB2825" w:rsidP="00E53E34">
            <w:pPr>
              <w:rPr>
                <w:rFonts w:ascii="Arial" w:hAnsi="Arial" w:cs="Arial"/>
                <w:sz w:val="18"/>
                <w:szCs w:val="18"/>
                <w:lang w:val="en-GB"/>
              </w:rPr>
            </w:pPr>
          </w:p>
        </w:tc>
      </w:tr>
      <w:tr w:rsidR="0041793B" w:rsidRPr="00AF19CB">
        <w:tc>
          <w:tcPr>
            <w:tcW w:w="9214" w:type="dxa"/>
          </w:tcPr>
          <w:p w:rsidR="0041793B" w:rsidRPr="00AF19CB" w:rsidRDefault="0041793B" w:rsidP="00084D56">
            <w:pPr>
              <w:rPr>
                <w:rFonts w:ascii="Arial" w:hAnsi="Arial" w:cs="Arial"/>
                <w:sz w:val="20"/>
                <w:szCs w:val="20"/>
                <w:lang w:val="en-GB"/>
              </w:rPr>
            </w:pPr>
            <w:r w:rsidRPr="00AF19CB">
              <w:rPr>
                <w:rFonts w:ascii="Arial" w:hAnsi="Arial" w:cs="Arial"/>
                <w:b/>
                <w:sz w:val="20"/>
                <w:szCs w:val="20"/>
                <w:lang w:val="en-GB"/>
              </w:rPr>
              <w:t>Field of expertise related to the topic</w:t>
            </w:r>
            <w:r w:rsidR="003869E8" w:rsidRPr="00AF19CB">
              <w:rPr>
                <w:rFonts w:ascii="Arial" w:hAnsi="Arial" w:cs="Arial"/>
                <w:b/>
                <w:sz w:val="20"/>
                <w:szCs w:val="20"/>
                <w:lang w:val="en-GB"/>
              </w:rPr>
              <w:t>:</w:t>
            </w:r>
            <w:r w:rsidRPr="00AF19CB">
              <w:rPr>
                <w:rFonts w:ascii="Arial" w:hAnsi="Arial" w:cs="Arial"/>
                <w:b/>
                <w:sz w:val="20"/>
                <w:szCs w:val="20"/>
                <w:lang w:val="en-GB"/>
              </w:rPr>
              <w:t xml:space="preserve"> </w:t>
            </w:r>
          </w:p>
          <w:p w:rsidR="00AB2825" w:rsidRPr="00AF19CB" w:rsidRDefault="00E5629F" w:rsidP="001C4685">
            <w:pPr>
              <w:rPr>
                <w:rFonts w:ascii="Arial" w:hAnsi="Arial" w:cs="Arial"/>
                <w:sz w:val="18"/>
                <w:szCs w:val="18"/>
                <w:lang w:val="en-GB"/>
              </w:rPr>
            </w:pPr>
            <w:r>
              <w:rPr>
                <w:rFonts w:ascii="Arial" w:hAnsi="Arial" w:cs="Arial"/>
                <w:sz w:val="18"/>
                <w:szCs w:val="18"/>
                <w:lang w:val="en-GB"/>
              </w:rPr>
              <w:t xml:space="preserve">Socio-economic research, </w:t>
            </w:r>
            <w:r w:rsidR="001C4685">
              <w:rPr>
                <w:rFonts w:ascii="Arial" w:hAnsi="Arial" w:cs="Arial"/>
                <w:sz w:val="18"/>
                <w:szCs w:val="18"/>
                <w:lang w:val="en-GB"/>
              </w:rPr>
              <w:t>I</w:t>
            </w:r>
            <w:r w:rsidR="0064577C">
              <w:rPr>
                <w:rFonts w:ascii="Arial" w:hAnsi="Arial" w:cs="Arial"/>
                <w:sz w:val="18"/>
                <w:szCs w:val="18"/>
                <w:lang w:val="en-GB"/>
              </w:rPr>
              <w:t>nnovation research, C</w:t>
            </w:r>
            <w:r w:rsidR="001C4685">
              <w:rPr>
                <w:rFonts w:ascii="Arial" w:hAnsi="Arial" w:cs="Arial"/>
                <w:sz w:val="18"/>
                <w:szCs w:val="18"/>
                <w:lang w:val="en-GB"/>
              </w:rPr>
              <w:t xml:space="preserve">orporate </w:t>
            </w:r>
            <w:r w:rsidR="0064577C">
              <w:rPr>
                <w:rFonts w:ascii="Arial" w:hAnsi="Arial" w:cs="Arial"/>
                <w:sz w:val="18"/>
                <w:szCs w:val="18"/>
                <w:lang w:val="en-GB"/>
              </w:rPr>
              <w:t>S</w:t>
            </w:r>
            <w:r w:rsidR="001C4685">
              <w:rPr>
                <w:rFonts w:ascii="Arial" w:hAnsi="Arial" w:cs="Arial"/>
                <w:sz w:val="18"/>
                <w:szCs w:val="18"/>
                <w:lang w:val="en-GB"/>
              </w:rPr>
              <w:t xml:space="preserve">ocial </w:t>
            </w:r>
            <w:r w:rsidR="0064577C">
              <w:rPr>
                <w:rFonts w:ascii="Arial" w:hAnsi="Arial" w:cs="Arial"/>
                <w:sz w:val="18"/>
                <w:szCs w:val="18"/>
                <w:lang w:val="en-GB"/>
              </w:rPr>
              <w:t>R</w:t>
            </w:r>
            <w:r w:rsidR="001C4685">
              <w:rPr>
                <w:rFonts w:ascii="Arial" w:hAnsi="Arial" w:cs="Arial"/>
                <w:sz w:val="18"/>
                <w:szCs w:val="18"/>
                <w:lang w:val="en-GB"/>
              </w:rPr>
              <w:t xml:space="preserve">esponsibility </w:t>
            </w:r>
            <w:r w:rsidR="001C4685">
              <w:rPr>
                <w:rFonts w:ascii="Arial" w:hAnsi="Arial" w:cs="Arial"/>
                <w:sz w:val="18"/>
                <w:szCs w:val="18"/>
                <w:lang w:val="en-US"/>
              </w:rPr>
              <w:t>(CSR)</w:t>
            </w:r>
            <w:r w:rsidR="0064577C">
              <w:rPr>
                <w:rFonts w:ascii="Arial" w:hAnsi="Arial" w:cs="Arial"/>
                <w:sz w:val="18"/>
                <w:szCs w:val="18"/>
                <w:lang w:val="en-GB"/>
              </w:rPr>
              <w:t xml:space="preserve"> research, </w:t>
            </w:r>
            <w:r w:rsidR="001C4685">
              <w:rPr>
                <w:rFonts w:ascii="Arial" w:hAnsi="Arial" w:cs="Arial"/>
                <w:sz w:val="18"/>
                <w:szCs w:val="18"/>
                <w:lang w:val="en-GB"/>
              </w:rPr>
              <w:t>N</w:t>
            </w:r>
            <w:r w:rsidR="0064577C">
              <w:rPr>
                <w:rFonts w:ascii="Arial" w:hAnsi="Arial" w:cs="Arial"/>
                <w:sz w:val="18"/>
                <w:szCs w:val="18"/>
                <w:lang w:val="en-GB"/>
              </w:rPr>
              <w:t xml:space="preserve">etworking activities, </w:t>
            </w:r>
            <w:r w:rsidR="001C4685">
              <w:rPr>
                <w:rFonts w:ascii="Arial" w:hAnsi="Arial" w:cs="Arial"/>
                <w:sz w:val="18"/>
                <w:szCs w:val="18"/>
                <w:lang w:val="en-GB"/>
              </w:rPr>
              <w:t>D</w:t>
            </w:r>
            <w:r w:rsidR="0064577C">
              <w:rPr>
                <w:rFonts w:ascii="Arial" w:hAnsi="Arial" w:cs="Arial"/>
                <w:sz w:val="18"/>
                <w:szCs w:val="18"/>
                <w:lang w:val="en-GB"/>
              </w:rPr>
              <w:t>issemination activities</w:t>
            </w:r>
          </w:p>
        </w:tc>
      </w:tr>
      <w:tr w:rsidR="0041793B" w:rsidRPr="00F82083">
        <w:tc>
          <w:tcPr>
            <w:tcW w:w="9214" w:type="dxa"/>
          </w:tcPr>
          <w:p w:rsidR="0041793B" w:rsidRPr="00AF19CB" w:rsidRDefault="0041793B" w:rsidP="00084D56">
            <w:pPr>
              <w:rPr>
                <w:rFonts w:ascii="Arial" w:hAnsi="Arial" w:cs="Arial"/>
                <w:sz w:val="20"/>
                <w:szCs w:val="20"/>
                <w:lang w:val="en-GB"/>
              </w:rPr>
            </w:pPr>
            <w:r w:rsidRPr="00AF19CB">
              <w:rPr>
                <w:rFonts w:ascii="Arial" w:hAnsi="Arial" w:cs="Arial"/>
                <w:b/>
                <w:sz w:val="20"/>
                <w:szCs w:val="20"/>
                <w:lang w:val="en-US"/>
              </w:rPr>
              <w:t xml:space="preserve">Potential Contribution to the project </w:t>
            </w:r>
            <w:r w:rsidRPr="00AF19CB">
              <w:rPr>
                <w:rFonts w:ascii="Arial" w:hAnsi="Arial" w:cs="Arial"/>
                <w:sz w:val="20"/>
                <w:szCs w:val="20"/>
                <w:lang w:val="en-US"/>
              </w:rPr>
              <w:t>:</w:t>
            </w:r>
          </w:p>
          <w:p w:rsidR="0041793B" w:rsidRPr="00F82083" w:rsidRDefault="0064577C" w:rsidP="001C4685">
            <w:pPr>
              <w:rPr>
                <w:rFonts w:ascii="Arial" w:hAnsi="Arial" w:cs="Arial"/>
                <w:sz w:val="20"/>
                <w:szCs w:val="20"/>
                <w:lang w:val="en-US"/>
              </w:rPr>
            </w:pPr>
            <w:r>
              <w:rPr>
                <w:rFonts w:ascii="Arial" w:hAnsi="Arial" w:cs="Arial"/>
                <w:sz w:val="20"/>
                <w:szCs w:val="20"/>
                <w:lang w:val="en-US"/>
              </w:rPr>
              <w:t xml:space="preserve">We can contribute with our expertise and experience to further development of CSR models to make advance of responsible research and innovation in industrial context. We </w:t>
            </w:r>
            <w:r w:rsidR="001C4685">
              <w:rPr>
                <w:rFonts w:ascii="Arial" w:hAnsi="Arial" w:cs="Arial"/>
                <w:sz w:val="20"/>
                <w:szCs w:val="20"/>
                <w:lang w:val="en-US"/>
              </w:rPr>
              <w:t>are</w:t>
            </w:r>
            <w:r>
              <w:rPr>
                <w:rFonts w:ascii="Arial" w:hAnsi="Arial" w:cs="Arial"/>
                <w:sz w:val="20"/>
                <w:szCs w:val="20"/>
                <w:lang w:val="en-US"/>
              </w:rPr>
              <w:t xml:space="preserve"> develop</w:t>
            </w:r>
            <w:r w:rsidR="001C4685">
              <w:rPr>
                <w:rFonts w:ascii="Arial" w:hAnsi="Arial" w:cs="Arial"/>
                <w:sz w:val="20"/>
                <w:szCs w:val="20"/>
                <w:lang w:val="en-US"/>
              </w:rPr>
              <w:t>ing</w:t>
            </w:r>
            <w:r>
              <w:rPr>
                <w:rFonts w:ascii="Arial" w:hAnsi="Arial" w:cs="Arial"/>
                <w:sz w:val="20"/>
                <w:szCs w:val="20"/>
                <w:lang w:val="en-US"/>
              </w:rPr>
              <w:t xml:space="preserve"> methodology for transforming </w:t>
            </w:r>
            <w:r w:rsidR="001C4685">
              <w:rPr>
                <w:rFonts w:ascii="Arial" w:hAnsi="Arial" w:cs="Arial"/>
                <w:sz w:val="20"/>
                <w:szCs w:val="20"/>
                <w:lang w:val="en-US"/>
              </w:rPr>
              <w:t>soft data from</w:t>
            </w:r>
            <w:r>
              <w:rPr>
                <w:rFonts w:ascii="Arial" w:hAnsi="Arial" w:cs="Arial"/>
                <w:sz w:val="20"/>
                <w:szCs w:val="20"/>
                <w:lang w:val="en-US"/>
              </w:rPr>
              <w:t xml:space="preserve"> CSR research</w:t>
            </w:r>
            <w:r w:rsidR="001C4685">
              <w:rPr>
                <w:rFonts w:ascii="Arial" w:hAnsi="Arial" w:cs="Arial"/>
                <w:sz w:val="20"/>
                <w:szCs w:val="20"/>
                <w:lang w:val="en-US"/>
              </w:rPr>
              <w:t xml:space="preserve"> to hard data</w:t>
            </w:r>
            <w:r>
              <w:rPr>
                <w:rFonts w:ascii="Arial" w:hAnsi="Arial" w:cs="Arial"/>
                <w:sz w:val="20"/>
                <w:szCs w:val="20"/>
                <w:lang w:val="en-US"/>
              </w:rPr>
              <w:t xml:space="preserve"> and by this way we can set up strong basis for further advancement of responsible research and innovation.</w:t>
            </w:r>
          </w:p>
        </w:tc>
      </w:tr>
      <w:tr w:rsidR="00652FD6" w:rsidRPr="00AF19CB">
        <w:tc>
          <w:tcPr>
            <w:tcW w:w="9214" w:type="dxa"/>
          </w:tcPr>
          <w:p w:rsidR="00652FD6" w:rsidRPr="00AF19CB" w:rsidRDefault="00652FD6" w:rsidP="00652FD6">
            <w:pPr>
              <w:rPr>
                <w:rFonts w:ascii="Arial" w:hAnsi="Arial" w:cs="Arial"/>
                <w:b/>
                <w:sz w:val="20"/>
                <w:szCs w:val="20"/>
                <w:lang w:val="en-GB"/>
              </w:rPr>
            </w:pPr>
            <w:r w:rsidRPr="00AF19CB">
              <w:rPr>
                <w:rFonts w:ascii="Arial" w:hAnsi="Arial" w:cs="Arial"/>
                <w:b/>
                <w:sz w:val="20"/>
                <w:szCs w:val="20"/>
                <w:lang w:val="en-GB"/>
              </w:rPr>
              <w:t>Role in the project</w:t>
            </w:r>
          </w:p>
          <w:p w:rsidR="00652FD6" w:rsidRPr="00AF19CB" w:rsidRDefault="00652FD6" w:rsidP="00652FD6">
            <w:pPr>
              <w:rPr>
                <w:rFonts w:ascii="Arial" w:hAnsi="Arial" w:cs="Arial"/>
                <w:b/>
                <w:sz w:val="20"/>
                <w:szCs w:val="20"/>
                <w:lang w:val="en-GB"/>
              </w:rPr>
            </w:pPr>
          </w:p>
          <w:p w:rsidR="00652FD6" w:rsidRPr="00AF19CB" w:rsidRDefault="005D766B" w:rsidP="00652FD6">
            <w:pPr>
              <w:rPr>
                <w:rFonts w:ascii="Arial" w:hAnsi="Arial" w:cs="Arial"/>
                <w:b/>
                <w:sz w:val="20"/>
                <w:szCs w:val="20"/>
                <w:lang w:val="en-GB"/>
              </w:rPr>
            </w:pP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Research</w:t>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Dissemination</w:t>
            </w:r>
            <w:r w:rsidR="00F82083">
              <w:rPr>
                <w:rFonts w:ascii="Arial" w:hAnsi="Arial" w:cs="Arial"/>
                <w:sz w:val="20"/>
                <w:szCs w:val="20"/>
                <w:lang w:val="en-GB"/>
              </w:rPr>
              <w:t xml:space="preserve">      </w:t>
            </w:r>
            <w:r w:rsidR="00652FD6" w:rsidRPr="00AF19CB">
              <w:rPr>
                <w:rFonts w:ascii="Arial" w:hAnsi="Arial" w:cs="Arial"/>
                <w:b/>
                <w:sz w:val="20"/>
                <w:szCs w:val="20"/>
                <w:lang w:val="en-GB"/>
              </w:rPr>
              <w:tab/>
              <w:t xml:space="preserve">                   </w:t>
            </w:r>
            <w:r w:rsidR="00652FD6" w:rsidRPr="00AF19CB">
              <w:rPr>
                <w:rFonts w:ascii="Arial" w:hAnsi="Arial" w:cs="Arial"/>
                <w:b/>
                <w:sz w:val="20"/>
                <w:szCs w:val="20"/>
                <w:lang w:val="en-GB"/>
              </w:rPr>
              <w:tab/>
              <w:t xml:space="preserve"> </w:t>
            </w:r>
            <w:r w:rsidR="00652FD6" w:rsidRPr="00AF19CB">
              <w:rPr>
                <w:rFonts w:ascii="Arial" w:hAnsi="Arial" w:cs="Arial"/>
                <w:sz w:val="20"/>
                <w:szCs w:val="20"/>
                <w:lang w:val="en-GB"/>
              </w:rPr>
              <w:fldChar w:fldCharType="begin">
                <w:ffData>
                  <w:name w:val="CaseACocher9"/>
                  <w:enabled/>
                  <w:calcOnExit w:val="0"/>
                  <w:checkBox>
                    <w:sizeAuto/>
                    <w:default w:val="0"/>
                  </w:checkBox>
                </w:ffData>
              </w:fldChar>
            </w:r>
            <w:r w:rsidR="00652FD6"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00652FD6" w:rsidRPr="00AF19CB">
              <w:rPr>
                <w:rFonts w:ascii="Arial" w:hAnsi="Arial" w:cs="Arial"/>
                <w:sz w:val="20"/>
                <w:szCs w:val="20"/>
                <w:lang w:val="en-GB"/>
              </w:rPr>
              <w:fldChar w:fldCharType="end"/>
            </w:r>
            <w:r w:rsidR="00652FD6" w:rsidRPr="00AF19CB">
              <w:rPr>
                <w:rFonts w:ascii="Arial" w:hAnsi="Arial" w:cs="Arial"/>
                <w:sz w:val="20"/>
                <w:szCs w:val="20"/>
                <w:lang w:val="en-GB"/>
              </w:rPr>
              <w:t xml:space="preserve"> Other</w:t>
            </w:r>
          </w:p>
          <w:p w:rsidR="00652FD6" w:rsidRPr="00AF19CB" w:rsidRDefault="005D766B" w:rsidP="00652FD6">
            <w:pPr>
              <w:rPr>
                <w:rFonts w:ascii="Arial" w:hAnsi="Arial" w:cs="Arial"/>
                <w:b/>
                <w:sz w:val="20"/>
                <w:szCs w:val="20"/>
                <w:lang w:val="en-GB"/>
              </w:rPr>
            </w:pPr>
            <w:r>
              <w:rPr>
                <w:rFonts w:ascii="Arial" w:hAnsi="Arial" w:cs="Arial"/>
                <w:b/>
                <w:sz w:val="20"/>
                <w:szCs w:val="20"/>
                <w:lang w:val="en-GB"/>
              </w:rPr>
              <w:fldChar w:fldCharType="begin">
                <w:ffData>
                  <w:name w:val="CaseACocher13"/>
                  <w:enabled/>
                  <w:calcOnExit w:val="0"/>
                  <w:checkBox>
                    <w:sizeAuto/>
                    <w:default w:val="1"/>
                  </w:checkBox>
                </w:ffData>
              </w:fldChar>
            </w:r>
            <w:bookmarkStart w:id="4" w:name="CaseACocher13"/>
            <w:r>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Pr>
                <w:rFonts w:ascii="Arial" w:hAnsi="Arial" w:cs="Arial"/>
                <w:b/>
                <w:sz w:val="20"/>
                <w:szCs w:val="20"/>
                <w:lang w:val="en-GB"/>
              </w:rPr>
              <w:fldChar w:fldCharType="end"/>
            </w:r>
            <w:bookmarkEnd w:id="4"/>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Training</w:t>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fldChar w:fldCharType="begin">
                <w:ffData>
                  <w:name w:val="CaseACocher9"/>
                  <w:enabled/>
                  <w:calcOnExit w:val="0"/>
                  <w:checkBox>
                    <w:sizeAuto/>
                    <w:default w:val="0"/>
                    <w:checked w:val="0"/>
                  </w:checkBox>
                </w:ffData>
              </w:fldChar>
            </w:r>
            <w:r w:rsidR="00652FD6" w:rsidRPr="00AF19CB">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sidR="00652FD6" w:rsidRPr="00AF19CB">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 xml:space="preserve">Technology development     </w:t>
            </w:r>
            <w:r w:rsidR="00652FD6" w:rsidRPr="00AF19CB">
              <w:rPr>
                <w:rFonts w:ascii="Arial" w:hAnsi="Arial" w:cs="Arial"/>
                <w:b/>
                <w:sz w:val="20"/>
                <w:szCs w:val="20"/>
                <w:lang w:val="en-GB"/>
              </w:rPr>
              <w:t xml:space="preserve">                          </w:t>
            </w:r>
            <w:r w:rsidR="00652FD6" w:rsidRPr="00AF19CB">
              <w:rPr>
                <w:rFonts w:ascii="Arial" w:hAnsi="Arial" w:cs="Arial"/>
                <w:b/>
                <w:sz w:val="20"/>
                <w:szCs w:val="20"/>
                <w:lang w:val="en-GB"/>
              </w:rPr>
              <w:fldChar w:fldCharType="begin">
                <w:ffData>
                  <w:name w:val="Text19"/>
                  <w:enabled/>
                  <w:calcOnExit w:val="0"/>
                  <w:textInput/>
                </w:ffData>
              </w:fldChar>
            </w:r>
            <w:r w:rsidR="00652FD6" w:rsidRPr="00AF19CB">
              <w:rPr>
                <w:rFonts w:ascii="Arial" w:hAnsi="Arial" w:cs="Arial"/>
                <w:b/>
                <w:sz w:val="20"/>
                <w:szCs w:val="20"/>
                <w:lang w:val="en-GB"/>
              </w:rPr>
              <w:instrText xml:space="preserve"> FORMTEXT </w:instrText>
            </w:r>
            <w:r w:rsidR="00652FD6" w:rsidRPr="00AF19CB">
              <w:rPr>
                <w:rFonts w:ascii="Arial" w:hAnsi="Arial" w:cs="Arial"/>
                <w:b/>
                <w:sz w:val="20"/>
                <w:szCs w:val="20"/>
                <w:lang w:val="en-GB"/>
              </w:rPr>
            </w:r>
            <w:r w:rsidR="00652FD6" w:rsidRPr="00AF19CB">
              <w:rPr>
                <w:rFonts w:ascii="Arial" w:hAnsi="Arial" w:cs="Arial"/>
                <w:b/>
                <w:sz w:val="20"/>
                <w:szCs w:val="20"/>
                <w:lang w:val="en-GB"/>
              </w:rPr>
              <w:fldChar w:fldCharType="separate"/>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sz w:val="20"/>
                <w:szCs w:val="20"/>
                <w:lang w:val="en-GB"/>
              </w:rPr>
              <w:fldChar w:fldCharType="end"/>
            </w:r>
          </w:p>
          <w:p w:rsidR="00652FD6" w:rsidRPr="00AF19CB" w:rsidRDefault="00652FD6" w:rsidP="00652FD6">
            <w:pPr>
              <w:rPr>
                <w:rFonts w:ascii="Arial" w:hAnsi="Arial" w:cs="Arial"/>
                <w:b/>
                <w:sz w:val="20"/>
                <w:szCs w:val="20"/>
                <w:lang w:val="en-GB"/>
              </w:rPr>
            </w:pPr>
          </w:p>
        </w:tc>
      </w:tr>
      <w:tr w:rsidR="0041793B" w:rsidRPr="00AF19CB">
        <w:tc>
          <w:tcPr>
            <w:tcW w:w="9214" w:type="dxa"/>
          </w:tcPr>
          <w:p w:rsidR="0041793B" w:rsidRDefault="0041793B" w:rsidP="00F922FE">
            <w:pPr>
              <w:rPr>
                <w:rFonts w:ascii="Arial" w:hAnsi="Arial" w:cs="Arial"/>
                <w:b/>
                <w:sz w:val="20"/>
                <w:szCs w:val="20"/>
                <w:lang w:val="en-GB"/>
              </w:rPr>
            </w:pPr>
            <w:r w:rsidRPr="00AF19CB">
              <w:rPr>
                <w:rFonts w:ascii="Arial" w:hAnsi="Arial" w:cs="Arial"/>
                <w:b/>
                <w:sz w:val="20"/>
                <w:szCs w:val="20"/>
                <w:lang w:val="en-GB"/>
              </w:rPr>
              <w:t>Project idea:</w:t>
            </w:r>
          </w:p>
          <w:p w:rsidR="00F922FE" w:rsidRPr="00F922FE" w:rsidRDefault="00D57327" w:rsidP="00F922FE">
            <w:pPr>
              <w:rPr>
                <w:rFonts w:ascii="Arial" w:hAnsi="Arial" w:cs="Arial"/>
                <w:b/>
                <w:sz w:val="20"/>
                <w:szCs w:val="20"/>
                <w:lang w:val="en-GB"/>
              </w:rPr>
            </w:pPr>
            <w:r>
              <w:rPr>
                <w:rFonts w:ascii="Arial" w:hAnsi="Arial" w:cs="Arial"/>
                <w:b/>
                <w:sz w:val="20"/>
                <w:szCs w:val="20"/>
                <w:lang w:val="en-GB"/>
              </w:rPr>
              <w:t>Using new methods and data in CSR research for developing governance for better RRI</w:t>
            </w:r>
          </w:p>
        </w:tc>
      </w:tr>
      <w:tr w:rsidR="0041793B" w:rsidRPr="00AF19CB">
        <w:tc>
          <w:tcPr>
            <w:tcW w:w="9214" w:type="dxa"/>
          </w:tcPr>
          <w:p w:rsidR="00083232" w:rsidRPr="00AF19CB" w:rsidRDefault="00C400E1" w:rsidP="00084D56">
            <w:pPr>
              <w:rPr>
                <w:rFonts w:ascii="Arial" w:hAnsi="Arial" w:cs="Arial"/>
                <w:sz w:val="20"/>
                <w:szCs w:val="20"/>
                <w:lang w:val="en-GB"/>
              </w:rPr>
            </w:pPr>
            <w:r w:rsidRPr="00AF19CB">
              <w:rPr>
                <w:rFonts w:ascii="Arial" w:hAnsi="Arial" w:cs="Arial"/>
                <w:b/>
                <w:sz w:val="20"/>
                <w:szCs w:val="20"/>
                <w:lang w:val="en-GB"/>
              </w:rPr>
              <w:t>Project description:</w:t>
            </w:r>
          </w:p>
          <w:p w:rsidR="00D57327" w:rsidRPr="00D57327" w:rsidRDefault="00D57327" w:rsidP="00D57327">
            <w:pPr>
              <w:jc w:val="both"/>
              <w:rPr>
                <w:rFonts w:ascii="Arial" w:hAnsi="Arial" w:cs="Arial"/>
                <w:sz w:val="20"/>
                <w:szCs w:val="20"/>
                <w:lang w:val="en-GB"/>
              </w:rPr>
            </w:pPr>
            <w:r w:rsidRPr="00D57327">
              <w:rPr>
                <w:rFonts w:ascii="Arial" w:hAnsi="Arial" w:cs="Arial"/>
                <w:sz w:val="20"/>
                <w:szCs w:val="20"/>
                <w:lang w:val="en-GB"/>
              </w:rPr>
              <w:t>Responsible Research and Innovation (RRI) describes a research and innovation process that takes into account effects and potential impacts on the environment and society. It can be defined as "a transparent, interactive process by which societal actors and innovators become mutually responsive to each other with a view to the (ethical) acceptability, sustainability and societal desirability of the innovation process and its marketable products in order to allow a proper embedding of scientific and technological advances in our society."</w:t>
            </w:r>
            <w:r w:rsidRPr="00D57327">
              <w:rPr>
                <w:rStyle w:val="Odkaznapoznmkupodiarou"/>
                <w:rFonts w:ascii="Arial" w:hAnsi="Arial" w:cs="Arial"/>
                <w:sz w:val="20"/>
                <w:szCs w:val="20"/>
                <w:lang w:val="en-GB"/>
              </w:rPr>
              <w:footnoteReference w:id="1"/>
            </w:r>
          </w:p>
          <w:p w:rsidR="00344190" w:rsidRPr="00D57327" w:rsidRDefault="00D57327" w:rsidP="00D57327">
            <w:pPr>
              <w:jc w:val="both"/>
              <w:rPr>
                <w:rFonts w:ascii="Arial" w:hAnsi="Arial" w:cs="Arial"/>
                <w:sz w:val="20"/>
                <w:szCs w:val="20"/>
                <w:lang w:val="en-GB"/>
              </w:rPr>
            </w:pPr>
            <w:r w:rsidRPr="00D57327">
              <w:rPr>
                <w:rFonts w:ascii="Arial" w:hAnsi="Arial" w:cs="Arial"/>
                <w:sz w:val="20"/>
                <w:szCs w:val="20"/>
                <w:lang w:val="en-GB"/>
              </w:rPr>
              <w:t>According to EC, evidence is needed on how the RRI approach, in particular the opening up of the innovation process to social actors, can improve the development process and the quality of the final outcomes of research and innovation in the industrial context.</w:t>
            </w:r>
          </w:p>
          <w:p w:rsidR="00D57327" w:rsidRPr="00D57327" w:rsidRDefault="00D57327" w:rsidP="00D57327">
            <w:pPr>
              <w:jc w:val="both"/>
              <w:rPr>
                <w:rFonts w:ascii="Arial" w:hAnsi="Arial" w:cs="Arial"/>
                <w:sz w:val="20"/>
                <w:szCs w:val="20"/>
                <w:lang w:val="en-GB"/>
              </w:rPr>
            </w:pPr>
            <w:r w:rsidRPr="00D57327">
              <w:rPr>
                <w:rFonts w:ascii="Arial" w:hAnsi="Arial" w:cs="Arial"/>
                <w:sz w:val="20"/>
                <w:szCs w:val="20"/>
                <w:lang w:val="en-GB"/>
              </w:rPr>
              <w:t>The project proposal shall foster collaboration between actors from industry, research and civil society to jointly define and implement a concrete roadmap for the responsible development of particular technologies, products or services within up to three specific research/innovation fields, enabling a detailed comparative assessment.</w:t>
            </w:r>
          </w:p>
          <w:p w:rsidR="00D57327" w:rsidRPr="00D57327" w:rsidRDefault="00D57327" w:rsidP="00D57327">
            <w:pPr>
              <w:jc w:val="both"/>
              <w:rPr>
                <w:rFonts w:ascii="Arial" w:hAnsi="Arial" w:cs="Arial"/>
                <w:sz w:val="20"/>
                <w:szCs w:val="20"/>
                <w:lang w:val="en-GB"/>
              </w:rPr>
            </w:pPr>
            <w:r w:rsidRPr="00D57327">
              <w:rPr>
                <w:rFonts w:ascii="Arial" w:hAnsi="Arial" w:cs="Arial"/>
                <w:sz w:val="20"/>
                <w:szCs w:val="20"/>
                <w:lang w:val="en-GB"/>
              </w:rPr>
              <w:t xml:space="preserve">Nowadays, CSR represents broader commitment of companies and entrepreneurs to create and </w:t>
            </w:r>
            <w:r w:rsidRPr="00D57327">
              <w:rPr>
                <w:rFonts w:ascii="Arial" w:hAnsi="Arial" w:cs="Arial"/>
                <w:sz w:val="20"/>
                <w:szCs w:val="20"/>
                <w:lang w:val="en-GB"/>
              </w:rPr>
              <w:lastRenderedPageBreak/>
              <w:t>adhere to ethical standards, contributing to sustainable economic development and improvement of the environment, improving the quality of life of employees and promote the development of the communities in which they operate. In this call we should focus on enhancing corporate social responsibility into its new, innovative form focused on research and innovation issues that will foster sustainability and create processes transparent for all kinds of stakeholders.</w:t>
            </w:r>
          </w:p>
          <w:p w:rsidR="00D57327" w:rsidRPr="00AF19CB" w:rsidRDefault="00D57327" w:rsidP="00D57327">
            <w:pPr>
              <w:jc w:val="both"/>
              <w:rPr>
                <w:rFonts w:ascii="Arial" w:hAnsi="Arial" w:cs="Arial"/>
                <w:sz w:val="20"/>
                <w:szCs w:val="20"/>
                <w:lang w:val="en-US"/>
              </w:rPr>
            </w:pPr>
            <w:r w:rsidRPr="00D57327">
              <w:rPr>
                <w:rFonts w:ascii="Arial" w:hAnsi="Arial" w:cs="Arial"/>
                <w:sz w:val="20"/>
                <w:szCs w:val="20"/>
                <w:lang w:val="en-GB"/>
              </w:rPr>
              <w:t>This can be achieved by collecting and analysing innovative best practices that interconnects fields of CSR and RRI throughout different European partners’ countries and thus creating RRI-inspired ‘CSR 2.0’ roadmap or policy with possibility of pilot implementation. While both CSR and RRI can be viewed as and can be dissolved to individual processes, we as a project partner can provide comprehensive and detailed analysis of these processes using PDCA cycles and provide improvements using Six Sigma tools and methods in accordance with in-depth financial and economic analysis. With our knowledge and experience in fields of CSR, process management, financial analysis and Six Sigma we believe that we can play important role in partnership creating and implementing RRI-inspired ‘CSR 2.0’ roadmap or policy that will demonstrate how industry and societal actors can work productively together according to the Responsible Research and Innovation approach, delivering practical evidence of the benefits for industry at large to follow up on a similar path.</w:t>
            </w:r>
          </w:p>
        </w:tc>
      </w:tr>
      <w:tr w:rsidR="003869E8" w:rsidRPr="00AF19CB">
        <w:tc>
          <w:tcPr>
            <w:tcW w:w="9214" w:type="dxa"/>
          </w:tcPr>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lastRenderedPageBreak/>
              <w:t xml:space="preserve">Already experience as a coordinator     </w:t>
            </w:r>
            <w:r w:rsidRPr="00AF19CB">
              <w:rPr>
                <w:rFonts w:ascii="Arial" w:hAnsi="Arial" w:cs="Arial"/>
                <w:sz w:val="20"/>
                <w:szCs w:val="20"/>
                <w:lang w:val="en-GB"/>
              </w:rPr>
              <w:fldChar w:fldCharType="begin">
                <w:ffData>
                  <w:name w:val="Kontrollkästchen8"/>
                  <w:enabled/>
                  <w:calcOnExit w:val="0"/>
                  <w:checkBox>
                    <w:sizeAuto/>
                    <w:default w:val="0"/>
                  </w:checkBox>
                </w:ffData>
              </w:fldChar>
            </w:r>
            <w:bookmarkStart w:id="5" w:name="Kontrollkästchen8"/>
            <w:r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Pr="00AF19CB">
              <w:rPr>
                <w:rFonts w:ascii="Arial" w:hAnsi="Arial" w:cs="Arial"/>
                <w:sz w:val="20"/>
                <w:szCs w:val="20"/>
                <w:lang w:val="en-GB"/>
              </w:rPr>
              <w:fldChar w:fldCharType="end"/>
            </w:r>
            <w:bookmarkEnd w:id="5"/>
            <w:r w:rsidRPr="00AF19CB">
              <w:rPr>
                <w:rFonts w:ascii="Arial" w:hAnsi="Arial" w:cs="Arial"/>
                <w:sz w:val="20"/>
                <w:szCs w:val="20"/>
                <w:lang w:val="en-GB"/>
              </w:rPr>
              <w:t xml:space="preserve">yes </w:t>
            </w:r>
            <w:r w:rsidR="0064577C">
              <w:rPr>
                <w:rFonts w:ascii="Arial" w:hAnsi="Arial" w:cs="Arial"/>
                <w:sz w:val="20"/>
                <w:szCs w:val="20"/>
                <w:lang w:val="en-GB"/>
              </w:rPr>
              <w:fldChar w:fldCharType="begin">
                <w:ffData>
                  <w:name w:val="Kontrollkästchen9"/>
                  <w:enabled/>
                  <w:calcOnExit w:val="0"/>
                  <w:checkBox>
                    <w:sizeAuto/>
                    <w:default w:val="1"/>
                  </w:checkBox>
                </w:ffData>
              </w:fldChar>
            </w:r>
            <w:bookmarkStart w:id="6" w:name="Kontrollkästchen9"/>
            <w:r w:rsidR="0064577C">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0064577C">
              <w:rPr>
                <w:rFonts w:ascii="Arial" w:hAnsi="Arial" w:cs="Arial"/>
                <w:sz w:val="20"/>
                <w:szCs w:val="20"/>
                <w:lang w:val="en-GB"/>
              </w:rPr>
              <w:fldChar w:fldCharType="end"/>
            </w:r>
            <w:bookmarkEnd w:id="6"/>
            <w:r w:rsidRPr="00AF19CB">
              <w:rPr>
                <w:rFonts w:ascii="Arial" w:hAnsi="Arial" w:cs="Arial"/>
                <w:sz w:val="20"/>
                <w:szCs w:val="20"/>
                <w:lang w:val="en-GB"/>
              </w:rPr>
              <w:t xml:space="preserve"> no</w:t>
            </w:r>
            <w:r w:rsidR="00F82083">
              <w:rPr>
                <w:rFonts w:ascii="Arial" w:hAnsi="Arial" w:cs="Arial"/>
                <w:sz w:val="20"/>
                <w:szCs w:val="20"/>
                <w:lang w:val="en-GB"/>
              </w:rPr>
              <w:t xml:space="preserve"> x</w:t>
            </w:r>
            <w:r w:rsidRPr="00AF19CB">
              <w:rPr>
                <w:rFonts w:ascii="Arial" w:hAnsi="Arial" w:cs="Arial"/>
                <w:sz w:val="20"/>
                <w:szCs w:val="20"/>
                <w:lang w:val="en-GB"/>
              </w:rPr>
              <w:t xml:space="preserve">             or partner  </w:t>
            </w:r>
            <w:r w:rsidR="0065004D" w:rsidRPr="00AF19CB">
              <w:rPr>
                <w:rFonts w:ascii="Arial" w:hAnsi="Arial" w:cs="Arial"/>
                <w:sz w:val="20"/>
                <w:szCs w:val="20"/>
                <w:lang w:val="en-GB"/>
              </w:rPr>
              <w:t xml:space="preserve"> </w:t>
            </w:r>
            <w:r w:rsidRPr="00AF19CB">
              <w:rPr>
                <w:rFonts w:ascii="Arial" w:hAnsi="Arial" w:cs="Arial"/>
                <w:sz w:val="20"/>
                <w:szCs w:val="20"/>
                <w:lang w:val="en-GB"/>
              </w:rPr>
              <w:fldChar w:fldCharType="begin">
                <w:ffData>
                  <w:name w:val="Kontrollkästchen6"/>
                  <w:enabled/>
                  <w:calcOnExit w:val="0"/>
                  <w:checkBox>
                    <w:sizeAuto/>
                    <w:default w:val="0"/>
                  </w:checkBox>
                </w:ffData>
              </w:fldChar>
            </w:r>
            <w:bookmarkStart w:id="7" w:name="Kontrollkästchen6"/>
            <w:r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Pr="00AF19CB">
              <w:rPr>
                <w:rFonts w:ascii="Arial" w:hAnsi="Arial" w:cs="Arial"/>
                <w:sz w:val="20"/>
                <w:szCs w:val="20"/>
                <w:lang w:val="en-GB"/>
              </w:rPr>
              <w:fldChar w:fldCharType="end"/>
            </w:r>
            <w:bookmarkEnd w:id="7"/>
            <w:r w:rsidRPr="00AF19CB">
              <w:rPr>
                <w:rFonts w:ascii="Arial" w:hAnsi="Arial" w:cs="Arial"/>
                <w:sz w:val="20"/>
                <w:szCs w:val="20"/>
                <w:lang w:val="en-GB"/>
              </w:rPr>
              <w:t xml:space="preserve">  yes </w:t>
            </w:r>
            <w:r w:rsidR="00F82083">
              <w:rPr>
                <w:rFonts w:ascii="Arial" w:hAnsi="Arial" w:cs="Arial"/>
                <w:sz w:val="20"/>
                <w:szCs w:val="20"/>
                <w:lang w:val="en-GB"/>
              </w:rPr>
              <w:t>x</w:t>
            </w:r>
            <w:r w:rsidRPr="00AF19CB">
              <w:rPr>
                <w:rFonts w:ascii="Arial" w:hAnsi="Arial" w:cs="Arial"/>
                <w:sz w:val="20"/>
                <w:szCs w:val="20"/>
                <w:lang w:val="en-GB"/>
              </w:rPr>
              <w:t xml:space="preserve">  </w:t>
            </w:r>
            <w:r w:rsidR="0064577C">
              <w:rPr>
                <w:rFonts w:ascii="Arial" w:hAnsi="Arial" w:cs="Arial"/>
                <w:sz w:val="20"/>
                <w:szCs w:val="20"/>
                <w:lang w:val="en-GB"/>
              </w:rPr>
              <w:fldChar w:fldCharType="begin">
                <w:ffData>
                  <w:name w:val="Kontrollkästchen7"/>
                  <w:enabled/>
                  <w:calcOnExit w:val="0"/>
                  <w:checkBox>
                    <w:sizeAuto/>
                    <w:default w:val="1"/>
                  </w:checkBox>
                </w:ffData>
              </w:fldChar>
            </w:r>
            <w:bookmarkStart w:id="8" w:name="Kontrollkästchen7"/>
            <w:r w:rsidR="0064577C">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0064577C">
              <w:rPr>
                <w:rFonts w:ascii="Arial" w:hAnsi="Arial" w:cs="Arial"/>
                <w:sz w:val="20"/>
                <w:szCs w:val="20"/>
                <w:lang w:val="en-GB"/>
              </w:rPr>
              <w:fldChar w:fldCharType="end"/>
            </w:r>
            <w:bookmarkEnd w:id="8"/>
            <w:r w:rsidRPr="00AF19CB">
              <w:rPr>
                <w:rFonts w:ascii="Arial" w:hAnsi="Arial" w:cs="Arial"/>
                <w:sz w:val="20"/>
                <w:szCs w:val="20"/>
                <w:lang w:val="en-GB"/>
              </w:rPr>
              <w:t xml:space="preserve"> no</w:t>
            </w:r>
          </w:p>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If yes, in which projects?</w:t>
            </w:r>
          </w:p>
          <w:p w:rsidR="003869E8" w:rsidRPr="00AF19CB" w:rsidRDefault="003869E8" w:rsidP="00F922FE">
            <w:pPr>
              <w:rPr>
                <w:rFonts w:ascii="Arial" w:hAnsi="Arial" w:cs="Arial"/>
                <w:sz w:val="20"/>
                <w:szCs w:val="20"/>
              </w:rPr>
            </w:pPr>
          </w:p>
        </w:tc>
      </w:tr>
      <w:tr w:rsidR="003869E8" w:rsidRPr="00AF19CB">
        <w:trPr>
          <w:trHeight w:val="690"/>
        </w:trPr>
        <w:tc>
          <w:tcPr>
            <w:tcW w:w="9214" w:type="dxa"/>
          </w:tcPr>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Other partners in the consortium already identified (with their countries)</w:t>
            </w:r>
          </w:p>
          <w:p w:rsidR="008F4ACE" w:rsidRPr="00AF19CB" w:rsidRDefault="001C4685" w:rsidP="00652FD6">
            <w:pPr>
              <w:rPr>
                <w:rFonts w:ascii="Arial" w:hAnsi="Arial" w:cs="Arial"/>
                <w:sz w:val="20"/>
                <w:szCs w:val="20"/>
                <w:lang w:val="en-GB"/>
              </w:rPr>
            </w:pPr>
            <w:r>
              <w:rPr>
                <w:rFonts w:ascii="Arial" w:hAnsi="Arial" w:cs="Arial"/>
                <w:sz w:val="20"/>
                <w:szCs w:val="20"/>
                <w:lang w:val="en-GB"/>
              </w:rPr>
              <w:t>We are in discussion with partner from Czech republic, Slovenia, Croatia</w:t>
            </w:r>
          </w:p>
        </w:tc>
      </w:tr>
    </w:tbl>
    <w:p w:rsidR="008C788E" w:rsidRDefault="008C788E" w:rsidP="008C788E">
      <w:pPr>
        <w:rPr>
          <w:rStyle w:val="Hypertextovprepojenie"/>
          <w:lang w:val="en-GB"/>
        </w:rPr>
      </w:pPr>
    </w:p>
    <w:p w:rsidR="00652FD6" w:rsidRPr="0041793B" w:rsidRDefault="00652FD6" w:rsidP="008C788E">
      <w:pPr>
        <w:rPr>
          <w:rStyle w:val="Hypertextovprepojenie"/>
          <w:lang w:val="en-GB"/>
        </w:rPr>
      </w:pPr>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firstRow="1" w:lastRow="1" w:firstColumn="1" w:lastColumn="1" w:noHBand="0" w:noVBand="0"/>
      </w:tblPr>
      <w:tblGrid>
        <w:gridCol w:w="4608"/>
        <w:gridCol w:w="4606"/>
      </w:tblGrid>
      <w:tr w:rsidR="008C788E" w:rsidRPr="00AF19CB">
        <w:tc>
          <w:tcPr>
            <w:tcW w:w="9214" w:type="dxa"/>
            <w:gridSpan w:val="2"/>
            <w:shd w:val="clear" w:color="auto" w:fill="99CCFF"/>
          </w:tcPr>
          <w:p w:rsidR="008C788E" w:rsidRPr="00AF19CB" w:rsidRDefault="008C788E" w:rsidP="00AF19CB">
            <w:pPr>
              <w:spacing w:before="60" w:after="60"/>
              <w:jc w:val="center"/>
              <w:rPr>
                <w:rFonts w:ascii="Arial" w:hAnsi="Arial" w:cs="Arial"/>
                <w:b/>
                <w:sz w:val="20"/>
                <w:szCs w:val="20"/>
              </w:rPr>
            </w:pPr>
            <w:r w:rsidRPr="00AF19CB">
              <w:rPr>
                <w:rFonts w:ascii="Arial" w:hAnsi="Arial" w:cs="Arial"/>
                <w:sz w:val="28"/>
                <w:szCs w:val="28"/>
                <w:lang w:val="en-GB"/>
              </w:rPr>
              <w:sym w:font="Wingdings 2" w:char="F076"/>
            </w:r>
            <w:r w:rsidRPr="00AF19CB">
              <w:rPr>
                <w:rFonts w:ascii="Arial" w:hAnsi="Arial" w:cs="Arial"/>
                <w:b/>
                <w:lang w:val="en-GB"/>
              </w:rPr>
              <w:t xml:space="preserve"> </w:t>
            </w:r>
            <w:r w:rsidR="001824A7" w:rsidRPr="00AF19CB">
              <w:rPr>
                <w:rFonts w:ascii="Arial" w:hAnsi="Arial" w:cs="Arial"/>
                <w:b/>
                <w:lang w:val="en-GB"/>
              </w:rPr>
              <w:t xml:space="preserve">Target </w:t>
            </w:r>
            <w:r w:rsidR="00F83855" w:rsidRPr="00AF19CB">
              <w:rPr>
                <w:rFonts w:ascii="Arial" w:hAnsi="Arial" w:cs="Arial"/>
                <w:b/>
                <w:lang w:val="en-GB"/>
              </w:rPr>
              <w:t>Coordinator/</w:t>
            </w:r>
            <w:r w:rsidR="001824A7" w:rsidRPr="00AF19CB">
              <w:rPr>
                <w:rFonts w:ascii="Arial" w:hAnsi="Arial" w:cs="Arial"/>
                <w:b/>
                <w:lang w:val="en-GB"/>
              </w:rPr>
              <w:t>Partner Sought</w:t>
            </w:r>
          </w:p>
        </w:tc>
      </w:tr>
      <w:tr w:rsidR="008C788E" w:rsidRPr="00AF19CB">
        <w:tc>
          <w:tcPr>
            <w:tcW w:w="9214" w:type="dxa"/>
            <w:gridSpan w:val="2"/>
          </w:tcPr>
          <w:p w:rsidR="008C788E" w:rsidRPr="00AF19CB" w:rsidRDefault="008C788E" w:rsidP="0095088E">
            <w:pPr>
              <w:rPr>
                <w:rFonts w:ascii="Arial" w:hAnsi="Arial" w:cs="Arial"/>
                <w:b/>
                <w:sz w:val="20"/>
                <w:szCs w:val="20"/>
                <w:lang w:val="en-GB"/>
              </w:rPr>
            </w:pPr>
            <w:r w:rsidRPr="00AF19CB">
              <w:rPr>
                <w:rFonts w:ascii="Arial" w:hAnsi="Arial" w:cs="Arial"/>
                <w:b/>
                <w:sz w:val="20"/>
                <w:szCs w:val="20"/>
                <w:lang w:val="en-GB"/>
              </w:rPr>
              <w:t>Organisation details  :</w:t>
            </w:r>
          </w:p>
        </w:tc>
      </w:tr>
      <w:tr w:rsidR="008C788E" w:rsidRPr="00AF19CB">
        <w:tc>
          <w:tcPr>
            <w:tcW w:w="4608" w:type="dxa"/>
          </w:tcPr>
          <w:p w:rsidR="008C788E" w:rsidRPr="00AF19CB" w:rsidRDefault="00E5629F" w:rsidP="0095088E">
            <w:pPr>
              <w:rPr>
                <w:rFonts w:ascii="Arial" w:hAnsi="Arial" w:cs="Arial"/>
                <w:sz w:val="20"/>
                <w:szCs w:val="20"/>
                <w:lang w:val="en-GB"/>
              </w:rPr>
            </w:pPr>
            <w:r>
              <w:rPr>
                <w:rFonts w:ascii="Arial" w:hAnsi="Arial" w:cs="Arial"/>
                <w:sz w:val="20"/>
                <w:szCs w:val="20"/>
                <w:lang w:val="en-GB"/>
              </w:rPr>
              <w:fldChar w:fldCharType="begin">
                <w:ffData>
                  <w:name w:val="CaseACocher12"/>
                  <w:enabled/>
                  <w:calcOnExit w:val="0"/>
                  <w:checkBox>
                    <w:sizeAuto/>
                    <w:default w:val="1"/>
                  </w:checkBox>
                </w:ffData>
              </w:fldChar>
            </w:r>
            <w:bookmarkStart w:id="9" w:name="CaseACocher12"/>
            <w:r>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Pr>
                <w:rFonts w:ascii="Arial" w:hAnsi="Arial" w:cs="Arial"/>
                <w:sz w:val="20"/>
                <w:szCs w:val="20"/>
                <w:lang w:val="en-GB"/>
              </w:rPr>
              <w:fldChar w:fldCharType="end"/>
            </w:r>
            <w:bookmarkEnd w:id="9"/>
            <w:r w:rsidR="008C788E" w:rsidRPr="00AF19CB">
              <w:rPr>
                <w:rFonts w:ascii="Arial" w:hAnsi="Arial" w:cs="Arial"/>
                <w:sz w:val="20"/>
                <w:szCs w:val="20"/>
                <w:lang w:val="en-GB"/>
              </w:rPr>
              <w:t xml:space="preserve"> higher education / university</w:t>
            </w:r>
          </w:p>
        </w:tc>
        <w:tc>
          <w:tcPr>
            <w:tcW w:w="4606" w:type="dxa"/>
          </w:tcPr>
          <w:p w:rsidR="008C788E" w:rsidRPr="00AF19CB" w:rsidRDefault="00E5629F" w:rsidP="0095088E">
            <w:pPr>
              <w:rPr>
                <w:rFonts w:ascii="Arial" w:hAnsi="Arial" w:cs="Arial"/>
                <w:sz w:val="20"/>
                <w:szCs w:val="20"/>
                <w:lang w:val="en-GB"/>
              </w:rPr>
            </w:pPr>
            <w:r>
              <w:rPr>
                <w:rFonts w:ascii="Arial" w:hAnsi="Arial" w:cs="Arial"/>
                <w:sz w:val="20"/>
                <w:szCs w:val="20"/>
                <w:lang w:val="en-GB"/>
              </w:rPr>
              <w:fldChar w:fldCharType="begin">
                <w:ffData>
                  <w:name w:val="CaseACocher11"/>
                  <w:enabled/>
                  <w:calcOnExit w:val="0"/>
                  <w:checkBox>
                    <w:sizeAuto/>
                    <w:default w:val="1"/>
                  </w:checkBox>
                </w:ffData>
              </w:fldChar>
            </w:r>
            <w:bookmarkStart w:id="10" w:name="CaseACocher11"/>
            <w:r>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Pr>
                <w:rFonts w:ascii="Arial" w:hAnsi="Arial" w:cs="Arial"/>
                <w:sz w:val="20"/>
                <w:szCs w:val="20"/>
                <w:lang w:val="en-GB"/>
              </w:rPr>
              <w:fldChar w:fldCharType="end"/>
            </w:r>
            <w:bookmarkEnd w:id="10"/>
            <w:r w:rsidR="008C788E" w:rsidRPr="00AF19CB">
              <w:rPr>
                <w:rFonts w:ascii="Arial" w:hAnsi="Arial" w:cs="Arial"/>
                <w:sz w:val="20"/>
                <w:szCs w:val="20"/>
                <w:lang w:val="en-GB"/>
              </w:rPr>
              <w:t xml:space="preserve"> industry/SME</w:t>
            </w:r>
          </w:p>
        </w:tc>
      </w:tr>
      <w:tr w:rsidR="008C788E" w:rsidRPr="00AF19CB">
        <w:tc>
          <w:tcPr>
            <w:tcW w:w="4608" w:type="dxa"/>
          </w:tcPr>
          <w:p w:rsidR="008C788E" w:rsidRPr="00AF19CB" w:rsidRDefault="00E5629F" w:rsidP="0095088E">
            <w:pPr>
              <w:rPr>
                <w:rFonts w:ascii="Arial" w:hAnsi="Arial" w:cs="Arial"/>
                <w:sz w:val="20"/>
                <w:szCs w:val="20"/>
                <w:lang w:val="en-GB"/>
              </w:rPr>
            </w:pPr>
            <w:r>
              <w:rPr>
                <w:rFonts w:ascii="Arial" w:hAnsi="Arial" w:cs="Arial"/>
                <w:sz w:val="20"/>
                <w:szCs w:val="20"/>
                <w:lang w:val="en-GB"/>
              </w:rPr>
              <w:fldChar w:fldCharType="begin">
                <w:ffData>
                  <w:name w:val="CaseACocher10"/>
                  <w:enabled/>
                  <w:calcOnExit w:val="0"/>
                  <w:checkBox>
                    <w:sizeAuto/>
                    <w:default w:val="1"/>
                  </w:checkBox>
                </w:ffData>
              </w:fldChar>
            </w:r>
            <w:bookmarkStart w:id="11" w:name="CaseACocher10"/>
            <w:r>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Pr>
                <w:rFonts w:ascii="Arial" w:hAnsi="Arial" w:cs="Arial"/>
                <w:sz w:val="20"/>
                <w:szCs w:val="20"/>
                <w:lang w:val="en-GB"/>
              </w:rPr>
              <w:fldChar w:fldCharType="end"/>
            </w:r>
            <w:bookmarkEnd w:id="11"/>
            <w:r w:rsidR="008C788E" w:rsidRPr="00AF19CB">
              <w:rPr>
                <w:rFonts w:ascii="Arial" w:hAnsi="Arial" w:cs="Arial"/>
                <w:sz w:val="20"/>
                <w:szCs w:val="20"/>
                <w:lang w:val="en-GB"/>
              </w:rPr>
              <w:t xml:space="preserve"> research institution</w:t>
            </w:r>
          </w:p>
        </w:tc>
        <w:tc>
          <w:tcPr>
            <w:tcW w:w="4606" w:type="dxa"/>
          </w:tcPr>
          <w:p w:rsidR="008C788E" w:rsidRPr="00AF19CB" w:rsidRDefault="00E5629F" w:rsidP="0095088E">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Pr>
                <w:rFonts w:ascii="Arial" w:hAnsi="Arial" w:cs="Arial"/>
                <w:sz w:val="20"/>
                <w:szCs w:val="20"/>
                <w:lang w:val="en-GB"/>
              </w:rPr>
              <w:fldChar w:fldCharType="end"/>
            </w:r>
            <w:r w:rsidR="008C788E" w:rsidRPr="00AF19CB">
              <w:rPr>
                <w:rFonts w:ascii="Arial" w:hAnsi="Arial" w:cs="Arial"/>
                <w:sz w:val="20"/>
                <w:szCs w:val="20"/>
                <w:lang w:val="en-GB"/>
              </w:rPr>
              <w:t xml:space="preserve"> consultancies</w:t>
            </w:r>
          </w:p>
        </w:tc>
      </w:tr>
      <w:tr w:rsidR="008C788E" w:rsidRPr="00AF19CB">
        <w:tc>
          <w:tcPr>
            <w:tcW w:w="4608"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2"/>
                  <w:enabled/>
                  <w:calcOnExit w:val="0"/>
                  <w:checkBox>
                    <w:sizeAuto/>
                    <w:default w:val="0"/>
                  </w:checkBox>
                </w:ffData>
              </w:fldChar>
            </w:r>
            <w:r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public partner</w:t>
            </w:r>
          </w:p>
        </w:tc>
        <w:tc>
          <w:tcPr>
            <w:tcW w:w="4606" w:type="dxa"/>
          </w:tcPr>
          <w:p w:rsidR="008C788E" w:rsidRPr="00AF19CB" w:rsidRDefault="008C788E"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7"/>
                  <w:enabled/>
                  <w:calcOnExit w:val="0"/>
                  <w:checkBox>
                    <w:sizeAuto/>
                    <w:default w:val="0"/>
                  </w:checkBox>
                </w:ffData>
              </w:fldChar>
            </w:r>
            <w:r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private partner</w:t>
            </w:r>
          </w:p>
        </w:tc>
      </w:tr>
      <w:tr w:rsidR="008C788E" w:rsidRPr="00AF19CB">
        <w:tc>
          <w:tcPr>
            <w:tcW w:w="4608" w:type="dxa"/>
          </w:tcPr>
          <w:p w:rsidR="008C788E" w:rsidRPr="00AF19CB" w:rsidRDefault="00E5629F" w:rsidP="0095088E">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0"/>
                  </w:checkBox>
                </w:ffData>
              </w:fldChar>
            </w:r>
            <w:r>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Pr>
                <w:rFonts w:ascii="Arial" w:hAnsi="Arial" w:cs="Arial"/>
                <w:sz w:val="20"/>
                <w:szCs w:val="20"/>
                <w:lang w:val="en-GB"/>
              </w:rPr>
              <w:fldChar w:fldCharType="end"/>
            </w:r>
            <w:r w:rsidR="008C788E" w:rsidRPr="00AF19CB">
              <w:rPr>
                <w:rFonts w:ascii="Arial" w:hAnsi="Arial" w:cs="Arial"/>
                <w:sz w:val="20"/>
                <w:szCs w:val="20"/>
                <w:lang w:val="en-GB"/>
              </w:rPr>
              <w:t xml:space="preserve"> NGOs / voluntary organisations</w:t>
            </w:r>
          </w:p>
        </w:tc>
        <w:tc>
          <w:tcPr>
            <w:tcW w:w="4606" w:type="dxa"/>
          </w:tcPr>
          <w:p w:rsidR="008C788E" w:rsidRPr="00AF19CB" w:rsidRDefault="008C788E" w:rsidP="00F922FE">
            <w:pPr>
              <w:rPr>
                <w:rFonts w:ascii="Arial" w:hAnsi="Arial" w:cs="Arial"/>
                <w:strike/>
                <w:sz w:val="20"/>
                <w:szCs w:val="20"/>
                <w:lang w:val="en-GB"/>
              </w:rPr>
            </w:pPr>
            <w:r w:rsidRPr="00AF19CB">
              <w:rPr>
                <w:rFonts w:ascii="Arial" w:hAnsi="Arial" w:cs="Arial"/>
                <w:sz w:val="20"/>
                <w:szCs w:val="20"/>
                <w:lang w:val="en-GB"/>
              </w:rPr>
              <w:fldChar w:fldCharType="begin">
                <w:ffData>
                  <w:name w:val="CaseACocher18"/>
                  <w:enabled/>
                  <w:calcOnExit w:val="0"/>
                  <w:checkBox>
                    <w:sizeAuto/>
                    <w:default w:val="0"/>
                  </w:checkBox>
                </w:ffData>
              </w:fldChar>
            </w:r>
            <w:r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other (specify) </w:t>
            </w:r>
          </w:p>
        </w:tc>
      </w:tr>
      <w:tr w:rsidR="00F83855" w:rsidRPr="00AF19CB">
        <w:tc>
          <w:tcPr>
            <w:tcW w:w="4608" w:type="dxa"/>
          </w:tcPr>
          <w:p w:rsidR="00F83855" w:rsidRPr="00AF19CB" w:rsidRDefault="00F83855"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5"/>
                  <w:enabled/>
                  <w:calcOnExit w:val="0"/>
                  <w:checkBox>
                    <w:sizeAuto/>
                    <w:default w:val="0"/>
                  </w:checkBox>
                </w:ffData>
              </w:fldChar>
            </w:r>
            <w:r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education</w:t>
            </w:r>
          </w:p>
        </w:tc>
        <w:tc>
          <w:tcPr>
            <w:tcW w:w="4606" w:type="dxa"/>
          </w:tcPr>
          <w:p w:rsidR="00F83855" w:rsidRPr="00AF19CB" w:rsidRDefault="00F83855" w:rsidP="00B520B6">
            <w:pPr>
              <w:rPr>
                <w:rFonts w:ascii="Arial" w:hAnsi="Arial" w:cs="Arial"/>
                <w:sz w:val="20"/>
                <w:szCs w:val="20"/>
                <w:lang w:val="en-GB"/>
              </w:rPr>
            </w:pPr>
            <w:r w:rsidRPr="00AF19CB">
              <w:rPr>
                <w:rFonts w:ascii="Arial" w:hAnsi="Arial" w:cs="Arial"/>
                <w:sz w:val="20"/>
                <w:szCs w:val="20"/>
                <w:lang w:val="en-GB"/>
              </w:rPr>
              <w:fldChar w:fldCharType="begin">
                <w:ffData>
                  <w:name w:val="CaseACocher9"/>
                  <w:enabled/>
                  <w:calcOnExit w:val="0"/>
                  <w:checkBox>
                    <w:sizeAuto/>
                    <w:default w:val="0"/>
                  </w:checkBox>
                </w:ffData>
              </w:fldChar>
            </w:r>
            <w:r w:rsidRPr="00AF19CB">
              <w:rPr>
                <w:rFonts w:ascii="Arial" w:hAnsi="Arial" w:cs="Arial"/>
                <w:sz w:val="20"/>
                <w:szCs w:val="20"/>
                <w:lang w:val="en-GB"/>
              </w:rPr>
              <w:instrText xml:space="preserve"> FORMCHECKBOX </w:instrText>
            </w:r>
            <w:r w:rsidR="00E757A1">
              <w:rPr>
                <w:rFonts w:ascii="Arial" w:hAnsi="Arial" w:cs="Arial"/>
                <w:sz w:val="20"/>
                <w:szCs w:val="20"/>
                <w:lang w:val="en-GB"/>
              </w:rPr>
            </w:r>
            <w:r w:rsidR="00E757A1">
              <w:rPr>
                <w:rFonts w:ascii="Arial" w:hAnsi="Arial" w:cs="Arial"/>
                <w:sz w:val="20"/>
                <w:szCs w:val="20"/>
                <w:lang w:val="en-GB"/>
              </w:rPr>
              <w:fldChar w:fldCharType="separate"/>
            </w:r>
            <w:r w:rsidRPr="00AF19CB">
              <w:rPr>
                <w:rFonts w:ascii="Arial" w:hAnsi="Arial" w:cs="Arial"/>
                <w:sz w:val="20"/>
                <w:szCs w:val="20"/>
                <w:lang w:val="en-GB"/>
              </w:rPr>
              <w:fldChar w:fldCharType="end"/>
            </w:r>
            <w:r w:rsidRPr="00AF19CB">
              <w:rPr>
                <w:rFonts w:ascii="Arial" w:hAnsi="Arial" w:cs="Arial"/>
                <w:sz w:val="20"/>
                <w:szCs w:val="20"/>
                <w:lang w:val="en-GB"/>
              </w:rPr>
              <w:t xml:space="preserve"> No preferences</w:t>
            </w:r>
            <w:r w:rsidR="004D17E4">
              <w:rPr>
                <w:rFonts w:ascii="Arial" w:hAnsi="Arial" w:cs="Arial"/>
                <w:sz w:val="20"/>
                <w:szCs w:val="20"/>
                <w:lang w:val="en-GB"/>
              </w:rPr>
              <w:t xml:space="preserve"> </w:t>
            </w:r>
          </w:p>
        </w:tc>
      </w:tr>
      <w:tr w:rsidR="00F83855" w:rsidRPr="00AF19CB">
        <w:tc>
          <w:tcPr>
            <w:tcW w:w="9214" w:type="dxa"/>
            <w:gridSpan w:val="2"/>
          </w:tcPr>
          <w:p w:rsidR="002333E2" w:rsidRPr="00AF19CB" w:rsidRDefault="00F83855" w:rsidP="000640E3">
            <w:pPr>
              <w:rPr>
                <w:rFonts w:ascii="Arial" w:hAnsi="Arial" w:cs="Arial"/>
                <w:sz w:val="20"/>
                <w:szCs w:val="20"/>
                <w:lang w:val="en-GB"/>
              </w:rPr>
            </w:pPr>
            <w:r w:rsidRPr="00AF19CB">
              <w:rPr>
                <w:rFonts w:ascii="Arial" w:hAnsi="Arial" w:cs="Arial"/>
                <w:b/>
                <w:sz w:val="20"/>
                <w:szCs w:val="20"/>
                <w:lang w:val="en-GB"/>
              </w:rPr>
              <w:t>Expertise / competency</w:t>
            </w:r>
            <w:r w:rsidRPr="00AF19CB">
              <w:rPr>
                <w:rFonts w:ascii="Arial" w:hAnsi="Arial" w:cs="Arial"/>
                <w:sz w:val="20"/>
                <w:szCs w:val="20"/>
                <w:lang w:val="en-GB"/>
              </w:rPr>
              <w:t xml:space="preserve"> : </w:t>
            </w:r>
          </w:p>
          <w:p w:rsidR="00F83855" w:rsidRPr="001C4685" w:rsidRDefault="001C4685" w:rsidP="0095088E">
            <w:pPr>
              <w:rPr>
                <w:rFonts w:ascii="Arial" w:hAnsi="Arial" w:cs="Arial"/>
                <w:sz w:val="20"/>
                <w:szCs w:val="20"/>
                <w:lang w:val="en-GB"/>
              </w:rPr>
            </w:pPr>
            <w:r>
              <w:rPr>
                <w:rFonts w:ascii="Arial" w:hAnsi="Arial" w:cs="Arial"/>
                <w:sz w:val="20"/>
                <w:szCs w:val="20"/>
                <w:lang w:val="en-GB"/>
              </w:rPr>
              <w:t xml:space="preserve">We are looking for coordinator/partners -  experienced in CSR and innovation research with good network to industry </w:t>
            </w:r>
          </w:p>
          <w:p w:rsidR="002333E2" w:rsidRPr="00AF19CB" w:rsidRDefault="002333E2" w:rsidP="00F922FE">
            <w:pPr>
              <w:rPr>
                <w:rFonts w:ascii="Arial" w:hAnsi="Arial" w:cs="Arial"/>
                <w:sz w:val="18"/>
                <w:szCs w:val="20"/>
                <w:lang w:val="en-GB"/>
              </w:rPr>
            </w:pPr>
          </w:p>
        </w:tc>
      </w:tr>
    </w:tbl>
    <w:p w:rsidR="008C788E" w:rsidRPr="002333E2" w:rsidRDefault="008C788E" w:rsidP="008C788E">
      <w:pPr>
        <w:rPr>
          <w:rStyle w:val="Hypertextovprepojenie"/>
          <w:lang w:val="en-GB"/>
        </w:rPr>
      </w:pPr>
    </w:p>
    <w:p w:rsidR="00373498" w:rsidRPr="002333E2" w:rsidRDefault="00373498" w:rsidP="008C788E">
      <w:pPr>
        <w:rPr>
          <w:rStyle w:val="Hypertextovprepojenie"/>
          <w:lang w:val="en-GB"/>
        </w:rPr>
      </w:pPr>
    </w:p>
    <w:p w:rsidR="00373498" w:rsidRPr="002333E2" w:rsidRDefault="00373498" w:rsidP="008C788E">
      <w:pPr>
        <w:rPr>
          <w:rStyle w:val="Hypertextovprepojenie"/>
          <w:lang w:val="en-GB"/>
        </w:rPr>
      </w:pPr>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firstRow="1" w:lastRow="1" w:firstColumn="1" w:lastColumn="1" w:noHBand="0" w:noVBand="0"/>
      </w:tblPr>
      <w:tblGrid>
        <w:gridCol w:w="1908"/>
        <w:gridCol w:w="3240"/>
        <w:gridCol w:w="1080"/>
        <w:gridCol w:w="2984"/>
      </w:tblGrid>
      <w:tr w:rsidR="0041793B" w:rsidRPr="00AF19CB">
        <w:tc>
          <w:tcPr>
            <w:tcW w:w="9212" w:type="dxa"/>
            <w:gridSpan w:val="4"/>
            <w:shd w:val="clear" w:color="auto" w:fill="99CCFF"/>
          </w:tcPr>
          <w:p w:rsidR="0041793B" w:rsidRPr="00AF19CB" w:rsidRDefault="00896A5F" w:rsidP="00AF19CB">
            <w:pPr>
              <w:spacing w:before="60" w:after="60"/>
              <w:jc w:val="center"/>
              <w:rPr>
                <w:rFonts w:ascii="Arial" w:hAnsi="Arial" w:cs="Arial"/>
                <w:b/>
                <w:u w:val="single"/>
              </w:rPr>
            </w:pPr>
            <w:r w:rsidRPr="00AF19CB">
              <w:rPr>
                <w:rFonts w:ascii="Arial" w:hAnsi="Arial" w:cs="Arial"/>
                <w:sz w:val="28"/>
                <w:szCs w:val="28"/>
                <w:lang w:val="en-GB"/>
              </w:rPr>
              <w:sym w:font="Wingdings 2" w:char="F077"/>
            </w:r>
            <w:r w:rsidR="0041793B" w:rsidRPr="00AF19CB">
              <w:rPr>
                <w:rFonts w:ascii="Arial" w:hAnsi="Arial" w:cs="Arial"/>
                <w:b/>
                <w:sz w:val="28"/>
                <w:szCs w:val="28"/>
                <w:lang w:val="en-GB"/>
              </w:rPr>
              <w:t xml:space="preserve"> </w:t>
            </w:r>
            <w:bookmarkStart w:id="12" w:name="CCD"/>
            <w:bookmarkEnd w:id="12"/>
            <w:r w:rsidR="0041793B" w:rsidRPr="00AF19CB">
              <w:rPr>
                <w:rFonts w:ascii="Arial" w:hAnsi="Arial" w:cs="Arial"/>
                <w:b/>
              </w:rPr>
              <w:t xml:space="preserve">Contact </w:t>
            </w:r>
            <w:r w:rsidR="0041793B" w:rsidRPr="00AF19CB">
              <w:rPr>
                <w:rFonts w:ascii="Arial" w:hAnsi="Arial" w:cs="Arial"/>
                <w:b/>
                <w:lang w:val="en-GB"/>
              </w:rPr>
              <w:t>Details</w:t>
            </w:r>
          </w:p>
        </w:tc>
      </w:tr>
      <w:tr w:rsidR="0041793B" w:rsidRPr="00C07D64">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 xml:space="preserve">Contact </w:t>
            </w:r>
            <w:r w:rsidRPr="00AF19CB">
              <w:rPr>
                <w:rFonts w:ascii="Arial" w:hAnsi="Arial" w:cs="Arial"/>
                <w:sz w:val="20"/>
                <w:szCs w:val="20"/>
                <w:lang w:val="en-GB"/>
              </w:rPr>
              <w:t>person</w:t>
            </w:r>
          </w:p>
        </w:tc>
        <w:tc>
          <w:tcPr>
            <w:tcW w:w="7304" w:type="dxa"/>
            <w:gridSpan w:val="3"/>
          </w:tcPr>
          <w:p w:rsidR="0041793B" w:rsidRPr="00C07D64" w:rsidRDefault="00E53E34" w:rsidP="005D766B">
            <w:pPr>
              <w:rPr>
                <w:rFonts w:ascii="Arial" w:hAnsi="Arial" w:cs="Arial"/>
                <w:sz w:val="18"/>
                <w:szCs w:val="18"/>
                <w:lang w:val="pt-PT"/>
              </w:rPr>
            </w:pPr>
            <w:r w:rsidRPr="00AF19CB">
              <w:rPr>
                <w:rFonts w:ascii="Arial" w:hAnsi="Arial" w:cs="Arial"/>
                <w:sz w:val="18"/>
                <w:szCs w:val="18"/>
              </w:rPr>
              <w:fldChar w:fldCharType="begin">
                <w:ffData>
                  <w:name w:val="Kontrollkästchen3"/>
                  <w:enabled/>
                  <w:calcOnExit w:val="0"/>
                  <w:checkBox>
                    <w:sizeAuto/>
                    <w:default w:val="0"/>
                  </w:checkBox>
                </w:ffData>
              </w:fldChar>
            </w:r>
            <w:r w:rsidRPr="00C07D64">
              <w:rPr>
                <w:rFonts w:ascii="Arial" w:hAnsi="Arial" w:cs="Arial"/>
                <w:sz w:val="18"/>
                <w:szCs w:val="18"/>
                <w:lang w:val="pt-PT"/>
              </w:rPr>
              <w:instrText xml:space="preserve"> FORMCHECKBOX </w:instrText>
            </w:r>
            <w:r w:rsidR="00E757A1">
              <w:rPr>
                <w:rFonts w:ascii="Arial" w:hAnsi="Arial" w:cs="Arial"/>
                <w:sz w:val="18"/>
                <w:szCs w:val="18"/>
              </w:rPr>
            </w:r>
            <w:r w:rsidR="00E757A1">
              <w:rPr>
                <w:rFonts w:ascii="Arial" w:hAnsi="Arial" w:cs="Arial"/>
                <w:sz w:val="18"/>
                <w:szCs w:val="18"/>
              </w:rPr>
              <w:fldChar w:fldCharType="separate"/>
            </w:r>
            <w:r w:rsidRPr="00AF19CB">
              <w:rPr>
                <w:rFonts w:ascii="Arial" w:hAnsi="Arial" w:cs="Arial"/>
                <w:sz w:val="18"/>
                <w:szCs w:val="18"/>
              </w:rPr>
              <w:fldChar w:fldCharType="end"/>
            </w:r>
            <w:r w:rsidR="0041793B" w:rsidRPr="00C07D64">
              <w:rPr>
                <w:rFonts w:ascii="Arial" w:hAnsi="Arial" w:cs="Arial"/>
                <w:sz w:val="18"/>
                <w:szCs w:val="18"/>
                <w:lang w:val="pt-PT"/>
              </w:rPr>
              <w:t xml:space="preserve"> Ms   </w:t>
            </w:r>
            <w:r w:rsidR="005D766B">
              <w:rPr>
                <w:rFonts w:ascii="Arial" w:hAnsi="Arial" w:cs="Arial"/>
                <w:sz w:val="18"/>
                <w:szCs w:val="18"/>
              </w:rPr>
              <w:fldChar w:fldCharType="begin">
                <w:ffData>
                  <w:name w:val="Kontrollkästchen3"/>
                  <w:enabled/>
                  <w:calcOnExit w:val="0"/>
                  <w:checkBox>
                    <w:sizeAuto/>
                    <w:default w:val="1"/>
                  </w:checkBox>
                </w:ffData>
              </w:fldChar>
            </w:r>
            <w:bookmarkStart w:id="13" w:name="Kontrollkästchen3"/>
            <w:r w:rsidR="005D766B">
              <w:rPr>
                <w:rFonts w:ascii="Arial" w:hAnsi="Arial" w:cs="Arial"/>
                <w:sz w:val="18"/>
                <w:szCs w:val="18"/>
              </w:rPr>
              <w:instrText xml:space="preserve"> FORMCHECKBOX </w:instrText>
            </w:r>
            <w:r w:rsidR="00E757A1">
              <w:rPr>
                <w:rFonts w:ascii="Arial" w:hAnsi="Arial" w:cs="Arial"/>
                <w:sz w:val="18"/>
                <w:szCs w:val="18"/>
              </w:rPr>
            </w:r>
            <w:r w:rsidR="00E757A1">
              <w:rPr>
                <w:rFonts w:ascii="Arial" w:hAnsi="Arial" w:cs="Arial"/>
                <w:sz w:val="18"/>
                <w:szCs w:val="18"/>
              </w:rPr>
              <w:fldChar w:fldCharType="separate"/>
            </w:r>
            <w:r w:rsidR="005D766B">
              <w:rPr>
                <w:rFonts w:ascii="Arial" w:hAnsi="Arial" w:cs="Arial"/>
                <w:sz w:val="18"/>
                <w:szCs w:val="18"/>
              </w:rPr>
              <w:fldChar w:fldCharType="end"/>
            </w:r>
            <w:bookmarkEnd w:id="13"/>
            <w:r w:rsidR="0041793B" w:rsidRPr="00C07D64">
              <w:rPr>
                <w:rFonts w:ascii="Arial" w:hAnsi="Arial" w:cs="Arial"/>
                <w:sz w:val="18"/>
                <w:szCs w:val="18"/>
                <w:lang w:val="pt-PT"/>
              </w:rPr>
              <w:t xml:space="preserve"> Mr  </w:t>
            </w:r>
            <w:r w:rsidR="005D766B">
              <w:rPr>
                <w:rFonts w:ascii="Arial" w:hAnsi="Arial" w:cs="Arial"/>
                <w:sz w:val="18"/>
                <w:szCs w:val="18"/>
                <w:lang w:val="pt-PT"/>
              </w:rPr>
              <w:t>Stefan Hicak</w:t>
            </w:r>
          </w:p>
        </w:tc>
      </w:tr>
      <w:tr w:rsidR="0041793B" w:rsidRPr="00F82083">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Organisation</w:t>
            </w:r>
          </w:p>
        </w:tc>
        <w:tc>
          <w:tcPr>
            <w:tcW w:w="7304" w:type="dxa"/>
            <w:gridSpan w:val="3"/>
          </w:tcPr>
          <w:p w:rsidR="0041793B" w:rsidRPr="00F82083" w:rsidRDefault="005D766B" w:rsidP="00E53E34">
            <w:pPr>
              <w:rPr>
                <w:rFonts w:ascii="Arial" w:hAnsi="Arial" w:cs="Arial"/>
                <w:sz w:val="18"/>
                <w:szCs w:val="18"/>
                <w:lang w:val="en-US"/>
              </w:rPr>
            </w:pPr>
            <w:r>
              <w:rPr>
                <w:rFonts w:ascii="Arial" w:hAnsi="Arial" w:cs="Arial"/>
                <w:sz w:val="18"/>
                <w:szCs w:val="18"/>
                <w:lang w:val="en-US"/>
              </w:rPr>
              <w:t xml:space="preserve">European Union Knowledge </w:t>
            </w:r>
            <w:proofErr w:type="spellStart"/>
            <w:r>
              <w:rPr>
                <w:rFonts w:ascii="Arial" w:hAnsi="Arial" w:cs="Arial"/>
                <w:sz w:val="18"/>
                <w:szCs w:val="18"/>
                <w:lang w:val="en-US"/>
              </w:rPr>
              <w:t>Ecoomy</w:t>
            </w:r>
            <w:proofErr w:type="spellEnd"/>
            <w:r>
              <w:rPr>
                <w:rFonts w:ascii="Arial" w:hAnsi="Arial" w:cs="Arial"/>
                <w:sz w:val="18"/>
                <w:szCs w:val="18"/>
                <w:lang w:val="en-US"/>
              </w:rPr>
              <w:t xml:space="preserve"> Pass </w:t>
            </w:r>
            <w:proofErr w:type="spellStart"/>
            <w:r>
              <w:rPr>
                <w:rFonts w:ascii="Arial" w:hAnsi="Arial" w:cs="Arial"/>
                <w:sz w:val="18"/>
                <w:szCs w:val="18"/>
                <w:lang w:val="en-US"/>
              </w:rPr>
              <w:t>n.o</w:t>
            </w:r>
            <w:proofErr w:type="spellEnd"/>
            <w:r>
              <w:rPr>
                <w:rFonts w:ascii="Arial" w:hAnsi="Arial" w:cs="Arial"/>
                <w:sz w:val="18"/>
                <w:szCs w:val="18"/>
                <w:lang w:val="en-US"/>
              </w:rPr>
              <w:t>.</w:t>
            </w:r>
          </w:p>
        </w:tc>
      </w:tr>
      <w:tr w:rsidR="0041793B" w:rsidRPr="00F82083">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lang w:val="en-GB"/>
              </w:rPr>
              <w:t>Address</w:t>
            </w:r>
          </w:p>
        </w:tc>
        <w:tc>
          <w:tcPr>
            <w:tcW w:w="7304" w:type="dxa"/>
            <w:gridSpan w:val="3"/>
          </w:tcPr>
          <w:p w:rsidR="0041793B" w:rsidRPr="00F82083" w:rsidRDefault="005D766B" w:rsidP="005D766B">
            <w:pPr>
              <w:rPr>
                <w:rFonts w:ascii="Arial" w:hAnsi="Arial" w:cs="Arial"/>
                <w:sz w:val="18"/>
                <w:szCs w:val="18"/>
                <w:lang w:val="en-US"/>
              </w:rPr>
            </w:pPr>
            <w:proofErr w:type="spellStart"/>
            <w:r>
              <w:rPr>
                <w:rFonts w:ascii="Arial" w:hAnsi="Arial" w:cs="Arial"/>
                <w:sz w:val="18"/>
                <w:szCs w:val="18"/>
                <w:lang w:val="en-US"/>
              </w:rPr>
              <w:t>Mierová</w:t>
            </w:r>
            <w:proofErr w:type="spellEnd"/>
            <w:r>
              <w:rPr>
                <w:rFonts w:ascii="Arial" w:hAnsi="Arial" w:cs="Arial"/>
                <w:sz w:val="18"/>
                <w:szCs w:val="18"/>
                <w:lang w:val="en-US"/>
              </w:rPr>
              <w:t xml:space="preserve"> 2687/56A</w:t>
            </w:r>
          </w:p>
        </w:tc>
      </w:tr>
      <w:tr w:rsidR="0041793B" w:rsidRPr="00AF19CB" w:rsidTr="00F922FE">
        <w:trPr>
          <w:trHeight w:val="380"/>
        </w:trPr>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lang w:val="en-GB"/>
              </w:rPr>
              <w:t>Postcode/City</w:t>
            </w:r>
          </w:p>
        </w:tc>
        <w:tc>
          <w:tcPr>
            <w:tcW w:w="7304" w:type="dxa"/>
            <w:gridSpan w:val="3"/>
          </w:tcPr>
          <w:p w:rsidR="0041793B" w:rsidRPr="00AF19CB" w:rsidRDefault="005D766B" w:rsidP="00084D56">
            <w:pPr>
              <w:rPr>
                <w:rFonts w:ascii="Arial" w:hAnsi="Arial" w:cs="Arial"/>
                <w:sz w:val="18"/>
                <w:szCs w:val="18"/>
              </w:rPr>
            </w:pPr>
            <w:r>
              <w:rPr>
                <w:rFonts w:ascii="Arial" w:hAnsi="Arial" w:cs="Arial"/>
                <w:sz w:val="18"/>
                <w:szCs w:val="18"/>
              </w:rPr>
              <w:t>093 01 / Vranov nad Topľou</w:t>
            </w:r>
            <w:r w:rsidR="00F922FE">
              <w:rPr>
                <w:rFonts w:ascii="Arial" w:hAnsi="Arial" w:cs="Arial"/>
                <w:sz w:val="18"/>
                <w:szCs w:val="18"/>
              </w:rPr>
              <w:t xml:space="preserve"> </w:t>
            </w: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Country</w:t>
            </w:r>
          </w:p>
        </w:tc>
        <w:tc>
          <w:tcPr>
            <w:tcW w:w="7304" w:type="dxa"/>
            <w:gridSpan w:val="3"/>
          </w:tcPr>
          <w:p w:rsidR="0041793B" w:rsidRPr="00AF19CB" w:rsidRDefault="005D766B" w:rsidP="00084D56">
            <w:pPr>
              <w:rPr>
                <w:rFonts w:ascii="Arial" w:hAnsi="Arial" w:cs="Arial"/>
                <w:sz w:val="18"/>
                <w:szCs w:val="18"/>
              </w:rPr>
            </w:pPr>
            <w:r>
              <w:rPr>
                <w:rFonts w:ascii="Arial" w:hAnsi="Arial" w:cs="Arial"/>
                <w:sz w:val="18"/>
                <w:szCs w:val="18"/>
              </w:rPr>
              <w:t>Slovakia</w:t>
            </w: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Tel.</w:t>
            </w:r>
          </w:p>
        </w:tc>
        <w:tc>
          <w:tcPr>
            <w:tcW w:w="3240" w:type="dxa"/>
          </w:tcPr>
          <w:p w:rsidR="0041793B" w:rsidRPr="00AF19CB" w:rsidRDefault="005D766B" w:rsidP="00084D56">
            <w:pPr>
              <w:rPr>
                <w:rFonts w:ascii="Arial" w:hAnsi="Arial" w:cs="Arial"/>
                <w:sz w:val="18"/>
                <w:szCs w:val="18"/>
              </w:rPr>
            </w:pPr>
            <w:r>
              <w:rPr>
                <w:rFonts w:ascii="Arial" w:hAnsi="Arial" w:cs="Arial"/>
                <w:sz w:val="18"/>
                <w:szCs w:val="18"/>
              </w:rPr>
              <w:t>+421 905 657 939</w:t>
            </w:r>
            <w:r w:rsidR="00F922FE">
              <w:rPr>
                <w:rFonts w:ascii="Arial" w:hAnsi="Arial" w:cs="Arial"/>
                <w:sz w:val="18"/>
                <w:szCs w:val="18"/>
              </w:rPr>
              <w:t xml:space="preserve"> </w:t>
            </w:r>
          </w:p>
        </w:tc>
        <w:tc>
          <w:tcPr>
            <w:tcW w:w="1080" w:type="dxa"/>
          </w:tcPr>
          <w:p w:rsidR="0041793B" w:rsidRPr="00AF19CB" w:rsidRDefault="0041793B" w:rsidP="00084D56">
            <w:pPr>
              <w:rPr>
                <w:rFonts w:ascii="Arial" w:hAnsi="Arial" w:cs="Arial"/>
                <w:sz w:val="20"/>
                <w:szCs w:val="20"/>
              </w:rPr>
            </w:pPr>
            <w:r w:rsidRPr="00AF19CB">
              <w:rPr>
                <w:rFonts w:ascii="Arial" w:hAnsi="Arial" w:cs="Arial"/>
                <w:sz w:val="20"/>
                <w:szCs w:val="20"/>
              </w:rPr>
              <w:t>Fax</w:t>
            </w:r>
          </w:p>
        </w:tc>
        <w:tc>
          <w:tcPr>
            <w:tcW w:w="2984" w:type="dxa"/>
          </w:tcPr>
          <w:p w:rsidR="0041793B" w:rsidRPr="001C4685" w:rsidRDefault="001C4685" w:rsidP="00084D56">
            <w:pPr>
              <w:rPr>
                <w:rFonts w:ascii="Arial" w:hAnsi="Arial" w:cs="Arial"/>
                <w:sz w:val="18"/>
                <w:szCs w:val="18"/>
                <w:lang w:val="sk-SK"/>
              </w:rPr>
            </w:pPr>
            <w:r>
              <w:rPr>
                <w:rFonts w:ascii="Arial" w:hAnsi="Arial" w:cs="Arial"/>
                <w:sz w:val="18"/>
                <w:szCs w:val="18"/>
                <w:lang w:val="sk-SK"/>
              </w:rPr>
              <w:t>-----------</w:t>
            </w: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Email</w:t>
            </w:r>
          </w:p>
        </w:tc>
        <w:tc>
          <w:tcPr>
            <w:tcW w:w="7304" w:type="dxa"/>
            <w:gridSpan w:val="3"/>
          </w:tcPr>
          <w:p w:rsidR="0041793B" w:rsidRPr="00AF19CB" w:rsidRDefault="005D766B" w:rsidP="00084D56">
            <w:pPr>
              <w:rPr>
                <w:rFonts w:ascii="Arial" w:hAnsi="Arial" w:cs="Arial"/>
                <w:sz w:val="18"/>
                <w:szCs w:val="18"/>
              </w:rPr>
            </w:pPr>
            <w:r>
              <w:rPr>
                <w:rFonts w:ascii="Arial" w:hAnsi="Arial" w:cs="Arial"/>
                <w:sz w:val="18"/>
                <w:szCs w:val="18"/>
              </w:rPr>
              <w:t>stefan.hicak@eukepass.com</w:t>
            </w:r>
            <w:r w:rsidR="00F922FE">
              <w:rPr>
                <w:rFonts w:ascii="Arial" w:hAnsi="Arial" w:cs="Arial"/>
                <w:sz w:val="18"/>
                <w:szCs w:val="18"/>
              </w:rPr>
              <w:t xml:space="preserve"> </w:t>
            </w:r>
          </w:p>
        </w:tc>
      </w:tr>
      <w:tr w:rsidR="0041793B" w:rsidRPr="00AF19CB">
        <w:tc>
          <w:tcPr>
            <w:tcW w:w="1908" w:type="dxa"/>
          </w:tcPr>
          <w:p w:rsidR="0041793B" w:rsidRPr="004D17E4" w:rsidRDefault="00D50294" w:rsidP="00084D56">
            <w:pPr>
              <w:rPr>
                <w:rFonts w:ascii="Arial" w:hAnsi="Arial" w:cs="Arial"/>
                <w:sz w:val="18"/>
                <w:szCs w:val="18"/>
              </w:rPr>
            </w:pPr>
            <w:r>
              <w:rPr>
                <w:rFonts w:ascii="Arial" w:hAnsi="Arial" w:cs="Arial"/>
                <w:sz w:val="18"/>
                <w:szCs w:val="18"/>
              </w:rPr>
              <w:t>Website</w:t>
            </w:r>
          </w:p>
        </w:tc>
        <w:tc>
          <w:tcPr>
            <w:tcW w:w="7304" w:type="dxa"/>
            <w:gridSpan w:val="3"/>
          </w:tcPr>
          <w:p w:rsidR="0041793B" w:rsidRPr="004D17E4" w:rsidRDefault="005D766B" w:rsidP="00084D56">
            <w:pPr>
              <w:rPr>
                <w:rFonts w:ascii="Arial" w:hAnsi="Arial" w:cs="Arial"/>
                <w:sz w:val="18"/>
                <w:szCs w:val="18"/>
              </w:rPr>
            </w:pPr>
            <w:r>
              <w:rPr>
                <w:rFonts w:ascii="Arial" w:hAnsi="Arial" w:cs="Arial"/>
                <w:sz w:val="18"/>
                <w:szCs w:val="18"/>
              </w:rPr>
              <w:t>www.eukepass.com</w:t>
            </w:r>
          </w:p>
        </w:tc>
      </w:tr>
      <w:tr w:rsidR="0041793B" w:rsidRPr="00AF19CB">
        <w:tc>
          <w:tcPr>
            <w:tcW w:w="9212" w:type="dxa"/>
            <w:gridSpan w:val="4"/>
          </w:tcPr>
          <w:p w:rsidR="00F922FE" w:rsidRDefault="0041793B" w:rsidP="00B32228">
            <w:pPr>
              <w:rPr>
                <w:rFonts w:ascii="Arial" w:hAnsi="Arial" w:cs="Arial"/>
                <w:b/>
                <w:sz w:val="18"/>
                <w:szCs w:val="18"/>
              </w:rPr>
            </w:pPr>
            <w:r w:rsidRPr="004D17E4">
              <w:rPr>
                <w:rFonts w:ascii="Arial" w:hAnsi="Arial" w:cs="Arial"/>
                <w:b/>
                <w:sz w:val="18"/>
                <w:szCs w:val="18"/>
              </w:rPr>
              <w:t>Short Profile of Organisation</w:t>
            </w:r>
          </w:p>
          <w:p w:rsidR="00B32228" w:rsidRDefault="00B32228" w:rsidP="00B32228">
            <w:pPr>
              <w:jc w:val="both"/>
              <w:rPr>
                <w:rFonts w:ascii="Arial" w:hAnsi="Arial" w:cs="Arial"/>
                <w:sz w:val="20"/>
                <w:lang w:val="en-US"/>
              </w:rPr>
            </w:pPr>
            <w:bookmarkStart w:id="14" w:name="_GoBack"/>
            <w:r w:rsidRPr="00B32228">
              <w:rPr>
                <w:rFonts w:ascii="Arial" w:hAnsi="Arial" w:cs="Arial"/>
                <w:sz w:val="20"/>
                <w:lang w:val="en-US"/>
              </w:rPr>
              <w:t xml:space="preserve">European Union Knowledge Economy Pass </w:t>
            </w:r>
            <w:proofErr w:type="spellStart"/>
            <w:r w:rsidRPr="00B32228">
              <w:rPr>
                <w:rFonts w:ascii="Arial" w:hAnsi="Arial" w:cs="Arial"/>
                <w:sz w:val="20"/>
                <w:lang w:val="en-US"/>
              </w:rPr>
              <w:t>n.o</w:t>
            </w:r>
            <w:proofErr w:type="spellEnd"/>
            <w:r w:rsidRPr="00B32228">
              <w:rPr>
                <w:rFonts w:ascii="Arial" w:hAnsi="Arial" w:cs="Arial"/>
                <w:sz w:val="20"/>
                <w:lang w:val="en-US"/>
              </w:rPr>
              <w:t>. is non-profit organization providing public benefit services with seat in Slovakia. Team includes young people whose main goal is to foster regional development, knowledge transfer and R&amp;D activities through the cooperation in „knowledge triangle“ - business practice - student – university - to promote and support innovation activities.</w:t>
            </w:r>
          </w:p>
          <w:p w:rsidR="004411A7" w:rsidRDefault="004411A7" w:rsidP="00B32228">
            <w:pPr>
              <w:jc w:val="both"/>
              <w:rPr>
                <w:rFonts w:ascii="Arial" w:hAnsi="Arial" w:cs="Arial"/>
                <w:sz w:val="20"/>
                <w:lang w:val="en-US"/>
              </w:rPr>
            </w:pPr>
            <w:r>
              <w:rPr>
                <w:rFonts w:ascii="Arial" w:hAnsi="Arial" w:cs="Arial"/>
                <w:sz w:val="20"/>
                <w:lang w:val="en-US"/>
              </w:rPr>
              <w:t xml:space="preserve">Our activities </w:t>
            </w:r>
            <w:r w:rsidR="00EA01F5">
              <w:rPr>
                <w:rFonts w:ascii="Arial" w:hAnsi="Arial" w:cs="Arial"/>
                <w:sz w:val="20"/>
                <w:lang w:val="en-US"/>
              </w:rPr>
              <w:t>can be divided into</w:t>
            </w:r>
            <w:r>
              <w:rPr>
                <w:rFonts w:ascii="Arial" w:hAnsi="Arial" w:cs="Arial"/>
                <w:sz w:val="20"/>
                <w:lang w:val="en-US"/>
              </w:rPr>
              <w:t xml:space="preserve"> 4 pillars:</w:t>
            </w:r>
          </w:p>
          <w:p w:rsidR="004411A7" w:rsidRDefault="004411A7" w:rsidP="004411A7">
            <w:pPr>
              <w:pStyle w:val="Odsekzoznamu"/>
              <w:numPr>
                <w:ilvl w:val="0"/>
                <w:numId w:val="3"/>
              </w:numPr>
              <w:jc w:val="both"/>
              <w:rPr>
                <w:rFonts w:ascii="Arial" w:hAnsi="Arial" w:cs="Arial"/>
                <w:sz w:val="20"/>
                <w:lang w:val="en-US"/>
              </w:rPr>
            </w:pPr>
            <w:r>
              <w:rPr>
                <w:rFonts w:ascii="Arial" w:hAnsi="Arial" w:cs="Arial"/>
                <w:sz w:val="20"/>
                <w:lang w:val="en-US"/>
              </w:rPr>
              <w:t>Regional development</w:t>
            </w:r>
          </w:p>
          <w:p w:rsidR="004411A7" w:rsidRDefault="004411A7" w:rsidP="004411A7">
            <w:pPr>
              <w:pStyle w:val="Odsekzoznamu"/>
              <w:numPr>
                <w:ilvl w:val="0"/>
                <w:numId w:val="3"/>
              </w:numPr>
              <w:jc w:val="both"/>
              <w:rPr>
                <w:rFonts w:ascii="Arial" w:hAnsi="Arial" w:cs="Arial"/>
                <w:sz w:val="20"/>
                <w:lang w:val="en-US"/>
              </w:rPr>
            </w:pPr>
            <w:r>
              <w:rPr>
                <w:rFonts w:ascii="Arial" w:hAnsi="Arial" w:cs="Arial"/>
                <w:sz w:val="20"/>
                <w:lang w:val="en-US"/>
              </w:rPr>
              <w:t>Innovation support and technology trans</w:t>
            </w:r>
            <w:r w:rsidR="00607F80">
              <w:rPr>
                <w:rFonts w:ascii="Arial" w:hAnsi="Arial" w:cs="Arial"/>
                <w:sz w:val="20"/>
                <w:lang w:val="en-US"/>
              </w:rPr>
              <w:t>fer</w:t>
            </w:r>
          </w:p>
          <w:p w:rsidR="004411A7" w:rsidRDefault="004411A7" w:rsidP="004411A7">
            <w:pPr>
              <w:pStyle w:val="Odsekzoznamu"/>
              <w:numPr>
                <w:ilvl w:val="0"/>
                <w:numId w:val="3"/>
              </w:numPr>
              <w:jc w:val="both"/>
              <w:rPr>
                <w:rFonts w:ascii="Arial" w:hAnsi="Arial" w:cs="Arial"/>
                <w:sz w:val="20"/>
                <w:lang w:val="en-US"/>
              </w:rPr>
            </w:pPr>
            <w:r>
              <w:rPr>
                <w:rFonts w:ascii="Arial" w:hAnsi="Arial" w:cs="Arial"/>
                <w:sz w:val="20"/>
                <w:lang w:val="en-US"/>
              </w:rPr>
              <w:lastRenderedPageBreak/>
              <w:t>Business process improvement</w:t>
            </w:r>
          </w:p>
          <w:p w:rsidR="00F922FE" w:rsidRPr="004D17E4" w:rsidRDefault="004411A7" w:rsidP="004411A7">
            <w:pPr>
              <w:pStyle w:val="Odsekzoznamu"/>
              <w:numPr>
                <w:ilvl w:val="0"/>
                <w:numId w:val="3"/>
              </w:numPr>
              <w:spacing w:before="100" w:beforeAutospacing="1" w:after="100" w:afterAutospacing="1"/>
              <w:jc w:val="both"/>
              <w:rPr>
                <w:rFonts w:ascii="Arial" w:hAnsi="Arial" w:cs="Arial"/>
                <w:sz w:val="18"/>
                <w:szCs w:val="18"/>
              </w:rPr>
            </w:pPr>
            <w:r w:rsidRPr="004411A7">
              <w:rPr>
                <w:rFonts w:ascii="Arial" w:hAnsi="Arial" w:cs="Arial"/>
                <w:sz w:val="20"/>
                <w:lang w:val="en-US"/>
              </w:rPr>
              <w:t>Knowledge transfer and knowledge economy development</w:t>
            </w:r>
            <w:bookmarkEnd w:id="14"/>
          </w:p>
        </w:tc>
      </w:tr>
    </w:tbl>
    <w:p w:rsidR="008C788E" w:rsidRDefault="008C788E" w:rsidP="008C788E">
      <w:pPr>
        <w:rPr>
          <w:rStyle w:val="Hypertextovprepojenie"/>
        </w:rPr>
      </w:pPr>
    </w:p>
    <w:p w:rsidR="008C788E" w:rsidRDefault="008C788E" w:rsidP="008C788E">
      <w:pPr>
        <w:rPr>
          <w:rStyle w:val="Hypertextovprepojenie"/>
        </w:rPr>
      </w:pPr>
    </w:p>
    <w:p w:rsidR="008C788E" w:rsidRPr="004D17E4" w:rsidRDefault="008C788E" w:rsidP="008C788E">
      <w:pPr>
        <w:rPr>
          <w:rFonts w:ascii="Arial" w:hAnsi="Arial" w:cs="Arial"/>
          <w:sz w:val="20"/>
          <w:szCs w:val="20"/>
          <w:lang w:val="en-GB"/>
        </w:rPr>
      </w:pPr>
      <w:r w:rsidRPr="00374F3B">
        <w:rPr>
          <w:rFonts w:ascii="Arial" w:hAnsi="Arial" w:cs="Arial"/>
          <w:b/>
          <w:sz w:val="20"/>
          <w:szCs w:val="20"/>
          <w:lang w:val="en-GB"/>
        </w:rPr>
        <w:t xml:space="preserve">Date: </w:t>
      </w:r>
      <w:r w:rsidR="00F922FE">
        <w:rPr>
          <w:rFonts w:ascii="Arial" w:hAnsi="Arial" w:cs="Arial"/>
          <w:sz w:val="20"/>
          <w:szCs w:val="20"/>
          <w:lang w:val="en-GB"/>
        </w:rPr>
        <w:t xml:space="preserve"> </w:t>
      </w:r>
      <w:r w:rsidR="005C468F">
        <w:rPr>
          <w:rFonts w:ascii="Arial" w:hAnsi="Arial" w:cs="Arial"/>
          <w:sz w:val="20"/>
          <w:szCs w:val="20"/>
          <w:lang w:val="en-GB"/>
        </w:rPr>
        <w:t>2</w:t>
      </w:r>
      <w:r w:rsidR="001C4685">
        <w:rPr>
          <w:rFonts w:ascii="Arial" w:hAnsi="Arial" w:cs="Arial"/>
          <w:sz w:val="20"/>
          <w:szCs w:val="20"/>
          <w:lang w:val="en-GB"/>
        </w:rPr>
        <w:t>7</w:t>
      </w:r>
      <w:r w:rsidR="005C468F">
        <w:rPr>
          <w:rFonts w:ascii="Arial" w:hAnsi="Arial" w:cs="Arial"/>
          <w:sz w:val="20"/>
          <w:szCs w:val="20"/>
          <w:lang w:val="en-GB"/>
        </w:rPr>
        <w:t>. 07. 2015</w:t>
      </w:r>
    </w:p>
    <w:p w:rsidR="00F82083" w:rsidRPr="00374F3B" w:rsidRDefault="00F82083"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5A2CD5">
      <w:pPr>
        <w:pBdr>
          <w:top w:val="single" w:sz="4" w:space="1" w:color="auto"/>
          <w:left w:val="single" w:sz="4" w:space="4" w:color="auto"/>
          <w:bottom w:val="single" w:sz="4" w:space="1" w:color="auto"/>
          <w:right w:val="single" w:sz="4" w:space="0" w:color="auto"/>
        </w:pBdr>
        <w:rPr>
          <w:rFonts w:ascii="Arial" w:hAnsi="Arial" w:cs="Arial"/>
          <w:b/>
          <w:sz w:val="20"/>
          <w:szCs w:val="20"/>
          <w:lang w:val="en-GB"/>
        </w:rPr>
      </w:pPr>
      <w:r w:rsidRPr="00374F3B">
        <w:rPr>
          <w:rFonts w:ascii="Arial" w:hAnsi="Arial" w:cs="Arial"/>
          <w:b/>
          <w:sz w:val="20"/>
          <w:szCs w:val="20"/>
          <w:lang w:val="en-GB"/>
        </w:rPr>
        <w:t xml:space="preserve">I agree with the publication of my </w:t>
      </w:r>
      <w:r w:rsidR="002C0E05">
        <w:rPr>
          <w:rFonts w:ascii="Arial" w:hAnsi="Arial" w:cs="Arial"/>
          <w:b/>
          <w:sz w:val="20"/>
          <w:szCs w:val="20"/>
          <w:lang w:val="en-GB"/>
        </w:rPr>
        <w:t xml:space="preserve">contact data on the </w:t>
      </w:r>
      <w:r w:rsidR="00E53E34">
        <w:rPr>
          <w:rFonts w:ascii="Arial" w:hAnsi="Arial" w:cs="Arial"/>
          <w:b/>
          <w:sz w:val="20"/>
          <w:szCs w:val="20"/>
          <w:lang w:val="en-GB"/>
        </w:rPr>
        <w:t>NCP Network</w:t>
      </w:r>
    </w:p>
    <w:p w:rsidR="008C788E" w:rsidRPr="00374F3B" w:rsidRDefault="008C788E" w:rsidP="005A2CD5">
      <w:pPr>
        <w:pBdr>
          <w:top w:val="single" w:sz="4" w:space="1" w:color="auto"/>
          <w:left w:val="single" w:sz="4" w:space="4" w:color="auto"/>
          <w:bottom w:val="single" w:sz="4" w:space="1" w:color="auto"/>
          <w:right w:val="single" w:sz="4" w:space="0" w:color="auto"/>
        </w:pBdr>
        <w:rPr>
          <w:rFonts w:ascii="Arial" w:hAnsi="Arial" w:cs="Arial"/>
          <w:b/>
          <w:sz w:val="20"/>
          <w:szCs w:val="20"/>
          <w:lang w:val="en-GB"/>
        </w:rPr>
      </w:pPr>
      <w:proofErr w:type="gramStart"/>
      <w:r w:rsidRPr="00374F3B">
        <w:rPr>
          <w:rFonts w:ascii="Arial" w:hAnsi="Arial" w:cs="Arial"/>
          <w:b/>
          <w:sz w:val="20"/>
          <w:szCs w:val="20"/>
          <w:lang w:val="en-GB"/>
        </w:rPr>
        <w:t>website</w:t>
      </w:r>
      <w:proofErr w:type="gramEnd"/>
      <w:r w:rsidRPr="00374F3B">
        <w:rPr>
          <w:rFonts w:ascii="Arial" w:hAnsi="Arial" w:cs="Arial"/>
          <w:b/>
          <w:sz w:val="20"/>
          <w:szCs w:val="20"/>
          <w:lang w:val="en-GB"/>
        </w:rPr>
        <w:t xml:space="preserve"> and on other national websites</w:t>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t xml:space="preserve">yes </w:t>
      </w:r>
      <w:r w:rsidR="005D766B">
        <w:rPr>
          <w:rFonts w:ascii="Arial" w:hAnsi="Arial" w:cs="Arial"/>
          <w:b/>
          <w:sz w:val="20"/>
          <w:szCs w:val="20"/>
          <w:lang w:val="en-GB"/>
        </w:rPr>
        <w:fldChar w:fldCharType="begin">
          <w:ffData>
            <w:name w:val="CaseACocher21"/>
            <w:enabled/>
            <w:calcOnExit w:val="0"/>
            <w:checkBox>
              <w:size w:val="24"/>
              <w:default w:val="1"/>
            </w:checkBox>
          </w:ffData>
        </w:fldChar>
      </w:r>
      <w:bookmarkStart w:id="15" w:name="CaseACocher21"/>
      <w:r w:rsidR="005D766B">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sidR="005D766B">
        <w:rPr>
          <w:rFonts w:ascii="Arial" w:hAnsi="Arial" w:cs="Arial"/>
          <w:b/>
          <w:sz w:val="20"/>
          <w:szCs w:val="20"/>
          <w:lang w:val="en-GB"/>
        </w:rPr>
        <w:fldChar w:fldCharType="end"/>
      </w:r>
      <w:bookmarkEnd w:id="15"/>
      <w:r w:rsidRPr="00374F3B">
        <w:rPr>
          <w:rFonts w:ascii="Arial" w:hAnsi="Arial" w:cs="Arial"/>
          <w:b/>
          <w:sz w:val="20"/>
          <w:szCs w:val="20"/>
          <w:lang w:val="en-GB"/>
        </w:rPr>
        <w:tab/>
        <w:t xml:space="preserve">no </w:t>
      </w:r>
      <w:r w:rsidRPr="00374F3B">
        <w:rPr>
          <w:rFonts w:ascii="Arial" w:hAnsi="Arial" w:cs="Arial"/>
          <w:b/>
          <w:sz w:val="20"/>
          <w:szCs w:val="20"/>
          <w:lang w:val="en-GB"/>
        </w:rPr>
        <w:fldChar w:fldCharType="begin">
          <w:ffData>
            <w:name w:val="CaseACocher21"/>
            <w:enabled/>
            <w:calcOnExit w:val="0"/>
            <w:checkBox>
              <w:size w:val="24"/>
              <w:default w:val="0"/>
            </w:checkBox>
          </w:ffData>
        </w:fldChar>
      </w:r>
      <w:r w:rsidRPr="00374F3B">
        <w:rPr>
          <w:rFonts w:ascii="Arial" w:hAnsi="Arial" w:cs="Arial"/>
          <w:b/>
          <w:sz w:val="20"/>
          <w:szCs w:val="20"/>
          <w:lang w:val="en-GB"/>
        </w:rPr>
        <w:instrText xml:space="preserve"> FORMCHECKBOX </w:instrText>
      </w:r>
      <w:r w:rsidR="00E757A1">
        <w:rPr>
          <w:rFonts w:ascii="Arial" w:hAnsi="Arial" w:cs="Arial"/>
          <w:b/>
          <w:sz w:val="20"/>
          <w:szCs w:val="20"/>
          <w:lang w:val="en-GB"/>
        </w:rPr>
      </w:r>
      <w:r w:rsidR="00E757A1">
        <w:rPr>
          <w:rFonts w:ascii="Arial" w:hAnsi="Arial" w:cs="Arial"/>
          <w:b/>
          <w:sz w:val="20"/>
          <w:szCs w:val="20"/>
          <w:lang w:val="en-GB"/>
        </w:rPr>
        <w:fldChar w:fldCharType="separate"/>
      </w:r>
      <w:r w:rsidRPr="00374F3B">
        <w:rPr>
          <w:rFonts w:ascii="Arial" w:hAnsi="Arial" w:cs="Arial"/>
          <w:b/>
          <w:sz w:val="20"/>
          <w:szCs w:val="20"/>
          <w:lang w:val="en-GB"/>
        </w:rPr>
        <w:fldChar w:fldCharType="end"/>
      </w:r>
    </w:p>
    <w:p w:rsidR="008C788E" w:rsidRPr="00374F3B" w:rsidRDefault="008C788E"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8C788E">
      <w:pPr>
        <w:tabs>
          <w:tab w:val="left" w:pos="0"/>
        </w:tabs>
        <w:jc w:val="center"/>
        <w:rPr>
          <w:rFonts w:ascii="Arial" w:hAnsi="Arial" w:cs="Arial"/>
          <w:b/>
          <w:sz w:val="22"/>
          <w:szCs w:val="22"/>
          <w:lang w:val="en-GB"/>
        </w:rPr>
      </w:pPr>
    </w:p>
    <w:p w:rsidR="008C788E" w:rsidRPr="00D35BB4" w:rsidRDefault="008C788E" w:rsidP="00D35BB4">
      <w:pPr>
        <w:tabs>
          <w:tab w:val="left" w:pos="0"/>
        </w:tabs>
        <w:rPr>
          <w:rFonts w:ascii="Arial" w:hAnsi="Arial" w:cs="Arial"/>
          <w:b/>
          <w:sz w:val="20"/>
          <w:szCs w:val="20"/>
          <w:lang w:val="en-GB"/>
        </w:rPr>
      </w:pPr>
      <w:r w:rsidRPr="00374F3B">
        <w:rPr>
          <w:rFonts w:ascii="Arial" w:hAnsi="Arial" w:cs="Arial"/>
          <w:b/>
          <w:sz w:val="20"/>
          <w:szCs w:val="20"/>
          <w:lang w:val="en-GB"/>
        </w:rPr>
        <w:t>Please fill in the partner search form and re</w:t>
      </w:r>
      <w:r w:rsidR="0041793B">
        <w:rPr>
          <w:rFonts w:ascii="Arial" w:hAnsi="Arial" w:cs="Arial"/>
          <w:b/>
          <w:sz w:val="20"/>
          <w:szCs w:val="20"/>
          <w:lang w:val="en-GB"/>
        </w:rPr>
        <w:t>turn it t</w:t>
      </w:r>
      <w:r w:rsidR="00E53E34">
        <w:rPr>
          <w:rFonts w:ascii="Arial" w:hAnsi="Arial" w:cs="Arial"/>
          <w:b/>
          <w:sz w:val="20"/>
          <w:szCs w:val="20"/>
          <w:lang w:val="en-GB"/>
        </w:rPr>
        <w:t xml:space="preserve">o the national contact point </w:t>
      </w:r>
      <w:r w:rsidR="00F922FE">
        <w:rPr>
          <w:rFonts w:ascii="Arial" w:hAnsi="Arial" w:cs="Arial"/>
          <w:b/>
          <w:sz w:val="20"/>
          <w:szCs w:val="20"/>
          <w:lang w:val="en-GB"/>
        </w:rPr>
        <w:t>for Science with and for Societ</w:t>
      </w:r>
      <w:r w:rsidR="00E5629F">
        <w:rPr>
          <w:rFonts w:ascii="Arial" w:hAnsi="Arial" w:cs="Arial"/>
          <w:b/>
          <w:sz w:val="20"/>
          <w:szCs w:val="20"/>
          <w:lang w:val="en-GB"/>
        </w:rPr>
        <w:t>y</w:t>
      </w:r>
      <w:r w:rsidR="00F922FE">
        <w:rPr>
          <w:rFonts w:ascii="Arial" w:hAnsi="Arial" w:cs="Arial"/>
          <w:b/>
          <w:sz w:val="20"/>
          <w:szCs w:val="20"/>
          <w:lang w:val="en-GB"/>
        </w:rPr>
        <w:t>.</w:t>
      </w:r>
    </w:p>
    <w:sectPr w:rsidR="008C788E" w:rsidRPr="00D35BB4" w:rsidSect="00F922FE">
      <w:headerReference w:type="default" r:id="rId7"/>
      <w:pgSz w:w="11906" w:h="16838" w:code="9"/>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4D" w:rsidRDefault="007C254D">
      <w:r>
        <w:separator/>
      </w:r>
    </w:p>
  </w:endnote>
  <w:endnote w:type="continuationSeparator" w:id="0">
    <w:p w:rsidR="007C254D" w:rsidRDefault="007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4D" w:rsidRDefault="007C254D">
      <w:r>
        <w:separator/>
      </w:r>
    </w:p>
  </w:footnote>
  <w:footnote w:type="continuationSeparator" w:id="0">
    <w:p w:rsidR="007C254D" w:rsidRDefault="007C254D">
      <w:r>
        <w:continuationSeparator/>
      </w:r>
    </w:p>
  </w:footnote>
  <w:footnote w:id="1">
    <w:p w:rsidR="00D57327" w:rsidRPr="0095144A" w:rsidRDefault="00D57327" w:rsidP="00D57327">
      <w:pPr>
        <w:pStyle w:val="Textpoznmkypodiarou"/>
        <w:rPr>
          <w:rFonts w:ascii="Times New Roman" w:hAnsi="Times New Roman" w:cs="Times New Roman"/>
        </w:rPr>
      </w:pPr>
      <w:r w:rsidRPr="0095144A">
        <w:rPr>
          <w:rStyle w:val="Odkaznapoznmkupodiarou"/>
          <w:rFonts w:ascii="Times New Roman" w:hAnsi="Times New Roman" w:cs="Times New Roman"/>
        </w:rPr>
        <w:footnoteRef/>
      </w:r>
      <w:r w:rsidRPr="0095144A">
        <w:rPr>
          <w:rFonts w:ascii="Times New Roman" w:hAnsi="Times New Roman" w:cs="Times New Roman"/>
        </w:rPr>
        <w:t xml:space="preserve"> von </w:t>
      </w:r>
      <w:proofErr w:type="spellStart"/>
      <w:r w:rsidRPr="0095144A">
        <w:rPr>
          <w:rFonts w:ascii="Times New Roman" w:hAnsi="Times New Roman" w:cs="Times New Roman"/>
        </w:rPr>
        <w:t>Schomberg</w:t>
      </w:r>
      <w:proofErr w:type="spellEnd"/>
      <w:r w:rsidRPr="0095144A">
        <w:rPr>
          <w:rFonts w:ascii="Times New Roman" w:hAnsi="Times New Roman" w:cs="Times New Roman"/>
        </w:rPr>
        <w:t xml:space="preserve">, René (2013). </w:t>
      </w:r>
      <w:proofErr w:type="spellStart"/>
      <w:r w:rsidRPr="0095144A">
        <w:rPr>
          <w:rFonts w:ascii="Times New Roman" w:hAnsi="Times New Roman" w:cs="Times New Roman"/>
        </w:rPr>
        <w:t>Owen</w:t>
      </w:r>
      <w:proofErr w:type="spellEnd"/>
      <w:r w:rsidRPr="0095144A">
        <w:rPr>
          <w:rFonts w:ascii="Times New Roman" w:hAnsi="Times New Roman" w:cs="Times New Roman"/>
        </w:rPr>
        <w:t xml:space="preserve">, R; </w:t>
      </w:r>
      <w:proofErr w:type="spellStart"/>
      <w:r w:rsidRPr="0095144A">
        <w:rPr>
          <w:rFonts w:ascii="Times New Roman" w:hAnsi="Times New Roman" w:cs="Times New Roman"/>
        </w:rPr>
        <w:t>Heintz</w:t>
      </w:r>
      <w:proofErr w:type="spellEnd"/>
      <w:r w:rsidRPr="0095144A">
        <w:rPr>
          <w:rFonts w:ascii="Times New Roman" w:hAnsi="Times New Roman" w:cs="Times New Roman"/>
        </w:rPr>
        <w:t xml:space="preserve">, M; </w:t>
      </w:r>
      <w:proofErr w:type="spellStart"/>
      <w:r w:rsidRPr="0095144A">
        <w:rPr>
          <w:rFonts w:ascii="Times New Roman" w:hAnsi="Times New Roman" w:cs="Times New Roman"/>
        </w:rPr>
        <w:t>Bessant</w:t>
      </w:r>
      <w:proofErr w:type="spellEnd"/>
      <w:r w:rsidRPr="0095144A">
        <w:rPr>
          <w:rFonts w:ascii="Times New Roman" w:hAnsi="Times New Roman" w:cs="Times New Roman"/>
        </w:rPr>
        <w:t xml:space="preserve">, J, </w:t>
      </w:r>
      <w:proofErr w:type="spellStart"/>
      <w:r w:rsidRPr="0095144A">
        <w:rPr>
          <w:rFonts w:ascii="Times New Roman" w:hAnsi="Times New Roman" w:cs="Times New Roman"/>
        </w:rPr>
        <w:t>eds</w:t>
      </w:r>
      <w:proofErr w:type="spellEnd"/>
      <w:r w:rsidRPr="0095144A">
        <w:rPr>
          <w:rFonts w:ascii="Times New Roman" w:hAnsi="Times New Roman" w:cs="Times New Roman"/>
        </w:rPr>
        <w:t xml:space="preserve">. "A </w:t>
      </w:r>
      <w:proofErr w:type="spellStart"/>
      <w:r w:rsidRPr="0095144A">
        <w:rPr>
          <w:rFonts w:ascii="Times New Roman" w:hAnsi="Times New Roman" w:cs="Times New Roman"/>
        </w:rPr>
        <w:t>vision</w:t>
      </w:r>
      <w:proofErr w:type="spellEnd"/>
      <w:r w:rsidRPr="0095144A">
        <w:rPr>
          <w:rFonts w:ascii="Times New Roman" w:hAnsi="Times New Roman" w:cs="Times New Roman"/>
        </w:rPr>
        <w:t xml:space="preserve"> of </w:t>
      </w:r>
      <w:proofErr w:type="spellStart"/>
      <w:r w:rsidRPr="0095144A">
        <w:rPr>
          <w:rFonts w:ascii="Times New Roman" w:hAnsi="Times New Roman" w:cs="Times New Roman"/>
        </w:rPr>
        <w:t>responsible</w:t>
      </w:r>
      <w:proofErr w:type="spellEnd"/>
      <w:r w:rsidRPr="0095144A">
        <w:rPr>
          <w:rFonts w:ascii="Times New Roman" w:hAnsi="Times New Roman" w:cs="Times New Roman"/>
        </w:rPr>
        <w:t xml:space="preserve"> </w:t>
      </w:r>
      <w:proofErr w:type="spellStart"/>
      <w:r w:rsidRPr="0095144A">
        <w:rPr>
          <w:rFonts w:ascii="Times New Roman" w:hAnsi="Times New Roman" w:cs="Times New Roman"/>
        </w:rPr>
        <w:t>innovation</w:t>
      </w:r>
      <w:proofErr w:type="spellEnd"/>
      <w:r w:rsidRPr="0095144A">
        <w:rPr>
          <w:rFonts w:ascii="Times New Roman" w:hAnsi="Times New Roman" w:cs="Times New Roman"/>
        </w:rPr>
        <w:t xml:space="preserve">". </w:t>
      </w:r>
      <w:proofErr w:type="spellStart"/>
      <w:r w:rsidRPr="0095144A">
        <w:rPr>
          <w:rFonts w:ascii="Times New Roman" w:hAnsi="Times New Roman" w:cs="Times New Roman"/>
        </w:rPr>
        <w:t>Responsible</w:t>
      </w:r>
      <w:proofErr w:type="spellEnd"/>
      <w:r w:rsidRPr="0095144A">
        <w:rPr>
          <w:rFonts w:ascii="Times New Roman" w:hAnsi="Times New Roman" w:cs="Times New Roman"/>
        </w:rPr>
        <w:t xml:space="preserve"> </w:t>
      </w:r>
      <w:proofErr w:type="spellStart"/>
      <w:r w:rsidRPr="0095144A">
        <w:rPr>
          <w:rFonts w:ascii="Times New Roman" w:hAnsi="Times New Roman" w:cs="Times New Roman"/>
        </w:rPr>
        <w:t>Innovation</w:t>
      </w:r>
      <w:proofErr w:type="spellEnd"/>
      <w:r w:rsidRPr="0095144A">
        <w:rPr>
          <w:rFonts w:ascii="Times New Roman" w:hAnsi="Times New Roman" w:cs="Times New Roman"/>
        </w:rPr>
        <w:t xml:space="preserve"> (</w:t>
      </w:r>
      <w:proofErr w:type="spellStart"/>
      <w:r w:rsidRPr="0095144A">
        <w:rPr>
          <w:rFonts w:ascii="Times New Roman" w:hAnsi="Times New Roman" w:cs="Times New Roman"/>
        </w:rPr>
        <w:t>London</w:t>
      </w:r>
      <w:proofErr w:type="spellEnd"/>
      <w:r w:rsidRPr="0095144A">
        <w:rPr>
          <w:rFonts w:ascii="Times New Roman" w:hAnsi="Times New Roman" w:cs="Times New Roman"/>
        </w:rPr>
        <w:t xml:space="preserve">: John </w:t>
      </w:r>
      <w:proofErr w:type="spellStart"/>
      <w:r w:rsidRPr="0095144A">
        <w:rPr>
          <w:rFonts w:ascii="Times New Roman" w:hAnsi="Times New Roman" w:cs="Times New Roman"/>
        </w:rPr>
        <w:t>Wiley</w:t>
      </w:r>
      <w:proofErr w:type="spellEnd"/>
      <w:r w:rsidRPr="0095144A">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B4" w:rsidRDefault="00F922FE" w:rsidP="002C0D82">
    <w:pPr>
      <w:pStyle w:val="Hlavika"/>
      <w:jc w:val="right"/>
    </w:pPr>
    <w:r>
      <w:t xml:space="preserve">                                                </w:t>
    </w:r>
    <w:r w:rsidR="00971C85">
      <w:rPr>
        <w:noProof/>
        <w:lang w:val="sk-SK" w:eastAsia="sk-SK"/>
      </w:rPr>
      <w:drawing>
        <wp:inline distT="0" distB="0" distL="0" distR="0">
          <wp:extent cx="1247775" cy="847725"/>
          <wp:effectExtent l="19050" t="0" r="9525" b="0"/>
          <wp:docPr id="1" name="Obrázok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srcRect/>
                  <a:stretch>
                    <a:fillRect/>
                  </a:stretch>
                </pic:blipFill>
                <pic:spPr bwMode="auto">
                  <a:xfrm>
                    <a:off x="0" y="0"/>
                    <a:ext cx="1247775" cy="847725"/>
                  </a:xfrm>
                  <a:prstGeom prst="rect">
                    <a:avLst/>
                  </a:prstGeom>
                  <a:noFill/>
                  <a:ln w="9525">
                    <a:noFill/>
                    <a:miter lim="800000"/>
                    <a:headEnd/>
                    <a:tailEnd/>
                  </a:ln>
                </pic:spPr>
              </pic:pic>
            </a:graphicData>
          </a:graphic>
        </wp:inline>
      </w:drawing>
    </w:r>
    <w:r w:rsidR="00D35BB4">
      <w:rPr>
        <w:b/>
        <w:lang w:val="en-GB"/>
      </w:rPr>
      <w:t xml:space="preserve">  </w:t>
    </w:r>
    <w:r w:rsidR="00D35BB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383"/>
    <w:multiLevelType w:val="hybridMultilevel"/>
    <w:tmpl w:val="D966D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E5C0BEC"/>
    <w:multiLevelType w:val="hybridMultilevel"/>
    <w:tmpl w:val="2D86DB1C"/>
    <w:lvl w:ilvl="0" w:tplc="CF629B9C">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E683C"/>
    <w:multiLevelType w:val="hybridMultilevel"/>
    <w:tmpl w:val="04F235D6"/>
    <w:lvl w:ilvl="0" w:tplc="DD5C90F2">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8C788E"/>
    <w:rsid w:val="00000A62"/>
    <w:rsid w:val="00000CE5"/>
    <w:rsid w:val="000012CF"/>
    <w:rsid w:val="000023E0"/>
    <w:rsid w:val="00002892"/>
    <w:rsid w:val="00004AAE"/>
    <w:rsid w:val="00006262"/>
    <w:rsid w:val="00014D3F"/>
    <w:rsid w:val="00025E4C"/>
    <w:rsid w:val="000311FD"/>
    <w:rsid w:val="00032F43"/>
    <w:rsid w:val="0004143B"/>
    <w:rsid w:val="00042122"/>
    <w:rsid w:val="00043F12"/>
    <w:rsid w:val="00051249"/>
    <w:rsid w:val="000539EE"/>
    <w:rsid w:val="000569A2"/>
    <w:rsid w:val="00057AB0"/>
    <w:rsid w:val="000624BC"/>
    <w:rsid w:val="000640E3"/>
    <w:rsid w:val="00065927"/>
    <w:rsid w:val="00065DE0"/>
    <w:rsid w:val="0006603E"/>
    <w:rsid w:val="00067E57"/>
    <w:rsid w:val="0007051F"/>
    <w:rsid w:val="00070742"/>
    <w:rsid w:val="0007364A"/>
    <w:rsid w:val="00077833"/>
    <w:rsid w:val="00082DB3"/>
    <w:rsid w:val="00083232"/>
    <w:rsid w:val="00083CDD"/>
    <w:rsid w:val="00084D56"/>
    <w:rsid w:val="0008766B"/>
    <w:rsid w:val="000947F8"/>
    <w:rsid w:val="00094F29"/>
    <w:rsid w:val="00095665"/>
    <w:rsid w:val="000A7105"/>
    <w:rsid w:val="000B0813"/>
    <w:rsid w:val="000B2D0A"/>
    <w:rsid w:val="000B3252"/>
    <w:rsid w:val="000C77E8"/>
    <w:rsid w:val="000D4BBF"/>
    <w:rsid w:val="000E2FD9"/>
    <w:rsid w:val="000E71BC"/>
    <w:rsid w:val="000F3551"/>
    <w:rsid w:val="000F5991"/>
    <w:rsid w:val="000F65B8"/>
    <w:rsid w:val="000F756A"/>
    <w:rsid w:val="00101991"/>
    <w:rsid w:val="0010459F"/>
    <w:rsid w:val="0011649F"/>
    <w:rsid w:val="00116E6D"/>
    <w:rsid w:val="00123F6F"/>
    <w:rsid w:val="00124723"/>
    <w:rsid w:val="00125206"/>
    <w:rsid w:val="001253B4"/>
    <w:rsid w:val="0012791B"/>
    <w:rsid w:val="00133EF9"/>
    <w:rsid w:val="001355AC"/>
    <w:rsid w:val="00135F82"/>
    <w:rsid w:val="00136216"/>
    <w:rsid w:val="001415AE"/>
    <w:rsid w:val="001417FE"/>
    <w:rsid w:val="00142FC8"/>
    <w:rsid w:val="00145E9F"/>
    <w:rsid w:val="00150E95"/>
    <w:rsid w:val="001518E7"/>
    <w:rsid w:val="0015220D"/>
    <w:rsid w:val="00154D57"/>
    <w:rsid w:val="00157FAB"/>
    <w:rsid w:val="00165B44"/>
    <w:rsid w:val="00167BAA"/>
    <w:rsid w:val="00172AEE"/>
    <w:rsid w:val="0017300D"/>
    <w:rsid w:val="00175F98"/>
    <w:rsid w:val="001766EE"/>
    <w:rsid w:val="001824A7"/>
    <w:rsid w:val="00184AEE"/>
    <w:rsid w:val="00186307"/>
    <w:rsid w:val="001878EA"/>
    <w:rsid w:val="00193B7F"/>
    <w:rsid w:val="00196DED"/>
    <w:rsid w:val="00197588"/>
    <w:rsid w:val="001A0BB6"/>
    <w:rsid w:val="001A12AB"/>
    <w:rsid w:val="001A1367"/>
    <w:rsid w:val="001A24AF"/>
    <w:rsid w:val="001B144D"/>
    <w:rsid w:val="001B3CC0"/>
    <w:rsid w:val="001B6056"/>
    <w:rsid w:val="001B69DC"/>
    <w:rsid w:val="001B7809"/>
    <w:rsid w:val="001C08AE"/>
    <w:rsid w:val="001C1847"/>
    <w:rsid w:val="001C3BD9"/>
    <w:rsid w:val="001C4685"/>
    <w:rsid w:val="001C5256"/>
    <w:rsid w:val="001C5765"/>
    <w:rsid w:val="001C6F1F"/>
    <w:rsid w:val="001C7189"/>
    <w:rsid w:val="001C7D37"/>
    <w:rsid w:val="001C7FFD"/>
    <w:rsid w:val="001D274D"/>
    <w:rsid w:val="001D468B"/>
    <w:rsid w:val="001D7C93"/>
    <w:rsid w:val="001F3713"/>
    <w:rsid w:val="001F7067"/>
    <w:rsid w:val="002016ED"/>
    <w:rsid w:val="002028D1"/>
    <w:rsid w:val="00203A69"/>
    <w:rsid w:val="00211E4E"/>
    <w:rsid w:val="0021510A"/>
    <w:rsid w:val="00217F60"/>
    <w:rsid w:val="002230E7"/>
    <w:rsid w:val="00225526"/>
    <w:rsid w:val="00230ABB"/>
    <w:rsid w:val="002333E2"/>
    <w:rsid w:val="00233809"/>
    <w:rsid w:val="00235E38"/>
    <w:rsid w:val="00236EC9"/>
    <w:rsid w:val="00243C3E"/>
    <w:rsid w:val="002475F7"/>
    <w:rsid w:val="00247D7C"/>
    <w:rsid w:val="00250411"/>
    <w:rsid w:val="0025560F"/>
    <w:rsid w:val="00261E49"/>
    <w:rsid w:val="00261E90"/>
    <w:rsid w:val="00263652"/>
    <w:rsid w:val="002658ED"/>
    <w:rsid w:val="002728E2"/>
    <w:rsid w:val="002857C8"/>
    <w:rsid w:val="00294814"/>
    <w:rsid w:val="00296C05"/>
    <w:rsid w:val="00297B97"/>
    <w:rsid w:val="002A4551"/>
    <w:rsid w:val="002A556A"/>
    <w:rsid w:val="002A6A34"/>
    <w:rsid w:val="002B01A0"/>
    <w:rsid w:val="002B23F8"/>
    <w:rsid w:val="002B4396"/>
    <w:rsid w:val="002C0D82"/>
    <w:rsid w:val="002C0E05"/>
    <w:rsid w:val="002C47E3"/>
    <w:rsid w:val="002C6682"/>
    <w:rsid w:val="002C68A8"/>
    <w:rsid w:val="002D1EB9"/>
    <w:rsid w:val="002D2EC5"/>
    <w:rsid w:val="002D5C34"/>
    <w:rsid w:val="002E46ED"/>
    <w:rsid w:val="002E4C5A"/>
    <w:rsid w:val="002E65F6"/>
    <w:rsid w:val="002F09BA"/>
    <w:rsid w:val="002F2730"/>
    <w:rsid w:val="00302EB7"/>
    <w:rsid w:val="00304566"/>
    <w:rsid w:val="00304700"/>
    <w:rsid w:val="0031412D"/>
    <w:rsid w:val="00323554"/>
    <w:rsid w:val="00324622"/>
    <w:rsid w:val="00325B8F"/>
    <w:rsid w:val="00326B94"/>
    <w:rsid w:val="00330CEA"/>
    <w:rsid w:val="00331E59"/>
    <w:rsid w:val="00333AE9"/>
    <w:rsid w:val="00343E66"/>
    <w:rsid w:val="00344190"/>
    <w:rsid w:val="0034521E"/>
    <w:rsid w:val="00352C5A"/>
    <w:rsid w:val="00353FF4"/>
    <w:rsid w:val="0035606C"/>
    <w:rsid w:val="003565D3"/>
    <w:rsid w:val="00357CF5"/>
    <w:rsid w:val="00365278"/>
    <w:rsid w:val="00366A1E"/>
    <w:rsid w:val="00367CA8"/>
    <w:rsid w:val="003703E6"/>
    <w:rsid w:val="00373498"/>
    <w:rsid w:val="00373987"/>
    <w:rsid w:val="003762CC"/>
    <w:rsid w:val="00380DF5"/>
    <w:rsid w:val="003814DC"/>
    <w:rsid w:val="003821BF"/>
    <w:rsid w:val="00385134"/>
    <w:rsid w:val="003861B2"/>
    <w:rsid w:val="003869E8"/>
    <w:rsid w:val="003A1EFE"/>
    <w:rsid w:val="003A36A6"/>
    <w:rsid w:val="003A405E"/>
    <w:rsid w:val="003B0A9F"/>
    <w:rsid w:val="003B0FA2"/>
    <w:rsid w:val="003B3802"/>
    <w:rsid w:val="003B4E2E"/>
    <w:rsid w:val="003B5492"/>
    <w:rsid w:val="003B6F87"/>
    <w:rsid w:val="003C0686"/>
    <w:rsid w:val="003C6892"/>
    <w:rsid w:val="003C7502"/>
    <w:rsid w:val="003D1289"/>
    <w:rsid w:val="003D6358"/>
    <w:rsid w:val="003D725D"/>
    <w:rsid w:val="003E037F"/>
    <w:rsid w:val="003E0789"/>
    <w:rsid w:val="003E0AF7"/>
    <w:rsid w:val="003E2977"/>
    <w:rsid w:val="003E3CC5"/>
    <w:rsid w:val="004009A5"/>
    <w:rsid w:val="00410396"/>
    <w:rsid w:val="00411247"/>
    <w:rsid w:val="004159C4"/>
    <w:rsid w:val="0041793B"/>
    <w:rsid w:val="00420F27"/>
    <w:rsid w:val="00421960"/>
    <w:rsid w:val="00423B6C"/>
    <w:rsid w:val="0042404B"/>
    <w:rsid w:val="004307C9"/>
    <w:rsid w:val="0043373B"/>
    <w:rsid w:val="004362F4"/>
    <w:rsid w:val="00436699"/>
    <w:rsid w:val="004411A7"/>
    <w:rsid w:val="00447D56"/>
    <w:rsid w:val="00450591"/>
    <w:rsid w:val="00450D5F"/>
    <w:rsid w:val="0045164A"/>
    <w:rsid w:val="00457663"/>
    <w:rsid w:val="00464522"/>
    <w:rsid w:val="00466A98"/>
    <w:rsid w:val="00471E98"/>
    <w:rsid w:val="00474ACC"/>
    <w:rsid w:val="00474DEA"/>
    <w:rsid w:val="00476E07"/>
    <w:rsid w:val="00480C07"/>
    <w:rsid w:val="00486781"/>
    <w:rsid w:val="00487762"/>
    <w:rsid w:val="00490442"/>
    <w:rsid w:val="004922E6"/>
    <w:rsid w:val="004936B5"/>
    <w:rsid w:val="00494761"/>
    <w:rsid w:val="00497A11"/>
    <w:rsid w:val="004A03F9"/>
    <w:rsid w:val="004A57BF"/>
    <w:rsid w:val="004A6161"/>
    <w:rsid w:val="004A6422"/>
    <w:rsid w:val="004B0F89"/>
    <w:rsid w:val="004B188B"/>
    <w:rsid w:val="004B3290"/>
    <w:rsid w:val="004B5D33"/>
    <w:rsid w:val="004B6978"/>
    <w:rsid w:val="004C0C46"/>
    <w:rsid w:val="004C378D"/>
    <w:rsid w:val="004C59BC"/>
    <w:rsid w:val="004C716B"/>
    <w:rsid w:val="004C7B4B"/>
    <w:rsid w:val="004D17E4"/>
    <w:rsid w:val="004D17F8"/>
    <w:rsid w:val="004D1D16"/>
    <w:rsid w:val="004D2278"/>
    <w:rsid w:val="004D299D"/>
    <w:rsid w:val="004D34D5"/>
    <w:rsid w:val="004D44A6"/>
    <w:rsid w:val="004D54E2"/>
    <w:rsid w:val="004E2A65"/>
    <w:rsid w:val="004E30E3"/>
    <w:rsid w:val="004E5F9A"/>
    <w:rsid w:val="004E7277"/>
    <w:rsid w:val="004F06BD"/>
    <w:rsid w:val="004F109A"/>
    <w:rsid w:val="004F44FB"/>
    <w:rsid w:val="004F6C9E"/>
    <w:rsid w:val="004F6F81"/>
    <w:rsid w:val="00502BE4"/>
    <w:rsid w:val="00503FC1"/>
    <w:rsid w:val="0050463C"/>
    <w:rsid w:val="005047CA"/>
    <w:rsid w:val="00511DB7"/>
    <w:rsid w:val="00517B98"/>
    <w:rsid w:val="00517E2B"/>
    <w:rsid w:val="00521E5B"/>
    <w:rsid w:val="00522740"/>
    <w:rsid w:val="005234E4"/>
    <w:rsid w:val="00524666"/>
    <w:rsid w:val="00526B45"/>
    <w:rsid w:val="00544AAB"/>
    <w:rsid w:val="00544BAB"/>
    <w:rsid w:val="005456A3"/>
    <w:rsid w:val="00547BC6"/>
    <w:rsid w:val="00562D0E"/>
    <w:rsid w:val="00565643"/>
    <w:rsid w:val="00572441"/>
    <w:rsid w:val="00574E34"/>
    <w:rsid w:val="00583B9B"/>
    <w:rsid w:val="00590BF0"/>
    <w:rsid w:val="005951CB"/>
    <w:rsid w:val="00597770"/>
    <w:rsid w:val="005A2CD5"/>
    <w:rsid w:val="005A3819"/>
    <w:rsid w:val="005A40B2"/>
    <w:rsid w:val="005A62D7"/>
    <w:rsid w:val="005A693A"/>
    <w:rsid w:val="005B0E07"/>
    <w:rsid w:val="005B4E11"/>
    <w:rsid w:val="005B647F"/>
    <w:rsid w:val="005C0D3D"/>
    <w:rsid w:val="005C4312"/>
    <w:rsid w:val="005C468F"/>
    <w:rsid w:val="005D766B"/>
    <w:rsid w:val="005E0107"/>
    <w:rsid w:val="005E0DAF"/>
    <w:rsid w:val="005E6E2C"/>
    <w:rsid w:val="005E76E3"/>
    <w:rsid w:val="005F4FD7"/>
    <w:rsid w:val="005F599F"/>
    <w:rsid w:val="005F7C3A"/>
    <w:rsid w:val="00606010"/>
    <w:rsid w:val="00607F80"/>
    <w:rsid w:val="00612371"/>
    <w:rsid w:val="006258EC"/>
    <w:rsid w:val="00627AB0"/>
    <w:rsid w:val="00632FFD"/>
    <w:rsid w:val="00634FA0"/>
    <w:rsid w:val="006408D4"/>
    <w:rsid w:val="00643D09"/>
    <w:rsid w:val="0064577C"/>
    <w:rsid w:val="00645D20"/>
    <w:rsid w:val="00647EBB"/>
    <w:rsid w:val="0065004D"/>
    <w:rsid w:val="00651DEA"/>
    <w:rsid w:val="00651EC7"/>
    <w:rsid w:val="00652AFF"/>
    <w:rsid w:val="00652FD6"/>
    <w:rsid w:val="00655310"/>
    <w:rsid w:val="00666B7B"/>
    <w:rsid w:val="00671E09"/>
    <w:rsid w:val="006775C5"/>
    <w:rsid w:val="006810C3"/>
    <w:rsid w:val="00681B5E"/>
    <w:rsid w:val="00682D9B"/>
    <w:rsid w:val="00683748"/>
    <w:rsid w:val="006869E3"/>
    <w:rsid w:val="00686BD6"/>
    <w:rsid w:val="00691784"/>
    <w:rsid w:val="00692742"/>
    <w:rsid w:val="00695616"/>
    <w:rsid w:val="0069686F"/>
    <w:rsid w:val="00697868"/>
    <w:rsid w:val="006A0FAB"/>
    <w:rsid w:val="006A129B"/>
    <w:rsid w:val="006A5618"/>
    <w:rsid w:val="006A6B42"/>
    <w:rsid w:val="006A6F38"/>
    <w:rsid w:val="006A7CF7"/>
    <w:rsid w:val="006B0C78"/>
    <w:rsid w:val="006B15C5"/>
    <w:rsid w:val="006B2433"/>
    <w:rsid w:val="006B62D6"/>
    <w:rsid w:val="006B68FA"/>
    <w:rsid w:val="006C092B"/>
    <w:rsid w:val="006C1749"/>
    <w:rsid w:val="006D2EDB"/>
    <w:rsid w:val="006D51A4"/>
    <w:rsid w:val="006D69F5"/>
    <w:rsid w:val="006D7AE8"/>
    <w:rsid w:val="0070028B"/>
    <w:rsid w:val="0070253F"/>
    <w:rsid w:val="00705AD9"/>
    <w:rsid w:val="0071233C"/>
    <w:rsid w:val="00720724"/>
    <w:rsid w:val="007220D1"/>
    <w:rsid w:val="00723C30"/>
    <w:rsid w:val="00725B14"/>
    <w:rsid w:val="00730D44"/>
    <w:rsid w:val="0073155C"/>
    <w:rsid w:val="007364FC"/>
    <w:rsid w:val="00741478"/>
    <w:rsid w:val="0075215C"/>
    <w:rsid w:val="00765404"/>
    <w:rsid w:val="007661C9"/>
    <w:rsid w:val="0077034B"/>
    <w:rsid w:val="007707B0"/>
    <w:rsid w:val="00776C38"/>
    <w:rsid w:val="00781AE0"/>
    <w:rsid w:val="00786250"/>
    <w:rsid w:val="00790F4A"/>
    <w:rsid w:val="00796757"/>
    <w:rsid w:val="007A07C1"/>
    <w:rsid w:val="007B2B0A"/>
    <w:rsid w:val="007B50DE"/>
    <w:rsid w:val="007B51ED"/>
    <w:rsid w:val="007B6BDE"/>
    <w:rsid w:val="007C254D"/>
    <w:rsid w:val="007C3098"/>
    <w:rsid w:val="007C6267"/>
    <w:rsid w:val="007C62B3"/>
    <w:rsid w:val="007D0DC9"/>
    <w:rsid w:val="007D212D"/>
    <w:rsid w:val="007D260D"/>
    <w:rsid w:val="007D2D87"/>
    <w:rsid w:val="007D312D"/>
    <w:rsid w:val="007D7203"/>
    <w:rsid w:val="007D7E0F"/>
    <w:rsid w:val="007E2F3A"/>
    <w:rsid w:val="007E3761"/>
    <w:rsid w:val="007E55C8"/>
    <w:rsid w:val="007E6460"/>
    <w:rsid w:val="007F2776"/>
    <w:rsid w:val="008045BF"/>
    <w:rsid w:val="00804AF0"/>
    <w:rsid w:val="008121FA"/>
    <w:rsid w:val="00813C92"/>
    <w:rsid w:val="00814F4C"/>
    <w:rsid w:val="008210F9"/>
    <w:rsid w:val="0082604B"/>
    <w:rsid w:val="00826C60"/>
    <w:rsid w:val="00831B4C"/>
    <w:rsid w:val="00833010"/>
    <w:rsid w:val="00833894"/>
    <w:rsid w:val="008351B7"/>
    <w:rsid w:val="00841896"/>
    <w:rsid w:val="008422C8"/>
    <w:rsid w:val="008425B3"/>
    <w:rsid w:val="00845835"/>
    <w:rsid w:val="00851608"/>
    <w:rsid w:val="008533B7"/>
    <w:rsid w:val="00853DB1"/>
    <w:rsid w:val="00853F23"/>
    <w:rsid w:val="00854B79"/>
    <w:rsid w:val="0086018D"/>
    <w:rsid w:val="00860859"/>
    <w:rsid w:val="00862ADC"/>
    <w:rsid w:val="00863016"/>
    <w:rsid w:val="008715E3"/>
    <w:rsid w:val="008715E5"/>
    <w:rsid w:val="00875606"/>
    <w:rsid w:val="00890224"/>
    <w:rsid w:val="00896A5F"/>
    <w:rsid w:val="008A11BD"/>
    <w:rsid w:val="008A2F99"/>
    <w:rsid w:val="008A46AE"/>
    <w:rsid w:val="008A4AB0"/>
    <w:rsid w:val="008A6176"/>
    <w:rsid w:val="008B059E"/>
    <w:rsid w:val="008B6E93"/>
    <w:rsid w:val="008C0408"/>
    <w:rsid w:val="008C17C9"/>
    <w:rsid w:val="008C2A2A"/>
    <w:rsid w:val="008C3C17"/>
    <w:rsid w:val="008C50FB"/>
    <w:rsid w:val="008C788E"/>
    <w:rsid w:val="008D48B8"/>
    <w:rsid w:val="008E12A2"/>
    <w:rsid w:val="008E1A83"/>
    <w:rsid w:val="008E3D5D"/>
    <w:rsid w:val="008F32E3"/>
    <w:rsid w:val="008F490C"/>
    <w:rsid w:val="008F4ACE"/>
    <w:rsid w:val="008F791D"/>
    <w:rsid w:val="00906EE7"/>
    <w:rsid w:val="00907A00"/>
    <w:rsid w:val="00907A5C"/>
    <w:rsid w:val="00911923"/>
    <w:rsid w:val="00913323"/>
    <w:rsid w:val="0091390A"/>
    <w:rsid w:val="00922274"/>
    <w:rsid w:val="00925ECC"/>
    <w:rsid w:val="00932C17"/>
    <w:rsid w:val="009417F4"/>
    <w:rsid w:val="00942FAF"/>
    <w:rsid w:val="0095088E"/>
    <w:rsid w:val="0095193A"/>
    <w:rsid w:val="0095210A"/>
    <w:rsid w:val="00956A45"/>
    <w:rsid w:val="00960832"/>
    <w:rsid w:val="0096108C"/>
    <w:rsid w:val="00962764"/>
    <w:rsid w:val="00963DBA"/>
    <w:rsid w:val="0096458E"/>
    <w:rsid w:val="00971C85"/>
    <w:rsid w:val="00974709"/>
    <w:rsid w:val="00975E49"/>
    <w:rsid w:val="00980396"/>
    <w:rsid w:val="00994258"/>
    <w:rsid w:val="009954DD"/>
    <w:rsid w:val="009A5A96"/>
    <w:rsid w:val="009B1C83"/>
    <w:rsid w:val="009B3FB5"/>
    <w:rsid w:val="009C3314"/>
    <w:rsid w:val="009C51BA"/>
    <w:rsid w:val="009D1D9D"/>
    <w:rsid w:val="009D4D56"/>
    <w:rsid w:val="009E1119"/>
    <w:rsid w:val="009E2CA9"/>
    <w:rsid w:val="009E559E"/>
    <w:rsid w:val="009E6C5D"/>
    <w:rsid w:val="009F18F7"/>
    <w:rsid w:val="009F730F"/>
    <w:rsid w:val="00A02330"/>
    <w:rsid w:val="00A03E5C"/>
    <w:rsid w:val="00A0594B"/>
    <w:rsid w:val="00A14007"/>
    <w:rsid w:val="00A2360D"/>
    <w:rsid w:val="00A2603B"/>
    <w:rsid w:val="00A34B81"/>
    <w:rsid w:val="00A41705"/>
    <w:rsid w:val="00A437FE"/>
    <w:rsid w:val="00A44ACE"/>
    <w:rsid w:val="00A45211"/>
    <w:rsid w:val="00A611DD"/>
    <w:rsid w:val="00A62590"/>
    <w:rsid w:val="00A62A36"/>
    <w:rsid w:val="00A717CD"/>
    <w:rsid w:val="00A742BE"/>
    <w:rsid w:val="00A83B06"/>
    <w:rsid w:val="00A8543F"/>
    <w:rsid w:val="00A938DA"/>
    <w:rsid w:val="00AA230F"/>
    <w:rsid w:val="00AA250B"/>
    <w:rsid w:val="00AB01E0"/>
    <w:rsid w:val="00AB1479"/>
    <w:rsid w:val="00AB2825"/>
    <w:rsid w:val="00AB3724"/>
    <w:rsid w:val="00AB7337"/>
    <w:rsid w:val="00AC4103"/>
    <w:rsid w:val="00AC4722"/>
    <w:rsid w:val="00AD3EE8"/>
    <w:rsid w:val="00AD55B9"/>
    <w:rsid w:val="00AD7FF3"/>
    <w:rsid w:val="00AE0C79"/>
    <w:rsid w:val="00AE13E2"/>
    <w:rsid w:val="00AE1D09"/>
    <w:rsid w:val="00AE39C2"/>
    <w:rsid w:val="00AF19CB"/>
    <w:rsid w:val="00AF2899"/>
    <w:rsid w:val="00AF2F15"/>
    <w:rsid w:val="00AF4027"/>
    <w:rsid w:val="00AF7F71"/>
    <w:rsid w:val="00B01C7A"/>
    <w:rsid w:val="00B036F8"/>
    <w:rsid w:val="00B120C8"/>
    <w:rsid w:val="00B130C8"/>
    <w:rsid w:val="00B15E77"/>
    <w:rsid w:val="00B16E31"/>
    <w:rsid w:val="00B2017F"/>
    <w:rsid w:val="00B25FE9"/>
    <w:rsid w:val="00B271E2"/>
    <w:rsid w:val="00B32228"/>
    <w:rsid w:val="00B3362A"/>
    <w:rsid w:val="00B35636"/>
    <w:rsid w:val="00B3578C"/>
    <w:rsid w:val="00B36018"/>
    <w:rsid w:val="00B4036A"/>
    <w:rsid w:val="00B40F81"/>
    <w:rsid w:val="00B42EC9"/>
    <w:rsid w:val="00B520B6"/>
    <w:rsid w:val="00B52F56"/>
    <w:rsid w:val="00B53CAA"/>
    <w:rsid w:val="00B56509"/>
    <w:rsid w:val="00B723AA"/>
    <w:rsid w:val="00B75F92"/>
    <w:rsid w:val="00B80475"/>
    <w:rsid w:val="00B80B2B"/>
    <w:rsid w:val="00B8165F"/>
    <w:rsid w:val="00B8236B"/>
    <w:rsid w:val="00B84051"/>
    <w:rsid w:val="00B87498"/>
    <w:rsid w:val="00B92645"/>
    <w:rsid w:val="00B97C03"/>
    <w:rsid w:val="00BA0505"/>
    <w:rsid w:val="00BB0BD2"/>
    <w:rsid w:val="00BB1BA4"/>
    <w:rsid w:val="00BB3254"/>
    <w:rsid w:val="00BC0D44"/>
    <w:rsid w:val="00BC3208"/>
    <w:rsid w:val="00BC499E"/>
    <w:rsid w:val="00BC68F0"/>
    <w:rsid w:val="00BD2440"/>
    <w:rsid w:val="00BE18EC"/>
    <w:rsid w:val="00BE2715"/>
    <w:rsid w:val="00BE3570"/>
    <w:rsid w:val="00BE3B35"/>
    <w:rsid w:val="00BE5B4A"/>
    <w:rsid w:val="00BE6B35"/>
    <w:rsid w:val="00BF08A2"/>
    <w:rsid w:val="00BF0F5B"/>
    <w:rsid w:val="00BF1BDA"/>
    <w:rsid w:val="00C00FAF"/>
    <w:rsid w:val="00C02C4D"/>
    <w:rsid w:val="00C03426"/>
    <w:rsid w:val="00C07D64"/>
    <w:rsid w:val="00C11AC7"/>
    <w:rsid w:val="00C161B0"/>
    <w:rsid w:val="00C20155"/>
    <w:rsid w:val="00C2246D"/>
    <w:rsid w:val="00C23948"/>
    <w:rsid w:val="00C2419C"/>
    <w:rsid w:val="00C24A05"/>
    <w:rsid w:val="00C24C0E"/>
    <w:rsid w:val="00C34056"/>
    <w:rsid w:val="00C400E1"/>
    <w:rsid w:val="00C40A0D"/>
    <w:rsid w:val="00C45747"/>
    <w:rsid w:val="00C466C3"/>
    <w:rsid w:val="00C51F3B"/>
    <w:rsid w:val="00C52C5F"/>
    <w:rsid w:val="00C54A80"/>
    <w:rsid w:val="00C61F30"/>
    <w:rsid w:val="00C65844"/>
    <w:rsid w:val="00C660E2"/>
    <w:rsid w:val="00C66B50"/>
    <w:rsid w:val="00C70786"/>
    <w:rsid w:val="00C73E1C"/>
    <w:rsid w:val="00C7615F"/>
    <w:rsid w:val="00C76625"/>
    <w:rsid w:val="00C8013F"/>
    <w:rsid w:val="00C83CC9"/>
    <w:rsid w:val="00C9218B"/>
    <w:rsid w:val="00C9358F"/>
    <w:rsid w:val="00C956C1"/>
    <w:rsid w:val="00C977EA"/>
    <w:rsid w:val="00C978FC"/>
    <w:rsid w:val="00CA01C4"/>
    <w:rsid w:val="00CA0B1F"/>
    <w:rsid w:val="00CA60A9"/>
    <w:rsid w:val="00CA634F"/>
    <w:rsid w:val="00CA7F19"/>
    <w:rsid w:val="00CB2456"/>
    <w:rsid w:val="00CB2F13"/>
    <w:rsid w:val="00CB373B"/>
    <w:rsid w:val="00CB4BB5"/>
    <w:rsid w:val="00CC01D4"/>
    <w:rsid w:val="00CC3F1C"/>
    <w:rsid w:val="00CC5915"/>
    <w:rsid w:val="00CC7B78"/>
    <w:rsid w:val="00CD1C5E"/>
    <w:rsid w:val="00CD4C2F"/>
    <w:rsid w:val="00CD620F"/>
    <w:rsid w:val="00CD7E75"/>
    <w:rsid w:val="00CE6A75"/>
    <w:rsid w:val="00CE70C7"/>
    <w:rsid w:val="00CF3216"/>
    <w:rsid w:val="00CF5F74"/>
    <w:rsid w:val="00CF711A"/>
    <w:rsid w:val="00D0204C"/>
    <w:rsid w:val="00D0207B"/>
    <w:rsid w:val="00D0380E"/>
    <w:rsid w:val="00D03BE5"/>
    <w:rsid w:val="00D04CD5"/>
    <w:rsid w:val="00D07550"/>
    <w:rsid w:val="00D126AD"/>
    <w:rsid w:val="00D17C32"/>
    <w:rsid w:val="00D20A66"/>
    <w:rsid w:val="00D21D84"/>
    <w:rsid w:val="00D22712"/>
    <w:rsid w:val="00D2516C"/>
    <w:rsid w:val="00D30AFD"/>
    <w:rsid w:val="00D311B0"/>
    <w:rsid w:val="00D3272C"/>
    <w:rsid w:val="00D32C61"/>
    <w:rsid w:val="00D356AA"/>
    <w:rsid w:val="00D35BB4"/>
    <w:rsid w:val="00D42B58"/>
    <w:rsid w:val="00D47170"/>
    <w:rsid w:val="00D50294"/>
    <w:rsid w:val="00D506BB"/>
    <w:rsid w:val="00D50F7F"/>
    <w:rsid w:val="00D5608F"/>
    <w:rsid w:val="00D57327"/>
    <w:rsid w:val="00D60730"/>
    <w:rsid w:val="00D6215E"/>
    <w:rsid w:val="00D666BD"/>
    <w:rsid w:val="00D70E1F"/>
    <w:rsid w:val="00D72ECB"/>
    <w:rsid w:val="00D7326F"/>
    <w:rsid w:val="00D734E1"/>
    <w:rsid w:val="00D7590D"/>
    <w:rsid w:val="00D84360"/>
    <w:rsid w:val="00D87747"/>
    <w:rsid w:val="00D90DAE"/>
    <w:rsid w:val="00D92C87"/>
    <w:rsid w:val="00D95647"/>
    <w:rsid w:val="00D978AF"/>
    <w:rsid w:val="00DA0272"/>
    <w:rsid w:val="00DA2DBA"/>
    <w:rsid w:val="00DA3385"/>
    <w:rsid w:val="00DA37AC"/>
    <w:rsid w:val="00DA506F"/>
    <w:rsid w:val="00DA6760"/>
    <w:rsid w:val="00DB000C"/>
    <w:rsid w:val="00DB6A5E"/>
    <w:rsid w:val="00DC0D47"/>
    <w:rsid w:val="00DC7F06"/>
    <w:rsid w:val="00DD2825"/>
    <w:rsid w:val="00DD40A0"/>
    <w:rsid w:val="00DE15B9"/>
    <w:rsid w:val="00DE6013"/>
    <w:rsid w:val="00DE7F43"/>
    <w:rsid w:val="00E021E7"/>
    <w:rsid w:val="00E03C3A"/>
    <w:rsid w:val="00E0718B"/>
    <w:rsid w:val="00E074D8"/>
    <w:rsid w:val="00E15B3F"/>
    <w:rsid w:val="00E16000"/>
    <w:rsid w:val="00E22D73"/>
    <w:rsid w:val="00E237AD"/>
    <w:rsid w:val="00E348E0"/>
    <w:rsid w:val="00E36269"/>
    <w:rsid w:val="00E46567"/>
    <w:rsid w:val="00E53E34"/>
    <w:rsid w:val="00E5629F"/>
    <w:rsid w:val="00E579D2"/>
    <w:rsid w:val="00E66896"/>
    <w:rsid w:val="00E74E8A"/>
    <w:rsid w:val="00E757A1"/>
    <w:rsid w:val="00E777CA"/>
    <w:rsid w:val="00E80259"/>
    <w:rsid w:val="00E825A0"/>
    <w:rsid w:val="00E838E1"/>
    <w:rsid w:val="00E866F0"/>
    <w:rsid w:val="00E906F6"/>
    <w:rsid w:val="00E9244D"/>
    <w:rsid w:val="00E930A7"/>
    <w:rsid w:val="00E94C1E"/>
    <w:rsid w:val="00EA01F5"/>
    <w:rsid w:val="00EA63A6"/>
    <w:rsid w:val="00EB3DFB"/>
    <w:rsid w:val="00EB6F15"/>
    <w:rsid w:val="00EC2BC0"/>
    <w:rsid w:val="00EC3DA9"/>
    <w:rsid w:val="00EC74FF"/>
    <w:rsid w:val="00ED43F6"/>
    <w:rsid w:val="00EE0C54"/>
    <w:rsid w:val="00EE0EBA"/>
    <w:rsid w:val="00EE57B0"/>
    <w:rsid w:val="00EE6B7E"/>
    <w:rsid w:val="00EF7CA9"/>
    <w:rsid w:val="00F000B0"/>
    <w:rsid w:val="00F0320C"/>
    <w:rsid w:val="00F07F7E"/>
    <w:rsid w:val="00F11CF2"/>
    <w:rsid w:val="00F12ACB"/>
    <w:rsid w:val="00F2058B"/>
    <w:rsid w:val="00F20EF9"/>
    <w:rsid w:val="00F227BD"/>
    <w:rsid w:val="00F24329"/>
    <w:rsid w:val="00F24B12"/>
    <w:rsid w:val="00F27ED5"/>
    <w:rsid w:val="00F319D6"/>
    <w:rsid w:val="00F32739"/>
    <w:rsid w:val="00F42E56"/>
    <w:rsid w:val="00F43171"/>
    <w:rsid w:val="00F565BA"/>
    <w:rsid w:val="00F60578"/>
    <w:rsid w:val="00F627EA"/>
    <w:rsid w:val="00F64D77"/>
    <w:rsid w:val="00F659C6"/>
    <w:rsid w:val="00F677E4"/>
    <w:rsid w:val="00F6782C"/>
    <w:rsid w:val="00F70F08"/>
    <w:rsid w:val="00F73C6C"/>
    <w:rsid w:val="00F74067"/>
    <w:rsid w:val="00F74906"/>
    <w:rsid w:val="00F7676C"/>
    <w:rsid w:val="00F76F22"/>
    <w:rsid w:val="00F82083"/>
    <w:rsid w:val="00F83855"/>
    <w:rsid w:val="00F84BC4"/>
    <w:rsid w:val="00F85BC6"/>
    <w:rsid w:val="00F86154"/>
    <w:rsid w:val="00F90CB3"/>
    <w:rsid w:val="00F922FE"/>
    <w:rsid w:val="00F93D3C"/>
    <w:rsid w:val="00FA05CD"/>
    <w:rsid w:val="00FA19D3"/>
    <w:rsid w:val="00FA6772"/>
    <w:rsid w:val="00FA7476"/>
    <w:rsid w:val="00FA76E4"/>
    <w:rsid w:val="00FA78F4"/>
    <w:rsid w:val="00FB10BA"/>
    <w:rsid w:val="00FB206F"/>
    <w:rsid w:val="00FB22E5"/>
    <w:rsid w:val="00FB2695"/>
    <w:rsid w:val="00FB7F15"/>
    <w:rsid w:val="00FC1CC2"/>
    <w:rsid w:val="00FC2C0A"/>
    <w:rsid w:val="00FD267B"/>
    <w:rsid w:val="00FD2707"/>
    <w:rsid w:val="00FD295A"/>
    <w:rsid w:val="00FD5A69"/>
    <w:rsid w:val="00FD61C1"/>
    <w:rsid w:val="00FD6655"/>
    <w:rsid w:val="00FF22EA"/>
    <w:rsid w:val="00FF5D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CCE7CAEA-764C-40CB-8EB1-F5761CC9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788E"/>
    <w:rPr>
      <w:sz w:val="24"/>
      <w:szCs w:val="24"/>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8C788E"/>
    <w:pPr>
      <w:tabs>
        <w:tab w:val="center" w:pos="4153"/>
        <w:tab w:val="right" w:pos="8306"/>
      </w:tabs>
    </w:pPr>
  </w:style>
  <w:style w:type="paragraph" w:styleId="Pta">
    <w:name w:val="footer"/>
    <w:basedOn w:val="Normlny"/>
    <w:rsid w:val="008C788E"/>
    <w:pPr>
      <w:tabs>
        <w:tab w:val="center" w:pos="4153"/>
        <w:tab w:val="right" w:pos="8306"/>
      </w:tabs>
    </w:pPr>
  </w:style>
  <w:style w:type="table" w:styleId="Mriekatabuky">
    <w:name w:val="Table Grid"/>
    <w:basedOn w:val="Normlnatabuka"/>
    <w:rsid w:val="008C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8C788E"/>
    <w:rPr>
      <w:color w:val="0000FF"/>
      <w:u w:val="single"/>
    </w:rPr>
  </w:style>
  <w:style w:type="paragraph" w:styleId="Textbubliny">
    <w:name w:val="Balloon Text"/>
    <w:basedOn w:val="Normlny"/>
    <w:link w:val="TextbublinyChar"/>
    <w:rsid w:val="00652AFF"/>
    <w:rPr>
      <w:rFonts w:ascii="Tahoma" w:hAnsi="Tahoma" w:cs="Tahoma"/>
      <w:sz w:val="16"/>
      <w:szCs w:val="16"/>
    </w:rPr>
  </w:style>
  <w:style w:type="character" w:customStyle="1" w:styleId="TextbublinyChar">
    <w:name w:val="Text bubliny Char"/>
    <w:link w:val="Textbubliny"/>
    <w:rsid w:val="00652AFF"/>
    <w:rPr>
      <w:rFonts w:ascii="Tahoma" w:hAnsi="Tahoma" w:cs="Tahoma"/>
      <w:sz w:val="16"/>
      <w:szCs w:val="16"/>
      <w:lang w:val="fr-FR" w:eastAsia="fr-FR"/>
    </w:rPr>
  </w:style>
  <w:style w:type="character" w:styleId="Siln">
    <w:name w:val="Strong"/>
    <w:basedOn w:val="Predvolenpsmoodseku"/>
    <w:uiPriority w:val="22"/>
    <w:qFormat/>
    <w:rsid w:val="00E5629F"/>
    <w:rPr>
      <w:b/>
      <w:bCs/>
    </w:rPr>
  </w:style>
  <w:style w:type="paragraph" w:styleId="Textpoznmkypodiarou">
    <w:name w:val="footnote text"/>
    <w:basedOn w:val="Normlny"/>
    <w:link w:val="TextpoznmkypodiarouChar"/>
    <w:uiPriority w:val="99"/>
    <w:semiHidden/>
    <w:unhideWhenUsed/>
    <w:rsid w:val="00D57327"/>
    <w:rPr>
      <w:rFonts w:asciiTheme="minorHAnsi" w:eastAsiaTheme="minorHAnsi" w:hAnsiTheme="minorHAnsi" w:cstheme="minorBidi"/>
      <w:sz w:val="20"/>
      <w:szCs w:val="20"/>
      <w:lang w:val="sk-SK" w:eastAsia="en-US"/>
    </w:rPr>
  </w:style>
  <w:style w:type="character" w:customStyle="1" w:styleId="TextpoznmkypodiarouChar">
    <w:name w:val="Text poznámky pod čiarou Char"/>
    <w:basedOn w:val="Predvolenpsmoodseku"/>
    <w:link w:val="Textpoznmkypodiarou"/>
    <w:uiPriority w:val="99"/>
    <w:semiHidden/>
    <w:rsid w:val="00D57327"/>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D57327"/>
    <w:rPr>
      <w:vertAlign w:val="superscript"/>
    </w:rPr>
  </w:style>
  <w:style w:type="paragraph" w:styleId="Odsekzoznamu">
    <w:name w:val="List Paragraph"/>
    <w:basedOn w:val="Normlny"/>
    <w:uiPriority w:val="34"/>
    <w:qFormat/>
    <w:rsid w:val="0044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4853">
      <w:bodyDiv w:val="1"/>
      <w:marLeft w:val="0"/>
      <w:marRight w:val="0"/>
      <w:marTop w:val="0"/>
      <w:marBottom w:val="0"/>
      <w:divBdr>
        <w:top w:val="none" w:sz="0" w:space="0" w:color="auto"/>
        <w:left w:val="none" w:sz="0" w:space="0" w:color="auto"/>
        <w:bottom w:val="none" w:sz="0" w:space="0" w:color="auto"/>
        <w:right w:val="none" w:sz="0" w:space="0" w:color="auto"/>
      </w:divBdr>
      <w:divsChild>
        <w:div w:id="458035708">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sChild>
                <w:div w:id="1557282425">
                  <w:marLeft w:val="0"/>
                  <w:marRight w:val="0"/>
                  <w:marTop w:val="0"/>
                  <w:marBottom w:val="0"/>
                  <w:divBdr>
                    <w:top w:val="none" w:sz="0" w:space="0" w:color="auto"/>
                    <w:left w:val="none" w:sz="0" w:space="0" w:color="auto"/>
                    <w:bottom w:val="none" w:sz="0" w:space="0" w:color="auto"/>
                    <w:right w:val="none" w:sz="0" w:space="0" w:color="auto"/>
                  </w:divBdr>
                  <w:divsChild>
                    <w:div w:id="1220944037">
                      <w:marLeft w:val="0"/>
                      <w:marRight w:val="0"/>
                      <w:marTop w:val="0"/>
                      <w:marBottom w:val="0"/>
                      <w:divBdr>
                        <w:top w:val="none" w:sz="0" w:space="0" w:color="auto"/>
                        <w:left w:val="none" w:sz="0" w:space="0" w:color="auto"/>
                        <w:bottom w:val="none" w:sz="0" w:space="0" w:color="auto"/>
                        <w:right w:val="none" w:sz="0" w:space="0" w:color="auto"/>
                      </w:divBdr>
                      <w:divsChild>
                        <w:div w:id="1676416801">
                          <w:marLeft w:val="0"/>
                          <w:marRight w:val="0"/>
                          <w:marTop w:val="0"/>
                          <w:marBottom w:val="0"/>
                          <w:divBdr>
                            <w:top w:val="none" w:sz="0" w:space="0" w:color="auto"/>
                            <w:left w:val="none" w:sz="0" w:space="0" w:color="auto"/>
                            <w:bottom w:val="none" w:sz="0" w:space="0" w:color="auto"/>
                            <w:right w:val="none" w:sz="0" w:space="0" w:color="auto"/>
                          </w:divBdr>
                          <w:divsChild>
                            <w:div w:id="1691835921">
                              <w:marLeft w:val="0"/>
                              <w:marRight w:val="0"/>
                              <w:marTop w:val="0"/>
                              <w:marBottom w:val="0"/>
                              <w:divBdr>
                                <w:top w:val="none" w:sz="0" w:space="0" w:color="auto"/>
                                <w:left w:val="none" w:sz="0" w:space="0" w:color="auto"/>
                                <w:bottom w:val="none" w:sz="0" w:space="0" w:color="auto"/>
                                <w:right w:val="none" w:sz="0" w:space="0" w:color="auto"/>
                              </w:divBdr>
                              <w:divsChild>
                                <w:div w:id="15408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5481">
      <w:bodyDiv w:val="1"/>
      <w:marLeft w:val="0"/>
      <w:marRight w:val="0"/>
      <w:marTop w:val="0"/>
      <w:marBottom w:val="0"/>
      <w:divBdr>
        <w:top w:val="none" w:sz="0" w:space="0" w:color="auto"/>
        <w:left w:val="none" w:sz="0" w:space="0" w:color="auto"/>
        <w:bottom w:val="none" w:sz="0" w:space="0" w:color="auto"/>
        <w:right w:val="none" w:sz="0" w:space="0" w:color="auto"/>
      </w:divBdr>
      <w:divsChild>
        <w:div w:id="1277297536">
          <w:marLeft w:val="0"/>
          <w:marRight w:val="0"/>
          <w:marTop w:val="0"/>
          <w:marBottom w:val="0"/>
          <w:divBdr>
            <w:top w:val="none" w:sz="0" w:space="0" w:color="auto"/>
            <w:left w:val="none" w:sz="0" w:space="0" w:color="auto"/>
            <w:bottom w:val="none" w:sz="0" w:space="0" w:color="auto"/>
            <w:right w:val="none" w:sz="0" w:space="0" w:color="auto"/>
          </w:divBdr>
        </w:div>
      </w:divsChild>
    </w:div>
    <w:div w:id="1629509605">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4">
          <w:marLeft w:val="0"/>
          <w:marRight w:val="0"/>
          <w:marTop w:val="0"/>
          <w:marBottom w:val="0"/>
          <w:divBdr>
            <w:top w:val="none" w:sz="0" w:space="0" w:color="auto"/>
            <w:left w:val="none" w:sz="0" w:space="0" w:color="auto"/>
            <w:bottom w:val="none" w:sz="0" w:space="0" w:color="auto"/>
            <w:right w:val="none" w:sz="0" w:space="0" w:color="auto"/>
          </w:divBdr>
          <w:divsChild>
            <w:div w:id="804390071">
              <w:marLeft w:val="0"/>
              <w:marRight w:val="0"/>
              <w:marTop w:val="0"/>
              <w:marBottom w:val="0"/>
              <w:divBdr>
                <w:top w:val="none" w:sz="0" w:space="0" w:color="auto"/>
                <w:left w:val="none" w:sz="0" w:space="0" w:color="auto"/>
                <w:bottom w:val="none" w:sz="0" w:space="0" w:color="auto"/>
                <w:right w:val="none" w:sz="0" w:space="0" w:color="auto"/>
              </w:divBdr>
              <w:divsChild>
                <w:div w:id="610430625">
                  <w:marLeft w:val="0"/>
                  <w:marRight w:val="0"/>
                  <w:marTop w:val="0"/>
                  <w:marBottom w:val="0"/>
                  <w:divBdr>
                    <w:top w:val="none" w:sz="0" w:space="0" w:color="auto"/>
                    <w:left w:val="none" w:sz="0" w:space="0" w:color="auto"/>
                    <w:bottom w:val="none" w:sz="0" w:space="0" w:color="auto"/>
                    <w:right w:val="none" w:sz="0" w:space="0" w:color="auto"/>
                  </w:divBdr>
                  <w:divsChild>
                    <w:div w:id="637346616">
                      <w:marLeft w:val="0"/>
                      <w:marRight w:val="0"/>
                      <w:marTop w:val="0"/>
                      <w:marBottom w:val="0"/>
                      <w:divBdr>
                        <w:top w:val="none" w:sz="0" w:space="0" w:color="auto"/>
                        <w:left w:val="none" w:sz="0" w:space="0" w:color="auto"/>
                        <w:bottom w:val="none" w:sz="0" w:space="0" w:color="auto"/>
                        <w:right w:val="none" w:sz="0" w:space="0" w:color="auto"/>
                      </w:divBdr>
                      <w:divsChild>
                        <w:div w:id="1895192570">
                          <w:marLeft w:val="0"/>
                          <w:marRight w:val="0"/>
                          <w:marTop w:val="0"/>
                          <w:marBottom w:val="0"/>
                          <w:divBdr>
                            <w:top w:val="none" w:sz="0" w:space="0" w:color="auto"/>
                            <w:left w:val="none" w:sz="0" w:space="0" w:color="auto"/>
                            <w:bottom w:val="none" w:sz="0" w:space="0" w:color="auto"/>
                            <w:right w:val="none" w:sz="0" w:space="0" w:color="auto"/>
                          </w:divBdr>
                          <w:divsChild>
                            <w:div w:id="1363826627">
                              <w:marLeft w:val="0"/>
                              <w:marRight w:val="0"/>
                              <w:marTop w:val="0"/>
                              <w:marBottom w:val="0"/>
                              <w:divBdr>
                                <w:top w:val="none" w:sz="0" w:space="0" w:color="auto"/>
                                <w:left w:val="none" w:sz="0" w:space="0" w:color="auto"/>
                                <w:bottom w:val="none" w:sz="0" w:space="0" w:color="auto"/>
                                <w:right w:val="none" w:sz="0" w:space="0" w:color="auto"/>
                              </w:divBdr>
                              <w:divsChild>
                                <w:div w:id="13641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55951">
      <w:bodyDiv w:val="1"/>
      <w:marLeft w:val="0"/>
      <w:marRight w:val="0"/>
      <w:marTop w:val="0"/>
      <w:marBottom w:val="0"/>
      <w:divBdr>
        <w:top w:val="none" w:sz="0" w:space="0" w:color="auto"/>
        <w:left w:val="none" w:sz="0" w:space="0" w:color="auto"/>
        <w:bottom w:val="none" w:sz="0" w:space="0" w:color="auto"/>
        <w:right w:val="none" w:sz="0" w:space="0" w:color="auto"/>
      </w:divBdr>
      <w:divsChild>
        <w:div w:id="840973946">
          <w:marLeft w:val="0"/>
          <w:marRight w:val="0"/>
          <w:marTop w:val="0"/>
          <w:marBottom w:val="0"/>
          <w:divBdr>
            <w:top w:val="none" w:sz="0" w:space="0" w:color="auto"/>
            <w:left w:val="none" w:sz="0" w:space="0" w:color="auto"/>
            <w:bottom w:val="none" w:sz="0" w:space="0" w:color="auto"/>
            <w:right w:val="none" w:sz="0" w:space="0" w:color="auto"/>
          </w:divBdr>
          <w:divsChild>
            <w:div w:id="1513226621">
              <w:marLeft w:val="0"/>
              <w:marRight w:val="0"/>
              <w:marTop w:val="0"/>
              <w:marBottom w:val="0"/>
              <w:divBdr>
                <w:top w:val="none" w:sz="0" w:space="0" w:color="auto"/>
                <w:left w:val="none" w:sz="0" w:space="0" w:color="auto"/>
                <w:bottom w:val="none" w:sz="0" w:space="0" w:color="auto"/>
                <w:right w:val="none" w:sz="0" w:space="0" w:color="auto"/>
              </w:divBdr>
              <w:divsChild>
                <w:div w:id="133376072">
                  <w:marLeft w:val="0"/>
                  <w:marRight w:val="0"/>
                  <w:marTop w:val="0"/>
                  <w:marBottom w:val="0"/>
                  <w:divBdr>
                    <w:top w:val="none" w:sz="0" w:space="0" w:color="auto"/>
                    <w:left w:val="none" w:sz="0" w:space="0" w:color="auto"/>
                    <w:bottom w:val="none" w:sz="0" w:space="0" w:color="auto"/>
                    <w:right w:val="none" w:sz="0" w:space="0" w:color="auto"/>
                  </w:divBdr>
                  <w:divsChild>
                    <w:div w:id="96755579">
                      <w:marLeft w:val="0"/>
                      <w:marRight w:val="0"/>
                      <w:marTop w:val="0"/>
                      <w:marBottom w:val="0"/>
                      <w:divBdr>
                        <w:top w:val="none" w:sz="0" w:space="0" w:color="auto"/>
                        <w:left w:val="none" w:sz="0" w:space="0" w:color="auto"/>
                        <w:bottom w:val="none" w:sz="0" w:space="0" w:color="auto"/>
                        <w:right w:val="none" w:sz="0" w:space="0" w:color="auto"/>
                      </w:divBdr>
                      <w:divsChild>
                        <w:div w:id="1698505991">
                          <w:marLeft w:val="0"/>
                          <w:marRight w:val="0"/>
                          <w:marTop w:val="0"/>
                          <w:marBottom w:val="0"/>
                          <w:divBdr>
                            <w:top w:val="none" w:sz="0" w:space="0" w:color="auto"/>
                            <w:left w:val="none" w:sz="0" w:space="0" w:color="auto"/>
                            <w:bottom w:val="none" w:sz="0" w:space="0" w:color="auto"/>
                            <w:right w:val="none" w:sz="0" w:space="0" w:color="auto"/>
                          </w:divBdr>
                          <w:divsChild>
                            <w:div w:id="1479302296">
                              <w:marLeft w:val="0"/>
                              <w:marRight w:val="0"/>
                              <w:marTop w:val="0"/>
                              <w:marBottom w:val="0"/>
                              <w:divBdr>
                                <w:top w:val="none" w:sz="0" w:space="0" w:color="auto"/>
                                <w:left w:val="none" w:sz="0" w:space="0" w:color="auto"/>
                                <w:bottom w:val="none" w:sz="0" w:space="0" w:color="auto"/>
                                <w:right w:val="none" w:sz="0" w:space="0" w:color="auto"/>
                              </w:divBdr>
                              <w:divsChild>
                                <w:div w:id="52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6477">
      <w:bodyDiv w:val="1"/>
      <w:marLeft w:val="0"/>
      <w:marRight w:val="0"/>
      <w:marTop w:val="0"/>
      <w:marBottom w:val="0"/>
      <w:divBdr>
        <w:top w:val="none" w:sz="0" w:space="0" w:color="auto"/>
        <w:left w:val="none" w:sz="0" w:space="0" w:color="auto"/>
        <w:bottom w:val="none" w:sz="0" w:space="0" w:color="auto"/>
        <w:right w:val="none" w:sz="0" w:space="0" w:color="auto"/>
      </w:divBdr>
      <w:divsChild>
        <w:div w:id="1251545039">
          <w:marLeft w:val="0"/>
          <w:marRight w:val="0"/>
          <w:marTop w:val="0"/>
          <w:marBottom w:val="0"/>
          <w:divBdr>
            <w:top w:val="none" w:sz="0" w:space="0" w:color="auto"/>
            <w:left w:val="none" w:sz="0" w:space="0" w:color="auto"/>
            <w:bottom w:val="none" w:sz="0" w:space="0" w:color="auto"/>
            <w:right w:val="none" w:sz="0" w:space="0" w:color="auto"/>
          </w:divBdr>
          <w:divsChild>
            <w:div w:id="1305817660">
              <w:marLeft w:val="0"/>
              <w:marRight w:val="0"/>
              <w:marTop w:val="0"/>
              <w:marBottom w:val="0"/>
              <w:divBdr>
                <w:top w:val="none" w:sz="0" w:space="0" w:color="auto"/>
                <w:left w:val="none" w:sz="0" w:space="0" w:color="auto"/>
                <w:bottom w:val="none" w:sz="0" w:space="0" w:color="auto"/>
                <w:right w:val="none" w:sz="0" w:space="0" w:color="auto"/>
              </w:divBdr>
              <w:divsChild>
                <w:div w:id="1473865821">
                  <w:marLeft w:val="0"/>
                  <w:marRight w:val="0"/>
                  <w:marTop w:val="0"/>
                  <w:marBottom w:val="0"/>
                  <w:divBdr>
                    <w:top w:val="none" w:sz="0" w:space="0" w:color="auto"/>
                    <w:left w:val="none" w:sz="0" w:space="0" w:color="auto"/>
                    <w:bottom w:val="none" w:sz="0" w:space="0" w:color="auto"/>
                    <w:right w:val="none" w:sz="0" w:space="0" w:color="auto"/>
                  </w:divBdr>
                  <w:divsChild>
                    <w:div w:id="605961766">
                      <w:marLeft w:val="0"/>
                      <w:marRight w:val="0"/>
                      <w:marTop w:val="0"/>
                      <w:marBottom w:val="0"/>
                      <w:divBdr>
                        <w:top w:val="none" w:sz="0" w:space="0" w:color="auto"/>
                        <w:left w:val="none" w:sz="0" w:space="0" w:color="auto"/>
                        <w:bottom w:val="none" w:sz="0" w:space="0" w:color="auto"/>
                        <w:right w:val="none" w:sz="0" w:space="0" w:color="auto"/>
                      </w:divBdr>
                      <w:divsChild>
                        <w:div w:id="107699981">
                          <w:marLeft w:val="0"/>
                          <w:marRight w:val="0"/>
                          <w:marTop w:val="0"/>
                          <w:marBottom w:val="0"/>
                          <w:divBdr>
                            <w:top w:val="none" w:sz="0" w:space="0" w:color="auto"/>
                            <w:left w:val="none" w:sz="0" w:space="0" w:color="auto"/>
                            <w:bottom w:val="none" w:sz="0" w:space="0" w:color="auto"/>
                            <w:right w:val="none" w:sz="0" w:space="0" w:color="auto"/>
                          </w:divBdr>
                          <w:divsChild>
                            <w:div w:id="605045551">
                              <w:marLeft w:val="0"/>
                              <w:marRight w:val="0"/>
                              <w:marTop w:val="0"/>
                              <w:marBottom w:val="0"/>
                              <w:divBdr>
                                <w:top w:val="none" w:sz="0" w:space="0" w:color="auto"/>
                                <w:left w:val="none" w:sz="0" w:space="0" w:color="auto"/>
                                <w:bottom w:val="none" w:sz="0" w:space="0" w:color="auto"/>
                                <w:right w:val="none" w:sz="0" w:space="0" w:color="auto"/>
                              </w:divBdr>
                              <w:divsChild>
                                <w:div w:id="14487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877</Words>
  <Characters>5611</Characters>
  <Application>Microsoft Office Word</Application>
  <DocSecurity>0</DocSecurity>
  <Lines>46</Lines>
  <Paragraphs>12</Paragraphs>
  <ScaleCrop>false</ScaleCrop>
  <HeadingPairs>
    <vt:vector size="8" baseType="variant">
      <vt:variant>
        <vt:lpstr>Názov</vt:lpstr>
      </vt:variant>
      <vt:variant>
        <vt:i4>1</vt:i4>
      </vt:variant>
      <vt:variant>
        <vt:lpstr>Rubrik</vt:lpstr>
      </vt:variant>
      <vt:variant>
        <vt:i4>1</vt:i4>
      </vt:variant>
      <vt:variant>
        <vt:lpstr>Title</vt:lpstr>
      </vt:variant>
      <vt:variant>
        <vt:i4>1</vt:i4>
      </vt:variant>
      <vt:variant>
        <vt:lpstr>Título</vt:lpstr>
      </vt:variant>
      <vt:variant>
        <vt:i4>1</vt:i4>
      </vt:variant>
    </vt:vector>
  </HeadingPairs>
  <TitlesOfParts>
    <vt:vector size="4" baseType="lpstr">
      <vt:lpstr>SSH-Expression of Interest</vt:lpstr>
      <vt:lpstr>SSH-Expression of Interest</vt:lpstr>
      <vt:lpstr>SSH-Expression of Interest</vt:lpstr>
      <vt:lpstr>SSH-Expression of Interest</vt:lpstr>
    </vt:vector>
  </TitlesOfParts>
  <Company>Euresearch</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SSH-Expression of Interest</dc:title>
  <dc:creator>erpen</dc:creator>
  <cp:lastModifiedBy>Stefan Hicak</cp:lastModifiedBy>
  <cp:revision>15</cp:revision>
  <cp:lastPrinted>2008-11-04T12:50:00Z</cp:lastPrinted>
  <dcterms:created xsi:type="dcterms:W3CDTF">2015-07-23T12:34:00Z</dcterms:created>
  <dcterms:modified xsi:type="dcterms:W3CDTF">2015-07-27T13:41:00Z</dcterms:modified>
</cp:coreProperties>
</file>