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5395" w14:textId="77777777" w:rsidR="000900C1" w:rsidRDefault="000900C1" w:rsidP="000900C1">
      <w:pPr>
        <w:pStyle w:val="normalwithoutspacing"/>
        <w:spacing w:before="57" w:after="57"/>
        <w:rPr>
          <w:rFonts w:ascii="Segoe UI" w:hAnsi="Segoe UI" w:cs="Segoe UI"/>
          <w:b/>
          <w:color w:val="002060"/>
          <w:szCs w:val="22"/>
        </w:rPr>
      </w:pPr>
      <w:r w:rsidRPr="00365104">
        <w:rPr>
          <w:rFonts w:ascii="Segoe UI" w:hAnsi="Segoe UI" w:cs="Segoe UI"/>
          <w:b/>
          <w:color w:val="002060"/>
          <w:szCs w:val="22"/>
        </w:rPr>
        <w:t>ΜΕΡΟΣ Α - ΠΕΡΙΓΡΑΦΗ ΦΥΣΙΚΟΥ ΑΝΤΙΚΕΙΜΕΝΟΥ ΤΗΣ ΣΥΜΒΑΣΗΣ</w:t>
      </w:r>
    </w:p>
    <w:p w14:paraId="28994589" w14:textId="77777777" w:rsidR="000900C1" w:rsidRPr="00063969" w:rsidRDefault="000900C1" w:rsidP="000900C1">
      <w:pPr>
        <w:pStyle w:val="normalwithoutspacing"/>
        <w:spacing w:before="57" w:after="57"/>
        <w:rPr>
          <w:rFonts w:ascii="Segoe UI" w:hAnsi="Segoe UI" w:cs="Segoe UI"/>
          <w:b/>
          <w:szCs w:val="22"/>
          <w:u w:val="single"/>
        </w:rPr>
      </w:pPr>
      <w:r w:rsidRPr="00C20BD0">
        <w:rPr>
          <w:rFonts w:ascii="Segoe UI" w:hAnsi="Segoe UI" w:cs="Segoe UI"/>
          <w:b/>
          <w:szCs w:val="22"/>
          <w:u w:val="single"/>
        </w:rPr>
        <w:t xml:space="preserve">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w:t>
      </w:r>
      <w:r w:rsidRPr="00063969">
        <w:rPr>
          <w:rFonts w:ascii="Segoe UI" w:hAnsi="Segoe UI" w:cs="Segoe UI"/>
          <w:b/>
          <w:szCs w:val="22"/>
          <w:u w:val="single"/>
        </w:rPr>
        <w:t>σήμα, δίπλωμα ευρ</w:t>
      </w:r>
      <w:r>
        <w:rPr>
          <w:rFonts w:ascii="Segoe UI" w:hAnsi="Segoe UI" w:cs="Segoe UI"/>
          <w:b/>
          <w:szCs w:val="22"/>
          <w:u w:val="single"/>
        </w:rPr>
        <w:t>ε</w:t>
      </w:r>
      <w:r w:rsidRPr="00063969">
        <w:rPr>
          <w:rFonts w:ascii="Segoe UI" w:hAnsi="Segoe UI" w:cs="Segoe UI"/>
          <w:b/>
          <w:szCs w:val="22"/>
          <w:u w:val="single"/>
        </w:rPr>
        <w:t>σιτεχνίας ή τύπο καθώς και σε συγκεκριμένη καταγωγή ή παραγωγή, εμπορικό σήμα, η μνεία αυτή αφορά και στα ισοδύναμα αυτών.</w:t>
      </w:r>
    </w:p>
    <w:p w14:paraId="1B0D5A69" w14:textId="77777777" w:rsidR="000900C1" w:rsidRPr="003D32BB" w:rsidRDefault="000900C1" w:rsidP="000900C1">
      <w:pPr>
        <w:rPr>
          <w:rFonts w:ascii="Segoe UI" w:hAnsi="Segoe UI" w:cs="Segoe UI"/>
          <w:b/>
          <w:szCs w:val="22"/>
          <w:lang w:val="el-GR"/>
        </w:rPr>
      </w:pPr>
      <w:r w:rsidRPr="00063969">
        <w:rPr>
          <w:rFonts w:ascii="Segoe UI" w:hAnsi="Segoe UI" w:cs="Segoe UI"/>
          <w:b/>
          <w:szCs w:val="22"/>
          <w:u w:val="single"/>
          <w:lang w:val="el-GR"/>
        </w:rPr>
        <w:t>Διευκρινίζεται ότι οι ζητούμενες συσκευασίες δεν ζητούνται επί ποινή αποκλεισμού</w:t>
      </w:r>
      <w:r>
        <w:rPr>
          <w:rFonts w:ascii="Segoe UI" w:hAnsi="Segoe UI" w:cs="Segoe UI"/>
          <w:b/>
          <w:szCs w:val="22"/>
          <w:u w:val="single"/>
          <w:lang w:val="el-GR"/>
        </w:rPr>
        <w:t>.</w:t>
      </w:r>
    </w:p>
    <w:p w14:paraId="6A52261D" w14:textId="77777777" w:rsidR="000900C1" w:rsidRDefault="000900C1" w:rsidP="000900C1">
      <w:pPr>
        <w:pStyle w:val="normalwithoutspacing"/>
        <w:spacing w:before="57" w:after="57"/>
        <w:rPr>
          <w:rFonts w:ascii="Segoe UI" w:hAnsi="Segoe UI" w:cs="Segoe UI"/>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984"/>
        <w:gridCol w:w="1276"/>
        <w:gridCol w:w="709"/>
        <w:gridCol w:w="1275"/>
        <w:gridCol w:w="1276"/>
        <w:gridCol w:w="1134"/>
        <w:gridCol w:w="1559"/>
        <w:gridCol w:w="1418"/>
      </w:tblGrid>
      <w:tr w:rsidR="000900C1" w:rsidRPr="005761CC" w14:paraId="7C452726" w14:textId="77777777" w:rsidTr="00BF73F0">
        <w:trPr>
          <w:trHeight w:val="441"/>
          <w:jc w:val="center"/>
        </w:trPr>
        <w:tc>
          <w:tcPr>
            <w:tcW w:w="11052" w:type="dxa"/>
            <w:gridSpan w:val="9"/>
            <w:shd w:val="clear" w:color="auto" w:fill="D0CECE"/>
          </w:tcPr>
          <w:p w14:paraId="6C8D1AAC" w14:textId="77777777" w:rsidR="000900C1" w:rsidRPr="005761CC" w:rsidRDefault="000900C1" w:rsidP="00BF73F0">
            <w:pPr>
              <w:suppressAutoHyphens w:val="0"/>
              <w:spacing w:after="0"/>
              <w:jc w:val="center"/>
              <w:rPr>
                <w:rFonts w:ascii="Tahoma" w:eastAsia="Calibri" w:hAnsi="Tahoma" w:cs="Tahoma"/>
                <w:sz w:val="20"/>
                <w:szCs w:val="20"/>
                <w:lang w:val="el-GR" w:eastAsia="el-GR"/>
              </w:rPr>
            </w:pPr>
            <w:r w:rsidRPr="005761CC">
              <w:rPr>
                <w:rFonts w:ascii="Tahoma" w:eastAsia="Calibri" w:hAnsi="Tahoma" w:cs="Tahoma"/>
                <w:b/>
                <w:bCs/>
                <w:sz w:val="20"/>
                <w:szCs w:val="20"/>
                <w:lang w:val="el-GR" w:eastAsia="el-GR"/>
              </w:rPr>
              <w:t xml:space="preserve">ΠΡΟΜΗΘΕΙΑ ΑΝΑΛΩΣΙΜΩΝ ΕΡΓΟΥ </w:t>
            </w:r>
            <w:r w:rsidRPr="005761CC">
              <w:rPr>
                <w:rFonts w:ascii="Tahoma" w:eastAsia="Calibri" w:hAnsi="Tahoma" w:cs="Tahoma"/>
                <w:b/>
                <w:bCs/>
                <w:sz w:val="20"/>
                <w:szCs w:val="20"/>
                <w:lang w:val="en-US" w:eastAsia="el-GR"/>
              </w:rPr>
              <w:t>MIS</w:t>
            </w:r>
            <w:r w:rsidRPr="005761CC">
              <w:rPr>
                <w:rFonts w:ascii="Tahoma" w:eastAsia="Calibri" w:hAnsi="Tahoma" w:cs="Tahoma"/>
                <w:b/>
                <w:bCs/>
                <w:sz w:val="20"/>
                <w:szCs w:val="20"/>
                <w:lang w:val="el-GR" w:eastAsia="el-GR"/>
              </w:rPr>
              <w:t xml:space="preserve"> 5047236 - </w:t>
            </w:r>
            <w:r>
              <w:rPr>
                <w:rFonts w:ascii="Tahoma" w:eastAsia="Calibri" w:hAnsi="Tahoma" w:cs="Tahoma"/>
                <w:b/>
                <w:bCs/>
                <w:sz w:val="20"/>
                <w:szCs w:val="20"/>
                <w:lang w:val="el-GR" w:eastAsia="el-GR"/>
              </w:rPr>
              <w:t>ΤΜΗΜΑΤΑ</w:t>
            </w:r>
            <w:r w:rsidRPr="005761CC">
              <w:rPr>
                <w:rFonts w:ascii="Tahoma" w:eastAsia="Calibri" w:hAnsi="Tahoma" w:cs="Tahoma"/>
                <w:b/>
                <w:bCs/>
                <w:sz w:val="20"/>
                <w:szCs w:val="20"/>
                <w:lang w:val="el-GR" w:eastAsia="el-GR"/>
              </w:rPr>
              <w:t xml:space="preserve">, CPV ΚΑΙ ΠΡΟΥΠΟΛΟΓΙΣΜΟΙ </w:t>
            </w:r>
          </w:p>
        </w:tc>
      </w:tr>
      <w:tr w:rsidR="000900C1" w:rsidRPr="005761CC" w14:paraId="699FF1DC" w14:textId="77777777" w:rsidTr="00BF73F0">
        <w:trPr>
          <w:trHeight w:val="544"/>
          <w:jc w:val="center"/>
        </w:trPr>
        <w:tc>
          <w:tcPr>
            <w:tcW w:w="421" w:type="dxa"/>
            <w:vMerge w:val="restart"/>
            <w:shd w:val="clear" w:color="auto" w:fill="D0CECE"/>
            <w:textDirection w:val="btLr"/>
            <w:vAlign w:val="center"/>
          </w:tcPr>
          <w:p w14:paraId="03FBE7F3" w14:textId="77777777" w:rsidR="000900C1" w:rsidRPr="005761CC" w:rsidRDefault="000900C1" w:rsidP="00BF73F0">
            <w:pPr>
              <w:suppressAutoHyphens w:val="0"/>
              <w:autoSpaceDE w:val="0"/>
              <w:autoSpaceDN w:val="0"/>
              <w:adjustRightInd w:val="0"/>
              <w:spacing w:after="0"/>
              <w:ind w:right="113"/>
              <w:jc w:val="center"/>
              <w:rPr>
                <w:rFonts w:ascii="Tahoma" w:eastAsia="Calibri" w:hAnsi="Tahoma" w:cs="Tahoma"/>
                <w:b/>
                <w:bCs/>
                <w:color w:val="000000"/>
                <w:sz w:val="14"/>
                <w:szCs w:val="14"/>
                <w:lang w:val="el-GR" w:eastAsia="en-US"/>
              </w:rPr>
            </w:pPr>
            <w:r w:rsidRPr="005761CC">
              <w:rPr>
                <w:rFonts w:ascii="Tahoma" w:eastAsia="Calibri" w:hAnsi="Tahoma" w:cs="Tahoma"/>
                <w:b/>
                <w:bCs/>
                <w:color w:val="000000"/>
                <w:sz w:val="14"/>
                <w:szCs w:val="14"/>
                <w:lang w:val="el-GR" w:eastAsia="en-US"/>
              </w:rPr>
              <w:t xml:space="preserve">Α/Α </w:t>
            </w:r>
            <w:r>
              <w:rPr>
                <w:rFonts w:ascii="Tahoma" w:eastAsia="Calibri" w:hAnsi="Tahoma" w:cs="Tahoma"/>
                <w:b/>
                <w:bCs/>
                <w:color w:val="000000"/>
                <w:sz w:val="14"/>
                <w:szCs w:val="14"/>
                <w:lang w:val="el-GR" w:eastAsia="en-US"/>
              </w:rPr>
              <w:t>Τμήματος</w:t>
            </w:r>
          </w:p>
        </w:tc>
        <w:tc>
          <w:tcPr>
            <w:tcW w:w="1984" w:type="dxa"/>
            <w:vMerge w:val="restart"/>
            <w:shd w:val="clear" w:color="auto" w:fill="D0CECE"/>
            <w:vAlign w:val="center"/>
          </w:tcPr>
          <w:p w14:paraId="71FE1497"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5761CC">
              <w:rPr>
                <w:rFonts w:ascii="Tahoma" w:eastAsia="Calibri" w:hAnsi="Tahoma" w:cs="Tahoma"/>
                <w:b/>
                <w:bCs/>
                <w:color w:val="000000"/>
                <w:sz w:val="14"/>
                <w:szCs w:val="14"/>
                <w:lang w:val="el-GR" w:eastAsia="en-US"/>
              </w:rPr>
              <w:t xml:space="preserve">Τίτλος </w:t>
            </w:r>
            <w:r>
              <w:rPr>
                <w:rFonts w:ascii="Tahoma" w:eastAsia="Calibri" w:hAnsi="Tahoma" w:cs="Tahoma"/>
                <w:b/>
                <w:bCs/>
                <w:color w:val="000000"/>
                <w:sz w:val="14"/>
                <w:szCs w:val="14"/>
                <w:lang w:val="el-GR" w:eastAsia="en-US"/>
              </w:rPr>
              <w:t>Τμήματος</w:t>
            </w:r>
            <w:r w:rsidRPr="005761CC">
              <w:rPr>
                <w:rFonts w:ascii="Tahoma" w:eastAsia="Calibri" w:hAnsi="Tahoma" w:cs="Tahoma"/>
                <w:b/>
                <w:bCs/>
                <w:color w:val="000000"/>
                <w:sz w:val="14"/>
                <w:szCs w:val="14"/>
                <w:lang w:val="el-GR" w:eastAsia="en-US"/>
              </w:rPr>
              <w:t xml:space="preserve"> </w:t>
            </w:r>
          </w:p>
        </w:tc>
        <w:tc>
          <w:tcPr>
            <w:tcW w:w="1276" w:type="dxa"/>
            <w:vMerge w:val="restart"/>
            <w:shd w:val="clear" w:color="auto" w:fill="D0CECE"/>
            <w:vAlign w:val="center"/>
          </w:tcPr>
          <w:p w14:paraId="3B68D15A"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5761CC">
              <w:rPr>
                <w:rFonts w:ascii="Tahoma" w:eastAsia="Calibri" w:hAnsi="Tahoma" w:cs="Tahoma"/>
                <w:b/>
                <w:bCs/>
                <w:color w:val="000000"/>
                <w:sz w:val="14"/>
                <w:szCs w:val="14"/>
                <w:lang w:val="el-GR" w:eastAsia="en-US"/>
              </w:rPr>
              <w:t xml:space="preserve">CPV </w:t>
            </w:r>
          </w:p>
        </w:tc>
        <w:tc>
          <w:tcPr>
            <w:tcW w:w="709" w:type="dxa"/>
            <w:vMerge w:val="restart"/>
            <w:shd w:val="clear" w:color="auto" w:fill="D0CECE"/>
            <w:textDirection w:val="btLr"/>
          </w:tcPr>
          <w:p w14:paraId="3F344422" w14:textId="77777777" w:rsidR="000900C1" w:rsidRPr="005761CC" w:rsidRDefault="000900C1" w:rsidP="00BF73F0">
            <w:pPr>
              <w:suppressAutoHyphens w:val="0"/>
              <w:autoSpaceDE w:val="0"/>
              <w:autoSpaceDN w:val="0"/>
              <w:adjustRightInd w:val="0"/>
              <w:spacing w:after="0"/>
              <w:ind w:right="113"/>
              <w:jc w:val="center"/>
              <w:rPr>
                <w:rFonts w:ascii="Tahoma" w:eastAsia="Calibri" w:hAnsi="Tahoma" w:cs="Tahoma"/>
                <w:b/>
                <w:bCs/>
                <w:color w:val="000000"/>
                <w:sz w:val="14"/>
                <w:szCs w:val="14"/>
                <w:lang w:val="el-GR" w:eastAsia="en-US"/>
              </w:rPr>
            </w:pPr>
            <w:r w:rsidRPr="005761CC">
              <w:rPr>
                <w:rFonts w:ascii="Tahoma" w:eastAsia="Calibri" w:hAnsi="Tahoma" w:cs="Tahoma"/>
                <w:b/>
                <w:bCs/>
                <w:color w:val="000000"/>
                <w:sz w:val="14"/>
                <w:szCs w:val="14"/>
                <w:lang w:val="el-GR" w:eastAsia="en-US"/>
              </w:rPr>
              <w:t>Κατ. Δαπάνης</w:t>
            </w:r>
          </w:p>
        </w:tc>
        <w:tc>
          <w:tcPr>
            <w:tcW w:w="1275" w:type="dxa"/>
            <w:vMerge w:val="restart"/>
            <w:shd w:val="clear" w:color="auto" w:fill="D0CECE"/>
            <w:vAlign w:val="center"/>
          </w:tcPr>
          <w:p w14:paraId="5326AF68"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5761CC">
              <w:rPr>
                <w:rFonts w:ascii="Tahoma" w:eastAsia="Calibri" w:hAnsi="Tahoma" w:cs="Tahoma"/>
                <w:b/>
                <w:bCs/>
                <w:color w:val="000000"/>
                <w:sz w:val="14"/>
                <w:szCs w:val="14"/>
                <w:lang w:val="el-GR" w:eastAsia="en-US"/>
              </w:rPr>
              <w:t xml:space="preserve">Π/Υ </w:t>
            </w:r>
            <w:r>
              <w:rPr>
                <w:rFonts w:ascii="Tahoma" w:eastAsia="Calibri" w:hAnsi="Tahoma" w:cs="Tahoma"/>
                <w:b/>
                <w:bCs/>
                <w:color w:val="000000"/>
                <w:sz w:val="14"/>
                <w:szCs w:val="14"/>
                <w:lang w:val="el-GR" w:eastAsia="en-US"/>
              </w:rPr>
              <w:t>Τμήματος</w:t>
            </w:r>
            <w:r w:rsidRPr="005761CC">
              <w:rPr>
                <w:rFonts w:ascii="Tahoma" w:eastAsia="Calibri" w:hAnsi="Tahoma" w:cs="Tahoma"/>
                <w:b/>
                <w:bCs/>
                <w:color w:val="000000"/>
                <w:sz w:val="14"/>
                <w:szCs w:val="14"/>
                <w:lang w:val="el-GR" w:eastAsia="en-US"/>
              </w:rPr>
              <w:t xml:space="preserve"> με ΦΠΑ </w:t>
            </w:r>
          </w:p>
          <w:p w14:paraId="0E240792" w14:textId="77777777" w:rsidR="000900C1" w:rsidRPr="005761CC" w:rsidRDefault="000900C1" w:rsidP="00BF73F0">
            <w:pPr>
              <w:suppressAutoHyphens w:val="0"/>
              <w:spacing w:after="0"/>
              <w:jc w:val="center"/>
              <w:rPr>
                <w:rFonts w:ascii="Tahoma" w:eastAsia="Calibri" w:hAnsi="Tahoma" w:cs="Tahoma"/>
                <w:b/>
                <w:bCs/>
                <w:sz w:val="14"/>
                <w:szCs w:val="14"/>
                <w:lang w:val="el-GR" w:eastAsia="el-GR"/>
              </w:rPr>
            </w:pPr>
          </w:p>
        </w:tc>
        <w:tc>
          <w:tcPr>
            <w:tcW w:w="1276" w:type="dxa"/>
            <w:vMerge w:val="restart"/>
            <w:shd w:val="clear" w:color="auto" w:fill="D0CECE"/>
            <w:vAlign w:val="center"/>
          </w:tcPr>
          <w:p w14:paraId="174316E7"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5761CC">
              <w:rPr>
                <w:rFonts w:ascii="Tahoma" w:eastAsia="Calibri" w:hAnsi="Tahoma" w:cs="Tahoma"/>
                <w:b/>
                <w:bCs/>
                <w:color w:val="000000"/>
                <w:sz w:val="14"/>
                <w:szCs w:val="14"/>
                <w:lang w:val="el-GR" w:eastAsia="en-US"/>
              </w:rPr>
              <w:t xml:space="preserve">Π/Υ </w:t>
            </w:r>
            <w:r>
              <w:rPr>
                <w:rFonts w:ascii="Tahoma" w:eastAsia="Calibri" w:hAnsi="Tahoma" w:cs="Tahoma"/>
                <w:b/>
                <w:bCs/>
                <w:color w:val="000000"/>
                <w:sz w:val="14"/>
                <w:szCs w:val="14"/>
                <w:lang w:val="el-GR" w:eastAsia="en-US"/>
              </w:rPr>
              <w:t>Τμήματος</w:t>
            </w:r>
            <w:r w:rsidRPr="005761CC">
              <w:rPr>
                <w:rFonts w:ascii="Tahoma" w:eastAsia="Calibri" w:hAnsi="Tahoma" w:cs="Tahoma"/>
                <w:b/>
                <w:bCs/>
                <w:color w:val="000000"/>
                <w:sz w:val="14"/>
                <w:szCs w:val="14"/>
                <w:lang w:val="el-GR" w:eastAsia="en-US"/>
              </w:rPr>
              <w:t xml:space="preserve"> χωρίς ΦΠΑ </w:t>
            </w:r>
          </w:p>
          <w:p w14:paraId="03D24B80" w14:textId="77777777" w:rsidR="000900C1" w:rsidRPr="005761CC" w:rsidRDefault="000900C1" w:rsidP="00BF73F0">
            <w:pPr>
              <w:suppressAutoHyphens w:val="0"/>
              <w:spacing w:after="0"/>
              <w:jc w:val="center"/>
              <w:rPr>
                <w:rFonts w:ascii="Tahoma" w:eastAsia="Calibri" w:hAnsi="Tahoma" w:cs="Tahoma"/>
                <w:b/>
                <w:bCs/>
                <w:sz w:val="14"/>
                <w:szCs w:val="14"/>
                <w:lang w:val="el-GR" w:eastAsia="el-GR"/>
              </w:rPr>
            </w:pPr>
          </w:p>
        </w:tc>
        <w:tc>
          <w:tcPr>
            <w:tcW w:w="4111" w:type="dxa"/>
            <w:gridSpan w:val="3"/>
            <w:shd w:val="clear" w:color="auto" w:fill="D0CECE"/>
            <w:vAlign w:val="center"/>
          </w:tcPr>
          <w:p w14:paraId="35A72E17"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5761CC">
              <w:rPr>
                <w:rFonts w:ascii="Tahoma" w:eastAsia="Calibri" w:hAnsi="Tahoma" w:cs="Tahoma"/>
                <w:b/>
                <w:bCs/>
                <w:color w:val="000000"/>
                <w:sz w:val="14"/>
                <w:szCs w:val="14"/>
                <w:lang w:val="el-GR" w:eastAsia="en-US"/>
              </w:rPr>
              <w:t xml:space="preserve">Τόπος Παράδοσης </w:t>
            </w:r>
          </w:p>
        </w:tc>
      </w:tr>
      <w:tr w:rsidR="000900C1" w:rsidRPr="005761CC" w14:paraId="3B4FDC02" w14:textId="77777777" w:rsidTr="00BF73F0">
        <w:trPr>
          <w:trHeight w:val="588"/>
          <w:jc w:val="center"/>
        </w:trPr>
        <w:tc>
          <w:tcPr>
            <w:tcW w:w="421" w:type="dxa"/>
            <w:vMerge/>
            <w:shd w:val="clear" w:color="auto" w:fill="D0CECE"/>
          </w:tcPr>
          <w:p w14:paraId="380E6608" w14:textId="77777777" w:rsidR="000900C1" w:rsidRPr="005761CC" w:rsidRDefault="000900C1" w:rsidP="00BF73F0">
            <w:pPr>
              <w:suppressAutoHyphens w:val="0"/>
              <w:spacing w:after="0"/>
              <w:jc w:val="center"/>
              <w:rPr>
                <w:rFonts w:ascii="Tahoma" w:eastAsia="Calibri" w:hAnsi="Tahoma" w:cs="Tahoma"/>
                <w:b/>
                <w:bCs/>
                <w:sz w:val="14"/>
                <w:szCs w:val="14"/>
                <w:lang w:val="el-GR" w:eastAsia="el-GR"/>
              </w:rPr>
            </w:pPr>
          </w:p>
        </w:tc>
        <w:tc>
          <w:tcPr>
            <w:tcW w:w="1984" w:type="dxa"/>
            <w:vMerge/>
            <w:shd w:val="clear" w:color="auto" w:fill="D0CECE"/>
          </w:tcPr>
          <w:p w14:paraId="1B6D03F8" w14:textId="77777777" w:rsidR="000900C1" w:rsidRPr="005761CC" w:rsidRDefault="000900C1" w:rsidP="00BF73F0">
            <w:pPr>
              <w:suppressAutoHyphens w:val="0"/>
              <w:spacing w:after="0"/>
              <w:jc w:val="center"/>
              <w:rPr>
                <w:rFonts w:ascii="Tahoma" w:eastAsia="Calibri" w:hAnsi="Tahoma" w:cs="Tahoma"/>
                <w:b/>
                <w:bCs/>
                <w:sz w:val="14"/>
                <w:szCs w:val="14"/>
                <w:lang w:val="el-GR" w:eastAsia="el-GR"/>
              </w:rPr>
            </w:pPr>
          </w:p>
        </w:tc>
        <w:tc>
          <w:tcPr>
            <w:tcW w:w="1276" w:type="dxa"/>
            <w:vMerge/>
            <w:shd w:val="clear" w:color="auto" w:fill="D0CECE"/>
          </w:tcPr>
          <w:p w14:paraId="403E0A60" w14:textId="77777777" w:rsidR="000900C1" w:rsidRPr="005761CC" w:rsidRDefault="000900C1" w:rsidP="00BF73F0">
            <w:pPr>
              <w:suppressAutoHyphens w:val="0"/>
              <w:spacing w:after="0"/>
              <w:jc w:val="center"/>
              <w:rPr>
                <w:rFonts w:ascii="Tahoma" w:eastAsia="Calibri" w:hAnsi="Tahoma" w:cs="Tahoma"/>
                <w:b/>
                <w:bCs/>
                <w:sz w:val="14"/>
                <w:szCs w:val="14"/>
                <w:lang w:val="el-GR" w:eastAsia="el-GR"/>
              </w:rPr>
            </w:pPr>
          </w:p>
        </w:tc>
        <w:tc>
          <w:tcPr>
            <w:tcW w:w="709" w:type="dxa"/>
            <w:vMerge/>
            <w:shd w:val="clear" w:color="auto" w:fill="D0CECE"/>
          </w:tcPr>
          <w:p w14:paraId="2720D114" w14:textId="77777777" w:rsidR="000900C1" w:rsidRPr="005761CC" w:rsidRDefault="000900C1" w:rsidP="00BF73F0">
            <w:pPr>
              <w:suppressAutoHyphens w:val="0"/>
              <w:spacing w:after="0"/>
              <w:jc w:val="center"/>
              <w:rPr>
                <w:rFonts w:ascii="Tahoma" w:eastAsia="Calibri" w:hAnsi="Tahoma" w:cs="Tahoma"/>
                <w:b/>
                <w:bCs/>
                <w:sz w:val="14"/>
                <w:szCs w:val="14"/>
                <w:lang w:val="el-GR" w:eastAsia="el-GR"/>
              </w:rPr>
            </w:pPr>
          </w:p>
        </w:tc>
        <w:tc>
          <w:tcPr>
            <w:tcW w:w="1275" w:type="dxa"/>
            <w:vMerge/>
            <w:shd w:val="clear" w:color="auto" w:fill="D0CECE"/>
          </w:tcPr>
          <w:p w14:paraId="3101BBB1" w14:textId="77777777" w:rsidR="000900C1" w:rsidRPr="005761CC" w:rsidRDefault="000900C1" w:rsidP="00BF73F0">
            <w:pPr>
              <w:suppressAutoHyphens w:val="0"/>
              <w:spacing w:after="0"/>
              <w:jc w:val="center"/>
              <w:rPr>
                <w:rFonts w:ascii="Tahoma" w:eastAsia="Calibri" w:hAnsi="Tahoma" w:cs="Tahoma"/>
                <w:b/>
                <w:bCs/>
                <w:sz w:val="14"/>
                <w:szCs w:val="14"/>
                <w:lang w:val="el-GR" w:eastAsia="el-GR"/>
              </w:rPr>
            </w:pPr>
          </w:p>
        </w:tc>
        <w:tc>
          <w:tcPr>
            <w:tcW w:w="1276" w:type="dxa"/>
            <w:vMerge/>
            <w:shd w:val="clear" w:color="auto" w:fill="D0CECE"/>
          </w:tcPr>
          <w:p w14:paraId="2A8A3D75" w14:textId="77777777" w:rsidR="000900C1" w:rsidRPr="005761CC" w:rsidRDefault="000900C1" w:rsidP="00BF73F0">
            <w:pPr>
              <w:suppressAutoHyphens w:val="0"/>
              <w:spacing w:after="0"/>
              <w:jc w:val="center"/>
              <w:rPr>
                <w:rFonts w:ascii="Tahoma" w:eastAsia="Calibri" w:hAnsi="Tahoma" w:cs="Tahoma"/>
                <w:b/>
                <w:bCs/>
                <w:sz w:val="14"/>
                <w:szCs w:val="14"/>
                <w:lang w:val="el-GR" w:eastAsia="el-GR"/>
              </w:rPr>
            </w:pPr>
          </w:p>
        </w:tc>
        <w:tc>
          <w:tcPr>
            <w:tcW w:w="1134" w:type="dxa"/>
            <w:shd w:val="clear" w:color="auto" w:fill="D0CECE"/>
          </w:tcPr>
          <w:p w14:paraId="14648846" w14:textId="77777777" w:rsidR="000900C1" w:rsidRPr="005761CC" w:rsidRDefault="000900C1" w:rsidP="00BF73F0">
            <w:pPr>
              <w:suppressAutoHyphens w:val="0"/>
              <w:autoSpaceDE w:val="0"/>
              <w:autoSpaceDN w:val="0"/>
              <w:adjustRightInd w:val="0"/>
              <w:spacing w:after="0"/>
              <w:jc w:val="left"/>
              <w:rPr>
                <w:rFonts w:ascii="Tahoma" w:eastAsia="Calibri" w:hAnsi="Tahoma" w:cs="Tahoma"/>
                <w:color w:val="000000"/>
                <w:sz w:val="14"/>
                <w:szCs w:val="14"/>
                <w:lang w:val="el-GR" w:eastAsia="en-US"/>
              </w:rPr>
            </w:pPr>
            <w:r w:rsidRPr="005761CC">
              <w:rPr>
                <w:rFonts w:ascii="Tahoma" w:eastAsia="Calibri" w:hAnsi="Tahoma" w:cs="Tahoma"/>
                <w:b/>
                <w:bCs/>
                <w:color w:val="000000"/>
                <w:sz w:val="14"/>
                <w:szCs w:val="14"/>
                <w:lang w:val="el-GR" w:eastAsia="en-US"/>
              </w:rPr>
              <w:t xml:space="preserve">Τμήμα </w:t>
            </w:r>
          </w:p>
        </w:tc>
        <w:tc>
          <w:tcPr>
            <w:tcW w:w="1559" w:type="dxa"/>
            <w:shd w:val="clear" w:color="auto" w:fill="D0CECE"/>
          </w:tcPr>
          <w:p w14:paraId="6FCCA5F1" w14:textId="77777777" w:rsidR="000900C1" w:rsidRPr="005761CC" w:rsidRDefault="000900C1" w:rsidP="00BF73F0">
            <w:pPr>
              <w:suppressAutoHyphens w:val="0"/>
              <w:autoSpaceDE w:val="0"/>
              <w:autoSpaceDN w:val="0"/>
              <w:adjustRightInd w:val="0"/>
              <w:spacing w:after="0"/>
              <w:jc w:val="left"/>
              <w:rPr>
                <w:rFonts w:ascii="Tahoma" w:eastAsia="Calibri" w:hAnsi="Tahoma" w:cs="Tahoma"/>
                <w:color w:val="000000"/>
                <w:sz w:val="14"/>
                <w:szCs w:val="14"/>
                <w:lang w:val="el-GR" w:eastAsia="en-US"/>
              </w:rPr>
            </w:pPr>
            <w:r w:rsidRPr="005761CC">
              <w:rPr>
                <w:rFonts w:ascii="Tahoma" w:eastAsia="Calibri" w:hAnsi="Tahoma" w:cs="Tahoma"/>
                <w:b/>
                <w:bCs/>
                <w:color w:val="000000"/>
                <w:sz w:val="14"/>
                <w:szCs w:val="14"/>
                <w:lang w:val="el-GR" w:eastAsia="en-US"/>
              </w:rPr>
              <w:t xml:space="preserve">Εργαστήριο </w:t>
            </w:r>
          </w:p>
        </w:tc>
        <w:tc>
          <w:tcPr>
            <w:tcW w:w="1418" w:type="dxa"/>
            <w:shd w:val="clear" w:color="auto" w:fill="D0CECE"/>
          </w:tcPr>
          <w:p w14:paraId="1906F774" w14:textId="77777777" w:rsidR="000900C1" w:rsidRPr="005761CC" w:rsidRDefault="000900C1" w:rsidP="00BF73F0">
            <w:pPr>
              <w:suppressAutoHyphens w:val="0"/>
              <w:autoSpaceDE w:val="0"/>
              <w:autoSpaceDN w:val="0"/>
              <w:adjustRightInd w:val="0"/>
              <w:spacing w:after="0"/>
              <w:jc w:val="left"/>
              <w:rPr>
                <w:rFonts w:ascii="Tahoma" w:eastAsia="Calibri" w:hAnsi="Tahoma" w:cs="Tahoma"/>
                <w:color w:val="000000"/>
                <w:sz w:val="14"/>
                <w:szCs w:val="14"/>
                <w:lang w:val="el-GR" w:eastAsia="en-US"/>
              </w:rPr>
            </w:pPr>
            <w:r w:rsidRPr="005761CC">
              <w:rPr>
                <w:rFonts w:ascii="Tahoma" w:eastAsia="Calibri" w:hAnsi="Tahoma" w:cs="Tahoma"/>
                <w:b/>
                <w:bCs/>
                <w:color w:val="000000"/>
                <w:sz w:val="14"/>
                <w:szCs w:val="14"/>
                <w:lang w:val="el-GR" w:eastAsia="en-US"/>
              </w:rPr>
              <w:t xml:space="preserve">Κτίριο / Όροφος </w:t>
            </w:r>
          </w:p>
        </w:tc>
      </w:tr>
      <w:tr w:rsidR="000900C1" w:rsidRPr="005761CC" w14:paraId="5C79FCC1" w14:textId="77777777" w:rsidTr="00BF73F0">
        <w:trPr>
          <w:trHeight w:val="445"/>
          <w:jc w:val="center"/>
        </w:trPr>
        <w:tc>
          <w:tcPr>
            <w:tcW w:w="421" w:type="dxa"/>
            <w:shd w:val="clear" w:color="auto" w:fill="auto"/>
            <w:vAlign w:val="center"/>
          </w:tcPr>
          <w:p w14:paraId="01B7FB6B"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1</w:t>
            </w:r>
          </w:p>
        </w:tc>
        <w:tc>
          <w:tcPr>
            <w:tcW w:w="1984" w:type="dxa"/>
            <w:shd w:val="clear" w:color="auto" w:fill="auto"/>
            <w:vAlign w:val="center"/>
          </w:tcPr>
          <w:p w14:paraId="0A34DE50"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 xml:space="preserve">Αντιδραστήρια και </w:t>
            </w:r>
            <w:r w:rsidRPr="005761CC">
              <w:rPr>
                <w:rFonts w:ascii="Tahoma" w:eastAsia="Calibri" w:hAnsi="Tahoma" w:cs="Tahoma"/>
                <w:bCs/>
                <w:sz w:val="18"/>
                <w:szCs w:val="18"/>
                <w:lang w:val="en-US" w:eastAsia="el-GR"/>
              </w:rPr>
              <w:t>kits</w:t>
            </w:r>
            <w:r w:rsidRPr="005761CC">
              <w:rPr>
                <w:rFonts w:ascii="Tahoma" w:eastAsia="Calibri" w:hAnsi="Tahoma" w:cs="Tahoma"/>
                <w:bCs/>
                <w:sz w:val="18"/>
                <w:szCs w:val="18"/>
                <w:lang w:val="el-GR" w:eastAsia="el-GR"/>
              </w:rPr>
              <w:t xml:space="preserve"> για απομόνωση </w:t>
            </w:r>
            <w:r w:rsidRPr="005761CC">
              <w:rPr>
                <w:rFonts w:ascii="Tahoma" w:eastAsia="Calibri" w:hAnsi="Tahoma" w:cs="Tahoma"/>
                <w:bCs/>
                <w:sz w:val="18"/>
                <w:szCs w:val="18"/>
                <w:lang w:val="en-US" w:eastAsia="el-GR"/>
              </w:rPr>
              <w:t>DNA</w:t>
            </w:r>
            <w:r w:rsidRPr="005761CC">
              <w:rPr>
                <w:rFonts w:ascii="Tahoma" w:eastAsia="Calibri" w:hAnsi="Tahoma" w:cs="Tahoma"/>
                <w:bCs/>
                <w:sz w:val="18"/>
                <w:szCs w:val="18"/>
                <w:lang w:val="el-GR" w:eastAsia="el-GR"/>
              </w:rPr>
              <w:t>/</w:t>
            </w:r>
            <w:r w:rsidRPr="005761CC">
              <w:rPr>
                <w:rFonts w:ascii="Tahoma" w:eastAsia="Calibri" w:hAnsi="Tahoma" w:cs="Tahoma"/>
                <w:bCs/>
                <w:sz w:val="18"/>
                <w:szCs w:val="18"/>
                <w:lang w:val="en-US" w:eastAsia="el-GR"/>
              </w:rPr>
              <w:t>RNA</w:t>
            </w:r>
            <w:r w:rsidRPr="005761CC">
              <w:rPr>
                <w:rFonts w:ascii="Tahoma" w:eastAsia="Calibri" w:hAnsi="Tahoma" w:cs="Tahoma"/>
                <w:bCs/>
                <w:sz w:val="18"/>
                <w:szCs w:val="18"/>
                <w:lang w:val="el-GR" w:eastAsia="el-GR"/>
              </w:rPr>
              <w:t xml:space="preserve"> και </w:t>
            </w:r>
            <w:r w:rsidRPr="005761CC">
              <w:rPr>
                <w:rFonts w:ascii="Tahoma" w:eastAsia="Calibri" w:hAnsi="Tahoma" w:cs="Tahoma"/>
                <w:bCs/>
                <w:sz w:val="18"/>
                <w:szCs w:val="18"/>
                <w:lang w:val="en-US" w:eastAsia="el-GR"/>
              </w:rPr>
              <w:t>Real</w:t>
            </w:r>
            <w:r w:rsidRPr="005761CC">
              <w:rPr>
                <w:rFonts w:ascii="Tahoma" w:eastAsia="Calibri" w:hAnsi="Tahoma" w:cs="Tahoma"/>
                <w:bCs/>
                <w:sz w:val="18"/>
                <w:szCs w:val="18"/>
                <w:lang w:val="el-GR" w:eastAsia="el-GR"/>
              </w:rPr>
              <w:t xml:space="preserve"> </w:t>
            </w:r>
            <w:r w:rsidRPr="005761CC">
              <w:rPr>
                <w:rFonts w:ascii="Tahoma" w:eastAsia="Calibri" w:hAnsi="Tahoma" w:cs="Tahoma"/>
                <w:bCs/>
                <w:sz w:val="18"/>
                <w:szCs w:val="18"/>
                <w:lang w:val="en-US" w:eastAsia="el-GR"/>
              </w:rPr>
              <w:t>Time</w:t>
            </w:r>
            <w:r w:rsidRPr="005761CC">
              <w:rPr>
                <w:rFonts w:ascii="Tahoma" w:eastAsia="Calibri" w:hAnsi="Tahoma" w:cs="Tahoma"/>
                <w:bCs/>
                <w:sz w:val="18"/>
                <w:szCs w:val="18"/>
                <w:lang w:val="el-GR" w:eastAsia="el-GR"/>
              </w:rPr>
              <w:t>-</w:t>
            </w:r>
            <w:r w:rsidRPr="005761CC">
              <w:rPr>
                <w:rFonts w:ascii="Tahoma" w:eastAsia="Calibri" w:hAnsi="Tahoma" w:cs="Tahoma"/>
                <w:bCs/>
                <w:sz w:val="18"/>
                <w:szCs w:val="18"/>
                <w:lang w:val="en-US" w:eastAsia="el-GR"/>
              </w:rPr>
              <w:t>PCR</w:t>
            </w:r>
          </w:p>
        </w:tc>
        <w:tc>
          <w:tcPr>
            <w:tcW w:w="1276" w:type="dxa"/>
            <w:shd w:val="clear" w:color="auto" w:fill="auto"/>
            <w:vAlign w:val="center"/>
          </w:tcPr>
          <w:p w14:paraId="29415D83"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color w:val="000000"/>
                <w:sz w:val="20"/>
                <w:szCs w:val="20"/>
                <w:lang w:val="el-GR" w:eastAsia="el-GR"/>
              </w:rPr>
              <w:t xml:space="preserve">38951000-6 </w:t>
            </w:r>
            <w:r w:rsidRPr="005761CC">
              <w:rPr>
                <w:rFonts w:ascii="Tahoma" w:eastAsia="Calibri" w:hAnsi="Tahoma" w:cs="Tahoma"/>
                <w:bCs/>
                <w:sz w:val="20"/>
                <w:szCs w:val="20"/>
                <w:shd w:val="clear" w:color="auto" w:fill="FFFFFF"/>
                <w:lang w:val="el-GR" w:eastAsia="el-GR"/>
              </w:rPr>
              <w:t>24965000-6</w:t>
            </w:r>
          </w:p>
        </w:tc>
        <w:tc>
          <w:tcPr>
            <w:tcW w:w="709" w:type="dxa"/>
            <w:shd w:val="clear" w:color="auto" w:fill="auto"/>
            <w:vAlign w:val="center"/>
          </w:tcPr>
          <w:p w14:paraId="4BAD28C5"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64-08</w:t>
            </w:r>
          </w:p>
        </w:tc>
        <w:tc>
          <w:tcPr>
            <w:tcW w:w="1275" w:type="dxa"/>
            <w:shd w:val="clear" w:color="auto" w:fill="auto"/>
            <w:vAlign w:val="center"/>
          </w:tcPr>
          <w:p w14:paraId="4D01F561"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4.997,90 €</w:t>
            </w:r>
          </w:p>
        </w:tc>
        <w:tc>
          <w:tcPr>
            <w:tcW w:w="1276" w:type="dxa"/>
            <w:shd w:val="clear" w:color="auto" w:fill="auto"/>
            <w:vAlign w:val="center"/>
          </w:tcPr>
          <w:p w14:paraId="5F2F6A4B"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4.715,00 €</w:t>
            </w:r>
          </w:p>
        </w:tc>
        <w:tc>
          <w:tcPr>
            <w:tcW w:w="1134" w:type="dxa"/>
            <w:shd w:val="clear" w:color="auto" w:fill="auto"/>
            <w:vAlign w:val="center"/>
          </w:tcPr>
          <w:p w14:paraId="390DBA34"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5EAD3980"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Κλινικής Χημείας</w:t>
            </w:r>
          </w:p>
        </w:tc>
        <w:tc>
          <w:tcPr>
            <w:tcW w:w="1418" w:type="dxa"/>
            <w:shd w:val="clear" w:color="auto" w:fill="auto"/>
            <w:vAlign w:val="center"/>
          </w:tcPr>
          <w:p w14:paraId="3683D0D2"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Εργαστήριο</w:t>
            </w:r>
          </w:p>
          <w:p w14:paraId="79EEE2A6"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Α. Μαγκλάρα</w:t>
            </w:r>
          </w:p>
        </w:tc>
      </w:tr>
      <w:tr w:rsidR="000900C1" w:rsidRPr="005761CC" w14:paraId="2B29A251" w14:textId="77777777" w:rsidTr="00BF73F0">
        <w:trPr>
          <w:trHeight w:val="445"/>
          <w:jc w:val="center"/>
        </w:trPr>
        <w:tc>
          <w:tcPr>
            <w:tcW w:w="421" w:type="dxa"/>
            <w:shd w:val="clear" w:color="auto" w:fill="auto"/>
            <w:vAlign w:val="center"/>
          </w:tcPr>
          <w:p w14:paraId="4EE25B18"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2</w:t>
            </w:r>
          </w:p>
        </w:tc>
        <w:tc>
          <w:tcPr>
            <w:tcW w:w="1984" w:type="dxa"/>
            <w:shd w:val="clear" w:color="auto" w:fill="auto"/>
            <w:vAlign w:val="center"/>
          </w:tcPr>
          <w:p w14:paraId="5CCD7F89"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Αντιδραστήρια αλυσιδωτής αντίδρασης πολυμεράσης (</w:t>
            </w:r>
            <w:r w:rsidRPr="005761CC">
              <w:rPr>
                <w:rFonts w:ascii="Tahoma" w:eastAsia="Calibri" w:hAnsi="Tahoma" w:cs="Tahoma"/>
                <w:bCs/>
                <w:sz w:val="18"/>
                <w:szCs w:val="18"/>
                <w:lang w:val="en-US" w:eastAsia="el-GR"/>
              </w:rPr>
              <w:t>PCR</w:t>
            </w:r>
            <w:r w:rsidRPr="005761CC">
              <w:rPr>
                <w:rFonts w:ascii="Tahoma" w:eastAsia="Calibri" w:hAnsi="Tahoma" w:cs="Tahoma"/>
                <w:bCs/>
                <w:sz w:val="18"/>
                <w:szCs w:val="18"/>
                <w:lang w:val="el-GR" w:eastAsia="el-GR"/>
              </w:rPr>
              <w:t>)</w:t>
            </w:r>
          </w:p>
        </w:tc>
        <w:tc>
          <w:tcPr>
            <w:tcW w:w="1276" w:type="dxa"/>
            <w:shd w:val="clear" w:color="auto" w:fill="auto"/>
            <w:vAlign w:val="center"/>
          </w:tcPr>
          <w:p w14:paraId="52A2801D"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20"/>
                <w:szCs w:val="18"/>
                <w:shd w:val="clear" w:color="auto" w:fill="FFFFFF"/>
                <w:lang w:val="el-GR" w:eastAsia="el-GR"/>
              </w:rPr>
              <w:t>38950000-9</w:t>
            </w:r>
            <w:r w:rsidRPr="005761CC">
              <w:rPr>
                <w:rFonts w:ascii="Tahoma" w:eastAsia="Calibri" w:hAnsi="Tahoma" w:cs="Tahoma"/>
                <w:color w:val="000000"/>
                <w:sz w:val="20"/>
                <w:szCs w:val="18"/>
                <w:lang w:val="el-GR" w:eastAsia="el-GR"/>
              </w:rPr>
              <w:t xml:space="preserve"> </w:t>
            </w:r>
            <w:r w:rsidRPr="005761CC">
              <w:rPr>
                <w:rFonts w:ascii="Tahoma" w:eastAsia="Calibri" w:hAnsi="Tahoma" w:cs="Tahoma"/>
                <w:sz w:val="20"/>
                <w:szCs w:val="20"/>
                <w:shd w:val="clear" w:color="auto" w:fill="FFFFFF"/>
                <w:lang w:val="el-GR" w:eastAsia="el-GR"/>
              </w:rPr>
              <w:t>24965000-6</w:t>
            </w:r>
          </w:p>
        </w:tc>
        <w:tc>
          <w:tcPr>
            <w:tcW w:w="709" w:type="dxa"/>
            <w:shd w:val="clear" w:color="auto" w:fill="auto"/>
            <w:vAlign w:val="center"/>
          </w:tcPr>
          <w:p w14:paraId="3F19AE1B"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bCs/>
                <w:sz w:val="18"/>
                <w:szCs w:val="18"/>
                <w:lang w:val="el-GR" w:eastAsia="el-GR"/>
              </w:rPr>
              <w:t>64-08</w:t>
            </w:r>
          </w:p>
        </w:tc>
        <w:tc>
          <w:tcPr>
            <w:tcW w:w="1275" w:type="dxa"/>
            <w:shd w:val="clear" w:color="auto" w:fill="auto"/>
            <w:vAlign w:val="center"/>
          </w:tcPr>
          <w:p w14:paraId="573905EB"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5.000,00 €</w:t>
            </w:r>
          </w:p>
        </w:tc>
        <w:tc>
          <w:tcPr>
            <w:tcW w:w="1276" w:type="dxa"/>
            <w:shd w:val="clear" w:color="auto" w:fill="auto"/>
            <w:vAlign w:val="center"/>
          </w:tcPr>
          <w:p w14:paraId="41A4E67B"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4.716,98 €</w:t>
            </w:r>
          </w:p>
        </w:tc>
        <w:tc>
          <w:tcPr>
            <w:tcW w:w="1134" w:type="dxa"/>
            <w:shd w:val="clear" w:color="auto" w:fill="auto"/>
            <w:vAlign w:val="center"/>
          </w:tcPr>
          <w:p w14:paraId="6E2ADBEA"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7D439B09"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Κλινικής Χημείας</w:t>
            </w:r>
          </w:p>
        </w:tc>
        <w:tc>
          <w:tcPr>
            <w:tcW w:w="1418" w:type="dxa"/>
            <w:shd w:val="clear" w:color="auto" w:fill="auto"/>
            <w:vAlign w:val="center"/>
          </w:tcPr>
          <w:p w14:paraId="259FB25D"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Εργαστήριο</w:t>
            </w:r>
          </w:p>
          <w:p w14:paraId="7A8A6AA1"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Α. Μαγκλάρα</w:t>
            </w:r>
          </w:p>
        </w:tc>
      </w:tr>
      <w:tr w:rsidR="000900C1" w:rsidRPr="005761CC" w14:paraId="7ED8CB0B" w14:textId="77777777" w:rsidTr="00BF73F0">
        <w:trPr>
          <w:trHeight w:val="445"/>
          <w:jc w:val="center"/>
        </w:trPr>
        <w:tc>
          <w:tcPr>
            <w:tcW w:w="421" w:type="dxa"/>
            <w:shd w:val="clear" w:color="auto" w:fill="auto"/>
            <w:vAlign w:val="center"/>
          </w:tcPr>
          <w:p w14:paraId="7744D2C4"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3</w:t>
            </w:r>
          </w:p>
        </w:tc>
        <w:tc>
          <w:tcPr>
            <w:tcW w:w="1984" w:type="dxa"/>
            <w:shd w:val="clear" w:color="auto" w:fill="auto"/>
            <w:vAlign w:val="center"/>
          </w:tcPr>
          <w:p w14:paraId="2656A523"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 xml:space="preserve">Υλικά για απομόνωση και αλληλούχιση </w:t>
            </w:r>
            <w:r w:rsidRPr="005761CC">
              <w:rPr>
                <w:rFonts w:ascii="Tahoma" w:eastAsia="Calibri" w:hAnsi="Tahoma" w:cs="Tahoma"/>
                <w:bCs/>
                <w:sz w:val="18"/>
                <w:szCs w:val="18"/>
                <w:lang w:val="en-US" w:eastAsia="el-GR"/>
              </w:rPr>
              <w:t>RNA</w:t>
            </w:r>
          </w:p>
        </w:tc>
        <w:tc>
          <w:tcPr>
            <w:tcW w:w="1276" w:type="dxa"/>
            <w:shd w:val="clear" w:color="auto" w:fill="auto"/>
            <w:vAlign w:val="center"/>
          </w:tcPr>
          <w:p w14:paraId="6509F3F9"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20"/>
                <w:szCs w:val="20"/>
                <w:shd w:val="clear" w:color="auto" w:fill="FFFFFF"/>
                <w:lang w:val="el-GR" w:eastAsia="el-GR"/>
              </w:rPr>
              <w:t>33696500-0</w:t>
            </w:r>
          </w:p>
        </w:tc>
        <w:tc>
          <w:tcPr>
            <w:tcW w:w="709" w:type="dxa"/>
            <w:shd w:val="clear" w:color="auto" w:fill="auto"/>
            <w:vAlign w:val="center"/>
          </w:tcPr>
          <w:p w14:paraId="49E18381"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bCs/>
                <w:sz w:val="18"/>
                <w:szCs w:val="18"/>
                <w:lang w:val="el-GR" w:eastAsia="el-GR"/>
              </w:rPr>
              <w:t>64-08</w:t>
            </w:r>
          </w:p>
        </w:tc>
        <w:tc>
          <w:tcPr>
            <w:tcW w:w="1275" w:type="dxa"/>
            <w:shd w:val="clear" w:color="auto" w:fill="auto"/>
            <w:vAlign w:val="center"/>
          </w:tcPr>
          <w:p w14:paraId="6B7EC2DA"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10.000,04 €</w:t>
            </w:r>
          </w:p>
        </w:tc>
        <w:tc>
          <w:tcPr>
            <w:tcW w:w="1276" w:type="dxa"/>
            <w:shd w:val="clear" w:color="auto" w:fill="auto"/>
            <w:vAlign w:val="center"/>
          </w:tcPr>
          <w:p w14:paraId="790620F9"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9.434,00 €</w:t>
            </w:r>
          </w:p>
        </w:tc>
        <w:tc>
          <w:tcPr>
            <w:tcW w:w="1134" w:type="dxa"/>
            <w:shd w:val="clear" w:color="auto" w:fill="auto"/>
            <w:vAlign w:val="center"/>
          </w:tcPr>
          <w:p w14:paraId="7B2BF35A"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6023D07C"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Κλινικής Χημείας</w:t>
            </w:r>
          </w:p>
        </w:tc>
        <w:tc>
          <w:tcPr>
            <w:tcW w:w="1418" w:type="dxa"/>
            <w:shd w:val="clear" w:color="auto" w:fill="auto"/>
            <w:vAlign w:val="center"/>
          </w:tcPr>
          <w:p w14:paraId="59020A93"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Εργαστήριο</w:t>
            </w:r>
          </w:p>
          <w:p w14:paraId="3E5C87F6"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Α. Μαγκλάρα</w:t>
            </w:r>
          </w:p>
        </w:tc>
      </w:tr>
      <w:tr w:rsidR="000900C1" w:rsidRPr="005761CC" w14:paraId="54107F73" w14:textId="77777777" w:rsidTr="00BF73F0">
        <w:trPr>
          <w:trHeight w:val="445"/>
          <w:jc w:val="center"/>
        </w:trPr>
        <w:tc>
          <w:tcPr>
            <w:tcW w:w="421" w:type="dxa"/>
            <w:shd w:val="clear" w:color="auto" w:fill="auto"/>
            <w:vAlign w:val="center"/>
          </w:tcPr>
          <w:p w14:paraId="5DF26DAA"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4</w:t>
            </w:r>
          </w:p>
        </w:tc>
        <w:tc>
          <w:tcPr>
            <w:tcW w:w="1984" w:type="dxa"/>
            <w:shd w:val="clear" w:color="auto" w:fill="auto"/>
            <w:vAlign w:val="center"/>
          </w:tcPr>
          <w:p w14:paraId="3865F896"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Χημικά και εργαστηριακά αναλώσιμα</w:t>
            </w:r>
          </w:p>
        </w:tc>
        <w:tc>
          <w:tcPr>
            <w:tcW w:w="1276" w:type="dxa"/>
            <w:shd w:val="clear" w:color="auto" w:fill="auto"/>
            <w:vAlign w:val="center"/>
          </w:tcPr>
          <w:p w14:paraId="3AFE6690"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shd w:val="clear" w:color="auto" w:fill="FFFFFF"/>
                <w:lang w:val="el-GR" w:eastAsia="el-GR"/>
              </w:rPr>
              <w:t>33790000-4</w:t>
            </w:r>
          </w:p>
        </w:tc>
        <w:tc>
          <w:tcPr>
            <w:tcW w:w="709" w:type="dxa"/>
            <w:shd w:val="clear" w:color="auto" w:fill="auto"/>
            <w:vAlign w:val="center"/>
          </w:tcPr>
          <w:p w14:paraId="4CB17482"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4ECF8308"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4.999,99 €</w:t>
            </w:r>
          </w:p>
        </w:tc>
        <w:tc>
          <w:tcPr>
            <w:tcW w:w="1276" w:type="dxa"/>
            <w:shd w:val="clear" w:color="auto" w:fill="auto"/>
            <w:vAlign w:val="center"/>
          </w:tcPr>
          <w:p w14:paraId="09E2A1A7"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4.032,25 €</w:t>
            </w:r>
          </w:p>
        </w:tc>
        <w:tc>
          <w:tcPr>
            <w:tcW w:w="1134" w:type="dxa"/>
            <w:shd w:val="clear" w:color="auto" w:fill="auto"/>
            <w:vAlign w:val="center"/>
          </w:tcPr>
          <w:p w14:paraId="56602BAE"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42788BE6"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Κλινικής Χημείας</w:t>
            </w:r>
          </w:p>
        </w:tc>
        <w:tc>
          <w:tcPr>
            <w:tcW w:w="1418" w:type="dxa"/>
            <w:shd w:val="clear" w:color="auto" w:fill="auto"/>
            <w:vAlign w:val="center"/>
          </w:tcPr>
          <w:p w14:paraId="259BE0A8"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Εργαστήριο</w:t>
            </w:r>
          </w:p>
          <w:p w14:paraId="6806484C"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Α. Μαγκλάρα</w:t>
            </w:r>
          </w:p>
        </w:tc>
      </w:tr>
      <w:tr w:rsidR="000900C1" w:rsidRPr="005761CC" w14:paraId="1353CF11" w14:textId="77777777" w:rsidTr="00BF73F0">
        <w:trPr>
          <w:trHeight w:val="445"/>
          <w:jc w:val="center"/>
        </w:trPr>
        <w:tc>
          <w:tcPr>
            <w:tcW w:w="421" w:type="dxa"/>
            <w:shd w:val="clear" w:color="auto" w:fill="auto"/>
            <w:vAlign w:val="center"/>
          </w:tcPr>
          <w:p w14:paraId="17F63193"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5</w:t>
            </w:r>
          </w:p>
        </w:tc>
        <w:tc>
          <w:tcPr>
            <w:tcW w:w="1984" w:type="dxa"/>
            <w:shd w:val="clear" w:color="auto" w:fill="auto"/>
            <w:vAlign w:val="center"/>
          </w:tcPr>
          <w:p w14:paraId="5AD8A33A"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Υποστρώματα σεσημασμένα με ραδιοϊσότοπα</w:t>
            </w:r>
          </w:p>
        </w:tc>
        <w:tc>
          <w:tcPr>
            <w:tcW w:w="1276" w:type="dxa"/>
            <w:shd w:val="clear" w:color="auto" w:fill="auto"/>
            <w:vAlign w:val="center"/>
          </w:tcPr>
          <w:p w14:paraId="43FAC535"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shd w:val="clear" w:color="auto" w:fill="FFFFFF"/>
                <w:lang w:val="el-GR" w:eastAsia="el-GR"/>
              </w:rPr>
              <w:t>33696400-9</w:t>
            </w:r>
          </w:p>
        </w:tc>
        <w:tc>
          <w:tcPr>
            <w:tcW w:w="709" w:type="dxa"/>
            <w:shd w:val="clear" w:color="auto" w:fill="auto"/>
            <w:vAlign w:val="center"/>
          </w:tcPr>
          <w:p w14:paraId="066C53A1"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04D10502"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10.000,00 €</w:t>
            </w:r>
          </w:p>
        </w:tc>
        <w:tc>
          <w:tcPr>
            <w:tcW w:w="1276" w:type="dxa"/>
            <w:shd w:val="clear" w:color="auto" w:fill="auto"/>
            <w:vAlign w:val="center"/>
          </w:tcPr>
          <w:p w14:paraId="61B9D612"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8.064,52 €</w:t>
            </w:r>
          </w:p>
        </w:tc>
        <w:tc>
          <w:tcPr>
            <w:tcW w:w="1134" w:type="dxa"/>
            <w:shd w:val="clear" w:color="auto" w:fill="auto"/>
            <w:vAlign w:val="center"/>
          </w:tcPr>
          <w:p w14:paraId="31566128"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59DA1598"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Βιολογικής Χημείας</w:t>
            </w:r>
          </w:p>
        </w:tc>
        <w:tc>
          <w:tcPr>
            <w:tcW w:w="1418" w:type="dxa"/>
            <w:shd w:val="clear" w:color="auto" w:fill="auto"/>
            <w:vAlign w:val="center"/>
          </w:tcPr>
          <w:p w14:paraId="1E7B4ECC"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Εργαστήριο</w:t>
            </w:r>
          </w:p>
          <w:p w14:paraId="7B8AB522"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Ε. Φριλίγγου</w:t>
            </w:r>
          </w:p>
        </w:tc>
      </w:tr>
      <w:tr w:rsidR="000900C1" w:rsidRPr="005761CC" w14:paraId="7CE9CF76" w14:textId="77777777" w:rsidTr="00BF73F0">
        <w:trPr>
          <w:trHeight w:val="445"/>
          <w:jc w:val="center"/>
        </w:trPr>
        <w:tc>
          <w:tcPr>
            <w:tcW w:w="421" w:type="dxa"/>
            <w:shd w:val="clear" w:color="auto" w:fill="auto"/>
            <w:vAlign w:val="center"/>
          </w:tcPr>
          <w:p w14:paraId="113B8071"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6</w:t>
            </w:r>
          </w:p>
        </w:tc>
        <w:tc>
          <w:tcPr>
            <w:tcW w:w="1984" w:type="dxa"/>
            <w:shd w:val="clear" w:color="auto" w:fill="auto"/>
            <w:vAlign w:val="center"/>
          </w:tcPr>
          <w:p w14:paraId="32BB2A8C"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Αντιδραστήρια Μοριακής Βιολογίας-Μικροβιολογίας</w:t>
            </w:r>
          </w:p>
        </w:tc>
        <w:tc>
          <w:tcPr>
            <w:tcW w:w="1276" w:type="dxa"/>
            <w:shd w:val="clear" w:color="auto" w:fill="auto"/>
            <w:vAlign w:val="center"/>
          </w:tcPr>
          <w:p w14:paraId="515BF8E0"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shd w:val="clear" w:color="auto" w:fill="FFFFFF"/>
                <w:lang w:val="el-GR" w:eastAsia="el-GR"/>
              </w:rPr>
              <w:t>33696500-0 38950000-9 24965000-6</w:t>
            </w:r>
          </w:p>
        </w:tc>
        <w:tc>
          <w:tcPr>
            <w:tcW w:w="709" w:type="dxa"/>
            <w:shd w:val="clear" w:color="auto" w:fill="auto"/>
            <w:vAlign w:val="center"/>
          </w:tcPr>
          <w:p w14:paraId="5067962C"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30F8E5EF"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13.000,00 €</w:t>
            </w:r>
          </w:p>
        </w:tc>
        <w:tc>
          <w:tcPr>
            <w:tcW w:w="1276" w:type="dxa"/>
            <w:shd w:val="clear" w:color="auto" w:fill="auto"/>
            <w:vAlign w:val="center"/>
          </w:tcPr>
          <w:p w14:paraId="5799D465"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12.264,15 €</w:t>
            </w:r>
          </w:p>
        </w:tc>
        <w:tc>
          <w:tcPr>
            <w:tcW w:w="1134" w:type="dxa"/>
            <w:shd w:val="clear" w:color="auto" w:fill="auto"/>
            <w:vAlign w:val="center"/>
          </w:tcPr>
          <w:p w14:paraId="437606F9"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21F667F5"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Βιολογικής Χημείας</w:t>
            </w:r>
          </w:p>
        </w:tc>
        <w:tc>
          <w:tcPr>
            <w:tcW w:w="1418" w:type="dxa"/>
            <w:shd w:val="clear" w:color="auto" w:fill="auto"/>
            <w:vAlign w:val="center"/>
          </w:tcPr>
          <w:p w14:paraId="04FEF242"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Εργαστήριο</w:t>
            </w:r>
          </w:p>
          <w:p w14:paraId="43A06FB2"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Ε. Φριλίγγου</w:t>
            </w:r>
          </w:p>
        </w:tc>
      </w:tr>
      <w:tr w:rsidR="000900C1" w:rsidRPr="005761CC" w14:paraId="572C8CD9" w14:textId="77777777" w:rsidTr="00BF73F0">
        <w:trPr>
          <w:trHeight w:val="445"/>
          <w:jc w:val="center"/>
        </w:trPr>
        <w:tc>
          <w:tcPr>
            <w:tcW w:w="421" w:type="dxa"/>
            <w:shd w:val="clear" w:color="auto" w:fill="auto"/>
            <w:vAlign w:val="center"/>
          </w:tcPr>
          <w:p w14:paraId="30C8CCDE"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7</w:t>
            </w:r>
          </w:p>
        </w:tc>
        <w:tc>
          <w:tcPr>
            <w:tcW w:w="1984" w:type="dxa"/>
            <w:shd w:val="clear" w:color="auto" w:fill="auto"/>
            <w:vAlign w:val="center"/>
          </w:tcPr>
          <w:p w14:paraId="226822D0"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Πλαστικά είδη εργαστηρίου</w:t>
            </w:r>
          </w:p>
        </w:tc>
        <w:tc>
          <w:tcPr>
            <w:tcW w:w="1276" w:type="dxa"/>
            <w:shd w:val="clear" w:color="auto" w:fill="auto"/>
            <w:vAlign w:val="center"/>
          </w:tcPr>
          <w:p w14:paraId="100C47F4"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color w:val="000000"/>
                <w:sz w:val="20"/>
                <w:szCs w:val="20"/>
                <w:lang w:val="el-GR" w:eastAsia="el-GR"/>
              </w:rPr>
              <w:t>19520000-7 33192500-7</w:t>
            </w:r>
          </w:p>
        </w:tc>
        <w:tc>
          <w:tcPr>
            <w:tcW w:w="709" w:type="dxa"/>
            <w:shd w:val="clear" w:color="auto" w:fill="auto"/>
            <w:vAlign w:val="center"/>
          </w:tcPr>
          <w:p w14:paraId="42310C92"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6EBC07F7"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7.000,00 €</w:t>
            </w:r>
          </w:p>
        </w:tc>
        <w:tc>
          <w:tcPr>
            <w:tcW w:w="1276" w:type="dxa"/>
            <w:shd w:val="clear" w:color="auto" w:fill="auto"/>
            <w:vAlign w:val="center"/>
          </w:tcPr>
          <w:p w14:paraId="3E8A8125"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5.645,16 €</w:t>
            </w:r>
          </w:p>
        </w:tc>
        <w:tc>
          <w:tcPr>
            <w:tcW w:w="1134" w:type="dxa"/>
            <w:shd w:val="clear" w:color="auto" w:fill="auto"/>
            <w:vAlign w:val="center"/>
          </w:tcPr>
          <w:p w14:paraId="6289505D"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48DCFD84"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Βιολογικής Χημείας</w:t>
            </w:r>
          </w:p>
        </w:tc>
        <w:tc>
          <w:tcPr>
            <w:tcW w:w="1418" w:type="dxa"/>
            <w:shd w:val="clear" w:color="auto" w:fill="auto"/>
            <w:vAlign w:val="center"/>
          </w:tcPr>
          <w:p w14:paraId="60F682D9"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Εργαστήριο</w:t>
            </w:r>
          </w:p>
          <w:p w14:paraId="6C06AD20"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Ε. Φριλίγγου</w:t>
            </w:r>
          </w:p>
        </w:tc>
      </w:tr>
      <w:tr w:rsidR="000900C1" w:rsidRPr="005761CC" w14:paraId="47CF25C0" w14:textId="77777777" w:rsidTr="00BF73F0">
        <w:trPr>
          <w:trHeight w:val="445"/>
          <w:jc w:val="center"/>
        </w:trPr>
        <w:tc>
          <w:tcPr>
            <w:tcW w:w="421" w:type="dxa"/>
            <w:shd w:val="clear" w:color="auto" w:fill="auto"/>
            <w:vAlign w:val="center"/>
          </w:tcPr>
          <w:p w14:paraId="63245425"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8</w:t>
            </w:r>
          </w:p>
        </w:tc>
        <w:tc>
          <w:tcPr>
            <w:tcW w:w="1984" w:type="dxa"/>
            <w:shd w:val="clear" w:color="auto" w:fill="auto"/>
            <w:vAlign w:val="center"/>
          </w:tcPr>
          <w:p w14:paraId="03BCFE30"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Υλικά για απομόνωση και ανάλυση πρωτεϊνών</w:t>
            </w:r>
          </w:p>
        </w:tc>
        <w:tc>
          <w:tcPr>
            <w:tcW w:w="1276" w:type="dxa"/>
            <w:shd w:val="clear" w:color="auto" w:fill="auto"/>
            <w:vAlign w:val="center"/>
          </w:tcPr>
          <w:p w14:paraId="04703CC0"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33696600-1 33696500-0</w:t>
            </w:r>
          </w:p>
        </w:tc>
        <w:tc>
          <w:tcPr>
            <w:tcW w:w="709" w:type="dxa"/>
            <w:shd w:val="clear" w:color="auto" w:fill="auto"/>
            <w:vAlign w:val="center"/>
          </w:tcPr>
          <w:p w14:paraId="60D745E6"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3DA17294"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6.000,00 €</w:t>
            </w:r>
          </w:p>
        </w:tc>
        <w:tc>
          <w:tcPr>
            <w:tcW w:w="1276" w:type="dxa"/>
            <w:shd w:val="clear" w:color="auto" w:fill="auto"/>
            <w:vAlign w:val="center"/>
          </w:tcPr>
          <w:p w14:paraId="75B5726D"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4.838,71 €</w:t>
            </w:r>
          </w:p>
        </w:tc>
        <w:tc>
          <w:tcPr>
            <w:tcW w:w="1134" w:type="dxa"/>
            <w:shd w:val="clear" w:color="auto" w:fill="auto"/>
            <w:vAlign w:val="center"/>
          </w:tcPr>
          <w:p w14:paraId="4CF3B78F"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3CD5BB72"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Βιολογικής Χημείας</w:t>
            </w:r>
          </w:p>
        </w:tc>
        <w:tc>
          <w:tcPr>
            <w:tcW w:w="1418" w:type="dxa"/>
            <w:shd w:val="clear" w:color="auto" w:fill="auto"/>
            <w:vAlign w:val="center"/>
          </w:tcPr>
          <w:p w14:paraId="6E84DDBA"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Εργαστήριο</w:t>
            </w:r>
          </w:p>
          <w:p w14:paraId="7A3B1630"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Ε. Φριλίγγου</w:t>
            </w:r>
          </w:p>
        </w:tc>
      </w:tr>
      <w:tr w:rsidR="000900C1" w:rsidRPr="005761CC" w14:paraId="3BB1D8C7" w14:textId="77777777" w:rsidTr="00BF73F0">
        <w:trPr>
          <w:trHeight w:val="445"/>
          <w:jc w:val="center"/>
        </w:trPr>
        <w:tc>
          <w:tcPr>
            <w:tcW w:w="421" w:type="dxa"/>
            <w:shd w:val="clear" w:color="auto" w:fill="auto"/>
            <w:vAlign w:val="center"/>
          </w:tcPr>
          <w:p w14:paraId="70E80965"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9</w:t>
            </w:r>
          </w:p>
        </w:tc>
        <w:tc>
          <w:tcPr>
            <w:tcW w:w="1984" w:type="dxa"/>
            <w:shd w:val="clear" w:color="auto" w:fill="auto"/>
            <w:vAlign w:val="center"/>
          </w:tcPr>
          <w:p w14:paraId="10BD4EF2"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Γενικά χημικά και εργαστηριακά αναλώσιμα</w:t>
            </w:r>
          </w:p>
        </w:tc>
        <w:tc>
          <w:tcPr>
            <w:tcW w:w="1276" w:type="dxa"/>
            <w:shd w:val="clear" w:color="auto" w:fill="auto"/>
            <w:vAlign w:val="center"/>
          </w:tcPr>
          <w:p w14:paraId="498A5914"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color w:val="000000"/>
                <w:sz w:val="20"/>
                <w:szCs w:val="20"/>
                <w:lang w:val="el-GR" w:eastAsia="el-GR"/>
              </w:rPr>
              <w:t xml:space="preserve">38437100-8 </w:t>
            </w:r>
            <w:r w:rsidRPr="005761CC">
              <w:rPr>
                <w:rFonts w:ascii="Tahoma" w:eastAsia="Calibri" w:hAnsi="Tahoma" w:cs="Tahoma"/>
                <w:bCs/>
                <w:sz w:val="20"/>
                <w:szCs w:val="20"/>
                <w:lang w:val="el-GR" w:eastAsia="el-GR"/>
              </w:rPr>
              <w:t>33696300-8</w:t>
            </w:r>
            <w:r w:rsidRPr="005761CC">
              <w:rPr>
                <w:rFonts w:ascii="Tahoma" w:eastAsia="Calibri" w:hAnsi="Tahoma" w:cs="Tahoma"/>
                <w:bCs/>
                <w:color w:val="000000"/>
                <w:sz w:val="20"/>
                <w:szCs w:val="20"/>
                <w:lang w:val="el-GR" w:eastAsia="el-GR"/>
              </w:rPr>
              <w:t xml:space="preserve"> </w:t>
            </w:r>
            <w:r w:rsidRPr="005761CC">
              <w:rPr>
                <w:rFonts w:ascii="Tahoma" w:eastAsia="Calibri" w:hAnsi="Tahoma" w:cs="Tahoma"/>
                <w:bCs/>
                <w:sz w:val="20"/>
                <w:szCs w:val="20"/>
                <w:shd w:val="clear" w:color="auto" w:fill="FFFFFF"/>
                <w:lang w:val="el-GR" w:eastAsia="el-GR"/>
              </w:rPr>
              <w:t>33696500-0</w:t>
            </w:r>
          </w:p>
        </w:tc>
        <w:tc>
          <w:tcPr>
            <w:tcW w:w="709" w:type="dxa"/>
            <w:shd w:val="clear" w:color="auto" w:fill="auto"/>
            <w:vAlign w:val="center"/>
          </w:tcPr>
          <w:p w14:paraId="5B8832D3"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1312AB56"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5.000,00 €</w:t>
            </w:r>
          </w:p>
        </w:tc>
        <w:tc>
          <w:tcPr>
            <w:tcW w:w="1276" w:type="dxa"/>
            <w:shd w:val="clear" w:color="auto" w:fill="auto"/>
            <w:vAlign w:val="center"/>
          </w:tcPr>
          <w:p w14:paraId="4E43BE2F"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4.032,26 €</w:t>
            </w:r>
          </w:p>
        </w:tc>
        <w:tc>
          <w:tcPr>
            <w:tcW w:w="1134" w:type="dxa"/>
            <w:shd w:val="clear" w:color="auto" w:fill="auto"/>
            <w:vAlign w:val="center"/>
          </w:tcPr>
          <w:p w14:paraId="17E3F6E8"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1F83CFFD"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Βιολογικής Χημείας</w:t>
            </w:r>
          </w:p>
        </w:tc>
        <w:tc>
          <w:tcPr>
            <w:tcW w:w="1418" w:type="dxa"/>
            <w:shd w:val="clear" w:color="auto" w:fill="auto"/>
            <w:vAlign w:val="center"/>
          </w:tcPr>
          <w:p w14:paraId="1ECEEF1C"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Εργαστήριο</w:t>
            </w:r>
          </w:p>
          <w:p w14:paraId="03B7C29E"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Ε. Φριλίγγου</w:t>
            </w:r>
          </w:p>
        </w:tc>
      </w:tr>
      <w:tr w:rsidR="000900C1" w:rsidRPr="005761CC" w14:paraId="490E5F04" w14:textId="77777777" w:rsidTr="00BF73F0">
        <w:trPr>
          <w:trHeight w:val="445"/>
          <w:jc w:val="center"/>
        </w:trPr>
        <w:tc>
          <w:tcPr>
            <w:tcW w:w="421" w:type="dxa"/>
            <w:shd w:val="clear" w:color="auto" w:fill="auto"/>
            <w:vAlign w:val="center"/>
          </w:tcPr>
          <w:p w14:paraId="30D618AB"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10</w:t>
            </w:r>
          </w:p>
        </w:tc>
        <w:tc>
          <w:tcPr>
            <w:tcW w:w="1984" w:type="dxa"/>
            <w:shd w:val="clear" w:color="auto" w:fill="auto"/>
            <w:vAlign w:val="center"/>
          </w:tcPr>
          <w:p w14:paraId="207D31D0"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color w:val="000000"/>
                <w:sz w:val="18"/>
                <w:szCs w:val="18"/>
                <w:lang w:val="el-GR" w:eastAsia="el-GR"/>
              </w:rPr>
              <w:t>Αναλώσιμα Μοριακής Βιολογίας για Κυτταρικές Σειρές σε μελέτες κυτταρικού κύκλου</w:t>
            </w:r>
          </w:p>
        </w:tc>
        <w:tc>
          <w:tcPr>
            <w:tcW w:w="1276" w:type="dxa"/>
            <w:shd w:val="clear" w:color="auto" w:fill="auto"/>
            <w:vAlign w:val="center"/>
          </w:tcPr>
          <w:p w14:paraId="7DECBC4B"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color w:val="000000"/>
                <w:sz w:val="20"/>
                <w:szCs w:val="20"/>
                <w:lang w:val="el-GR" w:eastAsia="el-GR"/>
              </w:rPr>
              <w:t>24900000-3 3895000-9 38951000-6 24965000-6</w:t>
            </w:r>
          </w:p>
        </w:tc>
        <w:tc>
          <w:tcPr>
            <w:tcW w:w="709" w:type="dxa"/>
            <w:shd w:val="clear" w:color="auto" w:fill="auto"/>
            <w:vAlign w:val="center"/>
          </w:tcPr>
          <w:p w14:paraId="7E00913D"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76D0C512"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6.000,00 €</w:t>
            </w:r>
          </w:p>
        </w:tc>
        <w:tc>
          <w:tcPr>
            <w:tcW w:w="1276" w:type="dxa"/>
            <w:shd w:val="clear" w:color="auto" w:fill="auto"/>
            <w:vAlign w:val="center"/>
          </w:tcPr>
          <w:p w14:paraId="422543BE"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5.660,38 €</w:t>
            </w:r>
          </w:p>
        </w:tc>
        <w:tc>
          <w:tcPr>
            <w:tcW w:w="1134" w:type="dxa"/>
            <w:shd w:val="clear" w:color="auto" w:fill="auto"/>
            <w:vAlign w:val="center"/>
          </w:tcPr>
          <w:p w14:paraId="2AA4A1C6"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ΒΕΤ</w:t>
            </w:r>
          </w:p>
        </w:tc>
        <w:tc>
          <w:tcPr>
            <w:tcW w:w="1559" w:type="dxa"/>
            <w:shd w:val="clear" w:color="auto" w:fill="auto"/>
            <w:vAlign w:val="center"/>
          </w:tcPr>
          <w:p w14:paraId="08DEE2EE"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Κυτταρικής και Αναπτυξιακής Βιολογίας</w:t>
            </w:r>
          </w:p>
        </w:tc>
        <w:tc>
          <w:tcPr>
            <w:tcW w:w="1418" w:type="dxa"/>
            <w:shd w:val="clear" w:color="auto" w:fill="auto"/>
            <w:vAlign w:val="center"/>
          </w:tcPr>
          <w:p w14:paraId="69B46833"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Κτίριο Ε3 – ισόγειο (</w:t>
            </w:r>
            <w:r>
              <w:rPr>
                <w:rFonts w:ascii="Tahoma" w:eastAsia="Calibri" w:hAnsi="Tahoma" w:cs="Tahoma"/>
                <w:color w:val="000000"/>
                <w:sz w:val="18"/>
                <w:szCs w:val="18"/>
                <w:lang w:val="el-GR" w:eastAsia="en-US"/>
              </w:rPr>
              <w:t>Εργαστήριο</w:t>
            </w:r>
            <w:r w:rsidRPr="005761CC">
              <w:rPr>
                <w:rFonts w:ascii="Tahoma" w:eastAsia="Calibri" w:hAnsi="Tahoma" w:cs="Tahoma"/>
                <w:color w:val="000000"/>
                <w:sz w:val="18"/>
                <w:szCs w:val="18"/>
                <w:lang w:val="el-GR" w:eastAsia="en-US"/>
              </w:rPr>
              <w:t xml:space="preserve"> Π. Μαραγκού)</w:t>
            </w:r>
          </w:p>
        </w:tc>
      </w:tr>
      <w:tr w:rsidR="000900C1" w:rsidRPr="005761CC" w14:paraId="3B16C46A" w14:textId="77777777" w:rsidTr="00BF73F0">
        <w:trPr>
          <w:trHeight w:val="445"/>
          <w:jc w:val="center"/>
        </w:trPr>
        <w:tc>
          <w:tcPr>
            <w:tcW w:w="421" w:type="dxa"/>
            <w:shd w:val="clear" w:color="auto" w:fill="auto"/>
            <w:vAlign w:val="center"/>
          </w:tcPr>
          <w:p w14:paraId="47600B46"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11</w:t>
            </w:r>
          </w:p>
        </w:tc>
        <w:tc>
          <w:tcPr>
            <w:tcW w:w="1984" w:type="dxa"/>
            <w:shd w:val="clear" w:color="auto" w:fill="auto"/>
            <w:vAlign w:val="center"/>
          </w:tcPr>
          <w:p w14:paraId="4A9D48B5"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color w:val="000000"/>
                <w:sz w:val="18"/>
                <w:szCs w:val="18"/>
                <w:lang w:val="el-GR" w:eastAsia="el-GR"/>
              </w:rPr>
              <w:t>Αναλώσιμα Μοριακής Βιολογίας για Ωοκύτταρα / Έμβρυα</w:t>
            </w:r>
          </w:p>
        </w:tc>
        <w:tc>
          <w:tcPr>
            <w:tcW w:w="1276" w:type="dxa"/>
            <w:shd w:val="clear" w:color="auto" w:fill="auto"/>
            <w:vAlign w:val="center"/>
          </w:tcPr>
          <w:p w14:paraId="0EFB1E26"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 xml:space="preserve">33696500-0 </w:t>
            </w:r>
            <w:r w:rsidRPr="005761CC">
              <w:rPr>
                <w:rFonts w:ascii="Tahoma" w:eastAsia="Calibri" w:hAnsi="Tahoma" w:cs="Tahoma"/>
                <w:bCs/>
                <w:color w:val="000000"/>
                <w:sz w:val="20"/>
                <w:szCs w:val="20"/>
                <w:lang w:val="el-GR" w:eastAsia="el-GR"/>
              </w:rPr>
              <w:t>24900000-3 3895000-9 38951000-6 24965000-6</w:t>
            </w:r>
          </w:p>
        </w:tc>
        <w:tc>
          <w:tcPr>
            <w:tcW w:w="709" w:type="dxa"/>
            <w:shd w:val="clear" w:color="auto" w:fill="auto"/>
            <w:vAlign w:val="center"/>
          </w:tcPr>
          <w:p w14:paraId="52C05BD7"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38901E3F"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6.000,00 €</w:t>
            </w:r>
          </w:p>
        </w:tc>
        <w:tc>
          <w:tcPr>
            <w:tcW w:w="1276" w:type="dxa"/>
            <w:shd w:val="clear" w:color="auto" w:fill="auto"/>
            <w:vAlign w:val="center"/>
          </w:tcPr>
          <w:p w14:paraId="0BE53A3F"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5.660,38 €</w:t>
            </w:r>
          </w:p>
        </w:tc>
        <w:tc>
          <w:tcPr>
            <w:tcW w:w="1134" w:type="dxa"/>
            <w:shd w:val="clear" w:color="auto" w:fill="auto"/>
            <w:vAlign w:val="center"/>
          </w:tcPr>
          <w:p w14:paraId="73F830D1"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ΒΕΤ</w:t>
            </w:r>
          </w:p>
        </w:tc>
        <w:tc>
          <w:tcPr>
            <w:tcW w:w="1559" w:type="dxa"/>
            <w:shd w:val="clear" w:color="auto" w:fill="auto"/>
            <w:vAlign w:val="center"/>
          </w:tcPr>
          <w:p w14:paraId="1375A908"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Κυτταρικής και Αναπτυξιακής Βιολογίας</w:t>
            </w:r>
          </w:p>
        </w:tc>
        <w:tc>
          <w:tcPr>
            <w:tcW w:w="1418" w:type="dxa"/>
            <w:shd w:val="clear" w:color="auto" w:fill="auto"/>
            <w:vAlign w:val="center"/>
          </w:tcPr>
          <w:p w14:paraId="23E248FC"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Κτίριο Ε3 – ισόγειο (</w:t>
            </w:r>
            <w:r>
              <w:rPr>
                <w:rFonts w:ascii="Tahoma" w:eastAsia="Calibri" w:hAnsi="Tahoma" w:cs="Tahoma"/>
                <w:color w:val="000000"/>
                <w:sz w:val="18"/>
                <w:szCs w:val="18"/>
                <w:lang w:val="el-GR" w:eastAsia="en-US"/>
              </w:rPr>
              <w:t>Εργαστήριο</w:t>
            </w:r>
            <w:r w:rsidRPr="005761CC">
              <w:rPr>
                <w:rFonts w:ascii="Tahoma" w:eastAsia="Calibri" w:hAnsi="Tahoma" w:cs="Tahoma"/>
                <w:color w:val="000000"/>
                <w:sz w:val="18"/>
                <w:szCs w:val="18"/>
                <w:lang w:val="el-GR" w:eastAsia="en-US"/>
              </w:rPr>
              <w:t xml:space="preserve"> Π. Μαραγκού)</w:t>
            </w:r>
          </w:p>
        </w:tc>
      </w:tr>
      <w:tr w:rsidR="000900C1" w:rsidRPr="005761CC" w14:paraId="41503A2D" w14:textId="77777777" w:rsidTr="00BF73F0">
        <w:trPr>
          <w:trHeight w:val="445"/>
          <w:jc w:val="center"/>
        </w:trPr>
        <w:tc>
          <w:tcPr>
            <w:tcW w:w="421" w:type="dxa"/>
            <w:shd w:val="clear" w:color="auto" w:fill="auto"/>
            <w:vAlign w:val="center"/>
          </w:tcPr>
          <w:p w14:paraId="7379DA51"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12</w:t>
            </w:r>
          </w:p>
        </w:tc>
        <w:tc>
          <w:tcPr>
            <w:tcW w:w="1984" w:type="dxa"/>
            <w:shd w:val="clear" w:color="auto" w:fill="auto"/>
            <w:vAlign w:val="center"/>
          </w:tcPr>
          <w:p w14:paraId="24B93E07"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color w:val="000000"/>
                <w:sz w:val="18"/>
                <w:szCs w:val="18"/>
                <w:lang w:val="el-GR" w:eastAsia="el-GR"/>
              </w:rPr>
              <w:t xml:space="preserve">Υλικά κυτταροκαλλιέργειας ωοκυττάρων / </w:t>
            </w:r>
            <w:r w:rsidRPr="005761CC">
              <w:rPr>
                <w:rFonts w:ascii="Tahoma" w:eastAsia="Calibri" w:hAnsi="Tahoma" w:cs="Tahoma"/>
                <w:bCs/>
                <w:color w:val="000000"/>
                <w:sz w:val="18"/>
                <w:szCs w:val="18"/>
                <w:lang w:val="el-GR" w:eastAsia="el-GR"/>
              </w:rPr>
              <w:lastRenderedPageBreak/>
              <w:t>κυτταρικών σειρών – Πλαστικά - Χημικά</w:t>
            </w:r>
          </w:p>
        </w:tc>
        <w:tc>
          <w:tcPr>
            <w:tcW w:w="1276" w:type="dxa"/>
            <w:shd w:val="clear" w:color="auto" w:fill="auto"/>
            <w:vAlign w:val="center"/>
          </w:tcPr>
          <w:p w14:paraId="718D5BE5"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lastRenderedPageBreak/>
              <w:t xml:space="preserve">24300000-7 33651510-6 24931250-6 </w:t>
            </w:r>
            <w:r w:rsidRPr="005761CC">
              <w:rPr>
                <w:rFonts w:ascii="Tahoma" w:eastAsia="Calibri" w:hAnsi="Tahoma" w:cs="Tahoma"/>
                <w:bCs/>
                <w:sz w:val="20"/>
                <w:szCs w:val="20"/>
                <w:lang w:val="el-GR" w:eastAsia="el-GR"/>
              </w:rPr>
              <w:lastRenderedPageBreak/>
              <w:t>38437100-8 39225720-8 42514300-5 38437110-1 33192500-7 33141310-6 19520000-7</w:t>
            </w:r>
          </w:p>
        </w:tc>
        <w:tc>
          <w:tcPr>
            <w:tcW w:w="709" w:type="dxa"/>
            <w:shd w:val="clear" w:color="auto" w:fill="auto"/>
            <w:vAlign w:val="center"/>
          </w:tcPr>
          <w:p w14:paraId="570B59B9"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Tahoma" w:hAnsi="Tahoma" w:cs="Tahoma"/>
                <w:bCs/>
                <w:color w:val="000000"/>
                <w:sz w:val="18"/>
                <w:szCs w:val="18"/>
                <w:lang w:val="el-GR" w:eastAsia="el-GR"/>
              </w:rPr>
              <w:lastRenderedPageBreak/>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697E0005"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9.999,98 €</w:t>
            </w:r>
          </w:p>
        </w:tc>
        <w:tc>
          <w:tcPr>
            <w:tcW w:w="1276" w:type="dxa"/>
            <w:shd w:val="clear" w:color="auto" w:fill="auto"/>
            <w:vAlign w:val="center"/>
          </w:tcPr>
          <w:p w14:paraId="21D3BCA6"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8.064,50 €</w:t>
            </w:r>
          </w:p>
        </w:tc>
        <w:tc>
          <w:tcPr>
            <w:tcW w:w="1134" w:type="dxa"/>
            <w:shd w:val="clear" w:color="auto" w:fill="auto"/>
            <w:vAlign w:val="center"/>
          </w:tcPr>
          <w:p w14:paraId="52F8F74F"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ΒΕΤ</w:t>
            </w:r>
          </w:p>
        </w:tc>
        <w:tc>
          <w:tcPr>
            <w:tcW w:w="1559" w:type="dxa"/>
            <w:shd w:val="clear" w:color="auto" w:fill="auto"/>
            <w:vAlign w:val="center"/>
          </w:tcPr>
          <w:p w14:paraId="343464B9"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Κυτταρικής και Αναπτυξιακής Βιολογίας</w:t>
            </w:r>
          </w:p>
        </w:tc>
        <w:tc>
          <w:tcPr>
            <w:tcW w:w="1418" w:type="dxa"/>
            <w:shd w:val="clear" w:color="auto" w:fill="auto"/>
            <w:vAlign w:val="center"/>
          </w:tcPr>
          <w:p w14:paraId="5908CA92"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Κτίριο Ε3 – ισόγειο (</w:t>
            </w:r>
            <w:r>
              <w:rPr>
                <w:rFonts w:ascii="Tahoma" w:eastAsia="Calibri" w:hAnsi="Tahoma" w:cs="Tahoma"/>
                <w:color w:val="000000"/>
                <w:sz w:val="18"/>
                <w:szCs w:val="18"/>
                <w:lang w:val="el-GR" w:eastAsia="en-US"/>
              </w:rPr>
              <w:t>Εργαστήριο</w:t>
            </w:r>
            <w:r w:rsidRPr="005761CC">
              <w:rPr>
                <w:rFonts w:ascii="Tahoma" w:eastAsia="Calibri" w:hAnsi="Tahoma" w:cs="Tahoma"/>
                <w:color w:val="000000"/>
                <w:sz w:val="18"/>
                <w:szCs w:val="18"/>
                <w:lang w:val="el-GR" w:eastAsia="en-US"/>
              </w:rPr>
              <w:t xml:space="preserve"> </w:t>
            </w:r>
            <w:r w:rsidRPr="005761CC">
              <w:rPr>
                <w:rFonts w:ascii="Tahoma" w:eastAsia="Calibri" w:hAnsi="Tahoma" w:cs="Tahoma"/>
                <w:color w:val="000000"/>
                <w:sz w:val="18"/>
                <w:szCs w:val="18"/>
                <w:lang w:val="el-GR" w:eastAsia="en-US"/>
              </w:rPr>
              <w:lastRenderedPageBreak/>
              <w:t>Π. Μαραγκού)</w:t>
            </w:r>
          </w:p>
        </w:tc>
      </w:tr>
      <w:tr w:rsidR="000900C1" w:rsidRPr="005761CC" w14:paraId="062138FD" w14:textId="77777777" w:rsidTr="00BF73F0">
        <w:trPr>
          <w:trHeight w:val="445"/>
          <w:jc w:val="center"/>
        </w:trPr>
        <w:tc>
          <w:tcPr>
            <w:tcW w:w="421" w:type="dxa"/>
            <w:shd w:val="clear" w:color="auto" w:fill="auto"/>
            <w:vAlign w:val="center"/>
          </w:tcPr>
          <w:p w14:paraId="3DD4A2D8"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lastRenderedPageBreak/>
              <w:t>13</w:t>
            </w:r>
          </w:p>
        </w:tc>
        <w:tc>
          <w:tcPr>
            <w:tcW w:w="1984" w:type="dxa"/>
            <w:shd w:val="clear" w:color="auto" w:fill="auto"/>
            <w:vAlign w:val="center"/>
          </w:tcPr>
          <w:p w14:paraId="217811C9"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color w:val="000000"/>
                <w:sz w:val="18"/>
                <w:szCs w:val="18"/>
                <w:lang w:val="el-GR" w:eastAsia="el-GR"/>
              </w:rPr>
              <w:t xml:space="preserve">Αντισώματα Κυτταρικού Κύκλου και Μηχανισμών Απόκρισης σε Βλάβες του </w:t>
            </w:r>
            <w:r w:rsidRPr="005761CC">
              <w:rPr>
                <w:rFonts w:ascii="Tahoma" w:eastAsia="Calibri" w:hAnsi="Tahoma" w:cs="Tahoma"/>
                <w:bCs/>
                <w:color w:val="000000"/>
                <w:sz w:val="18"/>
                <w:szCs w:val="18"/>
                <w:lang w:val="en-US" w:eastAsia="el-GR"/>
              </w:rPr>
              <w:t>DNA</w:t>
            </w:r>
          </w:p>
        </w:tc>
        <w:tc>
          <w:tcPr>
            <w:tcW w:w="1276" w:type="dxa"/>
            <w:shd w:val="clear" w:color="auto" w:fill="auto"/>
            <w:vAlign w:val="center"/>
          </w:tcPr>
          <w:p w14:paraId="164F1347"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33651520-9</w:t>
            </w:r>
          </w:p>
        </w:tc>
        <w:tc>
          <w:tcPr>
            <w:tcW w:w="709" w:type="dxa"/>
            <w:shd w:val="clear" w:color="auto" w:fill="auto"/>
            <w:vAlign w:val="center"/>
          </w:tcPr>
          <w:p w14:paraId="72A35AAA"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7FDA1DB8"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5.830,00 €</w:t>
            </w:r>
          </w:p>
        </w:tc>
        <w:tc>
          <w:tcPr>
            <w:tcW w:w="1276" w:type="dxa"/>
            <w:shd w:val="clear" w:color="auto" w:fill="auto"/>
            <w:vAlign w:val="center"/>
          </w:tcPr>
          <w:p w14:paraId="6DB326AF"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5.500,00 €</w:t>
            </w:r>
          </w:p>
        </w:tc>
        <w:tc>
          <w:tcPr>
            <w:tcW w:w="1134" w:type="dxa"/>
            <w:shd w:val="clear" w:color="auto" w:fill="auto"/>
            <w:vAlign w:val="center"/>
          </w:tcPr>
          <w:p w14:paraId="0CDFF7BF"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ΒΕΤ</w:t>
            </w:r>
          </w:p>
        </w:tc>
        <w:tc>
          <w:tcPr>
            <w:tcW w:w="1559" w:type="dxa"/>
            <w:shd w:val="clear" w:color="auto" w:fill="auto"/>
            <w:vAlign w:val="center"/>
          </w:tcPr>
          <w:p w14:paraId="07300AB8"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Κυτταρικής και Αναπτυξιακής Βιολογίας</w:t>
            </w:r>
          </w:p>
        </w:tc>
        <w:tc>
          <w:tcPr>
            <w:tcW w:w="1418" w:type="dxa"/>
            <w:shd w:val="clear" w:color="auto" w:fill="auto"/>
            <w:vAlign w:val="center"/>
          </w:tcPr>
          <w:p w14:paraId="5917EE63"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Κτίριο Ε3 – ισόγειο (</w:t>
            </w:r>
            <w:r>
              <w:rPr>
                <w:rFonts w:ascii="Tahoma" w:eastAsia="Calibri" w:hAnsi="Tahoma" w:cs="Tahoma"/>
                <w:color w:val="000000"/>
                <w:sz w:val="18"/>
                <w:szCs w:val="18"/>
                <w:lang w:val="el-GR" w:eastAsia="en-US"/>
              </w:rPr>
              <w:t>Εργαστήριο</w:t>
            </w:r>
            <w:r w:rsidRPr="005761CC">
              <w:rPr>
                <w:rFonts w:ascii="Tahoma" w:eastAsia="Calibri" w:hAnsi="Tahoma" w:cs="Tahoma"/>
                <w:color w:val="000000"/>
                <w:sz w:val="18"/>
                <w:szCs w:val="18"/>
                <w:lang w:val="el-GR" w:eastAsia="en-US"/>
              </w:rPr>
              <w:t xml:space="preserve"> Π. Μαραγκού)</w:t>
            </w:r>
          </w:p>
        </w:tc>
      </w:tr>
      <w:tr w:rsidR="000900C1" w:rsidRPr="005761CC" w14:paraId="7B98C57F" w14:textId="77777777" w:rsidTr="00BF73F0">
        <w:trPr>
          <w:trHeight w:val="445"/>
          <w:jc w:val="center"/>
        </w:trPr>
        <w:tc>
          <w:tcPr>
            <w:tcW w:w="421" w:type="dxa"/>
            <w:shd w:val="clear" w:color="auto" w:fill="auto"/>
            <w:vAlign w:val="center"/>
          </w:tcPr>
          <w:p w14:paraId="43940067"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14</w:t>
            </w:r>
          </w:p>
        </w:tc>
        <w:tc>
          <w:tcPr>
            <w:tcW w:w="1984" w:type="dxa"/>
            <w:shd w:val="clear" w:color="auto" w:fill="auto"/>
            <w:vAlign w:val="center"/>
          </w:tcPr>
          <w:p w14:paraId="1FE035A1"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color w:val="000000"/>
                <w:sz w:val="18"/>
                <w:szCs w:val="18"/>
                <w:lang w:val="el-GR" w:eastAsia="el-GR"/>
              </w:rPr>
              <w:t>Αντισώματα-Μάρτυρες, Δείκτες, Ένζυμα</w:t>
            </w:r>
          </w:p>
        </w:tc>
        <w:tc>
          <w:tcPr>
            <w:tcW w:w="1276" w:type="dxa"/>
            <w:shd w:val="clear" w:color="auto" w:fill="auto"/>
            <w:vAlign w:val="center"/>
          </w:tcPr>
          <w:p w14:paraId="77761C87"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33651520-9 33696500-0</w:t>
            </w:r>
          </w:p>
          <w:p w14:paraId="09316C58"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24900000-3 24965000-6</w:t>
            </w:r>
          </w:p>
        </w:tc>
        <w:tc>
          <w:tcPr>
            <w:tcW w:w="709" w:type="dxa"/>
            <w:shd w:val="clear" w:color="auto" w:fill="auto"/>
            <w:vAlign w:val="center"/>
          </w:tcPr>
          <w:p w14:paraId="481624D7"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149020C7"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4.987,03 €</w:t>
            </w:r>
          </w:p>
        </w:tc>
        <w:tc>
          <w:tcPr>
            <w:tcW w:w="1276" w:type="dxa"/>
            <w:shd w:val="clear" w:color="auto" w:fill="auto"/>
            <w:vAlign w:val="center"/>
          </w:tcPr>
          <w:p w14:paraId="78462F82"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4.021,80 €</w:t>
            </w:r>
          </w:p>
        </w:tc>
        <w:tc>
          <w:tcPr>
            <w:tcW w:w="1134" w:type="dxa"/>
            <w:shd w:val="clear" w:color="auto" w:fill="auto"/>
            <w:vAlign w:val="center"/>
          </w:tcPr>
          <w:p w14:paraId="3799776D"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ΒΕΤ</w:t>
            </w:r>
          </w:p>
        </w:tc>
        <w:tc>
          <w:tcPr>
            <w:tcW w:w="1559" w:type="dxa"/>
            <w:shd w:val="clear" w:color="auto" w:fill="auto"/>
            <w:vAlign w:val="center"/>
          </w:tcPr>
          <w:p w14:paraId="15876B57"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Κυτταρικής και Αναπτυξιακής Βιολογίας</w:t>
            </w:r>
          </w:p>
        </w:tc>
        <w:tc>
          <w:tcPr>
            <w:tcW w:w="1418" w:type="dxa"/>
            <w:shd w:val="clear" w:color="auto" w:fill="auto"/>
            <w:vAlign w:val="center"/>
          </w:tcPr>
          <w:p w14:paraId="072D9AD0"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Κτίριο Ε3 – ισόγειο (</w:t>
            </w:r>
            <w:r>
              <w:rPr>
                <w:rFonts w:ascii="Tahoma" w:eastAsia="Calibri" w:hAnsi="Tahoma" w:cs="Tahoma"/>
                <w:color w:val="000000"/>
                <w:sz w:val="18"/>
                <w:szCs w:val="18"/>
                <w:lang w:val="el-GR" w:eastAsia="en-US"/>
              </w:rPr>
              <w:t>Εργαστήριο</w:t>
            </w:r>
            <w:r w:rsidRPr="005761CC">
              <w:rPr>
                <w:rFonts w:ascii="Tahoma" w:eastAsia="Calibri" w:hAnsi="Tahoma" w:cs="Tahoma"/>
                <w:color w:val="000000"/>
                <w:sz w:val="18"/>
                <w:szCs w:val="18"/>
                <w:lang w:val="el-GR" w:eastAsia="en-US"/>
              </w:rPr>
              <w:t xml:space="preserve"> Π. Μαραγκού)</w:t>
            </w:r>
          </w:p>
        </w:tc>
      </w:tr>
      <w:tr w:rsidR="000900C1" w:rsidRPr="005761CC" w14:paraId="0276A7CB" w14:textId="77777777" w:rsidTr="00BF73F0">
        <w:trPr>
          <w:trHeight w:val="445"/>
          <w:jc w:val="center"/>
        </w:trPr>
        <w:tc>
          <w:tcPr>
            <w:tcW w:w="421" w:type="dxa"/>
            <w:shd w:val="clear" w:color="auto" w:fill="auto"/>
            <w:vAlign w:val="center"/>
          </w:tcPr>
          <w:p w14:paraId="2EDD9239"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15</w:t>
            </w:r>
          </w:p>
        </w:tc>
        <w:tc>
          <w:tcPr>
            <w:tcW w:w="1984" w:type="dxa"/>
            <w:shd w:val="clear" w:color="auto" w:fill="auto"/>
            <w:vAlign w:val="center"/>
          </w:tcPr>
          <w:p w14:paraId="053F5C91"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Φθορίζουσες συζευγμένες χρώσεις – Ανασυνδυασμένες πρωτεΐνες</w:t>
            </w:r>
          </w:p>
        </w:tc>
        <w:tc>
          <w:tcPr>
            <w:tcW w:w="1276" w:type="dxa"/>
            <w:shd w:val="clear" w:color="auto" w:fill="auto"/>
            <w:vAlign w:val="center"/>
          </w:tcPr>
          <w:p w14:paraId="6ACEE191"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33651520-9 33696500-0 24900000-3 33696500-0 24965000-6</w:t>
            </w:r>
          </w:p>
        </w:tc>
        <w:tc>
          <w:tcPr>
            <w:tcW w:w="709" w:type="dxa"/>
            <w:shd w:val="clear" w:color="auto" w:fill="auto"/>
            <w:vAlign w:val="center"/>
          </w:tcPr>
          <w:p w14:paraId="1DB06F0A"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14A093C0"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4.084,56 €</w:t>
            </w:r>
          </w:p>
        </w:tc>
        <w:tc>
          <w:tcPr>
            <w:tcW w:w="1276" w:type="dxa"/>
            <w:shd w:val="clear" w:color="auto" w:fill="auto"/>
            <w:vAlign w:val="center"/>
          </w:tcPr>
          <w:p w14:paraId="6F50DA4E"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3.294,00 €</w:t>
            </w:r>
          </w:p>
        </w:tc>
        <w:tc>
          <w:tcPr>
            <w:tcW w:w="1134" w:type="dxa"/>
            <w:shd w:val="clear" w:color="auto" w:fill="auto"/>
            <w:vAlign w:val="center"/>
          </w:tcPr>
          <w:p w14:paraId="0BD3CCF6"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ΒΕΤ</w:t>
            </w:r>
          </w:p>
        </w:tc>
        <w:tc>
          <w:tcPr>
            <w:tcW w:w="1559" w:type="dxa"/>
            <w:shd w:val="clear" w:color="auto" w:fill="auto"/>
            <w:vAlign w:val="center"/>
          </w:tcPr>
          <w:p w14:paraId="576ABF20"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Κυτταρικής και Αναπτυξιακής Βιολογίας</w:t>
            </w:r>
          </w:p>
        </w:tc>
        <w:tc>
          <w:tcPr>
            <w:tcW w:w="1418" w:type="dxa"/>
            <w:shd w:val="clear" w:color="auto" w:fill="auto"/>
            <w:vAlign w:val="center"/>
          </w:tcPr>
          <w:p w14:paraId="35330C96"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Κτίριο Ε3 – ισόγειο (</w:t>
            </w:r>
            <w:r>
              <w:rPr>
                <w:rFonts w:ascii="Tahoma" w:eastAsia="Calibri" w:hAnsi="Tahoma" w:cs="Tahoma"/>
                <w:color w:val="000000"/>
                <w:sz w:val="18"/>
                <w:szCs w:val="18"/>
                <w:lang w:val="el-GR" w:eastAsia="en-US"/>
              </w:rPr>
              <w:t>Εργαστήριο</w:t>
            </w:r>
            <w:r w:rsidRPr="005761CC">
              <w:rPr>
                <w:rFonts w:ascii="Tahoma" w:eastAsia="Calibri" w:hAnsi="Tahoma" w:cs="Tahoma"/>
                <w:color w:val="000000"/>
                <w:sz w:val="18"/>
                <w:szCs w:val="18"/>
                <w:lang w:val="el-GR" w:eastAsia="en-US"/>
              </w:rPr>
              <w:t xml:space="preserve"> Π. Μαραγκού)</w:t>
            </w:r>
          </w:p>
        </w:tc>
      </w:tr>
      <w:tr w:rsidR="000900C1" w:rsidRPr="005761CC" w14:paraId="29815BFA" w14:textId="77777777" w:rsidTr="00BF73F0">
        <w:trPr>
          <w:trHeight w:val="445"/>
          <w:jc w:val="center"/>
        </w:trPr>
        <w:tc>
          <w:tcPr>
            <w:tcW w:w="421" w:type="dxa"/>
            <w:shd w:val="clear" w:color="auto" w:fill="auto"/>
            <w:vAlign w:val="center"/>
          </w:tcPr>
          <w:p w14:paraId="1D0FCD4C"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16</w:t>
            </w:r>
          </w:p>
        </w:tc>
        <w:tc>
          <w:tcPr>
            <w:tcW w:w="1984" w:type="dxa"/>
            <w:shd w:val="clear" w:color="auto" w:fill="auto"/>
            <w:vAlign w:val="center"/>
          </w:tcPr>
          <w:p w14:paraId="02439915"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Είδη κυτταροκαλλιέργειας και συνοδά εργαστηριακά αναλώσιμα</w:t>
            </w:r>
          </w:p>
        </w:tc>
        <w:tc>
          <w:tcPr>
            <w:tcW w:w="1276" w:type="dxa"/>
            <w:shd w:val="clear" w:color="auto" w:fill="auto"/>
            <w:vAlign w:val="center"/>
          </w:tcPr>
          <w:p w14:paraId="76547525"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 xml:space="preserve">33790000-4 33696500-0 24300000-7 </w:t>
            </w:r>
            <w:r w:rsidRPr="005761CC">
              <w:rPr>
                <w:rFonts w:ascii="Tahoma" w:eastAsia="Calibri" w:hAnsi="Tahoma" w:cs="Tahoma"/>
                <w:bCs/>
                <w:color w:val="000000"/>
                <w:sz w:val="20"/>
                <w:szCs w:val="20"/>
                <w:lang w:val="el-GR" w:eastAsia="el-GR"/>
              </w:rPr>
              <w:t>24931250-6</w:t>
            </w:r>
          </w:p>
        </w:tc>
        <w:tc>
          <w:tcPr>
            <w:tcW w:w="709" w:type="dxa"/>
            <w:shd w:val="clear" w:color="auto" w:fill="auto"/>
            <w:vAlign w:val="center"/>
          </w:tcPr>
          <w:p w14:paraId="211F0754"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3E68E7E0"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7.300,00 €</w:t>
            </w:r>
          </w:p>
        </w:tc>
        <w:tc>
          <w:tcPr>
            <w:tcW w:w="1276" w:type="dxa"/>
            <w:shd w:val="clear" w:color="auto" w:fill="auto"/>
            <w:vAlign w:val="center"/>
          </w:tcPr>
          <w:p w14:paraId="5994455B"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5.887,10 €</w:t>
            </w:r>
          </w:p>
        </w:tc>
        <w:tc>
          <w:tcPr>
            <w:tcW w:w="1134" w:type="dxa"/>
            <w:shd w:val="clear" w:color="auto" w:fill="auto"/>
            <w:vAlign w:val="center"/>
          </w:tcPr>
          <w:p w14:paraId="28358AC1"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2918C7A9"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Γενικής Βιολογίας</w:t>
            </w:r>
          </w:p>
        </w:tc>
        <w:tc>
          <w:tcPr>
            <w:tcW w:w="1418" w:type="dxa"/>
            <w:shd w:val="clear" w:color="auto" w:fill="auto"/>
            <w:vAlign w:val="center"/>
          </w:tcPr>
          <w:p w14:paraId="36B0650E"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 xml:space="preserve">Εργαστήριο </w:t>
            </w:r>
          </w:p>
          <w:p w14:paraId="28218894"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Ε. Κωλέττα</w:t>
            </w:r>
          </w:p>
        </w:tc>
      </w:tr>
      <w:tr w:rsidR="000900C1" w:rsidRPr="005761CC" w14:paraId="71451DB6" w14:textId="77777777" w:rsidTr="00BF73F0">
        <w:trPr>
          <w:trHeight w:val="445"/>
          <w:jc w:val="center"/>
        </w:trPr>
        <w:tc>
          <w:tcPr>
            <w:tcW w:w="421" w:type="dxa"/>
            <w:shd w:val="clear" w:color="auto" w:fill="auto"/>
            <w:vAlign w:val="center"/>
          </w:tcPr>
          <w:p w14:paraId="62B240DD"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17</w:t>
            </w:r>
          </w:p>
        </w:tc>
        <w:tc>
          <w:tcPr>
            <w:tcW w:w="1984" w:type="dxa"/>
            <w:shd w:val="clear" w:color="auto" w:fill="auto"/>
            <w:vAlign w:val="center"/>
          </w:tcPr>
          <w:p w14:paraId="6B6F3D38"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Ειδικά είδη κυτταροκαλλιέργειας και ανάλυσης κυττάρων θηλαστικών</w:t>
            </w:r>
          </w:p>
        </w:tc>
        <w:tc>
          <w:tcPr>
            <w:tcW w:w="1276" w:type="dxa"/>
            <w:shd w:val="clear" w:color="auto" w:fill="auto"/>
            <w:vAlign w:val="center"/>
          </w:tcPr>
          <w:p w14:paraId="258C6C81"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color w:val="000000"/>
                <w:sz w:val="20"/>
                <w:szCs w:val="20"/>
                <w:lang w:val="el-GR" w:eastAsia="el-GR"/>
              </w:rPr>
              <w:t>24931250-6</w:t>
            </w:r>
          </w:p>
        </w:tc>
        <w:tc>
          <w:tcPr>
            <w:tcW w:w="709" w:type="dxa"/>
            <w:shd w:val="clear" w:color="auto" w:fill="auto"/>
            <w:vAlign w:val="center"/>
          </w:tcPr>
          <w:p w14:paraId="172B5EB7"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75DD61C0"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6.512,11 €</w:t>
            </w:r>
          </w:p>
        </w:tc>
        <w:tc>
          <w:tcPr>
            <w:tcW w:w="1276" w:type="dxa"/>
            <w:shd w:val="clear" w:color="auto" w:fill="auto"/>
            <w:vAlign w:val="center"/>
          </w:tcPr>
          <w:p w14:paraId="48FC09B2"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6.143,50 €</w:t>
            </w:r>
          </w:p>
        </w:tc>
        <w:tc>
          <w:tcPr>
            <w:tcW w:w="1134" w:type="dxa"/>
            <w:shd w:val="clear" w:color="auto" w:fill="auto"/>
            <w:vAlign w:val="center"/>
          </w:tcPr>
          <w:p w14:paraId="080CD0C0"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6EB11C7B"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Γενικής Βιολογίας</w:t>
            </w:r>
          </w:p>
        </w:tc>
        <w:tc>
          <w:tcPr>
            <w:tcW w:w="1418" w:type="dxa"/>
            <w:shd w:val="clear" w:color="auto" w:fill="auto"/>
            <w:vAlign w:val="center"/>
          </w:tcPr>
          <w:p w14:paraId="1B9E8682"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 xml:space="preserve">Εργαστήριο </w:t>
            </w:r>
          </w:p>
          <w:p w14:paraId="2B9AEB64"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Ε. Κωλέττα</w:t>
            </w:r>
          </w:p>
        </w:tc>
      </w:tr>
      <w:tr w:rsidR="000900C1" w:rsidRPr="005761CC" w14:paraId="5C0DC3C2" w14:textId="77777777" w:rsidTr="00BF73F0">
        <w:trPr>
          <w:trHeight w:val="445"/>
          <w:jc w:val="center"/>
        </w:trPr>
        <w:tc>
          <w:tcPr>
            <w:tcW w:w="421" w:type="dxa"/>
            <w:shd w:val="clear" w:color="auto" w:fill="auto"/>
            <w:vAlign w:val="center"/>
          </w:tcPr>
          <w:p w14:paraId="0391CCC7"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18</w:t>
            </w:r>
          </w:p>
        </w:tc>
        <w:tc>
          <w:tcPr>
            <w:tcW w:w="1984" w:type="dxa"/>
            <w:shd w:val="clear" w:color="auto" w:fill="auto"/>
            <w:vAlign w:val="center"/>
          </w:tcPr>
          <w:p w14:paraId="0B6992F0"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 xml:space="preserve">Είδη Μοριακής Βιολογίας για ανάλυση </w:t>
            </w:r>
            <w:r w:rsidRPr="005761CC">
              <w:rPr>
                <w:rFonts w:ascii="Tahoma" w:eastAsia="Calibri" w:hAnsi="Tahoma" w:cs="Tahoma"/>
                <w:bCs/>
                <w:sz w:val="18"/>
                <w:szCs w:val="18"/>
                <w:lang w:val="en-US" w:eastAsia="el-GR"/>
              </w:rPr>
              <w:t>DNA</w:t>
            </w:r>
            <w:r w:rsidRPr="005761CC">
              <w:rPr>
                <w:rFonts w:ascii="Tahoma" w:eastAsia="Calibri" w:hAnsi="Tahoma" w:cs="Tahoma"/>
                <w:bCs/>
                <w:sz w:val="18"/>
                <w:szCs w:val="18"/>
                <w:lang w:val="el-GR" w:eastAsia="el-GR"/>
              </w:rPr>
              <w:t xml:space="preserve"> και </w:t>
            </w:r>
            <w:r w:rsidRPr="005761CC">
              <w:rPr>
                <w:rFonts w:ascii="Tahoma" w:eastAsia="Calibri" w:hAnsi="Tahoma" w:cs="Tahoma"/>
                <w:bCs/>
                <w:sz w:val="18"/>
                <w:szCs w:val="18"/>
                <w:lang w:val="en-US" w:eastAsia="el-GR"/>
              </w:rPr>
              <w:t>PCR</w:t>
            </w:r>
          </w:p>
        </w:tc>
        <w:tc>
          <w:tcPr>
            <w:tcW w:w="1276" w:type="dxa"/>
            <w:shd w:val="clear" w:color="auto" w:fill="auto"/>
            <w:vAlign w:val="center"/>
          </w:tcPr>
          <w:p w14:paraId="6C36ADD8"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shd w:val="clear" w:color="auto" w:fill="FFFFFF"/>
                <w:lang w:val="el-GR" w:eastAsia="el-GR"/>
              </w:rPr>
              <w:t xml:space="preserve">33696500-0 </w:t>
            </w:r>
            <w:r w:rsidRPr="005761CC">
              <w:rPr>
                <w:rFonts w:ascii="Tahoma" w:eastAsia="Calibri" w:hAnsi="Tahoma" w:cs="Tahoma"/>
                <w:bCs/>
                <w:color w:val="000000"/>
                <w:sz w:val="20"/>
                <w:szCs w:val="20"/>
                <w:lang w:val="el-GR" w:eastAsia="el-GR"/>
              </w:rPr>
              <w:t xml:space="preserve">38951000-6 </w:t>
            </w:r>
            <w:r w:rsidRPr="005761CC">
              <w:rPr>
                <w:rFonts w:ascii="Tahoma" w:eastAsia="Calibri" w:hAnsi="Tahoma" w:cs="Tahoma"/>
                <w:bCs/>
                <w:sz w:val="20"/>
                <w:szCs w:val="20"/>
                <w:shd w:val="clear" w:color="auto" w:fill="FFFFFF"/>
                <w:lang w:val="el-GR" w:eastAsia="el-GR"/>
              </w:rPr>
              <w:t>24965000-6</w:t>
            </w:r>
          </w:p>
        </w:tc>
        <w:tc>
          <w:tcPr>
            <w:tcW w:w="709" w:type="dxa"/>
            <w:shd w:val="clear" w:color="auto" w:fill="auto"/>
            <w:vAlign w:val="center"/>
          </w:tcPr>
          <w:p w14:paraId="08B81B34"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19F84461"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3.647,55 €</w:t>
            </w:r>
          </w:p>
        </w:tc>
        <w:tc>
          <w:tcPr>
            <w:tcW w:w="1276" w:type="dxa"/>
            <w:shd w:val="clear" w:color="auto" w:fill="auto"/>
            <w:vAlign w:val="center"/>
          </w:tcPr>
          <w:p w14:paraId="6463F056"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3.441,08 €</w:t>
            </w:r>
          </w:p>
        </w:tc>
        <w:tc>
          <w:tcPr>
            <w:tcW w:w="1134" w:type="dxa"/>
            <w:shd w:val="clear" w:color="auto" w:fill="auto"/>
            <w:vAlign w:val="center"/>
          </w:tcPr>
          <w:p w14:paraId="69080ECC"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752C961A"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Γενικής Βιολογίας</w:t>
            </w:r>
          </w:p>
        </w:tc>
        <w:tc>
          <w:tcPr>
            <w:tcW w:w="1418" w:type="dxa"/>
            <w:shd w:val="clear" w:color="auto" w:fill="auto"/>
            <w:vAlign w:val="center"/>
          </w:tcPr>
          <w:p w14:paraId="4A875629"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 xml:space="preserve">Εργαστήριο </w:t>
            </w:r>
          </w:p>
          <w:p w14:paraId="45014055"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Ε. Κωλέττα</w:t>
            </w:r>
          </w:p>
        </w:tc>
      </w:tr>
      <w:tr w:rsidR="000900C1" w:rsidRPr="005761CC" w14:paraId="4F42B6E1" w14:textId="77777777" w:rsidTr="00BF73F0">
        <w:trPr>
          <w:trHeight w:val="445"/>
          <w:jc w:val="center"/>
        </w:trPr>
        <w:tc>
          <w:tcPr>
            <w:tcW w:w="421" w:type="dxa"/>
            <w:shd w:val="clear" w:color="auto" w:fill="auto"/>
            <w:vAlign w:val="center"/>
          </w:tcPr>
          <w:p w14:paraId="171BE33D"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19</w:t>
            </w:r>
          </w:p>
        </w:tc>
        <w:tc>
          <w:tcPr>
            <w:tcW w:w="1984" w:type="dxa"/>
            <w:shd w:val="clear" w:color="auto" w:fill="auto"/>
            <w:vAlign w:val="center"/>
          </w:tcPr>
          <w:p w14:paraId="23E95502"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Ειδικά είδη Μοριακής Βιολογίας-Γονιδιωματικής Ανάλυσης</w:t>
            </w:r>
          </w:p>
        </w:tc>
        <w:tc>
          <w:tcPr>
            <w:tcW w:w="1276" w:type="dxa"/>
            <w:shd w:val="clear" w:color="auto" w:fill="auto"/>
            <w:vAlign w:val="center"/>
          </w:tcPr>
          <w:p w14:paraId="496EE9E5"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 xml:space="preserve">24900000-3 </w:t>
            </w:r>
            <w:r w:rsidRPr="005761CC">
              <w:rPr>
                <w:rFonts w:ascii="Tahoma" w:eastAsia="Calibri" w:hAnsi="Tahoma" w:cs="Tahoma"/>
                <w:bCs/>
                <w:sz w:val="20"/>
                <w:szCs w:val="20"/>
                <w:shd w:val="clear" w:color="auto" w:fill="FFFFFF"/>
                <w:lang w:val="el-GR" w:eastAsia="el-GR"/>
              </w:rPr>
              <w:t xml:space="preserve">38950000-9 </w:t>
            </w:r>
            <w:r w:rsidRPr="005761CC">
              <w:rPr>
                <w:rFonts w:ascii="Tahoma" w:eastAsia="Calibri" w:hAnsi="Tahoma" w:cs="Tahoma"/>
                <w:bCs/>
                <w:color w:val="000000"/>
                <w:sz w:val="20"/>
                <w:szCs w:val="20"/>
                <w:lang w:val="el-GR" w:eastAsia="el-GR"/>
              </w:rPr>
              <w:t>38951000-6</w:t>
            </w:r>
          </w:p>
        </w:tc>
        <w:tc>
          <w:tcPr>
            <w:tcW w:w="709" w:type="dxa"/>
            <w:shd w:val="clear" w:color="auto" w:fill="auto"/>
            <w:vAlign w:val="center"/>
          </w:tcPr>
          <w:p w14:paraId="3F0FCA90"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5BDABE04"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4.535,74 €</w:t>
            </w:r>
          </w:p>
        </w:tc>
        <w:tc>
          <w:tcPr>
            <w:tcW w:w="1276" w:type="dxa"/>
            <w:shd w:val="clear" w:color="auto" w:fill="auto"/>
            <w:vAlign w:val="center"/>
          </w:tcPr>
          <w:p w14:paraId="71B89922"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4.279,00 €</w:t>
            </w:r>
          </w:p>
        </w:tc>
        <w:tc>
          <w:tcPr>
            <w:tcW w:w="1134" w:type="dxa"/>
            <w:shd w:val="clear" w:color="auto" w:fill="auto"/>
            <w:vAlign w:val="center"/>
          </w:tcPr>
          <w:p w14:paraId="51D7ACF4"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5A12F35E"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Γενικής Βιολογίας</w:t>
            </w:r>
          </w:p>
        </w:tc>
        <w:tc>
          <w:tcPr>
            <w:tcW w:w="1418" w:type="dxa"/>
            <w:shd w:val="clear" w:color="auto" w:fill="auto"/>
            <w:vAlign w:val="center"/>
          </w:tcPr>
          <w:p w14:paraId="240F381D"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 xml:space="preserve">Εργαστήριο </w:t>
            </w:r>
          </w:p>
          <w:p w14:paraId="76E877A4"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Ε. Κωλέττα</w:t>
            </w:r>
          </w:p>
        </w:tc>
      </w:tr>
      <w:tr w:rsidR="000900C1" w:rsidRPr="005761CC" w14:paraId="43ED3CF4" w14:textId="77777777" w:rsidTr="00BF73F0">
        <w:trPr>
          <w:trHeight w:val="445"/>
          <w:jc w:val="center"/>
        </w:trPr>
        <w:tc>
          <w:tcPr>
            <w:tcW w:w="421" w:type="dxa"/>
            <w:shd w:val="clear" w:color="auto" w:fill="auto"/>
            <w:vAlign w:val="center"/>
          </w:tcPr>
          <w:p w14:paraId="4D6EA995"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20</w:t>
            </w:r>
          </w:p>
        </w:tc>
        <w:tc>
          <w:tcPr>
            <w:tcW w:w="1984" w:type="dxa"/>
            <w:shd w:val="clear" w:color="auto" w:fill="auto"/>
            <w:vAlign w:val="center"/>
          </w:tcPr>
          <w:p w14:paraId="296C9CC9"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bCs/>
                <w:sz w:val="18"/>
                <w:szCs w:val="18"/>
                <w:lang w:val="el-GR" w:eastAsia="el-GR"/>
              </w:rPr>
              <w:t>Ειδικά μονοκλωνικά και πολυκλωνικά αντισώματα</w:t>
            </w:r>
          </w:p>
        </w:tc>
        <w:tc>
          <w:tcPr>
            <w:tcW w:w="1276" w:type="dxa"/>
            <w:shd w:val="clear" w:color="auto" w:fill="auto"/>
            <w:vAlign w:val="center"/>
          </w:tcPr>
          <w:p w14:paraId="46C794D3"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bCs/>
                <w:sz w:val="20"/>
                <w:szCs w:val="20"/>
                <w:lang w:val="el-GR" w:eastAsia="el-GR"/>
              </w:rPr>
              <w:t>33651520-9</w:t>
            </w:r>
          </w:p>
        </w:tc>
        <w:tc>
          <w:tcPr>
            <w:tcW w:w="709" w:type="dxa"/>
            <w:shd w:val="clear" w:color="auto" w:fill="auto"/>
            <w:vAlign w:val="center"/>
          </w:tcPr>
          <w:p w14:paraId="71A53944"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6A92E501"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bCs/>
                <w:sz w:val="20"/>
                <w:szCs w:val="20"/>
                <w:lang w:val="el-GR" w:eastAsia="el-GR"/>
              </w:rPr>
              <w:t>3.599,76€</w:t>
            </w:r>
          </w:p>
        </w:tc>
        <w:tc>
          <w:tcPr>
            <w:tcW w:w="1276" w:type="dxa"/>
            <w:shd w:val="clear" w:color="auto" w:fill="auto"/>
            <w:vAlign w:val="center"/>
          </w:tcPr>
          <w:p w14:paraId="20684895"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bCs/>
                <w:sz w:val="20"/>
                <w:szCs w:val="20"/>
                <w:lang w:val="el-GR" w:eastAsia="el-GR"/>
              </w:rPr>
              <w:t>3.396,00 €</w:t>
            </w:r>
          </w:p>
        </w:tc>
        <w:tc>
          <w:tcPr>
            <w:tcW w:w="1134" w:type="dxa"/>
            <w:shd w:val="clear" w:color="auto" w:fill="auto"/>
            <w:vAlign w:val="center"/>
          </w:tcPr>
          <w:p w14:paraId="5BB54136"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5393A097"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Γενικής Βιολογίας</w:t>
            </w:r>
          </w:p>
        </w:tc>
        <w:tc>
          <w:tcPr>
            <w:tcW w:w="1418" w:type="dxa"/>
            <w:shd w:val="clear" w:color="auto" w:fill="auto"/>
            <w:vAlign w:val="center"/>
          </w:tcPr>
          <w:p w14:paraId="618490E1"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 xml:space="preserve">Εργαστήριο </w:t>
            </w:r>
          </w:p>
          <w:p w14:paraId="35B6E147"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Ε. Κωλέττα</w:t>
            </w:r>
          </w:p>
        </w:tc>
      </w:tr>
      <w:tr w:rsidR="000900C1" w:rsidRPr="005761CC" w14:paraId="54A431EC" w14:textId="77777777" w:rsidTr="00BF73F0">
        <w:trPr>
          <w:trHeight w:val="445"/>
          <w:jc w:val="center"/>
        </w:trPr>
        <w:tc>
          <w:tcPr>
            <w:tcW w:w="421" w:type="dxa"/>
            <w:shd w:val="clear" w:color="auto" w:fill="auto"/>
            <w:vAlign w:val="center"/>
          </w:tcPr>
          <w:p w14:paraId="7F484683"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21</w:t>
            </w:r>
          </w:p>
        </w:tc>
        <w:tc>
          <w:tcPr>
            <w:tcW w:w="1984" w:type="dxa"/>
            <w:shd w:val="clear" w:color="auto" w:fill="auto"/>
            <w:vAlign w:val="center"/>
          </w:tcPr>
          <w:p w14:paraId="12C602AF"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 xml:space="preserve">Ειδικά αντιδραστήρια (βιβλιοθήκες </w:t>
            </w:r>
            <w:r w:rsidRPr="005761CC">
              <w:rPr>
                <w:rFonts w:ascii="Tahoma" w:eastAsia="Calibri" w:hAnsi="Tahoma" w:cs="Tahoma"/>
                <w:bCs/>
                <w:sz w:val="18"/>
                <w:szCs w:val="18"/>
                <w:lang w:val="en-US" w:eastAsia="el-GR"/>
              </w:rPr>
              <w:t>CRISPR</w:t>
            </w:r>
            <w:r w:rsidRPr="005761CC">
              <w:rPr>
                <w:rFonts w:ascii="Tahoma" w:eastAsia="Calibri" w:hAnsi="Tahoma" w:cs="Tahoma"/>
                <w:bCs/>
                <w:sz w:val="18"/>
                <w:szCs w:val="18"/>
                <w:lang w:val="el-GR" w:eastAsia="el-GR"/>
              </w:rPr>
              <w:t xml:space="preserve"> και πλασμίδια)</w:t>
            </w:r>
          </w:p>
        </w:tc>
        <w:tc>
          <w:tcPr>
            <w:tcW w:w="1276" w:type="dxa"/>
            <w:shd w:val="clear" w:color="auto" w:fill="auto"/>
            <w:vAlign w:val="center"/>
          </w:tcPr>
          <w:p w14:paraId="5161A70D"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24900000-3</w:t>
            </w:r>
          </w:p>
        </w:tc>
        <w:tc>
          <w:tcPr>
            <w:tcW w:w="709" w:type="dxa"/>
            <w:shd w:val="clear" w:color="auto" w:fill="auto"/>
            <w:vAlign w:val="center"/>
          </w:tcPr>
          <w:p w14:paraId="2A526F65"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37884F15"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1.860,00 €</w:t>
            </w:r>
          </w:p>
        </w:tc>
        <w:tc>
          <w:tcPr>
            <w:tcW w:w="1276" w:type="dxa"/>
            <w:shd w:val="clear" w:color="auto" w:fill="auto"/>
            <w:vAlign w:val="center"/>
          </w:tcPr>
          <w:p w14:paraId="034EA6DC"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1.500,00 €</w:t>
            </w:r>
          </w:p>
        </w:tc>
        <w:tc>
          <w:tcPr>
            <w:tcW w:w="1134" w:type="dxa"/>
            <w:shd w:val="clear" w:color="auto" w:fill="auto"/>
            <w:vAlign w:val="center"/>
          </w:tcPr>
          <w:p w14:paraId="7B63EB4F"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4347280B"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Γενικής Βιολογίας</w:t>
            </w:r>
          </w:p>
        </w:tc>
        <w:tc>
          <w:tcPr>
            <w:tcW w:w="1418" w:type="dxa"/>
            <w:shd w:val="clear" w:color="auto" w:fill="auto"/>
            <w:vAlign w:val="center"/>
          </w:tcPr>
          <w:p w14:paraId="1BD7FF98"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 xml:space="preserve">Εργαστήριο </w:t>
            </w:r>
          </w:p>
          <w:p w14:paraId="48753CA4"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Ε. Κωλέττα</w:t>
            </w:r>
          </w:p>
        </w:tc>
      </w:tr>
      <w:tr w:rsidR="000900C1" w:rsidRPr="005761CC" w14:paraId="352F9A02" w14:textId="77777777" w:rsidTr="00BF73F0">
        <w:trPr>
          <w:trHeight w:val="445"/>
          <w:jc w:val="center"/>
        </w:trPr>
        <w:tc>
          <w:tcPr>
            <w:tcW w:w="421" w:type="dxa"/>
            <w:shd w:val="clear" w:color="auto" w:fill="auto"/>
            <w:vAlign w:val="center"/>
          </w:tcPr>
          <w:p w14:paraId="3A1C1C7A"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22</w:t>
            </w:r>
          </w:p>
        </w:tc>
        <w:tc>
          <w:tcPr>
            <w:tcW w:w="1984" w:type="dxa"/>
            <w:shd w:val="clear" w:color="auto" w:fill="auto"/>
            <w:vAlign w:val="center"/>
          </w:tcPr>
          <w:p w14:paraId="637D43D1"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color w:val="000000"/>
                <w:sz w:val="18"/>
                <w:szCs w:val="18"/>
                <w:lang w:val="el-GR" w:eastAsia="el-GR"/>
              </w:rPr>
              <w:t>Αντισώματα, πρωτογενή και δευτερογενή, και συνοδά είδη</w:t>
            </w:r>
          </w:p>
        </w:tc>
        <w:tc>
          <w:tcPr>
            <w:tcW w:w="1276" w:type="dxa"/>
            <w:shd w:val="clear" w:color="auto" w:fill="auto"/>
            <w:vAlign w:val="center"/>
          </w:tcPr>
          <w:p w14:paraId="579F9E6A"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 xml:space="preserve">33651520-9 </w:t>
            </w:r>
            <w:r w:rsidRPr="005761CC">
              <w:rPr>
                <w:rFonts w:ascii="Tahoma" w:eastAsia="Calibri" w:hAnsi="Tahoma" w:cs="Tahoma"/>
                <w:bCs/>
                <w:color w:val="000000"/>
                <w:sz w:val="20"/>
                <w:szCs w:val="20"/>
                <w:lang w:val="el-GR" w:eastAsia="el-GR"/>
              </w:rPr>
              <w:t>24322510-5 33772000-2 33141400-4</w:t>
            </w:r>
          </w:p>
        </w:tc>
        <w:tc>
          <w:tcPr>
            <w:tcW w:w="709" w:type="dxa"/>
            <w:shd w:val="clear" w:color="auto" w:fill="auto"/>
            <w:vAlign w:val="center"/>
          </w:tcPr>
          <w:p w14:paraId="218D1B28"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3D578E6B"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5.272,44 €</w:t>
            </w:r>
          </w:p>
        </w:tc>
        <w:tc>
          <w:tcPr>
            <w:tcW w:w="1276" w:type="dxa"/>
            <w:shd w:val="clear" w:color="auto" w:fill="auto"/>
            <w:vAlign w:val="center"/>
          </w:tcPr>
          <w:p w14:paraId="62FF843F"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4.974,00 €</w:t>
            </w:r>
          </w:p>
        </w:tc>
        <w:tc>
          <w:tcPr>
            <w:tcW w:w="1134" w:type="dxa"/>
            <w:shd w:val="clear" w:color="auto" w:fill="auto"/>
            <w:vAlign w:val="center"/>
          </w:tcPr>
          <w:p w14:paraId="7F815BDF"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Χημείας</w:t>
            </w:r>
          </w:p>
        </w:tc>
        <w:tc>
          <w:tcPr>
            <w:tcW w:w="1559" w:type="dxa"/>
            <w:shd w:val="clear" w:color="auto" w:fill="auto"/>
            <w:vAlign w:val="center"/>
          </w:tcPr>
          <w:p w14:paraId="20AE64F0"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Βιοχημείας</w:t>
            </w:r>
          </w:p>
        </w:tc>
        <w:tc>
          <w:tcPr>
            <w:tcW w:w="1418" w:type="dxa"/>
            <w:shd w:val="clear" w:color="auto" w:fill="auto"/>
            <w:vAlign w:val="center"/>
          </w:tcPr>
          <w:p w14:paraId="5D630674"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 xml:space="preserve">Χ3-105, </w:t>
            </w:r>
          </w:p>
          <w:p w14:paraId="3AFB83FB"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 xml:space="preserve">Α΄ όροφος </w:t>
            </w:r>
          </w:p>
          <w:p w14:paraId="5E0306FA"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(Μ. Ε. Λέκκα)</w:t>
            </w:r>
          </w:p>
        </w:tc>
      </w:tr>
      <w:tr w:rsidR="000900C1" w:rsidRPr="005761CC" w14:paraId="24AB4EE6" w14:textId="77777777" w:rsidTr="00BF73F0">
        <w:trPr>
          <w:trHeight w:val="445"/>
          <w:jc w:val="center"/>
        </w:trPr>
        <w:tc>
          <w:tcPr>
            <w:tcW w:w="421" w:type="dxa"/>
            <w:shd w:val="clear" w:color="auto" w:fill="auto"/>
            <w:vAlign w:val="center"/>
          </w:tcPr>
          <w:p w14:paraId="7E341BDC"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23</w:t>
            </w:r>
          </w:p>
        </w:tc>
        <w:tc>
          <w:tcPr>
            <w:tcW w:w="1984" w:type="dxa"/>
            <w:shd w:val="clear" w:color="auto" w:fill="auto"/>
            <w:vAlign w:val="center"/>
          </w:tcPr>
          <w:p w14:paraId="301DBEA9"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 xml:space="preserve">Χημικά αντιδραστήρια, </w:t>
            </w:r>
            <w:r w:rsidRPr="005761CC">
              <w:rPr>
                <w:rFonts w:ascii="Tahoma" w:eastAsia="Calibri" w:hAnsi="Tahoma" w:cs="Tahoma"/>
                <w:bCs/>
                <w:color w:val="000000"/>
                <w:sz w:val="18"/>
                <w:szCs w:val="18"/>
                <w:lang w:val="el-GR" w:eastAsia="el-GR"/>
              </w:rPr>
              <w:t xml:space="preserve">υλικά ηλεκτροφόρησης </w:t>
            </w:r>
            <w:r w:rsidRPr="005761CC">
              <w:rPr>
                <w:rFonts w:ascii="Tahoma" w:eastAsia="Calibri" w:hAnsi="Tahoma" w:cs="Tahoma"/>
                <w:bCs/>
                <w:color w:val="000000"/>
                <w:sz w:val="18"/>
                <w:szCs w:val="18"/>
                <w:lang w:val="en-US" w:eastAsia="el-GR"/>
              </w:rPr>
              <w:t>SDS</w:t>
            </w:r>
            <w:r w:rsidRPr="005761CC">
              <w:rPr>
                <w:rFonts w:ascii="Tahoma" w:eastAsia="Calibri" w:hAnsi="Tahoma" w:cs="Tahoma"/>
                <w:bCs/>
                <w:color w:val="000000"/>
                <w:sz w:val="18"/>
                <w:szCs w:val="18"/>
                <w:lang w:val="el-GR" w:eastAsia="el-GR"/>
              </w:rPr>
              <w:t>-</w:t>
            </w:r>
            <w:r w:rsidRPr="005761CC">
              <w:rPr>
                <w:rFonts w:ascii="Tahoma" w:eastAsia="Calibri" w:hAnsi="Tahoma" w:cs="Tahoma"/>
                <w:bCs/>
                <w:color w:val="000000"/>
                <w:sz w:val="18"/>
                <w:szCs w:val="18"/>
                <w:lang w:val="en-US" w:eastAsia="el-GR"/>
              </w:rPr>
              <w:t>PAGE</w:t>
            </w:r>
            <w:r w:rsidRPr="005761CC">
              <w:rPr>
                <w:rFonts w:ascii="Tahoma" w:eastAsia="Calibri" w:hAnsi="Tahoma" w:cs="Tahoma"/>
                <w:bCs/>
                <w:color w:val="000000"/>
                <w:sz w:val="18"/>
                <w:szCs w:val="18"/>
                <w:lang w:val="el-GR" w:eastAsia="el-GR"/>
              </w:rPr>
              <w:t>, και υλικά  κυτταροκαλλιεργειών</w:t>
            </w:r>
          </w:p>
        </w:tc>
        <w:tc>
          <w:tcPr>
            <w:tcW w:w="1276" w:type="dxa"/>
            <w:shd w:val="clear" w:color="auto" w:fill="auto"/>
            <w:vAlign w:val="center"/>
          </w:tcPr>
          <w:p w14:paraId="00281711"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color w:val="000000"/>
                <w:sz w:val="20"/>
                <w:szCs w:val="20"/>
                <w:lang w:val="el-GR" w:eastAsia="el-GR"/>
              </w:rPr>
              <w:t>24931230-0 24965000-6 33793000-5 24931250-6</w:t>
            </w:r>
          </w:p>
        </w:tc>
        <w:tc>
          <w:tcPr>
            <w:tcW w:w="709" w:type="dxa"/>
            <w:shd w:val="clear" w:color="auto" w:fill="auto"/>
            <w:vAlign w:val="center"/>
          </w:tcPr>
          <w:p w14:paraId="1D098719"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11908C19"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9.726,56 €</w:t>
            </w:r>
          </w:p>
        </w:tc>
        <w:tc>
          <w:tcPr>
            <w:tcW w:w="1276" w:type="dxa"/>
            <w:shd w:val="clear" w:color="auto" w:fill="auto"/>
            <w:vAlign w:val="center"/>
          </w:tcPr>
          <w:p w14:paraId="715B5DEA"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7.844,00 €</w:t>
            </w:r>
          </w:p>
        </w:tc>
        <w:tc>
          <w:tcPr>
            <w:tcW w:w="1134" w:type="dxa"/>
            <w:shd w:val="clear" w:color="auto" w:fill="auto"/>
            <w:vAlign w:val="center"/>
          </w:tcPr>
          <w:p w14:paraId="592EDB1C"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Χημείας</w:t>
            </w:r>
          </w:p>
        </w:tc>
        <w:tc>
          <w:tcPr>
            <w:tcW w:w="1559" w:type="dxa"/>
            <w:shd w:val="clear" w:color="auto" w:fill="auto"/>
            <w:vAlign w:val="center"/>
          </w:tcPr>
          <w:p w14:paraId="759899CF"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Βιοχημείας</w:t>
            </w:r>
          </w:p>
        </w:tc>
        <w:tc>
          <w:tcPr>
            <w:tcW w:w="1418" w:type="dxa"/>
            <w:shd w:val="clear" w:color="auto" w:fill="auto"/>
            <w:vAlign w:val="center"/>
          </w:tcPr>
          <w:p w14:paraId="7A5195D4"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 xml:space="preserve">Χ3-105, </w:t>
            </w:r>
          </w:p>
          <w:p w14:paraId="26EDDB21"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 xml:space="preserve">Α΄ όροφος </w:t>
            </w:r>
          </w:p>
          <w:p w14:paraId="0DFC573C"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(Μ. Ε. Λέκκα)</w:t>
            </w:r>
          </w:p>
        </w:tc>
      </w:tr>
      <w:tr w:rsidR="000900C1" w:rsidRPr="005761CC" w14:paraId="735C33D2" w14:textId="77777777" w:rsidTr="00BF73F0">
        <w:trPr>
          <w:trHeight w:val="445"/>
          <w:jc w:val="center"/>
        </w:trPr>
        <w:tc>
          <w:tcPr>
            <w:tcW w:w="421" w:type="dxa"/>
            <w:shd w:val="clear" w:color="auto" w:fill="auto"/>
            <w:vAlign w:val="center"/>
          </w:tcPr>
          <w:p w14:paraId="5AFE8693"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24</w:t>
            </w:r>
          </w:p>
        </w:tc>
        <w:tc>
          <w:tcPr>
            <w:tcW w:w="1984" w:type="dxa"/>
            <w:shd w:val="clear" w:color="auto" w:fill="auto"/>
            <w:vAlign w:val="center"/>
          </w:tcPr>
          <w:p w14:paraId="717D9801"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color w:val="000000"/>
                <w:sz w:val="18"/>
                <w:szCs w:val="18"/>
                <w:lang w:val="el-GR" w:eastAsia="el-GR"/>
              </w:rPr>
              <w:t xml:space="preserve">Χημικά, αντιδραστήρια και πλαστικά είδη εργαστηρίων, μέσα εργαστηριακής </w:t>
            </w:r>
            <w:r w:rsidRPr="005761CC">
              <w:rPr>
                <w:rFonts w:ascii="Tahoma" w:eastAsia="Calibri" w:hAnsi="Tahoma" w:cs="Tahoma"/>
                <w:bCs/>
                <w:color w:val="000000"/>
                <w:sz w:val="18"/>
                <w:szCs w:val="18"/>
                <w:lang w:val="el-GR" w:eastAsia="el-GR"/>
              </w:rPr>
              <w:lastRenderedPageBreak/>
              <w:t>καλλιέργειας</w:t>
            </w:r>
          </w:p>
        </w:tc>
        <w:tc>
          <w:tcPr>
            <w:tcW w:w="1276" w:type="dxa"/>
            <w:shd w:val="clear" w:color="auto" w:fill="auto"/>
            <w:vAlign w:val="center"/>
          </w:tcPr>
          <w:p w14:paraId="7A3D6010"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color w:val="000000"/>
                <w:sz w:val="20"/>
                <w:szCs w:val="20"/>
                <w:lang w:val="el-GR" w:eastAsia="el-GR"/>
              </w:rPr>
              <w:lastRenderedPageBreak/>
              <w:t>24300000-7 33696500-0 24931250-6</w:t>
            </w:r>
          </w:p>
        </w:tc>
        <w:tc>
          <w:tcPr>
            <w:tcW w:w="709" w:type="dxa"/>
            <w:shd w:val="clear" w:color="auto" w:fill="auto"/>
            <w:vAlign w:val="center"/>
          </w:tcPr>
          <w:p w14:paraId="1F9B2FD7"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1F86FF7C"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15.000,00 €</w:t>
            </w:r>
          </w:p>
        </w:tc>
        <w:tc>
          <w:tcPr>
            <w:tcW w:w="1276" w:type="dxa"/>
            <w:shd w:val="clear" w:color="auto" w:fill="auto"/>
            <w:vAlign w:val="center"/>
          </w:tcPr>
          <w:p w14:paraId="1903EA40"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12.096,77 €</w:t>
            </w:r>
          </w:p>
        </w:tc>
        <w:tc>
          <w:tcPr>
            <w:tcW w:w="1134" w:type="dxa"/>
            <w:shd w:val="clear" w:color="auto" w:fill="auto"/>
            <w:vAlign w:val="center"/>
          </w:tcPr>
          <w:p w14:paraId="463E678D"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63175EF1"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Βιολογίας</w:t>
            </w:r>
          </w:p>
        </w:tc>
        <w:tc>
          <w:tcPr>
            <w:tcW w:w="1418" w:type="dxa"/>
            <w:shd w:val="clear" w:color="auto" w:fill="auto"/>
            <w:vAlign w:val="center"/>
          </w:tcPr>
          <w:p w14:paraId="12A231C6"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Εργαστήριο</w:t>
            </w:r>
            <w:r w:rsidRPr="005761CC">
              <w:rPr>
                <w:rFonts w:ascii="Tahoma" w:eastAsia="Calibri" w:hAnsi="Tahoma" w:cs="Tahoma"/>
                <w:color w:val="000000"/>
                <w:sz w:val="18"/>
                <w:szCs w:val="18"/>
                <w:lang w:val="el-GR" w:eastAsia="en-US"/>
              </w:rPr>
              <w:t xml:space="preserve"> Σ. Γεωργάτου</w:t>
            </w:r>
          </w:p>
        </w:tc>
      </w:tr>
      <w:tr w:rsidR="000900C1" w:rsidRPr="005761CC" w14:paraId="25DCDB1A" w14:textId="77777777" w:rsidTr="00BF73F0">
        <w:trPr>
          <w:trHeight w:val="445"/>
          <w:jc w:val="center"/>
        </w:trPr>
        <w:tc>
          <w:tcPr>
            <w:tcW w:w="421" w:type="dxa"/>
            <w:shd w:val="clear" w:color="auto" w:fill="auto"/>
            <w:vAlign w:val="center"/>
          </w:tcPr>
          <w:p w14:paraId="333CF6A7"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25</w:t>
            </w:r>
          </w:p>
        </w:tc>
        <w:tc>
          <w:tcPr>
            <w:tcW w:w="1984" w:type="dxa"/>
            <w:shd w:val="clear" w:color="auto" w:fill="auto"/>
            <w:vAlign w:val="center"/>
          </w:tcPr>
          <w:p w14:paraId="44CF25C8"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color w:val="000000"/>
                <w:sz w:val="18"/>
                <w:szCs w:val="18"/>
                <w:lang w:val="el-GR" w:eastAsia="el-GR"/>
              </w:rPr>
              <w:t>Συνθετικά πεπτίδια</w:t>
            </w:r>
          </w:p>
        </w:tc>
        <w:tc>
          <w:tcPr>
            <w:tcW w:w="1276" w:type="dxa"/>
            <w:shd w:val="clear" w:color="auto" w:fill="auto"/>
            <w:vAlign w:val="center"/>
          </w:tcPr>
          <w:p w14:paraId="59E93D93"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color w:val="000000"/>
                <w:sz w:val="20"/>
                <w:szCs w:val="20"/>
                <w:lang w:val="el-GR" w:eastAsia="el-GR"/>
              </w:rPr>
              <w:t>24900000-3</w:t>
            </w:r>
          </w:p>
        </w:tc>
        <w:tc>
          <w:tcPr>
            <w:tcW w:w="709" w:type="dxa"/>
            <w:shd w:val="clear" w:color="auto" w:fill="auto"/>
            <w:vAlign w:val="center"/>
          </w:tcPr>
          <w:p w14:paraId="63EC1B06"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73D5A139"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7.440,00 €</w:t>
            </w:r>
          </w:p>
        </w:tc>
        <w:tc>
          <w:tcPr>
            <w:tcW w:w="1276" w:type="dxa"/>
            <w:shd w:val="clear" w:color="auto" w:fill="auto"/>
            <w:vAlign w:val="center"/>
          </w:tcPr>
          <w:p w14:paraId="6597050F"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6.000,00 €</w:t>
            </w:r>
          </w:p>
        </w:tc>
        <w:tc>
          <w:tcPr>
            <w:tcW w:w="1134" w:type="dxa"/>
            <w:shd w:val="clear" w:color="auto" w:fill="auto"/>
            <w:vAlign w:val="center"/>
          </w:tcPr>
          <w:p w14:paraId="6DAA0C4E"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2FA6EFD8"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Βιολογίας</w:t>
            </w:r>
          </w:p>
        </w:tc>
        <w:tc>
          <w:tcPr>
            <w:tcW w:w="1418" w:type="dxa"/>
            <w:shd w:val="clear" w:color="auto" w:fill="auto"/>
            <w:vAlign w:val="center"/>
          </w:tcPr>
          <w:p w14:paraId="324BED56"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Εργαστήριο</w:t>
            </w:r>
            <w:r w:rsidRPr="005761CC">
              <w:rPr>
                <w:rFonts w:ascii="Tahoma" w:eastAsia="Calibri" w:hAnsi="Tahoma" w:cs="Tahoma"/>
                <w:color w:val="000000"/>
                <w:sz w:val="18"/>
                <w:szCs w:val="18"/>
                <w:lang w:val="el-GR" w:eastAsia="en-US"/>
              </w:rPr>
              <w:t xml:space="preserve"> Σ. Γεωργάτου</w:t>
            </w:r>
          </w:p>
        </w:tc>
      </w:tr>
      <w:tr w:rsidR="000900C1" w:rsidRPr="005761CC" w14:paraId="539BBDE7" w14:textId="77777777" w:rsidTr="00BF73F0">
        <w:trPr>
          <w:trHeight w:val="445"/>
          <w:jc w:val="center"/>
        </w:trPr>
        <w:tc>
          <w:tcPr>
            <w:tcW w:w="421" w:type="dxa"/>
            <w:shd w:val="clear" w:color="auto" w:fill="auto"/>
            <w:vAlign w:val="center"/>
          </w:tcPr>
          <w:p w14:paraId="24CE4CA3"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26</w:t>
            </w:r>
          </w:p>
        </w:tc>
        <w:tc>
          <w:tcPr>
            <w:tcW w:w="1984" w:type="dxa"/>
            <w:shd w:val="clear" w:color="auto" w:fill="auto"/>
            <w:vAlign w:val="center"/>
          </w:tcPr>
          <w:p w14:paraId="195EDB0A"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Υλικά για αλυσιδωτή αντίδραση πολυμεράσης (</w:t>
            </w:r>
            <w:r w:rsidRPr="005761CC">
              <w:rPr>
                <w:rFonts w:ascii="Tahoma" w:eastAsia="Calibri" w:hAnsi="Tahoma" w:cs="Tahoma"/>
                <w:bCs/>
                <w:sz w:val="18"/>
                <w:szCs w:val="18"/>
                <w:lang w:val="en-US" w:eastAsia="el-GR"/>
              </w:rPr>
              <w:t>PCR</w:t>
            </w:r>
            <w:r w:rsidRPr="005761CC">
              <w:rPr>
                <w:rFonts w:ascii="Tahoma" w:eastAsia="Calibri" w:hAnsi="Tahoma" w:cs="Tahoma"/>
                <w:bCs/>
                <w:sz w:val="18"/>
                <w:szCs w:val="18"/>
                <w:lang w:val="el-GR" w:eastAsia="el-GR"/>
              </w:rPr>
              <w:t xml:space="preserve">) και </w:t>
            </w:r>
            <w:r w:rsidRPr="005761CC">
              <w:rPr>
                <w:rFonts w:ascii="Tahoma" w:eastAsia="Calibri" w:hAnsi="Tahoma" w:cs="Tahoma"/>
                <w:bCs/>
                <w:sz w:val="18"/>
                <w:szCs w:val="18"/>
                <w:lang w:val="en-US" w:eastAsia="el-GR"/>
              </w:rPr>
              <w:t>PCR</w:t>
            </w:r>
            <w:r w:rsidRPr="005761CC">
              <w:rPr>
                <w:rFonts w:ascii="Tahoma" w:eastAsia="Calibri" w:hAnsi="Tahoma" w:cs="Tahoma"/>
                <w:bCs/>
                <w:sz w:val="18"/>
                <w:szCs w:val="18"/>
                <w:lang w:val="el-GR" w:eastAsia="el-GR"/>
              </w:rPr>
              <w:t xml:space="preserve"> πραγματικού χρόνου (</w:t>
            </w:r>
            <w:r w:rsidRPr="005761CC">
              <w:rPr>
                <w:rFonts w:ascii="Tahoma" w:eastAsia="Calibri" w:hAnsi="Tahoma" w:cs="Tahoma"/>
                <w:bCs/>
                <w:sz w:val="18"/>
                <w:szCs w:val="18"/>
                <w:lang w:val="en-US" w:eastAsia="el-GR"/>
              </w:rPr>
              <w:t>real</w:t>
            </w:r>
            <w:r w:rsidRPr="005761CC">
              <w:rPr>
                <w:rFonts w:ascii="Tahoma" w:eastAsia="Calibri" w:hAnsi="Tahoma" w:cs="Tahoma"/>
                <w:bCs/>
                <w:sz w:val="18"/>
                <w:szCs w:val="18"/>
                <w:lang w:val="el-GR" w:eastAsia="el-GR"/>
              </w:rPr>
              <w:t>-</w:t>
            </w:r>
            <w:r w:rsidRPr="005761CC">
              <w:rPr>
                <w:rFonts w:ascii="Tahoma" w:eastAsia="Calibri" w:hAnsi="Tahoma" w:cs="Tahoma"/>
                <w:bCs/>
                <w:sz w:val="18"/>
                <w:szCs w:val="18"/>
                <w:lang w:val="en-US" w:eastAsia="el-GR"/>
              </w:rPr>
              <w:t>time</w:t>
            </w:r>
            <w:r w:rsidRPr="005761CC">
              <w:rPr>
                <w:rFonts w:ascii="Tahoma" w:eastAsia="Calibri" w:hAnsi="Tahoma" w:cs="Tahoma"/>
                <w:bCs/>
                <w:sz w:val="18"/>
                <w:szCs w:val="18"/>
                <w:lang w:val="el-GR" w:eastAsia="el-GR"/>
              </w:rPr>
              <w:t xml:space="preserve"> </w:t>
            </w:r>
            <w:r w:rsidRPr="005761CC">
              <w:rPr>
                <w:rFonts w:ascii="Tahoma" w:eastAsia="Calibri" w:hAnsi="Tahoma" w:cs="Tahoma"/>
                <w:bCs/>
                <w:sz w:val="18"/>
                <w:szCs w:val="18"/>
                <w:lang w:val="en-US" w:eastAsia="el-GR"/>
              </w:rPr>
              <w:t>PCR</w:t>
            </w:r>
            <w:r w:rsidRPr="005761CC">
              <w:rPr>
                <w:rFonts w:ascii="Tahoma" w:eastAsia="Calibri" w:hAnsi="Tahoma" w:cs="Tahoma"/>
                <w:bCs/>
                <w:sz w:val="18"/>
                <w:szCs w:val="18"/>
                <w:lang w:val="el-GR" w:eastAsia="el-GR"/>
              </w:rPr>
              <w:t xml:space="preserve">)  </w:t>
            </w:r>
          </w:p>
        </w:tc>
        <w:tc>
          <w:tcPr>
            <w:tcW w:w="1276" w:type="dxa"/>
            <w:shd w:val="clear" w:color="auto" w:fill="auto"/>
            <w:vAlign w:val="center"/>
          </w:tcPr>
          <w:p w14:paraId="6705CF98"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color w:val="000000"/>
                <w:sz w:val="20"/>
                <w:szCs w:val="20"/>
                <w:lang w:val="el-GR" w:eastAsia="el-GR"/>
              </w:rPr>
              <w:t>3895000-9 38951000-6</w:t>
            </w:r>
          </w:p>
        </w:tc>
        <w:tc>
          <w:tcPr>
            <w:tcW w:w="709" w:type="dxa"/>
            <w:shd w:val="clear" w:color="auto" w:fill="auto"/>
            <w:vAlign w:val="center"/>
          </w:tcPr>
          <w:p w14:paraId="64F9E690"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620F152D"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8.604,00 €</w:t>
            </w:r>
          </w:p>
        </w:tc>
        <w:tc>
          <w:tcPr>
            <w:tcW w:w="1276" w:type="dxa"/>
            <w:shd w:val="clear" w:color="auto" w:fill="auto"/>
            <w:vAlign w:val="center"/>
          </w:tcPr>
          <w:p w14:paraId="77AC4AA4"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8.116,98 €</w:t>
            </w:r>
          </w:p>
        </w:tc>
        <w:tc>
          <w:tcPr>
            <w:tcW w:w="1134" w:type="dxa"/>
            <w:shd w:val="clear" w:color="auto" w:fill="auto"/>
            <w:vAlign w:val="center"/>
          </w:tcPr>
          <w:p w14:paraId="27B879FA"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6B2C4429"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Βιολογίας</w:t>
            </w:r>
          </w:p>
        </w:tc>
        <w:tc>
          <w:tcPr>
            <w:tcW w:w="1418" w:type="dxa"/>
            <w:shd w:val="clear" w:color="auto" w:fill="auto"/>
            <w:vAlign w:val="center"/>
          </w:tcPr>
          <w:p w14:paraId="1C3FB8A8"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Εργαστήριο</w:t>
            </w:r>
            <w:r w:rsidRPr="005761CC">
              <w:rPr>
                <w:rFonts w:ascii="Tahoma" w:eastAsia="Calibri" w:hAnsi="Tahoma" w:cs="Tahoma"/>
                <w:color w:val="000000"/>
                <w:sz w:val="18"/>
                <w:szCs w:val="18"/>
                <w:lang w:val="el-GR" w:eastAsia="en-US"/>
              </w:rPr>
              <w:t xml:space="preserve"> Σ. Γεωργάτου</w:t>
            </w:r>
          </w:p>
        </w:tc>
      </w:tr>
      <w:tr w:rsidR="000900C1" w:rsidRPr="005761CC" w14:paraId="79494677" w14:textId="77777777" w:rsidTr="00BF73F0">
        <w:trPr>
          <w:trHeight w:val="445"/>
          <w:jc w:val="center"/>
        </w:trPr>
        <w:tc>
          <w:tcPr>
            <w:tcW w:w="421" w:type="dxa"/>
            <w:shd w:val="clear" w:color="auto" w:fill="auto"/>
            <w:vAlign w:val="center"/>
          </w:tcPr>
          <w:p w14:paraId="18D11B97"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27</w:t>
            </w:r>
          </w:p>
        </w:tc>
        <w:tc>
          <w:tcPr>
            <w:tcW w:w="1984" w:type="dxa"/>
            <w:shd w:val="clear" w:color="auto" w:fill="auto"/>
            <w:vAlign w:val="center"/>
          </w:tcPr>
          <w:p w14:paraId="291C2D13"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Χημικά αντιδραστήρια, ένζυμα, και πλαστικά αναλώσιμα</w:t>
            </w:r>
          </w:p>
        </w:tc>
        <w:tc>
          <w:tcPr>
            <w:tcW w:w="1276" w:type="dxa"/>
            <w:shd w:val="clear" w:color="auto" w:fill="auto"/>
            <w:vAlign w:val="center"/>
          </w:tcPr>
          <w:p w14:paraId="38F9F4BD"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shd w:val="clear" w:color="auto" w:fill="FFFFFF"/>
                <w:lang w:val="el-GR" w:eastAsia="el-GR"/>
              </w:rPr>
              <w:t xml:space="preserve">33790000-4 </w:t>
            </w:r>
            <w:r w:rsidRPr="005761CC">
              <w:rPr>
                <w:rFonts w:ascii="Tahoma" w:eastAsia="Calibri" w:hAnsi="Tahoma" w:cs="Tahoma"/>
                <w:bCs/>
                <w:sz w:val="20"/>
                <w:szCs w:val="20"/>
                <w:lang w:val="el-GR" w:eastAsia="el-GR"/>
              </w:rPr>
              <w:t xml:space="preserve">24965000-6 </w:t>
            </w:r>
            <w:r w:rsidRPr="005761CC">
              <w:rPr>
                <w:rFonts w:ascii="Tahoma" w:eastAsia="Calibri" w:hAnsi="Tahoma" w:cs="Tahoma"/>
                <w:bCs/>
                <w:color w:val="000000"/>
                <w:sz w:val="20"/>
                <w:szCs w:val="20"/>
                <w:lang w:val="el-GR" w:eastAsia="el-GR"/>
              </w:rPr>
              <w:t>19520000-7 24322220-5 24300000-7</w:t>
            </w:r>
          </w:p>
        </w:tc>
        <w:tc>
          <w:tcPr>
            <w:tcW w:w="709" w:type="dxa"/>
            <w:shd w:val="clear" w:color="auto" w:fill="auto"/>
            <w:vAlign w:val="center"/>
          </w:tcPr>
          <w:p w14:paraId="682ED165"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67240E9E"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6.000,00 €</w:t>
            </w:r>
          </w:p>
        </w:tc>
        <w:tc>
          <w:tcPr>
            <w:tcW w:w="1276" w:type="dxa"/>
            <w:shd w:val="clear" w:color="auto" w:fill="auto"/>
            <w:vAlign w:val="center"/>
          </w:tcPr>
          <w:p w14:paraId="6D51B80F"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4.838,71 €</w:t>
            </w:r>
          </w:p>
        </w:tc>
        <w:tc>
          <w:tcPr>
            <w:tcW w:w="1134" w:type="dxa"/>
            <w:shd w:val="clear" w:color="auto" w:fill="auto"/>
            <w:vAlign w:val="center"/>
          </w:tcPr>
          <w:p w14:paraId="730F1088"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23FA1FA1"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Βιολογίας</w:t>
            </w:r>
          </w:p>
        </w:tc>
        <w:tc>
          <w:tcPr>
            <w:tcW w:w="1418" w:type="dxa"/>
            <w:shd w:val="clear" w:color="auto" w:fill="auto"/>
            <w:vAlign w:val="center"/>
          </w:tcPr>
          <w:p w14:paraId="4D9C1E75"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Εργαστήριο</w:t>
            </w:r>
            <w:r w:rsidRPr="005761CC">
              <w:rPr>
                <w:rFonts w:ascii="Tahoma" w:eastAsia="Calibri" w:hAnsi="Tahoma" w:cs="Tahoma"/>
                <w:color w:val="000000"/>
                <w:sz w:val="18"/>
                <w:szCs w:val="18"/>
                <w:lang w:val="el-GR" w:eastAsia="en-US"/>
              </w:rPr>
              <w:t xml:space="preserve"> Π. Κούκλη</w:t>
            </w:r>
          </w:p>
        </w:tc>
      </w:tr>
      <w:tr w:rsidR="000900C1" w:rsidRPr="005761CC" w14:paraId="4F4303DA" w14:textId="77777777" w:rsidTr="00BF73F0">
        <w:trPr>
          <w:trHeight w:val="445"/>
          <w:jc w:val="center"/>
        </w:trPr>
        <w:tc>
          <w:tcPr>
            <w:tcW w:w="421" w:type="dxa"/>
            <w:shd w:val="clear" w:color="auto" w:fill="auto"/>
            <w:vAlign w:val="center"/>
          </w:tcPr>
          <w:p w14:paraId="0B214CE1"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28</w:t>
            </w:r>
          </w:p>
        </w:tc>
        <w:tc>
          <w:tcPr>
            <w:tcW w:w="1984" w:type="dxa"/>
            <w:shd w:val="clear" w:color="auto" w:fill="auto"/>
            <w:vAlign w:val="center"/>
          </w:tcPr>
          <w:p w14:paraId="178EFAC7"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 xml:space="preserve">Αντιδραστήρια για απομόνωση και ανάλυση </w:t>
            </w:r>
            <w:r w:rsidRPr="005761CC">
              <w:rPr>
                <w:rFonts w:ascii="Tahoma" w:eastAsia="Calibri" w:hAnsi="Tahoma" w:cs="Tahoma"/>
                <w:bCs/>
                <w:sz w:val="18"/>
                <w:szCs w:val="18"/>
                <w:lang w:val="en-US" w:eastAsia="el-GR"/>
              </w:rPr>
              <w:t>RNA</w:t>
            </w:r>
          </w:p>
        </w:tc>
        <w:tc>
          <w:tcPr>
            <w:tcW w:w="1276" w:type="dxa"/>
            <w:shd w:val="clear" w:color="auto" w:fill="auto"/>
            <w:vAlign w:val="center"/>
          </w:tcPr>
          <w:p w14:paraId="6337701E"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shd w:val="clear" w:color="auto" w:fill="FFFFFF"/>
                <w:lang w:val="el-GR" w:eastAsia="el-GR"/>
              </w:rPr>
              <w:t>33696500-0 38950000-9 24965000-6 24900000-3</w:t>
            </w:r>
          </w:p>
        </w:tc>
        <w:tc>
          <w:tcPr>
            <w:tcW w:w="709" w:type="dxa"/>
            <w:shd w:val="clear" w:color="auto" w:fill="auto"/>
            <w:vAlign w:val="center"/>
          </w:tcPr>
          <w:p w14:paraId="60D52835"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6C745603"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8.000,00 €</w:t>
            </w:r>
          </w:p>
        </w:tc>
        <w:tc>
          <w:tcPr>
            <w:tcW w:w="1276" w:type="dxa"/>
            <w:shd w:val="clear" w:color="auto" w:fill="auto"/>
            <w:vAlign w:val="center"/>
          </w:tcPr>
          <w:p w14:paraId="4614AC59"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7.547,17 €</w:t>
            </w:r>
          </w:p>
        </w:tc>
        <w:tc>
          <w:tcPr>
            <w:tcW w:w="1134" w:type="dxa"/>
            <w:shd w:val="clear" w:color="auto" w:fill="auto"/>
            <w:vAlign w:val="center"/>
          </w:tcPr>
          <w:p w14:paraId="2224A488"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72C8B2D8"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Βιολογίας</w:t>
            </w:r>
          </w:p>
        </w:tc>
        <w:tc>
          <w:tcPr>
            <w:tcW w:w="1418" w:type="dxa"/>
            <w:shd w:val="clear" w:color="auto" w:fill="auto"/>
            <w:vAlign w:val="center"/>
          </w:tcPr>
          <w:p w14:paraId="18820693"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Εργαστήριο</w:t>
            </w:r>
            <w:r w:rsidRPr="005761CC">
              <w:rPr>
                <w:rFonts w:ascii="Tahoma" w:eastAsia="Calibri" w:hAnsi="Tahoma" w:cs="Tahoma"/>
                <w:color w:val="000000"/>
                <w:sz w:val="18"/>
                <w:szCs w:val="18"/>
                <w:lang w:val="el-GR" w:eastAsia="en-US"/>
              </w:rPr>
              <w:t xml:space="preserve"> Π. Κούκλη</w:t>
            </w:r>
          </w:p>
        </w:tc>
      </w:tr>
      <w:tr w:rsidR="000900C1" w:rsidRPr="005761CC" w14:paraId="1EEF8C56" w14:textId="77777777" w:rsidTr="00BF73F0">
        <w:trPr>
          <w:trHeight w:val="445"/>
          <w:jc w:val="center"/>
        </w:trPr>
        <w:tc>
          <w:tcPr>
            <w:tcW w:w="421" w:type="dxa"/>
            <w:shd w:val="clear" w:color="auto" w:fill="auto"/>
            <w:vAlign w:val="center"/>
          </w:tcPr>
          <w:p w14:paraId="58F7A2DA"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29</w:t>
            </w:r>
          </w:p>
        </w:tc>
        <w:tc>
          <w:tcPr>
            <w:tcW w:w="1984" w:type="dxa"/>
            <w:shd w:val="clear" w:color="auto" w:fill="auto"/>
            <w:vAlign w:val="center"/>
          </w:tcPr>
          <w:p w14:paraId="2F2F6B2D"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Αντιδραστήρια γενετικής ανάλυσης</w:t>
            </w:r>
          </w:p>
        </w:tc>
        <w:tc>
          <w:tcPr>
            <w:tcW w:w="1276" w:type="dxa"/>
            <w:shd w:val="clear" w:color="auto" w:fill="auto"/>
            <w:vAlign w:val="center"/>
          </w:tcPr>
          <w:p w14:paraId="492F58FE"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shd w:val="clear" w:color="auto" w:fill="FFFFFF"/>
                <w:lang w:val="el-GR" w:eastAsia="el-GR"/>
              </w:rPr>
              <w:t>38950000-9 24965000-6 38951000-6</w:t>
            </w:r>
          </w:p>
        </w:tc>
        <w:tc>
          <w:tcPr>
            <w:tcW w:w="709" w:type="dxa"/>
            <w:shd w:val="clear" w:color="auto" w:fill="auto"/>
            <w:vAlign w:val="center"/>
          </w:tcPr>
          <w:p w14:paraId="3875D23A"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1B0EDFA0"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3.000,00 €</w:t>
            </w:r>
          </w:p>
        </w:tc>
        <w:tc>
          <w:tcPr>
            <w:tcW w:w="1276" w:type="dxa"/>
            <w:shd w:val="clear" w:color="auto" w:fill="auto"/>
            <w:vAlign w:val="center"/>
          </w:tcPr>
          <w:p w14:paraId="24A5CDD3"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2.</w:t>
            </w:r>
            <w:r w:rsidRPr="005761CC">
              <w:rPr>
                <w:rFonts w:ascii="Tahoma" w:eastAsia="Calibri" w:hAnsi="Tahoma" w:cs="Tahoma"/>
                <w:bCs/>
                <w:sz w:val="20"/>
                <w:szCs w:val="20"/>
                <w:lang w:val="en-US" w:eastAsia="el-GR"/>
              </w:rPr>
              <w:t>830</w:t>
            </w:r>
            <w:r w:rsidRPr="005761CC">
              <w:rPr>
                <w:rFonts w:ascii="Tahoma" w:eastAsia="Calibri" w:hAnsi="Tahoma" w:cs="Tahoma"/>
                <w:bCs/>
                <w:sz w:val="20"/>
                <w:szCs w:val="20"/>
                <w:lang w:val="el-GR" w:eastAsia="el-GR"/>
              </w:rPr>
              <w:t>,</w:t>
            </w:r>
            <w:r w:rsidRPr="005761CC">
              <w:rPr>
                <w:rFonts w:ascii="Tahoma" w:eastAsia="Calibri" w:hAnsi="Tahoma" w:cs="Tahoma"/>
                <w:bCs/>
                <w:sz w:val="20"/>
                <w:szCs w:val="20"/>
                <w:lang w:val="en-US" w:eastAsia="el-GR"/>
              </w:rPr>
              <w:t>1</w:t>
            </w:r>
            <w:r w:rsidRPr="005761CC">
              <w:rPr>
                <w:rFonts w:ascii="Tahoma" w:eastAsia="Calibri" w:hAnsi="Tahoma" w:cs="Tahoma"/>
                <w:bCs/>
                <w:sz w:val="20"/>
                <w:szCs w:val="20"/>
                <w:lang w:val="el-GR" w:eastAsia="el-GR"/>
              </w:rPr>
              <w:t>9 €</w:t>
            </w:r>
          </w:p>
        </w:tc>
        <w:tc>
          <w:tcPr>
            <w:tcW w:w="1134" w:type="dxa"/>
            <w:shd w:val="clear" w:color="auto" w:fill="auto"/>
            <w:vAlign w:val="center"/>
          </w:tcPr>
          <w:p w14:paraId="07D5E32F"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33793926"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Βιολογίας</w:t>
            </w:r>
          </w:p>
        </w:tc>
        <w:tc>
          <w:tcPr>
            <w:tcW w:w="1418" w:type="dxa"/>
            <w:shd w:val="clear" w:color="auto" w:fill="auto"/>
            <w:vAlign w:val="center"/>
          </w:tcPr>
          <w:p w14:paraId="4C922DB0"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Εργαστήριο</w:t>
            </w:r>
            <w:r w:rsidRPr="005761CC">
              <w:rPr>
                <w:rFonts w:ascii="Tahoma" w:eastAsia="Calibri" w:hAnsi="Tahoma" w:cs="Tahoma"/>
                <w:color w:val="000000"/>
                <w:sz w:val="18"/>
                <w:szCs w:val="18"/>
                <w:lang w:val="el-GR" w:eastAsia="en-US"/>
              </w:rPr>
              <w:t xml:space="preserve"> Π. Κούκλη</w:t>
            </w:r>
          </w:p>
        </w:tc>
      </w:tr>
      <w:tr w:rsidR="000900C1" w:rsidRPr="005761CC" w14:paraId="31217CEE" w14:textId="77777777" w:rsidTr="00BF73F0">
        <w:trPr>
          <w:trHeight w:val="445"/>
          <w:jc w:val="center"/>
        </w:trPr>
        <w:tc>
          <w:tcPr>
            <w:tcW w:w="421" w:type="dxa"/>
            <w:shd w:val="clear" w:color="auto" w:fill="auto"/>
            <w:vAlign w:val="center"/>
          </w:tcPr>
          <w:p w14:paraId="66E77916"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30</w:t>
            </w:r>
          </w:p>
        </w:tc>
        <w:tc>
          <w:tcPr>
            <w:tcW w:w="1984" w:type="dxa"/>
            <w:shd w:val="clear" w:color="auto" w:fill="auto"/>
            <w:vAlign w:val="center"/>
          </w:tcPr>
          <w:p w14:paraId="591D2386"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Αντιδραστήρια Κυτταρομετρίας Ροής</w:t>
            </w:r>
          </w:p>
        </w:tc>
        <w:tc>
          <w:tcPr>
            <w:tcW w:w="1276" w:type="dxa"/>
            <w:shd w:val="clear" w:color="auto" w:fill="auto"/>
            <w:vAlign w:val="center"/>
          </w:tcPr>
          <w:p w14:paraId="4DE8A00C"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33696500-0</w:t>
            </w:r>
          </w:p>
        </w:tc>
        <w:tc>
          <w:tcPr>
            <w:tcW w:w="709" w:type="dxa"/>
            <w:shd w:val="clear" w:color="auto" w:fill="auto"/>
            <w:vAlign w:val="center"/>
          </w:tcPr>
          <w:p w14:paraId="7050DA6D"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68D88147"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1.000,64 €</w:t>
            </w:r>
          </w:p>
        </w:tc>
        <w:tc>
          <w:tcPr>
            <w:tcW w:w="1276" w:type="dxa"/>
            <w:shd w:val="clear" w:color="auto" w:fill="auto"/>
            <w:vAlign w:val="center"/>
          </w:tcPr>
          <w:p w14:paraId="54E48065"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944,00 €</w:t>
            </w:r>
          </w:p>
        </w:tc>
        <w:tc>
          <w:tcPr>
            <w:tcW w:w="1134" w:type="dxa"/>
            <w:shd w:val="clear" w:color="auto" w:fill="auto"/>
            <w:vAlign w:val="center"/>
          </w:tcPr>
          <w:p w14:paraId="5D1E8957"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7787C8F6"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Βιολογίας</w:t>
            </w:r>
          </w:p>
        </w:tc>
        <w:tc>
          <w:tcPr>
            <w:tcW w:w="1418" w:type="dxa"/>
            <w:shd w:val="clear" w:color="auto" w:fill="auto"/>
            <w:vAlign w:val="center"/>
          </w:tcPr>
          <w:p w14:paraId="2F3576F6"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Εργαστήριο</w:t>
            </w:r>
            <w:r w:rsidRPr="005761CC">
              <w:rPr>
                <w:rFonts w:ascii="Tahoma" w:eastAsia="Calibri" w:hAnsi="Tahoma" w:cs="Tahoma"/>
                <w:color w:val="000000"/>
                <w:sz w:val="18"/>
                <w:szCs w:val="18"/>
                <w:lang w:val="el-GR" w:eastAsia="en-US"/>
              </w:rPr>
              <w:t xml:space="preserve"> Π. Κούκλη</w:t>
            </w:r>
          </w:p>
        </w:tc>
      </w:tr>
      <w:tr w:rsidR="000900C1" w:rsidRPr="005761CC" w14:paraId="07AA93AB" w14:textId="77777777" w:rsidTr="00BF73F0">
        <w:trPr>
          <w:trHeight w:val="445"/>
          <w:jc w:val="center"/>
        </w:trPr>
        <w:tc>
          <w:tcPr>
            <w:tcW w:w="421" w:type="dxa"/>
            <w:shd w:val="clear" w:color="auto" w:fill="auto"/>
            <w:vAlign w:val="center"/>
          </w:tcPr>
          <w:p w14:paraId="6CC28DD3"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31</w:t>
            </w:r>
          </w:p>
        </w:tc>
        <w:tc>
          <w:tcPr>
            <w:tcW w:w="1984" w:type="dxa"/>
            <w:shd w:val="clear" w:color="auto" w:fill="auto"/>
            <w:vAlign w:val="center"/>
          </w:tcPr>
          <w:p w14:paraId="7EC7CFE9"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Αυξητικοί παράγοντες - κυτταροκίνες</w:t>
            </w:r>
          </w:p>
        </w:tc>
        <w:tc>
          <w:tcPr>
            <w:tcW w:w="1276" w:type="dxa"/>
            <w:shd w:val="clear" w:color="auto" w:fill="auto"/>
            <w:vAlign w:val="center"/>
          </w:tcPr>
          <w:p w14:paraId="52800C03"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24956000-0</w:t>
            </w:r>
          </w:p>
        </w:tc>
        <w:tc>
          <w:tcPr>
            <w:tcW w:w="709" w:type="dxa"/>
            <w:shd w:val="clear" w:color="auto" w:fill="auto"/>
            <w:vAlign w:val="center"/>
          </w:tcPr>
          <w:p w14:paraId="1559BE5C"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2EE89F26"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2.926,40 €</w:t>
            </w:r>
          </w:p>
        </w:tc>
        <w:tc>
          <w:tcPr>
            <w:tcW w:w="1276" w:type="dxa"/>
            <w:shd w:val="clear" w:color="auto" w:fill="auto"/>
            <w:vAlign w:val="center"/>
          </w:tcPr>
          <w:p w14:paraId="2D2E3279"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2.360,00 €</w:t>
            </w:r>
          </w:p>
        </w:tc>
        <w:tc>
          <w:tcPr>
            <w:tcW w:w="1134" w:type="dxa"/>
            <w:shd w:val="clear" w:color="auto" w:fill="auto"/>
            <w:vAlign w:val="center"/>
          </w:tcPr>
          <w:p w14:paraId="6053123D"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6DEF9688"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Βιολογίας</w:t>
            </w:r>
          </w:p>
        </w:tc>
        <w:tc>
          <w:tcPr>
            <w:tcW w:w="1418" w:type="dxa"/>
            <w:shd w:val="clear" w:color="auto" w:fill="auto"/>
            <w:vAlign w:val="center"/>
          </w:tcPr>
          <w:p w14:paraId="1B6EE096"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Εργαστήριο</w:t>
            </w:r>
            <w:r w:rsidRPr="005761CC">
              <w:rPr>
                <w:rFonts w:ascii="Tahoma" w:eastAsia="Calibri" w:hAnsi="Tahoma" w:cs="Tahoma"/>
                <w:color w:val="000000"/>
                <w:sz w:val="18"/>
                <w:szCs w:val="18"/>
                <w:lang w:val="el-GR" w:eastAsia="en-US"/>
              </w:rPr>
              <w:t xml:space="preserve"> Π. Κούκλη</w:t>
            </w:r>
          </w:p>
        </w:tc>
      </w:tr>
      <w:tr w:rsidR="000900C1" w:rsidRPr="005761CC" w14:paraId="06A6DC8C" w14:textId="77777777" w:rsidTr="00BF73F0">
        <w:trPr>
          <w:trHeight w:val="445"/>
          <w:jc w:val="center"/>
        </w:trPr>
        <w:tc>
          <w:tcPr>
            <w:tcW w:w="421" w:type="dxa"/>
            <w:shd w:val="clear" w:color="auto" w:fill="auto"/>
            <w:vAlign w:val="center"/>
          </w:tcPr>
          <w:p w14:paraId="35EFAAF0"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32</w:t>
            </w:r>
          </w:p>
        </w:tc>
        <w:tc>
          <w:tcPr>
            <w:tcW w:w="1984" w:type="dxa"/>
            <w:shd w:val="clear" w:color="auto" w:fill="auto"/>
            <w:vAlign w:val="center"/>
          </w:tcPr>
          <w:p w14:paraId="467D8C48"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Αναλώσιμα Εργαστηρίου Ελεγχόμενης Αποδέσμευσης Φαρμάκων</w:t>
            </w:r>
          </w:p>
        </w:tc>
        <w:tc>
          <w:tcPr>
            <w:tcW w:w="1276" w:type="dxa"/>
            <w:shd w:val="clear" w:color="auto" w:fill="auto"/>
            <w:vAlign w:val="center"/>
          </w:tcPr>
          <w:p w14:paraId="597B90DA"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 xml:space="preserve">33790000-4 </w:t>
            </w:r>
          </w:p>
        </w:tc>
        <w:tc>
          <w:tcPr>
            <w:tcW w:w="709" w:type="dxa"/>
            <w:shd w:val="clear" w:color="auto" w:fill="auto"/>
            <w:vAlign w:val="center"/>
          </w:tcPr>
          <w:p w14:paraId="7470EE35"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2B6F607D"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4.998,94 €</w:t>
            </w:r>
          </w:p>
        </w:tc>
        <w:tc>
          <w:tcPr>
            <w:tcW w:w="1276" w:type="dxa"/>
            <w:shd w:val="clear" w:color="auto" w:fill="auto"/>
            <w:vAlign w:val="center"/>
          </w:tcPr>
          <w:p w14:paraId="6AD5715A"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4.031,40 €</w:t>
            </w:r>
          </w:p>
        </w:tc>
        <w:tc>
          <w:tcPr>
            <w:tcW w:w="1134" w:type="dxa"/>
            <w:shd w:val="clear" w:color="auto" w:fill="auto"/>
            <w:vAlign w:val="center"/>
          </w:tcPr>
          <w:p w14:paraId="196A70A6"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237059F6"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Φαρμακολογίας</w:t>
            </w:r>
          </w:p>
        </w:tc>
        <w:tc>
          <w:tcPr>
            <w:tcW w:w="1418" w:type="dxa"/>
            <w:shd w:val="clear" w:color="auto" w:fill="auto"/>
            <w:vAlign w:val="center"/>
          </w:tcPr>
          <w:p w14:paraId="2837FB0D"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Εργαστήριο</w:t>
            </w:r>
            <w:r w:rsidRPr="005761CC">
              <w:rPr>
                <w:rFonts w:ascii="Tahoma" w:eastAsia="Calibri" w:hAnsi="Tahoma" w:cs="Tahoma"/>
                <w:color w:val="000000"/>
                <w:sz w:val="18"/>
                <w:szCs w:val="18"/>
                <w:lang w:val="el-GR" w:eastAsia="en-US"/>
              </w:rPr>
              <w:t xml:space="preserve"> Γ. Λεονταρίτη</w:t>
            </w:r>
          </w:p>
        </w:tc>
      </w:tr>
      <w:tr w:rsidR="000900C1" w:rsidRPr="005761CC" w14:paraId="6660F64F" w14:textId="77777777" w:rsidTr="00BF73F0">
        <w:trPr>
          <w:trHeight w:val="445"/>
          <w:jc w:val="center"/>
        </w:trPr>
        <w:tc>
          <w:tcPr>
            <w:tcW w:w="421" w:type="dxa"/>
            <w:shd w:val="clear" w:color="auto" w:fill="auto"/>
            <w:vAlign w:val="center"/>
          </w:tcPr>
          <w:p w14:paraId="4A678A86"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33</w:t>
            </w:r>
          </w:p>
        </w:tc>
        <w:tc>
          <w:tcPr>
            <w:tcW w:w="1984" w:type="dxa"/>
            <w:shd w:val="clear" w:color="auto" w:fill="auto"/>
            <w:vAlign w:val="center"/>
          </w:tcPr>
          <w:p w14:paraId="013A2235"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Αντιδραστήρια για ανάλυση νουκλεϊκών οξέων</w:t>
            </w:r>
          </w:p>
        </w:tc>
        <w:tc>
          <w:tcPr>
            <w:tcW w:w="1276" w:type="dxa"/>
            <w:shd w:val="clear" w:color="auto" w:fill="auto"/>
            <w:vAlign w:val="center"/>
          </w:tcPr>
          <w:p w14:paraId="2E3EF178"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Tahoma" w:hAnsi="Tahoma" w:cs="Tahoma"/>
                <w:bCs/>
                <w:color w:val="000000"/>
                <w:sz w:val="20"/>
                <w:szCs w:val="20"/>
                <w:lang w:val="el-GR" w:eastAsia="el-GR"/>
              </w:rPr>
              <w:t>33696500-0 24965000-6</w:t>
            </w:r>
          </w:p>
        </w:tc>
        <w:tc>
          <w:tcPr>
            <w:tcW w:w="709" w:type="dxa"/>
            <w:shd w:val="clear" w:color="auto" w:fill="auto"/>
            <w:vAlign w:val="center"/>
          </w:tcPr>
          <w:p w14:paraId="3FC2547F"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1D30718E"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8.749,24 €</w:t>
            </w:r>
          </w:p>
        </w:tc>
        <w:tc>
          <w:tcPr>
            <w:tcW w:w="1276" w:type="dxa"/>
            <w:shd w:val="clear" w:color="auto" w:fill="auto"/>
            <w:vAlign w:val="center"/>
          </w:tcPr>
          <w:p w14:paraId="66811579"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8.254,00 €</w:t>
            </w:r>
          </w:p>
        </w:tc>
        <w:tc>
          <w:tcPr>
            <w:tcW w:w="1134" w:type="dxa"/>
            <w:shd w:val="clear" w:color="auto" w:fill="auto"/>
            <w:vAlign w:val="center"/>
          </w:tcPr>
          <w:p w14:paraId="0121A857"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0343BBDE"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Φαρμακολογίας</w:t>
            </w:r>
          </w:p>
        </w:tc>
        <w:tc>
          <w:tcPr>
            <w:tcW w:w="1418" w:type="dxa"/>
            <w:shd w:val="clear" w:color="auto" w:fill="auto"/>
            <w:vAlign w:val="center"/>
          </w:tcPr>
          <w:p w14:paraId="588AF835"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Εργαστήριο</w:t>
            </w:r>
            <w:r w:rsidRPr="005761CC">
              <w:rPr>
                <w:rFonts w:ascii="Tahoma" w:eastAsia="Calibri" w:hAnsi="Tahoma" w:cs="Tahoma"/>
                <w:color w:val="000000"/>
                <w:sz w:val="18"/>
                <w:szCs w:val="18"/>
                <w:lang w:val="el-GR" w:eastAsia="en-US"/>
              </w:rPr>
              <w:t xml:space="preserve"> Γ. Λεονταρίτη</w:t>
            </w:r>
          </w:p>
        </w:tc>
      </w:tr>
      <w:tr w:rsidR="000900C1" w:rsidRPr="005761CC" w14:paraId="687A960A" w14:textId="77777777" w:rsidTr="00BF73F0">
        <w:trPr>
          <w:trHeight w:val="445"/>
          <w:jc w:val="center"/>
        </w:trPr>
        <w:tc>
          <w:tcPr>
            <w:tcW w:w="421" w:type="dxa"/>
            <w:shd w:val="clear" w:color="auto" w:fill="auto"/>
            <w:vAlign w:val="center"/>
          </w:tcPr>
          <w:p w14:paraId="30D61941"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34</w:t>
            </w:r>
          </w:p>
        </w:tc>
        <w:tc>
          <w:tcPr>
            <w:tcW w:w="1984" w:type="dxa"/>
            <w:shd w:val="clear" w:color="auto" w:fill="auto"/>
            <w:vAlign w:val="center"/>
          </w:tcPr>
          <w:p w14:paraId="2093A350"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Χημικά και άλλα γενικά αναλώσιμα εργαστηρίου</w:t>
            </w:r>
          </w:p>
        </w:tc>
        <w:tc>
          <w:tcPr>
            <w:tcW w:w="1276" w:type="dxa"/>
            <w:shd w:val="clear" w:color="auto" w:fill="auto"/>
            <w:vAlign w:val="center"/>
          </w:tcPr>
          <w:p w14:paraId="5AECFF97"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Tahoma" w:hAnsi="Tahoma" w:cs="Tahoma"/>
                <w:bCs/>
                <w:color w:val="000000"/>
                <w:sz w:val="20"/>
                <w:szCs w:val="20"/>
                <w:lang w:val="el-GR" w:eastAsia="el-GR"/>
              </w:rPr>
              <w:t>33696300-8 24300000-7 33696500-0 38437000-7 19520000-7</w:t>
            </w:r>
          </w:p>
        </w:tc>
        <w:tc>
          <w:tcPr>
            <w:tcW w:w="709" w:type="dxa"/>
            <w:shd w:val="clear" w:color="auto" w:fill="auto"/>
            <w:vAlign w:val="center"/>
          </w:tcPr>
          <w:p w14:paraId="5116214A"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59080121"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8.750,00 €</w:t>
            </w:r>
          </w:p>
        </w:tc>
        <w:tc>
          <w:tcPr>
            <w:tcW w:w="1276" w:type="dxa"/>
            <w:shd w:val="clear" w:color="auto" w:fill="auto"/>
            <w:vAlign w:val="center"/>
          </w:tcPr>
          <w:p w14:paraId="23202263"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7.056,45 €</w:t>
            </w:r>
          </w:p>
        </w:tc>
        <w:tc>
          <w:tcPr>
            <w:tcW w:w="1134" w:type="dxa"/>
            <w:shd w:val="clear" w:color="auto" w:fill="auto"/>
            <w:vAlign w:val="center"/>
          </w:tcPr>
          <w:p w14:paraId="22D3E9D0"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36BD8CBB"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Φαρμακολογίας</w:t>
            </w:r>
          </w:p>
        </w:tc>
        <w:tc>
          <w:tcPr>
            <w:tcW w:w="1418" w:type="dxa"/>
            <w:shd w:val="clear" w:color="auto" w:fill="auto"/>
            <w:vAlign w:val="center"/>
          </w:tcPr>
          <w:p w14:paraId="20CCB64E"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Εργαστήριο</w:t>
            </w:r>
            <w:r w:rsidRPr="005761CC">
              <w:rPr>
                <w:rFonts w:ascii="Tahoma" w:eastAsia="Calibri" w:hAnsi="Tahoma" w:cs="Tahoma"/>
                <w:color w:val="000000"/>
                <w:sz w:val="18"/>
                <w:szCs w:val="18"/>
                <w:lang w:val="el-GR" w:eastAsia="en-US"/>
              </w:rPr>
              <w:t xml:space="preserve"> Γ. Λεονταρίτη</w:t>
            </w:r>
          </w:p>
        </w:tc>
      </w:tr>
      <w:tr w:rsidR="000900C1" w:rsidRPr="005761CC" w14:paraId="1F0F2903" w14:textId="77777777" w:rsidTr="00BF73F0">
        <w:trPr>
          <w:trHeight w:val="445"/>
          <w:jc w:val="center"/>
        </w:trPr>
        <w:tc>
          <w:tcPr>
            <w:tcW w:w="421" w:type="dxa"/>
            <w:shd w:val="clear" w:color="auto" w:fill="auto"/>
            <w:vAlign w:val="center"/>
          </w:tcPr>
          <w:p w14:paraId="41DAF751"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35</w:t>
            </w:r>
          </w:p>
        </w:tc>
        <w:tc>
          <w:tcPr>
            <w:tcW w:w="1984" w:type="dxa"/>
            <w:shd w:val="clear" w:color="auto" w:fill="auto"/>
            <w:vAlign w:val="center"/>
          </w:tcPr>
          <w:p w14:paraId="084EB7AB"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color w:val="000000"/>
                <w:sz w:val="18"/>
                <w:szCs w:val="18"/>
                <w:lang w:val="el-GR" w:eastAsia="el-GR"/>
              </w:rPr>
              <w:t xml:space="preserve">Υλικά και ένζυμα κλωνοποίησης/ανασυνδυασμένου DNA, αλυσιδωτής αντίδρασης πολυμεράσης και αλυσιδωτής αντίδρασης πολυμεράσης πραγματικού χρόνου  </w:t>
            </w:r>
          </w:p>
        </w:tc>
        <w:tc>
          <w:tcPr>
            <w:tcW w:w="1276" w:type="dxa"/>
            <w:shd w:val="clear" w:color="auto" w:fill="auto"/>
            <w:vAlign w:val="center"/>
          </w:tcPr>
          <w:p w14:paraId="4EE8DB69"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color w:val="000000"/>
                <w:sz w:val="20"/>
                <w:szCs w:val="20"/>
                <w:lang w:val="el-GR" w:eastAsia="el-GR"/>
              </w:rPr>
              <w:t>3895000-9 38951000-6 24965000-6</w:t>
            </w:r>
          </w:p>
        </w:tc>
        <w:tc>
          <w:tcPr>
            <w:tcW w:w="709" w:type="dxa"/>
            <w:shd w:val="clear" w:color="auto" w:fill="auto"/>
            <w:vAlign w:val="center"/>
          </w:tcPr>
          <w:p w14:paraId="56361F23"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7555734E"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23.885,00 €</w:t>
            </w:r>
          </w:p>
        </w:tc>
        <w:tc>
          <w:tcPr>
            <w:tcW w:w="1276" w:type="dxa"/>
            <w:shd w:val="clear" w:color="auto" w:fill="auto"/>
            <w:vAlign w:val="center"/>
          </w:tcPr>
          <w:p w14:paraId="6A355F42"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22.533,02 €</w:t>
            </w:r>
          </w:p>
        </w:tc>
        <w:tc>
          <w:tcPr>
            <w:tcW w:w="1134" w:type="dxa"/>
            <w:shd w:val="clear" w:color="auto" w:fill="auto"/>
            <w:vAlign w:val="center"/>
          </w:tcPr>
          <w:p w14:paraId="1C9464C9"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03EB2586"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Βιολογικής Χημείας</w:t>
            </w:r>
          </w:p>
        </w:tc>
        <w:tc>
          <w:tcPr>
            <w:tcW w:w="1418" w:type="dxa"/>
            <w:shd w:val="clear" w:color="auto" w:fill="auto"/>
            <w:vAlign w:val="center"/>
          </w:tcPr>
          <w:p w14:paraId="6F0B497D"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Εργαστήριο Α. Πολίτου</w:t>
            </w:r>
          </w:p>
        </w:tc>
      </w:tr>
      <w:tr w:rsidR="000900C1" w:rsidRPr="005761CC" w14:paraId="70434D4B" w14:textId="77777777" w:rsidTr="00BF73F0">
        <w:trPr>
          <w:trHeight w:val="445"/>
          <w:jc w:val="center"/>
        </w:trPr>
        <w:tc>
          <w:tcPr>
            <w:tcW w:w="421" w:type="dxa"/>
            <w:shd w:val="clear" w:color="auto" w:fill="auto"/>
            <w:vAlign w:val="center"/>
          </w:tcPr>
          <w:p w14:paraId="23A52172"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36</w:t>
            </w:r>
          </w:p>
        </w:tc>
        <w:tc>
          <w:tcPr>
            <w:tcW w:w="1984" w:type="dxa"/>
            <w:shd w:val="clear" w:color="auto" w:fill="auto"/>
            <w:vAlign w:val="center"/>
          </w:tcPr>
          <w:p w14:paraId="1100E596"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color w:val="000000"/>
                <w:sz w:val="18"/>
                <w:szCs w:val="18"/>
                <w:lang w:val="el-GR" w:eastAsia="el-GR"/>
              </w:rPr>
              <w:t xml:space="preserve">Υλικά για εργαστηριακή καλλιέργεια βλαστικών κυττάρων  </w:t>
            </w:r>
          </w:p>
        </w:tc>
        <w:tc>
          <w:tcPr>
            <w:tcW w:w="1276" w:type="dxa"/>
            <w:shd w:val="clear" w:color="auto" w:fill="auto"/>
            <w:vAlign w:val="center"/>
          </w:tcPr>
          <w:p w14:paraId="6A7476CB"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color w:val="000000"/>
                <w:sz w:val="20"/>
                <w:szCs w:val="20"/>
                <w:lang w:val="el-GR" w:eastAsia="el-GR"/>
              </w:rPr>
              <w:t>24931250-6</w:t>
            </w:r>
          </w:p>
        </w:tc>
        <w:tc>
          <w:tcPr>
            <w:tcW w:w="709" w:type="dxa"/>
            <w:shd w:val="clear" w:color="auto" w:fill="auto"/>
            <w:vAlign w:val="center"/>
          </w:tcPr>
          <w:p w14:paraId="10FE38A5"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03CFBED4"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2.100,00 €</w:t>
            </w:r>
          </w:p>
        </w:tc>
        <w:tc>
          <w:tcPr>
            <w:tcW w:w="1276" w:type="dxa"/>
            <w:shd w:val="clear" w:color="auto" w:fill="auto"/>
            <w:vAlign w:val="center"/>
          </w:tcPr>
          <w:p w14:paraId="53D876EC"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1.981,13 €</w:t>
            </w:r>
          </w:p>
        </w:tc>
        <w:tc>
          <w:tcPr>
            <w:tcW w:w="1134" w:type="dxa"/>
            <w:shd w:val="clear" w:color="auto" w:fill="auto"/>
            <w:vAlign w:val="center"/>
          </w:tcPr>
          <w:p w14:paraId="32572682"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546D1CD8"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Βιολογικής Χημείας</w:t>
            </w:r>
          </w:p>
        </w:tc>
        <w:tc>
          <w:tcPr>
            <w:tcW w:w="1418" w:type="dxa"/>
            <w:shd w:val="clear" w:color="auto" w:fill="auto"/>
            <w:vAlign w:val="center"/>
          </w:tcPr>
          <w:p w14:paraId="78F87F94"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Εργαστήριο Α. Πολίτου</w:t>
            </w:r>
          </w:p>
        </w:tc>
      </w:tr>
      <w:tr w:rsidR="000900C1" w:rsidRPr="005761CC" w14:paraId="0BE7AE36" w14:textId="77777777" w:rsidTr="00BF73F0">
        <w:trPr>
          <w:trHeight w:val="445"/>
          <w:jc w:val="center"/>
        </w:trPr>
        <w:tc>
          <w:tcPr>
            <w:tcW w:w="421" w:type="dxa"/>
            <w:shd w:val="clear" w:color="auto" w:fill="auto"/>
            <w:vAlign w:val="center"/>
          </w:tcPr>
          <w:p w14:paraId="60F93240"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37</w:t>
            </w:r>
          </w:p>
        </w:tc>
        <w:tc>
          <w:tcPr>
            <w:tcW w:w="1984" w:type="dxa"/>
            <w:shd w:val="clear" w:color="auto" w:fill="auto"/>
            <w:vAlign w:val="center"/>
          </w:tcPr>
          <w:p w14:paraId="5309B2C4"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color w:val="000000"/>
                <w:sz w:val="18"/>
                <w:szCs w:val="18"/>
                <w:lang w:val="el-GR" w:eastAsia="el-GR"/>
              </w:rPr>
              <w:t>Χημικά αντιδραστήρια, διαλύτες, ρυθμιστικά διαλύματα</w:t>
            </w:r>
          </w:p>
        </w:tc>
        <w:tc>
          <w:tcPr>
            <w:tcW w:w="1276" w:type="dxa"/>
            <w:shd w:val="clear" w:color="auto" w:fill="auto"/>
            <w:vAlign w:val="center"/>
          </w:tcPr>
          <w:p w14:paraId="361BEA29"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Tahoma" w:hAnsi="Tahoma" w:cs="Tahoma"/>
                <w:bCs/>
                <w:color w:val="000000"/>
                <w:sz w:val="20"/>
                <w:szCs w:val="20"/>
                <w:lang w:val="el-GR" w:eastAsia="el-GR"/>
              </w:rPr>
              <w:t xml:space="preserve">33696500-0 </w:t>
            </w:r>
            <w:r w:rsidRPr="005761CC">
              <w:rPr>
                <w:rFonts w:ascii="Tahoma" w:eastAsia="Calibri" w:hAnsi="Tahoma" w:cs="Tahoma"/>
                <w:bCs/>
                <w:color w:val="000000"/>
                <w:sz w:val="20"/>
                <w:szCs w:val="20"/>
                <w:lang w:val="el-GR" w:eastAsia="el-GR"/>
              </w:rPr>
              <w:t>24300000-7</w:t>
            </w:r>
          </w:p>
        </w:tc>
        <w:tc>
          <w:tcPr>
            <w:tcW w:w="709" w:type="dxa"/>
            <w:shd w:val="clear" w:color="auto" w:fill="auto"/>
            <w:vAlign w:val="center"/>
          </w:tcPr>
          <w:p w14:paraId="67F30261"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70AF3B1F"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3.648,00 €</w:t>
            </w:r>
          </w:p>
        </w:tc>
        <w:tc>
          <w:tcPr>
            <w:tcW w:w="1276" w:type="dxa"/>
            <w:shd w:val="clear" w:color="auto" w:fill="auto"/>
            <w:vAlign w:val="center"/>
          </w:tcPr>
          <w:p w14:paraId="0D7C0615"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2.941,94 €</w:t>
            </w:r>
          </w:p>
        </w:tc>
        <w:tc>
          <w:tcPr>
            <w:tcW w:w="1134" w:type="dxa"/>
            <w:shd w:val="clear" w:color="auto" w:fill="auto"/>
            <w:vAlign w:val="center"/>
          </w:tcPr>
          <w:p w14:paraId="6A0203CE"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6A58EE2B"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Βιολογικής Χημείας</w:t>
            </w:r>
          </w:p>
        </w:tc>
        <w:tc>
          <w:tcPr>
            <w:tcW w:w="1418" w:type="dxa"/>
            <w:shd w:val="clear" w:color="auto" w:fill="auto"/>
            <w:vAlign w:val="center"/>
          </w:tcPr>
          <w:p w14:paraId="70B5DCE2"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Εργαστήριο Α. Πολίτου</w:t>
            </w:r>
          </w:p>
        </w:tc>
      </w:tr>
      <w:tr w:rsidR="000900C1" w:rsidRPr="005761CC" w14:paraId="37D5ED87" w14:textId="77777777" w:rsidTr="00BF73F0">
        <w:trPr>
          <w:trHeight w:val="445"/>
          <w:jc w:val="center"/>
        </w:trPr>
        <w:tc>
          <w:tcPr>
            <w:tcW w:w="421" w:type="dxa"/>
            <w:shd w:val="clear" w:color="auto" w:fill="auto"/>
            <w:vAlign w:val="center"/>
          </w:tcPr>
          <w:p w14:paraId="5212F481"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lastRenderedPageBreak/>
              <w:t>38</w:t>
            </w:r>
          </w:p>
        </w:tc>
        <w:tc>
          <w:tcPr>
            <w:tcW w:w="1984" w:type="dxa"/>
            <w:shd w:val="clear" w:color="auto" w:fill="auto"/>
            <w:vAlign w:val="center"/>
          </w:tcPr>
          <w:p w14:paraId="3C3ADD1E"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color w:val="000000"/>
                <w:sz w:val="18"/>
                <w:szCs w:val="18"/>
                <w:lang w:val="el-GR" w:eastAsia="el-GR"/>
              </w:rPr>
              <w:t>Εργαστηριακά είδη γυάλινα, πλαστικά, χάρτινα, μεταλλικά-Σιφώνια-Σωληνάρια</w:t>
            </w:r>
          </w:p>
        </w:tc>
        <w:tc>
          <w:tcPr>
            <w:tcW w:w="1276" w:type="dxa"/>
            <w:shd w:val="clear" w:color="auto" w:fill="auto"/>
            <w:vAlign w:val="center"/>
          </w:tcPr>
          <w:p w14:paraId="3941A316"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color w:val="000000"/>
                <w:sz w:val="20"/>
                <w:szCs w:val="20"/>
                <w:lang w:val="el-GR" w:eastAsia="el-GR"/>
              </w:rPr>
              <w:t>38437100-8  33793000-5 33192500-7 33141411-4 33772000-2 19520000-7</w:t>
            </w:r>
          </w:p>
        </w:tc>
        <w:tc>
          <w:tcPr>
            <w:tcW w:w="709" w:type="dxa"/>
            <w:shd w:val="clear" w:color="auto" w:fill="auto"/>
            <w:vAlign w:val="center"/>
          </w:tcPr>
          <w:p w14:paraId="261A5F02"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5CBB854D"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3.855,00 €</w:t>
            </w:r>
          </w:p>
        </w:tc>
        <w:tc>
          <w:tcPr>
            <w:tcW w:w="1276" w:type="dxa"/>
            <w:shd w:val="clear" w:color="auto" w:fill="auto"/>
            <w:vAlign w:val="center"/>
          </w:tcPr>
          <w:p w14:paraId="20F5AFF2"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3.108,87 €</w:t>
            </w:r>
          </w:p>
        </w:tc>
        <w:tc>
          <w:tcPr>
            <w:tcW w:w="1134" w:type="dxa"/>
            <w:shd w:val="clear" w:color="auto" w:fill="auto"/>
            <w:vAlign w:val="center"/>
          </w:tcPr>
          <w:p w14:paraId="0C6B89A5"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148C314C"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Βιολογικής Χημείας</w:t>
            </w:r>
          </w:p>
        </w:tc>
        <w:tc>
          <w:tcPr>
            <w:tcW w:w="1418" w:type="dxa"/>
            <w:shd w:val="clear" w:color="auto" w:fill="auto"/>
            <w:vAlign w:val="center"/>
          </w:tcPr>
          <w:p w14:paraId="614BE67B"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Εργαστήριο Α. Πολίτου</w:t>
            </w:r>
          </w:p>
        </w:tc>
      </w:tr>
      <w:tr w:rsidR="000900C1" w:rsidRPr="005761CC" w14:paraId="6531F6D6" w14:textId="77777777" w:rsidTr="00BF73F0">
        <w:trPr>
          <w:trHeight w:val="445"/>
          <w:jc w:val="center"/>
        </w:trPr>
        <w:tc>
          <w:tcPr>
            <w:tcW w:w="421" w:type="dxa"/>
            <w:shd w:val="clear" w:color="auto" w:fill="auto"/>
            <w:vAlign w:val="center"/>
          </w:tcPr>
          <w:p w14:paraId="25061CA7"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39</w:t>
            </w:r>
          </w:p>
        </w:tc>
        <w:tc>
          <w:tcPr>
            <w:tcW w:w="1984" w:type="dxa"/>
            <w:shd w:val="clear" w:color="auto" w:fill="auto"/>
            <w:vAlign w:val="center"/>
          </w:tcPr>
          <w:p w14:paraId="7685E684"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color w:val="000000"/>
                <w:sz w:val="18"/>
                <w:szCs w:val="18"/>
                <w:lang w:val="el-GR" w:eastAsia="el-GR"/>
              </w:rPr>
              <w:t>Εξειδικευμένα υλικά θερμοφόρησης μικρής κλίμακας</w:t>
            </w:r>
          </w:p>
        </w:tc>
        <w:tc>
          <w:tcPr>
            <w:tcW w:w="1276" w:type="dxa"/>
            <w:shd w:val="clear" w:color="auto" w:fill="auto"/>
            <w:vAlign w:val="center"/>
          </w:tcPr>
          <w:p w14:paraId="09E94A78"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color w:val="000000"/>
                <w:sz w:val="20"/>
                <w:szCs w:val="20"/>
                <w:lang w:val="el-GR" w:eastAsia="el-GR"/>
              </w:rPr>
              <w:t>24900000-3</w:t>
            </w:r>
          </w:p>
        </w:tc>
        <w:tc>
          <w:tcPr>
            <w:tcW w:w="709" w:type="dxa"/>
            <w:shd w:val="clear" w:color="auto" w:fill="auto"/>
            <w:vAlign w:val="center"/>
          </w:tcPr>
          <w:p w14:paraId="55DAA274"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3F971335"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2.000,00 €</w:t>
            </w:r>
          </w:p>
        </w:tc>
        <w:tc>
          <w:tcPr>
            <w:tcW w:w="1276" w:type="dxa"/>
            <w:shd w:val="clear" w:color="auto" w:fill="auto"/>
            <w:vAlign w:val="center"/>
          </w:tcPr>
          <w:p w14:paraId="21C8B4A5"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1.612,90 €</w:t>
            </w:r>
          </w:p>
        </w:tc>
        <w:tc>
          <w:tcPr>
            <w:tcW w:w="1134" w:type="dxa"/>
            <w:shd w:val="clear" w:color="auto" w:fill="auto"/>
            <w:vAlign w:val="center"/>
          </w:tcPr>
          <w:p w14:paraId="2BC6CFFF"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05262A01"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Βιολογικής Χημείας</w:t>
            </w:r>
          </w:p>
        </w:tc>
        <w:tc>
          <w:tcPr>
            <w:tcW w:w="1418" w:type="dxa"/>
            <w:shd w:val="clear" w:color="auto" w:fill="auto"/>
            <w:vAlign w:val="center"/>
          </w:tcPr>
          <w:p w14:paraId="24261CF7"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Εργαστήριο Α. Πολίτου</w:t>
            </w:r>
          </w:p>
        </w:tc>
      </w:tr>
      <w:tr w:rsidR="000900C1" w:rsidRPr="005761CC" w14:paraId="1C1DDF89" w14:textId="77777777" w:rsidTr="00BF73F0">
        <w:trPr>
          <w:trHeight w:val="445"/>
          <w:jc w:val="center"/>
        </w:trPr>
        <w:tc>
          <w:tcPr>
            <w:tcW w:w="421" w:type="dxa"/>
            <w:shd w:val="clear" w:color="auto" w:fill="auto"/>
            <w:vAlign w:val="center"/>
          </w:tcPr>
          <w:p w14:paraId="48D7580B"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40</w:t>
            </w:r>
          </w:p>
        </w:tc>
        <w:tc>
          <w:tcPr>
            <w:tcW w:w="1984" w:type="dxa"/>
            <w:shd w:val="clear" w:color="auto" w:fill="auto"/>
            <w:vAlign w:val="center"/>
          </w:tcPr>
          <w:p w14:paraId="085971D8"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color w:val="000000"/>
                <w:sz w:val="18"/>
                <w:szCs w:val="18"/>
                <w:lang w:val="el-GR" w:eastAsia="el-GR"/>
              </w:rPr>
              <w:t xml:space="preserve">Αντιδραστήρια για κλωνοποίηση, απομόνωση και ανάλυση </w:t>
            </w:r>
            <w:r w:rsidRPr="005761CC">
              <w:rPr>
                <w:rFonts w:ascii="Tahoma" w:eastAsia="Calibri" w:hAnsi="Tahoma" w:cs="Tahoma"/>
                <w:bCs/>
                <w:color w:val="000000"/>
                <w:sz w:val="18"/>
                <w:szCs w:val="18"/>
                <w:lang w:val="en-US" w:eastAsia="el-GR"/>
              </w:rPr>
              <w:t>DNA</w:t>
            </w:r>
            <w:r w:rsidRPr="005761CC">
              <w:rPr>
                <w:rFonts w:ascii="Tahoma" w:eastAsia="Calibri" w:hAnsi="Tahoma" w:cs="Tahoma"/>
                <w:bCs/>
                <w:color w:val="000000"/>
                <w:sz w:val="18"/>
                <w:szCs w:val="18"/>
                <w:lang w:val="el-GR" w:eastAsia="el-GR"/>
              </w:rPr>
              <w:t>/</w:t>
            </w:r>
            <w:r w:rsidRPr="005761CC">
              <w:rPr>
                <w:rFonts w:ascii="Tahoma" w:eastAsia="Calibri" w:hAnsi="Tahoma" w:cs="Tahoma"/>
                <w:bCs/>
                <w:color w:val="000000"/>
                <w:sz w:val="18"/>
                <w:szCs w:val="18"/>
                <w:lang w:val="en-US" w:eastAsia="el-GR"/>
              </w:rPr>
              <w:t>RNA</w:t>
            </w:r>
            <w:r w:rsidRPr="005761CC">
              <w:rPr>
                <w:rFonts w:ascii="Tahoma" w:eastAsia="Calibri" w:hAnsi="Tahoma" w:cs="Tahoma"/>
                <w:bCs/>
                <w:color w:val="000000"/>
                <w:sz w:val="18"/>
                <w:szCs w:val="18"/>
                <w:lang w:val="el-GR" w:eastAsia="el-GR"/>
              </w:rPr>
              <w:t>, αλυσιδωτή αντίδραση πολυμεράσης (</w:t>
            </w:r>
            <w:r w:rsidRPr="005761CC">
              <w:rPr>
                <w:rFonts w:ascii="Tahoma" w:eastAsia="Calibri" w:hAnsi="Tahoma" w:cs="Tahoma"/>
                <w:bCs/>
                <w:color w:val="000000"/>
                <w:sz w:val="18"/>
                <w:szCs w:val="18"/>
                <w:lang w:val="en-US" w:eastAsia="el-GR"/>
              </w:rPr>
              <w:t>PCR</w:t>
            </w:r>
            <w:r w:rsidRPr="005761CC">
              <w:rPr>
                <w:rFonts w:ascii="Tahoma" w:eastAsia="Calibri" w:hAnsi="Tahoma" w:cs="Tahoma"/>
                <w:bCs/>
                <w:color w:val="000000"/>
                <w:sz w:val="18"/>
                <w:szCs w:val="18"/>
                <w:lang w:val="el-GR" w:eastAsia="el-GR"/>
              </w:rPr>
              <w:t xml:space="preserve">), και διαμόλυνση  </w:t>
            </w:r>
          </w:p>
        </w:tc>
        <w:tc>
          <w:tcPr>
            <w:tcW w:w="1276" w:type="dxa"/>
            <w:shd w:val="clear" w:color="auto" w:fill="auto"/>
            <w:vAlign w:val="center"/>
          </w:tcPr>
          <w:p w14:paraId="6A7128C2" w14:textId="77777777" w:rsidR="000900C1" w:rsidRPr="005761CC" w:rsidRDefault="000900C1" w:rsidP="00BF73F0">
            <w:pPr>
              <w:suppressAutoHyphens w:val="0"/>
              <w:spacing w:after="0"/>
              <w:jc w:val="center"/>
              <w:rPr>
                <w:rFonts w:ascii="Tahoma" w:eastAsia="Calibri" w:hAnsi="Tahoma" w:cs="Tahoma"/>
                <w:bCs/>
                <w:color w:val="000000"/>
                <w:sz w:val="20"/>
                <w:szCs w:val="20"/>
                <w:lang w:val="el-GR" w:eastAsia="el-GR"/>
              </w:rPr>
            </w:pPr>
            <w:r w:rsidRPr="005761CC">
              <w:rPr>
                <w:rFonts w:ascii="Tahoma" w:eastAsia="Calibri" w:hAnsi="Tahoma" w:cs="Tahoma"/>
                <w:bCs/>
                <w:color w:val="000000"/>
                <w:sz w:val="20"/>
                <w:szCs w:val="20"/>
                <w:lang w:val="el-GR" w:eastAsia="el-GR"/>
              </w:rPr>
              <w:t>33696500-0</w:t>
            </w:r>
          </w:p>
          <w:p w14:paraId="12358AA6" w14:textId="77777777" w:rsidR="000900C1" w:rsidRPr="005761CC" w:rsidRDefault="000900C1" w:rsidP="00BF73F0">
            <w:pPr>
              <w:suppressAutoHyphens w:val="0"/>
              <w:spacing w:after="0"/>
              <w:jc w:val="center"/>
              <w:rPr>
                <w:rFonts w:ascii="Tahoma" w:eastAsia="Calibri" w:hAnsi="Tahoma" w:cs="Tahoma"/>
                <w:bCs/>
                <w:color w:val="000000"/>
                <w:sz w:val="20"/>
                <w:szCs w:val="20"/>
                <w:lang w:val="el-GR" w:eastAsia="el-GR"/>
              </w:rPr>
            </w:pPr>
            <w:r w:rsidRPr="005761CC">
              <w:rPr>
                <w:rFonts w:ascii="Tahoma" w:eastAsia="Calibri" w:hAnsi="Tahoma" w:cs="Tahoma"/>
                <w:bCs/>
                <w:color w:val="000000"/>
                <w:sz w:val="20"/>
                <w:szCs w:val="20"/>
                <w:lang w:val="el-GR" w:eastAsia="el-GR"/>
              </w:rPr>
              <w:t>24965000-6</w:t>
            </w:r>
          </w:p>
          <w:p w14:paraId="2B14B28F"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color w:val="000000"/>
                <w:sz w:val="20"/>
                <w:szCs w:val="20"/>
                <w:lang w:val="el-GR" w:eastAsia="el-GR"/>
              </w:rPr>
              <w:t>24900000-3</w:t>
            </w:r>
          </w:p>
        </w:tc>
        <w:tc>
          <w:tcPr>
            <w:tcW w:w="709" w:type="dxa"/>
            <w:shd w:val="clear" w:color="auto" w:fill="auto"/>
            <w:vAlign w:val="center"/>
          </w:tcPr>
          <w:p w14:paraId="5412F0E3"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75B0259B"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15.526,88 €</w:t>
            </w:r>
          </w:p>
        </w:tc>
        <w:tc>
          <w:tcPr>
            <w:tcW w:w="1276" w:type="dxa"/>
            <w:shd w:val="clear" w:color="auto" w:fill="auto"/>
            <w:vAlign w:val="center"/>
          </w:tcPr>
          <w:p w14:paraId="019F8FCB"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14.648,00 €</w:t>
            </w:r>
          </w:p>
        </w:tc>
        <w:tc>
          <w:tcPr>
            <w:tcW w:w="1134" w:type="dxa"/>
            <w:shd w:val="clear" w:color="auto" w:fill="auto"/>
            <w:vAlign w:val="center"/>
          </w:tcPr>
          <w:p w14:paraId="615C022F"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21CCC20F"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Βιολογικής Χημείας</w:t>
            </w:r>
          </w:p>
        </w:tc>
        <w:tc>
          <w:tcPr>
            <w:tcW w:w="1418" w:type="dxa"/>
            <w:shd w:val="clear" w:color="auto" w:fill="auto"/>
            <w:vAlign w:val="center"/>
          </w:tcPr>
          <w:p w14:paraId="473D777D"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Εργαστήριο Θ. Παπαμαρκάκη</w:t>
            </w:r>
          </w:p>
        </w:tc>
      </w:tr>
      <w:tr w:rsidR="000900C1" w:rsidRPr="005761CC" w14:paraId="1CDBA540" w14:textId="77777777" w:rsidTr="00BF73F0">
        <w:trPr>
          <w:trHeight w:val="445"/>
          <w:jc w:val="center"/>
        </w:trPr>
        <w:tc>
          <w:tcPr>
            <w:tcW w:w="421" w:type="dxa"/>
            <w:shd w:val="clear" w:color="auto" w:fill="auto"/>
            <w:vAlign w:val="center"/>
          </w:tcPr>
          <w:p w14:paraId="41155E8A"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41</w:t>
            </w:r>
          </w:p>
        </w:tc>
        <w:tc>
          <w:tcPr>
            <w:tcW w:w="1984" w:type="dxa"/>
            <w:shd w:val="clear" w:color="auto" w:fill="auto"/>
            <w:vAlign w:val="center"/>
          </w:tcPr>
          <w:p w14:paraId="6BD8B0D1"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color w:val="000000"/>
                <w:sz w:val="18"/>
                <w:szCs w:val="18"/>
                <w:lang w:val="el-GR" w:eastAsia="el-GR"/>
              </w:rPr>
              <w:t>Αντιδραστήρια για αλυσιδωτή αντίδραση πολυμεράσης πραγματικού χρόνου (</w:t>
            </w:r>
            <w:r w:rsidRPr="005761CC">
              <w:rPr>
                <w:rFonts w:ascii="Tahoma" w:eastAsia="Calibri" w:hAnsi="Tahoma" w:cs="Tahoma"/>
                <w:bCs/>
                <w:color w:val="000000"/>
                <w:sz w:val="18"/>
                <w:szCs w:val="18"/>
                <w:lang w:val="en-US" w:eastAsia="el-GR"/>
              </w:rPr>
              <w:t>real</w:t>
            </w:r>
            <w:r w:rsidRPr="005761CC">
              <w:rPr>
                <w:rFonts w:ascii="Tahoma" w:eastAsia="Calibri" w:hAnsi="Tahoma" w:cs="Tahoma"/>
                <w:bCs/>
                <w:color w:val="000000"/>
                <w:sz w:val="18"/>
                <w:szCs w:val="18"/>
                <w:lang w:val="el-GR" w:eastAsia="el-GR"/>
              </w:rPr>
              <w:t>-</w:t>
            </w:r>
            <w:r w:rsidRPr="005761CC">
              <w:rPr>
                <w:rFonts w:ascii="Tahoma" w:eastAsia="Calibri" w:hAnsi="Tahoma" w:cs="Tahoma"/>
                <w:bCs/>
                <w:color w:val="000000"/>
                <w:sz w:val="18"/>
                <w:szCs w:val="18"/>
                <w:lang w:val="en-US" w:eastAsia="el-GR"/>
              </w:rPr>
              <w:t>time</w:t>
            </w:r>
            <w:r w:rsidRPr="005761CC">
              <w:rPr>
                <w:rFonts w:ascii="Tahoma" w:eastAsia="Calibri" w:hAnsi="Tahoma" w:cs="Tahoma"/>
                <w:bCs/>
                <w:color w:val="000000"/>
                <w:sz w:val="18"/>
                <w:szCs w:val="18"/>
                <w:lang w:val="el-GR" w:eastAsia="el-GR"/>
              </w:rPr>
              <w:t xml:space="preserve">, </w:t>
            </w:r>
            <w:r w:rsidRPr="005761CC">
              <w:rPr>
                <w:rFonts w:ascii="Tahoma" w:eastAsia="Calibri" w:hAnsi="Tahoma" w:cs="Tahoma"/>
                <w:bCs/>
                <w:color w:val="000000"/>
                <w:sz w:val="18"/>
                <w:szCs w:val="18"/>
                <w:lang w:val="en-US" w:eastAsia="el-GR"/>
              </w:rPr>
              <w:t>qPCR</w:t>
            </w:r>
            <w:r w:rsidRPr="005761CC">
              <w:rPr>
                <w:rFonts w:ascii="Tahoma" w:eastAsia="Calibri" w:hAnsi="Tahoma" w:cs="Tahoma"/>
                <w:bCs/>
                <w:color w:val="000000"/>
                <w:sz w:val="18"/>
                <w:szCs w:val="18"/>
                <w:lang w:val="el-GR" w:eastAsia="el-GR"/>
              </w:rPr>
              <w:t xml:space="preserve">)  </w:t>
            </w:r>
          </w:p>
        </w:tc>
        <w:tc>
          <w:tcPr>
            <w:tcW w:w="1276" w:type="dxa"/>
            <w:shd w:val="clear" w:color="auto" w:fill="auto"/>
            <w:vAlign w:val="center"/>
          </w:tcPr>
          <w:p w14:paraId="73043636"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color w:val="000000"/>
                <w:sz w:val="20"/>
                <w:szCs w:val="20"/>
                <w:lang w:val="el-GR" w:eastAsia="el-GR"/>
              </w:rPr>
              <w:t>38951000-6</w:t>
            </w:r>
          </w:p>
        </w:tc>
        <w:tc>
          <w:tcPr>
            <w:tcW w:w="709" w:type="dxa"/>
            <w:shd w:val="clear" w:color="auto" w:fill="auto"/>
            <w:vAlign w:val="center"/>
          </w:tcPr>
          <w:p w14:paraId="03A0B23A"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46E2113E"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2.987,83 €</w:t>
            </w:r>
          </w:p>
        </w:tc>
        <w:tc>
          <w:tcPr>
            <w:tcW w:w="1276" w:type="dxa"/>
            <w:shd w:val="clear" w:color="auto" w:fill="auto"/>
            <w:vAlign w:val="center"/>
          </w:tcPr>
          <w:p w14:paraId="69BC5DE0"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2.818,71 €</w:t>
            </w:r>
          </w:p>
        </w:tc>
        <w:tc>
          <w:tcPr>
            <w:tcW w:w="1134" w:type="dxa"/>
            <w:shd w:val="clear" w:color="auto" w:fill="auto"/>
            <w:vAlign w:val="center"/>
          </w:tcPr>
          <w:p w14:paraId="7A6A38DB"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58142BA2"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Βιολογικής Χημείας</w:t>
            </w:r>
          </w:p>
        </w:tc>
        <w:tc>
          <w:tcPr>
            <w:tcW w:w="1418" w:type="dxa"/>
            <w:shd w:val="clear" w:color="auto" w:fill="auto"/>
            <w:vAlign w:val="center"/>
          </w:tcPr>
          <w:p w14:paraId="18DACC48"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Εργαστήριο Θ. Παπαμαρκάκη</w:t>
            </w:r>
          </w:p>
        </w:tc>
      </w:tr>
      <w:tr w:rsidR="000900C1" w:rsidRPr="005761CC" w14:paraId="67D0F83B" w14:textId="77777777" w:rsidTr="00BF73F0">
        <w:trPr>
          <w:trHeight w:val="445"/>
          <w:jc w:val="center"/>
        </w:trPr>
        <w:tc>
          <w:tcPr>
            <w:tcW w:w="421" w:type="dxa"/>
            <w:shd w:val="clear" w:color="auto" w:fill="auto"/>
            <w:vAlign w:val="center"/>
          </w:tcPr>
          <w:p w14:paraId="315F397B"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42</w:t>
            </w:r>
          </w:p>
        </w:tc>
        <w:tc>
          <w:tcPr>
            <w:tcW w:w="1984" w:type="dxa"/>
            <w:shd w:val="clear" w:color="auto" w:fill="auto"/>
            <w:vAlign w:val="center"/>
          </w:tcPr>
          <w:p w14:paraId="2D2CE420"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color w:val="000000"/>
                <w:sz w:val="18"/>
                <w:szCs w:val="18"/>
                <w:lang w:val="el-GR" w:eastAsia="el-GR"/>
              </w:rPr>
              <w:t xml:space="preserve">Χημικά αντιδραστήρια, είδη μικροβιολογίας, και άλλα αναλώσιμα εργαστηρίου  </w:t>
            </w:r>
          </w:p>
        </w:tc>
        <w:tc>
          <w:tcPr>
            <w:tcW w:w="1276" w:type="dxa"/>
            <w:shd w:val="clear" w:color="auto" w:fill="auto"/>
            <w:vAlign w:val="center"/>
          </w:tcPr>
          <w:p w14:paraId="2E385B32"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color w:val="000000"/>
                <w:sz w:val="20"/>
                <w:szCs w:val="20"/>
                <w:lang w:val="el-GR" w:eastAsia="el-GR"/>
              </w:rPr>
              <w:t>33696300-8 33790000-4</w:t>
            </w:r>
          </w:p>
        </w:tc>
        <w:tc>
          <w:tcPr>
            <w:tcW w:w="709" w:type="dxa"/>
            <w:shd w:val="clear" w:color="auto" w:fill="auto"/>
            <w:vAlign w:val="center"/>
          </w:tcPr>
          <w:p w14:paraId="430F5026"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3D82AA7B"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2.978,50 €</w:t>
            </w:r>
          </w:p>
        </w:tc>
        <w:tc>
          <w:tcPr>
            <w:tcW w:w="1276" w:type="dxa"/>
            <w:shd w:val="clear" w:color="auto" w:fill="auto"/>
            <w:vAlign w:val="center"/>
          </w:tcPr>
          <w:p w14:paraId="58D30101"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2.402</w:t>
            </w:r>
            <w:r w:rsidRPr="005761CC">
              <w:rPr>
                <w:rFonts w:ascii="Tahoma" w:eastAsia="Calibri" w:hAnsi="Tahoma" w:cs="Tahoma"/>
                <w:bCs/>
                <w:sz w:val="20"/>
                <w:szCs w:val="20"/>
                <w:lang w:val="en-US" w:eastAsia="el-GR"/>
              </w:rPr>
              <w:t>,</w:t>
            </w:r>
            <w:r w:rsidRPr="005761CC">
              <w:rPr>
                <w:rFonts w:ascii="Tahoma" w:eastAsia="Calibri" w:hAnsi="Tahoma" w:cs="Tahoma"/>
                <w:bCs/>
                <w:sz w:val="20"/>
                <w:szCs w:val="20"/>
                <w:lang w:val="el-GR" w:eastAsia="el-GR"/>
              </w:rPr>
              <w:t>02 €</w:t>
            </w:r>
          </w:p>
        </w:tc>
        <w:tc>
          <w:tcPr>
            <w:tcW w:w="1134" w:type="dxa"/>
            <w:shd w:val="clear" w:color="auto" w:fill="auto"/>
            <w:vAlign w:val="center"/>
          </w:tcPr>
          <w:p w14:paraId="31DA78C7"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255835F9"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Βιολογικής Χημείας</w:t>
            </w:r>
          </w:p>
        </w:tc>
        <w:tc>
          <w:tcPr>
            <w:tcW w:w="1418" w:type="dxa"/>
            <w:shd w:val="clear" w:color="auto" w:fill="auto"/>
            <w:vAlign w:val="center"/>
          </w:tcPr>
          <w:p w14:paraId="441B5677"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Εργαστήριο Θ. Παπαμαρκάκη</w:t>
            </w:r>
          </w:p>
        </w:tc>
      </w:tr>
      <w:tr w:rsidR="000900C1" w:rsidRPr="005761CC" w14:paraId="790D67D1" w14:textId="77777777" w:rsidTr="00BF73F0">
        <w:trPr>
          <w:trHeight w:val="445"/>
          <w:jc w:val="center"/>
        </w:trPr>
        <w:tc>
          <w:tcPr>
            <w:tcW w:w="421" w:type="dxa"/>
            <w:shd w:val="clear" w:color="auto" w:fill="auto"/>
            <w:vAlign w:val="center"/>
          </w:tcPr>
          <w:p w14:paraId="56CFE9F1"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43</w:t>
            </w:r>
          </w:p>
        </w:tc>
        <w:tc>
          <w:tcPr>
            <w:tcW w:w="1984" w:type="dxa"/>
            <w:shd w:val="clear" w:color="auto" w:fill="auto"/>
            <w:vAlign w:val="center"/>
          </w:tcPr>
          <w:p w14:paraId="014E9BB8"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color w:val="000000"/>
                <w:sz w:val="18"/>
                <w:szCs w:val="18"/>
                <w:lang w:val="el-GR" w:eastAsia="el-GR"/>
              </w:rPr>
              <w:t>Είδη Κυτταρικής Βιολογίας και αναλώσιμα</w:t>
            </w:r>
          </w:p>
        </w:tc>
        <w:tc>
          <w:tcPr>
            <w:tcW w:w="1276" w:type="dxa"/>
            <w:shd w:val="clear" w:color="auto" w:fill="auto"/>
            <w:vAlign w:val="center"/>
          </w:tcPr>
          <w:p w14:paraId="3FB89B2A"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color w:val="000000"/>
                <w:sz w:val="20"/>
                <w:szCs w:val="20"/>
                <w:lang w:val="el-GR" w:eastAsia="el-GR"/>
              </w:rPr>
              <w:t>33696500-0</w:t>
            </w:r>
          </w:p>
        </w:tc>
        <w:tc>
          <w:tcPr>
            <w:tcW w:w="709" w:type="dxa"/>
            <w:shd w:val="clear" w:color="auto" w:fill="auto"/>
            <w:vAlign w:val="center"/>
          </w:tcPr>
          <w:p w14:paraId="28257260"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3FA1A331" w14:textId="77777777" w:rsidR="000900C1" w:rsidRPr="0045131B" w:rsidRDefault="000900C1" w:rsidP="00BF73F0">
            <w:pPr>
              <w:suppressAutoHyphens w:val="0"/>
              <w:spacing w:after="0"/>
              <w:jc w:val="center"/>
              <w:rPr>
                <w:rFonts w:ascii="Tahoma" w:eastAsia="Calibri" w:hAnsi="Tahoma" w:cs="Tahoma"/>
                <w:bCs/>
                <w:sz w:val="20"/>
                <w:szCs w:val="20"/>
                <w:lang w:val="el-GR" w:eastAsia="el-GR"/>
              </w:rPr>
            </w:pPr>
            <w:r w:rsidRPr="0045131B">
              <w:rPr>
                <w:rFonts w:ascii="Tahoma" w:eastAsia="Calibri" w:hAnsi="Tahoma" w:cs="Tahoma"/>
                <w:bCs/>
                <w:sz w:val="20"/>
                <w:szCs w:val="20"/>
                <w:lang w:val="el-GR" w:eastAsia="el-GR"/>
              </w:rPr>
              <w:t>8.506,50 €</w:t>
            </w:r>
          </w:p>
        </w:tc>
        <w:tc>
          <w:tcPr>
            <w:tcW w:w="1276" w:type="dxa"/>
            <w:shd w:val="clear" w:color="auto" w:fill="auto"/>
            <w:vAlign w:val="center"/>
          </w:tcPr>
          <w:p w14:paraId="36FE723B" w14:textId="77777777" w:rsidR="000900C1" w:rsidRPr="0045131B" w:rsidRDefault="000900C1" w:rsidP="00BF73F0">
            <w:pPr>
              <w:suppressAutoHyphens w:val="0"/>
              <w:spacing w:after="0"/>
              <w:jc w:val="center"/>
              <w:rPr>
                <w:rFonts w:ascii="Tahoma" w:eastAsia="Calibri" w:hAnsi="Tahoma" w:cs="Tahoma"/>
                <w:bCs/>
                <w:sz w:val="20"/>
                <w:szCs w:val="20"/>
                <w:lang w:val="el-GR" w:eastAsia="el-GR"/>
              </w:rPr>
            </w:pPr>
            <w:r w:rsidRPr="0045131B">
              <w:rPr>
                <w:rFonts w:ascii="Tahoma" w:eastAsia="Calibri" w:hAnsi="Tahoma" w:cs="Tahoma"/>
                <w:bCs/>
                <w:sz w:val="20"/>
                <w:szCs w:val="20"/>
                <w:lang w:val="el-GR" w:eastAsia="el-GR"/>
              </w:rPr>
              <w:t>8.025,00 €</w:t>
            </w:r>
          </w:p>
        </w:tc>
        <w:tc>
          <w:tcPr>
            <w:tcW w:w="1134" w:type="dxa"/>
            <w:shd w:val="clear" w:color="auto" w:fill="auto"/>
            <w:vAlign w:val="center"/>
          </w:tcPr>
          <w:p w14:paraId="5A711CB2"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4066BBA5"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Βιολογικής Χημείας</w:t>
            </w:r>
          </w:p>
        </w:tc>
        <w:tc>
          <w:tcPr>
            <w:tcW w:w="1418" w:type="dxa"/>
            <w:shd w:val="clear" w:color="auto" w:fill="auto"/>
            <w:vAlign w:val="center"/>
          </w:tcPr>
          <w:p w14:paraId="403980C2"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Εργαστήριο Θ. Παπαμαρκάκη</w:t>
            </w:r>
          </w:p>
        </w:tc>
      </w:tr>
      <w:tr w:rsidR="000900C1" w:rsidRPr="005761CC" w14:paraId="47C8846F" w14:textId="77777777" w:rsidTr="00BF73F0">
        <w:trPr>
          <w:trHeight w:val="445"/>
          <w:jc w:val="center"/>
        </w:trPr>
        <w:tc>
          <w:tcPr>
            <w:tcW w:w="421" w:type="dxa"/>
            <w:shd w:val="clear" w:color="auto" w:fill="auto"/>
            <w:vAlign w:val="center"/>
          </w:tcPr>
          <w:p w14:paraId="1254B8DC"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44</w:t>
            </w:r>
          </w:p>
        </w:tc>
        <w:tc>
          <w:tcPr>
            <w:tcW w:w="1984" w:type="dxa"/>
            <w:shd w:val="clear" w:color="auto" w:fill="auto"/>
            <w:vAlign w:val="center"/>
          </w:tcPr>
          <w:p w14:paraId="5744942E"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Είδη Πρωτεωμικής Ανάλυσης</w:t>
            </w:r>
          </w:p>
        </w:tc>
        <w:tc>
          <w:tcPr>
            <w:tcW w:w="1276" w:type="dxa"/>
            <w:shd w:val="clear" w:color="auto" w:fill="auto"/>
            <w:vAlign w:val="center"/>
          </w:tcPr>
          <w:p w14:paraId="7CF594C1"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color w:val="000000"/>
                <w:sz w:val="20"/>
                <w:szCs w:val="20"/>
                <w:lang w:val="el-GR" w:eastAsia="el-GR"/>
              </w:rPr>
              <w:t xml:space="preserve">33696500-0 33790000-4 </w:t>
            </w:r>
            <w:r w:rsidRPr="005761CC">
              <w:rPr>
                <w:rFonts w:ascii="Tahoma" w:eastAsia="Calibri" w:hAnsi="Tahoma" w:cs="Tahoma"/>
                <w:bCs/>
                <w:sz w:val="20"/>
                <w:szCs w:val="20"/>
                <w:lang w:val="el-GR" w:eastAsia="el-GR"/>
              </w:rPr>
              <w:t>33696600-1</w:t>
            </w:r>
          </w:p>
        </w:tc>
        <w:tc>
          <w:tcPr>
            <w:tcW w:w="709" w:type="dxa"/>
            <w:shd w:val="clear" w:color="auto" w:fill="auto"/>
            <w:vAlign w:val="center"/>
          </w:tcPr>
          <w:p w14:paraId="7458AD77"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0903AA17"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8.000,00 €</w:t>
            </w:r>
          </w:p>
        </w:tc>
        <w:tc>
          <w:tcPr>
            <w:tcW w:w="1276" w:type="dxa"/>
            <w:shd w:val="clear" w:color="auto" w:fill="auto"/>
            <w:vAlign w:val="center"/>
          </w:tcPr>
          <w:p w14:paraId="6CA0F192"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6.451,61 €</w:t>
            </w:r>
          </w:p>
        </w:tc>
        <w:tc>
          <w:tcPr>
            <w:tcW w:w="1134" w:type="dxa"/>
            <w:shd w:val="clear" w:color="auto" w:fill="auto"/>
            <w:vAlign w:val="center"/>
          </w:tcPr>
          <w:p w14:paraId="7560573C"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Χημείας</w:t>
            </w:r>
          </w:p>
        </w:tc>
        <w:tc>
          <w:tcPr>
            <w:tcW w:w="1559" w:type="dxa"/>
            <w:shd w:val="clear" w:color="auto" w:fill="auto"/>
            <w:vAlign w:val="center"/>
          </w:tcPr>
          <w:p w14:paraId="0BFF99E7"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Βιοχημείας</w:t>
            </w:r>
          </w:p>
        </w:tc>
        <w:tc>
          <w:tcPr>
            <w:tcW w:w="1418" w:type="dxa"/>
            <w:shd w:val="clear" w:color="auto" w:fill="auto"/>
            <w:vAlign w:val="center"/>
          </w:tcPr>
          <w:p w14:paraId="67BFE531"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Εργαστήριο</w:t>
            </w:r>
            <w:r w:rsidRPr="005761CC">
              <w:rPr>
                <w:rFonts w:ascii="Tahoma" w:eastAsia="Calibri" w:hAnsi="Tahoma" w:cs="Tahoma"/>
                <w:color w:val="000000"/>
                <w:sz w:val="18"/>
                <w:szCs w:val="18"/>
                <w:lang w:val="el-GR" w:eastAsia="en-US"/>
              </w:rPr>
              <w:t xml:space="preserve"> Π.-Θ. Δούλια</w:t>
            </w:r>
          </w:p>
        </w:tc>
      </w:tr>
      <w:tr w:rsidR="000900C1" w:rsidRPr="005761CC" w14:paraId="604B39DF" w14:textId="77777777" w:rsidTr="00BF73F0">
        <w:trPr>
          <w:trHeight w:val="445"/>
          <w:jc w:val="center"/>
        </w:trPr>
        <w:tc>
          <w:tcPr>
            <w:tcW w:w="421" w:type="dxa"/>
            <w:shd w:val="clear" w:color="auto" w:fill="auto"/>
            <w:vAlign w:val="center"/>
          </w:tcPr>
          <w:p w14:paraId="728D64EC"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45</w:t>
            </w:r>
          </w:p>
        </w:tc>
        <w:tc>
          <w:tcPr>
            <w:tcW w:w="1984" w:type="dxa"/>
            <w:shd w:val="clear" w:color="auto" w:fill="auto"/>
            <w:vAlign w:val="center"/>
          </w:tcPr>
          <w:p w14:paraId="3565A054"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Ειδικά αντισώματα για ανάλυση ρύθμισης της β-οξείδωσης</w:t>
            </w:r>
          </w:p>
        </w:tc>
        <w:tc>
          <w:tcPr>
            <w:tcW w:w="1276" w:type="dxa"/>
            <w:shd w:val="clear" w:color="auto" w:fill="auto"/>
            <w:vAlign w:val="center"/>
          </w:tcPr>
          <w:p w14:paraId="16C49441"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color w:val="000000"/>
                <w:sz w:val="20"/>
                <w:szCs w:val="20"/>
                <w:lang w:val="el-GR" w:eastAsia="el-GR"/>
              </w:rPr>
              <w:t>33651520-9</w:t>
            </w:r>
          </w:p>
        </w:tc>
        <w:tc>
          <w:tcPr>
            <w:tcW w:w="709" w:type="dxa"/>
            <w:shd w:val="clear" w:color="auto" w:fill="auto"/>
            <w:vAlign w:val="center"/>
          </w:tcPr>
          <w:p w14:paraId="0E783E02"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35EF95A3"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5.077,40 €</w:t>
            </w:r>
          </w:p>
        </w:tc>
        <w:tc>
          <w:tcPr>
            <w:tcW w:w="1276" w:type="dxa"/>
            <w:shd w:val="clear" w:color="auto" w:fill="auto"/>
            <w:vAlign w:val="center"/>
          </w:tcPr>
          <w:p w14:paraId="434C6FEC"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4.790,00 €</w:t>
            </w:r>
          </w:p>
        </w:tc>
        <w:tc>
          <w:tcPr>
            <w:tcW w:w="1134" w:type="dxa"/>
            <w:shd w:val="clear" w:color="auto" w:fill="auto"/>
            <w:vAlign w:val="center"/>
          </w:tcPr>
          <w:p w14:paraId="666E852D"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Χημείας</w:t>
            </w:r>
          </w:p>
        </w:tc>
        <w:tc>
          <w:tcPr>
            <w:tcW w:w="1559" w:type="dxa"/>
            <w:shd w:val="clear" w:color="auto" w:fill="auto"/>
            <w:vAlign w:val="center"/>
          </w:tcPr>
          <w:p w14:paraId="38F80463"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Βιοχημείας</w:t>
            </w:r>
          </w:p>
        </w:tc>
        <w:tc>
          <w:tcPr>
            <w:tcW w:w="1418" w:type="dxa"/>
            <w:shd w:val="clear" w:color="auto" w:fill="auto"/>
            <w:vAlign w:val="center"/>
          </w:tcPr>
          <w:p w14:paraId="1DCD192B"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Εργαστήριο</w:t>
            </w:r>
            <w:r w:rsidRPr="005761CC">
              <w:rPr>
                <w:rFonts w:ascii="Tahoma" w:eastAsia="Calibri" w:hAnsi="Tahoma" w:cs="Tahoma"/>
                <w:color w:val="000000"/>
                <w:sz w:val="18"/>
                <w:szCs w:val="18"/>
                <w:lang w:val="el-GR" w:eastAsia="en-US"/>
              </w:rPr>
              <w:t xml:space="preserve"> Π.-Θ. Δούλια</w:t>
            </w:r>
          </w:p>
        </w:tc>
      </w:tr>
      <w:tr w:rsidR="000900C1" w:rsidRPr="005761CC" w14:paraId="1EC4155B" w14:textId="77777777" w:rsidTr="00BF73F0">
        <w:trPr>
          <w:trHeight w:val="445"/>
          <w:jc w:val="center"/>
        </w:trPr>
        <w:tc>
          <w:tcPr>
            <w:tcW w:w="421" w:type="dxa"/>
            <w:shd w:val="clear" w:color="auto" w:fill="auto"/>
            <w:vAlign w:val="center"/>
          </w:tcPr>
          <w:p w14:paraId="40F80324"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46</w:t>
            </w:r>
          </w:p>
        </w:tc>
        <w:tc>
          <w:tcPr>
            <w:tcW w:w="1984" w:type="dxa"/>
            <w:shd w:val="clear" w:color="auto" w:fill="auto"/>
            <w:vAlign w:val="center"/>
          </w:tcPr>
          <w:p w14:paraId="059D61D6"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Θρεπτικά μέσα και διαλύματα κυτταροκαλλιεργειών</w:t>
            </w:r>
          </w:p>
        </w:tc>
        <w:tc>
          <w:tcPr>
            <w:tcW w:w="1276" w:type="dxa"/>
            <w:shd w:val="clear" w:color="auto" w:fill="auto"/>
            <w:vAlign w:val="center"/>
          </w:tcPr>
          <w:p w14:paraId="01BEF57C"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color w:val="000000"/>
                <w:sz w:val="20"/>
                <w:szCs w:val="20"/>
                <w:lang w:val="el-GR" w:eastAsia="en-US"/>
              </w:rPr>
              <w:t>24931250-6</w:t>
            </w:r>
            <w:r w:rsidRPr="005761CC">
              <w:rPr>
                <w:rFonts w:ascii="Tahoma" w:eastAsia="Tahoma" w:hAnsi="Tahoma" w:cs="Tahoma"/>
                <w:bCs/>
                <w:color w:val="000000"/>
                <w:sz w:val="20"/>
                <w:szCs w:val="20"/>
                <w:lang w:val="el-GR" w:eastAsia="el-GR"/>
              </w:rPr>
              <w:t xml:space="preserve"> 33696500-0</w:t>
            </w:r>
          </w:p>
        </w:tc>
        <w:tc>
          <w:tcPr>
            <w:tcW w:w="709" w:type="dxa"/>
            <w:shd w:val="clear" w:color="auto" w:fill="auto"/>
            <w:vAlign w:val="center"/>
          </w:tcPr>
          <w:p w14:paraId="15DC4601"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3E76516F"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8.000,00 €</w:t>
            </w:r>
          </w:p>
        </w:tc>
        <w:tc>
          <w:tcPr>
            <w:tcW w:w="1276" w:type="dxa"/>
            <w:shd w:val="clear" w:color="auto" w:fill="auto"/>
            <w:vAlign w:val="center"/>
          </w:tcPr>
          <w:p w14:paraId="5C1EDB3A"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6.451,61 €</w:t>
            </w:r>
          </w:p>
        </w:tc>
        <w:tc>
          <w:tcPr>
            <w:tcW w:w="1134" w:type="dxa"/>
            <w:shd w:val="clear" w:color="auto" w:fill="auto"/>
            <w:vAlign w:val="center"/>
          </w:tcPr>
          <w:p w14:paraId="26CD19FC"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Χημείας</w:t>
            </w:r>
          </w:p>
        </w:tc>
        <w:tc>
          <w:tcPr>
            <w:tcW w:w="1559" w:type="dxa"/>
            <w:shd w:val="clear" w:color="auto" w:fill="auto"/>
            <w:vAlign w:val="center"/>
          </w:tcPr>
          <w:p w14:paraId="256AB130"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Βιοχημείας</w:t>
            </w:r>
          </w:p>
        </w:tc>
        <w:tc>
          <w:tcPr>
            <w:tcW w:w="1418" w:type="dxa"/>
            <w:shd w:val="clear" w:color="auto" w:fill="auto"/>
            <w:vAlign w:val="center"/>
          </w:tcPr>
          <w:p w14:paraId="091C53B6"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Εργαστήριο</w:t>
            </w:r>
            <w:r w:rsidRPr="005761CC">
              <w:rPr>
                <w:rFonts w:ascii="Tahoma" w:eastAsia="Calibri" w:hAnsi="Tahoma" w:cs="Tahoma"/>
                <w:color w:val="000000"/>
                <w:sz w:val="18"/>
                <w:szCs w:val="18"/>
                <w:lang w:val="el-GR" w:eastAsia="en-US"/>
              </w:rPr>
              <w:t xml:space="preserve"> Π.-Θ. Δούλια</w:t>
            </w:r>
          </w:p>
        </w:tc>
      </w:tr>
      <w:tr w:rsidR="000900C1" w:rsidRPr="005761CC" w14:paraId="26584A92" w14:textId="77777777" w:rsidTr="00BF73F0">
        <w:trPr>
          <w:trHeight w:val="445"/>
          <w:jc w:val="center"/>
        </w:trPr>
        <w:tc>
          <w:tcPr>
            <w:tcW w:w="421" w:type="dxa"/>
            <w:shd w:val="clear" w:color="auto" w:fill="auto"/>
            <w:vAlign w:val="center"/>
          </w:tcPr>
          <w:p w14:paraId="63740C4A"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47</w:t>
            </w:r>
          </w:p>
        </w:tc>
        <w:tc>
          <w:tcPr>
            <w:tcW w:w="1984" w:type="dxa"/>
            <w:shd w:val="clear" w:color="auto" w:fill="auto"/>
            <w:vAlign w:val="center"/>
          </w:tcPr>
          <w:p w14:paraId="7608509D"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Χημικά αντιδραστήρια και γενικά αναλώσιμα εργαστηρίου</w:t>
            </w:r>
          </w:p>
        </w:tc>
        <w:tc>
          <w:tcPr>
            <w:tcW w:w="1276" w:type="dxa"/>
            <w:shd w:val="clear" w:color="auto" w:fill="auto"/>
            <w:vAlign w:val="center"/>
          </w:tcPr>
          <w:p w14:paraId="3809A028"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Tahoma" w:hAnsi="Tahoma" w:cs="Tahoma"/>
                <w:bCs/>
                <w:color w:val="000000"/>
                <w:sz w:val="20"/>
                <w:szCs w:val="20"/>
                <w:lang w:val="el-GR" w:eastAsia="el-GR"/>
              </w:rPr>
              <w:t>33696500-0</w:t>
            </w:r>
            <w:r w:rsidRPr="005761CC">
              <w:rPr>
                <w:rFonts w:ascii="Tahoma" w:eastAsia="Calibri" w:hAnsi="Tahoma" w:cs="Tahoma"/>
                <w:bCs/>
                <w:color w:val="000000"/>
                <w:sz w:val="20"/>
                <w:szCs w:val="20"/>
                <w:lang w:val="el-GR" w:eastAsia="en-US"/>
              </w:rPr>
              <w:t xml:space="preserve"> </w:t>
            </w:r>
            <w:r w:rsidRPr="005761CC">
              <w:rPr>
                <w:rFonts w:ascii="Tahoma" w:eastAsia="Calibri" w:hAnsi="Tahoma" w:cs="Tahoma"/>
                <w:bCs/>
                <w:color w:val="000000"/>
                <w:sz w:val="20"/>
                <w:szCs w:val="20"/>
                <w:lang w:val="el-GR" w:eastAsia="el-GR"/>
              </w:rPr>
              <w:t xml:space="preserve">19520000-7 </w:t>
            </w:r>
            <w:r w:rsidRPr="005761CC">
              <w:rPr>
                <w:rFonts w:ascii="Tahoma" w:eastAsia="Calibri" w:hAnsi="Tahoma" w:cs="Tahoma"/>
                <w:bCs/>
                <w:sz w:val="20"/>
                <w:szCs w:val="20"/>
                <w:shd w:val="clear" w:color="auto" w:fill="FFFFFF"/>
                <w:lang w:val="el-GR" w:eastAsia="el-GR"/>
              </w:rPr>
              <w:t xml:space="preserve">33790000-4 </w:t>
            </w:r>
            <w:r w:rsidRPr="005761CC">
              <w:rPr>
                <w:rFonts w:ascii="Tahoma" w:eastAsia="Calibri" w:hAnsi="Tahoma" w:cs="Tahoma"/>
                <w:bCs/>
                <w:color w:val="000000"/>
                <w:sz w:val="20"/>
                <w:szCs w:val="20"/>
                <w:lang w:val="el-GR" w:eastAsia="el-GR"/>
              </w:rPr>
              <w:t>24300000-7</w:t>
            </w:r>
          </w:p>
        </w:tc>
        <w:tc>
          <w:tcPr>
            <w:tcW w:w="709" w:type="dxa"/>
            <w:shd w:val="clear" w:color="auto" w:fill="auto"/>
            <w:vAlign w:val="center"/>
          </w:tcPr>
          <w:p w14:paraId="6451E197"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34484D80"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5.000,00 €</w:t>
            </w:r>
          </w:p>
        </w:tc>
        <w:tc>
          <w:tcPr>
            <w:tcW w:w="1276" w:type="dxa"/>
            <w:shd w:val="clear" w:color="auto" w:fill="auto"/>
            <w:vAlign w:val="center"/>
          </w:tcPr>
          <w:p w14:paraId="54D1F3B3"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4.032,26€</w:t>
            </w:r>
          </w:p>
        </w:tc>
        <w:tc>
          <w:tcPr>
            <w:tcW w:w="1134" w:type="dxa"/>
            <w:shd w:val="clear" w:color="auto" w:fill="auto"/>
            <w:vAlign w:val="center"/>
          </w:tcPr>
          <w:p w14:paraId="157F0FD1"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Χημείας</w:t>
            </w:r>
          </w:p>
        </w:tc>
        <w:tc>
          <w:tcPr>
            <w:tcW w:w="1559" w:type="dxa"/>
            <w:shd w:val="clear" w:color="auto" w:fill="auto"/>
            <w:vAlign w:val="center"/>
          </w:tcPr>
          <w:p w14:paraId="468E8D15"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Βιοχημείας</w:t>
            </w:r>
          </w:p>
        </w:tc>
        <w:tc>
          <w:tcPr>
            <w:tcW w:w="1418" w:type="dxa"/>
            <w:shd w:val="clear" w:color="auto" w:fill="auto"/>
            <w:vAlign w:val="center"/>
          </w:tcPr>
          <w:p w14:paraId="65C73565"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Εργαστήριο</w:t>
            </w:r>
            <w:r w:rsidRPr="005761CC">
              <w:rPr>
                <w:rFonts w:ascii="Tahoma" w:eastAsia="Calibri" w:hAnsi="Tahoma" w:cs="Tahoma"/>
                <w:color w:val="000000"/>
                <w:sz w:val="18"/>
                <w:szCs w:val="18"/>
                <w:lang w:val="el-GR" w:eastAsia="en-US"/>
              </w:rPr>
              <w:t xml:space="preserve"> Π.-Θ. Δούλια</w:t>
            </w:r>
          </w:p>
        </w:tc>
      </w:tr>
      <w:tr w:rsidR="000900C1" w:rsidRPr="005761CC" w14:paraId="2A1D1537" w14:textId="77777777" w:rsidTr="00BF73F0">
        <w:trPr>
          <w:trHeight w:val="445"/>
          <w:jc w:val="center"/>
        </w:trPr>
        <w:tc>
          <w:tcPr>
            <w:tcW w:w="421" w:type="dxa"/>
            <w:shd w:val="clear" w:color="auto" w:fill="auto"/>
            <w:vAlign w:val="center"/>
          </w:tcPr>
          <w:p w14:paraId="24318594"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48</w:t>
            </w:r>
          </w:p>
        </w:tc>
        <w:tc>
          <w:tcPr>
            <w:tcW w:w="1984" w:type="dxa"/>
            <w:shd w:val="clear" w:color="auto" w:fill="auto"/>
            <w:vAlign w:val="center"/>
          </w:tcPr>
          <w:p w14:paraId="1ADE3DA2"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Αντιδραστήρια Μοριακής Βιολογίας για απομόνωση και ανάλυση πρωτεϊνών και νουκλεϊκών οξέων</w:t>
            </w:r>
          </w:p>
        </w:tc>
        <w:tc>
          <w:tcPr>
            <w:tcW w:w="1276" w:type="dxa"/>
            <w:shd w:val="clear" w:color="auto" w:fill="auto"/>
            <w:vAlign w:val="center"/>
          </w:tcPr>
          <w:p w14:paraId="5AEF3289"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Tahoma" w:hAnsi="Tahoma" w:cs="Tahoma"/>
                <w:bCs/>
                <w:color w:val="000000"/>
                <w:sz w:val="20"/>
                <w:szCs w:val="20"/>
                <w:lang w:val="el-GR" w:eastAsia="el-GR"/>
              </w:rPr>
              <w:t xml:space="preserve">33696500-0 </w:t>
            </w:r>
            <w:r w:rsidRPr="005761CC">
              <w:rPr>
                <w:rFonts w:ascii="Tahoma" w:eastAsia="Calibri" w:hAnsi="Tahoma" w:cs="Tahoma"/>
                <w:bCs/>
                <w:sz w:val="20"/>
                <w:szCs w:val="20"/>
                <w:lang w:val="el-GR" w:eastAsia="el-GR"/>
              </w:rPr>
              <w:t>33696600-1</w:t>
            </w:r>
            <w:r w:rsidRPr="005761CC">
              <w:rPr>
                <w:rFonts w:ascii="Tahoma" w:eastAsia="Calibri" w:hAnsi="Tahoma" w:cs="Tahoma"/>
                <w:bCs/>
                <w:sz w:val="20"/>
                <w:szCs w:val="20"/>
                <w:shd w:val="clear" w:color="auto" w:fill="FFFFFF"/>
                <w:lang w:val="el-GR" w:eastAsia="el-GR"/>
              </w:rPr>
              <w:t xml:space="preserve"> 24965000-6 </w:t>
            </w:r>
            <w:r w:rsidRPr="005761CC">
              <w:rPr>
                <w:rFonts w:ascii="Tahoma" w:eastAsia="Calibri" w:hAnsi="Tahoma" w:cs="Tahoma"/>
                <w:bCs/>
                <w:color w:val="000000"/>
                <w:sz w:val="20"/>
                <w:szCs w:val="20"/>
                <w:lang w:val="el-GR" w:eastAsia="el-GR"/>
              </w:rPr>
              <w:t>24900000-3</w:t>
            </w:r>
          </w:p>
        </w:tc>
        <w:tc>
          <w:tcPr>
            <w:tcW w:w="709" w:type="dxa"/>
            <w:shd w:val="clear" w:color="auto" w:fill="auto"/>
            <w:vAlign w:val="center"/>
          </w:tcPr>
          <w:p w14:paraId="2572A4F0"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3A2E45A2"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17.999,86 €</w:t>
            </w:r>
          </w:p>
        </w:tc>
        <w:tc>
          <w:tcPr>
            <w:tcW w:w="1276" w:type="dxa"/>
            <w:shd w:val="clear" w:color="auto" w:fill="auto"/>
            <w:vAlign w:val="center"/>
          </w:tcPr>
          <w:p w14:paraId="1C322568"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16.981,00 €</w:t>
            </w:r>
          </w:p>
        </w:tc>
        <w:tc>
          <w:tcPr>
            <w:tcW w:w="1134" w:type="dxa"/>
            <w:shd w:val="clear" w:color="auto" w:fill="auto"/>
            <w:vAlign w:val="center"/>
          </w:tcPr>
          <w:p w14:paraId="4AD1BA2F"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ΒΕΤ</w:t>
            </w:r>
          </w:p>
        </w:tc>
        <w:tc>
          <w:tcPr>
            <w:tcW w:w="1559" w:type="dxa"/>
            <w:shd w:val="clear" w:color="auto" w:fill="auto"/>
            <w:vAlign w:val="center"/>
          </w:tcPr>
          <w:p w14:paraId="6AE067C7"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Βιοχημείας</w:t>
            </w:r>
          </w:p>
        </w:tc>
        <w:tc>
          <w:tcPr>
            <w:tcW w:w="1418" w:type="dxa"/>
            <w:shd w:val="clear" w:color="auto" w:fill="auto"/>
            <w:vAlign w:val="center"/>
          </w:tcPr>
          <w:p w14:paraId="3DFA1ACE"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 xml:space="preserve">Εργαστήριο </w:t>
            </w:r>
          </w:p>
          <w:p w14:paraId="3EE31EB0"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Μ. Φίλιου</w:t>
            </w:r>
          </w:p>
        </w:tc>
      </w:tr>
      <w:tr w:rsidR="000900C1" w:rsidRPr="005761CC" w14:paraId="2964B661" w14:textId="77777777" w:rsidTr="00BF73F0">
        <w:trPr>
          <w:trHeight w:val="445"/>
          <w:jc w:val="center"/>
        </w:trPr>
        <w:tc>
          <w:tcPr>
            <w:tcW w:w="421" w:type="dxa"/>
            <w:shd w:val="clear" w:color="auto" w:fill="auto"/>
            <w:vAlign w:val="center"/>
          </w:tcPr>
          <w:p w14:paraId="38C39933"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49</w:t>
            </w:r>
          </w:p>
        </w:tc>
        <w:tc>
          <w:tcPr>
            <w:tcW w:w="1984" w:type="dxa"/>
            <w:shd w:val="clear" w:color="auto" w:fill="auto"/>
            <w:vAlign w:val="center"/>
          </w:tcPr>
          <w:p w14:paraId="42D91889"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Χημικά αντιδραστήρια και άλλα εργαστηριακά αναλώσιμα, και υλικά για πειράματα κυτταροκαλλιεργειών και πειραματοζώων</w:t>
            </w:r>
          </w:p>
        </w:tc>
        <w:tc>
          <w:tcPr>
            <w:tcW w:w="1276" w:type="dxa"/>
            <w:shd w:val="clear" w:color="auto" w:fill="auto"/>
            <w:vAlign w:val="center"/>
          </w:tcPr>
          <w:p w14:paraId="1D8F25E6"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color w:val="000000"/>
                <w:sz w:val="20"/>
                <w:szCs w:val="20"/>
                <w:lang w:val="el-GR" w:eastAsia="el-GR"/>
              </w:rPr>
              <w:t>38437100-8</w:t>
            </w:r>
            <w:r w:rsidRPr="005761CC">
              <w:rPr>
                <w:rFonts w:ascii="Tahoma" w:eastAsia="Calibri" w:hAnsi="Tahoma" w:cs="Tahoma"/>
                <w:bCs/>
                <w:sz w:val="20"/>
                <w:szCs w:val="20"/>
                <w:lang w:val="el-GR" w:eastAsia="el-GR"/>
              </w:rPr>
              <w:t xml:space="preserve"> 33696300-8</w:t>
            </w:r>
            <w:r w:rsidRPr="005761CC">
              <w:rPr>
                <w:rFonts w:ascii="Tahoma" w:eastAsia="Calibri" w:hAnsi="Tahoma" w:cs="Tahoma"/>
                <w:bCs/>
                <w:color w:val="000000"/>
                <w:sz w:val="20"/>
                <w:szCs w:val="20"/>
                <w:lang w:val="el-GR" w:eastAsia="el-GR"/>
              </w:rPr>
              <w:t xml:space="preserve"> </w:t>
            </w:r>
            <w:r w:rsidRPr="005761CC">
              <w:rPr>
                <w:rFonts w:ascii="Tahoma" w:eastAsia="Tahoma" w:hAnsi="Tahoma" w:cs="Tahoma"/>
                <w:bCs/>
                <w:color w:val="000000"/>
                <w:sz w:val="20"/>
                <w:szCs w:val="20"/>
                <w:lang w:val="el-GR" w:eastAsia="el-GR"/>
              </w:rPr>
              <w:t xml:space="preserve">33696500-0 </w:t>
            </w:r>
            <w:r w:rsidRPr="005761CC">
              <w:rPr>
                <w:rFonts w:ascii="Tahoma" w:eastAsia="Calibri" w:hAnsi="Tahoma" w:cs="Tahoma"/>
                <w:bCs/>
                <w:color w:val="000000"/>
                <w:sz w:val="20"/>
                <w:szCs w:val="20"/>
                <w:lang w:val="el-GR" w:eastAsia="el-GR"/>
              </w:rPr>
              <w:t>24931250-6 33793000-5 33192500-7 33141411-4 33772000-2 19520000-7</w:t>
            </w:r>
          </w:p>
        </w:tc>
        <w:tc>
          <w:tcPr>
            <w:tcW w:w="709" w:type="dxa"/>
            <w:shd w:val="clear" w:color="auto" w:fill="auto"/>
            <w:vAlign w:val="center"/>
          </w:tcPr>
          <w:p w14:paraId="17ADB223"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7D97AA6C"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7.000,00 €</w:t>
            </w:r>
          </w:p>
        </w:tc>
        <w:tc>
          <w:tcPr>
            <w:tcW w:w="1276" w:type="dxa"/>
            <w:shd w:val="clear" w:color="auto" w:fill="auto"/>
            <w:vAlign w:val="center"/>
          </w:tcPr>
          <w:p w14:paraId="3E71FCE7"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5.645,16 €</w:t>
            </w:r>
          </w:p>
        </w:tc>
        <w:tc>
          <w:tcPr>
            <w:tcW w:w="1134" w:type="dxa"/>
            <w:shd w:val="clear" w:color="auto" w:fill="auto"/>
            <w:vAlign w:val="center"/>
          </w:tcPr>
          <w:p w14:paraId="35FFF393"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ΒΕΤ</w:t>
            </w:r>
          </w:p>
        </w:tc>
        <w:tc>
          <w:tcPr>
            <w:tcW w:w="1559" w:type="dxa"/>
            <w:shd w:val="clear" w:color="auto" w:fill="auto"/>
            <w:vAlign w:val="center"/>
          </w:tcPr>
          <w:p w14:paraId="37301715"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Βιοχημείας</w:t>
            </w:r>
          </w:p>
        </w:tc>
        <w:tc>
          <w:tcPr>
            <w:tcW w:w="1418" w:type="dxa"/>
            <w:shd w:val="clear" w:color="auto" w:fill="auto"/>
            <w:vAlign w:val="center"/>
          </w:tcPr>
          <w:p w14:paraId="4AF261D0"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 xml:space="preserve">Εργαστήριο </w:t>
            </w:r>
          </w:p>
          <w:p w14:paraId="4F9F3297"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Μ. Φίλιου</w:t>
            </w:r>
          </w:p>
        </w:tc>
      </w:tr>
      <w:tr w:rsidR="000900C1" w:rsidRPr="005761CC" w14:paraId="3B9B8552" w14:textId="77777777" w:rsidTr="00BF73F0">
        <w:trPr>
          <w:trHeight w:val="445"/>
          <w:jc w:val="center"/>
        </w:trPr>
        <w:tc>
          <w:tcPr>
            <w:tcW w:w="421" w:type="dxa"/>
            <w:shd w:val="clear" w:color="auto" w:fill="auto"/>
            <w:vAlign w:val="center"/>
          </w:tcPr>
          <w:p w14:paraId="17B573D1"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lastRenderedPageBreak/>
              <w:t>50</w:t>
            </w:r>
          </w:p>
        </w:tc>
        <w:tc>
          <w:tcPr>
            <w:tcW w:w="1984" w:type="dxa"/>
            <w:shd w:val="clear" w:color="auto" w:fill="auto"/>
            <w:vAlign w:val="center"/>
          </w:tcPr>
          <w:p w14:paraId="2728E4D4"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 xml:space="preserve">Αντιδραστήρια για απομόνωση και ανάλυση </w:t>
            </w:r>
            <w:r w:rsidRPr="005761CC">
              <w:rPr>
                <w:rFonts w:ascii="Tahoma" w:eastAsia="Calibri" w:hAnsi="Tahoma" w:cs="Tahoma"/>
                <w:bCs/>
                <w:sz w:val="18"/>
                <w:szCs w:val="18"/>
                <w:lang w:val="en-US" w:eastAsia="el-GR"/>
              </w:rPr>
              <w:t>DNA</w:t>
            </w:r>
            <w:r w:rsidRPr="005761CC">
              <w:rPr>
                <w:rFonts w:ascii="Tahoma" w:eastAsia="Calibri" w:hAnsi="Tahoma" w:cs="Tahoma"/>
                <w:bCs/>
                <w:sz w:val="18"/>
                <w:szCs w:val="18"/>
                <w:lang w:val="el-GR" w:eastAsia="el-GR"/>
              </w:rPr>
              <w:t xml:space="preserve"> και </w:t>
            </w:r>
            <w:r w:rsidRPr="005761CC">
              <w:rPr>
                <w:rFonts w:ascii="Tahoma" w:eastAsia="Calibri" w:hAnsi="Tahoma" w:cs="Tahoma"/>
                <w:bCs/>
                <w:sz w:val="18"/>
                <w:szCs w:val="18"/>
                <w:lang w:val="en-US" w:eastAsia="el-GR"/>
              </w:rPr>
              <w:t>RNA</w:t>
            </w:r>
            <w:r w:rsidRPr="005761CC">
              <w:rPr>
                <w:rFonts w:ascii="Tahoma" w:eastAsia="Calibri" w:hAnsi="Tahoma" w:cs="Tahoma"/>
                <w:bCs/>
                <w:sz w:val="18"/>
                <w:szCs w:val="18"/>
                <w:lang w:val="el-GR" w:eastAsia="el-GR"/>
              </w:rPr>
              <w:t xml:space="preserve"> από βιολογικά υγρά</w:t>
            </w:r>
          </w:p>
        </w:tc>
        <w:tc>
          <w:tcPr>
            <w:tcW w:w="1276" w:type="dxa"/>
            <w:shd w:val="clear" w:color="auto" w:fill="auto"/>
            <w:vAlign w:val="center"/>
          </w:tcPr>
          <w:p w14:paraId="66DF72ED"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Tahoma" w:hAnsi="Tahoma" w:cs="Tahoma"/>
                <w:bCs/>
                <w:color w:val="000000"/>
                <w:sz w:val="20"/>
                <w:szCs w:val="20"/>
                <w:lang w:val="el-GR" w:eastAsia="el-GR"/>
              </w:rPr>
              <w:t xml:space="preserve">33696500-0 </w:t>
            </w:r>
            <w:r w:rsidRPr="005761CC">
              <w:rPr>
                <w:rFonts w:ascii="Tahoma" w:eastAsia="Calibri" w:hAnsi="Tahoma" w:cs="Tahoma"/>
                <w:bCs/>
                <w:sz w:val="20"/>
                <w:szCs w:val="20"/>
                <w:shd w:val="clear" w:color="auto" w:fill="FFFFFF"/>
                <w:lang w:val="el-GR" w:eastAsia="el-GR"/>
              </w:rPr>
              <w:t>24965000-6</w:t>
            </w:r>
          </w:p>
        </w:tc>
        <w:tc>
          <w:tcPr>
            <w:tcW w:w="709" w:type="dxa"/>
            <w:shd w:val="clear" w:color="auto" w:fill="auto"/>
            <w:vAlign w:val="center"/>
          </w:tcPr>
          <w:p w14:paraId="2548ED1A"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Tahoma" w:hAnsi="Tahoma" w:cs="Tahoma"/>
                <w:bCs/>
                <w:color w:val="000000"/>
                <w:sz w:val="20"/>
                <w:szCs w:val="20"/>
                <w:lang w:val="el-GR" w:eastAsia="el-GR"/>
              </w:rPr>
              <w:t>64</w:t>
            </w:r>
            <w:r w:rsidRPr="005761CC">
              <w:rPr>
                <w:rFonts w:ascii="Tahoma" w:eastAsia="Calibri" w:hAnsi="Tahoma" w:cs="Tahoma"/>
                <w:bCs/>
                <w:sz w:val="20"/>
                <w:szCs w:val="20"/>
                <w:lang w:val="el-GR" w:eastAsia="el-GR"/>
              </w:rPr>
              <w:t>-08</w:t>
            </w:r>
          </w:p>
        </w:tc>
        <w:tc>
          <w:tcPr>
            <w:tcW w:w="1275" w:type="dxa"/>
            <w:shd w:val="clear" w:color="auto" w:fill="auto"/>
            <w:vAlign w:val="center"/>
          </w:tcPr>
          <w:p w14:paraId="79BCD3B6"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6.999,45 €</w:t>
            </w:r>
          </w:p>
        </w:tc>
        <w:tc>
          <w:tcPr>
            <w:tcW w:w="1276" w:type="dxa"/>
            <w:shd w:val="clear" w:color="auto" w:fill="auto"/>
            <w:vAlign w:val="center"/>
          </w:tcPr>
          <w:p w14:paraId="5C12E214"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6.603,25 €</w:t>
            </w:r>
          </w:p>
        </w:tc>
        <w:tc>
          <w:tcPr>
            <w:tcW w:w="1134" w:type="dxa"/>
            <w:shd w:val="clear" w:color="auto" w:fill="auto"/>
            <w:vAlign w:val="center"/>
          </w:tcPr>
          <w:p w14:paraId="5B7807EF"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26D54088"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Βιολογίας</w:t>
            </w:r>
          </w:p>
        </w:tc>
        <w:tc>
          <w:tcPr>
            <w:tcW w:w="1418" w:type="dxa"/>
            <w:shd w:val="clear" w:color="auto" w:fill="auto"/>
            <w:vAlign w:val="center"/>
          </w:tcPr>
          <w:p w14:paraId="5E1959AD"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 xml:space="preserve">Εργαστήριο </w:t>
            </w:r>
          </w:p>
          <w:p w14:paraId="0D922B80"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Μ. Σύρρου</w:t>
            </w:r>
          </w:p>
        </w:tc>
      </w:tr>
      <w:tr w:rsidR="000900C1" w:rsidRPr="005761CC" w14:paraId="4A16F24A" w14:textId="77777777" w:rsidTr="00BF73F0">
        <w:trPr>
          <w:trHeight w:val="445"/>
          <w:jc w:val="center"/>
        </w:trPr>
        <w:tc>
          <w:tcPr>
            <w:tcW w:w="421" w:type="dxa"/>
            <w:shd w:val="clear" w:color="auto" w:fill="auto"/>
            <w:vAlign w:val="center"/>
          </w:tcPr>
          <w:p w14:paraId="585680FD"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51</w:t>
            </w:r>
          </w:p>
        </w:tc>
        <w:tc>
          <w:tcPr>
            <w:tcW w:w="1984" w:type="dxa"/>
            <w:shd w:val="clear" w:color="auto" w:fill="auto"/>
            <w:vAlign w:val="center"/>
          </w:tcPr>
          <w:p w14:paraId="099F60D3"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 xml:space="preserve">Ειδικά αντιδραστήρια για αναλύσεις μεθυλίωσης </w:t>
            </w:r>
            <w:r w:rsidRPr="005761CC">
              <w:rPr>
                <w:rFonts w:ascii="Tahoma" w:eastAsia="Calibri" w:hAnsi="Tahoma" w:cs="Tahoma"/>
                <w:bCs/>
                <w:sz w:val="18"/>
                <w:szCs w:val="18"/>
                <w:lang w:val="en-US" w:eastAsia="el-GR"/>
              </w:rPr>
              <w:t>DNA</w:t>
            </w:r>
          </w:p>
        </w:tc>
        <w:tc>
          <w:tcPr>
            <w:tcW w:w="1276" w:type="dxa"/>
            <w:shd w:val="clear" w:color="auto" w:fill="auto"/>
            <w:vAlign w:val="center"/>
          </w:tcPr>
          <w:p w14:paraId="42523C3E"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Tahoma" w:hAnsi="Tahoma" w:cs="Tahoma"/>
                <w:bCs/>
                <w:color w:val="000000"/>
                <w:sz w:val="20"/>
                <w:szCs w:val="20"/>
                <w:lang w:val="el-GR" w:eastAsia="el-GR"/>
              </w:rPr>
              <w:t xml:space="preserve">33696500-0 </w:t>
            </w:r>
            <w:r w:rsidRPr="005761CC">
              <w:rPr>
                <w:rFonts w:ascii="Tahoma" w:eastAsia="Calibri" w:hAnsi="Tahoma" w:cs="Tahoma"/>
                <w:bCs/>
                <w:color w:val="000000"/>
                <w:sz w:val="20"/>
                <w:szCs w:val="20"/>
                <w:lang w:val="el-GR" w:eastAsia="el-GR"/>
              </w:rPr>
              <w:t>24900000-3</w:t>
            </w:r>
          </w:p>
        </w:tc>
        <w:tc>
          <w:tcPr>
            <w:tcW w:w="709" w:type="dxa"/>
            <w:shd w:val="clear" w:color="auto" w:fill="auto"/>
            <w:vAlign w:val="center"/>
          </w:tcPr>
          <w:p w14:paraId="67DDFC33"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Tahoma" w:hAnsi="Tahoma" w:cs="Tahoma"/>
                <w:bCs/>
                <w:color w:val="000000"/>
                <w:sz w:val="20"/>
                <w:szCs w:val="20"/>
                <w:lang w:val="el-GR" w:eastAsia="el-GR"/>
              </w:rPr>
              <w:t>64</w:t>
            </w:r>
            <w:r w:rsidRPr="005761CC">
              <w:rPr>
                <w:rFonts w:ascii="Tahoma" w:eastAsia="Calibri" w:hAnsi="Tahoma" w:cs="Tahoma"/>
                <w:bCs/>
                <w:sz w:val="20"/>
                <w:szCs w:val="20"/>
                <w:lang w:val="el-GR" w:eastAsia="el-GR"/>
              </w:rPr>
              <w:t>-08</w:t>
            </w:r>
          </w:p>
        </w:tc>
        <w:tc>
          <w:tcPr>
            <w:tcW w:w="1275" w:type="dxa"/>
            <w:shd w:val="clear" w:color="auto" w:fill="auto"/>
            <w:vAlign w:val="center"/>
          </w:tcPr>
          <w:p w14:paraId="4A211D06"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12.000,26 €</w:t>
            </w:r>
          </w:p>
        </w:tc>
        <w:tc>
          <w:tcPr>
            <w:tcW w:w="1276" w:type="dxa"/>
            <w:shd w:val="clear" w:color="auto" w:fill="auto"/>
            <w:vAlign w:val="center"/>
          </w:tcPr>
          <w:p w14:paraId="7363499E"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11.321,00 €</w:t>
            </w:r>
          </w:p>
        </w:tc>
        <w:tc>
          <w:tcPr>
            <w:tcW w:w="1134" w:type="dxa"/>
            <w:shd w:val="clear" w:color="auto" w:fill="auto"/>
            <w:vAlign w:val="center"/>
          </w:tcPr>
          <w:p w14:paraId="430C1574"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419FE213"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Βιολογίας</w:t>
            </w:r>
          </w:p>
        </w:tc>
        <w:tc>
          <w:tcPr>
            <w:tcW w:w="1418" w:type="dxa"/>
            <w:shd w:val="clear" w:color="auto" w:fill="auto"/>
            <w:vAlign w:val="center"/>
          </w:tcPr>
          <w:p w14:paraId="2DB0D210"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 xml:space="preserve">Εργαστήριο </w:t>
            </w:r>
          </w:p>
          <w:p w14:paraId="73777D83"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Μ. Σύρρου</w:t>
            </w:r>
          </w:p>
        </w:tc>
      </w:tr>
      <w:tr w:rsidR="000900C1" w:rsidRPr="005761CC" w14:paraId="64F470D9" w14:textId="77777777" w:rsidTr="00BF73F0">
        <w:trPr>
          <w:trHeight w:val="445"/>
          <w:jc w:val="center"/>
        </w:trPr>
        <w:tc>
          <w:tcPr>
            <w:tcW w:w="421" w:type="dxa"/>
            <w:shd w:val="clear" w:color="auto" w:fill="auto"/>
            <w:vAlign w:val="center"/>
          </w:tcPr>
          <w:p w14:paraId="6D59E9B4"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52</w:t>
            </w:r>
          </w:p>
        </w:tc>
        <w:tc>
          <w:tcPr>
            <w:tcW w:w="1984" w:type="dxa"/>
            <w:shd w:val="clear" w:color="auto" w:fill="auto"/>
            <w:vAlign w:val="center"/>
          </w:tcPr>
          <w:p w14:paraId="2D67A304"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 xml:space="preserve">Αντιδραστήρια για αντιδράσεις </w:t>
            </w:r>
            <w:r w:rsidRPr="005761CC">
              <w:rPr>
                <w:rFonts w:ascii="Tahoma" w:eastAsia="Calibri" w:hAnsi="Tahoma" w:cs="Tahoma"/>
                <w:bCs/>
                <w:sz w:val="18"/>
                <w:szCs w:val="18"/>
                <w:lang w:val="en-US" w:eastAsia="el-GR"/>
              </w:rPr>
              <w:t>PCR</w:t>
            </w:r>
            <w:r w:rsidRPr="005761CC">
              <w:rPr>
                <w:rFonts w:ascii="Tahoma" w:eastAsia="Calibri" w:hAnsi="Tahoma" w:cs="Tahoma"/>
                <w:bCs/>
                <w:sz w:val="18"/>
                <w:szCs w:val="18"/>
                <w:lang w:val="el-GR" w:eastAsia="el-GR"/>
              </w:rPr>
              <w:t xml:space="preserve"> και </w:t>
            </w:r>
            <w:r w:rsidRPr="005761CC">
              <w:rPr>
                <w:rFonts w:ascii="Tahoma" w:eastAsia="Calibri" w:hAnsi="Tahoma" w:cs="Tahoma"/>
                <w:bCs/>
                <w:sz w:val="18"/>
                <w:szCs w:val="18"/>
                <w:lang w:val="en-US" w:eastAsia="el-GR"/>
              </w:rPr>
              <w:t>real</w:t>
            </w:r>
            <w:r w:rsidRPr="005761CC">
              <w:rPr>
                <w:rFonts w:ascii="Tahoma" w:eastAsia="Calibri" w:hAnsi="Tahoma" w:cs="Tahoma"/>
                <w:bCs/>
                <w:sz w:val="18"/>
                <w:szCs w:val="18"/>
                <w:lang w:val="el-GR" w:eastAsia="el-GR"/>
              </w:rPr>
              <w:t>-</w:t>
            </w:r>
            <w:r w:rsidRPr="005761CC">
              <w:rPr>
                <w:rFonts w:ascii="Tahoma" w:eastAsia="Calibri" w:hAnsi="Tahoma" w:cs="Tahoma"/>
                <w:bCs/>
                <w:sz w:val="18"/>
                <w:szCs w:val="18"/>
                <w:lang w:val="en-US" w:eastAsia="el-GR"/>
              </w:rPr>
              <w:t>time</w:t>
            </w:r>
            <w:r w:rsidRPr="005761CC">
              <w:rPr>
                <w:rFonts w:ascii="Tahoma" w:eastAsia="Calibri" w:hAnsi="Tahoma" w:cs="Tahoma"/>
                <w:bCs/>
                <w:sz w:val="18"/>
                <w:szCs w:val="18"/>
                <w:lang w:val="el-GR" w:eastAsia="el-GR"/>
              </w:rPr>
              <w:t xml:space="preserve"> </w:t>
            </w:r>
            <w:r w:rsidRPr="005761CC">
              <w:rPr>
                <w:rFonts w:ascii="Tahoma" w:eastAsia="Calibri" w:hAnsi="Tahoma" w:cs="Tahoma"/>
                <w:bCs/>
                <w:sz w:val="18"/>
                <w:szCs w:val="18"/>
                <w:lang w:val="en-US" w:eastAsia="el-GR"/>
              </w:rPr>
              <w:t>PCR</w:t>
            </w:r>
          </w:p>
        </w:tc>
        <w:tc>
          <w:tcPr>
            <w:tcW w:w="1276" w:type="dxa"/>
            <w:shd w:val="clear" w:color="auto" w:fill="auto"/>
            <w:vAlign w:val="center"/>
          </w:tcPr>
          <w:p w14:paraId="7BE59768"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color w:val="000000"/>
                <w:sz w:val="20"/>
                <w:szCs w:val="20"/>
                <w:lang w:val="el-GR" w:eastAsia="el-GR"/>
              </w:rPr>
              <w:t xml:space="preserve">38950000-9 38951000-6 </w:t>
            </w:r>
            <w:r w:rsidRPr="005761CC">
              <w:rPr>
                <w:rFonts w:ascii="Tahoma" w:eastAsia="Calibri" w:hAnsi="Tahoma" w:cs="Tahoma"/>
                <w:bCs/>
                <w:sz w:val="20"/>
                <w:szCs w:val="20"/>
                <w:shd w:val="clear" w:color="auto" w:fill="FFFFFF"/>
                <w:lang w:val="el-GR" w:eastAsia="el-GR"/>
              </w:rPr>
              <w:t>24965000-6</w:t>
            </w:r>
          </w:p>
        </w:tc>
        <w:tc>
          <w:tcPr>
            <w:tcW w:w="709" w:type="dxa"/>
            <w:shd w:val="clear" w:color="auto" w:fill="auto"/>
            <w:vAlign w:val="center"/>
          </w:tcPr>
          <w:p w14:paraId="31EE7182"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Tahoma" w:hAnsi="Tahoma" w:cs="Tahoma"/>
                <w:bCs/>
                <w:color w:val="000000"/>
                <w:sz w:val="20"/>
                <w:szCs w:val="20"/>
                <w:lang w:val="el-GR" w:eastAsia="el-GR"/>
              </w:rPr>
              <w:t>64</w:t>
            </w:r>
            <w:r w:rsidRPr="005761CC">
              <w:rPr>
                <w:rFonts w:ascii="Tahoma" w:eastAsia="Calibri" w:hAnsi="Tahoma" w:cs="Tahoma"/>
                <w:bCs/>
                <w:sz w:val="20"/>
                <w:szCs w:val="20"/>
                <w:lang w:val="el-GR" w:eastAsia="el-GR"/>
              </w:rPr>
              <w:t>-08</w:t>
            </w:r>
          </w:p>
        </w:tc>
        <w:tc>
          <w:tcPr>
            <w:tcW w:w="1275" w:type="dxa"/>
            <w:shd w:val="clear" w:color="auto" w:fill="auto"/>
            <w:vAlign w:val="center"/>
          </w:tcPr>
          <w:p w14:paraId="23856477"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3.851,26 €</w:t>
            </w:r>
          </w:p>
        </w:tc>
        <w:tc>
          <w:tcPr>
            <w:tcW w:w="1276" w:type="dxa"/>
            <w:shd w:val="clear" w:color="auto" w:fill="auto"/>
            <w:vAlign w:val="center"/>
          </w:tcPr>
          <w:p w14:paraId="4F6BF3B5"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3.633,26 €</w:t>
            </w:r>
          </w:p>
        </w:tc>
        <w:tc>
          <w:tcPr>
            <w:tcW w:w="1134" w:type="dxa"/>
            <w:shd w:val="clear" w:color="auto" w:fill="auto"/>
            <w:vAlign w:val="center"/>
          </w:tcPr>
          <w:p w14:paraId="7B7155B8"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45F2746C"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Βιολογίας</w:t>
            </w:r>
          </w:p>
        </w:tc>
        <w:tc>
          <w:tcPr>
            <w:tcW w:w="1418" w:type="dxa"/>
            <w:shd w:val="clear" w:color="auto" w:fill="auto"/>
            <w:vAlign w:val="center"/>
          </w:tcPr>
          <w:p w14:paraId="01692164"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 xml:space="preserve">Εργαστήριο </w:t>
            </w:r>
          </w:p>
          <w:p w14:paraId="393297C0"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Μ. Σύρρου</w:t>
            </w:r>
          </w:p>
        </w:tc>
      </w:tr>
      <w:tr w:rsidR="000900C1" w:rsidRPr="005761CC" w14:paraId="11FD70F7" w14:textId="77777777" w:rsidTr="00BF73F0">
        <w:trPr>
          <w:trHeight w:val="445"/>
          <w:jc w:val="center"/>
        </w:trPr>
        <w:tc>
          <w:tcPr>
            <w:tcW w:w="421" w:type="dxa"/>
            <w:shd w:val="clear" w:color="auto" w:fill="auto"/>
            <w:vAlign w:val="center"/>
          </w:tcPr>
          <w:p w14:paraId="109A20CF"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53</w:t>
            </w:r>
          </w:p>
        </w:tc>
        <w:tc>
          <w:tcPr>
            <w:tcW w:w="1984" w:type="dxa"/>
            <w:shd w:val="clear" w:color="auto" w:fill="auto"/>
            <w:vAlign w:val="center"/>
          </w:tcPr>
          <w:p w14:paraId="03E94EDD"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Αντιδραστήρια και είδη εργαστηρίου κυτταρικής βιολογίας</w:t>
            </w:r>
          </w:p>
        </w:tc>
        <w:tc>
          <w:tcPr>
            <w:tcW w:w="1276" w:type="dxa"/>
            <w:shd w:val="clear" w:color="auto" w:fill="auto"/>
            <w:vAlign w:val="center"/>
          </w:tcPr>
          <w:p w14:paraId="28832777"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24322220-5 33141420-0 33198000-4 33790000-4</w:t>
            </w:r>
          </w:p>
        </w:tc>
        <w:tc>
          <w:tcPr>
            <w:tcW w:w="709" w:type="dxa"/>
            <w:shd w:val="clear" w:color="auto" w:fill="auto"/>
            <w:vAlign w:val="center"/>
          </w:tcPr>
          <w:p w14:paraId="4A8DB607"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398D146B"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1.518,98 €</w:t>
            </w:r>
          </w:p>
        </w:tc>
        <w:tc>
          <w:tcPr>
            <w:tcW w:w="1276" w:type="dxa"/>
            <w:shd w:val="clear" w:color="auto" w:fill="auto"/>
            <w:vAlign w:val="center"/>
          </w:tcPr>
          <w:p w14:paraId="74551998"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1.433,00 €</w:t>
            </w:r>
          </w:p>
        </w:tc>
        <w:tc>
          <w:tcPr>
            <w:tcW w:w="1134" w:type="dxa"/>
            <w:shd w:val="clear" w:color="auto" w:fill="auto"/>
            <w:vAlign w:val="center"/>
          </w:tcPr>
          <w:p w14:paraId="7FC3DC6B"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ΒΕΤ</w:t>
            </w:r>
          </w:p>
        </w:tc>
        <w:tc>
          <w:tcPr>
            <w:tcW w:w="1559" w:type="dxa"/>
            <w:shd w:val="clear" w:color="auto" w:fill="auto"/>
            <w:vAlign w:val="center"/>
          </w:tcPr>
          <w:p w14:paraId="17EBECFC"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Φυσιολογίας ζώων και ανθρώπου</w:t>
            </w:r>
          </w:p>
        </w:tc>
        <w:tc>
          <w:tcPr>
            <w:tcW w:w="1418" w:type="dxa"/>
            <w:shd w:val="clear" w:color="auto" w:fill="auto"/>
            <w:vAlign w:val="center"/>
          </w:tcPr>
          <w:p w14:paraId="50EF399E"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 xml:space="preserve">Εργαστήριο </w:t>
            </w:r>
          </w:p>
          <w:p w14:paraId="0482337A"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Χ.Λαμπρακάκη</w:t>
            </w:r>
          </w:p>
        </w:tc>
      </w:tr>
      <w:tr w:rsidR="000900C1" w:rsidRPr="005761CC" w14:paraId="7C1AA5BA" w14:textId="77777777" w:rsidTr="00BF73F0">
        <w:trPr>
          <w:trHeight w:val="445"/>
          <w:jc w:val="center"/>
        </w:trPr>
        <w:tc>
          <w:tcPr>
            <w:tcW w:w="421" w:type="dxa"/>
            <w:shd w:val="clear" w:color="auto" w:fill="auto"/>
            <w:vAlign w:val="center"/>
          </w:tcPr>
          <w:p w14:paraId="42E37C90"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54</w:t>
            </w:r>
          </w:p>
        </w:tc>
        <w:tc>
          <w:tcPr>
            <w:tcW w:w="1984" w:type="dxa"/>
            <w:shd w:val="clear" w:color="auto" w:fill="auto"/>
            <w:vAlign w:val="center"/>
          </w:tcPr>
          <w:p w14:paraId="2C2E6912"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Υλικά ανάλυσης κυτταρικού φαινοτύπου</w:t>
            </w:r>
          </w:p>
        </w:tc>
        <w:tc>
          <w:tcPr>
            <w:tcW w:w="1276" w:type="dxa"/>
            <w:shd w:val="clear" w:color="auto" w:fill="auto"/>
            <w:vAlign w:val="center"/>
          </w:tcPr>
          <w:p w14:paraId="0B819954"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 xml:space="preserve">33651520-9 </w:t>
            </w:r>
            <w:r w:rsidRPr="005761CC">
              <w:rPr>
                <w:rFonts w:ascii="Tahoma" w:eastAsia="Calibri" w:hAnsi="Tahoma" w:cs="Tahoma"/>
                <w:bCs/>
                <w:color w:val="000000"/>
                <w:sz w:val="20"/>
                <w:szCs w:val="20"/>
                <w:lang w:val="el-GR" w:eastAsia="el-GR"/>
              </w:rPr>
              <w:t xml:space="preserve">33772000-2 </w:t>
            </w:r>
            <w:r w:rsidRPr="005761CC">
              <w:rPr>
                <w:rFonts w:ascii="Tahoma" w:eastAsia="Tahoma" w:hAnsi="Tahoma" w:cs="Tahoma"/>
                <w:bCs/>
                <w:color w:val="000000"/>
                <w:sz w:val="20"/>
                <w:szCs w:val="20"/>
                <w:lang w:val="el-GR" w:eastAsia="el-GR"/>
              </w:rPr>
              <w:t xml:space="preserve">33696500-0 </w:t>
            </w:r>
            <w:r w:rsidRPr="005761CC">
              <w:rPr>
                <w:rFonts w:ascii="Tahoma" w:eastAsia="Calibri" w:hAnsi="Tahoma" w:cs="Tahoma"/>
                <w:bCs/>
                <w:color w:val="000000"/>
                <w:sz w:val="20"/>
                <w:szCs w:val="20"/>
                <w:lang w:val="el-GR" w:eastAsia="el-GR"/>
              </w:rPr>
              <w:t>33793000-5</w:t>
            </w:r>
          </w:p>
        </w:tc>
        <w:tc>
          <w:tcPr>
            <w:tcW w:w="709" w:type="dxa"/>
            <w:shd w:val="clear" w:color="auto" w:fill="auto"/>
            <w:vAlign w:val="center"/>
          </w:tcPr>
          <w:p w14:paraId="05E3F16D"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14B1A822"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7.000,00 €</w:t>
            </w:r>
          </w:p>
        </w:tc>
        <w:tc>
          <w:tcPr>
            <w:tcW w:w="1276" w:type="dxa"/>
            <w:shd w:val="clear" w:color="auto" w:fill="auto"/>
            <w:vAlign w:val="center"/>
          </w:tcPr>
          <w:p w14:paraId="7E8BE967"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5.645,16 €</w:t>
            </w:r>
          </w:p>
        </w:tc>
        <w:tc>
          <w:tcPr>
            <w:tcW w:w="1134" w:type="dxa"/>
            <w:shd w:val="clear" w:color="auto" w:fill="auto"/>
            <w:vAlign w:val="center"/>
          </w:tcPr>
          <w:p w14:paraId="58861871"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ΒΕΤ</w:t>
            </w:r>
          </w:p>
        </w:tc>
        <w:tc>
          <w:tcPr>
            <w:tcW w:w="1559" w:type="dxa"/>
            <w:shd w:val="clear" w:color="auto" w:fill="auto"/>
            <w:vAlign w:val="center"/>
          </w:tcPr>
          <w:p w14:paraId="2B6482FD"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Φυσιολογίας ζώων και ανθρώπου</w:t>
            </w:r>
          </w:p>
        </w:tc>
        <w:tc>
          <w:tcPr>
            <w:tcW w:w="1418" w:type="dxa"/>
            <w:shd w:val="clear" w:color="auto" w:fill="auto"/>
            <w:vAlign w:val="center"/>
          </w:tcPr>
          <w:p w14:paraId="4A01F8E1"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 xml:space="preserve">Εργαστήριο </w:t>
            </w:r>
          </w:p>
          <w:p w14:paraId="48B5A8D4"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Χ.Λαμπρακάκη</w:t>
            </w:r>
          </w:p>
        </w:tc>
      </w:tr>
      <w:tr w:rsidR="000900C1" w:rsidRPr="005761CC" w14:paraId="3F086B20" w14:textId="77777777" w:rsidTr="00BF73F0">
        <w:trPr>
          <w:trHeight w:val="445"/>
          <w:jc w:val="center"/>
        </w:trPr>
        <w:tc>
          <w:tcPr>
            <w:tcW w:w="421" w:type="dxa"/>
            <w:shd w:val="clear" w:color="auto" w:fill="auto"/>
            <w:vAlign w:val="center"/>
          </w:tcPr>
          <w:p w14:paraId="2554D32C"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55</w:t>
            </w:r>
          </w:p>
        </w:tc>
        <w:tc>
          <w:tcPr>
            <w:tcW w:w="1984" w:type="dxa"/>
            <w:shd w:val="clear" w:color="auto" w:fill="auto"/>
            <w:vAlign w:val="center"/>
          </w:tcPr>
          <w:p w14:paraId="4236098A"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Ειδικά αντιδραστήρια: πλασμίδια, ιικοί φορείς</w:t>
            </w:r>
          </w:p>
        </w:tc>
        <w:tc>
          <w:tcPr>
            <w:tcW w:w="1276" w:type="dxa"/>
            <w:shd w:val="clear" w:color="auto" w:fill="auto"/>
            <w:vAlign w:val="center"/>
          </w:tcPr>
          <w:p w14:paraId="2E18C2B5"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color w:val="000000"/>
                <w:sz w:val="20"/>
                <w:szCs w:val="20"/>
                <w:lang w:val="el-GR" w:eastAsia="el-GR"/>
              </w:rPr>
              <w:t>24900000-3</w:t>
            </w:r>
          </w:p>
        </w:tc>
        <w:tc>
          <w:tcPr>
            <w:tcW w:w="709" w:type="dxa"/>
            <w:shd w:val="clear" w:color="auto" w:fill="auto"/>
            <w:vAlign w:val="center"/>
          </w:tcPr>
          <w:p w14:paraId="06F26FDA"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1DB9A65C"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1.364,00 €</w:t>
            </w:r>
          </w:p>
        </w:tc>
        <w:tc>
          <w:tcPr>
            <w:tcW w:w="1276" w:type="dxa"/>
            <w:shd w:val="clear" w:color="auto" w:fill="auto"/>
            <w:vAlign w:val="center"/>
          </w:tcPr>
          <w:p w14:paraId="762FD8AE"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1.100,00 €</w:t>
            </w:r>
          </w:p>
        </w:tc>
        <w:tc>
          <w:tcPr>
            <w:tcW w:w="1134" w:type="dxa"/>
            <w:shd w:val="clear" w:color="auto" w:fill="auto"/>
            <w:vAlign w:val="center"/>
          </w:tcPr>
          <w:p w14:paraId="2498936F"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ΒΕΤ</w:t>
            </w:r>
          </w:p>
        </w:tc>
        <w:tc>
          <w:tcPr>
            <w:tcW w:w="1559" w:type="dxa"/>
            <w:shd w:val="clear" w:color="auto" w:fill="auto"/>
            <w:vAlign w:val="center"/>
          </w:tcPr>
          <w:p w14:paraId="0C5CC57F"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Φυσιολογίας ζώων και ανθρώπου</w:t>
            </w:r>
          </w:p>
        </w:tc>
        <w:tc>
          <w:tcPr>
            <w:tcW w:w="1418" w:type="dxa"/>
            <w:shd w:val="clear" w:color="auto" w:fill="auto"/>
            <w:vAlign w:val="center"/>
          </w:tcPr>
          <w:p w14:paraId="5E114724"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Τμήμα</w:t>
            </w:r>
            <w:r w:rsidRPr="005761CC">
              <w:rPr>
                <w:rFonts w:ascii="Tahoma" w:eastAsia="Calibri" w:hAnsi="Tahoma" w:cs="Tahoma"/>
                <w:color w:val="000000"/>
                <w:sz w:val="18"/>
                <w:szCs w:val="18"/>
                <w:lang w:val="el-GR" w:eastAsia="en-US"/>
              </w:rPr>
              <w:t xml:space="preserve"> </w:t>
            </w:r>
          </w:p>
          <w:p w14:paraId="57E31E26"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Χ.Λαμπρακάκη</w:t>
            </w:r>
          </w:p>
        </w:tc>
      </w:tr>
      <w:tr w:rsidR="000900C1" w:rsidRPr="005761CC" w14:paraId="75B77B55" w14:textId="77777777" w:rsidTr="00BF73F0">
        <w:trPr>
          <w:trHeight w:val="445"/>
          <w:jc w:val="center"/>
        </w:trPr>
        <w:tc>
          <w:tcPr>
            <w:tcW w:w="421" w:type="dxa"/>
            <w:shd w:val="clear" w:color="auto" w:fill="auto"/>
            <w:vAlign w:val="center"/>
          </w:tcPr>
          <w:p w14:paraId="410283DD"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56</w:t>
            </w:r>
          </w:p>
        </w:tc>
        <w:tc>
          <w:tcPr>
            <w:tcW w:w="1984" w:type="dxa"/>
            <w:shd w:val="clear" w:color="auto" w:fill="auto"/>
            <w:vAlign w:val="center"/>
          </w:tcPr>
          <w:p w14:paraId="18899BF1"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 xml:space="preserve">Χημικά και μη χημικά εργαστηριακά αναλώσιμα: διαλύτες, ένζυμα, οργανικές και ανόργανες χημικές ουσίες, πλαστικά και γυάλινα είδη, υλικά κυτταροκαλλιέργειας     </w:t>
            </w:r>
          </w:p>
        </w:tc>
        <w:tc>
          <w:tcPr>
            <w:tcW w:w="1276" w:type="dxa"/>
            <w:shd w:val="clear" w:color="auto" w:fill="auto"/>
            <w:vAlign w:val="center"/>
          </w:tcPr>
          <w:p w14:paraId="72301A2E"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 xml:space="preserve">24300000-7 </w:t>
            </w:r>
            <w:r w:rsidRPr="005761CC">
              <w:rPr>
                <w:rFonts w:ascii="Tahoma" w:eastAsia="Calibri" w:hAnsi="Tahoma" w:cs="Tahoma"/>
                <w:bCs/>
                <w:color w:val="000000"/>
                <w:sz w:val="20"/>
                <w:szCs w:val="20"/>
                <w:lang w:val="el-GR" w:eastAsia="el-GR"/>
              </w:rPr>
              <w:t>38437100-8</w:t>
            </w:r>
            <w:r w:rsidRPr="005761CC">
              <w:rPr>
                <w:rFonts w:ascii="Tahoma" w:eastAsia="Calibri" w:hAnsi="Tahoma" w:cs="Tahoma"/>
                <w:bCs/>
                <w:sz w:val="20"/>
                <w:szCs w:val="20"/>
                <w:lang w:val="el-GR" w:eastAsia="el-GR"/>
              </w:rPr>
              <w:t xml:space="preserve"> 33696300-8</w:t>
            </w:r>
            <w:r w:rsidRPr="005761CC">
              <w:rPr>
                <w:rFonts w:ascii="Tahoma" w:eastAsia="Calibri" w:hAnsi="Tahoma" w:cs="Tahoma"/>
                <w:bCs/>
                <w:color w:val="000000"/>
                <w:sz w:val="20"/>
                <w:szCs w:val="20"/>
                <w:lang w:val="el-GR" w:eastAsia="el-GR"/>
              </w:rPr>
              <w:t xml:space="preserve"> </w:t>
            </w:r>
            <w:r w:rsidRPr="005761CC">
              <w:rPr>
                <w:rFonts w:ascii="Tahoma" w:eastAsia="Tahoma" w:hAnsi="Tahoma" w:cs="Tahoma"/>
                <w:bCs/>
                <w:color w:val="000000"/>
                <w:sz w:val="20"/>
                <w:szCs w:val="20"/>
                <w:lang w:val="el-GR" w:eastAsia="el-GR"/>
              </w:rPr>
              <w:t xml:space="preserve">33696500-0 </w:t>
            </w:r>
            <w:r w:rsidRPr="005761CC">
              <w:rPr>
                <w:rFonts w:ascii="Tahoma" w:eastAsia="Calibri" w:hAnsi="Tahoma" w:cs="Tahoma"/>
                <w:bCs/>
                <w:sz w:val="20"/>
                <w:szCs w:val="20"/>
                <w:lang w:val="el-GR" w:eastAsia="el-GR"/>
              </w:rPr>
              <w:t>33790000-4</w:t>
            </w:r>
            <w:r w:rsidRPr="005761CC">
              <w:rPr>
                <w:rFonts w:ascii="Tahoma" w:eastAsia="Tahoma" w:hAnsi="Tahoma" w:cs="Tahoma"/>
                <w:bCs/>
                <w:color w:val="000000"/>
                <w:sz w:val="20"/>
                <w:szCs w:val="20"/>
                <w:lang w:val="el-GR" w:eastAsia="el-GR"/>
              </w:rPr>
              <w:t xml:space="preserve"> </w:t>
            </w:r>
            <w:r w:rsidRPr="005761CC">
              <w:rPr>
                <w:rFonts w:ascii="Tahoma" w:eastAsia="Calibri" w:hAnsi="Tahoma" w:cs="Tahoma"/>
                <w:bCs/>
                <w:color w:val="000000"/>
                <w:sz w:val="20"/>
                <w:szCs w:val="20"/>
                <w:lang w:val="el-GR" w:eastAsia="el-GR"/>
              </w:rPr>
              <w:t>24931250-6 24965000-6 33793000-5 33192500-7 19520000-7</w:t>
            </w:r>
          </w:p>
        </w:tc>
        <w:tc>
          <w:tcPr>
            <w:tcW w:w="709" w:type="dxa"/>
            <w:shd w:val="clear" w:color="auto" w:fill="auto"/>
            <w:vAlign w:val="center"/>
          </w:tcPr>
          <w:p w14:paraId="3A69484E"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740799E5"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16.480,84 €</w:t>
            </w:r>
          </w:p>
        </w:tc>
        <w:tc>
          <w:tcPr>
            <w:tcW w:w="1276" w:type="dxa"/>
            <w:shd w:val="clear" w:color="auto" w:fill="auto"/>
            <w:vAlign w:val="center"/>
          </w:tcPr>
          <w:p w14:paraId="62A7E3EB"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13.291,00 €</w:t>
            </w:r>
          </w:p>
        </w:tc>
        <w:tc>
          <w:tcPr>
            <w:tcW w:w="1134" w:type="dxa"/>
            <w:shd w:val="clear" w:color="auto" w:fill="auto"/>
            <w:vAlign w:val="center"/>
          </w:tcPr>
          <w:p w14:paraId="5DDFA6C8"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ΒΕΤ</w:t>
            </w:r>
          </w:p>
        </w:tc>
        <w:tc>
          <w:tcPr>
            <w:tcW w:w="1559" w:type="dxa"/>
            <w:shd w:val="clear" w:color="auto" w:fill="auto"/>
            <w:vAlign w:val="center"/>
          </w:tcPr>
          <w:p w14:paraId="680E1C86"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Φυσιολογίας ζώων και ανθρώπου</w:t>
            </w:r>
          </w:p>
        </w:tc>
        <w:tc>
          <w:tcPr>
            <w:tcW w:w="1418" w:type="dxa"/>
            <w:shd w:val="clear" w:color="auto" w:fill="auto"/>
            <w:vAlign w:val="center"/>
          </w:tcPr>
          <w:p w14:paraId="006920AB"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 xml:space="preserve">Εργαστήριο </w:t>
            </w:r>
          </w:p>
          <w:p w14:paraId="5C16E762"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Χ.Λαμπρακάκη</w:t>
            </w:r>
          </w:p>
        </w:tc>
      </w:tr>
      <w:tr w:rsidR="000900C1" w:rsidRPr="00F14895" w14:paraId="57FE4436" w14:textId="77777777" w:rsidTr="00BF73F0">
        <w:trPr>
          <w:trHeight w:val="445"/>
          <w:jc w:val="center"/>
        </w:trPr>
        <w:tc>
          <w:tcPr>
            <w:tcW w:w="421" w:type="dxa"/>
            <w:shd w:val="clear" w:color="auto" w:fill="auto"/>
            <w:vAlign w:val="center"/>
          </w:tcPr>
          <w:p w14:paraId="1B036737"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57</w:t>
            </w:r>
          </w:p>
        </w:tc>
        <w:tc>
          <w:tcPr>
            <w:tcW w:w="1984" w:type="dxa"/>
            <w:shd w:val="clear" w:color="auto" w:fill="auto"/>
            <w:vAlign w:val="center"/>
          </w:tcPr>
          <w:p w14:paraId="6C9B5BDB"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Αναλώσιμα προετοιμασίας δειγμάτων μικροσκοπίας</w:t>
            </w:r>
          </w:p>
        </w:tc>
        <w:tc>
          <w:tcPr>
            <w:tcW w:w="1276" w:type="dxa"/>
            <w:shd w:val="clear" w:color="auto" w:fill="auto"/>
            <w:vAlign w:val="center"/>
          </w:tcPr>
          <w:p w14:paraId="1F1FC736"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color w:val="000000"/>
                <w:sz w:val="20"/>
                <w:szCs w:val="20"/>
                <w:lang w:val="el-GR" w:eastAsia="el-GR"/>
              </w:rPr>
              <w:t>38000000-5</w:t>
            </w:r>
            <w:r w:rsidRPr="005761CC">
              <w:rPr>
                <w:rFonts w:ascii="Tahoma" w:eastAsia="Calibri" w:hAnsi="Tahoma" w:cs="Tahoma"/>
                <w:bCs/>
                <w:sz w:val="20"/>
                <w:szCs w:val="20"/>
                <w:lang w:val="el-GR" w:eastAsia="el-GR"/>
              </w:rPr>
              <w:t xml:space="preserve"> 33696300-8</w:t>
            </w:r>
          </w:p>
        </w:tc>
        <w:tc>
          <w:tcPr>
            <w:tcW w:w="709" w:type="dxa"/>
            <w:shd w:val="clear" w:color="auto" w:fill="auto"/>
            <w:vAlign w:val="center"/>
          </w:tcPr>
          <w:p w14:paraId="212A36C4"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6B83B001"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14.000,00 €</w:t>
            </w:r>
          </w:p>
        </w:tc>
        <w:tc>
          <w:tcPr>
            <w:tcW w:w="1276" w:type="dxa"/>
            <w:shd w:val="clear" w:color="auto" w:fill="auto"/>
            <w:vAlign w:val="center"/>
          </w:tcPr>
          <w:p w14:paraId="3603F60C"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11.290,32 €</w:t>
            </w:r>
          </w:p>
        </w:tc>
        <w:tc>
          <w:tcPr>
            <w:tcW w:w="1134" w:type="dxa"/>
            <w:shd w:val="clear" w:color="auto" w:fill="auto"/>
            <w:vAlign w:val="center"/>
          </w:tcPr>
          <w:p w14:paraId="5103028D"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Μηχανικής Επιστήμης Υλικών</w:t>
            </w:r>
          </w:p>
        </w:tc>
        <w:tc>
          <w:tcPr>
            <w:tcW w:w="1559" w:type="dxa"/>
            <w:shd w:val="clear" w:color="auto" w:fill="auto"/>
            <w:vAlign w:val="center"/>
          </w:tcPr>
          <w:p w14:paraId="7B85AD0B"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Μονάδα Ηλεκτρονικής Μικροσκοπίας</w:t>
            </w:r>
          </w:p>
        </w:tc>
        <w:tc>
          <w:tcPr>
            <w:tcW w:w="1418" w:type="dxa"/>
            <w:shd w:val="clear" w:color="auto" w:fill="auto"/>
            <w:vAlign w:val="center"/>
          </w:tcPr>
          <w:p w14:paraId="524C6652" w14:textId="77777777" w:rsidR="000900C1" w:rsidRPr="00F14895"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Πολυδύναμο Κτίριο, Υπόγειο</w:t>
            </w:r>
          </w:p>
        </w:tc>
      </w:tr>
      <w:tr w:rsidR="000900C1" w:rsidRPr="005761CC" w14:paraId="4557B265" w14:textId="77777777" w:rsidTr="00BF73F0">
        <w:trPr>
          <w:trHeight w:val="445"/>
          <w:jc w:val="center"/>
        </w:trPr>
        <w:tc>
          <w:tcPr>
            <w:tcW w:w="421" w:type="dxa"/>
            <w:shd w:val="clear" w:color="auto" w:fill="auto"/>
            <w:vAlign w:val="center"/>
          </w:tcPr>
          <w:p w14:paraId="508B9F16"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58</w:t>
            </w:r>
          </w:p>
        </w:tc>
        <w:tc>
          <w:tcPr>
            <w:tcW w:w="1984" w:type="dxa"/>
            <w:shd w:val="clear" w:color="auto" w:fill="auto"/>
            <w:vAlign w:val="center"/>
          </w:tcPr>
          <w:p w14:paraId="1762F62C"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Εργαλεία κοπής για προετοιμασία λεπτών υμενίων</w:t>
            </w:r>
          </w:p>
        </w:tc>
        <w:tc>
          <w:tcPr>
            <w:tcW w:w="1276" w:type="dxa"/>
            <w:shd w:val="clear" w:color="auto" w:fill="auto"/>
            <w:vAlign w:val="center"/>
          </w:tcPr>
          <w:p w14:paraId="4A8AAE08"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38300000-8</w:t>
            </w:r>
          </w:p>
        </w:tc>
        <w:tc>
          <w:tcPr>
            <w:tcW w:w="709" w:type="dxa"/>
            <w:shd w:val="clear" w:color="auto" w:fill="auto"/>
            <w:vAlign w:val="center"/>
          </w:tcPr>
          <w:p w14:paraId="45433DA6"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3FA0F3DA"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11.000,00 €</w:t>
            </w:r>
          </w:p>
        </w:tc>
        <w:tc>
          <w:tcPr>
            <w:tcW w:w="1276" w:type="dxa"/>
            <w:shd w:val="clear" w:color="auto" w:fill="auto"/>
            <w:vAlign w:val="center"/>
          </w:tcPr>
          <w:p w14:paraId="1CB7D747"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8.870,97 €</w:t>
            </w:r>
          </w:p>
        </w:tc>
        <w:tc>
          <w:tcPr>
            <w:tcW w:w="1134" w:type="dxa"/>
            <w:shd w:val="clear" w:color="auto" w:fill="auto"/>
            <w:vAlign w:val="center"/>
          </w:tcPr>
          <w:p w14:paraId="53CA738B"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Μηχανικής Επιστήμης Υλικών</w:t>
            </w:r>
          </w:p>
        </w:tc>
        <w:tc>
          <w:tcPr>
            <w:tcW w:w="1559" w:type="dxa"/>
            <w:shd w:val="clear" w:color="auto" w:fill="auto"/>
            <w:vAlign w:val="center"/>
          </w:tcPr>
          <w:p w14:paraId="18BF708B"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Μονάδα Ηλεκτρονικής Μικροσκοπίας</w:t>
            </w:r>
          </w:p>
        </w:tc>
        <w:tc>
          <w:tcPr>
            <w:tcW w:w="1418" w:type="dxa"/>
            <w:shd w:val="clear" w:color="auto" w:fill="auto"/>
            <w:vAlign w:val="center"/>
          </w:tcPr>
          <w:p w14:paraId="034D3E32"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Πολυδύναμο Κτίριο, Υπόγειο</w:t>
            </w:r>
          </w:p>
        </w:tc>
      </w:tr>
      <w:tr w:rsidR="000900C1" w:rsidRPr="005761CC" w14:paraId="3057C3F2" w14:textId="77777777" w:rsidTr="00BF73F0">
        <w:trPr>
          <w:trHeight w:val="445"/>
          <w:jc w:val="center"/>
        </w:trPr>
        <w:tc>
          <w:tcPr>
            <w:tcW w:w="421" w:type="dxa"/>
            <w:shd w:val="clear" w:color="auto" w:fill="auto"/>
            <w:vAlign w:val="center"/>
          </w:tcPr>
          <w:p w14:paraId="5063A94E"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59</w:t>
            </w:r>
          </w:p>
        </w:tc>
        <w:tc>
          <w:tcPr>
            <w:tcW w:w="1984" w:type="dxa"/>
            <w:shd w:val="clear" w:color="auto" w:fill="auto"/>
            <w:vAlign w:val="center"/>
          </w:tcPr>
          <w:p w14:paraId="1A62F34C"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Υλικά και αντιδραστήρια για πειράματα ανοσοϊστοχημείας</w:t>
            </w:r>
          </w:p>
        </w:tc>
        <w:tc>
          <w:tcPr>
            <w:tcW w:w="1276" w:type="dxa"/>
            <w:shd w:val="clear" w:color="auto" w:fill="auto"/>
            <w:vAlign w:val="center"/>
          </w:tcPr>
          <w:p w14:paraId="611C7BE8"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color w:val="000000"/>
                <w:sz w:val="20"/>
                <w:szCs w:val="20"/>
                <w:lang w:val="el-GR" w:eastAsia="el-GR"/>
              </w:rPr>
              <w:t>24327000-2 19520000-7</w:t>
            </w:r>
          </w:p>
        </w:tc>
        <w:tc>
          <w:tcPr>
            <w:tcW w:w="709" w:type="dxa"/>
            <w:shd w:val="clear" w:color="auto" w:fill="auto"/>
            <w:vAlign w:val="center"/>
          </w:tcPr>
          <w:p w14:paraId="1CCA5032"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18734AA2"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1.190,00 €</w:t>
            </w:r>
          </w:p>
        </w:tc>
        <w:tc>
          <w:tcPr>
            <w:tcW w:w="1276" w:type="dxa"/>
            <w:shd w:val="clear" w:color="auto" w:fill="auto"/>
            <w:vAlign w:val="center"/>
          </w:tcPr>
          <w:p w14:paraId="1A02F2BC"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959,68 €</w:t>
            </w:r>
          </w:p>
        </w:tc>
        <w:tc>
          <w:tcPr>
            <w:tcW w:w="1134" w:type="dxa"/>
            <w:shd w:val="clear" w:color="auto" w:fill="auto"/>
            <w:vAlign w:val="center"/>
          </w:tcPr>
          <w:p w14:paraId="7E26CD84"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31A73C23"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Παθολογικής Ανατομικής</w:t>
            </w:r>
          </w:p>
        </w:tc>
        <w:tc>
          <w:tcPr>
            <w:tcW w:w="1418" w:type="dxa"/>
            <w:shd w:val="clear" w:color="auto" w:fill="auto"/>
            <w:vAlign w:val="center"/>
          </w:tcPr>
          <w:p w14:paraId="77BAD5DD"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 xml:space="preserve">Εργαστήριο </w:t>
            </w:r>
          </w:p>
          <w:p w14:paraId="55AB869B"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Α.Μπατιστάτου</w:t>
            </w:r>
          </w:p>
        </w:tc>
      </w:tr>
      <w:tr w:rsidR="000900C1" w:rsidRPr="005761CC" w14:paraId="24BDCEE4" w14:textId="77777777" w:rsidTr="00BF73F0">
        <w:trPr>
          <w:trHeight w:val="445"/>
          <w:jc w:val="center"/>
        </w:trPr>
        <w:tc>
          <w:tcPr>
            <w:tcW w:w="421" w:type="dxa"/>
            <w:shd w:val="clear" w:color="auto" w:fill="auto"/>
            <w:vAlign w:val="center"/>
          </w:tcPr>
          <w:p w14:paraId="3204FA60" w14:textId="77777777" w:rsidR="000900C1" w:rsidRPr="005761CC" w:rsidRDefault="000900C1" w:rsidP="00BF73F0">
            <w:pPr>
              <w:suppressAutoHyphens w:val="0"/>
              <w:spacing w:after="0"/>
              <w:jc w:val="center"/>
              <w:rPr>
                <w:rFonts w:ascii="Tahoma" w:eastAsia="Calibri" w:hAnsi="Tahoma" w:cs="Tahoma"/>
                <w:sz w:val="18"/>
                <w:szCs w:val="18"/>
                <w:lang w:val="el-GR" w:eastAsia="el-GR"/>
              </w:rPr>
            </w:pPr>
            <w:r w:rsidRPr="005761CC">
              <w:rPr>
                <w:rFonts w:ascii="Tahoma" w:eastAsia="Calibri" w:hAnsi="Tahoma" w:cs="Tahoma"/>
                <w:sz w:val="18"/>
                <w:szCs w:val="18"/>
                <w:lang w:val="el-GR" w:eastAsia="el-GR"/>
              </w:rPr>
              <w:t>60</w:t>
            </w:r>
          </w:p>
        </w:tc>
        <w:tc>
          <w:tcPr>
            <w:tcW w:w="1984" w:type="dxa"/>
            <w:shd w:val="clear" w:color="auto" w:fill="auto"/>
            <w:vAlign w:val="center"/>
          </w:tcPr>
          <w:p w14:paraId="0405F817" w14:textId="77777777" w:rsidR="000900C1" w:rsidRPr="005761CC" w:rsidRDefault="000900C1" w:rsidP="00BF73F0">
            <w:pPr>
              <w:suppressAutoHyphens w:val="0"/>
              <w:spacing w:after="0"/>
              <w:jc w:val="center"/>
              <w:rPr>
                <w:rFonts w:ascii="Tahoma" w:eastAsia="Calibri" w:hAnsi="Tahoma" w:cs="Tahoma"/>
                <w:bCs/>
                <w:sz w:val="18"/>
                <w:szCs w:val="18"/>
                <w:lang w:val="el-GR" w:eastAsia="el-GR"/>
              </w:rPr>
            </w:pPr>
            <w:r w:rsidRPr="005761CC">
              <w:rPr>
                <w:rFonts w:ascii="Tahoma" w:eastAsia="Calibri" w:hAnsi="Tahoma" w:cs="Tahoma"/>
                <w:bCs/>
                <w:sz w:val="18"/>
                <w:szCs w:val="18"/>
                <w:lang w:val="el-GR" w:eastAsia="el-GR"/>
              </w:rPr>
              <w:t>Αντιδραστήρια ανοσοϊστοχημείας για χρήση σε αυτόματο αναλυτή</w:t>
            </w:r>
          </w:p>
        </w:tc>
        <w:tc>
          <w:tcPr>
            <w:tcW w:w="1276" w:type="dxa"/>
            <w:shd w:val="clear" w:color="auto" w:fill="auto"/>
            <w:vAlign w:val="center"/>
          </w:tcPr>
          <w:p w14:paraId="740B3B35"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shd w:val="clear" w:color="auto" w:fill="FFFFFF"/>
                <w:lang w:val="el-GR" w:eastAsia="el-GR"/>
              </w:rPr>
              <w:t>33696500-0</w:t>
            </w:r>
          </w:p>
        </w:tc>
        <w:tc>
          <w:tcPr>
            <w:tcW w:w="709" w:type="dxa"/>
            <w:shd w:val="clear" w:color="auto" w:fill="auto"/>
            <w:vAlign w:val="center"/>
          </w:tcPr>
          <w:p w14:paraId="6DEB4A93"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Tahoma" w:hAnsi="Tahoma" w:cs="Tahoma"/>
                <w:bCs/>
                <w:color w:val="000000"/>
                <w:sz w:val="18"/>
                <w:szCs w:val="18"/>
                <w:lang w:val="el-GR" w:eastAsia="el-GR"/>
              </w:rPr>
              <w:t>64</w:t>
            </w:r>
            <w:r w:rsidRPr="005761CC">
              <w:rPr>
                <w:rFonts w:ascii="Tahoma" w:eastAsia="Calibri" w:hAnsi="Tahoma" w:cs="Tahoma"/>
                <w:bCs/>
                <w:sz w:val="18"/>
                <w:szCs w:val="18"/>
                <w:lang w:val="el-GR" w:eastAsia="el-GR"/>
              </w:rPr>
              <w:t>-08</w:t>
            </w:r>
          </w:p>
        </w:tc>
        <w:tc>
          <w:tcPr>
            <w:tcW w:w="1275" w:type="dxa"/>
            <w:shd w:val="clear" w:color="auto" w:fill="auto"/>
            <w:vAlign w:val="center"/>
          </w:tcPr>
          <w:p w14:paraId="7698E003"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3</w:t>
            </w:r>
            <w:r w:rsidRPr="005761CC">
              <w:rPr>
                <w:rFonts w:ascii="Tahoma" w:eastAsia="Calibri" w:hAnsi="Tahoma" w:cs="Tahoma"/>
                <w:bCs/>
                <w:sz w:val="20"/>
                <w:szCs w:val="20"/>
                <w:lang w:val="en-US" w:eastAsia="el-GR"/>
              </w:rPr>
              <w:t>.</w:t>
            </w:r>
            <w:r w:rsidRPr="005761CC">
              <w:rPr>
                <w:rFonts w:ascii="Tahoma" w:eastAsia="Calibri" w:hAnsi="Tahoma" w:cs="Tahoma"/>
                <w:bCs/>
                <w:sz w:val="20"/>
                <w:szCs w:val="20"/>
                <w:lang w:val="el-GR" w:eastAsia="el-GR"/>
              </w:rPr>
              <w:t>710,00 €</w:t>
            </w:r>
          </w:p>
        </w:tc>
        <w:tc>
          <w:tcPr>
            <w:tcW w:w="1276" w:type="dxa"/>
            <w:shd w:val="clear" w:color="auto" w:fill="auto"/>
            <w:vAlign w:val="center"/>
          </w:tcPr>
          <w:p w14:paraId="61D6C19B" w14:textId="77777777" w:rsidR="000900C1" w:rsidRPr="005761CC" w:rsidRDefault="000900C1" w:rsidP="00BF73F0">
            <w:pPr>
              <w:suppressAutoHyphens w:val="0"/>
              <w:spacing w:after="0"/>
              <w:jc w:val="center"/>
              <w:rPr>
                <w:rFonts w:ascii="Tahoma" w:eastAsia="Calibri" w:hAnsi="Tahoma" w:cs="Tahoma"/>
                <w:bCs/>
                <w:sz w:val="20"/>
                <w:szCs w:val="20"/>
                <w:lang w:val="el-GR" w:eastAsia="el-GR"/>
              </w:rPr>
            </w:pPr>
            <w:r w:rsidRPr="005761CC">
              <w:rPr>
                <w:rFonts w:ascii="Tahoma" w:eastAsia="Calibri" w:hAnsi="Tahoma" w:cs="Tahoma"/>
                <w:bCs/>
                <w:sz w:val="20"/>
                <w:szCs w:val="20"/>
                <w:lang w:val="el-GR" w:eastAsia="el-GR"/>
              </w:rPr>
              <w:t>3.500,00 €</w:t>
            </w:r>
          </w:p>
        </w:tc>
        <w:tc>
          <w:tcPr>
            <w:tcW w:w="1134" w:type="dxa"/>
            <w:shd w:val="clear" w:color="auto" w:fill="auto"/>
            <w:vAlign w:val="center"/>
          </w:tcPr>
          <w:p w14:paraId="06CE5485"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Ιατρικής</w:t>
            </w:r>
          </w:p>
        </w:tc>
        <w:tc>
          <w:tcPr>
            <w:tcW w:w="1559" w:type="dxa"/>
            <w:shd w:val="clear" w:color="auto" w:fill="auto"/>
            <w:vAlign w:val="center"/>
          </w:tcPr>
          <w:p w14:paraId="348D1370"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Παθολογικής Ανατομικής</w:t>
            </w:r>
          </w:p>
        </w:tc>
        <w:tc>
          <w:tcPr>
            <w:tcW w:w="1418" w:type="dxa"/>
            <w:shd w:val="clear" w:color="auto" w:fill="auto"/>
            <w:vAlign w:val="center"/>
          </w:tcPr>
          <w:p w14:paraId="232F6E1B"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 xml:space="preserve">Εργαστήριο </w:t>
            </w:r>
          </w:p>
          <w:p w14:paraId="6D9FC10C" w14:textId="77777777" w:rsidR="000900C1" w:rsidRPr="005761CC" w:rsidRDefault="000900C1" w:rsidP="00BF73F0">
            <w:pPr>
              <w:suppressAutoHyphens w:val="0"/>
              <w:autoSpaceDE w:val="0"/>
              <w:autoSpaceDN w:val="0"/>
              <w:adjustRightInd w:val="0"/>
              <w:spacing w:after="0"/>
              <w:jc w:val="center"/>
              <w:rPr>
                <w:rFonts w:ascii="Tahoma" w:eastAsia="Calibri" w:hAnsi="Tahoma" w:cs="Tahoma"/>
                <w:color w:val="000000"/>
                <w:sz w:val="18"/>
                <w:szCs w:val="18"/>
                <w:lang w:val="el-GR" w:eastAsia="en-US"/>
              </w:rPr>
            </w:pPr>
            <w:r w:rsidRPr="005761CC">
              <w:rPr>
                <w:rFonts w:ascii="Tahoma" w:eastAsia="Calibri" w:hAnsi="Tahoma" w:cs="Tahoma"/>
                <w:color w:val="000000"/>
                <w:sz w:val="18"/>
                <w:szCs w:val="18"/>
                <w:lang w:val="el-GR" w:eastAsia="en-US"/>
              </w:rPr>
              <w:t>Α.Μπατιστάτου</w:t>
            </w:r>
          </w:p>
        </w:tc>
      </w:tr>
    </w:tbl>
    <w:p w14:paraId="20B6B91A" w14:textId="77777777" w:rsidR="000900C1" w:rsidRDefault="000900C1" w:rsidP="000900C1">
      <w:pPr>
        <w:pStyle w:val="normalwithoutspacing"/>
        <w:spacing w:before="57" w:after="57"/>
        <w:rPr>
          <w:rFonts w:ascii="Segoe UI" w:hAnsi="Segoe UI" w:cs="Segoe UI"/>
        </w:rPr>
      </w:pPr>
    </w:p>
    <w:p w14:paraId="1CE7DDBC" w14:textId="77777777" w:rsidR="000900C1" w:rsidRPr="000C589E" w:rsidRDefault="000900C1" w:rsidP="000900C1">
      <w:pPr>
        <w:suppressAutoHyphens w:val="0"/>
        <w:spacing w:after="160" w:line="259" w:lineRule="auto"/>
        <w:jc w:val="left"/>
        <w:rPr>
          <w:rFonts w:ascii="Segoe UI" w:hAnsi="Segoe UI" w:cs="Segoe UI"/>
          <w:b/>
          <w:sz w:val="24"/>
          <w:szCs w:val="22"/>
          <w:lang w:val="el-GR" w:eastAsia="el-GR"/>
        </w:rPr>
      </w:pPr>
      <w:r w:rsidRPr="00FC6DCA">
        <w:rPr>
          <w:rFonts w:ascii="Tahoma" w:eastAsia="Calibri" w:hAnsi="Tahoma" w:cs="Tahoma"/>
          <w:b/>
          <w:bCs/>
          <w:sz w:val="20"/>
          <w:szCs w:val="20"/>
          <w:lang w:val="el-GR" w:eastAsia="en-US"/>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40"/>
        <w:gridCol w:w="1500"/>
        <w:gridCol w:w="1171"/>
        <w:gridCol w:w="1401"/>
        <w:gridCol w:w="1534"/>
      </w:tblGrid>
      <w:tr w:rsidR="000900C1" w:rsidRPr="000C589E" w14:paraId="632338C0" w14:textId="77777777" w:rsidTr="00BF73F0">
        <w:trPr>
          <w:jc w:val="center"/>
        </w:trPr>
        <w:tc>
          <w:tcPr>
            <w:tcW w:w="744" w:type="dxa"/>
            <w:shd w:val="clear" w:color="auto" w:fill="00B0F0"/>
            <w:vAlign w:val="center"/>
          </w:tcPr>
          <w:p w14:paraId="06322D1F"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785" w:type="dxa"/>
            <w:shd w:val="clear" w:color="auto" w:fill="00B0F0"/>
            <w:vAlign w:val="center"/>
          </w:tcPr>
          <w:p w14:paraId="4DF9BE1A"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09" w:type="dxa"/>
            <w:shd w:val="clear" w:color="auto" w:fill="00B0F0"/>
            <w:vAlign w:val="center"/>
          </w:tcPr>
          <w:p w14:paraId="00FEBBFF"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055" w:type="dxa"/>
            <w:shd w:val="clear" w:color="auto" w:fill="00B0F0"/>
          </w:tcPr>
          <w:p w14:paraId="477EE33A"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412" w:type="dxa"/>
            <w:shd w:val="clear" w:color="auto" w:fill="00B0F0"/>
            <w:vAlign w:val="center"/>
          </w:tcPr>
          <w:p w14:paraId="69E00DBF"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52" w:type="dxa"/>
            <w:shd w:val="clear" w:color="auto" w:fill="00B0F0"/>
            <w:vAlign w:val="center"/>
          </w:tcPr>
          <w:p w14:paraId="537C5059"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779225A0" w14:textId="77777777" w:rsidTr="00BF73F0">
        <w:trPr>
          <w:trHeight w:val="454"/>
          <w:jc w:val="center"/>
        </w:trPr>
        <w:tc>
          <w:tcPr>
            <w:tcW w:w="744" w:type="dxa"/>
            <w:shd w:val="clear" w:color="auto" w:fill="auto"/>
            <w:vAlign w:val="center"/>
          </w:tcPr>
          <w:p w14:paraId="59451675"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1</w:t>
            </w:r>
          </w:p>
        </w:tc>
        <w:tc>
          <w:tcPr>
            <w:tcW w:w="4785" w:type="dxa"/>
            <w:shd w:val="clear" w:color="auto" w:fill="auto"/>
            <w:vAlign w:val="center"/>
          </w:tcPr>
          <w:p w14:paraId="4A7B783F" w14:textId="77777777" w:rsidR="000900C1" w:rsidRPr="000C589E" w:rsidRDefault="000900C1" w:rsidP="00BF73F0">
            <w:pPr>
              <w:suppressAutoHyphens w:val="0"/>
              <w:jc w:val="center"/>
              <w:rPr>
                <w:rFonts w:ascii="Tahoma" w:eastAsia="Calibri" w:hAnsi="Tahoma" w:cs="Tahoma"/>
                <w:b/>
                <w:sz w:val="18"/>
                <w:szCs w:val="18"/>
                <w:lang w:val="el-GR" w:eastAsia="el-GR"/>
              </w:rPr>
            </w:pPr>
            <w:r w:rsidRPr="000C589E">
              <w:rPr>
                <w:rFonts w:ascii="Tahoma" w:eastAsia="Calibri" w:hAnsi="Tahoma" w:cs="Tahoma"/>
                <w:b/>
                <w:szCs w:val="22"/>
                <w:lang w:val="el-GR" w:eastAsia="el-GR"/>
              </w:rPr>
              <w:t xml:space="preserve">Αντιδραστήρια και </w:t>
            </w:r>
            <w:r w:rsidRPr="000C589E">
              <w:rPr>
                <w:rFonts w:ascii="Tahoma" w:eastAsia="Calibri" w:hAnsi="Tahoma" w:cs="Tahoma"/>
                <w:b/>
                <w:szCs w:val="22"/>
                <w:lang w:val="en-US" w:eastAsia="el-GR"/>
              </w:rPr>
              <w:t>kits</w:t>
            </w:r>
            <w:r w:rsidRPr="000C589E">
              <w:rPr>
                <w:rFonts w:ascii="Tahoma" w:eastAsia="Calibri" w:hAnsi="Tahoma" w:cs="Tahoma"/>
                <w:b/>
                <w:szCs w:val="22"/>
                <w:lang w:val="el-GR" w:eastAsia="el-GR"/>
              </w:rPr>
              <w:t xml:space="preserve"> για απομόνωση </w:t>
            </w:r>
            <w:r w:rsidRPr="000C589E">
              <w:rPr>
                <w:rFonts w:ascii="Tahoma" w:eastAsia="Calibri" w:hAnsi="Tahoma" w:cs="Tahoma"/>
                <w:b/>
                <w:szCs w:val="22"/>
                <w:lang w:val="en-US" w:eastAsia="el-GR"/>
              </w:rPr>
              <w:t>DNA</w:t>
            </w:r>
            <w:r w:rsidRPr="000C589E">
              <w:rPr>
                <w:rFonts w:ascii="Tahoma" w:eastAsia="Calibri" w:hAnsi="Tahoma" w:cs="Tahoma"/>
                <w:b/>
                <w:szCs w:val="22"/>
                <w:lang w:val="el-GR" w:eastAsia="el-GR"/>
              </w:rPr>
              <w:t>/</w:t>
            </w:r>
            <w:r w:rsidRPr="000C589E">
              <w:rPr>
                <w:rFonts w:ascii="Tahoma" w:eastAsia="Calibri" w:hAnsi="Tahoma" w:cs="Tahoma"/>
                <w:b/>
                <w:szCs w:val="22"/>
                <w:lang w:val="en-US" w:eastAsia="el-GR"/>
              </w:rPr>
              <w:t>RNA</w:t>
            </w:r>
            <w:r w:rsidRPr="000C589E">
              <w:rPr>
                <w:rFonts w:ascii="Tahoma" w:eastAsia="Calibri" w:hAnsi="Tahoma" w:cs="Tahoma"/>
                <w:b/>
                <w:szCs w:val="22"/>
                <w:lang w:val="el-GR" w:eastAsia="el-GR"/>
              </w:rPr>
              <w:t xml:space="preserve"> και </w:t>
            </w:r>
            <w:r w:rsidRPr="000C589E">
              <w:rPr>
                <w:rFonts w:ascii="Tahoma" w:eastAsia="Calibri" w:hAnsi="Tahoma" w:cs="Tahoma"/>
                <w:b/>
                <w:szCs w:val="22"/>
                <w:lang w:val="en-US" w:eastAsia="el-GR"/>
              </w:rPr>
              <w:t>Real</w:t>
            </w:r>
            <w:r w:rsidRPr="000C589E">
              <w:rPr>
                <w:rFonts w:ascii="Tahoma" w:eastAsia="Calibri" w:hAnsi="Tahoma" w:cs="Tahoma"/>
                <w:b/>
                <w:szCs w:val="22"/>
                <w:lang w:val="el-GR" w:eastAsia="el-GR"/>
              </w:rPr>
              <w:t xml:space="preserve"> </w:t>
            </w:r>
            <w:r w:rsidRPr="000C589E">
              <w:rPr>
                <w:rFonts w:ascii="Tahoma" w:eastAsia="Calibri" w:hAnsi="Tahoma" w:cs="Tahoma"/>
                <w:b/>
                <w:szCs w:val="22"/>
                <w:lang w:val="en-US" w:eastAsia="el-GR"/>
              </w:rPr>
              <w:t>Time</w:t>
            </w:r>
            <w:r w:rsidRPr="000C589E">
              <w:rPr>
                <w:rFonts w:ascii="Tahoma" w:eastAsia="Calibri" w:hAnsi="Tahoma" w:cs="Tahoma"/>
                <w:b/>
                <w:szCs w:val="22"/>
                <w:lang w:val="el-GR" w:eastAsia="el-GR"/>
              </w:rPr>
              <w:t>-</w:t>
            </w:r>
            <w:r w:rsidRPr="000C589E">
              <w:rPr>
                <w:rFonts w:ascii="Tahoma" w:eastAsia="Calibri" w:hAnsi="Tahoma" w:cs="Tahoma"/>
                <w:b/>
                <w:szCs w:val="22"/>
                <w:lang w:val="en-US" w:eastAsia="el-GR"/>
              </w:rPr>
              <w:t>PCR</w:t>
            </w:r>
          </w:p>
        </w:tc>
        <w:tc>
          <w:tcPr>
            <w:tcW w:w="1509" w:type="dxa"/>
            <w:shd w:val="clear" w:color="auto" w:fill="auto"/>
            <w:vAlign w:val="center"/>
          </w:tcPr>
          <w:p w14:paraId="7DC0D862" w14:textId="77777777" w:rsidR="000900C1" w:rsidRPr="000C589E" w:rsidRDefault="000900C1" w:rsidP="00BF73F0">
            <w:pPr>
              <w:suppressAutoHyphens w:val="0"/>
              <w:spacing w:after="0"/>
              <w:jc w:val="center"/>
              <w:rPr>
                <w:rFonts w:ascii="Tahoma" w:eastAsia="Calibri" w:hAnsi="Tahoma" w:cs="Tahoma"/>
                <w:b/>
                <w:sz w:val="20"/>
                <w:szCs w:val="20"/>
                <w:lang w:val="el-GR" w:eastAsia="el-GR"/>
              </w:rPr>
            </w:pPr>
            <w:r w:rsidRPr="000C589E">
              <w:rPr>
                <w:rFonts w:ascii="Tahoma" w:eastAsia="Calibri" w:hAnsi="Tahoma" w:cs="Tahoma"/>
                <w:b/>
                <w:color w:val="000000"/>
                <w:sz w:val="20"/>
                <w:szCs w:val="20"/>
                <w:lang w:val="el-GR" w:eastAsia="el-GR"/>
              </w:rPr>
              <w:t xml:space="preserve">38951000-6 </w:t>
            </w:r>
            <w:r w:rsidRPr="000C589E">
              <w:rPr>
                <w:rFonts w:ascii="Tahoma" w:eastAsia="Calibri" w:hAnsi="Tahoma" w:cs="Tahoma"/>
                <w:b/>
                <w:sz w:val="20"/>
                <w:szCs w:val="20"/>
                <w:shd w:val="clear" w:color="auto" w:fill="FFFFFF"/>
                <w:lang w:val="el-GR" w:eastAsia="el-GR"/>
              </w:rPr>
              <w:t>24965000-6</w:t>
            </w:r>
          </w:p>
        </w:tc>
        <w:tc>
          <w:tcPr>
            <w:tcW w:w="1055" w:type="dxa"/>
            <w:shd w:val="clear" w:color="auto" w:fill="auto"/>
            <w:vAlign w:val="center"/>
          </w:tcPr>
          <w:p w14:paraId="6A3A1D16" w14:textId="77777777" w:rsidR="000900C1" w:rsidRPr="000C589E" w:rsidRDefault="000900C1" w:rsidP="00BF73F0">
            <w:pPr>
              <w:suppressAutoHyphens w:val="0"/>
              <w:spacing w:after="0"/>
              <w:jc w:val="center"/>
              <w:rPr>
                <w:rFonts w:ascii="Tahoma" w:eastAsia="Calibri" w:hAnsi="Tahoma" w:cs="Tahoma"/>
                <w:b/>
                <w:szCs w:val="22"/>
                <w:lang w:val="el-GR" w:eastAsia="el-GR"/>
              </w:rPr>
            </w:pPr>
            <w:r w:rsidRPr="000C589E">
              <w:rPr>
                <w:rFonts w:ascii="Tahoma" w:eastAsia="Tahoma" w:hAnsi="Tahoma" w:cs="Tahoma"/>
                <w:b/>
                <w:color w:val="000000"/>
                <w:szCs w:val="22"/>
                <w:lang w:val="el-GR" w:eastAsia="el-GR"/>
              </w:rPr>
              <w:t>64</w:t>
            </w:r>
            <w:r w:rsidRPr="000C589E">
              <w:rPr>
                <w:rFonts w:ascii="Tahoma" w:eastAsia="Calibri" w:hAnsi="Tahoma" w:cs="Tahoma"/>
                <w:b/>
                <w:szCs w:val="22"/>
                <w:lang w:val="el-GR" w:eastAsia="el-GR"/>
              </w:rPr>
              <w:t>-08</w:t>
            </w:r>
          </w:p>
        </w:tc>
        <w:tc>
          <w:tcPr>
            <w:tcW w:w="1412" w:type="dxa"/>
            <w:shd w:val="clear" w:color="auto" w:fill="auto"/>
            <w:vAlign w:val="center"/>
          </w:tcPr>
          <w:p w14:paraId="527ACE00" w14:textId="77777777" w:rsidR="000900C1" w:rsidRPr="000C589E" w:rsidRDefault="000900C1" w:rsidP="00BF73F0">
            <w:pPr>
              <w:suppressAutoHyphens w:val="0"/>
              <w:spacing w:after="0"/>
              <w:jc w:val="center"/>
              <w:rPr>
                <w:rFonts w:ascii="Tahoma" w:eastAsia="Calibri" w:hAnsi="Tahoma" w:cs="Tahoma"/>
                <w:b/>
                <w:szCs w:val="22"/>
                <w:lang w:val="el-GR" w:eastAsia="el-GR"/>
              </w:rPr>
            </w:pPr>
            <w:r w:rsidRPr="000C589E">
              <w:rPr>
                <w:rFonts w:ascii="Tahoma" w:eastAsia="Calibri" w:hAnsi="Tahoma" w:cs="Tahoma"/>
                <w:b/>
                <w:szCs w:val="22"/>
                <w:lang w:val="el-GR" w:eastAsia="el-GR"/>
              </w:rPr>
              <w:t>4.997,90 €</w:t>
            </w:r>
          </w:p>
        </w:tc>
        <w:tc>
          <w:tcPr>
            <w:tcW w:w="1552" w:type="dxa"/>
            <w:shd w:val="clear" w:color="auto" w:fill="auto"/>
            <w:vAlign w:val="center"/>
          </w:tcPr>
          <w:p w14:paraId="4C3DBD40" w14:textId="77777777" w:rsidR="000900C1" w:rsidRPr="000C589E" w:rsidRDefault="000900C1" w:rsidP="00BF73F0">
            <w:pPr>
              <w:suppressAutoHyphens w:val="0"/>
              <w:spacing w:after="0"/>
              <w:jc w:val="center"/>
              <w:rPr>
                <w:rFonts w:ascii="Tahoma" w:eastAsia="Calibri" w:hAnsi="Tahoma" w:cs="Tahoma"/>
                <w:b/>
                <w:szCs w:val="22"/>
                <w:lang w:val="el-GR" w:eastAsia="el-GR"/>
              </w:rPr>
            </w:pPr>
            <w:r w:rsidRPr="000C589E">
              <w:rPr>
                <w:rFonts w:ascii="Tahoma" w:eastAsia="Calibri" w:hAnsi="Tahoma" w:cs="Tahoma"/>
                <w:b/>
                <w:szCs w:val="22"/>
                <w:lang w:val="el-GR" w:eastAsia="el-GR"/>
              </w:rPr>
              <w:t>4.715,00 €</w:t>
            </w:r>
          </w:p>
        </w:tc>
      </w:tr>
    </w:tbl>
    <w:p w14:paraId="3CBA621D" w14:textId="77777777" w:rsidR="000900C1" w:rsidRPr="000C589E" w:rsidRDefault="000900C1" w:rsidP="000900C1">
      <w:pPr>
        <w:suppressAutoHyphens w:val="0"/>
        <w:jc w:val="left"/>
        <w:rPr>
          <w:rFonts w:ascii="Segoe UI" w:hAnsi="Segoe UI" w:cs="Segoe UI"/>
          <w:b/>
          <w:szCs w:val="21"/>
          <w:lang w:val="en-US" w:eastAsia="el-GR"/>
        </w:rPr>
      </w:pPr>
    </w:p>
    <w:tbl>
      <w:tblPr>
        <w:tblW w:w="111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1673"/>
        <w:gridCol w:w="4616"/>
        <w:gridCol w:w="1148"/>
        <w:gridCol w:w="1095"/>
        <w:gridCol w:w="1045"/>
        <w:gridCol w:w="1120"/>
      </w:tblGrid>
      <w:tr w:rsidR="000900C1" w:rsidRPr="000C589E" w14:paraId="6146F546" w14:textId="77777777" w:rsidTr="00BF73F0">
        <w:trPr>
          <w:trHeight w:val="166"/>
          <w:jc w:val="center"/>
        </w:trPr>
        <w:tc>
          <w:tcPr>
            <w:tcW w:w="11122" w:type="dxa"/>
            <w:gridSpan w:val="7"/>
            <w:shd w:val="clear" w:color="auto" w:fill="FFC000"/>
            <w:noWrap/>
          </w:tcPr>
          <w:p w14:paraId="5552B718"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Cs w:val="21"/>
                <w:lang w:val="el-GR" w:eastAsia="el-GR"/>
              </w:rPr>
              <w:t xml:space="preserve">Αντιδραστήρια και </w:t>
            </w:r>
            <w:r w:rsidRPr="000C589E">
              <w:rPr>
                <w:rFonts w:ascii="Segoe UI" w:hAnsi="Segoe UI" w:cs="Segoe UI"/>
                <w:b/>
                <w:szCs w:val="21"/>
                <w:lang w:val="en-US" w:eastAsia="el-GR"/>
              </w:rPr>
              <w:t>kits</w:t>
            </w:r>
            <w:r w:rsidRPr="000C589E">
              <w:rPr>
                <w:rFonts w:ascii="Segoe UI" w:hAnsi="Segoe UI" w:cs="Segoe UI"/>
                <w:b/>
                <w:szCs w:val="21"/>
                <w:lang w:val="el-GR" w:eastAsia="el-GR"/>
              </w:rPr>
              <w:t xml:space="preserve"> για απομόνωση DNA/RNA και </w:t>
            </w:r>
            <w:r w:rsidRPr="000C589E">
              <w:rPr>
                <w:rFonts w:ascii="Segoe UI" w:hAnsi="Segoe UI" w:cs="Segoe UI"/>
                <w:b/>
                <w:szCs w:val="21"/>
                <w:lang w:val="en-US" w:eastAsia="el-GR"/>
              </w:rPr>
              <w:t>Real</w:t>
            </w:r>
            <w:r w:rsidRPr="000C589E">
              <w:rPr>
                <w:rFonts w:ascii="Segoe UI" w:hAnsi="Segoe UI" w:cs="Segoe UI"/>
                <w:b/>
                <w:szCs w:val="21"/>
                <w:lang w:val="el-GR" w:eastAsia="el-GR"/>
              </w:rPr>
              <w:t xml:space="preserve"> </w:t>
            </w:r>
            <w:r w:rsidRPr="000C589E">
              <w:rPr>
                <w:rFonts w:ascii="Segoe UI" w:hAnsi="Segoe UI" w:cs="Segoe UI"/>
                <w:b/>
                <w:szCs w:val="21"/>
                <w:lang w:val="en-US" w:eastAsia="el-GR"/>
              </w:rPr>
              <w:t>Time</w:t>
            </w:r>
            <w:r w:rsidRPr="000C589E">
              <w:rPr>
                <w:rFonts w:ascii="Segoe UI" w:hAnsi="Segoe UI" w:cs="Segoe UI"/>
                <w:b/>
                <w:szCs w:val="21"/>
                <w:lang w:val="el-GR" w:eastAsia="el-GR"/>
              </w:rPr>
              <w:t>-</w:t>
            </w:r>
            <w:r w:rsidRPr="000C589E">
              <w:rPr>
                <w:rFonts w:ascii="Segoe UI" w:hAnsi="Segoe UI" w:cs="Segoe UI"/>
                <w:b/>
                <w:szCs w:val="21"/>
                <w:lang w:val="en-US" w:eastAsia="el-GR"/>
              </w:rPr>
              <w:t>PCR</w:t>
            </w:r>
          </w:p>
        </w:tc>
      </w:tr>
      <w:tr w:rsidR="000900C1" w:rsidRPr="000C589E" w14:paraId="331B701B" w14:textId="77777777" w:rsidTr="00BF73F0">
        <w:trPr>
          <w:trHeight w:val="166"/>
          <w:jc w:val="center"/>
        </w:trPr>
        <w:tc>
          <w:tcPr>
            <w:tcW w:w="512" w:type="dxa"/>
            <w:shd w:val="clear" w:color="auto" w:fill="FFC000"/>
            <w:noWrap/>
            <w:hideMark/>
          </w:tcPr>
          <w:p w14:paraId="7A3C6B4C"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1673" w:type="dxa"/>
            <w:shd w:val="clear" w:color="auto" w:fill="FFC000"/>
            <w:vAlign w:val="center"/>
          </w:tcPr>
          <w:p w14:paraId="7AED3FE3"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616" w:type="dxa"/>
            <w:shd w:val="clear" w:color="auto" w:fill="FFC000"/>
            <w:hideMark/>
          </w:tcPr>
          <w:p w14:paraId="7AB8DC46"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061" w:type="dxa"/>
            <w:shd w:val="clear" w:color="auto" w:fill="FFC000"/>
            <w:hideMark/>
          </w:tcPr>
          <w:p w14:paraId="20E77087"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69D4B1B3"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1FB204E2"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0B721850"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0A44D003" w14:textId="77777777" w:rsidTr="00BF73F0">
        <w:trPr>
          <w:trHeight w:val="759"/>
          <w:jc w:val="center"/>
        </w:trPr>
        <w:tc>
          <w:tcPr>
            <w:tcW w:w="512" w:type="dxa"/>
            <w:shd w:val="clear" w:color="auto" w:fill="auto"/>
            <w:vAlign w:val="center"/>
            <w:hideMark/>
          </w:tcPr>
          <w:p w14:paraId="3EA89AB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673" w:type="dxa"/>
            <w:vAlign w:val="center"/>
          </w:tcPr>
          <w:p w14:paraId="65454A2E"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Real Time PCR mix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SYBR Green</w:t>
            </w:r>
          </w:p>
          <w:p w14:paraId="2E3BBAC7"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p>
        </w:tc>
        <w:tc>
          <w:tcPr>
            <w:tcW w:w="4616" w:type="dxa"/>
            <w:shd w:val="clear" w:color="auto" w:fill="auto"/>
            <w:vAlign w:val="center"/>
          </w:tcPr>
          <w:p w14:paraId="447925A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Να εξασφαλίζει την υψηλότερη δυνατή απόδοση, ευαισθησία και ταχύτητα. Η ταχύτητα σύνθεσης του ενζύμου θα πρέπει να είναι όσο το δυνατόν μεγαλύτερη και ο απαιτούμενος χρόνος δράσης του ενζύμου στο στάδιο του πολλαπλασιασμού πριν την λήψη των δεδομένων φθορισμού σε πρωτόκολλο 3 σταδίων να μην ξεπερνά το 1sec. Το SYBR  qPCR Master Mix να περιέχει αυξημένη βελτιστοποιημένη συγκέντρωση της φθορίζουσας χρωστικής SYBRGreen I. H αυξημένη ένταση του σήματος να είναι αποτέλεσμα της αυξημένης ανοχής της πολυμεράσης στην SYBRGreen I, ώστε να είναι κατάλληλο για ανίχνευση έκφρασης γονιδίων που υπάρχουν σε πολύ χαμηλά αντίγραφα. Να έχει μεγάλο εύρος και γραμμικότητα. Να περιλαμβάνει antibody-mediated hot start πολυμεράση, SYBR Green fluorescent dye, MgCl</w:t>
            </w:r>
            <w:r w:rsidRPr="000C589E">
              <w:rPr>
                <w:rFonts w:ascii="Segoe UI" w:hAnsi="Segoe UI" w:cs="Segoe UI"/>
                <w:color w:val="000000"/>
                <w:sz w:val="16"/>
                <w:szCs w:val="16"/>
                <w:vertAlign w:val="subscript"/>
                <w:lang w:val="el-GR" w:eastAsia="el-GR"/>
              </w:rPr>
              <w:t>2</w:t>
            </w:r>
            <w:r w:rsidRPr="000C589E">
              <w:rPr>
                <w:rFonts w:ascii="Segoe UI" w:hAnsi="Segoe UI" w:cs="Segoe UI"/>
                <w:color w:val="000000"/>
                <w:sz w:val="16"/>
                <w:szCs w:val="16"/>
                <w:lang w:val="el-GR" w:eastAsia="el-GR"/>
              </w:rPr>
              <w:t>, dNTPs και stabilizers (2Χ). Ο χρόνος ενεργοποίησης του ενζύμου να είναι σύντομος και να μην ξεπερνά τα 20 sec στους 95°C. Για περιοχές απαιτητικές ως προς τον πολλαπλασιασμό τους (G-C και A-T πλούσιες περιοχές) να μην ξεπερνά τα 3min. Το ένζυμο να μην παρουσιάζει δραστικότητα σε θερμοκρασία περιβάλλοντος ώστε να μην απαιτείται η ψύξη του mix κατά την διάρκεια της προετοιμασίας της αντίδρασης. Το mix θα πρέπει να είναι κατάλληλο για απαιτητικά ως προς τον πολλαπλασιασμό τους τμημάτων DNA τα οποία εμπεριέχουν ταυτόχρονα περιοχές με αυξημένο αριθμό επαναλαμβανόμενων βάσεων G-C και Α-Τ. Στη συσκευασία να περιλαμβάνεται ξεχωριστά ROX reference dye high και low. H xρήση  του προϊόντος να καλύπτεται από ένα ή περισσότερα από τα ακόλουθα διπλώματα ευρεσιτεχνίας των ΗΠΑ και τις αντίστοιχες αξιώσεις ευρεσιτεχνίας εκτός των ΗΠΑ: 5.994.056, 6.171.785, και 5.928.907 (αριθμοί αξίωσης 12-24, 27-28). Σε συσκευασία των 1000 αντιδράσεων των 20μl</w:t>
            </w:r>
          </w:p>
        </w:tc>
        <w:tc>
          <w:tcPr>
            <w:tcW w:w="1061" w:type="dxa"/>
            <w:shd w:val="clear" w:color="auto" w:fill="auto"/>
            <w:vAlign w:val="center"/>
          </w:tcPr>
          <w:p w14:paraId="76A57A4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1000 reactions</w:t>
            </w:r>
          </w:p>
        </w:tc>
        <w:tc>
          <w:tcPr>
            <w:tcW w:w="1095" w:type="dxa"/>
            <w:shd w:val="clear" w:color="auto" w:fill="auto"/>
            <w:vAlign w:val="center"/>
          </w:tcPr>
          <w:p w14:paraId="45522D5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3</w:t>
            </w:r>
          </w:p>
        </w:tc>
        <w:tc>
          <w:tcPr>
            <w:tcW w:w="1045" w:type="dxa"/>
            <w:vAlign w:val="center"/>
          </w:tcPr>
          <w:p w14:paraId="7CA1901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D225C8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EF0BD44" w14:textId="77777777" w:rsidTr="00BF73F0">
        <w:trPr>
          <w:trHeight w:val="759"/>
          <w:jc w:val="center"/>
        </w:trPr>
        <w:tc>
          <w:tcPr>
            <w:tcW w:w="512" w:type="dxa"/>
            <w:shd w:val="clear" w:color="auto" w:fill="auto"/>
            <w:vAlign w:val="center"/>
            <w:hideMark/>
          </w:tcPr>
          <w:p w14:paraId="0CECA73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2</w:t>
            </w:r>
          </w:p>
        </w:tc>
        <w:tc>
          <w:tcPr>
            <w:tcW w:w="1673" w:type="dxa"/>
            <w:vAlign w:val="center"/>
          </w:tcPr>
          <w:p w14:paraId="6DD764D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για c-DNA synthesis &amp; Real Time PCR χρησιμοποιώντας ως αρχικό template, RNA, σε ένα βήμα (one step)</w:t>
            </w:r>
          </w:p>
        </w:tc>
        <w:tc>
          <w:tcPr>
            <w:tcW w:w="4616" w:type="dxa"/>
            <w:shd w:val="clear" w:color="auto" w:fill="auto"/>
            <w:vAlign w:val="center"/>
          </w:tcPr>
          <w:p w14:paraId="7B45262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Να περιέχει M-MuLV αντίστροφη μεταγραφάση, RNAse inhibitor, dUTP , mix SYBR green πολυμεράσης και ROX reference dyes. Η πολυμεράση να είναι κατάλληλη για GC &amp; AT rich templates. Σε συσκευασία των 500 αντιδράσεων των 20 μl.</w:t>
            </w:r>
          </w:p>
        </w:tc>
        <w:tc>
          <w:tcPr>
            <w:tcW w:w="1061" w:type="dxa"/>
            <w:shd w:val="clear" w:color="auto" w:fill="auto"/>
            <w:vAlign w:val="center"/>
          </w:tcPr>
          <w:p w14:paraId="26D4DAD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Kit/500 x 20 μl rxns</w:t>
            </w:r>
          </w:p>
        </w:tc>
        <w:tc>
          <w:tcPr>
            <w:tcW w:w="1095" w:type="dxa"/>
            <w:shd w:val="clear" w:color="auto" w:fill="auto"/>
            <w:vAlign w:val="center"/>
          </w:tcPr>
          <w:p w14:paraId="4EDD3B8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1840C14C" w14:textId="77777777" w:rsidR="000900C1" w:rsidRPr="000C589E" w:rsidRDefault="000900C1" w:rsidP="00BF73F0">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074436A3"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FFBFB95" w14:textId="77777777" w:rsidTr="00BF73F0">
        <w:trPr>
          <w:trHeight w:val="759"/>
          <w:jc w:val="center"/>
        </w:trPr>
        <w:tc>
          <w:tcPr>
            <w:tcW w:w="512" w:type="dxa"/>
            <w:shd w:val="clear" w:color="auto" w:fill="auto"/>
            <w:vAlign w:val="center"/>
            <w:hideMark/>
          </w:tcPr>
          <w:p w14:paraId="5499C06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3</w:t>
            </w:r>
          </w:p>
        </w:tc>
        <w:tc>
          <w:tcPr>
            <w:tcW w:w="1673" w:type="dxa"/>
            <w:vAlign w:val="center"/>
          </w:tcPr>
          <w:p w14:paraId="297816E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Σύνθεση ολιγονουκλεοτιδίων - εκκινητών, σε ποσότητα 50nmol, καθαρισμένα με HPLC</w:t>
            </w:r>
          </w:p>
        </w:tc>
        <w:tc>
          <w:tcPr>
            <w:tcW w:w="4616" w:type="dxa"/>
            <w:shd w:val="clear" w:color="auto" w:fill="auto"/>
            <w:vAlign w:val="center"/>
          </w:tcPr>
          <w:p w14:paraId="7F14493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Η απόδοση σε OD260 να είναι περίπου 6. Να αποστέλλονται λυοφιλοποιημένα ή σε aliquots προκαθορισμένης συγκέντρωσης. Η ποιότητα και η ταυτότητα του κάθε ολιγονουκλεοτιδίου να ελέγχεται με MALDI-TOF MS και με capillary gel electrophoresis (CGE). Να αποστέλλονται εντός 4-5 εργάσιμων ημερών. Να δίνεται τιμή ανά βάση.</w:t>
            </w:r>
          </w:p>
        </w:tc>
        <w:tc>
          <w:tcPr>
            <w:tcW w:w="1061" w:type="dxa"/>
            <w:shd w:val="clear" w:color="auto" w:fill="auto"/>
            <w:vAlign w:val="center"/>
          </w:tcPr>
          <w:p w14:paraId="4849383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ανά βάση</w:t>
            </w:r>
          </w:p>
        </w:tc>
        <w:tc>
          <w:tcPr>
            <w:tcW w:w="1095" w:type="dxa"/>
            <w:shd w:val="clear" w:color="auto" w:fill="auto"/>
            <w:vAlign w:val="center"/>
          </w:tcPr>
          <w:p w14:paraId="3BFD83A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560</w:t>
            </w:r>
          </w:p>
        </w:tc>
        <w:tc>
          <w:tcPr>
            <w:tcW w:w="1045" w:type="dxa"/>
            <w:vAlign w:val="center"/>
          </w:tcPr>
          <w:p w14:paraId="07B0349A" w14:textId="77777777" w:rsidR="000900C1" w:rsidRPr="000C589E" w:rsidRDefault="000900C1" w:rsidP="00BF73F0">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0DDE9B6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B53C090" w14:textId="77777777" w:rsidTr="00BF73F0">
        <w:trPr>
          <w:trHeight w:val="759"/>
          <w:jc w:val="center"/>
        </w:trPr>
        <w:tc>
          <w:tcPr>
            <w:tcW w:w="512" w:type="dxa"/>
            <w:shd w:val="clear" w:color="auto" w:fill="auto"/>
            <w:vAlign w:val="center"/>
            <w:hideMark/>
          </w:tcPr>
          <w:p w14:paraId="70EF5C1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4</w:t>
            </w:r>
          </w:p>
        </w:tc>
        <w:tc>
          <w:tcPr>
            <w:tcW w:w="1673" w:type="dxa"/>
            <w:vAlign w:val="center"/>
          </w:tcPr>
          <w:p w14:paraId="29ABE95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για απομόνωση total RNA από &lt; 1 x 10</w:t>
            </w:r>
            <w:r w:rsidRPr="000C589E">
              <w:rPr>
                <w:rFonts w:ascii="Segoe UI" w:hAnsi="Segoe UI" w:cs="Segoe UI"/>
                <w:color w:val="000000"/>
                <w:sz w:val="16"/>
                <w:szCs w:val="16"/>
                <w:vertAlign w:val="superscript"/>
                <w:lang w:val="el-GR" w:eastAsia="el-GR"/>
              </w:rPr>
              <w:t>7</w:t>
            </w:r>
            <w:r w:rsidRPr="000C589E">
              <w:rPr>
                <w:rFonts w:ascii="Segoe UI" w:hAnsi="Segoe UI" w:cs="Segoe UI"/>
                <w:color w:val="000000"/>
                <w:sz w:val="16"/>
                <w:szCs w:val="16"/>
                <w:lang w:val="el-GR" w:eastAsia="el-GR"/>
              </w:rPr>
              <w:t xml:space="preserve"> cultured cells, &lt; 10</w:t>
            </w:r>
            <w:r w:rsidRPr="000C589E">
              <w:rPr>
                <w:rFonts w:ascii="Segoe UI" w:hAnsi="Segoe UI" w:cs="Segoe UI"/>
                <w:color w:val="000000"/>
                <w:sz w:val="16"/>
                <w:szCs w:val="16"/>
                <w:vertAlign w:val="superscript"/>
                <w:lang w:val="el-GR" w:eastAsia="el-GR"/>
              </w:rPr>
              <w:t>9</w:t>
            </w:r>
            <w:r w:rsidRPr="000C589E">
              <w:rPr>
                <w:rFonts w:ascii="Segoe UI" w:hAnsi="Segoe UI" w:cs="Segoe UI"/>
                <w:color w:val="000000"/>
                <w:sz w:val="16"/>
                <w:szCs w:val="16"/>
                <w:lang w:val="el-GR" w:eastAsia="el-GR"/>
              </w:rPr>
              <w:t xml:space="preserve"> bacterial cells, </w:t>
            </w:r>
            <w:r w:rsidRPr="000C589E">
              <w:rPr>
                <w:rFonts w:ascii="Segoe UI" w:hAnsi="Segoe UI" w:cs="Segoe UI"/>
                <w:color w:val="000000"/>
                <w:sz w:val="16"/>
                <w:szCs w:val="16"/>
                <w:lang w:val="el-GR" w:eastAsia="el-GR"/>
              </w:rPr>
              <w:lastRenderedPageBreak/>
              <w:t>up to 10</w:t>
            </w:r>
            <w:r w:rsidRPr="000C589E">
              <w:rPr>
                <w:rFonts w:ascii="Segoe UI" w:hAnsi="Segoe UI" w:cs="Segoe UI"/>
                <w:color w:val="000000"/>
                <w:sz w:val="16"/>
                <w:szCs w:val="16"/>
                <w:vertAlign w:val="superscript"/>
                <w:lang w:val="el-GR" w:eastAsia="el-GR"/>
              </w:rPr>
              <w:t>8</w:t>
            </w:r>
            <w:r w:rsidRPr="000C589E">
              <w:rPr>
                <w:rFonts w:ascii="Segoe UI" w:hAnsi="Segoe UI" w:cs="Segoe UI"/>
                <w:color w:val="000000"/>
                <w:sz w:val="16"/>
                <w:szCs w:val="16"/>
                <w:lang w:val="el-GR" w:eastAsia="el-GR"/>
              </w:rPr>
              <w:t xml:space="preserve"> yeast cells, &lt; 30 mg tissue το οποίο να περιλαμβάνει επίσης στήλες για την απομάκρυνση του γενωμικου DNA.</w:t>
            </w:r>
          </w:p>
        </w:tc>
        <w:tc>
          <w:tcPr>
            <w:tcW w:w="4616" w:type="dxa"/>
            <w:shd w:val="clear" w:color="auto" w:fill="auto"/>
            <w:vAlign w:val="center"/>
          </w:tcPr>
          <w:p w14:paraId="4322AD0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 xml:space="preserve">Να έχει ικανότητα πρόσδεσης τουλάχιστον 200 μg RΝΑ. Τo kit να περιλαμβάνει επιπλέον στήλες για την απομάκρυνση του γενομικού DNA ώστε να μην απαιτείται επώαση με DNAse.                                                                                Να </w:t>
            </w:r>
            <w:r w:rsidRPr="000C589E">
              <w:rPr>
                <w:rFonts w:ascii="Segoe UI" w:hAnsi="Segoe UI" w:cs="Segoe UI"/>
                <w:color w:val="000000"/>
                <w:sz w:val="16"/>
                <w:szCs w:val="16"/>
                <w:lang w:val="el-GR" w:eastAsia="el-GR"/>
              </w:rPr>
              <w:lastRenderedPageBreak/>
              <w:t>μην απαιτείται η προσθήκη β-μερκαπτοαιθανόλης ή TCEP στο διάλυμα λύσης. Να παρέχεται υψηλής καθαρότητας RNA:  A260/280 : 1.9-2.1 . Να παρέχεται υψηλής συγκέντρωσης RNA:  πχ. 40-60 µg από 5x106 HeLa cells. Ο όγκος έκλουσης να είναι 30– 120 μl. Η διαδικασία να ολοκληρώνεται σε λιγότερο από 20 λεπτά. 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είναι</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κατάλληλο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όλες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τις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συνήθεις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εφαρμογές</w:t>
            </w:r>
            <w:r w:rsidRPr="000C589E">
              <w:rPr>
                <w:rFonts w:ascii="Segoe UI" w:hAnsi="Segoe UI" w:cs="Segoe UI"/>
                <w:color w:val="000000"/>
                <w:sz w:val="16"/>
                <w:szCs w:val="16"/>
                <w:lang w:val="en-US" w:eastAsia="el-GR"/>
              </w:rPr>
              <w:t xml:space="preserve">: real-time RT-PCR, Northern blotting, primer extension, array technology, RNase protection assays. </w:t>
            </w:r>
            <w:r w:rsidRPr="000C589E">
              <w:rPr>
                <w:rFonts w:ascii="Segoe UI" w:hAnsi="Segoe UI" w:cs="Segoe UI"/>
                <w:color w:val="000000"/>
                <w:sz w:val="16"/>
                <w:szCs w:val="16"/>
                <w:lang w:val="el-GR" w:eastAsia="el-GR"/>
              </w:rPr>
              <w:t>Nα διατίθεται σε συσκευασία των 50 απομονώσεων.</w:t>
            </w:r>
          </w:p>
        </w:tc>
        <w:tc>
          <w:tcPr>
            <w:tcW w:w="1061" w:type="dxa"/>
            <w:shd w:val="clear" w:color="auto" w:fill="auto"/>
            <w:vAlign w:val="center"/>
          </w:tcPr>
          <w:p w14:paraId="2455C9C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kit/ 50 preps</w:t>
            </w:r>
          </w:p>
        </w:tc>
        <w:tc>
          <w:tcPr>
            <w:tcW w:w="1095" w:type="dxa"/>
            <w:shd w:val="clear" w:color="auto" w:fill="auto"/>
            <w:vAlign w:val="center"/>
          </w:tcPr>
          <w:p w14:paraId="0A29B88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7D98A420" w14:textId="77777777" w:rsidR="000900C1" w:rsidRPr="000C589E" w:rsidRDefault="000900C1" w:rsidP="00BF73F0">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63DD495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601465E" w14:textId="77777777" w:rsidTr="00BF73F0">
        <w:trPr>
          <w:trHeight w:val="759"/>
          <w:jc w:val="center"/>
        </w:trPr>
        <w:tc>
          <w:tcPr>
            <w:tcW w:w="512" w:type="dxa"/>
            <w:shd w:val="clear" w:color="auto" w:fill="auto"/>
            <w:vAlign w:val="center"/>
            <w:hideMark/>
          </w:tcPr>
          <w:p w14:paraId="170F170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5</w:t>
            </w:r>
          </w:p>
        </w:tc>
        <w:tc>
          <w:tcPr>
            <w:tcW w:w="1673" w:type="dxa"/>
            <w:vAlign w:val="center"/>
          </w:tcPr>
          <w:p w14:paraId="38F227CD"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sz w:val="16"/>
                <w:szCs w:val="16"/>
                <w:lang w:val="el-GR" w:eastAsia="el-GR"/>
              </w:rPr>
              <w:t>Kit για σύνθεση cDNA για Real Time PCR με gDNA Eraser</w:t>
            </w:r>
          </w:p>
        </w:tc>
        <w:tc>
          <w:tcPr>
            <w:tcW w:w="4616" w:type="dxa"/>
            <w:shd w:val="clear" w:color="auto" w:fill="auto"/>
            <w:vAlign w:val="center"/>
          </w:tcPr>
          <w:p w14:paraId="3CEDC448"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sz w:val="16"/>
                <w:szCs w:val="16"/>
                <w:lang w:val="el-GR" w:eastAsia="el-GR"/>
              </w:rPr>
              <w:t>Να είναι κατάλληλο για αρχική ποσότητα RNA τουλάχιστον 1 μg. Να είναι κατάλληλο για δείγματα πλούσια σε GC περιοχές και δευτερογενείς δομές. Ο χρόνος αντίδρασης να είναι κάτω από 20 λεπτά. Να περιέχει gDNA Eraser ώστε να απομακρύνει τυχόν προσμείξεις με γενωμικό DNA σε 2 λεπτά. Το Kit να περιλαμβάνει: Αντίστροφη μεταγραφάση (10.000 units), gDNA Eraser, 5 x gDNA Erase Buffer, 5 x PrimeScript Buffer, Oligo dT Primer και Random 6mers σε ξεχωριστά σωληνάρια. R</w:t>
            </w:r>
            <w:r w:rsidRPr="000C589E">
              <w:rPr>
                <w:rFonts w:ascii="Segoe UI" w:hAnsi="Segoe UI" w:cs="Segoe UI"/>
                <w:sz w:val="16"/>
                <w:szCs w:val="16"/>
                <w:lang w:val="en-US" w:eastAsia="el-GR"/>
              </w:rPr>
              <w:t>N</w:t>
            </w:r>
            <w:r w:rsidRPr="000C589E">
              <w:rPr>
                <w:rFonts w:ascii="Segoe UI" w:hAnsi="Segoe UI" w:cs="Segoe UI"/>
                <w:sz w:val="16"/>
                <w:szCs w:val="16"/>
                <w:lang w:val="el-GR" w:eastAsia="el-GR"/>
              </w:rPr>
              <w:t>ase free H</w:t>
            </w:r>
            <w:r w:rsidRPr="000C589E">
              <w:rPr>
                <w:rFonts w:ascii="Segoe UI" w:hAnsi="Segoe UI" w:cs="Segoe UI"/>
                <w:sz w:val="16"/>
                <w:szCs w:val="16"/>
                <w:vertAlign w:val="subscript"/>
                <w:lang w:val="el-GR" w:eastAsia="el-GR"/>
              </w:rPr>
              <w:t>2</w:t>
            </w:r>
            <w:r w:rsidRPr="000C589E">
              <w:rPr>
                <w:rFonts w:ascii="Segoe UI" w:hAnsi="Segoe UI" w:cs="Segoe UI"/>
                <w:sz w:val="16"/>
                <w:szCs w:val="16"/>
                <w:lang w:val="el-GR" w:eastAsia="el-GR"/>
              </w:rPr>
              <w:t>O Dilution buffer για real time PCR. Σε συσκευασία για 100 αντιδράσεις. Nα διατίθεται σε συσκευασία των 50 απομονώσεων</w:t>
            </w:r>
          </w:p>
        </w:tc>
        <w:tc>
          <w:tcPr>
            <w:tcW w:w="1061" w:type="dxa"/>
            <w:shd w:val="clear" w:color="auto" w:fill="auto"/>
            <w:vAlign w:val="center"/>
          </w:tcPr>
          <w:p w14:paraId="088FCBB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100 reactions</w:t>
            </w:r>
          </w:p>
        </w:tc>
        <w:tc>
          <w:tcPr>
            <w:tcW w:w="1095" w:type="dxa"/>
            <w:shd w:val="clear" w:color="auto" w:fill="auto"/>
            <w:vAlign w:val="center"/>
          </w:tcPr>
          <w:p w14:paraId="0F86B885" w14:textId="77777777" w:rsidR="000900C1" w:rsidRPr="000C589E" w:rsidRDefault="000900C1" w:rsidP="00BF73F0">
            <w:pPr>
              <w:suppressAutoHyphens w:val="0"/>
              <w:spacing w:after="0"/>
              <w:jc w:val="center"/>
              <w:rPr>
                <w:rFonts w:ascii="Segoe UI" w:hAnsi="Segoe UI" w:cs="Segoe UI"/>
                <w:sz w:val="16"/>
                <w:szCs w:val="16"/>
                <w:lang w:val="en-US" w:eastAsia="el-GR"/>
              </w:rPr>
            </w:pPr>
            <w:r w:rsidRPr="000C589E">
              <w:rPr>
                <w:rFonts w:ascii="Segoe UI" w:hAnsi="Segoe UI" w:cs="Segoe UI"/>
                <w:sz w:val="16"/>
                <w:szCs w:val="16"/>
                <w:lang w:val="en-US" w:eastAsia="el-GR"/>
              </w:rPr>
              <w:t>1</w:t>
            </w:r>
          </w:p>
        </w:tc>
        <w:tc>
          <w:tcPr>
            <w:tcW w:w="1045" w:type="dxa"/>
            <w:vAlign w:val="center"/>
          </w:tcPr>
          <w:p w14:paraId="3E619105" w14:textId="77777777" w:rsidR="000900C1" w:rsidRPr="000C589E" w:rsidRDefault="000900C1" w:rsidP="00BF73F0">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40054A5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EEFB800" w14:textId="77777777" w:rsidTr="00BF73F0">
        <w:trPr>
          <w:trHeight w:val="759"/>
          <w:jc w:val="center"/>
        </w:trPr>
        <w:tc>
          <w:tcPr>
            <w:tcW w:w="512" w:type="dxa"/>
            <w:shd w:val="clear" w:color="auto" w:fill="auto"/>
            <w:vAlign w:val="center"/>
            <w:hideMark/>
          </w:tcPr>
          <w:p w14:paraId="19F5536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6</w:t>
            </w:r>
          </w:p>
        </w:tc>
        <w:tc>
          <w:tcPr>
            <w:tcW w:w="1673" w:type="dxa"/>
            <w:vAlign w:val="center"/>
          </w:tcPr>
          <w:p w14:paraId="738E36D0"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FastGene BAC free HS TAQ</w:t>
            </w:r>
          </w:p>
        </w:tc>
        <w:tc>
          <w:tcPr>
            <w:tcW w:w="4616" w:type="dxa"/>
            <w:shd w:val="clear" w:color="auto" w:fill="auto"/>
            <w:noWrap/>
            <w:vAlign w:val="center"/>
          </w:tcPr>
          <w:p w14:paraId="31D9CEF0"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Hot</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Start</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DNA</w:t>
            </w:r>
            <w:r w:rsidRPr="000C589E">
              <w:rPr>
                <w:rFonts w:ascii="Segoe UI" w:hAnsi="Segoe UI" w:cs="Segoe UI"/>
                <w:color w:val="000000"/>
                <w:sz w:val="16"/>
                <w:szCs w:val="16"/>
                <w:lang w:val="el-GR" w:eastAsia="el-GR"/>
              </w:rPr>
              <w:t xml:space="preserve"> πολυμεράση που να έχει παραχθεί σε ευκαρυωτικό σύστημα και να μην έχει βακτηριακό γονιδίωμα. Να είναι κατάλληλη για εφαρμογές </w:t>
            </w:r>
            <w:r w:rsidRPr="000C589E">
              <w:rPr>
                <w:rFonts w:ascii="Segoe UI" w:hAnsi="Segoe UI" w:cs="Segoe UI"/>
                <w:color w:val="000000"/>
                <w:sz w:val="16"/>
                <w:szCs w:val="16"/>
                <w:lang w:val="en-US" w:eastAsia="el-GR"/>
              </w:rPr>
              <w:t>PCR</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RT</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PCR</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multiplex</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PCR</w:t>
            </w:r>
            <w:r w:rsidRPr="000C589E">
              <w:rPr>
                <w:rFonts w:ascii="Segoe UI" w:hAnsi="Segoe UI" w:cs="Segoe UI"/>
                <w:color w:val="000000"/>
                <w:sz w:val="16"/>
                <w:szCs w:val="16"/>
                <w:lang w:val="el-GR" w:eastAsia="el-GR"/>
              </w:rPr>
              <w:t xml:space="preserve">, ενίσχυση των </w:t>
            </w:r>
            <w:r w:rsidRPr="000C589E">
              <w:rPr>
                <w:rFonts w:ascii="Segoe UI" w:hAnsi="Segoe UI" w:cs="Segoe UI"/>
                <w:color w:val="000000"/>
                <w:sz w:val="16"/>
                <w:szCs w:val="16"/>
                <w:lang w:val="en-US" w:eastAsia="el-GR"/>
              </w:rPr>
              <w:t>low</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copy</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DNA</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templates</w:t>
            </w:r>
            <w:r w:rsidRPr="000C589E">
              <w:rPr>
                <w:rFonts w:ascii="Segoe UI" w:hAnsi="Segoe UI" w:cs="Segoe UI"/>
                <w:color w:val="000000"/>
                <w:sz w:val="16"/>
                <w:szCs w:val="16"/>
                <w:lang w:val="el-GR" w:eastAsia="el-GR"/>
              </w:rPr>
              <w:t xml:space="preserve">, καθώς και για ειδική ενίσχυση σύνθετων </w:t>
            </w:r>
            <w:r w:rsidRPr="000C589E">
              <w:rPr>
                <w:rFonts w:ascii="Segoe UI" w:hAnsi="Segoe UI" w:cs="Segoe UI"/>
                <w:color w:val="000000"/>
                <w:sz w:val="16"/>
                <w:szCs w:val="16"/>
                <w:lang w:val="en-US" w:eastAsia="el-GR"/>
              </w:rPr>
              <w:t>templates</w:t>
            </w:r>
            <w:r w:rsidRPr="000C589E">
              <w:rPr>
                <w:rFonts w:ascii="Segoe UI" w:hAnsi="Segoe UI" w:cs="Segoe UI"/>
                <w:color w:val="000000"/>
                <w:sz w:val="16"/>
                <w:szCs w:val="16"/>
                <w:lang w:val="el-GR" w:eastAsia="el-GR"/>
              </w:rPr>
              <w:t xml:space="preserve">. Να είναι σε συσκευασία των 500 </w:t>
            </w:r>
            <w:r w:rsidRPr="000C589E">
              <w:rPr>
                <w:rFonts w:ascii="Segoe UI" w:hAnsi="Segoe UI" w:cs="Segoe UI"/>
                <w:color w:val="000000"/>
                <w:sz w:val="16"/>
                <w:szCs w:val="16"/>
                <w:lang w:val="en-US" w:eastAsia="el-GR"/>
              </w:rPr>
              <w:t>units</w:t>
            </w:r>
            <w:r w:rsidRPr="000C589E">
              <w:rPr>
                <w:rFonts w:ascii="Segoe UI" w:hAnsi="Segoe UI" w:cs="Segoe UI"/>
                <w:color w:val="000000"/>
                <w:sz w:val="16"/>
                <w:szCs w:val="16"/>
                <w:lang w:val="el-GR" w:eastAsia="el-GR"/>
              </w:rPr>
              <w:t>.</w:t>
            </w:r>
          </w:p>
        </w:tc>
        <w:tc>
          <w:tcPr>
            <w:tcW w:w="1061" w:type="dxa"/>
            <w:shd w:val="clear" w:color="auto" w:fill="auto"/>
            <w:noWrap/>
            <w:vAlign w:val="center"/>
          </w:tcPr>
          <w:p w14:paraId="0BE48CF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 500 units</w:t>
            </w:r>
          </w:p>
        </w:tc>
        <w:tc>
          <w:tcPr>
            <w:tcW w:w="1095" w:type="dxa"/>
            <w:shd w:val="clear" w:color="auto" w:fill="auto"/>
            <w:noWrap/>
            <w:vAlign w:val="center"/>
          </w:tcPr>
          <w:p w14:paraId="5A003638"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2</w:t>
            </w:r>
          </w:p>
        </w:tc>
        <w:tc>
          <w:tcPr>
            <w:tcW w:w="1045" w:type="dxa"/>
            <w:vAlign w:val="center"/>
          </w:tcPr>
          <w:p w14:paraId="552CEA6B" w14:textId="77777777" w:rsidR="000900C1" w:rsidRPr="000C589E" w:rsidRDefault="000900C1" w:rsidP="00BF73F0">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3729F02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p>
        </w:tc>
      </w:tr>
      <w:tr w:rsidR="000900C1" w:rsidRPr="000C589E" w14:paraId="515AAD7C" w14:textId="77777777" w:rsidTr="00BF73F0">
        <w:trPr>
          <w:trHeight w:val="759"/>
          <w:jc w:val="center"/>
        </w:trPr>
        <w:tc>
          <w:tcPr>
            <w:tcW w:w="512" w:type="dxa"/>
            <w:tcBorders>
              <w:bottom w:val="single" w:sz="2" w:space="0" w:color="auto"/>
            </w:tcBorders>
            <w:shd w:val="clear" w:color="auto" w:fill="auto"/>
            <w:vAlign w:val="center"/>
            <w:hideMark/>
          </w:tcPr>
          <w:p w14:paraId="2D72C70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7</w:t>
            </w:r>
          </w:p>
        </w:tc>
        <w:tc>
          <w:tcPr>
            <w:tcW w:w="1673" w:type="dxa"/>
            <w:tcBorders>
              <w:bottom w:val="single" w:sz="2" w:space="0" w:color="auto"/>
            </w:tcBorders>
            <w:vAlign w:val="center"/>
          </w:tcPr>
          <w:p w14:paraId="274AD22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Χρωστική πρόσδεσης </w:t>
            </w:r>
            <w:r w:rsidRPr="000C589E">
              <w:rPr>
                <w:rFonts w:ascii="Segoe UI" w:hAnsi="Segoe UI" w:cs="Segoe UI"/>
                <w:color w:val="000000"/>
                <w:sz w:val="16"/>
                <w:szCs w:val="16"/>
                <w:lang w:val="en-US" w:eastAsia="el-GR"/>
              </w:rPr>
              <w:t>DNA</w:t>
            </w:r>
            <w:r w:rsidRPr="000C589E">
              <w:rPr>
                <w:rFonts w:ascii="Segoe UI" w:hAnsi="Segoe UI" w:cs="Segoe UI"/>
                <w:color w:val="000000"/>
                <w:sz w:val="16"/>
                <w:szCs w:val="16"/>
                <w:lang w:val="el-GR" w:eastAsia="el-GR"/>
              </w:rPr>
              <w:t xml:space="preserve">, κατάλληλη για </w:t>
            </w:r>
            <w:r w:rsidRPr="000C589E">
              <w:rPr>
                <w:rFonts w:ascii="Segoe UI" w:hAnsi="Segoe UI" w:cs="Segoe UI"/>
                <w:color w:val="000000"/>
                <w:sz w:val="16"/>
                <w:szCs w:val="16"/>
                <w:lang w:val="en-US" w:eastAsia="el-GR"/>
              </w:rPr>
              <w:t>Real</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Time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PCR</w:t>
            </w:r>
            <w:r w:rsidRPr="000C589E">
              <w:rPr>
                <w:rFonts w:ascii="Segoe UI" w:hAnsi="Segoe UI" w:cs="Segoe UI"/>
                <w:color w:val="000000"/>
                <w:sz w:val="16"/>
                <w:szCs w:val="16"/>
                <w:lang w:val="el-GR" w:eastAsia="el-GR"/>
              </w:rPr>
              <w:t xml:space="preserve"> και </w:t>
            </w:r>
            <w:r w:rsidRPr="000C589E">
              <w:rPr>
                <w:rFonts w:ascii="Segoe UI" w:hAnsi="Segoe UI" w:cs="Segoe UI"/>
                <w:color w:val="000000"/>
                <w:sz w:val="16"/>
                <w:szCs w:val="16"/>
                <w:lang w:val="en-US" w:eastAsia="el-GR"/>
              </w:rPr>
              <w:t>HRM</w:t>
            </w:r>
            <w:r w:rsidRPr="000C589E">
              <w:rPr>
                <w:rFonts w:ascii="Segoe UI" w:hAnsi="Segoe UI" w:cs="Segoe UI"/>
                <w:color w:val="000000"/>
                <w:sz w:val="16"/>
                <w:szCs w:val="16"/>
                <w:lang w:val="el-GR" w:eastAsia="el-GR"/>
              </w:rPr>
              <w:t>.</w:t>
            </w:r>
          </w:p>
        </w:tc>
        <w:tc>
          <w:tcPr>
            <w:tcW w:w="4616" w:type="dxa"/>
            <w:tcBorders>
              <w:bottom w:val="single" w:sz="2" w:space="0" w:color="auto"/>
            </w:tcBorders>
            <w:shd w:val="clear" w:color="auto" w:fill="auto"/>
            <w:noWrap/>
            <w:vAlign w:val="center"/>
          </w:tcPr>
          <w:p w14:paraId="7C6DF8B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Να είναι εξαιρετικά ευαίσθητη, να δρα λιγότερο ανασταλτικά στην PCR από το SYBR Green. Να μπορεί να χρησιμοποιηθεί για multiplex PCR. Να είναι εξαιρετικά σταθερή και να μπορεί να φυλαχθεί σε θερμοκρασία δωματίου.  Να είναι συμβατή με όλες τις συσκευές Real Time PCR του εμπορίου. Να μην είναι μεταλλαξιογόνα. Να μην είναι κυτταροτοξική. Να διατίθεται σε συσκευασία 5x1 ml, 20 φορές συμπυκνωμένη σε νερό.</w:t>
            </w:r>
          </w:p>
        </w:tc>
        <w:tc>
          <w:tcPr>
            <w:tcW w:w="1061" w:type="dxa"/>
            <w:tcBorders>
              <w:bottom w:val="single" w:sz="2" w:space="0" w:color="auto"/>
            </w:tcBorders>
            <w:shd w:val="clear" w:color="auto" w:fill="auto"/>
            <w:vAlign w:val="center"/>
          </w:tcPr>
          <w:p w14:paraId="21EC562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 5 x 1mL</w:t>
            </w:r>
          </w:p>
        </w:tc>
        <w:tc>
          <w:tcPr>
            <w:tcW w:w="1095" w:type="dxa"/>
            <w:tcBorders>
              <w:bottom w:val="single" w:sz="2" w:space="0" w:color="auto"/>
            </w:tcBorders>
            <w:shd w:val="clear" w:color="auto" w:fill="auto"/>
            <w:noWrap/>
            <w:vAlign w:val="center"/>
          </w:tcPr>
          <w:p w14:paraId="02B315BB"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w:t>
            </w:r>
          </w:p>
        </w:tc>
        <w:tc>
          <w:tcPr>
            <w:tcW w:w="1045" w:type="dxa"/>
            <w:tcBorders>
              <w:bottom w:val="single" w:sz="2" w:space="0" w:color="auto"/>
            </w:tcBorders>
            <w:vAlign w:val="center"/>
          </w:tcPr>
          <w:p w14:paraId="2B555371" w14:textId="77777777" w:rsidR="000900C1" w:rsidRPr="000C589E" w:rsidRDefault="000900C1" w:rsidP="00BF73F0">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Borders>
              <w:bottom w:val="single" w:sz="2" w:space="0" w:color="auto"/>
            </w:tcBorders>
          </w:tcPr>
          <w:p w14:paraId="036EEBD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p>
        </w:tc>
      </w:tr>
      <w:tr w:rsidR="000900C1" w:rsidRPr="000C589E" w14:paraId="2183A46B" w14:textId="77777777" w:rsidTr="00BF73F0">
        <w:trPr>
          <w:trHeight w:val="435"/>
          <w:jc w:val="center"/>
        </w:trPr>
        <w:tc>
          <w:tcPr>
            <w:tcW w:w="2185" w:type="dxa"/>
            <w:gridSpan w:val="2"/>
            <w:shd w:val="clear" w:color="auto" w:fill="FFC000"/>
            <w:vAlign w:val="center"/>
          </w:tcPr>
          <w:p w14:paraId="1EBE5D18"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772" w:type="dxa"/>
            <w:gridSpan w:val="3"/>
            <w:shd w:val="clear" w:color="auto" w:fill="FFC000"/>
            <w:vAlign w:val="center"/>
          </w:tcPr>
          <w:p w14:paraId="08061C8B"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6D81A429"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61DB9977" w14:textId="77777777" w:rsidTr="00BF73F0">
        <w:trPr>
          <w:trHeight w:val="759"/>
          <w:jc w:val="center"/>
        </w:trPr>
        <w:tc>
          <w:tcPr>
            <w:tcW w:w="2185" w:type="dxa"/>
            <w:gridSpan w:val="2"/>
            <w:shd w:val="clear" w:color="auto" w:fill="auto"/>
            <w:vAlign w:val="center"/>
          </w:tcPr>
          <w:p w14:paraId="5247698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Κλινικής Χημείας Τμήμα Ιατρικής Π.Ι.</w:t>
            </w:r>
          </w:p>
        </w:tc>
        <w:tc>
          <w:tcPr>
            <w:tcW w:w="6772" w:type="dxa"/>
            <w:gridSpan w:val="3"/>
            <w:shd w:val="clear" w:color="auto" w:fill="auto"/>
            <w:vAlign w:val="center"/>
          </w:tcPr>
          <w:p w14:paraId="18A80C8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Αγγελική Μαγκλάρα</w:t>
            </w:r>
          </w:p>
        </w:tc>
        <w:tc>
          <w:tcPr>
            <w:tcW w:w="2165" w:type="dxa"/>
            <w:gridSpan w:val="2"/>
            <w:vAlign w:val="center"/>
          </w:tcPr>
          <w:p w14:paraId="01F6530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26510 07818</w:t>
            </w:r>
          </w:p>
        </w:tc>
      </w:tr>
    </w:tbl>
    <w:p w14:paraId="409B6258" w14:textId="77777777" w:rsidR="000900C1" w:rsidRPr="000C589E" w:rsidRDefault="000900C1" w:rsidP="000900C1">
      <w:pPr>
        <w:suppressAutoHyphens w:val="0"/>
        <w:spacing w:after="0"/>
        <w:jc w:val="left"/>
        <w:rPr>
          <w:rFonts w:ascii="Segoe UI" w:hAnsi="Segoe UI" w:cs="Segoe UI"/>
          <w:sz w:val="24"/>
          <w:szCs w:val="22"/>
          <w:lang w:val="el-GR" w:eastAsia="el-GR"/>
        </w:rPr>
      </w:pPr>
    </w:p>
    <w:p w14:paraId="24189AF8" w14:textId="77777777" w:rsidR="000900C1" w:rsidRPr="000C589E" w:rsidRDefault="000900C1" w:rsidP="000900C1">
      <w:pPr>
        <w:suppressAutoHyphens w:val="0"/>
        <w:spacing w:after="160" w:line="259" w:lineRule="auto"/>
        <w:jc w:val="left"/>
        <w:rPr>
          <w:b/>
          <w:szCs w:val="22"/>
          <w:lang w:val="el-GR" w:eastAsia="el-GR"/>
        </w:rPr>
      </w:pPr>
      <w:r w:rsidRPr="000C589E">
        <w:rPr>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40"/>
        <w:gridCol w:w="1500"/>
        <w:gridCol w:w="1171"/>
        <w:gridCol w:w="1401"/>
        <w:gridCol w:w="1534"/>
      </w:tblGrid>
      <w:tr w:rsidR="000900C1" w:rsidRPr="000C589E" w14:paraId="4E0F335A" w14:textId="77777777" w:rsidTr="00BF73F0">
        <w:trPr>
          <w:jc w:val="center"/>
        </w:trPr>
        <w:tc>
          <w:tcPr>
            <w:tcW w:w="744" w:type="dxa"/>
            <w:shd w:val="clear" w:color="auto" w:fill="00B0F0"/>
            <w:vAlign w:val="center"/>
          </w:tcPr>
          <w:p w14:paraId="5EFDDD21"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785" w:type="dxa"/>
            <w:shd w:val="clear" w:color="auto" w:fill="00B0F0"/>
            <w:vAlign w:val="center"/>
          </w:tcPr>
          <w:p w14:paraId="4C192E4D"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09" w:type="dxa"/>
            <w:shd w:val="clear" w:color="auto" w:fill="00B0F0"/>
            <w:vAlign w:val="center"/>
          </w:tcPr>
          <w:p w14:paraId="7D122EB7"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055" w:type="dxa"/>
            <w:shd w:val="clear" w:color="auto" w:fill="00B0F0"/>
          </w:tcPr>
          <w:p w14:paraId="3D970E27"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412" w:type="dxa"/>
            <w:shd w:val="clear" w:color="auto" w:fill="00B0F0"/>
            <w:vAlign w:val="center"/>
          </w:tcPr>
          <w:p w14:paraId="6706C8C1"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52" w:type="dxa"/>
            <w:shd w:val="clear" w:color="auto" w:fill="00B0F0"/>
            <w:vAlign w:val="center"/>
          </w:tcPr>
          <w:p w14:paraId="0A50851C"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64AF31EF" w14:textId="77777777" w:rsidTr="00BF73F0">
        <w:trPr>
          <w:trHeight w:val="454"/>
          <w:jc w:val="center"/>
        </w:trPr>
        <w:tc>
          <w:tcPr>
            <w:tcW w:w="744" w:type="dxa"/>
            <w:shd w:val="clear" w:color="auto" w:fill="auto"/>
            <w:vAlign w:val="center"/>
          </w:tcPr>
          <w:p w14:paraId="3831D5AB"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2</w:t>
            </w:r>
          </w:p>
        </w:tc>
        <w:tc>
          <w:tcPr>
            <w:tcW w:w="4785" w:type="dxa"/>
            <w:shd w:val="clear" w:color="auto" w:fill="auto"/>
            <w:vAlign w:val="center"/>
          </w:tcPr>
          <w:p w14:paraId="6ADED005" w14:textId="77777777" w:rsidR="000900C1" w:rsidRPr="000C589E" w:rsidRDefault="000900C1" w:rsidP="00BF73F0">
            <w:pPr>
              <w:suppressAutoHyphens w:val="0"/>
              <w:jc w:val="center"/>
              <w:rPr>
                <w:rFonts w:ascii="Tahoma" w:eastAsia="Calibri" w:hAnsi="Tahoma" w:cs="Tahoma"/>
                <w:b/>
                <w:sz w:val="18"/>
                <w:szCs w:val="18"/>
                <w:lang w:val="el-GR" w:eastAsia="el-GR"/>
              </w:rPr>
            </w:pPr>
            <w:r w:rsidRPr="000C589E">
              <w:rPr>
                <w:rFonts w:ascii="Tahoma" w:eastAsia="Calibri" w:hAnsi="Tahoma" w:cs="Tahoma"/>
                <w:b/>
                <w:szCs w:val="21"/>
                <w:lang w:val="el-GR" w:eastAsia="el-GR"/>
              </w:rPr>
              <w:t>Αντιδραστήρια αλυσιδωτής αντίδρασης πολυμεράσης (</w:t>
            </w:r>
            <w:r w:rsidRPr="000C589E">
              <w:rPr>
                <w:rFonts w:ascii="Tahoma" w:eastAsia="Calibri" w:hAnsi="Tahoma" w:cs="Tahoma"/>
                <w:b/>
                <w:szCs w:val="21"/>
                <w:lang w:val="en-US" w:eastAsia="el-GR"/>
              </w:rPr>
              <w:t>PCR</w:t>
            </w:r>
            <w:r w:rsidRPr="000C589E">
              <w:rPr>
                <w:rFonts w:ascii="Tahoma" w:eastAsia="Calibri" w:hAnsi="Tahoma" w:cs="Tahoma"/>
                <w:b/>
                <w:szCs w:val="21"/>
                <w:lang w:val="el-GR" w:eastAsia="el-GR"/>
              </w:rPr>
              <w:t>)</w:t>
            </w:r>
          </w:p>
        </w:tc>
        <w:tc>
          <w:tcPr>
            <w:tcW w:w="1509" w:type="dxa"/>
            <w:shd w:val="clear" w:color="auto" w:fill="auto"/>
            <w:vAlign w:val="center"/>
          </w:tcPr>
          <w:p w14:paraId="00DF33ED" w14:textId="77777777" w:rsidR="000900C1" w:rsidRPr="000C589E" w:rsidRDefault="000900C1" w:rsidP="00BF73F0">
            <w:pPr>
              <w:suppressAutoHyphens w:val="0"/>
              <w:spacing w:after="0"/>
              <w:jc w:val="center"/>
              <w:rPr>
                <w:rFonts w:ascii="Tahoma" w:eastAsia="Calibri" w:hAnsi="Tahoma" w:cs="Tahoma"/>
                <w:b/>
                <w:bCs/>
                <w:sz w:val="20"/>
                <w:szCs w:val="18"/>
                <w:shd w:val="clear" w:color="auto" w:fill="FFFFFF"/>
                <w:lang w:val="el-GR" w:eastAsia="el-GR"/>
              </w:rPr>
            </w:pPr>
            <w:r w:rsidRPr="000C589E">
              <w:rPr>
                <w:rFonts w:ascii="Tahoma" w:eastAsia="Calibri" w:hAnsi="Tahoma" w:cs="Tahoma"/>
                <w:b/>
                <w:bCs/>
                <w:sz w:val="20"/>
                <w:szCs w:val="18"/>
                <w:shd w:val="clear" w:color="auto" w:fill="FFFFFF"/>
                <w:lang w:val="el-GR" w:eastAsia="el-GR"/>
              </w:rPr>
              <w:t>38950000-9</w:t>
            </w:r>
          </w:p>
          <w:p w14:paraId="0DD7B1FD" w14:textId="77777777" w:rsidR="000900C1" w:rsidRPr="000C589E" w:rsidRDefault="000900C1" w:rsidP="00BF73F0">
            <w:pPr>
              <w:suppressAutoHyphens w:val="0"/>
              <w:spacing w:after="0"/>
              <w:jc w:val="center"/>
              <w:rPr>
                <w:rFonts w:ascii="Tahoma" w:eastAsia="Calibri" w:hAnsi="Tahoma" w:cs="Tahoma"/>
                <w:b/>
                <w:sz w:val="20"/>
                <w:szCs w:val="20"/>
                <w:lang w:val="el-GR" w:eastAsia="el-GR"/>
              </w:rPr>
            </w:pPr>
            <w:r w:rsidRPr="000C589E">
              <w:rPr>
                <w:rFonts w:ascii="Tahoma" w:eastAsia="Calibri" w:hAnsi="Tahoma" w:cs="Tahoma"/>
                <w:b/>
                <w:sz w:val="20"/>
                <w:szCs w:val="20"/>
                <w:shd w:val="clear" w:color="auto" w:fill="FFFFFF"/>
                <w:lang w:val="el-GR" w:eastAsia="el-GR"/>
              </w:rPr>
              <w:t>24965000-6</w:t>
            </w:r>
          </w:p>
        </w:tc>
        <w:tc>
          <w:tcPr>
            <w:tcW w:w="1055" w:type="dxa"/>
            <w:shd w:val="clear" w:color="auto" w:fill="auto"/>
            <w:vAlign w:val="center"/>
          </w:tcPr>
          <w:p w14:paraId="26D3F4CE" w14:textId="77777777" w:rsidR="000900C1" w:rsidRPr="000C589E" w:rsidRDefault="000900C1" w:rsidP="00BF73F0">
            <w:pPr>
              <w:suppressAutoHyphens w:val="0"/>
              <w:spacing w:after="0"/>
              <w:jc w:val="center"/>
              <w:rPr>
                <w:rFonts w:ascii="Tahoma" w:eastAsia="Calibri" w:hAnsi="Tahoma" w:cs="Tahoma"/>
                <w:b/>
                <w:sz w:val="20"/>
                <w:szCs w:val="20"/>
                <w:lang w:val="el-GR" w:eastAsia="el-GR"/>
              </w:rPr>
            </w:pPr>
            <w:r w:rsidRPr="000C589E">
              <w:rPr>
                <w:rFonts w:ascii="Tahoma" w:eastAsia="Tahoma" w:hAnsi="Tahoma" w:cs="Tahoma"/>
                <w:b/>
                <w:color w:val="000000"/>
                <w:szCs w:val="22"/>
                <w:lang w:val="el-GR" w:eastAsia="el-GR"/>
              </w:rPr>
              <w:t>64</w:t>
            </w:r>
            <w:r w:rsidRPr="000C589E">
              <w:rPr>
                <w:rFonts w:ascii="Tahoma" w:eastAsia="Calibri" w:hAnsi="Tahoma" w:cs="Tahoma"/>
                <w:b/>
                <w:szCs w:val="22"/>
                <w:lang w:val="el-GR" w:eastAsia="el-GR"/>
              </w:rPr>
              <w:t>-08</w:t>
            </w:r>
          </w:p>
        </w:tc>
        <w:tc>
          <w:tcPr>
            <w:tcW w:w="1412" w:type="dxa"/>
            <w:shd w:val="clear" w:color="auto" w:fill="auto"/>
            <w:vAlign w:val="center"/>
          </w:tcPr>
          <w:p w14:paraId="2C63432A" w14:textId="77777777" w:rsidR="000900C1" w:rsidRPr="000C589E" w:rsidRDefault="000900C1" w:rsidP="00BF73F0">
            <w:pPr>
              <w:suppressAutoHyphens w:val="0"/>
              <w:spacing w:after="0"/>
              <w:jc w:val="center"/>
              <w:rPr>
                <w:rFonts w:ascii="Tahoma" w:eastAsia="Calibri" w:hAnsi="Tahoma" w:cs="Tahoma"/>
                <w:b/>
                <w:szCs w:val="21"/>
                <w:lang w:val="el-GR" w:eastAsia="el-GR"/>
              </w:rPr>
            </w:pPr>
            <w:r w:rsidRPr="000C589E">
              <w:rPr>
                <w:rFonts w:ascii="Tahoma" w:eastAsia="Calibri" w:hAnsi="Tahoma" w:cs="Tahoma"/>
                <w:b/>
                <w:bCs/>
                <w:szCs w:val="21"/>
                <w:lang w:val="el-GR" w:eastAsia="el-GR"/>
              </w:rPr>
              <w:t>5.000,00 €</w:t>
            </w:r>
          </w:p>
        </w:tc>
        <w:tc>
          <w:tcPr>
            <w:tcW w:w="1552" w:type="dxa"/>
            <w:shd w:val="clear" w:color="auto" w:fill="auto"/>
            <w:vAlign w:val="center"/>
          </w:tcPr>
          <w:p w14:paraId="7714668D" w14:textId="77777777" w:rsidR="000900C1" w:rsidRPr="000C589E" w:rsidRDefault="000900C1" w:rsidP="00BF73F0">
            <w:pPr>
              <w:suppressAutoHyphens w:val="0"/>
              <w:spacing w:after="0"/>
              <w:jc w:val="center"/>
              <w:rPr>
                <w:rFonts w:ascii="Tahoma" w:eastAsia="Calibri" w:hAnsi="Tahoma" w:cs="Tahoma"/>
                <w:b/>
                <w:szCs w:val="21"/>
                <w:lang w:val="el-GR" w:eastAsia="el-GR"/>
              </w:rPr>
            </w:pPr>
            <w:r w:rsidRPr="000C589E">
              <w:rPr>
                <w:rFonts w:ascii="Tahoma" w:eastAsia="Calibri" w:hAnsi="Tahoma" w:cs="Tahoma"/>
                <w:b/>
                <w:bCs/>
                <w:szCs w:val="21"/>
                <w:lang w:val="el-GR" w:eastAsia="el-GR"/>
              </w:rPr>
              <w:t>4.716,98 €</w:t>
            </w:r>
          </w:p>
        </w:tc>
      </w:tr>
    </w:tbl>
    <w:p w14:paraId="301B860D" w14:textId="77777777" w:rsidR="000900C1" w:rsidRPr="000C589E" w:rsidRDefault="000900C1" w:rsidP="000900C1">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1711"/>
        <w:gridCol w:w="4387"/>
        <w:gridCol w:w="1148"/>
        <w:gridCol w:w="1095"/>
        <w:gridCol w:w="1045"/>
        <w:gridCol w:w="1120"/>
      </w:tblGrid>
      <w:tr w:rsidR="000900C1" w:rsidRPr="000C589E" w14:paraId="31636E5C" w14:textId="77777777" w:rsidTr="00BF73F0">
        <w:trPr>
          <w:trHeight w:val="166"/>
          <w:jc w:val="center"/>
        </w:trPr>
        <w:tc>
          <w:tcPr>
            <w:tcW w:w="11018" w:type="dxa"/>
            <w:gridSpan w:val="7"/>
            <w:shd w:val="clear" w:color="auto" w:fill="FFC000"/>
            <w:noWrap/>
          </w:tcPr>
          <w:p w14:paraId="2AF26D9A"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24"/>
                <w:szCs w:val="22"/>
                <w:lang w:val="el-GR" w:eastAsia="el-GR"/>
              </w:rPr>
              <w:t>Αντιδραστήρια αλυσιδωτής αντίδρασης πολυμεράσης (</w:t>
            </w:r>
            <w:r w:rsidRPr="000C589E">
              <w:rPr>
                <w:rFonts w:ascii="Segoe UI" w:hAnsi="Segoe UI" w:cs="Segoe UI"/>
                <w:b/>
                <w:sz w:val="24"/>
                <w:szCs w:val="22"/>
                <w:lang w:val="en-US" w:eastAsia="el-GR"/>
              </w:rPr>
              <w:t>PCR</w:t>
            </w:r>
            <w:r w:rsidRPr="000C589E">
              <w:rPr>
                <w:rFonts w:ascii="Segoe UI" w:hAnsi="Segoe UI" w:cs="Segoe UI"/>
                <w:b/>
                <w:sz w:val="24"/>
                <w:szCs w:val="22"/>
                <w:lang w:val="el-GR" w:eastAsia="el-GR"/>
              </w:rPr>
              <w:t>)</w:t>
            </w:r>
          </w:p>
        </w:tc>
      </w:tr>
      <w:tr w:rsidR="000900C1" w:rsidRPr="000C589E" w14:paraId="23F07EBF" w14:textId="77777777" w:rsidTr="00BF73F0">
        <w:trPr>
          <w:trHeight w:val="166"/>
          <w:jc w:val="center"/>
        </w:trPr>
        <w:tc>
          <w:tcPr>
            <w:tcW w:w="512" w:type="dxa"/>
            <w:shd w:val="clear" w:color="auto" w:fill="FFC000"/>
            <w:noWrap/>
            <w:hideMark/>
          </w:tcPr>
          <w:p w14:paraId="4E8D88DA"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1902" w:type="dxa"/>
            <w:shd w:val="clear" w:color="auto" w:fill="FFC000"/>
            <w:vAlign w:val="center"/>
          </w:tcPr>
          <w:p w14:paraId="26C7ED56"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387" w:type="dxa"/>
            <w:shd w:val="clear" w:color="auto" w:fill="FFC000"/>
            <w:hideMark/>
          </w:tcPr>
          <w:p w14:paraId="5EE8C36C"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957" w:type="dxa"/>
            <w:shd w:val="clear" w:color="auto" w:fill="FFC000"/>
            <w:hideMark/>
          </w:tcPr>
          <w:p w14:paraId="229DF581"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20E02597"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520ECF85"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1D3C0DF7"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2A78A461" w14:textId="77777777" w:rsidTr="00BF73F0">
        <w:trPr>
          <w:trHeight w:val="759"/>
          <w:jc w:val="center"/>
        </w:trPr>
        <w:tc>
          <w:tcPr>
            <w:tcW w:w="512" w:type="dxa"/>
            <w:shd w:val="clear" w:color="auto" w:fill="auto"/>
            <w:vAlign w:val="center"/>
            <w:hideMark/>
          </w:tcPr>
          <w:p w14:paraId="5C3B19D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902" w:type="dxa"/>
            <w:vAlign w:val="center"/>
          </w:tcPr>
          <w:p w14:paraId="625B0646"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PowerUp SYBR Green Master Mix</w:t>
            </w:r>
          </w:p>
        </w:tc>
        <w:tc>
          <w:tcPr>
            <w:tcW w:w="4387" w:type="dxa"/>
            <w:shd w:val="clear" w:color="auto" w:fill="auto"/>
            <w:vAlign w:val="center"/>
          </w:tcPr>
          <w:p w14:paraId="590C9BF9" w14:textId="77777777" w:rsidR="000900C1" w:rsidRPr="000C589E" w:rsidRDefault="000900C1" w:rsidP="00BF73F0">
            <w:pPr>
              <w:suppressAutoHyphens w:val="0"/>
              <w:spacing w:after="0"/>
              <w:contextualSpacing/>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PowerUp SYBR Green Master Mix, </w:t>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διαθέτει</w:t>
            </w:r>
            <w:r w:rsidRPr="000C589E">
              <w:rPr>
                <w:rFonts w:ascii="Segoe UI" w:hAnsi="Segoe UI" w:cs="Segoe UI"/>
                <w:color w:val="000000"/>
                <w:sz w:val="16"/>
                <w:szCs w:val="16"/>
                <w:lang w:val="en-US" w:eastAsia="el-GR"/>
              </w:rPr>
              <w:t>:</w:t>
            </w:r>
          </w:p>
          <w:p w14:paraId="53C8728D"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Διπλό hot-start μηχανισμό για άριστη πιστότητα</w:t>
            </w:r>
          </w:p>
          <w:p w14:paraId="4BDF75EC"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Υψηλή επαναληψιμότητα  CTs σε μεγάλο δυναμικό εύρος</w:t>
            </w:r>
          </w:p>
          <w:p w14:paraId="56BBAB63"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 Να περιλαμβάνει UDG για προληψη επιμολύνσεων </w:t>
            </w:r>
          </w:p>
          <w:p w14:paraId="78AAC7D5"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Σταθεροτητα pre-assembled αντιδρασεων εως και 72 ωρες</w:t>
            </w:r>
          </w:p>
          <w:p w14:paraId="4AC13289" w14:textId="77777777" w:rsidR="000900C1" w:rsidRPr="000C589E" w:rsidRDefault="000900C1" w:rsidP="00BF73F0">
            <w:pPr>
              <w:suppressAutoHyphens w:val="0"/>
              <w:spacing w:after="0"/>
              <w:contextualSpacing/>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Το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κιτ</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περιλαμβανει</w:t>
            </w:r>
          </w:p>
          <w:p w14:paraId="70BC8ADB" w14:textId="77777777" w:rsidR="000900C1" w:rsidRPr="000C589E" w:rsidRDefault="000900C1" w:rsidP="00BF73F0">
            <w:pPr>
              <w:suppressAutoHyphens w:val="0"/>
              <w:spacing w:after="0"/>
              <w:contextualSpacing/>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 2x mix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SYBR Green dye, Dual-Lock Taq DNA Polymerase, dNTPs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dUTP/dTTP blend, heat-labile UDG, ROX passive reference dye, </w:t>
            </w:r>
            <w:r w:rsidRPr="000C589E">
              <w:rPr>
                <w:rFonts w:ascii="Segoe UI" w:hAnsi="Segoe UI" w:cs="Segoe UI"/>
                <w:color w:val="000000"/>
                <w:sz w:val="16"/>
                <w:szCs w:val="16"/>
                <w:lang w:val="el-GR" w:eastAsia="el-GR"/>
              </w:rPr>
              <w:t>και</w:t>
            </w:r>
            <w:r w:rsidRPr="000C589E">
              <w:rPr>
                <w:rFonts w:ascii="Segoe UI" w:hAnsi="Segoe UI" w:cs="Segoe UI"/>
                <w:color w:val="000000"/>
                <w:sz w:val="16"/>
                <w:szCs w:val="16"/>
                <w:lang w:val="en-US" w:eastAsia="el-GR"/>
              </w:rPr>
              <w:t xml:space="preserve"> optimized buffer components. </w:t>
            </w:r>
          </w:p>
          <w:p w14:paraId="0C27F2A4"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Συσκευασία 2X5mL for 1000,  20-µL reactions</w:t>
            </w:r>
          </w:p>
          <w:p w14:paraId="73943373"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Κατά τη στιγμή της παράδοσης, ο απομένων χρόνος έως τη λήξη  να είναι ο μέγιστος δυνατός και σε κάθε περίπτωση όχι λιγότερο από ένα ημερολογιακό έτος.</w:t>
            </w:r>
          </w:p>
        </w:tc>
        <w:tc>
          <w:tcPr>
            <w:tcW w:w="957" w:type="dxa"/>
            <w:shd w:val="clear" w:color="auto" w:fill="auto"/>
            <w:vAlign w:val="center"/>
          </w:tcPr>
          <w:p w14:paraId="1786B39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K2 x 5 mL</w:t>
            </w:r>
          </w:p>
        </w:tc>
        <w:tc>
          <w:tcPr>
            <w:tcW w:w="1095" w:type="dxa"/>
            <w:shd w:val="clear" w:color="auto" w:fill="auto"/>
            <w:vAlign w:val="center"/>
          </w:tcPr>
          <w:p w14:paraId="25A5A385" w14:textId="77777777" w:rsidR="000900C1" w:rsidRPr="000C589E" w:rsidRDefault="000900C1" w:rsidP="00BF73F0">
            <w:pPr>
              <w:suppressAutoHyphens w:val="0"/>
              <w:spacing w:after="0"/>
              <w:jc w:val="center"/>
              <w:rPr>
                <w:rFonts w:ascii="Segoe UI" w:hAnsi="Segoe UI" w:cs="Segoe UI"/>
                <w:sz w:val="16"/>
                <w:szCs w:val="16"/>
                <w:lang w:val="en-US" w:eastAsia="el-GR"/>
              </w:rPr>
            </w:pPr>
            <w:r w:rsidRPr="000C589E">
              <w:rPr>
                <w:rFonts w:ascii="Segoe UI" w:hAnsi="Segoe UI" w:cs="Segoe UI"/>
                <w:sz w:val="16"/>
                <w:szCs w:val="16"/>
                <w:lang w:val="en-US" w:eastAsia="el-GR"/>
              </w:rPr>
              <w:t>1</w:t>
            </w:r>
          </w:p>
        </w:tc>
        <w:tc>
          <w:tcPr>
            <w:tcW w:w="1045" w:type="dxa"/>
            <w:vAlign w:val="center"/>
          </w:tcPr>
          <w:p w14:paraId="5E7EE71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574BCB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0F50F28" w14:textId="77777777" w:rsidTr="00BF73F0">
        <w:trPr>
          <w:trHeight w:val="759"/>
          <w:jc w:val="center"/>
        </w:trPr>
        <w:tc>
          <w:tcPr>
            <w:tcW w:w="512" w:type="dxa"/>
            <w:shd w:val="clear" w:color="auto" w:fill="auto"/>
            <w:vAlign w:val="center"/>
            <w:hideMark/>
          </w:tcPr>
          <w:p w14:paraId="7146E64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2</w:t>
            </w:r>
          </w:p>
        </w:tc>
        <w:tc>
          <w:tcPr>
            <w:tcW w:w="1902" w:type="dxa"/>
            <w:vAlign w:val="center"/>
          </w:tcPr>
          <w:p w14:paraId="47FDA8E8"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Platinum SYBR Green qPCR SuperMix-UDG)</w:t>
            </w:r>
          </w:p>
        </w:tc>
        <w:tc>
          <w:tcPr>
            <w:tcW w:w="4387" w:type="dxa"/>
            <w:shd w:val="clear" w:color="auto" w:fill="auto"/>
            <w:vAlign w:val="center"/>
          </w:tcPr>
          <w:p w14:paraId="6945A837" w14:textId="77777777" w:rsidR="000900C1" w:rsidRPr="000C589E" w:rsidRDefault="000900C1" w:rsidP="00BF73F0">
            <w:pPr>
              <w:suppressAutoHyphens w:val="0"/>
              <w:spacing w:after="0"/>
              <w:contextualSpacing/>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–sensitive amplification from as few as 10 copies of target </w:t>
            </w:r>
          </w:p>
          <w:p w14:paraId="30534150" w14:textId="77777777" w:rsidR="000900C1" w:rsidRPr="000C589E" w:rsidRDefault="000900C1" w:rsidP="00BF73F0">
            <w:pPr>
              <w:suppressAutoHyphens w:val="0"/>
              <w:spacing w:after="0"/>
              <w:contextualSpacing/>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–100% dUTP and UDG enzyme for superior control of carryover contamination, saving time by reducing the number of failed experiments</w:t>
            </w:r>
          </w:p>
          <w:p w14:paraId="04FD7328" w14:textId="77777777" w:rsidR="000900C1" w:rsidRPr="000C589E" w:rsidRDefault="000900C1" w:rsidP="00BF73F0">
            <w:pPr>
              <w:suppressAutoHyphens w:val="0"/>
              <w:spacing w:after="0"/>
              <w:contextualSpacing/>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–Separate tubes of ROX reference dye and BSA for easy optimization on 96-well plates and glass capillary tube instruments </w:t>
            </w:r>
          </w:p>
          <w:p w14:paraId="0A3777E3" w14:textId="77777777" w:rsidR="000900C1" w:rsidRPr="000C589E" w:rsidRDefault="000900C1" w:rsidP="00BF73F0">
            <w:pPr>
              <w:suppressAutoHyphens w:val="0"/>
              <w:spacing w:after="0"/>
              <w:contextualSpacing/>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–SYBR Green I dye for simple and easy detection of real-time product</w:t>
            </w:r>
          </w:p>
          <w:p w14:paraId="0CFEF557" w14:textId="77777777" w:rsidR="000900C1" w:rsidRPr="000C589E" w:rsidRDefault="000900C1" w:rsidP="00BF73F0">
            <w:pPr>
              <w:suppressAutoHyphens w:val="0"/>
              <w:spacing w:after="0"/>
              <w:contextualSpacing/>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το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κιτ</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περιλαμβανει</w:t>
            </w:r>
          </w:p>
          <w:p w14:paraId="2C16D516" w14:textId="77777777" w:rsidR="000900C1" w:rsidRPr="000C589E" w:rsidRDefault="000900C1" w:rsidP="00BF73F0">
            <w:pPr>
              <w:suppressAutoHyphens w:val="0"/>
              <w:spacing w:after="0"/>
              <w:contextualSpacing/>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Platinum SYBR Green qPCR SuperMix-UDG (2 × 1.25 mL)</w:t>
            </w:r>
          </w:p>
          <w:p w14:paraId="02F9759A" w14:textId="77777777" w:rsidR="000900C1" w:rsidRPr="000C589E" w:rsidRDefault="000900C1" w:rsidP="00BF73F0">
            <w:pPr>
              <w:suppressAutoHyphens w:val="0"/>
              <w:spacing w:after="0"/>
              <w:contextualSpacing/>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50 mM Magnesium Chloride (1 mL)</w:t>
            </w:r>
          </w:p>
          <w:p w14:paraId="372148CC" w14:textId="77777777" w:rsidR="000900C1" w:rsidRPr="000C589E" w:rsidRDefault="000900C1" w:rsidP="00BF73F0">
            <w:pPr>
              <w:suppressAutoHyphens w:val="0"/>
              <w:spacing w:after="0"/>
              <w:contextualSpacing/>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ROX Reference Dye (100 µL)</w:t>
            </w:r>
          </w:p>
          <w:p w14:paraId="12F28844"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20X BSA (300 µL)</w:t>
            </w:r>
          </w:p>
          <w:p w14:paraId="7D624E20"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Συσκευασια 100 αντιδρασεις</w:t>
            </w:r>
          </w:p>
        </w:tc>
        <w:tc>
          <w:tcPr>
            <w:tcW w:w="957" w:type="dxa"/>
            <w:shd w:val="clear" w:color="auto" w:fill="auto"/>
            <w:vAlign w:val="center"/>
          </w:tcPr>
          <w:p w14:paraId="3F5C0F0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100 reactions</w:t>
            </w:r>
          </w:p>
        </w:tc>
        <w:tc>
          <w:tcPr>
            <w:tcW w:w="1095" w:type="dxa"/>
            <w:shd w:val="clear" w:color="auto" w:fill="auto"/>
            <w:vAlign w:val="center"/>
          </w:tcPr>
          <w:p w14:paraId="49B91426" w14:textId="77777777" w:rsidR="000900C1" w:rsidRPr="000C589E" w:rsidRDefault="000900C1" w:rsidP="00BF73F0">
            <w:pPr>
              <w:suppressAutoHyphens w:val="0"/>
              <w:spacing w:after="0"/>
              <w:jc w:val="center"/>
              <w:rPr>
                <w:rFonts w:ascii="Segoe UI" w:hAnsi="Segoe UI" w:cs="Segoe UI"/>
                <w:sz w:val="16"/>
                <w:szCs w:val="16"/>
                <w:lang w:val="en-US" w:eastAsia="el-GR"/>
              </w:rPr>
            </w:pPr>
            <w:r w:rsidRPr="000C589E">
              <w:rPr>
                <w:rFonts w:ascii="Segoe UI" w:hAnsi="Segoe UI" w:cs="Segoe UI"/>
                <w:sz w:val="16"/>
                <w:szCs w:val="16"/>
                <w:lang w:val="en-US" w:eastAsia="el-GR"/>
              </w:rPr>
              <w:t>1</w:t>
            </w:r>
          </w:p>
        </w:tc>
        <w:tc>
          <w:tcPr>
            <w:tcW w:w="1045" w:type="dxa"/>
            <w:vAlign w:val="center"/>
          </w:tcPr>
          <w:p w14:paraId="5C46CDC5" w14:textId="77777777" w:rsidR="000900C1" w:rsidRPr="000C589E" w:rsidRDefault="000900C1" w:rsidP="00BF73F0">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2350E1D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0D12383" w14:textId="77777777" w:rsidTr="00BF73F0">
        <w:trPr>
          <w:trHeight w:val="759"/>
          <w:jc w:val="center"/>
        </w:trPr>
        <w:tc>
          <w:tcPr>
            <w:tcW w:w="512" w:type="dxa"/>
            <w:shd w:val="clear" w:color="auto" w:fill="auto"/>
            <w:vAlign w:val="center"/>
            <w:hideMark/>
          </w:tcPr>
          <w:p w14:paraId="04535CC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3</w:t>
            </w:r>
          </w:p>
        </w:tc>
        <w:tc>
          <w:tcPr>
            <w:tcW w:w="1902" w:type="dxa"/>
            <w:vAlign w:val="center"/>
          </w:tcPr>
          <w:p w14:paraId="0D1A2F42"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TaqMan Gene Expression Master Mix</w:t>
            </w:r>
          </w:p>
        </w:tc>
        <w:tc>
          <w:tcPr>
            <w:tcW w:w="4387" w:type="dxa"/>
            <w:shd w:val="clear" w:color="auto" w:fill="auto"/>
            <w:vAlign w:val="center"/>
          </w:tcPr>
          <w:p w14:paraId="4093B3F8"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περιέχει</w:t>
            </w:r>
            <w:r w:rsidRPr="000C589E">
              <w:rPr>
                <w:rFonts w:ascii="Segoe UI" w:hAnsi="Segoe UI" w:cs="Segoe UI"/>
                <w:color w:val="000000"/>
                <w:sz w:val="16"/>
                <w:szCs w:val="16"/>
                <w:lang w:val="en-US" w:eastAsia="el-GR"/>
              </w:rPr>
              <w:t xml:space="preserve"> AmpliTaq Gold DNA Polymerase, UP (UltraPure)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hot-start </w:t>
            </w:r>
            <w:r w:rsidRPr="000C589E">
              <w:rPr>
                <w:rFonts w:ascii="Segoe UI" w:hAnsi="Segoe UI" w:cs="Segoe UI"/>
                <w:color w:val="000000"/>
                <w:sz w:val="16"/>
                <w:szCs w:val="16"/>
                <w:lang w:val="el-GR" w:eastAsia="el-GR"/>
              </w:rPr>
              <w:t>ενεργοποίηση</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και</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βελτιωμένη</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ανίχνευση</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βακτηριακών</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στόχων</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μείγμα</w:t>
            </w:r>
            <w:r w:rsidRPr="000C589E">
              <w:rPr>
                <w:rFonts w:ascii="Segoe UI" w:hAnsi="Segoe UI" w:cs="Segoe UI"/>
                <w:color w:val="000000"/>
                <w:sz w:val="16"/>
                <w:szCs w:val="16"/>
                <w:lang w:val="en-US" w:eastAsia="el-GR"/>
              </w:rPr>
              <w:t xml:space="preserve"> dNTPs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dTTP / dUTP </w:t>
            </w:r>
            <w:r w:rsidRPr="000C589E">
              <w:rPr>
                <w:rFonts w:ascii="Segoe UI" w:hAnsi="Segoe UI" w:cs="Segoe UI"/>
                <w:color w:val="000000"/>
                <w:sz w:val="16"/>
                <w:szCs w:val="16"/>
                <w:lang w:val="el-GR" w:eastAsia="el-GR"/>
              </w:rPr>
              <w:t>και</w:t>
            </w:r>
            <w:r w:rsidRPr="000C589E">
              <w:rPr>
                <w:rFonts w:ascii="Segoe UI" w:hAnsi="Segoe UI" w:cs="Segoe UI"/>
                <w:color w:val="000000"/>
                <w:sz w:val="16"/>
                <w:szCs w:val="16"/>
                <w:lang w:val="en-US" w:eastAsia="el-GR"/>
              </w:rPr>
              <w:t xml:space="preserve"> Uracil-DNA Glycosylase (UDG)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την</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ελαχιστοποίηση</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επιμολύνσεων</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και</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παθητικό</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φθοριόχρωμα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αναφοράς</w:t>
            </w:r>
            <w:r w:rsidRPr="000C589E">
              <w:rPr>
                <w:rFonts w:ascii="Segoe UI" w:hAnsi="Segoe UI" w:cs="Segoe UI"/>
                <w:color w:val="000000"/>
                <w:sz w:val="16"/>
                <w:szCs w:val="16"/>
                <w:lang w:val="en-US" w:eastAsia="el-GR"/>
              </w:rPr>
              <w:t xml:space="preserve"> ROX. </w:t>
            </w:r>
            <w:r w:rsidRPr="000C589E">
              <w:rPr>
                <w:rFonts w:ascii="Segoe UI" w:hAnsi="Segoe UI" w:cs="Segoe UI"/>
                <w:color w:val="000000"/>
                <w:sz w:val="16"/>
                <w:szCs w:val="16"/>
                <w:lang w:val="el-GR" w:eastAsia="el-GR"/>
              </w:rPr>
              <w:t>Εγκεκριμένο για χρήση με  όργανα PCR πραγματικού χρόνου Applied Biosystems. Συσκευασία 1X5ml</w:t>
            </w:r>
          </w:p>
        </w:tc>
        <w:tc>
          <w:tcPr>
            <w:tcW w:w="957" w:type="dxa"/>
            <w:shd w:val="clear" w:color="auto" w:fill="auto"/>
            <w:vAlign w:val="center"/>
          </w:tcPr>
          <w:p w14:paraId="7D6C056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 mL</w:t>
            </w:r>
          </w:p>
        </w:tc>
        <w:tc>
          <w:tcPr>
            <w:tcW w:w="1095" w:type="dxa"/>
            <w:shd w:val="clear" w:color="auto" w:fill="auto"/>
            <w:vAlign w:val="center"/>
          </w:tcPr>
          <w:p w14:paraId="34178E11" w14:textId="77777777" w:rsidR="000900C1" w:rsidRPr="000C589E" w:rsidRDefault="000900C1" w:rsidP="00BF73F0">
            <w:pPr>
              <w:suppressAutoHyphens w:val="0"/>
              <w:spacing w:after="0"/>
              <w:jc w:val="center"/>
              <w:rPr>
                <w:rFonts w:ascii="Segoe UI" w:hAnsi="Segoe UI" w:cs="Segoe UI"/>
                <w:sz w:val="16"/>
                <w:szCs w:val="16"/>
                <w:lang w:val="en-US" w:eastAsia="el-GR"/>
              </w:rPr>
            </w:pPr>
            <w:r w:rsidRPr="000C589E">
              <w:rPr>
                <w:rFonts w:ascii="Segoe UI" w:hAnsi="Segoe UI" w:cs="Segoe UI"/>
                <w:sz w:val="16"/>
                <w:szCs w:val="16"/>
                <w:lang w:val="en-US" w:eastAsia="el-GR"/>
              </w:rPr>
              <w:t>1</w:t>
            </w:r>
          </w:p>
        </w:tc>
        <w:tc>
          <w:tcPr>
            <w:tcW w:w="1045" w:type="dxa"/>
            <w:vAlign w:val="center"/>
          </w:tcPr>
          <w:p w14:paraId="06B1F99F" w14:textId="77777777" w:rsidR="000900C1" w:rsidRPr="000C589E" w:rsidRDefault="000900C1" w:rsidP="00BF73F0">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74C1FB43"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4C71CD8" w14:textId="77777777" w:rsidTr="00BF73F0">
        <w:trPr>
          <w:trHeight w:val="759"/>
          <w:jc w:val="center"/>
        </w:trPr>
        <w:tc>
          <w:tcPr>
            <w:tcW w:w="512" w:type="dxa"/>
            <w:shd w:val="clear" w:color="auto" w:fill="auto"/>
            <w:vAlign w:val="center"/>
            <w:hideMark/>
          </w:tcPr>
          <w:p w14:paraId="024C414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4</w:t>
            </w:r>
          </w:p>
        </w:tc>
        <w:tc>
          <w:tcPr>
            <w:tcW w:w="1902" w:type="dxa"/>
            <w:vAlign w:val="center"/>
          </w:tcPr>
          <w:p w14:paraId="42709E07"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Qubit dsDNA HS Assay Kit (500 assays)</w:t>
            </w:r>
          </w:p>
        </w:tc>
        <w:tc>
          <w:tcPr>
            <w:tcW w:w="4387" w:type="dxa"/>
            <w:shd w:val="clear" w:color="auto" w:fill="auto"/>
            <w:vAlign w:val="center"/>
          </w:tcPr>
          <w:p w14:paraId="756B4197"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Κατάλληλο για χρήση με το Φθορισμόμετρο Qubit </w:t>
            </w:r>
          </w:p>
          <w:p w14:paraId="2EC046E7"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Εύρος Ποσοτικοποίησης: 0.2-100 ng.</w:t>
            </w:r>
          </w:p>
          <w:p w14:paraId="216CC7F0"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Συσκευασία 500 αντιδράσεις</w:t>
            </w:r>
          </w:p>
        </w:tc>
        <w:tc>
          <w:tcPr>
            <w:tcW w:w="957" w:type="dxa"/>
            <w:shd w:val="clear" w:color="auto" w:fill="auto"/>
            <w:vAlign w:val="center"/>
          </w:tcPr>
          <w:p w14:paraId="653F089E"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500 assays</w:t>
            </w:r>
          </w:p>
        </w:tc>
        <w:tc>
          <w:tcPr>
            <w:tcW w:w="1095" w:type="dxa"/>
            <w:shd w:val="clear" w:color="auto" w:fill="auto"/>
            <w:vAlign w:val="center"/>
          </w:tcPr>
          <w:p w14:paraId="3E3A8BB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670E97B0" w14:textId="77777777" w:rsidR="000900C1" w:rsidRPr="000C589E" w:rsidRDefault="000900C1" w:rsidP="00BF73F0">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35DE1B3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3292A19" w14:textId="77777777" w:rsidTr="00BF73F0">
        <w:trPr>
          <w:trHeight w:val="759"/>
          <w:jc w:val="center"/>
        </w:trPr>
        <w:tc>
          <w:tcPr>
            <w:tcW w:w="512" w:type="dxa"/>
            <w:shd w:val="clear" w:color="auto" w:fill="auto"/>
            <w:vAlign w:val="center"/>
            <w:hideMark/>
          </w:tcPr>
          <w:p w14:paraId="05AA5AB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5</w:t>
            </w:r>
          </w:p>
        </w:tc>
        <w:tc>
          <w:tcPr>
            <w:tcW w:w="1902" w:type="dxa"/>
            <w:vAlign w:val="center"/>
          </w:tcPr>
          <w:p w14:paraId="73670CEC" w14:textId="77777777" w:rsidR="000900C1" w:rsidRPr="000C589E" w:rsidRDefault="000900C1" w:rsidP="00BF73F0">
            <w:pPr>
              <w:suppressAutoHyphens w:val="0"/>
              <w:spacing w:after="0"/>
              <w:jc w:val="left"/>
              <w:rPr>
                <w:rFonts w:ascii="Segoe UI" w:hAnsi="Segoe UI" w:cs="Segoe UI"/>
                <w:sz w:val="16"/>
                <w:szCs w:val="16"/>
                <w:lang w:val="en-US" w:eastAsia="el-GR"/>
              </w:rPr>
            </w:pPr>
            <w:r w:rsidRPr="000C589E">
              <w:rPr>
                <w:rFonts w:ascii="Segoe UI" w:hAnsi="Segoe UI" w:cs="Segoe UI"/>
                <w:sz w:val="16"/>
                <w:szCs w:val="16"/>
                <w:lang w:val="en-US" w:eastAsia="el-GR"/>
              </w:rPr>
              <w:t>Platinum PCR SuperMix High Fidelity</w:t>
            </w:r>
          </w:p>
        </w:tc>
        <w:tc>
          <w:tcPr>
            <w:tcW w:w="4387" w:type="dxa"/>
            <w:shd w:val="clear" w:color="auto" w:fill="auto"/>
            <w:vAlign w:val="center"/>
          </w:tcPr>
          <w:p w14:paraId="5367AFE5"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sz w:val="16"/>
                <w:szCs w:val="16"/>
                <w:lang w:val="el-GR" w:eastAsia="el-GR"/>
              </w:rPr>
              <w:t xml:space="preserve">To κιτ να  παρέχεται σε συγκέντρωση 1.1X ώστε να επιτρέπει στο κατά προσέγγιση 10% του τελικού όγκου αντίδρασης. Να χρησιμοποιείται για την προσθήκη του εκκινητή και των πρότυπων διαλυμάτων. Να παρέχονται αντιδραστήρια επαρκή για 100 αντιδράσεις ενίσχυσης των 50 µl (4 × 1.125 mL). Να περιλαμβάνει Platinum PCR SuperMix Υψηλής Πιστότητας Συστατικά: 22 U/ml πολυσύνθετη ανασυνδυασμένη Taq DNA πολυμεράση, </w:t>
            </w:r>
            <w:r w:rsidRPr="000C589E">
              <w:rPr>
                <w:rFonts w:ascii="Segoe UI" w:hAnsi="Segoe UI" w:cs="Segoe UI"/>
                <w:sz w:val="16"/>
                <w:szCs w:val="16"/>
                <w:lang w:val="el-GR" w:eastAsia="el-GR"/>
              </w:rPr>
              <w:lastRenderedPageBreak/>
              <w:t>προερχόμενη από Pyrococcus GB-D θερμοάντοχη πολυμεράση, και Platinum® Taq Αντίσωμα; 66 mM Tris-SO</w:t>
            </w:r>
            <w:r w:rsidRPr="000C589E">
              <w:rPr>
                <w:rFonts w:ascii="Segoe UI" w:hAnsi="Segoe UI" w:cs="Segoe UI"/>
                <w:sz w:val="16"/>
                <w:szCs w:val="16"/>
                <w:vertAlign w:val="subscript"/>
                <w:lang w:val="el-GR" w:eastAsia="el-GR"/>
              </w:rPr>
              <w:t>4</w:t>
            </w:r>
            <w:r w:rsidRPr="000C589E">
              <w:rPr>
                <w:rFonts w:ascii="Segoe UI" w:hAnsi="Segoe UI" w:cs="Segoe UI"/>
                <w:sz w:val="16"/>
                <w:szCs w:val="16"/>
                <w:lang w:val="el-GR" w:eastAsia="el-GR"/>
              </w:rPr>
              <w:t xml:space="preserve"> (pH 8.9); 19.8 mM (NH</w:t>
            </w:r>
            <w:r w:rsidRPr="000C589E">
              <w:rPr>
                <w:rFonts w:ascii="Segoe UI" w:hAnsi="Segoe UI" w:cs="Segoe UI"/>
                <w:sz w:val="16"/>
                <w:szCs w:val="16"/>
                <w:vertAlign w:val="subscript"/>
                <w:lang w:val="el-GR" w:eastAsia="el-GR"/>
              </w:rPr>
              <w:t>4</w:t>
            </w:r>
            <w:r w:rsidRPr="000C589E">
              <w:rPr>
                <w:rFonts w:ascii="Segoe UI" w:hAnsi="Segoe UI" w:cs="Segoe UI"/>
                <w:sz w:val="16"/>
                <w:szCs w:val="16"/>
                <w:lang w:val="el-GR" w:eastAsia="el-GR"/>
              </w:rPr>
              <w:t>)</w:t>
            </w:r>
            <w:r w:rsidRPr="000C589E">
              <w:rPr>
                <w:rFonts w:ascii="Segoe UI" w:hAnsi="Segoe UI" w:cs="Segoe UI"/>
                <w:sz w:val="16"/>
                <w:szCs w:val="16"/>
                <w:vertAlign w:val="subscript"/>
                <w:lang w:val="el-GR" w:eastAsia="el-GR"/>
              </w:rPr>
              <w:t>2</w:t>
            </w:r>
            <w:r w:rsidRPr="000C589E">
              <w:rPr>
                <w:rFonts w:ascii="Segoe UI" w:hAnsi="Segoe UI" w:cs="Segoe UI"/>
                <w:sz w:val="16"/>
                <w:szCs w:val="16"/>
                <w:lang w:val="el-GR" w:eastAsia="el-GR"/>
              </w:rPr>
              <w:t>SO</w:t>
            </w:r>
            <w:r w:rsidRPr="000C589E">
              <w:rPr>
                <w:rFonts w:ascii="Segoe UI" w:hAnsi="Segoe UI" w:cs="Segoe UI"/>
                <w:sz w:val="16"/>
                <w:szCs w:val="16"/>
                <w:vertAlign w:val="subscript"/>
                <w:lang w:val="el-GR" w:eastAsia="el-GR"/>
              </w:rPr>
              <w:t>4</w:t>
            </w:r>
            <w:r w:rsidRPr="000C589E">
              <w:rPr>
                <w:rFonts w:ascii="Segoe UI" w:hAnsi="Segoe UI" w:cs="Segoe UI"/>
                <w:sz w:val="16"/>
                <w:szCs w:val="16"/>
                <w:lang w:val="el-GR" w:eastAsia="el-GR"/>
              </w:rPr>
              <w:t>; 2.4 mM MgSO</w:t>
            </w:r>
            <w:r w:rsidRPr="000C589E">
              <w:rPr>
                <w:rFonts w:ascii="Segoe UI" w:hAnsi="Segoe UI" w:cs="Segoe UI"/>
                <w:sz w:val="16"/>
                <w:szCs w:val="16"/>
                <w:vertAlign w:val="subscript"/>
                <w:lang w:val="el-GR" w:eastAsia="el-GR"/>
              </w:rPr>
              <w:t>4</w:t>
            </w:r>
            <w:r w:rsidRPr="000C589E">
              <w:rPr>
                <w:rFonts w:ascii="Segoe UI" w:hAnsi="Segoe UI" w:cs="Segoe UI"/>
                <w:sz w:val="16"/>
                <w:szCs w:val="16"/>
                <w:lang w:val="el-GR" w:eastAsia="el-GR"/>
              </w:rPr>
              <w:t>; 220 µM dNTPs; και σταθεροποιητές.</w:t>
            </w:r>
          </w:p>
        </w:tc>
        <w:tc>
          <w:tcPr>
            <w:tcW w:w="957" w:type="dxa"/>
            <w:shd w:val="clear" w:color="auto" w:fill="auto"/>
            <w:vAlign w:val="center"/>
          </w:tcPr>
          <w:p w14:paraId="4BD3CF4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Kit/ 100 reactions</w:t>
            </w:r>
          </w:p>
        </w:tc>
        <w:tc>
          <w:tcPr>
            <w:tcW w:w="1095" w:type="dxa"/>
            <w:shd w:val="clear" w:color="auto" w:fill="auto"/>
            <w:vAlign w:val="center"/>
          </w:tcPr>
          <w:p w14:paraId="17C32CD6" w14:textId="77777777" w:rsidR="000900C1" w:rsidRPr="000C589E" w:rsidRDefault="000900C1" w:rsidP="00BF73F0">
            <w:pPr>
              <w:suppressAutoHyphens w:val="0"/>
              <w:spacing w:after="0"/>
              <w:jc w:val="center"/>
              <w:rPr>
                <w:rFonts w:ascii="Segoe UI" w:hAnsi="Segoe UI" w:cs="Segoe UI"/>
                <w:sz w:val="16"/>
                <w:szCs w:val="16"/>
                <w:lang w:val="en-US" w:eastAsia="el-GR"/>
              </w:rPr>
            </w:pPr>
            <w:r w:rsidRPr="000C589E">
              <w:rPr>
                <w:rFonts w:ascii="Segoe UI" w:hAnsi="Segoe UI" w:cs="Segoe UI"/>
                <w:sz w:val="16"/>
                <w:szCs w:val="16"/>
                <w:lang w:val="en-US" w:eastAsia="el-GR"/>
              </w:rPr>
              <w:t>1</w:t>
            </w:r>
          </w:p>
        </w:tc>
        <w:tc>
          <w:tcPr>
            <w:tcW w:w="1045" w:type="dxa"/>
            <w:vAlign w:val="center"/>
          </w:tcPr>
          <w:p w14:paraId="359BCC02" w14:textId="77777777" w:rsidR="000900C1" w:rsidRPr="000C589E" w:rsidRDefault="000900C1" w:rsidP="00BF73F0">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34EE406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00FC3B2" w14:textId="77777777" w:rsidTr="00BF73F0">
        <w:trPr>
          <w:trHeight w:val="759"/>
          <w:jc w:val="center"/>
        </w:trPr>
        <w:tc>
          <w:tcPr>
            <w:tcW w:w="512" w:type="dxa"/>
            <w:shd w:val="clear" w:color="auto" w:fill="auto"/>
            <w:vAlign w:val="center"/>
            <w:hideMark/>
          </w:tcPr>
          <w:p w14:paraId="4D40DEE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6</w:t>
            </w:r>
          </w:p>
        </w:tc>
        <w:tc>
          <w:tcPr>
            <w:tcW w:w="1902" w:type="dxa"/>
            <w:vAlign w:val="center"/>
          </w:tcPr>
          <w:p w14:paraId="4CB3BA8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Σύστημα μέτρησης ποιότητας γενωμικού </w:t>
            </w:r>
            <w:r w:rsidRPr="000C589E">
              <w:rPr>
                <w:rFonts w:ascii="Segoe UI" w:hAnsi="Segoe UI" w:cs="Segoe UI"/>
                <w:color w:val="000000"/>
                <w:sz w:val="16"/>
                <w:szCs w:val="16"/>
                <w:lang w:val="en-US" w:eastAsia="el-GR"/>
              </w:rPr>
              <w:t>DNA</w:t>
            </w:r>
          </w:p>
        </w:tc>
        <w:tc>
          <w:tcPr>
            <w:tcW w:w="4387" w:type="dxa"/>
            <w:shd w:val="clear" w:color="auto" w:fill="auto"/>
            <w:noWrap/>
            <w:vAlign w:val="center"/>
          </w:tcPr>
          <w:p w14:paraId="26089861"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αντιδραστηρίων για ψηφιακή ποσοτική μέτρηση ποιότητας δείγματος γενωμικού DNA, με εύρος 50 - 40,000+ bp, ακρίβεια 20%, γραμμικό εύρος συγκέντρωσης 0,2 - 5ng/μl και ευαισθησία 0.1ng/μl.</w:t>
            </w:r>
          </w:p>
        </w:tc>
        <w:tc>
          <w:tcPr>
            <w:tcW w:w="957" w:type="dxa"/>
            <w:shd w:val="clear" w:color="auto" w:fill="auto"/>
            <w:noWrap/>
            <w:vAlign w:val="center"/>
          </w:tcPr>
          <w:p w14:paraId="32CA7CF5"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 kit</w:t>
            </w:r>
          </w:p>
        </w:tc>
        <w:tc>
          <w:tcPr>
            <w:tcW w:w="1095" w:type="dxa"/>
            <w:shd w:val="clear" w:color="auto" w:fill="auto"/>
            <w:noWrap/>
            <w:vAlign w:val="center"/>
          </w:tcPr>
          <w:p w14:paraId="1D2893EE"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2</w:t>
            </w:r>
          </w:p>
        </w:tc>
        <w:tc>
          <w:tcPr>
            <w:tcW w:w="1045" w:type="dxa"/>
            <w:vAlign w:val="center"/>
          </w:tcPr>
          <w:p w14:paraId="38BFCB88" w14:textId="77777777" w:rsidR="000900C1" w:rsidRPr="000C589E" w:rsidRDefault="000900C1" w:rsidP="00BF73F0">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30EFF17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p>
        </w:tc>
      </w:tr>
      <w:tr w:rsidR="000900C1" w:rsidRPr="000C589E" w14:paraId="7D30B45A" w14:textId="77777777" w:rsidTr="00BF73F0">
        <w:trPr>
          <w:trHeight w:val="759"/>
          <w:jc w:val="center"/>
        </w:trPr>
        <w:tc>
          <w:tcPr>
            <w:tcW w:w="512" w:type="dxa"/>
            <w:tcBorders>
              <w:bottom w:val="single" w:sz="2" w:space="0" w:color="auto"/>
            </w:tcBorders>
            <w:shd w:val="clear" w:color="auto" w:fill="auto"/>
            <w:vAlign w:val="center"/>
            <w:hideMark/>
          </w:tcPr>
          <w:p w14:paraId="77D3262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7</w:t>
            </w:r>
          </w:p>
        </w:tc>
        <w:tc>
          <w:tcPr>
            <w:tcW w:w="1902" w:type="dxa"/>
            <w:tcBorders>
              <w:bottom w:val="single" w:sz="2" w:space="0" w:color="auto"/>
            </w:tcBorders>
            <w:vAlign w:val="center"/>
          </w:tcPr>
          <w:p w14:paraId="7A6AAF1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SYBR select Master Mix</w:t>
            </w:r>
          </w:p>
          <w:p w14:paraId="69CC94A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p>
        </w:tc>
        <w:tc>
          <w:tcPr>
            <w:tcW w:w="4387" w:type="dxa"/>
            <w:tcBorders>
              <w:bottom w:val="single" w:sz="2" w:space="0" w:color="auto"/>
            </w:tcBorders>
            <w:shd w:val="clear" w:color="auto" w:fill="auto"/>
            <w:noWrap/>
            <w:vAlign w:val="center"/>
          </w:tcPr>
          <w:p w14:paraId="687059AE"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Να παρουσιαζει μεγάλη εξειδίκευση (ελαχιστοποίηση των Primer-dimer και της μη ειδικής ενίσχυσης)</w:t>
            </w:r>
          </w:p>
          <w:p w14:paraId="392D6830"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Να διασφαλίζει ενίσχυση σε ένα ευρύ δυναμικό εύρος</w:t>
            </w:r>
          </w:p>
          <w:p w14:paraId="1E02DC92"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Να περιλαμβανει χρωστική SYBR GreenER για μέγιστη φωτεινότητα</w:t>
            </w:r>
          </w:p>
          <w:p w14:paraId="6ED48C6D"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Να περιέχει UDG για αποφυγη επιμολύνσεων</w:t>
            </w:r>
          </w:p>
          <w:p w14:paraId="6B1C250F"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Να μπορεί να χρησιμοποιηθεί είτε σε κανονική είτε σε γρήγορη λειτουργία θερμικής κυκλοποιησης</w:t>
            </w:r>
          </w:p>
          <w:p w14:paraId="31C6AD35"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το κιτ να περιλάβει</w:t>
            </w:r>
          </w:p>
          <w:p w14:paraId="2DEF8E5D"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SYBR® GreenER, AmpliTaq DNA Polymerase UP, dNTPs με μίγμα dUTP / dTTP, θερμοευαίσθητο UDG, παθητική βαφή αναφοράς ROX και βελτιστοποιημένα στοιχεία ρυθμιστικού. Συσκευασία 50ml.</w:t>
            </w:r>
          </w:p>
        </w:tc>
        <w:tc>
          <w:tcPr>
            <w:tcW w:w="957" w:type="dxa"/>
            <w:tcBorders>
              <w:bottom w:val="single" w:sz="2" w:space="0" w:color="auto"/>
            </w:tcBorders>
            <w:shd w:val="clear" w:color="auto" w:fill="auto"/>
            <w:vAlign w:val="center"/>
          </w:tcPr>
          <w:p w14:paraId="5A3563E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50 mL</w:t>
            </w:r>
          </w:p>
        </w:tc>
        <w:tc>
          <w:tcPr>
            <w:tcW w:w="1095" w:type="dxa"/>
            <w:tcBorders>
              <w:bottom w:val="single" w:sz="2" w:space="0" w:color="auto"/>
            </w:tcBorders>
            <w:shd w:val="clear" w:color="auto" w:fill="auto"/>
            <w:noWrap/>
            <w:vAlign w:val="center"/>
          </w:tcPr>
          <w:p w14:paraId="4D46276D"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w:t>
            </w:r>
          </w:p>
        </w:tc>
        <w:tc>
          <w:tcPr>
            <w:tcW w:w="1045" w:type="dxa"/>
            <w:tcBorders>
              <w:bottom w:val="single" w:sz="2" w:space="0" w:color="auto"/>
            </w:tcBorders>
            <w:vAlign w:val="center"/>
          </w:tcPr>
          <w:p w14:paraId="17635545" w14:textId="77777777" w:rsidR="000900C1" w:rsidRPr="000C589E" w:rsidRDefault="000900C1" w:rsidP="00BF73F0">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Borders>
              <w:bottom w:val="single" w:sz="2" w:space="0" w:color="auto"/>
            </w:tcBorders>
          </w:tcPr>
          <w:p w14:paraId="58CAF54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p>
        </w:tc>
      </w:tr>
      <w:tr w:rsidR="000900C1" w:rsidRPr="000C589E" w14:paraId="7D3B243D" w14:textId="77777777" w:rsidTr="00BF73F0">
        <w:trPr>
          <w:trHeight w:val="759"/>
          <w:jc w:val="center"/>
        </w:trPr>
        <w:tc>
          <w:tcPr>
            <w:tcW w:w="512" w:type="dxa"/>
            <w:tcBorders>
              <w:bottom w:val="single" w:sz="2" w:space="0" w:color="auto"/>
            </w:tcBorders>
            <w:shd w:val="clear" w:color="auto" w:fill="auto"/>
            <w:vAlign w:val="center"/>
          </w:tcPr>
          <w:p w14:paraId="5083E1C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8</w:t>
            </w:r>
          </w:p>
        </w:tc>
        <w:tc>
          <w:tcPr>
            <w:tcW w:w="1902" w:type="dxa"/>
            <w:tcBorders>
              <w:bottom w:val="single" w:sz="2" w:space="0" w:color="auto"/>
            </w:tcBorders>
            <w:vAlign w:val="center"/>
          </w:tcPr>
          <w:p w14:paraId="6E7A27BF"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MLV-</w:t>
            </w:r>
            <w:r w:rsidRPr="000C589E">
              <w:rPr>
                <w:rFonts w:ascii="Segoe UI" w:hAnsi="Segoe UI" w:cs="Segoe UI"/>
                <w:color w:val="000000"/>
                <w:sz w:val="16"/>
                <w:szCs w:val="16"/>
                <w:lang w:val="en-US" w:eastAsia="el-GR"/>
              </w:rPr>
              <w:t xml:space="preserve">Reverse Transcriptase </w:t>
            </w:r>
            <w:r w:rsidRPr="000C589E">
              <w:rPr>
                <w:rFonts w:ascii="Segoe UI" w:hAnsi="Segoe UI" w:cs="Segoe UI"/>
                <w:color w:val="000000"/>
                <w:sz w:val="16"/>
                <w:szCs w:val="16"/>
                <w:lang w:val="el-GR" w:eastAsia="el-GR"/>
              </w:rPr>
              <w:t>40000U</w:t>
            </w:r>
          </w:p>
        </w:tc>
        <w:tc>
          <w:tcPr>
            <w:tcW w:w="4387" w:type="dxa"/>
            <w:tcBorders>
              <w:bottom w:val="single" w:sz="2" w:space="0" w:color="auto"/>
            </w:tcBorders>
            <w:shd w:val="clear" w:color="auto" w:fill="auto"/>
            <w:noWrap/>
            <w:vAlign w:val="center"/>
          </w:tcPr>
          <w:p w14:paraId="5F53C604"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Ανάστροφη μεταγραφάση, δραστική σε θερμοκρασία  37 C, με μειωμένη δραστικότητα R</w:t>
            </w:r>
            <w:r w:rsidRPr="000C589E">
              <w:rPr>
                <w:rFonts w:ascii="Segoe UI" w:hAnsi="Segoe UI" w:cs="Segoe UI"/>
                <w:color w:val="000000"/>
                <w:sz w:val="16"/>
                <w:szCs w:val="16"/>
                <w:lang w:val="en-US" w:eastAsia="el-GR"/>
              </w:rPr>
              <w:t>Nase</w:t>
            </w:r>
            <w:r w:rsidRPr="000C589E">
              <w:rPr>
                <w:rFonts w:ascii="Segoe UI" w:hAnsi="Segoe UI" w:cs="Segoe UI"/>
                <w:color w:val="000000"/>
                <w:sz w:val="16"/>
                <w:szCs w:val="16"/>
                <w:lang w:val="el-GR" w:eastAsia="el-GR"/>
              </w:rPr>
              <w:t xml:space="preserve"> Η. Συγκέντρωση 200 U⁄µl. Να περιέχει  1 × 200 µl M-MLV RT (200 U/µl),  1 ml 5X First Strand Buffer [250 mM Tris-HCl (pH 8.3), 375 mM KCl, 15 mM Magnesium Chloride] και 500 µl 100 mM DTT.</w:t>
            </w:r>
          </w:p>
        </w:tc>
        <w:tc>
          <w:tcPr>
            <w:tcW w:w="957" w:type="dxa"/>
            <w:tcBorders>
              <w:bottom w:val="single" w:sz="2" w:space="0" w:color="auto"/>
            </w:tcBorders>
            <w:shd w:val="clear" w:color="auto" w:fill="auto"/>
            <w:vAlign w:val="center"/>
          </w:tcPr>
          <w:p w14:paraId="2BE07C9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40,000 units</w:t>
            </w:r>
          </w:p>
        </w:tc>
        <w:tc>
          <w:tcPr>
            <w:tcW w:w="1095" w:type="dxa"/>
            <w:tcBorders>
              <w:bottom w:val="single" w:sz="2" w:space="0" w:color="auto"/>
            </w:tcBorders>
            <w:shd w:val="clear" w:color="auto" w:fill="auto"/>
            <w:noWrap/>
            <w:vAlign w:val="center"/>
          </w:tcPr>
          <w:p w14:paraId="5E179CD8"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w:t>
            </w:r>
          </w:p>
        </w:tc>
        <w:tc>
          <w:tcPr>
            <w:tcW w:w="1045" w:type="dxa"/>
            <w:tcBorders>
              <w:bottom w:val="single" w:sz="2" w:space="0" w:color="auto"/>
            </w:tcBorders>
            <w:vAlign w:val="center"/>
          </w:tcPr>
          <w:p w14:paraId="4AE8DFF6" w14:textId="77777777" w:rsidR="000900C1" w:rsidRPr="000C589E" w:rsidRDefault="000900C1" w:rsidP="00BF73F0">
            <w:pPr>
              <w:suppressAutoHyphens w:val="0"/>
              <w:spacing w:after="0"/>
              <w:jc w:val="center"/>
              <w:rPr>
                <w:rFonts w:ascii="Segoe UI" w:hAnsi="Segoe UI" w:cs="Segoe UI"/>
                <w:sz w:val="16"/>
                <w:szCs w:val="16"/>
                <w:lang w:val="en-US" w:eastAsia="el-GR"/>
              </w:rPr>
            </w:pPr>
            <w:r w:rsidRPr="000C589E">
              <w:rPr>
                <w:rFonts w:ascii="Segoe UI" w:hAnsi="Segoe UI" w:cs="Segoe UI"/>
                <w:sz w:val="16"/>
                <w:szCs w:val="16"/>
                <w:lang w:val="en-US" w:eastAsia="el-GR"/>
              </w:rPr>
              <w:t>NAI</w:t>
            </w:r>
          </w:p>
        </w:tc>
        <w:tc>
          <w:tcPr>
            <w:tcW w:w="1120" w:type="dxa"/>
            <w:tcBorders>
              <w:bottom w:val="single" w:sz="2" w:space="0" w:color="auto"/>
            </w:tcBorders>
          </w:tcPr>
          <w:p w14:paraId="62E4C3D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p>
        </w:tc>
      </w:tr>
      <w:tr w:rsidR="000900C1" w:rsidRPr="000C589E" w14:paraId="40F5CEC9" w14:textId="77777777" w:rsidTr="00BF73F0">
        <w:trPr>
          <w:trHeight w:val="435"/>
          <w:jc w:val="center"/>
        </w:trPr>
        <w:tc>
          <w:tcPr>
            <w:tcW w:w="2414" w:type="dxa"/>
            <w:gridSpan w:val="2"/>
            <w:shd w:val="clear" w:color="auto" w:fill="FFC000"/>
            <w:vAlign w:val="center"/>
          </w:tcPr>
          <w:p w14:paraId="60EA3D62"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439" w:type="dxa"/>
            <w:gridSpan w:val="3"/>
            <w:shd w:val="clear" w:color="auto" w:fill="FFC000"/>
            <w:vAlign w:val="center"/>
          </w:tcPr>
          <w:p w14:paraId="1541B0F2"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142DED50"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434F4231" w14:textId="77777777" w:rsidTr="00BF73F0">
        <w:trPr>
          <w:trHeight w:val="759"/>
          <w:jc w:val="center"/>
        </w:trPr>
        <w:tc>
          <w:tcPr>
            <w:tcW w:w="2414" w:type="dxa"/>
            <w:gridSpan w:val="2"/>
            <w:shd w:val="clear" w:color="auto" w:fill="auto"/>
            <w:vAlign w:val="center"/>
          </w:tcPr>
          <w:p w14:paraId="310ABBC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Κλινικής Χημείας Τμήμα Ιατρικής Π.Ι.</w:t>
            </w:r>
          </w:p>
        </w:tc>
        <w:tc>
          <w:tcPr>
            <w:tcW w:w="6439" w:type="dxa"/>
            <w:gridSpan w:val="3"/>
            <w:shd w:val="clear" w:color="auto" w:fill="auto"/>
            <w:vAlign w:val="center"/>
          </w:tcPr>
          <w:p w14:paraId="03D1A09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Αγγελική Μαγκλάρα</w:t>
            </w:r>
          </w:p>
        </w:tc>
        <w:tc>
          <w:tcPr>
            <w:tcW w:w="2165" w:type="dxa"/>
            <w:gridSpan w:val="2"/>
            <w:vAlign w:val="center"/>
          </w:tcPr>
          <w:p w14:paraId="1C09E97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26510 07818</w:t>
            </w:r>
          </w:p>
        </w:tc>
      </w:tr>
    </w:tbl>
    <w:p w14:paraId="52AB2D36" w14:textId="77777777" w:rsidR="000900C1" w:rsidRPr="000C589E" w:rsidRDefault="000900C1" w:rsidP="000900C1">
      <w:pPr>
        <w:suppressAutoHyphens w:val="0"/>
        <w:spacing w:after="0"/>
        <w:jc w:val="left"/>
        <w:rPr>
          <w:rFonts w:ascii="Times New Roman" w:hAnsi="Times New Roman" w:cs="Times New Roman"/>
          <w:sz w:val="24"/>
          <w:lang w:val="el-GR" w:eastAsia="el-GR"/>
        </w:rPr>
      </w:pPr>
    </w:p>
    <w:p w14:paraId="0BF2618A" w14:textId="77777777" w:rsidR="000900C1" w:rsidRPr="000C589E" w:rsidRDefault="000900C1" w:rsidP="000900C1">
      <w:pPr>
        <w:suppressAutoHyphens w:val="0"/>
        <w:spacing w:after="0"/>
        <w:jc w:val="left"/>
        <w:rPr>
          <w:rFonts w:ascii="Times New Roman" w:hAnsi="Times New Roman" w:cs="Times New Roman"/>
          <w:sz w:val="24"/>
          <w:lang w:val="el-GR" w:eastAsia="el-GR"/>
        </w:rPr>
      </w:pPr>
    </w:p>
    <w:p w14:paraId="6C949457" w14:textId="77777777" w:rsidR="000900C1" w:rsidRPr="000C589E" w:rsidRDefault="000900C1" w:rsidP="000900C1">
      <w:pPr>
        <w:suppressAutoHyphens w:val="0"/>
        <w:spacing w:after="160" w:line="259" w:lineRule="auto"/>
        <w:jc w:val="left"/>
        <w:rPr>
          <w:b/>
          <w:sz w:val="24"/>
          <w:lang w:val="el-GR" w:eastAsia="el-GR"/>
        </w:rPr>
      </w:pPr>
      <w:r w:rsidRPr="000C589E">
        <w:rPr>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7"/>
        <w:gridCol w:w="1557"/>
        <w:gridCol w:w="1171"/>
        <w:gridCol w:w="1584"/>
        <w:gridCol w:w="1527"/>
      </w:tblGrid>
      <w:tr w:rsidR="000900C1" w:rsidRPr="000C589E" w14:paraId="06160CA6" w14:textId="77777777" w:rsidTr="00BF73F0">
        <w:trPr>
          <w:jc w:val="center"/>
        </w:trPr>
        <w:tc>
          <w:tcPr>
            <w:tcW w:w="831" w:type="dxa"/>
            <w:shd w:val="clear" w:color="auto" w:fill="00B0F0"/>
            <w:vAlign w:val="center"/>
          </w:tcPr>
          <w:p w14:paraId="1B0BCA10"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2E53966A"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57BE28BD"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352DB865"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3607DD73"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66C747B0"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3125E7A8" w14:textId="77777777" w:rsidTr="00BF73F0">
        <w:trPr>
          <w:trHeight w:val="454"/>
          <w:jc w:val="center"/>
        </w:trPr>
        <w:tc>
          <w:tcPr>
            <w:tcW w:w="831" w:type="dxa"/>
            <w:shd w:val="clear" w:color="auto" w:fill="auto"/>
            <w:vAlign w:val="center"/>
          </w:tcPr>
          <w:p w14:paraId="16EFEA63" w14:textId="77777777" w:rsidR="000900C1" w:rsidRPr="000C589E" w:rsidRDefault="000900C1" w:rsidP="00BF73F0">
            <w:pPr>
              <w:suppressAutoHyphens w:val="0"/>
              <w:spacing w:after="0"/>
              <w:jc w:val="center"/>
              <w:rPr>
                <w:rFonts w:ascii="Tahoma" w:eastAsia="Calibri" w:hAnsi="Tahoma" w:cs="Tahoma"/>
                <w:b/>
                <w:sz w:val="18"/>
                <w:szCs w:val="18"/>
                <w:lang w:val="en-US" w:eastAsia="el-GR"/>
              </w:rPr>
            </w:pPr>
            <w:r w:rsidRPr="000C589E">
              <w:rPr>
                <w:rFonts w:ascii="Tahoma" w:eastAsia="Calibri" w:hAnsi="Tahoma" w:cs="Tahoma"/>
                <w:b/>
                <w:sz w:val="24"/>
                <w:szCs w:val="22"/>
                <w:lang w:val="en-US" w:eastAsia="el-GR"/>
              </w:rPr>
              <w:t>3</w:t>
            </w:r>
          </w:p>
        </w:tc>
        <w:tc>
          <w:tcPr>
            <w:tcW w:w="4415" w:type="dxa"/>
            <w:shd w:val="clear" w:color="auto" w:fill="auto"/>
            <w:vAlign w:val="center"/>
          </w:tcPr>
          <w:p w14:paraId="0CFFA6A5" w14:textId="77777777" w:rsidR="000900C1" w:rsidRPr="000C589E" w:rsidRDefault="000900C1" w:rsidP="00BF73F0">
            <w:pPr>
              <w:suppressAutoHyphens w:val="0"/>
              <w:jc w:val="center"/>
              <w:rPr>
                <w:rFonts w:ascii="Tahoma" w:eastAsia="Calibri" w:hAnsi="Tahoma" w:cs="Tahoma"/>
                <w:b/>
                <w:sz w:val="18"/>
                <w:szCs w:val="18"/>
                <w:lang w:val="el-GR" w:eastAsia="el-GR"/>
              </w:rPr>
            </w:pPr>
            <w:r w:rsidRPr="000C589E">
              <w:rPr>
                <w:rFonts w:ascii="Tahoma" w:eastAsia="Calibri" w:hAnsi="Tahoma" w:cs="Tahoma"/>
                <w:b/>
                <w:szCs w:val="22"/>
                <w:lang w:val="el-GR" w:eastAsia="el-GR"/>
              </w:rPr>
              <w:t xml:space="preserve">Υλικά για απομόνωση και αλληλούχιση </w:t>
            </w:r>
            <w:r w:rsidRPr="000C589E">
              <w:rPr>
                <w:rFonts w:ascii="Tahoma" w:eastAsia="Calibri" w:hAnsi="Tahoma" w:cs="Tahoma"/>
                <w:b/>
                <w:szCs w:val="22"/>
                <w:lang w:val="en-US" w:eastAsia="el-GR"/>
              </w:rPr>
              <w:t>RNA</w:t>
            </w:r>
          </w:p>
        </w:tc>
        <w:tc>
          <w:tcPr>
            <w:tcW w:w="1559" w:type="dxa"/>
            <w:shd w:val="clear" w:color="auto" w:fill="auto"/>
            <w:vAlign w:val="center"/>
          </w:tcPr>
          <w:p w14:paraId="46A8B0C7"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bCs/>
                <w:sz w:val="21"/>
                <w:szCs w:val="21"/>
                <w:shd w:val="clear" w:color="auto" w:fill="FFFFFF"/>
                <w:lang w:val="el-GR" w:eastAsia="el-GR"/>
              </w:rPr>
              <w:t>33696500-0</w:t>
            </w:r>
          </w:p>
        </w:tc>
        <w:tc>
          <w:tcPr>
            <w:tcW w:w="1134" w:type="dxa"/>
            <w:shd w:val="clear" w:color="auto" w:fill="auto"/>
            <w:vAlign w:val="center"/>
          </w:tcPr>
          <w:p w14:paraId="50929BE8"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2373F66A"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bCs/>
                <w:sz w:val="21"/>
                <w:szCs w:val="21"/>
                <w:lang w:val="el-GR" w:eastAsia="el-GR"/>
              </w:rPr>
              <w:t>10.000,04 €</w:t>
            </w:r>
          </w:p>
        </w:tc>
        <w:tc>
          <w:tcPr>
            <w:tcW w:w="1531" w:type="dxa"/>
            <w:shd w:val="clear" w:color="auto" w:fill="auto"/>
            <w:vAlign w:val="center"/>
          </w:tcPr>
          <w:p w14:paraId="32C0FFE6"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bCs/>
                <w:sz w:val="21"/>
                <w:szCs w:val="21"/>
                <w:lang w:val="el-GR" w:eastAsia="el-GR"/>
              </w:rPr>
              <w:t>9.434,00 €</w:t>
            </w:r>
          </w:p>
        </w:tc>
      </w:tr>
    </w:tbl>
    <w:p w14:paraId="1634EE5A" w14:textId="77777777" w:rsidR="000900C1" w:rsidRPr="000C589E" w:rsidRDefault="000900C1" w:rsidP="000900C1">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1753"/>
        <w:gridCol w:w="4345"/>
        <w:gridCol w:w="1148"/>
        <w:gridCol w:w="1095"/>
        <w:gridCol w:w="1045"/>
        <w:gridCol w:w="1120"/>
      </w:tblGrid>
      <w:tr w:rsidR="000900C1" w:rsidRPr="000C589E" w14:paraId="6D6BA71A" w14:textId="77777777" w:rsidTr="00BF73F0">
        <w:trPr>
          <w:trHeight w:val="166"/>
          <w:jc w:val="center"/>
        </w:trPr>
        <w:tc>
          <w:tcPr>
            <w:tcW w:w="11018" w:type="dxa"/>
            <w:gridSpan w:val="7"/>
            <w:shd w:val="clear" w:color="auto" w:fill="FFC000"/>
            <w:noWrap/>
          </w:tcPr>
          <w:p w14:paraId="07A8AFC4"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24"/>
                <w:szCs w:val="22"/>
                <w:lang w:val="el-GR" w:eastAsia="el-GR"/>
              </w:rPr>
              <w:t xml:space="preserve">Υλικά για απομόνωση και αλληλούχιση </w:t>
            </w:r>
            <w:r w:rsidRPr="000C589E">
              <w:rPr>
                <w:rFonts w:ascii="Segoe UI" w:hAnsi="Segoe UI" w:cs="Segoe UI"/>
                <w:b/>
                <w:sz w:val="24"/>
                <w:szCs w:val="22"/>
                <w:lang w:val="en-US" w:eastAsia="el-GR"/>
              </w:rPr>
              <w:t>RNA</w:t>
            </w:r>
          </w:p>
        </w:tc>
      </w:tr>
      <w:tr w:rsidR="000900C1" w:rsidRPr="000C589E" w14:paraId="0800952C" w14:textId="77777777" w:rsidTr="00BF73F0">
        <w:trPr>
          <w:trHeight w:val="166"/>
          <w:jc w:val="center"/>
        </w:trPr>
        <w:tc>
          <w:tcPr>
            <w:tcW w:w="512" w:type="dxa"/>
            <w:shd w:val="clear" w:color="auto" w:fill="FFC000"/>
            <w:noWrap/>
            <w:hideMark/>
          </w:tcPr>
          <w:p w14:paraId="55F6736D"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1753" w:type="dxa"/>
            <w:shd w:val="clear" w:color="auto" w:fill="FFC000"/>
            <w:vAlign w:val="center"/>
          </w:tcPr>
          <w:p w14:paraId="6AB6F47C"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345" w:type="dxa"/>
            <w:shd w:val="clear" w:color="auto" w:fill="FFC000"/>
            <w:hideMark/>
          </w:tcPr>
          <w:p w14:paraId="07CE3BBA"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0DD5F9A8"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64D76684"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3684B08B"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1B758F21"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31769029" w14:textId="77777777" w:rsidTr="00BF73F0">
        <w:trPr>
          <w:trHeight w:val="759"/>
          <w:jc w:val="center"/>
        </w:trPr>
        <w:tc>
          <w:tcPr>
            <w:tcW w:w="512" w:type="dxa"/>
            <w:shd w:val="clear" w:color="auto" w:fill="auto"/>
            <w:vAlign w:val="center"/>
            <w:hideMark/>
          </w:tcPr>
          <w:p w14:paraId="1967649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753" w:type="dxa"/>
            <w:vAlign w:val="center"/>
          </w:tcPr>
          <w:p w14:paraId="2E8AEA1F"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RNeasy Mini Kit (50)</w:t>
            </w:r>
          </w:p>
        </w:tc>
        <w:tc>
          <w:tcPr>
            <w:tcW w:w="4345" w:type="dxa"/>
            <w:shd w:val="clear" w:color="auto" w:fill="auto"/>
            <w:vAlign w:val="center"/>
          </w:tcPr>
          <w:p w14:paraId="22446501"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Πλήρες kit για την ταχεία απομόνωση total RNA από κύτταρα ή ιστούς (νωπούς ή παραφινωμένους) και βακτήρια ή ζύμες, με spin-columns σε 20 </w:t>
            </w:r>
            <w:r w:rsidRPr="000C589E">
              <w:rPr>
                <w:rFonts w:ascii="Segoe UI" w:hAnsi="Segoe UI" w:cs="Segoe UI"/>
                <w:color w:val="000000"/>
                <w:sz w:val="16"/>
                <w:szCs w:val="16"/>
                <w:lang w:val="en-US" w:eastAsia="el-GR"/>
              </w:rPr>
              <w:t>min</w:t>
            </w:r>
            <w:r w:rsidRPr="000C589E">
              <w:rPr>
                <w:rFonts w:ascii="Segoe UI" w:hAnsi="Segoe UI" w:cs="Segoe UI"/>
                <w:color w:val="000000"/>
                <w:sz w:val="16"/>
                <w:szCs w:val="16"/>
                <w:lang w:val="el-GR" w:eastAsia="el-GR"/>
              </w:rPr>
              <w:t>. Να δύναται να απομονώσει αρχική ποσότητα δείγματος ιστού από 0.5 έως 30 mg και κυττάρων από 100 έως 1x10</w:t>
            </w:r>
            <w:r w:rsidRPr="000C589E">
              <w:rPr>
                <w:rFonts w:ascii="Segoe UI" w:hAnsi="Segoe UI" w:cs="Segoe UI"/>
                <w:color w:val="000000"/>
                <w:sz w:val="16"/>
                <w:szCs w:val="16"/>
                <w:vertAlign w:val="superscript"/>
                <w:lang w:val="el-GR" w:eastAsia="el-GR"/>
              </w:rPr>
              <w:t>7</w:t>
            </w:r>
            <w:r w:rsidRPr="000C589E">
              <w:rPr>
                <w:rFonts w:ascii="Segoe UI" w:hAnsi="Segoe UI" w:cs="Segoe UI"/>
                <w:color w:val="000000"/>
                <w:sz w:val="16"/>
                <w:szCs w:val="16"/>
                <w:lang w:val="el-GR" w:eastAsia="el-GR"/>
              </w:rPr>
              <w:t>. Η απόδοση RNA να είναι έως και 100 μg total RNA. Ο όγκος έκλουσης να κυμαίνεται από 30 έως 100 μl. Να διατίθεται σε συσκευασία των 50 αντιδράσεων.</w:t>
            </w:r>
          </w:p>
        </w:tc>
        <w:tc>
          <w:tcPr>
            <w:tcW w:w="1148" w:type="dxa"/>
            <w:shd w:val="clear" w:color="auto" w:fill="auto"/>
            <w:vAlign w:val="center"/>
          </w:tcPr>
          <w:p w14:paraId="34E3A49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50 αντιδράσεις</w:t>
            </w:r>
          </w:p>
        </w:tc>
        <w:tc>
          <w:tcPr>
            <w:tcW w:w="1095" w:type="dxa"/>
            <w:shd w:val="clear" w:color="auto" w:fill="auto"/>
            <w:vAlign w:val="center"/>
          </w:tcPr>
          <w:p w14:paraId="1C2EFF4B" w14:textId="77777777" w:rsidR="000900C1" w:rsidRPr="000C589E" w:rsidRDefault="000900C1" w:rsidP="00BF73F0">
            <w:pPr>
              <w:suppressAutoHyphens w:val="0"/>
              <w:spacing w:after="0"/>
              <w:jc w:val="center"/>
              <w:rPr>
                <w:rFonts w:ascii="Segoe UI" w:hAnsi="Segoe UI" w:cs="Segoe UI"/>
                <w:sz w:val="16"/>
                <w:szCs w:val="16"/>
                <w:lang w:val="en-US" w:eastAsia="el-GR"/>
              </w:rPr>
            </w:pPr>
            <w:r w:rsidRPr="000C589E">
              <w:rPr>
                <w:rFonts w:ascii="Segoe UI" w:hAnsi="Segoe UI" w:cs="Segoe UI"/>
                <w:sz w:val="16"/>
                <w:szCs w:val="16"/>
                <w:lang w:val="en-US" w:eastAsia="el-GR"/>
              </w:rPr>
              <w:t>3</w:t>
            </w:r>
          </w:p>
        </w:tc>
        <w:tc>
          <w:tcPr>
            <w:tcW w:w="1045" w:type="dxa"/>
            <w:vAlign w:val="center"/>
          </w:tcPr>
          <w:p w14:paraId="5204951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4D7AF8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F30BED4" w14:textId="77777777" w:rsidTr="00BF73F0">
        <w:trPr>
          <w:trHeight w:val="759"/>
          <w:jc w:val="center"/>
        </w:trPr>
        <w:tc>
          <w:tcPr>
            <w:tcW w:w="512" w:type="dxa"/>
            <w:shd w:val="clear" w:color="auto" w:fill="auto"/>
            <w:vAlign w:val="center"/>
            <w:hideMark/>
          </w:tcPr>
          <w:p w14:paraId="2C8549D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2</w:t>
            </w:r>
          </w:p>
        </w:tc>
        <w:tc>
          <w:tcPr>
            <w:tcW w:w="1753" w:type="dxa"/>
            <w:vAlign w:val="center"/>
          </w:tcPr>
          <w:p w14:paraId="106F7C61"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QIAseq FX Single Cell RNA Library Kit (96)</w:t>
            </w:r>
          </w:p>
        </w:tc>
        <w:tc>
          <w:tcPr>
            <w:tcW w:w="4345" w:type="dxa"/>
            <w:shd w:val="clear" w:color="auto" w:fill="auto"/>
            <w:vAlign w:val="center"/>
          </w:tcPr>
          <w:p w14:paraId="20034798"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Πλήρες κιτ για την ταχεία και εύκολη προετοιμασία βιβλιοθηκών από μοναδιαία κύτταρα (</w:t>
            </w:r>
            <w:r w:rsidRPr="000C589E">
              <w:rPr>
                <w:rFonts w:ascii="Segoe UI" w:hAnsi="Segoe UI" w:cs="Segoe UI"/>
                <w:color w:val="000000"/>
                <w:sz w:val="16"/>
                <w:szCs w:val="16"/>
                <w:lang w:val="en-US" w:eastAsia="el-GR"/>
              </w:rPr>
              <w:t>single</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cells</w:t>
            </w:r>
            <w:r w:rsidRPr="000C589E">
              <w:rPr>
                <w:rFonts w:ascii="Segoe UI" w:hAnsi="Segoe UI" w:cs="Segoe UI"/>
                <w:color w:val="000000"/>
                <w:sz w:val="16"/>
                <w:szCs w:val="16"/>
                <w:lang w:val="el-GR" w:eastAsia="el-GR"/>
              </w:rPr>
              <w:t xml:space="preserve">) ώστε να χρησιμοποιηθούν σε διαδικασίες  </w:t>
            </w:r>
            <w:r w:rsidRPr="000C589E">
              <w:rPr>
                <w:rFonts w:ascii="Segoe UI" w:hAnsi="Segoe UI" w:cs="Segoe UI"/>
                <w:color w:val="000000"/>
                <w:sz w:val="16"/>
                <w:szCs w:val="16"/>
                <w:lang w:val="en-US" w:eastAsia="el-GR"/>
              </w:rPr>
              <w:t>RNA</w:t>
            </w:r>
            <w:r w:rsidRPr="000C589E">
              <w:rPr>
                <w:rFonts w:ascii="Segoe UI" w:hAnsi="Segoe UI" w:cs="Segoe UI"/>
                <w:color w:val="000000"/>
                <w:sz w:val="16"/>
                <w:szCs w:val="16"/>
                <w:lang w:val="el-GR" w:eastAsia="el-GR"/>
              </w:rPr>
              <w:t xml:space="preserve"> αλληλούχησης νέας γενιάς. </w:t>
            </w:r>
            <w:r w:rsidRPr="000C589E">
              <w:rPr>
                <w:rFonts w:ascii="Segoe UI" w:hAnsi="Segoe UI" w:cs="Segoe UI"/>
                <w:color w:val="000000"/>
                <w:sz w:val="16"/>
                <w:szCs w:val="16"/>
                <w:lang w:val="en-US" w:eastAsia="el-GR"/>
              </w:rPr>
              <w:t>To</w:t>
            </w:r>
            <w:r w:rsidRPr="000C589E">
              <w:rPr>
                <w:rFonts w:ascii="Segoe UI" w:hAnsi="Segoe UI" w:cs="Segoe UI"/>
                <w:color w:val="000000"/>
                <w:sz w:val="16"/>
                <w:szCs w:val="16"/>
                <w:lang w:val="el-GR" w:eastAsia="el-GR"/>
              </w:rPr>
              <w:t xml:space="preserve"> κιτ να περιλαμβάνει όλα τα απαραίτητα αντιδραστήρια για τις παρακάτω διαδικασίες: α) λύση των κυττάρων, β) εξάλειψη του γενωμικού </w:t>
            </w:r>
            <w:r w:rsidRPr="000C589E">
              <w:rPr>
                <w:rFonts w:ascii="Segoe UI" w:hAnsi="Segoe UI" w:cs="Segoe UI"/>
                <w:color w:val="000000"/>
                <w:sz w:val="16"/>
                <w:szCs w:val="16"/>
                <w:lang w:val="en-US" w:eastAsia="el-GR"/>
              </w:rPr>
              <w:t>DNA</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gDNA</w:t>
            </w:r>
            <w:r w:rsidRPr="000C589E">
              <w:rPr>
                <w:rFonts w:ascii="Segoe UI" w:hAnsi="Segoe UI" w:cs="Segoe UI"/>
                <w:color w:val="000000"/>
                <w:sz w:val="16"/>
                <w:szCs w:val="16"/>
                <w:lang w:val="el-GR" w:eastAsia="el-GR"/>
              </w:rPr>
              <w:t xml:space="preserve">) και αντίστροφη μεταγραφή, γ) σύνθεση και ενίσχυση του ολικού μεταγραφώματος, δ) ενζυμικός κατακερματισμός του </w:t>
            </w:r>
            <w:r w:rsidRPr="000C589E">
              <w:rPr>
                <w:rFonts w:ascii="Segoe UI" w:hAnsi="Segoe UI" w:cs="Segoe UI"/>
                <w:color w:val="000000"/>
                <w:sz w:val="16"/>
                <w:szCs w:val="16"/>
                <w:lang w:val="en-US" w:eastAsia="el-GR"/>
              </w:rPr>
              <w:t>cDNA</w:t>
            </w:r>
            <w:r w:rsidRPr="000C589E">
              <w:rPr>
                <w:rFonts w:ascii="Segoe UI" w:hAnsi="Segoe UI" w:cs="Segoe UI"/>
                <w:color w:val="000000"/>
                <w:sz w:val="16"/>
                <w:szCs w:val="16"/>
                <w:lang w:val="el-GR" w:eastAsia="el-GR"/>
              </w:rPr>
              <w:t xml:space="preserve"> και σύνδεση ειδικών ετικετών και ε) καθαρισμός βιβλιοθηκών. Να μην απαιτείται η επιπλέον ενίσχυση (</w:t>
            </w:r>
            <w:r w:rsidRPr="000C589E">
              <w:rPr>
                <w:rFonts w:ascii="Segoe UI" w:hAnsi="Segoe UI" w:cs="Segoe UI"/>
                <w:color w:val="000000"/>
                <w:sz w:val="16"/>
                <w:szCs w:val="16"/>
                <w:lang w:val="en-US" w:eastAsia="el-GR"/>
              </w:rPr>
              <w:t>PCR</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free</w:t>
            </w:r>
            <w:r w:rsidRPr="000C589E">
              <w:rPr>
                <w:rFonts w:ascii="Segoe UI" w:hAnsi="Segoe UI" w:cs="Segoe UI"/>
                <w:color w:val="000000"/>
                <w:sz w:val="16"/>
                <w:szCs w:val="16"/>
                <w:lang w:val="el-GR" w:eastAsia="el-GR"/>
              </w:rPr>
              <w:t xml:space="preserve">) των νεοσυντιθέμενων βιβλιοθηκών έτσι ώστε να αποφεύγεται η δημιουργία </w:t>
            </w:r>
            <w:r w:rsidRPr="000C589E">
              <w:rPr>
                <w:rFonts w:ascii="Segoe UI" w:hAnsi="Segoe UI" w:cs="Segoe UI"/>
                <w:color w:val="000000"/>
                <w:sz w:val="16"/>
                <w:szCs w:val="16"/>
                <w:lang w:val="en-US" w:eastAsia="el-GR"/>
              </w:rPr>
              <w:t>PCR</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duplicates</w:t>
            </w:r>
            <w:r w:rsidRPr="000C589E">
              <w:rPr>
                <w:rFonts w:ascii="Segoe UI" w:hAnsi="Segoe UI" w:cs="Segoe UI"/>
                <w:color w:val="000000"/>
                <w:sz w:val="16"/>
                <w:szCs w:val="16"/>
                <w:lang w:val="el-GR" w:eastAsia="el-GR"/>
              </w:rPr>
              <w:t xml:space="preserve"> και να διατηρείται η υψηλή ποικιλομορφία των βιβλιοθηκών. Το κιτ να περιλαμβάνει μικροπλάκα με 24 προσαρμογείς διπλών ειδικών ετικετών (</w:t>
            </w:r>
            <w:r w:rsidRPr="000C589E">
              <w:rPr>
                <w:rFonts w:ascii="Segoe UI" w:hAnsi="Segoe UI" w:cs="Segoe UI"/>
                <w:color w:val="000000"/>
                <w:sz w:val="16"/>
                <w:szCs w:val="16"/>
                <w:lang w:val="en-US" w:eastAsia="el-GR"/>
              </w:rPr>
              <w:t>indices</w:t>
            </w:r>
            <w:r w:rsidRPr="000C589E">
              <w:rPr>
                <w:rFonts w:ascii="Segoe UI" w:hAnsi="Segoe UI" w:cs="Segoe UI"/>
                <w:color w:val="000000"/>
                <w:sz w:val="16"/>
                <w:szCs w:val="16"/>
                <w:lang w:val="el-GR" w:eastAsia="el-GR"/>
              </w:rPr>
              <w:t>) για χρήση σε διαδικασίες πολλαπλής συλλογής και ταυτόχρονης αλληλούχησης (</w:t>
            </w:r>
            <w:r w:rsidRPr="000C589E">
              <w:rPr>
                <w:rFonts w:ascii="Segoe UI" w:hAnsi="Segoe UI" w:cs="Segoe UI"/>
                <w:color w:val="000000"/>
                <w:sz w:val="16"/>
                <w:szCs w:val="16"/>
                <w:lang w:val="en-US" w:eastAsia="el-GR"/>
              </w:rPr>
              <w:t>pooling</w:t>
            </w:r>
            <w:r w:rsidRPr="000C589E">
              <w:rPr>
                <w:rFonts w:ascii="Segoe UI" w:hAnsi="Segoe UI" w:cs="Segoe UI"/>
                <w:color w:val="000000"/>
                <w:sz w:val="16"/>
                <w:szCs w:val="16"/>
                <w:lang w:val="el-GR" w:eastAsia="el-GR"/>
              </w:rPr>
              <w:t xml:space="preserve"> / </w:t>
            </w:r>
            <w:r w:rsidRPr="000C589E">
              <w:rPr>
                <w:rFonts w:ascii="Segoe UI" w:hAnsi="Segoe UI" w:cs="Segoe UI"/>
                <w:color w:val="000000"/>
                <w:sz w:val="16"/>
                <w:szCs w:val="16"/>
                <w:lang w:val="en-US" w:eastAsia="el-GR"/>
              </w:rPr>
              <w:t>multiplexing</w:t>
            </w:r>
            <w:r w:rsidRPr="000C589E">
              <w:rPr>
                <w:rFonts w:ascii="Segoe UI" w:hAnsi="Segoe UI" w:cs="Segoe UI"/>
                <w:color w:val="000000"/>
                <w:sz w:val="16"/>
                <w:szCs w:val="16"/>
                <w:lang w:val="el-GR" w:eastAsia="el-GR"/>
              </w:rPr>
              <w:t>) βιβλιοθηκών σε αλληλουχητές του οίκου I</w:t>
            </w:r>
            <w:r w:rsidRPr="000C589E">
              <w:rPr>
                <w:rFonts w:ascii="Segoe UI" w:hAnsi="Segoe UI" w:cs="Segoe UI"/>
                <w:color w:val="000000"/>
                <w:sz w:val="16"/>
                <w:szCs w:val="16"/>
                <w:lang w:val="en-US" w:eastAsia="el-GR"/>
              </w:rPr>
              <w:t>llumina</w:t>
            </w:r>
            <w:r w:rsidRPr="000C589E">
              <w:rPr>
                <w:rFonts w:ascii="Segoe UI" w:hAnsi="Segoe UI" w:cs="Segoe UI"/>
                <w:color w:val="000000"/>
                <w:sz w:val="16"/>
                <w:szCs w:val="16"/>
                <w:lang w:val="el-GR" w:eastAsia="el-GR"/>
              </w:rPr>
              <w:t>. Να διατίθεται σε συσκευασία των 24 αντιδράσεων.</w:t>
            </w:r>
          </w:p>
        </w:tc>
        <w:tc>
          <w:tcPr>
            <w:tcW w:w="1148" w:type="dxa"/>
            <w:shd w:val="clear" w:color="auto" w:fill="auto"/>
            <w:vAlign w:val="center"/>
          </w:tcPr>
          <w:p w14:paraId="38DE481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24</w:t>
            </w:r>
            <w:r w:rsidRPr="000C589E">
              <w:rPr>
                <w:rFonts w:ascii="Segoe UI" w:hAnsi="Segoe UI" w:cs="Segoe UI"/>
                <w:color w:val="000000"/>
                <w:sz w:val="16"/>
                <w:szCs w:val="16"/>
                <w:lang w:val="el-GR" w:eastAsia="el-GR"/>
              </w:rPr>
              <w:t xml:space="preserve"> αντιδράσεις</w:t>
            </w:r>
          </w:p>
        </w:tc>
        <w:tc>
          <w:tcPr>
            <w:tcW w:w="1095" w:type="dxa"/>
            <w:shd w:val="clear" w:color="auto" w:fill="auto"/>
            <w:vAlign w:val="center"/>
          </w:tcPr>
          <w:p w14:paraId="42808B33" w14:textId="77777777" w:rsidR="000900C1" w:rsidRPr="000C589E" w:rsidRDefault="000900C1" w:rsidP="00BF73F0">
            <w:pPr>
              <w:suppressAutoHyphens w:val="0"/>
              <w:spacing w:after="0"/>
              <w:jc w:val="center"/>
              <w:rPr>
                <w:rFonts w:ascii="Segoe UI" w:hAnsi="Segoe UI" w:cs="Segoe UI"/>
                <w:sz w:val="16"/>
                <w:szCs w:val="16"/>
                <w:lang w:val="en-US" w:eastAsia="el-GR"/>
              </w:rPr>
            </w:pPr>
            <w:r w:rsidRPr="000C589E">
              <w:rPr>
                <w:rFonts w:ascii="Segoe UI" w:hAnsi="Segoe UI" w:cs="Segoe UI"/>
                <w:sz w:val="16"/>
                <w:szCs w:val="16"/>
                <w:lang w:val="en-US" w:eastAsia="el-GR"/>
              </w:rPr>
              <w:t>2</w:t>
            </w:r>
          </w:p>
        </w:tc>
        <w:tc>
          <w:tcPr>
            <w:tcW w:w="1045" w:type="dxa"/>
            <w:vAlign w:val="center"/>
          </w:tcPr>
          <w:p w14:paraId="5868EC22" w14:textId="77777777" w:rsidR="000900C1" w:rsidRPr="000C589E" w:rsidRDefault="000900C1" w:rsidP="00BF73F0">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4C37AE9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1E178FB" w14:textId="77777777" w:rsidTr="00BF73F0">
        <w:trPr>
          <w:trHeight w:val="759"/>
          <w:jc w:val="center"/>
        </w:trPr>
        <w:tc>
          <w:tcPr>
            <w:tcW w:w="512" w:type="dxa"/>
            <w:shd w:val="clear" w:color="auto" w:fill="auto"/>
            <w:vAlign w:val="center"/>
            <w:hideMark/>
          </w:tcPr>
          <w:p w14:paraId="5C158FC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3</w:t>
            </w:r>
          </w:p>
        </w:tc>
        <w:tc>
          <w:tcPr>
            <w:tcW w:w="1753" w:type="dxa"/>
            <w:vAlign w:val="center"/>
          </w:tcPr>
          <w:p w14:paraId="423A7B92"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PhiX Control v3 Kit</w:t>
            </w:r>
          </w:p>
        </w:tc>
        <w:tc>
          <w:tcPr>
            <w:tcW w:w="4345" w:type="dxa"/>
            <w:shd w:val="clear" w:color="auto" w:fill="auto"/>
            <w:vAlign w:val="center"/>
          </w:tcPr>
          <w:p w14:paraId="58A3708C"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Έτοιμη προς χρήση βιβλιοθήκη του καλά χαρακτηρισμένου γενώματος του PhiX. Μπορεί να χρησιμοποιηθεί ως μάρτυρας σε αλληλουχήσεις νέας γενιάς σε αλληλουχητές του οίκου </w:t>
            </w:r>
            <w:r w:rsidRPr="000C589E">
              <w:rPr>
                <w:rFonts w:ascii="Segoe UI" w:hAnsi="Segoe UI" w:cs="Segoe UI"/>
                <w:color w:val="000000"/>
                <w:sz w:val="16"/>
                <w:szCs w:val="16"/>
                <w:lang w:val="en-US" w:eastAsia="el-GR"/>
              </w:rPr>
              <w:t>I</w:t>
            </w:r>
            <w:r w:rsidRPr="000C589E">
              <w:rPr>
                <w:rFonts w:ascii="Segoe UI" w:hAnsi="Segoe UI" w:cs="Segoe UI"/>
                <w:color w:val="000000"/>
                <w:sz w:val="16"/>
                <w:szCs w:val="16"/>
                <w:lang w:val="el-GR" w:eastAsia="el-GR"/>
              </w:rPr>
              <w:t>llumina.</w:t>
            </w:r>
          </w:p>
        </w:tc>
        <w:tc>
          <w:tcPr>
            <w:tcW w:w="1148" w:type="dxa"/>
            <w:shd w:val="clear" w:color="auto" w:fill="auto"/>
            <w:vAlign w:val="center"/>
          </w:tcPr>
          <w:p w14:paraId="112182E7"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 kit</w:t>
            </w:r>
          </w:p>
        </w:tc>
        <w:tc>
          <w:tcPr>
            <w:tcW w:w="1095" w:type="dxa"/>
            <w:shd w:val="clear" w:color="auto" w:fill="auto"/>
            <w:vAlign w:val="center"/>
          </w:tcPr>
          <w:p w14:paraId="4DA79BCD" w14:textId="77777777" w:rsidR="000900C1" w:rsidRPr="000C589E" w:rsidRDefault="000900C1" w:rsidP="00BF73F0">
            <w:pPr>
              <w:suppressAutoHyphens w:val="0"/>
              <w:spacing w:after="0"/>
              <w:jc w:val="center"/>
              <w:rPr>
                <w:rFonts w:ascii="Segoe UI" w:hAnsi="Segoe UI" w:cs="Segoe UI"/>
                <w:sz w:val="16"/>
                <w:szCs w:val="16"/>
                <w:lang w:val="en-US" w:eastAsia="el-GR"/>
              </w:rPr>
            </w:pPr>
            <w:r w:rsidRPr="000C589E">
              <w:rPr>
                <w:rFonts w:ascii="Segoe UI" w:hAnsi="Segoe UI" w:cs="Segoe UI"/>
                <w:sz w:val="16"/>
                <w:szCs w:val="16"/>
                <w:lang w:val="en-US" w:eastAsia="el-GR"/>
              </w:rPr>
              <w:t>1</w:t>
            </w:r>
          </w:p>
        </w:tc>
        <w:tc>
          <w:tcPr>
            <w:tcW w:w="1045" w:type="dxa"/>
            <w:vAlign w:val="center"/>
          </w:tcPr>
          <w:p w14:paraId="3210F70B" w14:textId="77777777" w:rsidR="000900C1" w:rsidRPr="000C589E" w:rsidRDefault="000900C1" w:rsidP="00BF73F0">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4FE2263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E8BF0BA" w14:textId="77777777" w:rsidTr="00BF73F0">
        <w:trPr>
          <w:trHeight w:val="759"/>
          <w:jc w:val="center"/>
        </w:trPr>
        <w:tc>
          <w:tcPr>
            <w:tcW w:w="512" w:type="dxa"/>
            <w:shd w:val="clear" w:color="auto" w:fill="auto"/>
            <w:vAlign w:val="center"/>
            <w:hideMark/>
          </w:tcPr>
          <w:p w14:paraId="31EAFCF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5</w:t>
            </w:r>
          </w:p>
        </w:tc>
        <w:tc>
          <w:tcPr>
            <w:tcW w:w="1753" w:type="dxa"/>
            <w:vAlign w:val="center"/>
          </w:tcPr>
          <w:p w14:paraId="1EF76A05" w14:textId="77777777" w:rsidR="000900C1" w:rsidRPr="000C589E" w:rsidRDefault="000900C1" w:rsidP="00BF73F0">
            <w:pPr>
              <w:suppressAutoHyphens w:val="0"/>
              <w:spacing w:after="0"/>
              <w:jc w:val="left"/>
              <w:rPr>
                <w:rFonts w:ascii="Segoe UI" w:hAnsi="Segoe UI" w:cs="Segoe UI"/>
                <w:sz w:val="16"/>
                <w:szCs w:val="16"/>
                <w:lang w:val="en-US" w:eastAsia="el-GR"/>
              </w:rPr>
            </w:pPr>
            <w:r w:rsidRPr="000C589E">
              <w:rPr>
                <w:rFonts w:ascii="Segoe UI" w:hAnsi="Segoe UI" w:cs="Segoe UI"/>
                <w:sz w:val="16"/>
                <w:szCs w:val="16"/>
                <w:lang w:val="en-US" w:eastAsia="el-GR"/>
              </w:rPr>
              <w:t>MiSeq Reagent Kit v2 (300-cycles)</w:t>
            </w:r>
          </w:p>
        </w:tc>
        <w:tc>
          <w:tcPr>
            <w:tcW w:w="4345" w:type="dxa"/>
            <w:shd w:val="clear" w:color="auto" w:fill="auto"/>
            <w:vAlign w:val="center"/>
          </w:tcPr>
          <w:p w14:paraId="14AB16F0"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sz w:val="16"/>
                <w:szCs w:val="16"/>
                <w:lang w:val="el-GR" w:eastAsia="el-GR"/>
              </w:rPr>
              <w:t xml:space="preserve">Πλήρες κιτ που να περιλαμβάνει όλα τα απαραίτητα αντιδραστήρια για την κλωνική ενίσχυση και την αλληλούχιση βιβλιοθήκης σε γενετικό αναλυτή MiSeq του οίκου </w:t>
            </w:r>
            <w:r w:rsidRPr="000C589E">
              <w:rPr>
                <w:rFonts w:ascii="Segoe UI" w:hAnsi="Segoe UI" w:cs="Segoe UI"/>
                <w:sz w:val="16"/>
                <w:szCs w:val="16"/>
                <w:lang w:val="en-US" w:eastAsia="el-GR"/>
              </w:rPr>
              <w:t>I</w:t>
            </w:r>
            <w:r w:rsidRPr="000C589E">
              <w:rPr>
                <w:rFonts w:ascii="Segoe UI" w:hAnsi="Segoe UI" w:cs="Segoe UI"/>
                <w:sz w:val="16"/>
                <w:szCs w:val="16"/>
                <w:lang w:val="el-GR" w:eastAsia="el-GR"/>
              </w:rPr>
              <w:t>llumina. Τα αντιδραστήρια να είναι έτοιμα προ-αναμεμειγμένα και τοποθετημένα σε ειδική κασέτα μίας χρήσης (cartridge), επιτρέποντας ευκολότερη διαδικασία αλληλούχισης. Να μπορεί να υποστηρίξει αλληλουχίσεις μονής και διπλής κατεύθυνσης (single- &amp; paired-end read protocols) σε τμήματα DNA έως 300 bp. Να αποδίδει έως 15 εκατομμύρια reads σε μία εκτέλεση.</w:t>
            </w:r>
          </w:p>
        </w:tc>
        <w:tc>
          <w:tcPr>
            <w:tcW w:w="1148" w:type="dxa"/>
            <w:shd w:val="clear" w:color="auto" w:fill="auto"/>
            <w:vAlign w:val="center"/>
          </w:tcPr>
          <w:p w14:paraId="029BB5DB"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 kit</w:t>
            </w:r>
          </w:p>
        </w:tc>
        <w:tc>
          <w:tcPr>
            <w:tcW w:w="1095" w:type="dxa"/>
            <w:shd w:val="clear" w:color="auto" w:fill="auto"/>
            <w:vAlign w:val="center"/>
          </w:tcPr>
          <w:p w14:paraId="2A9C3CAC" w14:textId="77777777" w:rsidR="000900C1" w:rsidRPr="000C589E" w:rsidRDefault="000900C1" w:rsidP="00BF73F0">
            <w:pPr>
              <w:suppressAutoHyphens w:val="0"/>
              <w:spacing w:after="0"/>
              <w:jc w:val="center"/>
              <w:rPr>
                <w:rFonts w:ascii="Segoe UI" w:hAnsi="Segoe UI" w:cs="Segoe UI"/>
                <w:sz w:val="16"/>
                <w:szCs w:val="16"/>
                <w:lang w:val="en-US" w:eastAsia="el-GR"/>
              </w:rPr>
            </w:pPr>
            <w:r w:rsidRPr="000C589E">
              <w:rPr>
                <w:rFonts w:ascii="Segoe UI" w:hAnsi="Segoe UI" w:cs="Segoe UI"/>
                <w:sz w:val="16"/>
                <w:szCs w:val="16"/>
                <w:lang w:val="en-US" w:eastAsia="el-GR"/>
              </w:rPr>
              <w:t>3</w:t>
            </w:r>
          </w:p>
        </w:tc>
        <w:tc>
          <w:tcPr>
            <w:tcW w:w="1045" w:type="dxa"/>
            <w:vAlign w:val="center"/>
          </w:tcPr>
          <w:p w14:paraId="46D0491C" w14:textId="77777777" w:rsidR="000900C1" w:rsidRPr="000C589E" w:rsidRDefault="000900C1" w:rsidP="00BF73F0">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3F91919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3D98009" w14:textId="77777777" w:rsidTr="00BF73F0">
        <w:trPr>
          <w:trHeight w:val="435"/>
          <w:jc w:val="center"/>
        </w:trPr>
        <w:tc>
          <w:tcPr>
            <w:tcW w:w="2265" w:type="dxa"/>
            <w:gridSpan w:val="2"/>
            <w:shd w:val="clear" w:color="auto" w:fill="FFC000"/>
            <w:vAlign w:val="center"/>
          </w:tcPr>
          <w:p w14:paraId="699EEE5A"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588" w:type="dxa"/>
            <w:gridSpan w:val="3"/>
            <w:shd w:val="clear" w:color="auto" w:fill="FFC000"/>
            <w:vAlign w:val="center"/>
          </w:tcPr>
          <w:p w14:paraId="112AEA49"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366AA21A"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6D8B4EF1" w14:textId="77777777" w:rsidTr="00BF73F0">
        <w:trPr>
          <w:trHeight w:val="759"/>
          <w:jc w:val="center"/>
        </w:trPr>
        <w:tc>
          <w:tcPr>
            <w:tcW w:w="2265" w:type="dxa"/>
            <w:gridSpan w:val="2"/>
            <w:shd w:val="clear" w:color="auto" w:fill="auto"/>
            <w:vAlign w:val="center"/>
          </w:tcPr>
          <w:p w14:paraId="3A11A2C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Κλινικής Χημείας Τμήμα Ιατρικής Π.Ι.</w:t>
            </w:r>
          </w:p>
        </w:tc>
        <w:tc>
          <w:tcPr>
            <w:tcW w:w="6588" w:type="dxa"/>
            <w:gridSpan w:val="3"/>
            <w:shd w:val="clear" w:color="auto" w:fill="auto"/>
            <w:vAlign w:val="center"/>
          </w:tcPr>
          <w:p w14:paraId="519E670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Αγγελική Μαγκλάρα</w:t>
            </w:r>
          </w:p>
        </w:tc>
        <w:tc>
          <w:tcPr>
            <w:tcW w:w="2165" w:type="dxa"/>
            <w:gridSpan w:val="2"/>
            <w:vAlign w:val="center"/>
          </w:tcPr>
          <w:p w14:paraId="44E3ADB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26510 07818</w:t>
            </w:r>
          </w:p>
        </w:tc>
      </w:tr>
    </w:tbl>
    <w:p w14:paraId="1460661E"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556"/>
        <w:gridCol w:w="1570"/>
        <w:gridCol w:w="1171"/>
        <w:gridCol w:w="1398"/>
        <w:gridCol w:w="1531"/>
      </w:tblGrid>
      <w:tr w:rsidR="000900C1" w:rsidRPr="000C589E" w14:paraId="31020B64" w14:textId="77777777" w:rsidTr="00BF73F0">
        <w:trPr>
          <w:jc w:val="center"/>
        </w:trPr>
        <w:tc>
          <w:tcPr>
            <w:tcW w:w="831" w:type="dxa"/>
            <w:shd w:val="clear" w:color="auto" w:fill="00B0F0"/>
            <w:vAlign w:val="center"/>
          </w:tcPr>
          <w:p w14:paraId="513A5C66"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556" w:type="dxa"/>
            <w:shd w:val="clear" w:color="auto" w:fill="00B0F0"/>
            <w:vAlign w:val="center"/>
          </w:tcPr>
          <w:p w14:paraId="46F7842E"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70" w:type="dxa"/>
            <w:shd w:val="clear" w:color="auto" w:fill="00B0F0"/>
            <w:vAlign w:val="center"/>
          </w:tcPr>
          <w:p w14:paraId="2096AB5C"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71" w:type="dxa"/>
            <w:shd w:val="clear" w:color="auto" w:fill="00B0F0"/>
          </w:tcPr>
          <w:p w14:paraId="4F38A94F"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398" w:type="dxa"/>
            <w:shd w:val="clear" w:color="auto" w:fill="00B0F0"/>
            <w:vAlign w:val="center"/>
          </w:tcPr>
          <w:p w14:paraId="4BC42114"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3E35CCE4"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7A4DCA45" w14:textId="77777777" w:rsidTr="00BF73F0">
        <w:trPr>
          <w:trHeight w:val="454"/>
          <w:jc w:val="center"/>
        </w:trPr>
        <w:tc>
          <w:tcPr>
            <w:tcW w:w="831" w:type="dxa"/>
            <w:shd w:val="clear" w:color="auto" w:fill="auto"/>
            <w:vAlign w:val="center"/>
          </w:tcPr>
          <w:p w14:paraId="367BB686" w14:textId="77777777" w:rsidR="000900C1" w:rsidRPr="000C589E" w:rsidRDefault="000900C1" w:rsidP="00BF73F0">
            <w:pPr>
              <w:suppressAutoHyphens w:val="0"/>
              <w:spacing w:after="0"/>
              <w:jc w:val="center"/>
              <w:rPr>
                <w:rFonts w:ascii="Tahoma" w:eastAsia="Calibri" w:hAnsi="Tahoma" w:cs="Tahoma"/>
                <w:b/>
                <w:sz w:val="18"/>
                <w:szCs w:val="18"/>
                <w:lang w:val="en-US" w:eastAsia="el-GR"/>
              </w:rPr>
            </w:pPr>
            <w:r w:rsidRPr="000C589E">
              <w:rPr>
                <w:rFonts w:ascii="Tahoma" w:eastAsia="Calibri" w:hAnsi="Tahoma" w:cs="Tahoma"/>
                <w:b/>
                <w:sz w:val="24"/>
                <w:szCs w:val="22"/>
                <w:lang w:val="en-US" w:eastAsia="el-GR"/>
              </w:rPr>
              <w:t>4</w:t>
            </w:r>
          </w:p>
        </w:tc>
        <w:tc>
          <w:tcPr>
            <w:tcW w:w="4556" w:type="dxa"/>
            <w:shd w:val="clear" w:color="auto" w:fill="auto"/>
            <w:vAlign w:val="center"/>
          </w:tcPr>
          <w:p w14:paraId="4315F930"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Χημικά και εργαστηριακά αναλώσιμα</w:t>
            </w:r>
          </w:p>
        </w:tc>
        <w:tc>
          <w:tcPr>
            <w:tcW w:w="1570" w:type="dxa"/>
            <w:shd w:val="clear" w:color="auto" w:fill="auto"/>
            <w:vAlign w:val="center"/>
          </w:tcPr>
          <w:p w14:paraId="3D057D5B"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shd w:val="clear" w:color="auto" w:fill="FFFFFF"/>
                <w:lang w:val="el-GR" w:eastAsia="el-GR"/>
              </w:rPr>
              <w:t>33790000-4</w:t>
            </w:r>
          </w:p>
        </w:tc>
        <w:tc>
          <w:tcPr>
            <w:tcW w:w="1171" w:type="dxa"/>
            <w:shd w:val="clear" w:color="auto" w:fill="auto"/>
            <w:vAlign w:val="center"/>
          </w:tcPr>
          <w:p w14:paraId="16A6DA83"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398" w:type="dxa"/>
            <w:shd w:val="clear" w:color="auto" w:fill="auto"/>
            <w:vAlign w:val="center"/>
          </w:tcPr>
          <w:p w14:paraId="1A198DE3"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4.999,99 €</w:t>
            </w:r>
          </w:p>
        </w:tc>
        <w:tc>
          <w:tcPr>
            <w:tcW w:w="1531" w:type="dxa"/>
            <w:shd w:val="clear" w:color="auto" w:fill="auto"/>
            <w:vAlign w:val="center"/>
          </w:tcPr>
          <w:p w14:paraId="6164FD14"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4.032,25 €</w:t>
            </w:r>
          </w:p>
        </w:tc>
      </w:tr>
    </w:tbl>
    <w:p w14:paraId="1555A963" w14:textId="77777777" w:rsidR="000900C1" w:rsidRPr="000C589E" w:rsidRDefault="000900C1" w:rsidP="000900C1">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134"/>
        <w:gridCol w:w="3964"/>
        <w:gridCol w:w="1148"/>
        <w:gridCol w:w="1095"/>
        <w:gridCol w:w="1045"/>
        <w:gridCol w:w="1120"/>
      </w:tblGrid>
      <w:tr w:rsidR="000900C1" w:rsidRPr="000C589E" w14:paraId="2119241A" w14:textId="77777777" w:rsidTr="00BF73F0">
        <w:trPr>
          <w:trHeight w:val="166"/>
          <w:jc w:val="center"/>
        </w:trPr>
        <w:tc>
          <w:tcPr>
            <w:tcW w:w="11018" w:type="dxa"/>
            <w:gridSpan w:val="7"/>
            <w:shd w:val="clear" w:color="auto" w:fill="FFC000"/>
            <w:noWrap/>
          </w:tcPr>
          <w:p w14:paraId="124FF93C"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24"/>
                <w:szCs w:val="22"/>
                <w:lang w:val="el-GR" w:eastAsia="el-GR"/>
              </w:rPr>
              <w:t>Χημικά και εργαστηριακά αναλώσιμα</w:t>
            </w:r>
          </w:p>
        </w:tc>
      </w:tr>
      <w:tr w:rsidR="000900C1" w:rsidRPr="000C589E" w14:paraId="6B3D4833" w14:textId="77777777" w:rsidTr="00BF73F0">
        <w:trPr>
          <w:trHeight w:val="166"/>
          <w:jc w:val="center"/>
        </w:trPr>
        <w:tc>
          <w:tcPr>
            <w:tcW w:w="512" w:type="dxa"/>
            <w:shd w:val="clear" w:color="auto" w:fill="FFC000"/>
            <w:noWrap/>
            <w:hideMark/>
          </w:tcPr>
          <w:p w14:paraId="5C8AC0DA"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134" w:type="dxa"/>
            <w:shd w:val="clear" w:color="auto" w:fill="FFC000"/>
            <w:vAlign w:val="center"/>
          </w:tcPr>
          <w:p w14:paraId="52154901"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155" w:type="dxa"/>
            <w:shd w:val="clear" w:color="auto" w:fill="FFC000"/>
            <w:hideMark/>
          </w:tcPr>
          <w:p w14:paraId="159E9517"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957" w:type="dxa"/>
            <w:shd w:val="clear" w:color="auto" w:fill="FFC000"/>
            <w:hideMark/>
          </w:tcPr>
          <w:p w14:paraId="7FCA5224"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0FBE3787"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0F64E0AE"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2C0C3440"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1526CAF9" w14:textId="77777777" w:rsidTr="00BF73F0">
        <w:trPr>
          <w:trHeight w:val="759"/>
          <w:jc w:val="center"/>
        </w:trPr>
        <w:tc>
          <w:tcPr>
            <w:tcW w:w="512" w:type="dxa"/>
            <w:shd w:val="clear" w:color="auto" w:fill="auto"/>
            <w:vAlign w:val="center"/>
            <w:hideMark/>
          </w:tcPr>
          <w:p w14:paraId="2907BB4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2134" w:type="dxa"/>
            <w:vAlign w:val="center"/>
          </w:tcPr>
          <w:p w14:paraId="28A831E4"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Ορολογικές πιπέτες 10 mL με φίλτρο</w:t>
            </w:r>
          </w:p>
        </w:tc>
        <w:tc>
          <w:tcPr>
            <w:tcW w:w="4155" w:type="dxa"/>
            <w:shd w:val="clear" w:color="auto" w:fill="auto"/>
            <w:vAlign w:val="center"/>
          </w:tcPr>
          <w:p w14:paraId="578EB9EA" w14:textId="77777777" w:rsidR="000900C1" w:rsidRPr="000C589E" w:rsidRDefault="000900C1" w:rsidP="00BF73F0">
            <w:pPr>
              <w:suppressAutoHyphens w:val="0"/>
              <w:spacing w:after="0"/>
              <w:contextualSpacing/>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Ορολογικές πιπέτες 10ml με φίλτρο,αποστειρωμένες για κυτταροκαλλιέργεια με ξεχωριστό περιτύλιγμα καθεμία, μη πυρογενής/χωρίς ενδοτοξίνη, μη κυτταροτοξικές. </w:t>
            </w:r>
          </w:p>
        </w:tc>
        <w:tc>
          <w:tcPr>
            <w:tcW w:w="957" w:type="dxa"/>
            <w:shd w:val="clear" w:color="auto" w:fill="auto"/>
            <w:vAlign w:val="center"/>
          </w:tcPr>
          <w:p w14:paraId="197F27C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Πακ/500</w:t>
            </w:r>
          </w:p>
        </w:tc>
        <w:tc>
          <w:tcPr>
            <w:tcW w:w="1095" w:type="dxa"/>
            <w:shd w:val="clear" w:color="auto" w:fill="auto"/>
            <w:vAlign w:val="center"/>
          </w:tcPr>
          <w:p w14:paraId="3E264BC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1045" w:type="dxa"/>
            <w:vAlign w:val="center"/>
          </w:tcPr>
          <w:p w14:paraId="5E369BA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ΝΑΙ</w:t>
            </w:r>
          </w:p>
        </w:tc>
        <w:tc>
          <w:tcPr>
            <w:tcW w:w="1120" w:type="dxa"/>
          </w:tcPr>
          <w:p w14:paraId="6FFE985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8C0D12D" w14:textId="77777777" w:rsidTr="00BF73F0">
        <w:trPr>
          <w:trHeight w:val="759"/>
          <w:jc w:val="center"/>
        </w:trPr>
        <w:tc>
          <w:tcPr>
            <w:tcW w:w="512" w:type="dxa"/>
            <w:shd w:val="clear" w:color="auto" w:fill="auto"/>
            <w:vAlign w:val="center"/>
            <w:hideMark/>
          </w:tcPr>
          <w:p w14:paraId="0C45810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2</w:t>
            </w:r>
          </w:p>
        </w:tc>
        <w:tc>
          <w:tcPr>
            <w:tcW w:w="2134" w:type="dxa"/>
            <w:vAlign w:val="center"/>
          </w:tcPr>
          <w:p w14:paraId="6174E4AE"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Ορολογικές πιπέτες 5 mL με φίλτρο</w:t>
            </w:r>
          </w:p>
        </w:tc>
        <w:tc>
          <w:tcPr>
            <w:tcW w:w="4155" w:type="dxa"/>
            <w:shd w:val="clear" w:color="auto" w:fill="auto"/>
            <w:vAlign w:val="center"/>
          </w:tcPr>
          <w:p w14:paraId="5C75C4F2" w14:textId="77777777" w:rsidR="000900C1" w:rsidRPr="000C589E" w:rsidRDefault="000900C1" w:rsidP="00BF73F0">
            <w:pPr>
              <w:suppressAutoHyphens w:val="0"/>
              <w:spacing w:after="0"/>
              <w:contextualSpacing/>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Ορολογικές πιπέτες 5ml αποστειρωμένες για κυτταροκαλλιέργεια, με ξεχωριστό περιτύλιγμα καθεμία, μη πυρογενής/χωρίς ενδοτοξίνη, μη κυτταροτοξικές. </w:t>
            </w:r>
          </w:p>
        </w:tc>
        <w:tc>
          <w:tcPr>
            <w:tcW w:w="957" w:type="dxa"/>
            <w:shd w:val="clear" w:color="auto" w:fill="auto"/>
            <w:vAlign w:val="center"/>
          </w:tcPr>
          <w:p w14:paraId="2D115AA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Πακ/500</w:t>
            </w:r>
          </w:p>
        </w:tc>
        <w:tc>
          <w:tcPr>
            <w:tcW w:w="1095" w:type="dxa"/>
            <w:shd w:val="clear" w:color="auto" w:fill="auto"/>
            <w:vAlign w:val="center"/>
          </w:tcPr>
          <w:p w14:paraId="0DD03B6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0883736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ΝΑΙ</w:t>
            </w:r>
          </w:p>
        </w:tc>
        <w:tc>
          <w:tcPr>
            <w:tcW w:w="1120" w:type="dxa"/>
          </w:tcPr>
          <w:p w14:paraId="35EEE480"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026AB59" w14:textId="77777777" w:rsidTr="00BF73F0">
        <w:trPr>
          <w:trHeight w:val="759"/>
          <w:jc w:val="center"/>
        </w:trPr>
        <w:tc>
          <w:tcPr>
            <w:tcW w:w="512" w:type="dxa"/>
            <w:shd w:val="clear" w:color="auto" w:fill="auto"/>
            <w:vAlign w:val="center"/>
            <w:hideMark/>
          </w:tcPr>
          <w:p w14:paraId="08257A8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3</w:t>
            </w:r>
          </w:p>
        </w:tc>
        <w:tc>
          <w:tcPr>
            <w:tcW w:w="2134" w:type="dxa"/>
            <w:vAlign w:val="center"/>
          </w:tcPr>
          <w:p w14:paraId="20DB267A"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Ορολογικές πιπέτες 25 mL με φίλτρο</w:t>
            </w:r>
          </w:p>
        </w:tc>
        <w:tc>
          <w:tcPr>
            <w:tcW w:w="4155" w:type="dxa"/>
            <w:shd w:val="clear" w:color="auto" w:fill="auto"/>
            <w:vAlign w:val="center"/>
          </w:tcPr>
          <w:p w14:paraId="125FD317" w14:textId="77777777" w:rsidR="000900C1" w:rsidRPr="000C589E" w:rsidRDefault="000900C1" w:rsidP="00BF73F0">
            <w:pPr>
              <w:suppressAutoHyphens w:val="0"/>
              <w:spacing w:after="0"/>
              <w:contextualSpacing/>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Ορολογικές πιπέτες 25ml πολυστυρενίου, αποστειρωμένες για κυτταροκαλλιέργεια, με ξεχωριστό περιτύλιγμα καθεμία, μη πυρογενής/ /χωρίς ενδοτοξίνη, μη κυτταροτοξικές. </w:t>
            </w:r>
          </w:p>
        </w:tc>
        <w:tc>
          <w:tcPr>
            <w:tcW w:w="957" w:type="dxa"/>
            <w:shd w:val="clear" w:color="auto" w:fill="auto"/>
            <w:vAlign w:val="center"/>
          </w:tcPr>
          <w:p w14:paraId="0131D8C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Πακ/50</w:t>
            </w:r>
          </w:p>
        </w:tc>
        <w:tc>
          <w:tcPr>
            <w:tcW w:w="1095" w:type="dxa"/>
            <w:shd w:val="clear" w:color="auto" w:fill="auto"/>
            <w:vAlign w:val="center"/>
          </w:tcPr>
          <w:p w14:paraId="7054E47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03CE65B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ΝΑΙ</w:t>
            </w:r>
          </w:p>
        </w:tc>
        <w:tc>
          <w:tcPr>
            <w:tcW w:w="1120" w:type="dxa"/>
          </w:tcPr>
          <w:p w14:paraId="20217F8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8059FC0" w14:textId="77777777" w:rsidTr="00BF73F0">
        <w:trPr>
          <w:trHeight w:val="759"/>
          <w:jc w:val="center"/>
        </w:trPr>
        <w:tc>
          <w:tcPr>
            <w:tcW w:w="512" w:type="dxa"/>
            <w:shd w:val="clear" w:color="auto" w:fill="auto"/>
            <w:vAlign w:val="center"/>
            <w:hideMark/>
          </w:tcPr>
          <w:p w14:paraId="2688437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5</w:t>
            </w:r>
          </w:p>
        </w:tc>
        <w:tc>
          <w:tcPr>
            <w:tcW w:w="2134" w:type="dxa"/>
            <w:vAlign w:val="center"/>
          </w:tcPr>
          <w:p w14:paraId="5491B0D5"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Αποστειρωμένα πολυτρυβλία με 24 πηγάδια</w:t>
            </w:r>
          </w:p>
        </w:tc>
        <w:tc>
          <w:tcPr>
            <w:tcW w:w="4155" w:type="dxa"/>
            <w:shd w:val="clear" w:color="auto" w:fill="auto"/>
            <w:vAlign w:val="center"/>
          </w:tcPr>
          <w:p w14:paraId="7439AB79" w14:textId="77777777" w:rsidR="000900C1" w:rsidRPr="000C589E" w:rsidRDefault="000900C1" w:rsidP="00BF73F0">
            <w:pPr>
              <w:suppressAutoHyphens w:val="0"/>
              <w:spacing w:after="0"/>
              <w:contextualSpacing/>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Αποστειρωμένα πολυτρυβλία με 24 πηγάδια για κυτταροκαλλιέργεια, με πρότυπη επιφάνεια για καλλιέργεια προσκολλημένων κυττάρων, με επίπεδη βάση, μη πυρογενή/μη κυτταροτοξικά, (DNase- / RNase- / DNA-</w:t>
            </w:r>
            <w:r w:rsidRPr="000C589E">
              <w:rPr>
                <w:rFonts w:ascii="Segoe UI" w:hAnsi="Segoe UI" w:cs="Segoe UI"/>
                <w:color w:val="000000"/>
                <w:sz w:val="16"/>
                <w:szCs w:val="16"/>
                <w:lang w:val="en-US" w:eastAsia="el-GR"/>
              </w:rPr>
              <w:t>free</w:t>
            </w:r>
            <w:r w:rsidRPr="000C589E">
              <w:rPr>
                <w:rFonts w:ascii="Segoe UI" w:hAnsi="Segoe UI" w:cs="Segoe UI"/>
                <w:color w:val="000000"/>
                <w:sz w:val="16"/>
                <w:szCs w:val="16"/>
                <w:lang w:val="el-GR" w:eastAsia="el-GR"/>
              </w:rPr>
              <w:t>)</w:t>
            </w:r>
          </w:p>
        </w:tc>
        <w:tc>
          <w:tcPr>
            <w:tcW w:w="957" w:type="dxa"/>
            <w:shd w:val="clear" w:color="auto" w:fill="auto"/>
            <w:vAlign w:val="center"/>
          </w:tcPr>
          <w:p w14:paraId="637447D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Τεμ</w:t>
            </w:r>
          </w:p>
        </w:tc>
        <w:tc>
          <w:tcPr>
            <w:tcW w:w="1095" w:type="dxa"/>
            <w:shd w:val="clear" w:color="auto" w:fill="auto"/>
            <w:vAlign w:val="center"/>
          </w:tcPr>
          <w:p w14:paraId="7EF4680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1045" w:type="dxa"/>
            <w:vAlign w:val="center"/>
          </w:tcPr>
          <w:p w14:paraId="0148CB5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ΝΑΙ</w:t>
            </w:r>
          </w:p>
        </w:tc>
        <w:tc>
          <w:tcPr>
            <w:tcW w:w="1120" w:type="dxa"/>
          </w:tcPr>
          <w:p w14:paraId="60AD6B9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7CE63C0" w14:textId="77777777" w:rsidTr="00BF73F0">
        <w:trPr>
          <w:trHeight w:val="759"/>
          <w:jc w:val="center"/>
        </w:trPr>
        <w:tc>
          <w:tcPr>
            <w:tcW w:w="512" w:type="dxa"/>
            <w:shd w:val="clear" w:color="auto" w:fill="auto"/>
            <w:vAlign w:val="center"/>
          </w:tcPr>
          <w:p w14:paraId="0ACE85E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6</w:t>
            </w:r>
          </w:p>
        </w:tc>
        <w:tc>
          <w:tcPr>
            <w:tcW w:w="2134" w:type="dxa"/>
            <w:vAlign w:val="center"/>
          </w:tcPr>
          <w:p w14:paraId="2FF2EFC4"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Αποστειρωμένα πολυτρυβλία με 12 πηγάδια</w:t>
            </w:r>
          </w:p>
        </w:tc>
        <w:tc>
          <w:tcPr>
            <w:tcW w:w="4155" w:type="dxa"/>
            <w:shd w:val="clear" w:color="auto" w:fill="auto"/>
            <w:vAlign w:val="center"/>
          </w:tcPr>
          <w:p w14:paraId="15E502AE" w14:textId="77777777" w:rsidR="000900C1" w:rsidRPr="000C589E" w:rsidRDefault="000900C1" w:rsidP="00BF73F0">
            <w:pPr>
              <w:suppressAutoHyphens w:val="0"/>
              <w:spacing w:after="0"/>
              <w:contextualSpacing/>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Αποστειρωμένα πολυτρυβλία με 12 πηγάδια για κυτταροκαλλιέργεια, με πρότυπη επιφάνεια για καλλιέργεια προσκολλημένων κυττάρων, με επίπεδη βάση, μη πυρογενή/μη κυτταροτοξικά, (DNase- / RNase- / DNA-</w:t>
            </w:r>
            <w:r w:rsidRPr="000C589E">
              <w:rPr>
                <w:rFonts w:ascii="Segoe UI" w:hAnsi="Segoe UI" w:cs="Segoe UI"/>
                <w:color w:val="000000"/>
                <w:sz w:val="16"/>
                <w:szCs w:val="16"/>
                <w:lang w:val="en-US" w:eastAsia="el-GR"/>
              </w:rPr>
              <w:t>free</w:t>
            </w:r>
            <w:r w:rsidRPr="000C589E">
              <w:rPr>
                <w:rFonts w:ascii="Segoe UI" w:hAnsi="Segoe UI" w:cs="Segoe UI"/>
                <w:color w:val="000000"/>
                <w:sz w:val="16"/>
                <w:szCs w:val="16"/>
                <w:lang w:val="el-GR" w:eastAsia="el-GR"/>
              </w:rPr>
              <w:t>)</w:t>
            </w:r>
          </w:p>
        </w:tc>
        <w:tc>
          <w:tcPr>
            <w:tcW w:w="957" w:type="dxa"/>
            <w:shd w:val="clear" w:color="auto" w:fill="auto"/>
            <w:vAlign w:val="center"/>
          </w:tcPr>
          <w:p w14:paraId="0DA483D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Τεμ</w:t>
            </w:r>
          </w:p>
        </w:tc>
        <w:tc>
          <w:tcPr>
            <w:tcW w:w="1095" w:type="dxa"/>
            <w:shd w:val="clear" w:color="auto" w:fill="auto"/>
            <w:vAlign w:val="center"/>
          </w:tcPr>
          <w:p w14:paraId="7B626C2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60</w:t>
            </w:r>
          </w:p>
        </w:tc>
        <w:tc>
          <w:tcPr>
            <w:tcW w:w="1045" w:type="dxa"/>
            <w:vAlign w:val="center"/>
          </w:tcPr>
          <w:p w14:paraId="09DCE67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ΝΑΙ</w:t>
            </w:r>
          </w:p>
        </w:tc>
        <w:tc>
          <w:tcPr>
            <w:tcW w:w="1120" w:type="dxa"/>
          </w:tcPr>
          <w:p w14:paraId="7A8267A0"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4AE9D70" w14:textId="77777777" w:rsidTr="00BF73F0">
        <w:trPr>
          <w:trHeight w:val="759"/>
          <w:jc w:val="center"/>
        </w:trPr>
        <w:tc>
          <w:tcPr>
            <w:tcW w:w="512" w:type="dxa"/>
            <w:shd w:val="clear" w:color="auto" w:fill="auto"/>
            <w:vAlign w:val="center"/>
          </w:tcPr>
          <w:p w14:paraId="43D5BC0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134" w:type="dxa"/>
            <w:vAlign w:val="center"/>
          </w:tcPr>
          <w:p w14:paraId="799C2FF0"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Αποστειρωμένες πεπλατυσμένες φιάλες κυτταροκαλλιέργειας 75 cm2</w:t>
            </w:r>
          </w:p>
        </w:tc>
        <w:tc>
          <w:tcPr>
            <w:tcW w:w="4155" w:type="dxa"/>
            <w:shd w:val="clear" w:color="auto" w:fill="auto"/>
            <w:vAlign w:val="center"/>
          </w:tcPr>
          <w:p w14:paraId="77E7F5A2" w14:textId="77777777" w:rsidR="000900C1" w:rsidRPr="000C589E" w:rsidRDefault="000900C1" w:rsidP="00BF73F0">
            <w:pPr>
              <w:suppressAutoHyphens w:val="0"/>
              <w:spacing w:after="0"/>
              <w:contextualSpacing/>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Αποστειρωμένες πεπλατυσμένες φιάλες κυτταροκαλλιέργειας 75 cm</w:t>
            </w:r>
            <w:r w:rsidRPr="000C589E">
              <w:rPr>
                <w:rFonts w:ascii="Segoe UI" w:hAnsi="Segoe UI" w:cs="Segoe UI"/>
                <w:color w:val="000000"/>
                <w:sz w:val="16"/>
                <w:szCs w:val="16"/>
                <w:vertAlign w:val="superscript"/>
                <w:lang w:val="el-GR" w:eastAsia="el-GR"/>
              </w:rPr>
              <w:t>2</w:t>
            </w:r>
            <w:r w:rsidRPr="000C589E">
              <w:rPr>
                <w:rFonts w:ascii="Segoe UI" w:hAnsi="Segoe UI" w:cs="Segoe UI"/>
                <w:color w:val="000000"/>
                <w:sz w:val="16"/>
                <w:szCs w:val="16"/>
                <w:lang w:val="el-GR" w:eastAsia="el-GR"/>
              </w:rPr>
              <w:t>, με πρότυπη επιφάνεια για καλλιέργεια προσκολλημένων κυττάρων, με βιδωτό πώμα 2 θέσεων, κόκκινου χρώματος, μη πυρογενή/μη κυτταροτοξικά (DNase- / RNase- / DNA-</w:t>
            </w:r>
            <w:r w:rsidRPr="000C589E">
              <w:rPr>
                <w:rFonts w:ascii="Segoe UI" w:hAnsi="Segoe UI" w:cs="Segoe UI"/>
                <w:color w:val="000000"/>
                <w:sz w:val="16"/>
                <w:szCs w:val="16"/>
                <w:lang w:val="en-US" w:eastAsia="el-GR"/>
              </w:rPr>
              <w:t>free</w:t>
            </w:r>
            <w:r w:rsidRPr="000C589E">
              <w:rPr>
                <w:rFonts w:ascii="Segoe UI" w:hAnsi="Segoe UI" w:cs="Segoe UI"/>
                <w:color w:val="000000"/>
                <w:sz w:val="16"/>
                <w:szCs w:val="16"/>
                <w:lang w:val="el-GR" w:eastAsia="el-GR"/>
              </w:rPr>
              <w:t xml:space="preserve">)  </w:t>
            </w:r>
          </w:p>
        </w:tc>
        <w:tc>
          <w:tcPr>
            <w:tcW w:w="957" w:type="dxa"/>
            <w:shd w:val="clear" w:color="auto" w:fill="auto"/>
            <w:vAlign w:val="center"/>
          </w:tcPr>
          <w:p w14:paraId="18C733F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Πακ/5</w:t>
            </w:r>
          </w:p>
        </w:tc>
        <w:tc>
          <w:tcPr>
            <w:tcW w:w="1095" w:type="dxa"/>
            <w:shd w:val="clear" w:color="auto" w:fill="auto"/>
            <w:vAlign w:val="center"/>
          </w:tcPr>
          <w:p w14:paraId="2D21B57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1045" w:type="dxa"/>
            <w:vAlign w:val="center"/>
          </w:tcPr>
          <w:p w14:paraId="013C7B0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ΝΑΙ</w:t>
            </w:r>
          </w:p>
        </w:tc>
        <w:tc>
          <w:tcPr>
            <w:tcW w:w="1120" w:type="dxa"/>
          </w:tcPr>
          <w:p w14:paraId="0849076D"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4427108" w14:textId="77777777" w:rsidTr="00BF73F0">
        <w:trPr>
          <w:trHeight w:val="759"/>
          <w:jc w:val="center"/>
        </w:trPr>
        <w:tc>
          <w:tcPr>
            <w:tcW w:w="512" w:type="dxa"/>
            <w:shd w:val="clear" w:color="auto" w:fill="auto"/>
            <w:vAlign w:val="center"/>
          </w:tcPr>
          <w:p w14:paraId="69DAC9E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134" w:type="dxa"/>
            <w:vAlign w:val="center"/>
          </w:tcPr>
          <w:p w14:paraId="0980C764"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Αποστειρωμένοι Σωλήνες Falcon 15 mL</w:t>
            </w:r>
          </w:p>
        </w:tc>
        <w:tc>
          <w:tcPr>
            <w:tcW w:w="4155" w:type="dxa"/>
            <w:shd w:val="clear" w:color="auto" w:fill="auto"/>
            <w:vAlign w:val="center"/>
          </w:tcPr>
          <w:p w14:paraId="2C6DEF57" w14:textId="77777777" w:rsidR="000900C1" w:rsidRPr="000C589E" w:rsidRDefault="000900C1" w:rsidP="00BF73F0">
            <w:pPr>
              <w:suppressAutoHyphens w:val="0"/>
              <w:spacing w:after="0"/>
              <w:contextualSpacing/>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Αποστειρωμένοι Σωλήνες Falcon 15ml για κυτταροκαλλιέργεια, με βιδωτό κόκκινο καπάκι και κωνική βάση, με τυπώμενο χώρο γραφής και ένδειξη χωρικότητας σε mL, μη πυρογενή/χωρίς ενδοτοξίνες</w:t>
            </w:r>
          </w:p>
        </w:tc>
        <w:tc>
          <w:tcPr>
            <w:tcW w:w="957" w:type="dxa"/>
            <w:shd w:val="clear" w:color="auto" w:fill="auto"/>
            <w:vAlign w:val="center"/>
          </w:tcPr>
          <w:p w14:paraId="1083B64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Πακ/50</w:t>
            </w:r>
          </w:p>
        </w:tc>
        <w:tc>
          <w:tcPr>
            <w:tcW w:w="1095" w:type="dxa"/>
            <w:shd w:val="clear" w:color="auto" w:fill="auto"/>
            <w:vAlign w:val="center"/>
          </w:tcPr>
          <w:p w14:paraId="27F5455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20</w:t>
            </w:r>
          </w:p>
        </w:tc>
        <w:tc>
          <w:tcPr>
            <w:tcW w:w="1045" w:type="dxa"/>
            <w:vAlign w:val="center"/>
          </w:tcPr>
          <w:p w14:paraId="0772229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ΝΑΙ</w:t>
            </w:r>
          </w:p>
        </w:tc>
        <w:tc>
          <w:tcPr>
            <w:tcW w:w="1120" w:type="dxa"/>
          </w:tcPr>
          <w:p w14:paraId="40A63B6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47571E5" w14:textId="77777777" w:rsidTr="00BF73F0">
        <w:trPr>
          <w:trHeight w:val="759"/>
          <w:jc w:val="center"/>
        </w:trPr>
        <w:tc>
          <w:tcPr>
            <w:tcW w:w="512" w:type="dxa"/>
            <w:shd w:val="clear" w:color="auto" w:fill="auto"/>
            <w:vAlign w:val="center"/>
          </w:tcPr>
          <w:p w14:paraId="43F70EB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134" w:type="dxa"/>
            <w:vAlign w:val="center"/>
          </w:tcPr>
          <w:p w14:paraId="77FCF911"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Αποστειρωμένοι Σωλήνες Falcon 50 mL</w:t>
            </w:r>
          </w:p>
        </w:tc>
        <w:tc>
          <w:tcPr>
            <w:tcW w:w="4155" w:type="dxa"/>
            <w:shd w:val="clear" w:color="auto" w:fill="auto"/>
            <w:vAlign w:val="center"/>
          </w:tcPr>
          <w:p w14:paraId="3EEBF8E9" w14:textId="77777777" w:rsidR="000900C1" w:rsidRPr="000C589E" w:rsidRDefault="000900C1" w:rsidP="00BF73F0">
            <w:pPr>
              <w:suppressAutoHyphens w:val="0"/>
              <w:spacing w:after="0"/>
              <w:contextualSpacing/>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Αποστειρωμένοι Σωλήνες Falcon 50ml για κυτταροκαλλιέργεια, με βιδωτό κόκκινο καπάκι και κωνική βάση, με τυπωμένο χώρο γραφής και ένδειξη χωρικότητας σε mL, μη πυρογενή/χωρίς ενδοτοξίνες</w:t>
            </w:r>
          </w:p>
        </w:tc>
        <w:tc>
          <w:tcPr>
            <w:tcW w:w="957" w:type="dxa"/>
            <w:shd w:val="clear" w:color="auto" w:fill="auto"/>
            <w:vAlign w:val="center"/>
          </w:tcPr>
          <w:p w14:paraId="7DB8E6A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Πακ/25</w:t>
            </w:r>
          </w:p>
        </w:tc>
        <w:tc>
          <w:tcPr>
            <w:tcW w:w="1095" w:type="dxa"/>
            <w:shd w:val="clear" w:color="auto" w:fill="auto"/>
            <w:vAlign w:val="center"/>
          </w:tcPr>
          <w:p w14:paraId="3976412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24</w:t>
            </w:r>
          </w:p>
        </w:tc>
        <w:tc>
          <w:tcPr>
            <w:tcW w:w="1045" w:type="dxa"/>
            <w:vAlign w:val="center"/>
          </w:tcPr>
          <w:p w14:paraId="08AD7784" w14:textId="77777777" w:rsidR="000900C1" w:rsidRPr="000C589E" w:rsidRDefault="000900C1" w:rsidP="00BF73F0">
            <w:pPr>
              <w:suppressAutoHyphens w:val="0"/>
              <w:spacing w:after="0"/>
              <w:jc w:val="center"/>
              <w:rPr>
                <w:rFonts w:ascii="Segoe UI" w:hAnsi="Segoe UI" w:cs="Segoe UI"/>
                <w:sz w:val="16"/>
                <w:szCs w:val="16"/>
                <w:lang w:val="en-US" w:eastAsia="el-GR"/>
              </w:rPr>
            </w:pPr>
            <w:r w:rsidRPr="000C589E">
              <w:rPr>
                <w:rFonts w:ascii="Segoe UI" w:hAnsi="Segoe UI" w:cs="Segoe UI"/>
                <w:sz w:val="16"/>
                <w:szCs w:val="16"/>
                <w:lang w:val="en-US" w:eastAsia="el-GR"/>
              </w:rPr>
              <w:t>NAI</w:t>
            </w:r>
          </w:p>
        </w:tc>
        <w:tc>
          <w:tcPr>
            <w:tcW w:w="1120" w:type="dxa"/>
          </w:tcPr>
          <w:p w14:paraId="01CEC55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5AD894D" w14:textId="77777777" w:rsidTr="00BF73F0">
        <w:trPr>
          <w:trHeight w:val="759"/>
          <w:jc w:val="center"/>
        </w:trPr>
        <w:tc>
          <w:tcPr>
            <w:tcW w:w="512" w:type="dxa"/>
            <w:shd w:val="clear" w:color="auto" w:fill="auto"/>
            <w:vAlign w:val="center"/>
          </w:tcPr>
          <w:p w14:paraId="589F4F7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2134" w:type="dxa"/>
            <w:vAlign w:val="center"/>
          </w:tcPr>
          <w:p w14:paraId="72B92B2D"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Ρύγχη με φίλτρο 10 μl</w:t>
            </w:r>
          </w:p>
        </w:tc>
        <w:tc>
          <w:tcPr>
            <w:tcW w:w="4155" w:type="dxa"/>
            <w:shd w:val="clear" w:color="auto" w:fill="auto"/>
            <w:vAlign w:val="center"/>
          </w:tcPr>
          <w:p w14:paraId="44BA431A" w14:textId="77777777" w:rsidR="000900C1" w:rsidRPr="000C589E" w:rsidRDefault="000900C1" w:rsidP="00BF73F0">
            <w:pPr>
              <w:suppressAutoHyphens w:val="0"/>
              <w:spacing w:after="0"/>
              <w:contextualSpacing/>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Ρύγχη με φίλτρο 10 μl, αποστειρωμένα (DNase- / RNase- / DNA-</w:t>
            </w:r>
            <w:r w:rsidRPr="000C589E">
              <w:rPr>
                <w:rFonts w:ascii="Segoe UI" w:hAnsi="Segoe UI" w:cs="Segoe UI"/>
                <w:color w:val="000000"/>
                <w:sz w:val="16"/>
                <w:szCs w:val="16"/>
                <w:lang w:val="en-US" w:eastAsia="el-GR"/>
              </w:rPr>
              <w:t>free</w:t>
            </w:r>
            <w:r w:rsidRPr="000C589E">
              <w:rPr>
                <w:rFonts w:ascii="Segoe UI" w:hAnsi="Segoe UI" w:cs="Segoe UI"/>
                <w:color w:val="000000"/>
                <w:sz w:val="16"/>
                <w:szCs w:val="16"/>
                <w:lang w:val="el-GR" w:eastAsia="el-GR"/>
              </w:rPr>
              <w:t>), διαφανές χρώματος, συμβατά με πιπέτες Eppendorf, Gilson και Finnipipette</w:t>
            </w:r>
          </w:p>
        </w:tc>
        <w:tc>
          <w:tcPr>
            <w:tcW w:w="957" w:type="dxa"/>
            <w:shd w:val="clear" w:color="auto" w:fill="auto"/>
            <w:vAlign w:val="center"/>
          </w:tcPr>
          <w:p w14:paraId="38AD09B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Rack/96</w:t>
            </w:r>
          </w:p>
        </w:tc>
        <w:tc>
          <w:tcPr>
            <w:tcW w:w="1095" w:type="dxa"/>
            <w:shd w:val="clear" w:color="auto" w:fill="auto"/>
            <w:vAlign w:val="center"/>
          </w:tcPr>
          <w:p w14:paraId="6159D5E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1045" w:type="dxa"/>
            <w:vAlign w:val="center"/>
          </w:tcPr>
          <w:p w14:paraId="4E70738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n-US" w:eastAsia="el-GR"/>
              </w:rPr>
              <w:t>NAI</w:t>
            </w:r>
          </w:p>
        </w:tc>
        <w:tc>
          <w:tcPr>
            <w:tcW w:w="1120" w:type="dxa"/>
          </w:tcPr>
          <w:p w14:paraId="4B0E10F6"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A4D779B" w14:textId="77777777" w:rsidTr="00BF73F0">
        <w:trPr>
          <w:trHeight w:val="759"/>
          <w:jc w:val="center"/>
        </w:trPr>
        <w:tc>
          <w:tcPr>
            <w:tcW w:w="512" w:type="dxa"/>
            <w:shd w:val="clear" w:color="auto" w:fill="auto"/>
            <w:vAlign w:val="center"/>
          </w:tcPr>
          <w:p w14:paraId="1D794A4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11</w:t>
            </w:r>
          </w:p>
        </w:tc>
        <w:tc>
          <w:tcPr>
            <w:tcW w:w="2134" w:type="dxa"/>
            <w:vAlign w:val="center"/>
          </w:tcPr>
          <w:p w14:paraId="51246B93"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Μεμβράνη νιτροκυτταρίνης</w:t>
            </w:r>
          </w:p>
        </w:tc>
        <w:tc>
          <w:tcPr>
            <w:tcW w:w="4155" w:type="dxa"/>
            <w:shd w:val="clear" w:color="auto" w:fill="auto"/>
            <w:vAlign w:val="center"/>
          </w:tcPr>
          <w:p w14:paraId="7D3FCD0D" w14:textId="77777777" w:rsidR="000900C1" w:rsidRPr="000C589E" w:rsidRDefault="000900C1" w:rsidP="00BF73F0">
            <w:pPr>
              <w:suppressAutoHyphens w:val="0"/>
              <w:spacing w:after="0"/>
              <w:contextualSpacing/>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Μεμβράνη  νιτροκυτταρίνης για Western B</w:t>
            </w:r>
            <w:r w:rsidRPr="000C589E">
              <w:rPr>
                <w:rFonts w:ascii="Segoe UI" w:hAnsi="Segoe UI" w:cs="Segoe UI"/>
                <w:color w:val="000000"/>
                <w:sz w:val="16"/>
                <w:szCs w:val="16"/>
                <w:lang w:val="en-US" w:eastAsia="el-GR"/>
              </w:rPr>
              <w:t>lo</w:t>
            </w:r>
            <w:r w:rsidRPr="000C589E">
              <w:rPr>
                <w:rFonts w:ascii="Segoe UI" w:hAnsi="Segoe UI" w:cs="Segoe UI"/>
                <w:color w:val="000000"/>
                <w:sz w:val="16"/>
                <w:szCs w:val="16"/>
                <w:lang w:val="el-GR" w:eastAsia="el-GR"/>
              </w:rPr>
              <w:t>t, μέγεθος πόρου νιτροκυτταρίνης 0,45 μm, ρολό μήκους 300 mm και πλάτους 4 m, τύπου Amersham Protran Western blotting membranes ή αντίστιχο άλλου οίκου</w:t>
            </w:r>
          </w:p>
        </w:tc>
        <w:tc>
          <w:tcPr>
            <w:tcW w:w="957" w:type="dxa"/>
            <w:shd w:val="clear" w:color="auto" w:fill="auto"/>
            <w:vAlign w:val="center"/>
          </w:tcPr>
          <w:p w14:paraId="13AA661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Τεμ</w:t>
            </w:r>
          </w:p>
        </w:tc>
        <w:tc>
          <w:tcPr>
            <w:tcW w:w="1095" w:type="dxa"/>
            <w:shd w:val="clear" w:color="auto" w:fill="auto"/>
            <w:vAlign w:val="center"/>
          </w:tcPr>
          <w:p w14:paraId="0B1AFEE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25B2DF5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n-US" w:eastAsia="el-GR"/>
              </w:rPr>
              <w:t>NAI</w:t>
            </w:r>
          </w:p>
        </w:tc>
        <w:tc>
          <w:tcPr>
            <w:tcW w:w="1120" w:type="dxa"/>
          </w:tcPr>
          <w:p w14:paraId="5A2F794D"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9140E25" w14:textId="77777777" w:rsidTr="00BF73F0">
        <w:trPr>
          <w:trHeight w:val="421"/>
          <w:jc w:val="center"/>
        </w:trPr>
        <w:tc>
          <w:tcPr>
            <w:tcW w:w="512" w:type="dxa"/>
            <w:shd w:val="clear" w:color="auto" w:fill="auto"/>
            <w:vAlign w:val="center"/>
          </w:tcPr>
          <w:p w14:paraId="38F2601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12</w:t>
            </w:r>
          </w:p>
        </w:tc>
        <w:tc>
          <w:tcPr>
            <w:tcW w:w="2134" w:type="dxa"/>
            <w:vAlign w:val="center"/>
          </w:tcPr>
          <w:p w14:paraId="455CD940" w14:textId="77777777" w:rsidR="000900C1" w:rsidRPr="000C589E" w:rsidRDefault="000900C1" w:rsidP="00BF73F0">
            <w:pPr>
              <w:suppressAutoHyphens w:val="0"/>
              <w:spacing w:after="0"/>
              <w:contextualSpacing/>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Φιλμ για ECL</w:t>
            </w:r>
          </w:p>
        </w:tc>
        <w:tc>
          <w:tcPr>
            <w:tcW w:w="4155" w:type="dxa"/>
            <w:shd w:val="clear" w:color="auto" w:fill="auto"/>
            <w:vAlign w:val="center"/>
          </w:tcPr>
          <w:p w14:paraId="16073B01" w14:textId="77777777" w:rsidR="000900C1" w:rsidRPr="000C589E" w:rsidRDefault="000900C1" w:rsidP="00BF73F0">
            <w:pPr>
              <w:suppressAutoHyphens w:val="0"/>
              <w:spacing w:after="0"/>
              <w:contextualSpacing/>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Φίλμ διαστάσεων Μ x Π 18 cm x 24 cm τύπου Hyperfilm ECL </w:t>
            </w:r>
          </w:p>
        </w:tc>
        <w:tc>
          <w:tcPr>
            <w:tcW w:w="957" w:type="dxa"/>
            <w:shd w:val="clear" w:color="auto" w:fill="auto"/>
            <w:vAlign w:val="center"/>
          </w:tcPr>
          <w:p w14:paraId="2E6F452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Πακ/100</w:t>
            </w:r>
          </w:p>
        </w:tc>
        <w:tc>
          <w:tcPr>
            <w:tcW w:w="1095" w:type="dxa"/>
            <w:shd w:val="clear" w:color="auto" w:fill="auto"/>
            <w:vAlign w:val="center"/>
          </w:tcPr>
          <w:p w14:paraId="7DBD581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1045" w:type="dxa"/>
            <w:vAlign w:val="center"/>
          </w:tcPr>
          <w:p w14:paraId="63EA340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n-US" w:eastAsia="el-GR"/>
              </w:rPr>
              <w:t>NAI</w:t>
            </w:r>
          </w:p>
        </w:tc>
        <w:tc>
          <w:tcPr>
            <w:tcW w:w="1120" w:type="dxa"/>
          </w:tcPr>
          <w:p w14:paraId="2ADB45D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E60467C" w14:textId="77777777" w:rsidTr="00BF73F0">
        <w:trPr>
          <w:trHeight w:val="704"/>
          <w:jc w:val="center"/>
        </w:trPr>
        <w:tc>
          <w:tcPr>
            <w:tcW w:w="512" w:type="dxa"/>
            <w:shd w:val="clear" w:color="auto" w:fill="auto"/>
            <w:vAlign w:val="center"/>
          </w:tcPr>
          <w:p w14:paraId="516F79A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13</w:t>
            </w:r>
          </w:p>
        </w:tc>
        <w:tc>
          <w:tcPr>
            <w:tcW w:w="2134" w:type="dxa"/>
            <w:vAlign w:val="center"/>
          </w:tcPr>
          <w:p w14:paraId="3C9A0DAC"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Ρύγχη με φίλτρο 0.1-20 μl</w:t>
            </w:r>
          </w:p>
        </w:tc>
        <w:tc>
          <w:tcPr>
            <w:tcW w:w="4155" w:type="dxa"/>
            <w:shd w:val="clear" w:color="auto" w:fill="auto"/>
            <w:vAlign w:val="center"/>
          </w:tcPr>
          <w:p w14:paraId="7D0B66CF" w14:textId="77777777" w:rsidR="000900C1" w:rsidRPr="000C589E" w:rsidRDefault="000900C1" w:rsidP="00BF73F0">
            <w:pPr>
              <w:suppressAutoHyphens w:val="0"/>
              <w:spacing w:after="0"/>
              <w:contextualSpacing/>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Ρύγχη με φίλτρο 0.1-20 μl, αποστειρωμένα (DNase- / RNase- / DNA-</w:t>
            </w:r>
            <w:r w:rsidRPr="000C589E">
              <w:rPr>
                <w:rFonts w:ascii="Segoe UI" w:hAnsi="Segoe UI" w:cs="Segoe UI"/>
                <w:color w:val="000000"/>
                <w:sz w:val="16"/>
                <w:szCs w:val="16"/>
                <w:lang w:val="en-US" w:eastAsia="el-GR"/>
              </w:rPr>
              <w:t>free</w:t>
            </w:r>
            <w:r w:rsidRPr="000C589E">
              <w:rPr>
                <w:rFonts w:ascii="Segoe UI" w:hAnsi="Segoe UI" w:cs="Segoe UI"/>
                <w:color w:val="000000"/>
                <w:sz w:val="16"/>
                <w:szCs w:val="16"/>
                <w:lang w:val="el-GR" w:eastAsia="el-GR"/>
              </w:rPr>
              <w:t>), διαφανές χρώματος, συμβατά με πιπέτες Eppendorf, Gilson, Finnipipette</w:t>
            </w:r>
          </w:p>
        </w:tc>
        <w:tc>
          <w:tcPr>
            <w:tcW w:w="957" w:type="dxa"/>
            <w:shd w:val="clear" w:color="auto" w:fill="auto"/>
            <w:vAlign w:val="center"/>
          </w:tcPr>
          <w:p w14:paraId="3973FF8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Rack/96</w:t>
            </w:r>
          </w:p>
        </w:tc>
        <w:tc>
          <w:tcPr>
            <w:tcW w:w="1095" w:type="dxa"/>
            <w:shd w:val="clear" w:color="auto" w:fill="auto"/>
            <w:vAlign w:val="center"/>
          </w:tcPr>
          <w:p w14:paraId="321F6A8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1045" w:type="dxa"/>
            <w:vAlign w:val="center"/>
          </w:tcPr>
          <w:p w14:paraId="7A45F67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n-US" w:eastAsia="el-GR"/>
              </w:rPr>
              <w:t>NAI</w:t>
            </w:r>
          </w:p>
        </w:tc>
        <w:tc>
          <w:tcPr>
            <w:tcW w:w="1120" w:type="dxa"/>
          </w:tcPr>
          <w:p w14:paraId="690CE2A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8ED3754" w14:textId="77777777" w:rsidTr="00BF73F0">
        <w:trPr>
          <w:trHeight w:val="700"/>
          <w:jc w:val="center"/>
        </w:trPr>
        <w:tc>
          <w:tcPr>
            <w:tcW w:w="512" w:type="dxa"/>
            <w:shd w:val="clear" w:color="auto" w:fill="auto"/>
            <w:vAlign w:val="center"/>
          </w:tcPr>
          <w:p w14:paraId="3E7CDBC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14</w:t>
            </w:r>
          </w:p>
        </w:tc>
        <w:tc>
          <w:tcPr>
            <w:tcW w:w="2134" w:type="dxa"/>
            <w:vAlign w:val="center"/>
          </w:tcPr>
          <w:p w14:paraId="5707A413"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Σύστημα φιλτραρίσματος 500ml</w:t>
            </w:r>
          </w:p>
        </w:tc>
        <w:tc>
          <w:tcPr>
            <w:tcW w:w="4155" w:type="dxa"/>
            <w:shd w:val="clear" w:color="auto" w:fill="auto"/>
            <w:vAlign w:val="center"/>
          </w:tcPr>
          <w:p w14:paraId="5B2E5DBE" w14:textId="77777777" w:rsidR="000900C1" w:rsidRPr="000C589E" w:rsidRDefault="000900C1" w:rsidP="00BF73F0">
            <w:pPr>
              <w:suppressAutoHyphens w:val="0"/>
              <w:spacing w:after="0"/>
              <w:contextualSpacing/>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Σύστημα φιάλης κενού/αποθήκευσης, μέγεθος πόρου 0,45 μm και 33,2 cm² επιφάνεια μεμβράνης, αποστειρωμένο</w:t>
            </w:r>
          </w:p>
        </w:tc>
        <w:tc>
          <w:tcPr>
            <w:tcW w:w="957" w:type="dxa"/>
            <w:shd w:val="clear" w:color="auto" w:fill="auto"/>
            <w:vAlign w:val="center"/>
          </w:tcPr>
          <w:p w14:paraId="1CCF30F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Τεμ</w:t>
            </w:r>
          </w:p>
        </w:tc>
        <w:tc>
          <w:tcPr>
            <w:tcW w:w="1095" w:type="dxa"/>
            <w:shd w:val="clear" w:color="auto" w:fill="auto"/>
            <w:vAlign w:val="center"/>
          </w:tcPr>
          <w:p w14:paraId="53975A7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1045" w:type="dxa"/>
            <w:vAlign w:val="center"/>
          </w:tcPr>
          <w:p w14:paraId="70773B8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n-US" w:eastAsia="el-GR"/>
              </w:rPr>
              <w:t>NAI</w:t>
            </w:r>
          </w:p>
        </w:tc>
        <w:tc>
          <w:tcPr>
            <w:tcW w:w="1120" w:type="dxa"/>
          </w:tcPr>
          <w:p w14:paraId="2934C81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A0715B4" w14:textId="77777777" w:rsidTr="00BF73F0">
        <w:trPr>
          <w:trHeight w:val="759"/>
          <w:jc w:val="center"/>
        </w:trPr>
        <w:tc>
          <w:tcPr>
            <w:tcW w:w="512" w:type="dxa"/>
            <w:shd w:val="clear" w:color="auto" w:fill="auto"/>
            <w:vAlign w:val="center"/>
          </w:tcPr>
          <w:p w14:paraId="6F707FF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15</w:t>
            </w:r>
          </w:p>
        </w:tc>
        <w:tc>
          <w:tcPr>
            <w:tcW w:w="2134" w:type="dxa"/>
            <w:vAlign w:val="center"/>
          </w:tcPr>
          <w:p w14:paraId="49E9D02A" w14:textId="77777777" w:rsidR="000900C1" w:rsidRPr="000C589E" w:rsidRDefault="000900C1" w:rsidP="00BF73F0">
            <w:pPr>
              <w:suppressAutoHyphens w:val="0"/>
              <w:spacing w:after="0"/>
              <w:contextualSpacing/>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Dulbecco’s Phosphate Buffered Saline Modified </w:t>
            </w:r>
          </w:p>
        </w:tc>
        <w:tc>
          <w:tcPr>
            <w:tcW w:w="4155" w:type="dxa"/>
            <w:shd w:val="clear" w:color="auto" w:fill="auto"/>
            <w:vAlign w:val="center"/>
          </w:tcPr>
          <w:p w14:paraId="29E3C655" w14:textId="77777777" w:rsidR="000900C1" w:rsidRPr="000C589E" w:rsidRDefault="000900C1" w:rsidP="00BF73F0">
            <w:pPr>
              <w:suppressAutoHyphens w:val="0"/>
              <w:spacing w:after="0"/>
              <w:contextualSpacing/>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Dulbecco's Phosphate Buffered Saline (αλατούχο ρυθμιστικό διάλυμα) χωρίς ασβέστιο, χωρίς μαγνήσιο, φιλτραρισμένο-αποστειρωμένο, κατάλληλο για κυτταροκαλλιέργεια</w:t>
            </w:r>
          </w:p>
        </w:tc>
        <w:tc>
          <w:tcPr>
            <w:tcW w:w="957" w:type="dxa"/>
            <w:shd w:val="clear" w:color="auto" w:fill="auto"/>
            <w:vAlign w:val="center"/>
          </w:tcPr>
          <w:p w14:paraId="223C740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500ml</w:t>
            </w:r>
          </w:p>
        </w:tc>
        <w:tc>
          <w:tcPr>
            <w:tcW w:w="1095" w:type="dxa"/>
            <w:shd w:val="clear" w:color="auto" w:fill="auto"/>
            <w:vAlign w:val="center"/>
          </w:tcPr>
          <w:p w14:paraId="043B555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20</w:t>
            </w:r>
          </w:p>
        </w:tc>
        <w:tc>
          <w:tcPr>
            <w:tcW w:w="1045" w:type="dxa"/>
            <w:vAlign w:val="center"/>
          </w:tcPr>
          <w:p w14:paraId="73465BB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n-US" w:eastAsia="el-GR"/>
              </w:rPr>
              <w:t>NAI</w:t>
            </w:r>
          </w:p>
        </w:tc>
        <w:tc>
          <w:tcPr>
            <w:tcW w:w="1120" w:type="dxa"/>
          </w:tcPr>
          <w:p w14:paraId="6D39B5F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36D7516" w14:textId="77777777" w:rsidTr="00BF73F0">
        <w:trPr>
          <w:trHeight w:val="759"/>
          <w:jc w:val="center"/>
        </w:trPr>
        <w:tc>
          <w:tcPr>
            <w:tcW w:w="512" w:type="dxa"/>
            <w:shd w:val="clear" w:color="auto" w:fill="auto"/>
            <w:vAlign w:val="center"/>
          </w:tcPr>
          <w:p w14:paraId="5CD88B2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16</w:t>
            </w:r>
          </w:p>
        </w:tc>
        <w:tc>
          <w:tcPr>
            <w:tcW w:w="2134" w:type="dxa"/>
            <w:vAlign w:val="center"/>
          </w:tcPr>
          <w:p w14:paraId="7A5F6587"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Dulbecco’s Modified Eagle’s θρεπτικό υλικό κυτταροκαλλιέργειας</w:t>
            </w:r>
          </w:p>
        </w:tc>
        <w:tc>
          <w:tcPr>
            <w:tcW w:w="4155" w:type="dxa"/>
            <w:shd w:val="clear" w:color="auto" w:fill="auto"/>
            <w:vAlign w:val="center"/>
          </w:tcPr>
          <w:p w14:paraId="38C6F0BE" w14:textId="77777777" w:rsidR="000900C1" w:rsidRPr="000C589E" w:rsidRDefault="000900C1" w:rsidP="00BF73F0">
            <w:pPr>
              <w:suppressAutoHyphens w:val="0"/>
              <w:spacing w:after="0"/>
              <w:contextualSpacing/>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Θρεπτικό υλικό DMEM υψηλής γλυκόζης (= 4.5g/L) με  L-Γλουταμίνη, πυροσταφυλικό νάτριο, και διττανθρακικό νάτριο, φιλτραρισμένο-αποστειρωμένο κατάλληλο για κυτταροκαλλιέργεια</w:t>
            </w:r>
          </w:p>
        </w:tc>
        <w:tc>
          <w:tcPr>
            <w:tcW w:w="957" w:type="dxa"/>
            <w:shd w:val="clear" w:color="auto" w:fill="auto"/>
            <w:vAlign w:val="center"/>
          </w:tcPr>
          <w:p w14:paraId="430E76E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500ml</w:t>
            </w:r>
          </w:p>
        </w:tc>
        <w:tc>
          <w:tcPr>
            <w:tcW w:w="1095" w:type="dxa"/>
            <w:shd w:val="clear" w:color="auto" w:fill="auto"/>
            <w:vAlign w:val="center"/>
          </w:tcPr>
          <w:p w14:paraId="1CF33EA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24</w:t>
            </w:r>
          </w:p>
        </w:tc>
        <w:tc>
          <w:tcPr>
            <w:tcW w:w="1045" w:type="dxa"/>
            <w:vAlign w:val="center"/>
          </w:tcPr>
          <w:p w14:paraId="3AB746E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n-US" w:eastAsia="el-GR"/>
              </w:rPr>
              <w:t>NAI</w:t>
            </w:r>
          </w:p>
        </w:tc>
        <w:tc>
          <w:tcPr>
            <w:tcW w:w="1120" w:type="dxa"/>
          </w:tcPr>
          <w:p w14:paraId="2427517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4B50391" w14:textId="77777777" w:rsidTr="00BF73F0">
        <w:trPr>
          <w:trHeight w:val="759"/>
          <w:jc w:val="center"/>
        </w:trPr>
        <w:tc>
          <w:tcPr>
            <w:tcW w:w="512" w:type="dxa"/>
            <w:shd w:val="clear" w:color="auto" w:fill="auto"/>
            <w:vAlign w:val="center"/>
          </w:tcPr>
          <w:p w14:paraId="6931969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17</w:t>
            </w:r>
          </w:p>
        </w:tc>
        <w:tc>
          <w:tcPr>
            <w:tcW w:w="2134" w:type="dxa"/>
            <w:vAlign w:val="center"/>
          </w:tcPr>
          <w:p w14:paraId="2E6A471E"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RPMI-1640 θρεπτικό υλικό κυτταροκαλλιέργειας</w:t>
            </w:r>
          </w:p>
        </w:tc>
        <w:tc>
          <w:tcPr>
            <w:tcW w:w="4155" w:type="dxa"/>
            <w:shd w:val="clear" w:color="auto" w:fill="auto"/>
            <w:vAlign w:val="center"/>
          </w:tcPr>
          <w:p w14:paraId="3E3708D7" w14:textId="77777777" w:rsidR="000900C1" w:rsidRPr="000C589E" w:rsidRDefault="000900C1" w:rsidP="00BF73F0">
            <w:pPr>
              <w:suppressAutoHyphens w:val="0"/>
              <w:spacing w:after="0"/>
              <w:contextualSpacing/>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Θρεπτικό υλικό RPMI 1640 με L-Γλουταμίνη, πυροσταφιλικό νάτριο και κόκκινη φαινόλη, φιλτραρισμένο-αποστειρωμένο, κατάλληλο για κυτταροκαλλιέργεια</w:t>
            </w:r>
          </w:p>
        </w:tc>
        <w:tc>
          <w:tcPr>
            <w:tcW w:w="957" w:type="dxa"/>
            <w:shd w:val="clear" w:color="auto" w:fill="auto"/>
            <w:vAlign w:val="center"/>
          </w:tcPr>
          <w:p w14:paraId="605AE9C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500ml</w:t>
            </w:r>
          </w:p>
        </w:tc>
        <w:tc>
          <w:tcPr>
            <w:tcW w:w="1095" w:type="dxa"/>
            <w:shd w:val="clear" w:color="auto" w:fill="auto"/>
            <w:vAlign w:val="center"/>
          </w:tcPr>
          <w:p w14:paraId="1AC6A68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24</w:t>
            </w:r>
          </w:p>
        </w:tc>
        <w:tc>
          <w:tcPr>
            <w:tcW w:w="1045" w:type="dxa"/>
            <w:vAlign w:val="center"/>
          </w:tcPr>
          <w:p w14:paraId="51EF1D7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n-US" w:eastAsia="el-GR"/>
              </w:rPr>
              <w:t>NAI</w:t>
            </w:r>
          </w:p>
        </w:tc>
        <w:tc>
          <w:tcPr>
            <w:tcW w:w="1120" w:type="dxa"/>
          </w:tcPr>
          <w:p w14:paraId="5D4B818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7B03FA1" w14:textId="77777777" w:rsidTr="00BF73F0">
        <w:trPr>
          <w:trHeight w:val="759"/>
          <w:jc w:val="center"/>
        </w:trPr>
        <w:tc>
          <w:tcPr>
            <w:tcW w:w="512" w:type="dxa"/>
            <w:shd w:val="clear" w:color="auto" w:fill="auto"/>
            <w:vAlign w:val="center"/>
          </w:tcPr>
          <w:p w14:paraId="1F569E4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18</w:t>
            </w:r>
          </w:p>
        </w:tc>
        <w:tc>
          <w:tcPr>
            <w:tcW w:w="2134" w:type="dxa"/>
            <w:vAlign w:val="center"/>
          </w:tcPr>
          <w:p w14:paraId="5901EF84"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Διάλυμα πενικιλίνης-στρεπτομυκίνης για κυτταροκαλλιέργειες 100X</w:t>
            </w:r>
          </w:p>
        </w:tc>
        <w:tc>
          <w:tcPr>
            <w:tcW w:w="4155" w:type="dxa"/>
            <w:shd w:val="clear" w:color="auto" w:fill="auto"/>
            <w:vAlign w:val="center"/>
          </w:tcPr>
          <w:p w14:paraId="3A4E74DE" w14:textId="77777777" w:rsidR="000900C1" w:rsidRPr="000C589E" w:rsidRDefault="000900C1" w:rsidP="00BF73F0">
            <w:pPr>
              <w:suppressAutoHyphens w:val="0"/>
              <w:spacing w:after="0"/>
              <w:contextualSpacing/>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Διάλυμα πενικιλίνης-στρεπτομυκίνης, 10.000U/ml. Τα επίπεδα της ενδοτοξίνης να είναι κάτω από 10EU/ml σε 10ml διαλύματος,  αποστειρωμένο, κατάλληλο για κυτταροκαλλιέργειες.</w:t>
            </w:r>
          </w:p>
        </w:tc>
        <w:tc>
          <w:tcPr>
            <w:tcW w:w="957" w:type="dxa"/>
            <w:shd w:val="clear" w:color="auto" w:fill="auto"/>
            <w:vAlign w:val="center"/>
          </w:tcPr>
          <w:p w14:paraId="6EE6414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100ml</w:t>
            </w:r>
          </w:p>
        </w:tc>
        <w:tc>
          <w:tcPr>
            <w:tcW w:w="1095" w:type="dxa"/>
            <w:shd w:val="clear" w:color="auto" w:fill="auto"/>
            <w:vAlign w:val="center"/>
          </w:tcPr>
          <w:p w14:paraId="1263892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1045" w:type="dxa"/>
            <w:vAlign w:val="center"/>
          </w:tcPr>
          <w:p w14:paraId="0F916BE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n-US" w:eastAsia="el-GR"/>
              </w:rPr>
              <w:t>NAI</w:t>
            </w:r>
          </w:p>
        </w:tc>
        <w:tc>
          <w:tcPr>
            <w:tcW w:w="1120" w:type="dxa"/>
          </w:tcPr>
          <w:p w14:paraId="58E5EC8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0C76BB2" w14:textId="77777777" w:rsidTr="00BF73F0">
        <w:trPr>
          <w:trHeight w:val="759"/>
          <w:jc w:val="center"/>
        </w:trPr>
        <w:tc>
          <w:tcPr>
            <w:tcW w:w="512" w:type="dxa"/>
            <w:shd w:val="clear" w:color="auto" w:fill="auto"/>
            <w:vAlign w:val="center"/>
          </w:tcPr>
          <w:p w14:paraId="0F85C0A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19</w:t>
            </w:r>
          </w:p>
        </w:tc>
        <w:tc>
          <w:tcPr>
            <w:tcW w:w="2134" w:type="dxa"/>
            <w:vAlign w:val="center"/>
          </w:tcPr>
          <w:p w14:paraId="193BC2B9"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Trypsin-EDTA 1Χ </w:t>
            </w:r>
          </w:p>
        </w:tc>
        <w:tc>
          <w:tcPr>
            <w:tcW w:w="4155" w:type="dxa"/>
            <w:shd w:val="clear" w:color="auto" w:fill="auto"/>
            <w:vAlign w:val="center"/>
          </w:tcPr>
          <w:p w14:paraId="24A9EBB4" w14:textId="77777777" w:rsidR="000900C1" w:rsidRPr="000C589E" w:rsidRDefault="000900C1" w:rsidP="00BF73F0">
            <w:pPr>
              <w:suppressAutoHyphens w:val="0"/>
              <w:spacing w:after="0"/>
              <w:contextualSpacing/>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θρυψίνη-EDTA 1X χωρίς Phenol Red και χωρίς Ca και Mg. pH 6,8  - 7,6,  280 mOsm/kg ± 10 %. Να έχει ελεγχθεί για βακτήρια σε αερόβιες και αναερόβιες συνθήκες, και για μύκητες και σακχαρομύκητες. Κατάλληλη για κυτταροκαλλιέργειες.</w:t>
            </w:r>
          </w:p>
        </w:tc>
        <w:tc>
          <w:tcPr>
            <w:tcW w:w="957" w:type="dxa"/>
            <w:shd w:val="clear" w:color="auto" w:fill="auto"/>
            <w:vAlign w:val="center"/>
          </w:tcPr>
          <w:p w14:paraId="25C4309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100ml</w:t>
            </w:r>
          </w:p>
        </w:tc>
        <w:tc>
          <w:tcPr>
            <w:tcW w:w="1095" w:type="dxa"/>
            <w:shd w:val="clear" w:color="auto" w:fill="auto"/>
            <w:vAlign w:val="center"/>
          </w:tcPr>
          <w:p w14:paraId="728895F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1045" w:type="dxa"/>
            <w:vAlign w:val="center"/>
          </w:tcPr>
          <w:p w14:paraId="7CED729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n-US" w:eastAsia="el-GR"/>
              </w:rPr>
              <w:t>NAI</w:t>
            </w:r>
          </w:p>
        </w:tc>
        <w:tc>
          <w:tcPr>
            <w:tcW w:w="1120" w:type="dxa"/>
          </w:tcPr>
          <w:p w14:paraId="3C526A5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9208585" w14:textId="77777777" w:rsidTr="00BF73F0">
        <w:trPr>
          <w:trHeight w:val="759"/>
          <w:jc w:val="center"/>
        </w:trPr>
        <w:tc>
          <w:tcPr>
            <w:tcW w:w="512" w:type="dxa"/>
            <w:shd w:val="clear" w:color="auto" w:fill="auto"/>
            <w:vAlign w:val="center"/>
          </w:tcPr>
          <w:p w14:paraId="3D7B537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20</w:t>
            </w:r>
          </w:p>
        </w:tc>
        <w:tc>
          <w:tcPr>
            <w:tcW w:w="2134" w:type="dxa"/>
            <w:vAlign w:val="center"/>
          </w:tcPr>
          <w:p w14:paraId="3F3D16B4"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Αντιδραστήριο MTS για δοκιμασίες κυτταροτοξικότητας</w:t>
            </w:r>
          </w:p>
        </w:tc>
        <w:tc>
          <w:tcPr>
            <w:tcW w:w="4155" w:type="dxa"/>
            <w:shd w:val="clear" w:color="auto" w:fill="auto"/>
            <w:vAlign w:val="center"/>
          </w:tcPr>
          <w:p w14:paraId="259CCC83" w14:textId="77777777" w:rsidR="000900C1" w:rsidRPr="000C589E" w:rsidRDefault="000900C1" w:rsidP="00BF73F0">
            <w:pPr>
              <w:suppressAutoHyphens w:val="0"/>
              <w:spacing w:after="0"/>
              <w:contextualSpacing/>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Υγρό διάλυμα για δοκιμασίες πολλαπλασιασμού κυττάρων, τύπου CellTiter 96® AQueous One Solution Cell Proliferation Assay (MTS). </w:t>
            </w:r>
          </w:p>
        </w:tc>
        <w:tc>
          <w:tcPr>
            <w:tcW w:w="957" w:type="dxa"/>
            <w:shd w:val="clear" w:color="auto" w:fill="auto"/>
            <w:vAlign w:val="center"/>
          </w:tcPr>
          <w:p w14:paraId="0B5E7E4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200 assays</w:t>
            </w:r>
          </w:p>
        </w:tc>
        <w:tc>
          <w:tcPr>
            <w:tcW w:w="1095" w:type="dxa"/>
            <w:shd w:val="clear" w:color="auto" w:fill="auto"/>
            <w:vAlign w:val="center"/>
          </w:tcPr>
          <w:p w14:paraId="431E541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7D8CACF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n-US" w:eastAsia="el-GR"/>
              </w:rPr>
              <w:t>NAI</w:t>
            </w:r>
          </w:p>
        </w:tc>
        <w:tc>
          <w:tcPr>
            <w:tcW w:w="1120" w:type="dxa"/>
          </w:tcPr>
          <w:p w14:paraId="18D4DC9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86EBC75" w14:textId="77777777" w:rsidTr="00BF73F0">
        <w:trPr>
          <w:trHeight w:val="773"/>
          <w:jc w:val="center"/>
        </w:trPr>
        <w:tc>
          <w:tcPr>
            <w:tcW w:w="512" w:type="dxa"/>
            <w:shd w:val="clear" w:color="auto" w:fill="auto"/>
            <w:vAlign w:val="center"/>
          </w:tcPr>
          <w:p w14:paraId="2FAF1D4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21</w:t>
            </w:r>
          </w:p>
        </w:tc>
        <w:tc>
          <w:tcPr>
            <w:tcW w:w="2134" w:type="dxa"/>
            <w:vAlign w:val="center"/>
          </w:tcPr>
          <w:p w14:paraId="6C02FE16"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Κρυογονικά Σωληνάρια</w:t>
            </w:r>
          </w:p>
        </w:tc>
        <w:tc>
          <w:tcPr>
            <w:tcW w:w="4155" w:type="dxa"/>
            <w:shd w:val="clear" w:color="auto" w:fill="auto"/>
            <w:vAlign w:val="center"/>
          </w:tcPr>
          <w:p w14:paraId="49DA9544" w14:textId="77777777" w:rsidR="000900C1" w:rsidRPr="000C589E" w:rsidRDefault="000900C1" w:rsidP="00BF73F0">
            <w:pPr>
              <w:suppressAutoHyphens w:val="0"/>
              <w:spacing w:after="0"/>
              <w:contextualSpacing/>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Λευκά αποστειρωμένα κρυγογονικά σωληνάρια με βιδωτό πώμα, όγκου 1,8 mL, μη πυρογενή / μη κυτταροτοξικά / μη μεταλλαξιγόνα / χωρίς ενδοτοξίνες.</w:t>
            </w:r>
          </w:p>
        </w:tc>
        <w:tc>
          <w:tcPr>
            <w:tcW w:w="957" w:type="dxa"/>
            <w:shd w:val="clear" w:color="auto" w:fill="auto"/>
            <w:vAlign w:val="center"/>
          </w:tcPr>
          <w:p w14:paraId="619D348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Πακ/50</w:t>
            </w:r>
          </w:p>
        </w:tc>
        <w:tc>
          <w:tcPr>
            <w:tcW w:w="1095" w:type="dxa"/>
            <w:shd w:val="clear" w:color="auto" w:fill="auto"/>
            <w:vAlign w:val="center"/>
          </w:tcPr>
          <w:p w14:paraId="66F535A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1045" w:type="dxa"/>
            <w:vAlign w:val="center"/>
          </w:tcPr>
          <w:p w14:paraId="6817FEE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n-US" w:eastAsia="el-GR"/>
              </w:rPr>
              <w:t>NAI</w:t>
            </w:r>
          </w:p>
        </w:tc>
        <w:tc>
          <w:tcPr>
            <w:tcW w:w="1120" w:type="dxa"/>
          </w:tcPr>
          <w:p w14:paraId="7B9A45A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BCAD4EF" w14:textId="77777777" w:rsidTr="00BF73F0">
        <w:trPr>
          <w:trHeight w:val="616"/>
          <w:jc w:val="center"/>
        </w:trPr>
        <w:tc>
          <w:tcPr>
            <w:tcW w:w="512" w:type="dxa"/>
            <w:shd w:val="clear" w:color="auto" w:fill="auto"/>
            <w:vAlign w:val="center"/>
          </w:tcPr>
          <w:p w14:paraId="7B40B58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22</w:t>
            </w:r>
          </w:p>
        </w:tc>
        <w:tc>
          <w:tcPr>
            <w:tcW w:w="2134" w:type="dxa"/>
            <w:vAlign w:val="center"/>
          </w:tcPr>
          <w:p w14:paraId="7C812B39"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Γυάλινες πιπέτες Pauster</w:t>
            </w:r>
          </w:p>
        </w:tc>
        <w:tc>
          <w:tcPr>
            <w:tcW w:w="4155" w:type="dxa"/>
            <w:shd w:val="clear" w:color="auto" w:fill="auto"/>
            <w:vAlign w:val="center"/>
          </w:tcPr>
          <w:p w14:paraId="02641DA0" w14:textId="77777777" w:rsidR="000900C1" w:rsidRPr="000C589E" w:rsidRDefault="000900C1" w:rsidP="00BF73F0">
            <w:pPr>
              <w:suppressAutoHyphens w:val="0"/>
              <w:spacing w:after="0"/>
              <w:contextualSpacing/>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Πιπέτες για αναρρόφηση υγρών υπερκειμένων, ειδικές για κυτταροκαλλιέργεια, 23 cm</w:t>
            </w:r>
          </w:p>
        </w:tc>
        <w:tc>
          <w:tcPr>
            <w:tcW w:w="957" w:type="dxa"/>
            <w:shd w:val="clear" w:color="auto" w:fill="auto"/>
            <w:vAlign w:val="center"/>
          </w:tcPr>
          <w:p w14:paraId="55D1369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Πακ/250</w:t>
            </w:r>
          </w:p>
        </w:tc>
        <w:tc>
          <w:tcPr>
            <w:tcW w:w="1095" w:type="dxa"/>
            <w:shd w:val="clear" w:color="auto" w:fill="auto"/>
            <w:vAlign w:val="center"/>
          </w:tcPr>
          <w:p w14:paraId="5628839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1045" w:type="dxa"/>
            <w:vAlign w:val="center"/>
          </w:tcPr>
          <w:p w14:paraId="6B4E34C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n-US" w:eastAsia="el-GR"/>
              </w:rPr>
              <w:t>NAI</w:t>
            </w:r>
          </w:p>
        </w:tc>
        <w:tc>
          <w:tcPr>
            <w:tcW w:w="1120" w:type="dxa"/>
          </w:tcPr>
          <w:p w14:paraId="324C14E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DF21487" w14:textId="77777777" w:rsidTr="00BF73F0">
        <w:trPr>
          <w:trHeight w:val="443"/>
          <w:jc w:val="center"/>
        </w:trPr>
        <w:tc>
          <w:tcPr>
            <w:tcW w:w="512" w:type="dxa"/>
            <w:shd w:val="clear" w:color="auto" w:fill="auto"/>
            <w:vAlign w:val="center"/>
          </w:tcPr>
          <w:p w14:paraId="1F57A7B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23</w:t>
            </w:r>
          </w:p>
        </w:tc>
        <w:tc>
          <w:tcPr>
            <w:tcW w:w="2134" w:type="dxa"/>
            <w:vAlign w:val="center"/>
          </w:tcPr>
          <w:p w14:paraId="00C92D76"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Αντιδραστήριο DMSO</w:t>
            </w:r>
          </w:p>
        </w:tc>
        <w:tc>
          <w:tcPr>
            <w:tcW w:w="4155" w:type="dxa"/>
            <w:shd w:val="clear" w:color="auto" w:fill="auto"/>
            <w:vAlign w:val="center"/>
          </w:tcPr>
          <w:p w14:paraId="40E1BA85" w14:textId="77777777" w:rsidR="000900C1" w:rsidRPr="000C589E" w:rsidRDefault="000900C1" w:rsidP="00BF73F0">
            <w:pPr>
              <w:suppressAutoHyphens w:val="0"/>
              <w:spacing w:after="0"/>
              <w:contextualSpacing/>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Διμεθυλσουλφοξείδιο κατάλληλο για κυτταροκαλλιέργειες.</w:t>
            </w:r>
          </w:p>
        </w:tc>
        <w:tc>
          <w:tcPr>
            <w:tcW w:w="957" w:type="dxa"/>
            <w:shd w:val="clear" w:color="auto" w:fill="auto"/>
            <w:vAlign w:val="center"/>
          </w:tcPr>
          <w:p w14:paraId="2EBD521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100ml</w:t>
            </w:r>
          </w:p>
        </w:tc>
        <w:tc>
          <w:tcPr>
            <w:tcW w:w="1095" w:type="dxa"/>
            <w:shd w:val="clear" w:color="auto" w:fill="auto"/>
            <w:vAlign w:val="center"/>
          </w:tcPr>
          <w:p w14:paraId="30021BA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5BEAFE4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n-US" w:eastAsia="el-GR"/>
              </w:rPr>
              <w:t>NAI</w:t>
            </w:r>
          </w:p>
        </w:tc>
        <w:tc>
          <w:tcPr>
            <w:tcW w:w="1120" w:type="dxa"/>
          </w:tcPr>
          <w:p w14:paraId="612AB1C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5B969A2" w14:textId="77777777" w:rsidTr="00BF73F0">
        <w:trPr>
          <w:trHeight w:val="682"/>
          <w:jc w:val="center"/>
        </w:trPr>
        <w:tc>
          <w:tcPr>
            <w:tcW w:w="512" w:type="dxa"/>
            <w:shd w:val="clear" w:color="auto" w:fill="auto"/>
            <w:vAlign w:val="center"/>
          </w:tcPr>
          <w:p w14:paraId="0B0A499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24</w:t>
            </w:r>
          </w:p>
        </w:tc>
        <w:tc>
          <w:tcPr>
            <w:tcW w:w="2134" w:type="dxa"/>
            <w:vAlign w:val="center"/>
          </w:tcPr>
          <w:p w14:paraId="24B64228"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Ειδικά σωληνάρια για αλυσιδωτή αντίδραση πολυμεράσης</w:t>
            </w:r>
          </w:p>
        </w:tc>
        <w:tc>
          <w:tcPr>
            <w:tcW w:w="4155" w:type="dxa"/>
            <w:shd w:val="clear" w:color="auto" w:fill="auto"/>
            <w:vAlign w:val="center"/>
          </w:tcPr>
          <w:p w14:paraId="7F14CE9F" w14:textId="77777777" w:rsidR="000900C1" w:rsidRPr="000C589E" w:rsidRDefault="000900C1" w:rsidP="00BF73F0">
            <w:pPr>
              <w:suppressAutoHyphens w:val="0"/>
              <w:spacing w:after="0"/>
              <w:contextualSpacing/>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Ειδικά σωληνάρια για αλυσιδωτή αντίδραση πολυμεράσης, όγκου 0,2 mL.</w:t>
            </w:r>
          </w:p>
        </w:tc>
        <w:tc>
          <w:tcPr>
            <w:tcW w:w="957" w:type="dxa"/>
            <w:shd w:val="clear" w:color="auto" w:fill="auto"/>
            <w:vAlign w:val="center"/>
          </w:tcPr>
          <w:p w14:paraId="5C479EA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Πακ/1.000</w:t>
            </w:r>
          </w:p>
        </w:tc>
        <w:tc>
          <w:tcPr>
            <w:tcW w:w="1095" w:type="dxa"/>
            <w:shd w:val="clear" w:color="auto" w:fill="auto"/>
            <w:vAlign w:val="center"/>
          </w:tcPr>
          <w:p w14:paraId="429E2DE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1045" w:type="dxa"/>
            <w:vAlign w:val="center"/>
          </w:tcPr>
          <w:p w14:paraId="4954E55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n-US" w:eastAsia="el-GR"/>
              </w:rPr>
              <w:t>NAI</w:t>
            </w:r>
          </w:p>
        </w:tc>
        <w:tc>
          <w:tcPr>
            <w:tcW w:w="1120" w:type="dxa"/>
          </w:tcPr>
          <w:p w14:paraId="58EE36C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91DB741" w14:textId="77777777" w:rsidTr="00BF73F0">
        <w:trPr>
          <w:trHeight w:val="416"/>
          <w:jc w:val="center"/>
        </w:trPr>
        <w:tc>
          <w:tcPr>
            <w:tcW w:w="512" w:type="dxa"/>
            <w:shd w:val="clear" w:color="auto" w:fill="auto"/>
            <w:vAlign w:val="center"/>
          </w:tcPr>
          <w:p w14:paraId="75163BC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25</w:t>
            </w:r>
          </w:p>
        </w:tc>
        <w:tc>
          <w:tcPr>
            <w:tcW w:w="2134" w:type="dxa"/>
            <w:vAlign w:val="center"/>
          </w:tcPr>
          <w:p w14:paraId="7100FA0A"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Αποστειρωμένα πιάτα κυτταροκαλλιέργειας </w:t>
            </w:r>
          </w:p>
        </w:tc>
        <w:tc>
          <w:tcPr>
            <w:tcW w:w="4155" w:type="dxa"/>
            <w:shd w:val="clear" w:color="auto" w:fill="auto"/>
            <w:vAlign w:val="center"/>
          </w:tcPr>
          <w:p w14:paraId="4D85586E" w14:textId="77777777" w:rsidR="000900C1" w:rsidRPr="000C589E" w:rsidRDefault="000900C1" w:rsidP="00BF73F0">
            <w:pPr>
              <w:suppressAutoHyphens w:val="0"/>
              <w:spacing w:after="0"/>
              <w:contextualSpacing/>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Αποστειρωμένα πιάτα κυτταροκαλλιέργειας, διαστάσεων 100/20 mm.</w:t>
            </w:r>
          </w:p>
        </w:tc>
        <w:tc>
          <w:tcPr>
            <w:tcW w:w="957" w:type="dxa"/>
            <w:shd w:val="clear" w:color="auto" w:fill="auto"/>
            <w:vAlign w:val="center"/>
          </w:tcPr>
          <w:p w14:paraId="0F9E451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Πακ/15</w:t>
            </w:r>
          </w:p>
        </w:tc>
        <w:tc>
          <w:tcPr>
            <w:tcW w:w="1095" w:type="dxa"/>
            <w:shd w:val="clear" w:color="auto" w:fill="auto"/>
            <w:vAlign w:val="center"/>
          </w:tcPr>
          <w:p w14:paraId="45CE122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30</w:t>
            </w:r>
          </w:p>
        </w:tc>
        <w:tc>
          <w:tcPr>
            <w:tcW w:w="1045" w:type="dxa"/>
            <w:vAlign w:val="center"/>
          </w:tcPr>
          <w:p w14:paraId="0D9B008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n-US" w:eastAsia="el-GR"/>
              </w:rPr>
              <w:t>NAI</w:t>
            </w:r>
          </w:p>
        </w:tc>
        <w:tc>
          <w:tcPr>
            <w:tcW w:w="1120" w:type="dxa"/>
          </w:tcPr>
          <w:p w14:paraId="0E6F9116"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532BEC8" w14:textId="77777777" w:rsidTr="00BF73F0">
        <w:trPr>
          <w:trHeight w:val="408"/>
          <w:jc w:val="center"/>
        </w:trPr>
        <w:tc>
          <w:tcPr>
            <w:tcW w:w="512" w:type="dxa"/>
            <w:shd w:val="clear" w:color="auto" w:fill="auto"/>
            <w:vAlign w:val="center"/>
          </w:tcPr>
          <w:p w14:paraId="340C36A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w:t>
            </w:r>
          </w:p>
        </w:tc>
        <w:tc>
          <w:tcPr>
            <w:tcW w:w="2134" w:type="dxa"/>
            <w:vAlign w:val="center"/>
          </w:tcPr>
          <w:p w14:paraId="53991F59"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Aντιδραστήριο IPTG</w:t>
            </w:r>
          </w:p>
        </w:tc>
        <w:tc>
          <w:tcPr>
            <w:tcW w:w="4155" w:type="dxa"/>
            <w:shd w:val="clear" w:color="auto" w:fill="auto"/>
            <w:vAlign w:val="center"/>
          </w:tcPr>
          <w:p w14:paraId="34547725" w14:textId="77777777" w:rsidR="000900C1" w:rsidRPr="000C589E" w:rsidRDefault="000900C1" w:rsidP="00BF73F0">
            <w:pPr>
              <w:suppressAutoHyphens w:val="0"/>
              <w:spacing w:after="0"/>
              <w:contextualSpacing/>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IPTG, dioxane-free.</w:t>
            </w:r>
          </w:p>
        </w:tc>
        <w:tc>
          <w:tcPr>
            <w:tcW w:w="957" w:type="dxa"/>
            <w:shd w:val="clear" w:color="auto" w:fill="auto"/>
            <w:vAlign w:val="center"/>
          </w:tcPr>
          <w:p w14:paraId="276B89C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5g</w:t>
            </w:r>
          </w:p>
        </w:tc>
        <w:tc>
          <w:tcPr>
            <w:tcW w:w="1095" w:type="dxa"/>
            <w:shd w:val="clear" w:color="auto" w:fill="auto"/>
            <w:vAlign w:val="center"/>
          </w:tcPr>
          <w:p w14:paraId="639262A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01DE763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n-US" w:eastAsia="el-GR"/>
              </w:rPr>
              <w:t>NAI</w:t>
            </w:r>
          </w:p>
        </w:tc>
        <w:tc>
          <w:tcPr>
            <w:tcW w:w="1120" w:type="dxa"/>
          </w:tcPr>
          <w:p w14:paraId="4E69A02D"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0A6349B" w14:textId="77777777" w:rsidTr="00BF73F0">
        <w:trPr>
          <w:trHeight w:val="435"/>
          <w:jc w:val="center"/>
        </w:trPr>
        <w:tc>
          <w:tcPr>
            <w:tcW w:w="2646" w:type="dxa"/>
            <w:gridSpan w:val="2"/>
            <w:shd w:val="clear" w:color="auto" w:fill="FFC000"/>
            <w:vAlign w:val="center"/>
          </w:tcPr>
          <w:p w14:paraId="46CDE6BB"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207" w:type="dxa"/>
            <w:gridSpan w:val="3"/>
            <w:shd w:val="clear" w:color="auto" w:fill="FFC000"/>
            <w:vAlign w:val="center"/>
          </w:tcPr>
          <w:p w14:paraId="6419793C"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404CE2D1"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7AC47836" w14:textId="77777777" w:rsidTr="00BF73F0">
        <w:trPr>
          <w:trHeight w:val="759"/>
          <w:jc w:val="center"/>
        </w:trPr>
        <w:tc>
          <w:tcPr>
            <w:tcW w:w="2646" w:type="dxa"/>
            <w:gridSpan w:val="2"/>
            <w:shd w:val="clear" w:color="auto" w:fill="auto"/>
            <w:vAlign w:val="center"/>
          </w:tcPr>
          <w:p w14:paraId="633CFF7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Κλινικής Χημείας Τμήμα Ιατρικής Π.Ι.</w:t>
            </w:r>
          </w:p>
        </w:tc>
        <w:tc>
          <w:tcPr>
            <w:tcW w:w="6207" w:type="dxa"/>
            <w:gridSpan w:val="3"/>
            <w:shd w:val="clear" w:color="auto" w:fill="auto"/>
            <w:vAlign w:val="center"/>
          </w:tcPr>
          <w:p w14:paraId="36224EC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Αγγελική Μαγκλάρα</w:t>
            </w:r>
          </w:p>
        </w:tc>
        <w:tc>
          <w:tcPr>
            <w:tcW w:w="2165" w:type="dxa"/>
            <w:gridSpan w:val="2"/>
            <w:vAlign w:val="center"/>
          </w:tcPr>
          <w:p w14:paraId="5D35F9F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26510 07818</w:t>
            </w:r>
          </w:p>
        </w:tc>
      </w:tr>
    </w:tbl>
    <w:p w14:paraId="5E44A1E2" w14:textId="77777777" w:rsidR="000900C1" w:rsidRPr="000C589E" w:rsidRDefault="000900C1" w:rsidP="000900C1">
      <w:pPr>
        <w:suppressAutoHyphens w:val="0"/>
        <w:jc w:val="left"/>
        <w:rPr>
          <w:rFonts w:ascii="Segoe UI" w:hAnsi="Segoe UI" w:cs="Segoe UI"/>
          <w:b/>
          <w:sz w:val="24"/>
          <w:lang w:val="el-GR" w:eastAsia="el-GR"/>
        </w:rPr>
      </w:pPr>
    </w:p>
    <w:p w14:paraId="0A033518"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4273"/>
        <w:gridCol w:w="1559"/>
        <w:gridCol w:w="1276"/>
        <w:gridCol w:w="1587"/>
        <w:gridCol w:w="1531"/>
      </w:tblGrid>
      <w:tr w:rsidR="000900C1" w:rsidRPr="000C589E" w14:paraId="3F6FA7EA" w14:textId="77777777" w:rsidTr="00BF73F0">
        <w:trPr>
          <w:jc w:val="center"/>
        </w:trPr>
        <w:tc>
          <w:tcPr>
            <w:tcW w:w="831" w:type="dxa"/>
            <w:shd w:val="clear" w:color="auto" w:fill="00B0F0"/>
            <w:vAlign w:val="center"/>
          </w:tcPr>
          <w:p w14:paraId="381892F7"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273" w:type="dxa"/>
            <w:shd w:val="clear" w:color="auto" w:fill="00B0F0"/>
            <w:vAlign w:val="center"/>
          </w:tcPr>
          <w:p w14:paraId="21CADEE1"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7ED52CB6"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276" w:type="dxa"/>
            <w:shd w:val="clear" w:color="auto" w:fill="00B0F0"/>
          </w:tcPr>
          <w:p w14:paraId="53212D30"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3ACF7A02"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448863F6"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7B371536" w14:textId="77777777" w:rsidTr="00BF73F0">
        <w:trPr>
          <w:trHeight w:val="454"/>
          <w:jc w:val="center"/>
        </w:trPr>
        <w:tc>
          <w:tcPr>
            <w:tcW w:w="831" w:type="dxa"/>
            <w:shd w:val="clear" w:color="auto" w:fill="auto"/>
            <w:vAlign w:val="center"/>
          </w:tcPr>
          <w:p w14:paraId="398983CA" w14:textId="77777777" w:rsidR="000900C1" w:rsidRPr="000C589E" w:rsidRDefault="000900C1" w:rsidP="00BF73F0">
            <w:pPr>
              <w:suppressAutoHyphens w:val="0"/>
              <w:spacing w:after="0"/>
              <w:jc w:val="center"/>
              <w:rPr>
                <w:rFonts w:ascii="Tahoma" w:eastAsia="Calibri" w:hAnsi="Tahoma" w:cs="Tahoma"/>
                <w:b/>
                <w:sz w:val="18"/>
                <w:szCs w:val="18"/>
                <w:lang w:val="en-US" w:eastAsia="el-GR"/>
              </w:rPr>
            </w:pPr>
            <w:r w:rsidRPr="000C589E">
              <w:rPr>
                <w:rFonts w:ascii="Tahoma" w:eastAsia="Calibri" w:hAnsi="Tahoma" w:cs="Tahoma"/>
                <w:b/>
                <w:sz w:val="24"/>
                <w:szCs w:val="22"/>
                <w:lang w:val="en-US" w:eastAsia="el-GR"/>
              </w:rPr>
              <w:t>5</w:t>
            </w:r>
          </w:p>
        </w:tc>
        <w:tc>
          <w:tcPr>
            <w:tcW w:w="4273" w:type="dxa"/>
            <w:shd w:val="clear" w:color="auto" w:fill="auto"/>
            <w:vAlign w:val="center"/>
          </w:tcPr>
          <w:p w14:paraId="6B91B6AB"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Υποστρώματα σεσημασμένα με ραδιοϊσότοπα</w:t>
            </w:r>
          </w:p>
        </w:tc>
        <w:tc>
          <w:tcPr>
            <w:tcW w:w="1559" w:type="dxa"/>
            <w:shd w:val="clear" w:color="auto" w:fill="auto"/>
            <w:vAlign w:val="center"/>
          </w:tcPr>
          <w:p w14:paraId="5019B99A"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shd w:val="clear" w:color="auto" w:fill="FFFFFF"/>
                <w:lang w:val="el-GR" w:eastAsia="el-GR"/>
              </w:rPr>
              <w:t>33696400-9</w:t>
            </w:r>
          </w:p>
        </w:tc>
        <w:tc>
          <w:tcPr>
            <w:tcW w:w="1276" w:type="dxa"/>
            <w:shd w:val="clear" w:color="auto" w:fill="auto"/>
            <w:vAlign w:val="center"/>
          </w:tcPr>
          <w:p w14:paraId="05F22FFA"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372733EE"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10.000,00 €</w:t>
            </w:r>
          </w:p>
        </w:tc>
        <w:tc>
          <w:tcPr>
            <w:tcW w:w="1531" w:type="dxa"/>
            <w:shd w:val="clear" w:color="auto" w:fill="auto"/>
            <w:vAlign w:val="center"/>
          </w:tcPr>
          <w:p w14:paraId="76000E72"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8.064,52 €</w:t>
            </w:r>
          </w:p>
        </w:tc>
      </w:tr>
    </w:tbl>
    <w:p w14:paraId="0B35A4BE" w14:textId="77777777" w:rsidR="000900C1" w:rsidRPr="000C589E" w:rsidRDefault="000900C1" w:rsidP="000900C1">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93"/>
        <w:gridCol w:w="4005"/>
        <w:gridCol w:w="1148"/>
        <w:gridCol w:w="1095"/>
        <w:gridCol w:w="1045"/>
        <w:gridCol w:w="1120"/>
      </w:tblGrid>
      <w:tr w:rsidR="000900C1" w:rsidRPr="000C589E" w14:paraId="596FB8EE" w14:textId="77777777" w:rsidTr="00BF73F0">
        <w:trPr>
          <w:trHeight w:val="166"/>
          <w:jc w:val="center"/>
        </w:trPr>
        <w:tc>
          <w:tcPr>
            <w:tcW w:w="11018" w:type="dxa"/>
            <w:gridSpan w:val="7"/>
            <w:shd w:val="clear" w:color="auto" w:fill="FFC000"/>
            <w:noWrap/>
          </w:tcPr>
          <w:p w14:paraId="23FDC4B2"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24"/>
                <w:szCs w:val="22"/>
                <w:lang w:val="el-GR" w:eastAsia="el-GR"/>
              </w:rPr>
              <w:t>Υποστρώματα σεσημασμένα με ραδιοϊσότοπα</w:t>
            </w:r>
          </w:p>
        </w:tc>
      </w:tr>
      <w:tr w:rsidR="000900C1" w:rsidRPr="000C589E" w14:paraId="68E60DCC" w14:textId="77777777" w:rsidTr="00BF73F0">
        <w:trPr>
          <w:trHeight w:val="166"/>
          <w:jc w:val="center"/>
        </w:trPr>
        <w:tc>
          <w:tcPr>
            <w:tcW w:w="512" w:type="dxa"/>
            <w:shd w:val="clear" w:color="auto" w:fill="FFC000"/>
            <w:noWrap/>
            <w:hideMark/>
          </w:tcPr>
          <w:p w14:paraId="2E165B41"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093" w:type="dxa"/>
            <w:shd w:val="clear" w:color="auto" w:fill="FFC000"/>
            <w:vAlign w:val="center"/>
          </w:tcPr>
          <w:p w14:paraId="2AB78975"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005" w:type="dxa"/>
            <w:shd w:val="clear" w:color="auto" w:fill="FFC000"/>
            <w:hideMark/>
          </w:tcPr>
          <w:p w14:paraId="5E2113DC"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3603CE44"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4B0CDD65"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47964B99"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6BDF199A"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5B6A2AB4" w14:textId="77777777" w:rsidTr="00BF73F0">
        <w:trPr>
          <w:trHeight w:val="759"/>
          <w:jc w:val="center"/>
        </w:trPr>
        <w:tc>
          <w:tcPr>
            <w:tcW w:w="512" w:type="dxa"/>
            <w:shd w:val="clear" w:color="auto" w:fill="auto"/>
            <w:vAlign w:val="center"/>
            <w:hideMark/>
          </w:tcPr>
          <w:p w14:paraId="5CAC37D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093" w:type="dxa"/>
            <w:vAlign w:val="center"/>
          </w:tcPr>
          <w:p w14:paraId="55E6AF5C" w14:textId="77777777" w:rsidR="000900C1" w:rsidRPr="000C589E" w:rsidRDefault="000900C1" w:rsidP="00BF73F0">
            <w:pPr>
              <w:suppressAutoHyphens w:val="0"/>
              <w:spacing w:after="0"/>
              <w:contextualSpacing/>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Cytidine, [5-</w:t>
            </w:r>
            <w:r w:rsidRPr="000C589E">
              <w:rPr>
                <w:rFonts w:ascii="Segoe UI" w:hAnsi="Segoe UI" w:cs="Segoe UI"/>
                <w:color w:val="000000"/>
                <w:sz w:val="16"/>
                <w:szCs w:val="16"/>
                <w:vertAlign w:val="superscript"/>
                <w:lang w:val="el-GR" w:eastAsia="el-GR"/>
              </w:rPr>
              <w:t>3</w:t>
            </w:r>
            <w:r w:rsidRPr="000C589E">
              <w:rPr>
                <w:rFonts w:ascii="Segoe UI" w:hAnsi="Segoe UI" w:cs="Segoe UI"/>
                <w:color w:val="000000"/>
                <w:sz w:val="16"/>
                <w:szCs w:val="16"/>
                <w:lang w:val="el-GR" w:eastAsia="el-GR"/>
              </w:rPr>
              <w:t>H(N)]</w:t>
            </w:r>
          </w:p>
        </w:tc>
        <w:tc>
          <w:tcPr>
            <w:tcW w:w="4005" w:type="dxa"/>
            <w:shd w:val="clear" w:color="auto" w:fill="auto"/>
          </w:tcPr>
          <w:p w14:paraId="0DE2331E" w14:textId="77777777" w:rsidR="000900C1" w:rsidRPr="000C589E" w:rsidRDefault="000900C1" w:rsidP="00BF73F0">
            <w:pPr>
              <w:suppressAutoHyphens w:val="0"/>
              <w:spacing w:after="0"/>
              <w:contextualSpacing/>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Cytidine, [5-</w:t>
            </w:r>
            <w:r w:rsidRPr="000C589E">
              <w:rPr>
                <w:rFonts w:ascii="Segoe UI" w:hAnsi="Segoe UI" w:cs="Segoe UI"/>
                <w:color w:val="000000"/>
                <w:sz w:val="16"/>
                <w:szCs w:val="16"/>
                <w:vertAlign w:val="superscript"/>
                <w:lang w:val="en-US" w:eastAsia="el-GR"/>
              </w:rPr>
              <w:t>3</w:t>
            </w:r>
            <w:r w:rsidRPr="000C589E">
              <w:rPr>
                <w:rFonts w:ascii="Segoe UI" w:hAnsi="Segoe UI" w:cs="Segoe UI"/>
                <w:color w:val="000000"/>
                <w:sz w:val="16"/>
                <w:szCs w:val="16"/>
                <w:lang w:val="en-US" w:eastAsia="el-GR"/>
              </w:rPr>
              <w:t xml:space="preserve">H(N)],  HPLC purified, Delivered ≥ 97% pure with dated HPLC radiochromatogram. Aqueous solution, 1 mCi/ml. Specific activity &gt; 20 Ci (740 GBq)/mmol. M.W. 243.22. </w:t>
            </w:r>
            <w:r w:rsidRPr="000C589E">
              <w:rPr>
                <w:rFonts w:ascii="Segoe UI" w:hAnsi="Segoe UI" w:cs="Segoe UI"/>
                <w:color w:val="000000"/>
                <w:sz w:val="16"/>
                <w:szCs w:val="16"/>
                <w:lang w:val="el-GR" w:eastAsia="el-GR"/>
              </w:rPr>
              <w:t>Ποσότητα</w:t>
            </w:r>
            <w:r w:rsidRPr="000C589E">
              <w:rPr>
                <w:rFonts w:ascii="Segoe UI" w:hAnsi="Segoe UI" w:cs="Segoe UI"/>
                <w:color w:val="000000"/>
                <w:sz w:val="16"/>
                <w:szCs w:val="16"/>
                <w:lang w:val="en-US" w:eastAsia="el-GR"/>
              </w:rPr>
              <w:t xml:space="preserve"> 250 </w:t>
            </w:r>
            <w:r w:rsidRPr="000C589E">
              <w:rPr>
                <w:rFonts w:ascii="Segoe UI" w:hAnsi="Segoe UI" w:cs="Segoe UI"/>
                <w:color w:val="000000"/>
                <w:sz w:val="16"/>
                <w:szCs w:val="16"/>
                <w:lang w:val="el-GR" w:eastAsia="el-GR"/>
              </w:rPr>
              <w:t>μ</w:t>
            </w:r>
            <w:r w:rsidRPr="000C589E">
              <w:rPr>
                <w:rFonts w:ascii="Segoe UI" w:hAnsi="Segoe UI" w:cs="Segoe UI"/>
                <w:color w:val="000000"/>
                <w:sz w:val="16"/>
                <w:szCs w:val="16"/>
                <w:lang w:val="en-US" w:eastAsia="el-GR"/>
              </w:rPr>
              <w:t>Ci</w:t>
            </w:r>
          </w:p>
        </w:tc>
        <w:tc>
          <w:tcPr>
            <w:tcW w:w="1148" w:type="dxa"/>
            <w:shd w:val="clear" w:color="auto" w:fill="auto"/>
            <w:vAlign w:val="center"/>
          </w:tcPr>
          <w:p w14:paraId="39CFBF7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Φιαλίδιο που περιέχει 250μl (250μ</w:t>
            </w:r>
            <w:r w:rsidRPr="000C589E">
              <w:rPr>
                <w:rFonts w:ascii="Segoe UI" w:hAnsi="Segoe UI" w:cs="Segoe UI"/>
                <w:color w:val="000000"/>
                <w:sz w:val="16"/>
                <w:szCs w:val="16"/>
                <w:lang w:val="en-US" w:eastAsia="el-GR"/>
              </w:rPr>
              <w:t>Ci</w:t>
            </w:r>
            <w:r w:rsidRPr="000C589E">
              <w:rPr>
                <w:rFonts w:ascii="Segoe UI" w:hAnsi="Segoe UI" w:cs="Segoe UI"/>
                <w:color w:val="000000"/>
                <w:sz w:val="16"/>
                <w:szCs w:val="16"/>
                <w:lang w:val="el-GR" w:eastAsia="el-GR"/>
              </w:rPr>
              <w:t>)</w:t>
            </w:r>
          </w:p>
        </w:tc>
        <w:tc>
          <w:tcPr>
            <w:tcW w:w="1095" w:type="dxa"/>
            <w:shd w:val="clear" w:color="auto" w:fill="auto"/>
            <w:vAlign w:val="center"/>
          </w:tcPr>
          <w:p w14:paraId="71F03F1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28B07A6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5543B0D"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985C18D" w14:textId="77777777" w:rsidTr="00BF73F0">
        <w:trPr>
          <w:trHeight w:val="759"/>
          <w:jc w:val="center"/>
        </w:trPr>
        <w:tc>
          <w:tcPr>
            <w:tcW w:w="512" w:type="dxa"/>
            <w:shd w:val="clear" w:color="auto" w:fill="auto"/>
            <w:vAlign w:val="center"/>
            <w:hideMark/>
          </w:tcPr>
          <w:p w14:paraId="12F5121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093" w:type="dxa"/>
            <w:vAlign w:val="center"/>
          </w:tcPr>
          <w:p w14:paraId="5EC38F89" w14:textId="77777777" w:rsidR="000900C1" w:rsidRPr="000C589E" w:rsidRDefault="000900C1" w:rsidP="00BF73F0">
            <w:pPr>
              <w:suppressAutoHyphens w:val="0"/>
              <w:spacing w:after="0"/>
              <w:contextualSpacing/>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Gemcitabine, [cytosine-5-</w:t>
            </w:r>
            <w:r w:rsidRPr="000C589E">
              <w:rPr>
                <w:rFonts w:ascii="Segoe UI" w:hAnsi="Segoe UI" w:cs="Segoe UI"/>
                <w:color w:val="000000"/>
                <w:sz w:val="16"/>
                <w:szCs w:val="16"/>
                <w:vertAlign w:val="superscript"/>
                <w:lang w:val="en-US" w:eastAsia="el-GR"/>
              </w:rPr>
              <w:t>3</w:t>
            </w:r>
            <w:r w:rsidRPr="000C589E">
              <w:rPr>
                <w:rFonts w:ascii="Segoe UI" w:hAnsi="Segoe UI" w:cs="Segoe UI"/>
                <w:color w:val="000000"/>
                <w:sz w:val="16"/>
                <w:szCs w:val="16"/>
                <w:lang w:val="en-US" w:eastAsia="el-GR"/>
              </w:rPr>
              <w:t>H(N)]</w:t>
            </w:r>
          </w:p>
        </w:tc>
        <w:tc>
          <w:tcPr>
            <w:tcW w:w="4005" w:type="dxa"/>
            <w:shd w:val="clear" w:color="auto" w:fill="auto"/>
          </w:tcPr>
          <w:p w14:paraId="0F6667CB" w14:textId="77777777" w:rsidR="000900C1" w:rsidRPr="000C589E" w:rsidRDefault="000900C1" w:rsidP="00BF73F0">
            <w:pPr>
              <w:suppressAutoHyphens w:val="0"/>
              <w:spacing w:after="0"/>
              <w:contextualSpacing/>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Gemcitabine, [cytosine-5-</w:t>
            </w:r>
            <w:r w:rsidRPr="000C589E">
              <w:rPr>
                <w:rFonts w:ascii="Segoe UI" w:hAnsi="Segoe UI" w:cs="Segoe UI"/>
                <w:color w:val="000000"/>
                <w:sz w:val="16"/>
                <w:szCs w:val="16"/>
                <w:vertAlign w:val="superscript"/>
                <w:lang w:val="en-US" w:eastAsia="el-GR"/>
              </w:rPr>
              <w:t>3</w:t>
            </w:r>
            <w:r w:rsidRPr="000C589E">
              <w:rPr>
                <w:rFonts w:ascii="Segoe UI" w:hAnsi="Segoe UI" w:cs="Segoe UI"/>
                <w:color w:val="000000"/>
                <w:sz w:val="16"/>
                <w:szCs w:val="16"/>
                <w:lang w:val="en-US" w:eastAsia="el-GR"/>
              </w:rPr>
              <w:t xml:space="preserve">H(N)] Delivered ≥ 97% pure with dated HPLC radiochromatogram. Ethanol:water (1:1) solution, 1 mCi/ml. Specific activity &gt; 5 Ci (185 GBq)/mmol. M.W. 263.20. </w:t>
            </w:r>
            <w:r w:rsidRPr="000C589E">
              <w:rPr>
                <w:rFonts w:ascii="Segoe UI" w:hAnsi="Segoe UI" w:cs="Segoe UI"/>
                <w:color w:val="000000"/>
                <w:sz w:val="16"/>
                <w:szCs w:val="16"/>
                <w:lang w:val="el-GR" w:eastAsia="el-GR"/>
              </w:rPr>
              <w:t>Ποσότητα</w:t>
            </w:r>
            <w:r w:rsidRPr="000C589E">
              <w:rPr>
                <w:rFonts w:ascii="Segoe UI" w:hAnsi="Segoe UI" w:cs="Segoe UI"/>
                <w:color w:val="000000"/>
                <w:sz w:val="16"/>
                <w:szCs w:val="16"/>
                <w:lang w:val="en-US" w:eastAsia="el-GR"/>
              </w:rPr>
              <w:t xml:space="preserve"> 50 </w:t>
            </w:r>
            <w:r w:rsidRPr="000C589E">
              <w:rPr>
                <w:rFonts w:ascii="Segoe UI" w:hAnsi="Segoe UI" w:cs="Segoe UI"/>
                <w:color w:val="000000"/>
                <w:sz w:val="16"/>
                <w:szCs w:val="16"/>
                <w:lang w:val="el-GR" w:eastAsia="el-GR"/>
              </w:rPr>
              <w:t>μ</w:t>
            </w:r>
            <w:r w:rsidRPr="000C589E">
              <w:rPr>
                <w:rFonts w:ascii="Segoe UI" w:hAnsi="Segoe UI" w:cs="Segoe UI"/>
                <w:color w:val="000000"/>
                <w:sz w:val="16"/>
                <w:szCs w:val="16"/>
                <w:lang w:val="en-US" w:eastAsia="el-GR"/>
              </w:rPr>
              <w:t>Ci</w:t>
            </w:r>
          </w:p>
        </w:tc>
        <w:tc>
          <w:tcPr>
            <w:tcW w:w="1148" w:type="dxa"/>
            <w:shd w:val="clear" w:color="auto" w:fill="auto"/>
            <w:vAlign w:val="center"/>
          </w:tcPr>
          <w:p w14:paraId="66A8953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Φιαλίδιο που περιέχει 50μl (50μ</w:t>
            </w:r>
            <w:r w:rsidRPr="000C589E">
              <w:rPr>
                <w:rFonts w:ascii="Segoe UI" w:hAnsi="Segoe UI" w:cs="Segoe UI"/>
                <w:color w:val="000000"/>
                <w:sz w:val="16"/>
                <w:szCs w:val="16"/>
                <w:lang w:val="en-US" w:eastAsia="el-GR"/>
              </w:rPr>
              <w:t>Ci</w:t>
            </w:r>
            <w:r w:rsidRPr="000C589E">
              <w:rPr>
                <w:rFonts w:ascii="Segoe UI" w:hAnsi="Segoe UI" w:cs="Segoe UI"/>
                <w:color w:val="000000"/>
                <w:sz w:val="16"/>
                <w:szCs w:val="16"/>
                <w:lang w:val="el-GR" w:eastAsia="el-GR"/>
              </w:rPr>
              <w:t>)</w:t>
            </w:r>
          </w:p>
        </w:tc>
        <w:tc>
          <w:tcPr>
            <w:tcW w:w="1095" w:type="dxa"/>
            <w:shd w:val="clear" w:color="auto" w:fill="auto"/>
            <w:vAlign w:val="center"/>
          </w:tcPr>
          <w:p w14:paraId="6C720B5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6E2AF68D" w14:textId="77777777" w:rsidR="000900C1" w:rsidRPr="000C589E" w:rsidRDefault="000900C1" w:rsidP="00BF73F0">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01418486"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3F82A07" w14:textId="77777777" w:rsidTr="00BF73F0">
        <w:trPr>
          <w:trHeight w:val="759"/>
          <w:jc w:val="center"/>
        </w:trPr>
        <w:tc>
          <w:tcPr>
            <w:tcW w:w="512" w:type="dxa"/>
            <w:shd w:val="clear" w:color="auto" w:fill="auto"/>
            <w:vAlign w:val="center"/>
          </w:tcPr>
          <w:p w14:paraId="2B5F12E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093" w:type="dxa"/>
            <w:vAlign w:val="center"/>
          </w:tcPr>
          <w:p w14:paraId="7964A3DE" w14:textId="77777777" w:rsidR="000900C1" w:rsidRPr="000C589E" w:rsidRDefault="000900C1" w:rsidP="00BF73F0">
            <w:pPr>
              <w:suppressAutoHyphens w:val="0"/>
              <w:spacing w:after="0"/>
              <w:contextualSpacing/>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Guanine, [8-</w:t>
            </w:r>
            <w:r w:rsidRPr="000C589E">
              <w:rPr>
                <w:rFonts w:ascii="Segoe UI" w:hAnsi="Segoe UI" w:cs="Segoe UI"/>
                <w:color w:val="000000"/>
                <w:sz w:val="16"/>
                <w:szCs w:val="16"/>
                <w:vertAlign w:val="superscript"/>
                <w:lang w:val="el-GR" w:eastAsia="el-GR"/>
              </w:rPr>
              <w:t>3</w:t>
            </w:r>
            <w:r w:rsidRPr="000C589E">
              <w:rPr>
                <w:rFonts w:ascii="Segoe UI" w:hAnsi="Segoe UI" w:cs="Segoe UI"/>
                <w:color w:val="000000"/>
                <w:sz w:val="16"/>
                <w:szCs w:val="16"/>
                <w:lang w:val="el-GR" w:eastAsia="el-GR"/>
              </w:rPr>
              <w:t>H]</w:t>
            </w:r>
          </w:p>
        </w:tc>
        <w:tc>
          <w:tcPr>
            <w:tcW w:w="4005" w:type="dxa"/>
            <w:shd w:val="clear" w:color="auto" w:fill="auto"/>
          </w:tcPr>
          <w:p w14:paraId="24EF8332" w14:textId="77777777" w:rsidR="000900C1" w:rsidRPr="000C589E" w:rsidRDefault="000900C1" w:rsidP="00BF73F0">
            <w:pPr>
              <w:suppressAutoHyphens w:val="0"/>
              <w:spacing w:after="0"/>
              <w:contextualSpacing/>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Guanine, [8-</w:t>
            </w:r>
            <w:r w:rsidRPr="000C589E">
              <w:rPr>
                <w:rFonts w:ascii="Segoe UI" w:hAnsi="Segoe UI" w:cs="Segoe UI"/>
                <w:color w:val="000000"/>
                <w:sz w:val="16"/>
                <w:szCs w:val="16"/>
                <w:vertAlign w:val="superscript"/>
                <w:lang w:val="en-US" w:eastAsia="el-GR"/>
              </w:rPr>
              <w:t>3</w:t>
            </w:r>
            <w:r w:rsidRPr="000C589E">
              <w:rPr>
                <w:rFonts w:ascii="Segoe UI" w:hAnsi="Segoe UI" w:cs="Segoe UI"/>
                <w:color w:val="000000"/>
                <w:sz w:val="16"/>
                <w:szCs w:val="16"/>
                <w:lang w:val="en-US" w:eastAsia="el-GR"/>
              </w:rPr>
              <w:t xml:space="preserve">H] HPLC purified, Delivered ≥ 97% pure with dated HPLC radiochromatogram. Ethanol:water (2:98) solution, 100 </w:t>
            </w:r>
            <w:r w:rsidRPr="000C589E">
              <w:rPr>
                <w:rFonts w:ascii="Segoe UI" w:hAnsi="Segoe UI" w:cs="Segoe UI"/>
                <w:color w:val="000000"/>
                <w:sz w:val="16"/>
                <w:szCs w:val="16"/>
                <w:lang w:val="el-GR" w:eastAsia="el-GR"/>
              </w:rPr>
              <w:t>μ</w:t>
            </w:r>
            <w:r w:rsidRPr="000C589E">
              <w:rPr>
                <w:rFonts w:ascii="Segoe UI" w:hAnsi="Segoe UI" w:cs="Segoe UI"/>
                <w:color w:val="000000"/>
                <w:sz w:val="16"/>
                <w:szCs w:val="16"/>
                <w:lang w:val="en-US" w:eastAsia="el-GR"/>
              </w:rPr>
              <w:t xml:space="preserve">Ci/ml. Specific activity &gt; 5 Ci (185 GBq)/mmol. </w:t>
            </w:r>
            <w:r w:rsidRPr="000C589E">
              <w:rPr>
                <w:rFonts w:ascii="Segoe UI" w:hAnsi="Segoe UI" w:cs="Segoe UI"/>
                <w:color w:val="000000"/>
                <w:sz w:val="16"/>
                <w:szCs w:val="16"/>
                <w:lang w:val="el-GR" w:eastAsia="el-GR"/>
              </w:rPr>
              <w:t>Ποσότητα</w:t>
            </w:r>
            <w:r w:rsidRPr="000C589E">
              <w:rPr>
                <w:rFonts w:ascii="Segoe UI" w:hAnsi="Segoe UI" w:cs="Segoe UI"/>
                <w:color w:val="000000"/>
                <w:sz w:val="16"/>
                <w:szCs w:val="16"/>
                <w:lang w:val="en-US" w:eastAsia="el-GR"/>
              </w:rPr>
              <w:t xml:space="preserve"> 1 mCi</w:t>
            </w:r>
          </w:p>
        </w:tc>
        <w:tc>
          <w:tcPr>
            <w:tcW w:w="1148" w:type="dxa"/>
            <w:shd w:val="clear" w:color="auto" w:fill="auto"/>
            <w:vAlign w:val="center"/>
          </w:tcPr>
          <w:p w14:paraId="1388DF4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Φιαλίδιο που περιέχει 10</w:t>
            </w:r>
            <w:r w:rsidRPr="000C589E">
              <w:rPr>
                <w:rFonts w:ascii="Segoe UI" w:hAnsi="Segoe UI" w:cs="Segoe UI"/>
                <w:color w:val="000000"/>
                <w:sz w:val="16"/>
                <w:szCs w:val="16"/>
                <w:lang w:val="en-US" w:eastAsia="el-GR"/>
              </w:rPr>
              <w:t>m</w:t>
            </w:r>
            <w:r w:rsidRPr="000C589E">
              <w:rPr>
                <w:rFonts w:ascii="Segoe UI" w:hAnsi="Segoe UI" w:cs="Segoe UI"/>
                <w:color w:val="000000"/>
                <w:sz w:val="16"/>
                <w:szCs w:val="16"/>
                <w:lang w:val="el-GR" w:eastAsia="el-GR"/>
              </w:rPr>
              <w:t>l (1</w:t>
            </w:r>
            <w:r w:rsidRPr="000C589E">
              <w:rPr>
                <w:rFonts w:ascii="Segoe UI" w:hAnsi="Segoe UI" w:cs="Segoe UI"/>
                <w:color w:val="000000"/>
                <w:sz w:val="16"/>
                <w:szCs w:val="16"/>
                <w:lang w:val="en-US" w:eastAsia="el-GR"/>
              </w:rPr>
              <w:t>mCi</w:t>
            </w:r>
            <w:r w:rsidRPr="000C589E">
              <w:rPr>
                <w:rFonts w:ascii="Segoe UI" w:hAnsi="Segoe UI" w:cs="Segoe UI"/>
                <w:color w:val="000000"/>
                <w:sz w:val="16"/>
                <w:szCs w:val="16"/>
                <w:lang w:val="el-GR" w:eastAsia="el-GR"/>
              </w:rPr>
              <w:t>)</w:t>
            </w:r>
          </w:p>
        </w:tc>
        <w:tc>
          <w:tcPr>
            <w:tcW w:w="1095" w:type="dxa"/>
            <w:shd w:val="clear" w:color="auto" w:fill="auto"/>
            <w:vAlign w:val="center"/>
          </w:tcPr>
          <w:p w14:paraId="04EA263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w:t>
            </w:r>
          </w:p>
        </w:tc>
        <w:tc>
          <w:tcPr>
            <w:tcW w:w="1045" w:type="dxa"/>
            <w:vAlign w:val="center"/>
          </w:tcPr>
          <w:p w14:paraId="25C8149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7CBE40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AF66A82" w14:textId="77777777" w:rsidTr="00BF73F0">
        <w:trPr>
          <w:trHeight w:val="435"/>
          <w:jc w:val="center"/>
        </w:trPr>
        <w:tc>
          <w:tcPr>
            <w:tcW w:w="2605" w:type="dxa"/>
            <w:gridSpan w:val="2"/>
            <w:shd w:val="clear" w:color="auto" w:fill="FFC000"/>
            <w:vAlign w:val="center"/>
          </w:tcPr>
          <w:p w14:paraId="52711294"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248" w:type="dxa"/>
            <w:gridSpan w:val="3"/>
            <w:shd w:val="clear" w:color="auto" w:fill="FFC000"/>
            <w:vAlign w:val="center"/>
          </w:tcPr>
          <w:p w14:paraId="56E28EE8"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4C913DA3"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18DD2AD3" w14:textId="77777777" w:rsidTr="00BF73F0">
        <w:trPr>
          <w:trHeight w:val="759"/>
          <w:jc w:val="center"/>
        </w:trPr>
        <w:tc>
          <w:tcPr>
            <w:tcW w:w="2605" w:type="dxa"/>
            <w:gridSpan w:val="2"/>
            <w:shd w:val="clear" w:color="auto" w:fill="auto"/>
            <w:vAlign w:val="center"/>
          </w:tcPr>
          <w:p w14:paraId="5A60E45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Βιολογικής Χημείας Τμήμα Ιατρικής Π.Ι.</w:t>
            </w:r>
          </w:p>
        </w:tc>
        <w:tc>
          <w:tcPr>
            <w:tcW w:w="6248" w:type="dxa"/>
            <w:gridSpan w:val="3"/>
            <w:shd w:val="clear" w:color="auto" w:fill="auto"/>
            <w:vAlign w:val="center"/>
          </w:tcPr>
          <w:p w14:paraId="522441F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Ευστάθιος Φριλίγγος</w:t>
            </w:r>
          </w:p>
        </w:tc>
        <w:tc>
          <w:tcPr>
            <w:tcW w:w="2165" w:type="dxa"/>
            <w:gridSpan w:val="2"/>
            <w:vAlign w:val="center"/>
          </w:tcPr>
          <w:p w14:paraId="54032CD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26510 07715</w:t>
            </w:r>
          </w:p>
        </w:tc>
      </w:tr>
    </w:tbl>
    <w:p w14:paraId="77C0A2E3" w14:textId="77777777" w:rsidR="000900C1" w:rsidRPr="000C589E" w:rsidRDefault="000900C1" w:rsidP="000900C1">
      <w:pPr>
        <w:suppressAutoHyphens w:val="0"/>
        <w:spacing w:after="160" w:line="259" w:lineRule="auto"/>
        <w:jc w:val="left"/>
        <w:rPr>
          <w:rFonts w:ascii="Segoe UI" w:hAnsi="Segoe UI" w:cs="Segoe UI"/>
          <w:b/>
          <w:sz w:val="24"/>
          <w:szCs w:val="22"/>
          <w:lang w:val="el-GR" w:eastAsia="el-GR"/>
        </w:rPr>
      </w:pPr>
    </w:p>
    <w:p w14:paraId="3435CE2F" w14:textId="77777777" w:rsidR="000900C1" w:rsidRPr="000C589E" w:rsidRDefault="000900C1" w:rsidP="000900C1">
      <w:pPr>
        <w:suppressAutoHyphens w:val="0"/>
        <w:spacing w:after="160" w:line="259" w:lineRule="auto"/>
        <w:jc w:val="left"/>
        <w:rPr>
          <w:rFonts w:ascii="Segoe UI" w:hAnsi="Segoe UI" w:cs="Segoe UI"/>
          <w:b/>
          <w:sz w:val="24"/>
          <w:szCs w:val="22"/>
          <w:lang w:val="el-GR" w:eastAsia="el-GR"/>
        </w:rPr>
      </w:pPr>
      <w:r w:rsidRPr="000C589E">
        <w:rPr>
          <w:rFonts w:ascii="Segoe UI" w:hAnsi="Segoe UI" w:cs="Segoe UI"/>
          <w:b/>
          <w:sz w:val="24"/>
          <w:szCs w:val="22"/>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4131"/>
        <w:gridCol w:w="1701"/>
        <w:gridCol w:w="1276"/>
        <w:gridCol w:w="1587"/>
        <w:gridCol w:w="1531"/>
      </w:tblGrid>
      <w:tr w:rsidR="000900C1" w:rsidRPr="000C589E" w14:paraId="74313B5F" w14:textId="77777777" w:rsidTr="00BF73F0">
        <w:trPr>
          <w:jc w:val="center"/>
        </w:trPr>
        <w:tc>
          <w:tcPr>
            <w:tcW w:w="831" w:type="dxa"/>
            <w:shd w:val="clear" w:color="auto" w:fill="00B0F0"/>
            <w:vAlign w:val="center"/>
          </w:tcPr>
          <w:p w14:paraId="0F33B453"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131" w:type="dxa"/>
            <w:shd w:val="clear" w:color="auto" w:fill="00B0F0"/>
            <w:vAlign w:val="center"/>
          </w:tcPr>
          <w:p w14:paraId="4D99800F"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701" w:type="dxa"/>
            <w:shd w:val="clear" w:color="auto" w:fill="00B0F0"/>
            <w:vAlign w:val="center"/>
          </w:tcPr>
          <w:p w14:paraId="14D2AA3A"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276" w:type="dxa"/>
            <w:shd w:val="clear" w:color="auto" w:fill="00B0F0"/>
          </w:tcPr>
          <w:p w14:paraId="70D92053"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54BA0544"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7F68D7F1"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5DB1CBC3" w14:textId="77777777" w:rsidTr="00BF73F0">
        <w:trPr>
          <w:trHeight w:val="454"/>
          <w:jc w:val="center"/>
        </w:trPr>
        <w:tc>
          <w:tcPr>
            <w:tcW w:w="831" w:type="dxa"/>
            <w:shd w:val="clear" w:color="auto" w:fill="auto"/>
            <w:vAlign w:val="center"/>
          </w:tcPr>
          <w:p w14:paraId="1FBFB169"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6</w:t>
            </w:r>
          </w:p>
        </w:tc>
        <w:tc>
          <w:tcPr>
            <w:tcW w:w="4131" w:type="dxa"/>
            <w:shd w:val="clear" w:color="auto" w:fill="auto"/>
            <w:vAlign w:val="center"/>
          </w:tcPr>
          <w:p w14:paraId="1805D367"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Αντιδραστήρια Μοριακής Βιολογίας-Μικροβιολογίας</w:t>
            </w:r>
          </w:p>
        </w:tc>
        <w:tc>
          <w:tcPr>
            <w:tcW w:w="1701" w:type="dxa"/>
            <w:shd w:val="clear" w:color="auto" w:fill="auto"/>
            <w:vAlign w:val="center"/>
          </w:tcPr>
          <w:p w14:paraId="328BCA1F"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bCs/>
                <w:sz w:val="21"/>
                <w:szCs w:val="21"/>
                <w:shd w:val="clear" w:color="auto" w:fill="FFFFFF"/>
                <w:lang w:val="el-GR" w:eastAsia="el-GR"/>
              </w:rPr>
              <w:t>33696500-0 38950000-9 24965000-6</w:t>
            </w:r>
          </w:p>
        </w:tc>
        <w:tc>
          <w:tcPr>
            <w:tcW w:w="1276" w:type="dxa"/>
            <w:shd w:val="clear" w:color="auto" w:fill="auto"/>
            <w:vAlign w:val="center"/>
          </w:tcPr>
          <w:p w14:paraId="37D5C77A"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1F526059"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13.000,00 €</w:t>
            </w:r>
          </w:p>
        </w:tc>
        <w:tc>
          <w:tcPr>
            <w:tcW w:w="1531" w:type="dxa"/>
            <w:shd w:val="clear" w:color="auto" w:fill="auto"/>
            <w:vAlign w:val="center"/>
          </w:tcPr>
          <w:p w14:paraId="364705AF"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12.264,15 €</w:t>
            </w:r>
          </w:p>
        </w:tc>
      </w:tr>
    </w:tbl>
    <w:p w14:paraId="08E2D2BB" w14:textId="77777777" w:rsidR="000900C1" w:rsidRPr="000C589E" w:rsidRDefault="000900C1" w:rsidP="000900C1">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93"/>
        <w:gridCol w:w="4005"/>
        <w:gridCol w:w="1148"/>
        <w:gridCol w:w="1095"/>
        <w:gridCol w:w="1045"/>
        <w:gridCol w:w="1120"/>
      </w:tblGrid>
      <w:tr w:rsidR="000900C1" w:rsidRPr="000C589E" w14:paraId="23646EF6" w14:textId="77777777" w:rsidTr="00BF73F0">
        <w:trPr>
          <w:trHeight w:val="166"/>
          <w:jc w:val="center"/>
        </w:trPr>
        <w:tc>
          <w:tcPr>
            <w:tcW w:w="11018" w:type="dxa"/>
            <w:gridSpan w:val="7"/>
            <w:shd w:val="clear" w:color="auto" w:fill="FFC000"/>
            <w:noWrap/>
          </w:tcPr>
          <w:p w14:paraId="00BB1014"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24"/>
                <w:szCs w:val="22"/>
                <w:lang w:val="el-GR" w:eastAsia="el-GR"/>
              </w:rPr>
              <w:t>Αντιδραστήρια Μοριακής Βιολογίας-Μικροβιολογίας</w:t>
            </w:r>
          </w:p>
        </w:tc>
      </w:tr>
      <w:tr w:rsidR="000900C1" w:rsidRPr="000C589E" w14:paraId="45F6AC74" w14:textId="77777777" w:rsidTr="00BF73F0">
        <w:trPr>
          <w:trHeight w:val="166"/>
          <w:jc w:val="center"/>
        </w:trPr>
        <w:tc>
          <w:tcPr>
            <w:tcW w:w="512" w:type="dxa"/>
            <w:shd w:val="clear" w:color="auto" w:fill="FFC000"/>
            <w:noWrap/>
            <w:hideMark/>
          </w:tcPr>
          <w:p w14:paraId="5F01A6D6"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093" w:type="dxa"/>
            <w:shd w:val="clear" w:color="auto" w:fill="FFC000"/>
            <w:vAlign w:val="center"/>
          </w:tcPr>
          <w:p w14:paraId="5D6A526B"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005" w:type="dxa"/>
            <w:shd w:val="clear" w:color="auto" w:fill="FFC000"/>
            <w:hideMark/>
          </w:tcPr>
          <w:p w14:paraId="52E8BFF7"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4619528D"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5480D3AC"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6D454F43"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16FEBF1E"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5D987FBB" w14:textId="77777777" w:rsidTr="00BF73F0">
        <w:trPr>
          <w:trHeight w:val="759"/>
          <w:jc w:val="center"/>
        </w:trPr>
        <w:tc>
          <w:tcPr>
            <w:tcW w:w="512" w:type="dxa"/>
            <w:shd w:val="clear" w:color="auto" w:fill="auto"/>
            <w:vAlign w:val="center"/>
            <w:hideMark/>
          </w:tcPr>
          <w:p w14:paraId="2342ADB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093" w:type="dxa"/>
            <w:vAlign w:val="center"/>
          </w:tcPr>
          <w:p w14:paraId="500F1B93"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για απομόνωση πλασμιδιακού DNA από αρχικό όγκο καλλιέργειας έως και 400ml (midi preps).</w:t>
            </w:r>
          </w:p>
        </w:tc>
        <w:tc>
          <w:tcPr>
            <w:tcW w:w="4005" w:type="dxa"/>
            <w:shd w:val="clear" w:color="auto" w:fill="auto"/>
          </w:tcPr>
          <w:p w14:paraId="6EA1A4ED"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Κιτ για απομόνωση πλασμιδιακού DNA από αρχικό όγκο καλλιέργειας έως και 400ml (midi preps). </w:t>
            </w:r>
            <w:r w:rsidRPr="000C589E">
              <w:rPr>
                <w:rFonts w:ascii="Segoe UI" w:hAnsi="Segoe UI" w:cs="Segoe UI"/>
                <w:color w:val="000000"/>
                <w:sz w:val="16"/>
                <w:szCs w:val="16"/>
                <w:lang w:val="el-GR" w:eastAsia="el-GR"/>
              </w:rPr>
              <w:br/>
              <w:t>Η διαδικασία να επιτυγχάνεται με χρωματογραφία ιονανταλλαγής. Η στήλη να είναι σχεδιασμένη έτσι ώστε η διαδικασία να μην διαρκεί περισσότερο από 30 min. Να περιλαμβάνεται φίλτρο ώστε το lysate να μπορεί να φορτωθεί απευθείας στην στήλη. Να περιλαμβάνει ρυθμιστικό διάλυμα λύσης με Lyse control ώστε να είναι δυνατός ο έλεγχος της αποτελεσματικής και πλήρης εξουδετέρωσης.  Να επιτυγχάνεται μεγάλη ταχύτητα ροής. Τυπική απόδοση DNA:  400 μg Να παρέχει υψηλής καθαρότητας πλασμιδιακό DNA κατάλληλο και για transfection. Να περιλαμβάνει κολόνες με ένθετο φίλτρο, όλα τα απαραίτητα buffers και RNase A. Nα διατίθεται σε συσκευασία των 50 απομονώσεων.</w:t>
            </w:r>
          </w:p>
        </w:tc>
        <w:tc>
          <w:tcPr>
            <w:tcW w:w="1148" w:type="dxa"/>
            <w:shd w:val="clear" w:color="auto" w:fill="auto"/>
            <w:vAlign w:val="center"/>
          </w:tcPr>
          <w:p w14:paraId="4A40FFB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50 preps</w:t>
            </w:r>
          </w:p>
        </w:tc>
        <w:tc>
          <w:tcPr>
            <w:tcW w:w="1095" w:type="dxa"/>
            <w:shd w:val="clear" w:color="auto" w:fill="auto"/>
            <w:vAlign w:val="center"/>
          </w:tcPr>
          <w:p w14:paraId="3A9F3E2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0A1FAE1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C65847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FF1156C" w14:textId="77777777" w:rsidTr="00BF73F0">
        <w:trPr>
          <w:trHeight w:val="759"/>
          <w:jc w:val="center"/>
        </w:trPr>
        <w:tc>
          <w:tcPr>
            <w:tcW w:w="512" w:type="dxa"/>
            <w:shd w:val="clear" w:color="auto" w:fill="auto"/>
            <w:vAlign w:val="center"/>
            <w:hideMark/>
          </w:tcPr>
          <w:p w14:paraId="3E691E5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093" w:type="dxa"/>
            <w:vAlign w:val="center"/>
          </w:tcPr>
          <w:p w14:paraId="61BE0802" w14:textId="77777777" w:rsidR="000900C1" w:rsidRPr="000C589E" w:rsidRDefault="000900C1" w:rsidP="00BF73F0">
            <w:pPr>
              <w:suppressAutoHyphens w:val="0"/>
              <w:spacing w:after="0"/>
              <w:jc w:val="left"/>
              <w:rPr>
                <w:rFonts w:ascii="Segoe UI" w:hAnsi="Segoe UI" w:cs="Segoe UI"/>
                <w:color w:val="000000"/>
                <w:szCs w:val="22"/>
                <w:lang w:val="el-GR" w:eastAsia="el-GR"/>
              </w:rPr>
            </w:pPr>
            <w:r w:rsidRPr="000C589E">
              <w:rPr>
                <w:rFonts w:ascii="Segoe UI" w:hAnsi="Segoe UI" w:cs="Segoe UI"/>
                <w:color w:val="000000"/>
                <w:sz w:val="16"/>
                <w:szCs w:val="16"/>
                <w:lang w:val="el-GR" w:eastAsia="el-GR"/>
              </w:rPr>
              <w:t>Κιτ απομόνωσης DNA από αντίδραση PCR ή πήκτωμα αγαρόζης/250 αντιδράσεις</w:t>
            </w:r>
          </w:p>
        </w:tc>
        <w:tc>
          <w:tcPr>
            <w:tcW w:w="4005" w:type="dxa"/>
            <w:shd w:val="clear" w:color="auto" w:fill="auto"/>
          </w:tcPr>
          <w:p w14:paraId="52462019"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Καθαρισμός PCR προϊόντος και gel extraction να επιτυγχάνονται με το ίδιο kit χρησιμοποιώντας το ίδιο buffer. Η διαδικασία να επιτυγχάνεται σε λιγότερο από 15 λεπτά. Να παρέχει υψηλή ανάκτηση DNA ακόμα και από πολύ μικρά κομμάτια (&gt;50bp) Να επιτυγχάνεται πλήρης απομάκρυνση των primers. Να είναι δυνατοί μικροί όγκοι έκλουσης από 15 μl μέχρι 30 μl.Να χρησιμοποιεί τεχνολογία Silica Membrane με spin columnsΝα παρέχει DNA έτοιμο προς χρήση, κατάλληλο για κλωνοποίηση, sequencing, PCR, transformation, restriction analysis.Να είναι δυνατή η απομόνωση ssDNA και SDS-containing samples. Να περιλαμβάνει διάλυμα δέσμευσης του DNA με δείκτη pH για βέλτιστη απόδοση του kit.Να περιλαμβάνει κολόνες, και όλα τα απαραίτητα buffers Να είναι κατάλληλο και για χρήση με συσκευή κενού (vacuum manifold). Nα διατίθεται σε συσκευασία των 250 καθαρισμών.</w:t>
            </w:r>
          </w:p>
        </w:tc>
        <w:tc>
          <w:tcPr>
            <w:tcW w:w="1148" w:type="dxa"/>
            <w:shd w:val="clear" w:color="auto" w:fill="auto"/>
            <w:vAlign w:val="center"/>
          </w:tcPr>
          <w:p w14:paraId="674A4415" w14:textId="77777777" w:rsidR="000900C1" w:rsidRPr="000C589E" w:rsidRDefault="000900C1" w:rsidP="00BF73F0">
            <w:pPr>
              <w:suppressAutoHyphens w:val="0"/>
              <w:spacing w:after="0"/>
              <w:jc w:val="center"/>
              <w:rPr>
                <w:color w:val="000000"/>
                <w:szCs w:val="22"/>
                <w:lang w:val="el-GR" w:eastAsia="el-GR"/>
              </w:rPr>
            </w:pPr>
            <w:r w:rsidRPr="000C589E">
              <w:rPr>
                <w:color w:val="000000"/>
                <w:sz w:val="16"/>
                <w:szCs w:val="16"/>
                <w:lang w:val="el-GR" w:eastAsia="el-GR"/>
              </w:rPr>
              <w:t>Kit/ 250 preps</w:t>
            </w:r>
          </w:p>
        </w:tc>
        <w:tc>
          <w:tcPr>
            <w:tcW w:w="1095" w:type="dxa"/>
            <w:shd w:val="clear" w:color="auto" w:fill="auto"/>
            <w:vAlign w:val="center"/>
          </w:tcPr>
          <w:p w14:paraId="2722D42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1045" w:type="dxa"/>
            <w:vAlign w:val="center"/>
          </w:tcPr>
          <w:p w14:paraId="7E311BE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D07666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AC18FF8" w14:textId="77777777" w:rsidTr="00BF73F0">
        <w:trPr>
          <w:trHeight w:val="753"/>
          <w:jc w:val="center"/>
        </w:trPr>
        <w:tc>
          <w:tcPr>
            <w:tcW w:w="512" w:type="dxa"/>
            <w:shd w:val="clear" w:color="auto" w:fill="auto"/>
            <w:vAlign w:val="center"/>
          </w:tcPr>
          <w:p w14:paraId="3ECFC86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093" w:type="dxa"/>
            <w:vAlign w:val="center"/>
          </w:tcPr>
          <w:p w14:paraId="44489833"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Μεμονωμένες κολώνες για καθαρισμό PCR προϊόντος και agarose gel extraction</w:t>
            </w:r>
          </w:p>
        </w:tc>
        <w:tc>
          <w:tcPr>
            <w:tcW w:w="4005" w:type="dxa"/>
            <w:shd w:val="clear" w:color="auto" w:fill="auto"/>
            <w:vAlign w:val="center"/>
          </w:tcPr>
          <w:p w14:paraId="3003A283" w14:textId="77777777" w:rsidR="000900C1" w:rsidRPr="000C589E" w:rsidRDefault="000900C1" w:rsidP="00BF73F0">
            <w:pPr>
              <w:suppressAutoHyphens w:val="0"/>
              <w:spacing w:after="0"/>
              <w:rPr>
                <w:rFonts w:ascii="Segoe UI" w:hAnsi="Segoe UI" w:cs="Segoe UI"/>
                <w:color w:val="000000"/>
                <w:szCs w:val="22"/>
                <w:lang w:val="el-GR" w:eastAsia="el-GR"/>
              </w:rPr>
            </w:pPr>
            <w:r w:rsidRPr="000C589E">
              <w:rPr>
                <w:rFonts w:ascii="Segoe UI" w:hAnsi="Segoe UI" w:cs="Segoe UI"/>
                <w:color w:val="000000"/>
                <w:sz w:val="16"/>
                <w:szCs w:val="16"/>
                <w:lang w:val="el-GR" w:eastAsia="el-GR"/>
              </w:rPr>
              <w:t>Μεμονωμένες κολώνες για καθαρισμό PCR προϊόντος και agarose gel extraction. Spin columns με τεχνολογία Silica Membrane. Σε συσκευασία των  250 τεμαχίων.</w:t>
            </w:r>
          </w:p>
        </w:tc>
        <w:tc>
          <w:tcPr>
            <w:tcW w:w="1148" w:type="dxa"/>
            <w:shd w:val="clear" w:color="auto" w:fill="auto"/>
            <w:vAlign w:val="center"/>
          </w:tcPr>
          <w:p w14:paraId="167E4818" w14:textId="77777777" w:rsidR="000900C1" w:rsidRPr="000C589E" w:rsidRDefault="000900C1" w:rsidP="00BF73F0">
            <w:pPr>
              <w:suppressAutoHyphens w:val="0"/>
              <w:spacing w:after="0"/>
              <w:jc w:val="center"/>
              <w:rPr>
                <w:rFonts w:ascii="Segoe UI" w:hAnsi="Segoe UI" w:cs="Segoe UI"/>
                <w:color w:val="000000"/>
                <w:szCs w:val="22"/>
                <w:lang w:val="el-GR" w:eastAsia="el-GR"/>
              </w:rPr>
            </w:pPr>
            <w:r w:rsidRPr="000C589E">
              <w:rPr>
                <w:rFonts w:ascii="Segoe UI" w:hAnsi="Segoe UI" w:cs="Segoe UI"/>
                <w:color w:val="000000"/>
                <w:sz w:val="16"/>
                <w:szCs w:val="16"/>
                <w:lang w:val="el-GR" w:eastAsia="el-GR"/>
              </w:rPr>
              <w:t>Kit/ 250 columns</w:t>
            </w:r>
          </w:p>
        </w:tc>
        <w:tc>
          <w:tcPr>
            <w:tcW w:w="1095" w:type="dxa"/>
            <w:shd w:val="clear" w:color="auto" w:fill="auto"/>
            <w:vAlign w:val="center"/>
          </w:tcPr>
          <w:p w14:paraId="05A085A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w:t>
            </w:r>
          </w:p>
        </w:tc>
        <w:tc>
          <w:tcPr>
            <w:tcW w:w="1045" w:type="dxa"/>
            <w:vAlign w:val="center"/>
          </w:tcPr>
          <w:p w14:paraId="7A3435B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FFD12A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E2F4319" w14:textId="77777777" w:rsidTr="00BF73F0">
        <w:trPr>
          <w:trHeight w:val="421"/>
          <w:jc w:val="center"/>
        </w:trPr>
        <w:tc>
          <w:tcPr>
            <w:tcW w:w="512" w:type="dxa"/>
            <w:shd w:val="clear" w:color="auto" w:fill="auto"/>
            <w:vAlign w:val="center"/>
          </w:tcPr>
          <w:p w14:paraId="1EBD0E3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093" w:type="dxa"/>
            <w:vAlign w:val="center"/>
          </w:tcPr>
          <w:p w14:paraId="55D7F84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για γρήγορη απομόνωση πλασμιδιακού DNA από αρχικό όγκο καλλιέργειας έως και 10ml (minipreps).</w:t>
            </w:r>
          </w:p>
        </w:tc>
        <w:tc>
          <w:tcPr>
            <w:tcW w:w="4005" w:type="dxa"/>
            <w:shd w:val="clear" w:color="auto" w:fill="auto"/>
          </w:tcPr>
          <w:p w14:paraId="595C858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Κιτ για γρήγορη απομόνωση πλασμιδιακού DNA από αρχικό όγκο καλλιέργειας έως και 10ml (minipreps). Να χρησιμοποιεί τεχνολογία Silica Membrane με spin columns. Να παρέχει DNA με τυπική απόδοση έως και 40 μg. Ο όγκος έκλυσης να μην είναι μεγαλύτερος των 50μl. Να παρέχει DNA έτοιμο προς χρήση, κατάλληλο για κλωνοποίηση, sequencing, PCR,transformation, restriction analysis. Να περιλαμβάνει Plasmid κολόνες, collection tubes,  όλα τα απαραίτητα buffers και RNase A. Να είναι κατάλληλο και για χρήση με συσκευή κενού (vacuum manifold). Nα διατίθεται σε συσκευασία των 250 </w:t>
            </w:r>
            <w:r w:rsidRPr="000C589E">
              <w:rPr>
                <w:rFonts w:ascii="Segoe UI" w:hAnsi="Segoe UI" w:cs="Segoe UI"/>
                <w:color w:val="000000"/>
                <w:sz w:val="16"/>
                <w:szCs w:val="16"/>
                <w:lang w:val="el-GR" w:eastAsia="el-GR"/>
              </w:rPr>
              <w:lastRenderedPageBreak/>
              <w:t>απομονώσεων.</w:t>
            </w:r>
          </w:p>
        </w:tc>
        <w:tc>
          <w:tcPr>
            <w:tcW w:w="1148" w:type="dxa"/>
            <w:shd w:val="clear" w:color="auto" w:fill="auto"/>
            <w:vAlign w:val="center"/>
          </w:tcPr>
          <w:p w14:paraId="4D7B355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color w:val="000000"/>
                <w:sz w:val="16"/>
                <w:szCs w:val="16"/>
                <w:lang w:val="el-GR" w:eastAsia="el-GR"/>
              </w:rPr>
              <w:lastRenderedPageBreak/>
              <w:t>Kit/ 250 preps</w:t>
            </w:r>
          </w:p>
        </w:tc>
        <w:tc>
          <w:tcPr>
            <w:tcW w:w="1095" w:type="dxa"/>
            <w:shd w:val="clear" w:color="auto" w:fill="auto"/>
            <w:vAlign w:val="center"/>
          </w:tcPr>
          <w:p w14:paraId="0AB9B49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1045" w:type="dxa"/>
            <w:vAlign w:val="center"/>
          </w:tcPr>
          <w:p w14:paraId="11515C2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949C59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7937370" w14:textId="77777777" w:rsidTr="00BF73F0">
        <w:trPr>
          <w:trHeight w:val="759"/>
          <w:jc w:val="center"/>
        </w:trPr>
        <w:tc>
          <w:tcPr>
            <w:tcW w:w="512" w:type="dxa"/>
            <w:shd w:val="clear" w:color="auto" w:fill="auto"/>
            <w:vAlign w:val="center"/>
          </w:tcPr>
          <w:p w14:paraId="162DE3E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093" w:type="dxa"/>
            <w:vAlign w:val="center"/>
          </w:tcPr>
          <w:p w14:paraId="798E1718"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Μεμονωμένες κολώνες για απομόνωση πλασμιδιακού DNA</w:t>
            </w:r>
          </w:p>
        </w:tc>
        <w:tc>
          <w:tcPr>
            <w:tcW w:w="4005" w:type="dxa"/>
            <w:shd w:val="clear" w:color="auto" w:fill="auto"/>
          </w:tcPr>
          <w:p w14:paraId="5B18FAAA"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Μεμονωμένες κολώνες για απομόνωση πλασμιδιακού DNA από αρχικό όγκο καλλιέργειας έως και 10ml (minipreps). Spin columns με τεχνολογία Silica Membrane. Σε συσκευασία των  250 τεμαχίων.</w:t>
            </w:r>
          </w:p>
        </w:tc>
        <w:tc>
          <w:tcPr>
            <w:tcW w:w="1148" w:type="dxa"/>
            <w:shd w:val="clear" w:color="auto" w:fill="auto"/>
            <w:vAlign w:val="center"/>
          </w:tcPr>
          <w:p w14:paraId="68552AD7" w14:textId="77777777" w:rsidR="000900C1" w:rsidRPr="000C589E" w:rsidRDefault="000900C1" w:rsidP="00BF73F0">
            <w:pPr>
              <w:suppressAutoHyphens w:val="0"/>
              <w:spacing w:after="0"/>
              <w:jc w:val="center"/>
              <w:rPr>
                <w:rFonts w:ascii="Segoe UI" w:hAnsi="Segoe UI" w:cs="Segoe UI"/>
                <w:color w:val="000000"/>
                <w:szCs w:val="22"/>
                <w:lang w:val="el-GR" w:eastAsia="el-GR"/>
              </w:rPr>
            </w:pPr>
            <w:r w:rsidRPr="000C589E">
              <w:rPr>
                <w:rFonts w:ascii="Segoe UI" w:hAnsi="Segoe UI" w:cs="Segoe UI"/>
                <w:color w:val="000000"/>
                <w:sz w:val="16"/>
                <w:szCs w:val="16"/>
                <w:lang w:val="el-GR" w:eastAsia="el-GR"/>
              </w:rPr>
              <w:t>Pack/250 τεμάχια</w:t>
            </w:r>
          </w:p>
        </w:tc>
        <w:tc>
          <w:tcPr>
            <w:tcW w:w="1095" w:type="dxa"/>
            <w:shd w:val="clear" w:color="auto" w:fill="auto"/>
            <w:vAlign w:val="center"/>
          </w:tcPr>
          <w:p w14:paraId="2659673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4ED8FB5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52F6DC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CBAFB31" w14:textId="77777777" w:rsidTr="00BF73F0">
        <w:trPr>
          <w:trHeight w:val="759"/>
          <w:jc w:val="center"/>
        </w:trPr>
        <w:tc>
          <w:tcPr>
            <w:tcW w:w="512" w:type="dxa"/>
            <w:shd w:val="clear" w:color="auto" w:fill="auto"/>
            <w:vAlign w:val="center"/>
          </w:tcPr>
          <w:p w14:paraId="2EC06B2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093" w:type="dxa"/>
            <w:vAlign w:val="center"/>
          </w:tcPr>
          <w:p w14:paraId="26DC6EDF"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Kit για σύνθεση cDNA για Real Time PCR </w:t>
            </w:r>
          </w:p>
        </w:tc>
        <w:tc>
          <w:tcPr>
            <w:tcW w:w="4005" w:type="dxa"/>
            <w:shd w:val="clear" w:color="auto" w:fill="auto"/>
          </w:tcPr>
          <w:p w14:paraId="71962C7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για σύνθεση cDNA για Real Time PCR. Να είναι κατάλληλο για αρχική ποσότητα RNA τουλάχιστον 1 μg. Ο χρόνος αντίδρασης να είναι κάτω από 20 λεπτά. Το Kit να περιλαμβάνει: Αντίστροφη μεταγραφάση (40.000 units), Reaction buffer με dNTPs &amp; Mg Oligo dT Primer και Random 6-mers σε ξεχωριστά σωληνάρια RNase free H</w:t>
            </w:r>
            <w:r w:rsidRPr="000C589E">
              <w:rPr>
                <w:rFonts w:ascii="Segoe UI" w:hAnsi="Segoe UI" w:cs="Segoe UI"/>
                <w:color w:val="000000"/>
                <w:sz w:val="16"/>
                <w:szCs w:val="16"/>
                <w:vertAlign w:val="subscript"/>
                <w:lang w:val="el-GR" w:eastAsia="el-GR"/>
              </w:rPr>
              <w:t>2</w:t>
            </w:r>
            <w:r w:rsidRPr="000C589E">
              <w:rPr>
                <w:rFonts w:ascii="Segoe UI" w:hAnsi="Segoe UI" w:cs="Segoe UI"/>
                <w:color w:val="000000"/>
                <w:sz w:val="16"/>
                <w:szCs w:val="16"/>
                <w:lang w:val="el-GR" w:eastAsia="el-GR"/>
              </w:rPr>
              <w:t>O Dilution buffer για real time PCR. Σε συσκευασία για 200 αντιδράσεις.</w:t>
            </w:r>
          </w:p>
        </w:tc>
        <w:tc>
          <w:tcPr>
            <w:tcW w:w="1148" w:type="dxa"/>
            <w:shd w:val="clear" w:color="auto" w:fill="auto"/>
            <w:vAlign w:val="center"/>
          </w:tcPr>
          <w:p w14:paraId="2934A7B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200 reactions</w:t>
            </w:r>
          </w:p>
        </w:tc>
        <w:tc>
          <w:tcPr>
            <w:tcW w:w="1095" w:type="dxa"/>
            <w:shd w:val="clear" w:color="auto" w:fill="auto"/>
            <w:vAlign w:val="center"/>
          </w:tcPr>
          <w:p w14:paraId="6412492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2C8E4AA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9D35D9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AF69E69" w14:textId="77777777" w:rsidTr="00BF73F0">
        <w:trPr>
          <w:trHeight w:val="759"/>
          <w:jc w:val="center"/>
        </w:trPr>
        <w:tc>
          <w:tcPr>
            <w:tcW w:w="512" w:type="dxa"/>
            <w:shd w:val="clear" w:color="auto" w:fill="auto"/>
            <w:vAlign w:val="center"/>
          </w:tcPr>
          <w:p w14:paraId="5C43789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093" w:type="dxa"/>
            <w:vAlign w:val="center"/>
          </w:tcPr>
          <w:p w14:paraId="23771BF1" w14:textId="77777777" w:rsidR="000900C1" w:rsidRPr="000C589E" w:rsidRDefault="000900C1" w:rsidP="00BF73F0">
            <w:pPr>
              <w:suppressAutoHyphens w:val="0"/>
              <w:spacing w:after="24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Προπαρασκευασμένο μείγμα για PCR υψηλής πιστότητας (Hi</w:t>
            </w:r>
            <w:r w:rsidRPr="000C589E">
              <w:rPr>
                <w:rFonts w:ascii="Segoe UI" w:hAnsi="Segoe UI" w:cs="Segoe UI"/>
                <w:color w:val="000000"/>
                <w:sz w:val="16"/>
                <w:szCs w:val="16"/>
                <w:lang w:val="en-US" w:eastAsia="el-GR"/>
              </w:rPr>
              <w:t>gh</w:t>
            </w:r>
            <w:r w:rsidRPr="000C589E">
              <w:rPr>
                <w:rFonts w:ascii="Segoe UI" w:hAnsi="Segoe UI" w:cs="Segoe UI"/>
                <w:color w:val="000000"/>
                <w:sz w:val="16"/>
                <w:szCs w:val="16"/>
                <w:lang w:val="el-GR" w:eastAsia="el-GR"/>
              </w:rPr>
              <w:t xml:space="preserve"> Fidelity) (Ποσότητα: τουλάχιστον για αντιδράσεις συνολικού όγκου 10 ml σε τέσσερις ή περισσότερες συσκευασίες).</w:t>
            </w:r>
          </w:p>
        </w:tc>
        <w:tc>
          <w:tcPr>
            <w:tcW w:w="4005" w:type="dxa"/>
            <w:shd w:val="clear" w:color="auto" w:fill="auto"/>
          </w:tcPr>
          <w:p w14:paraId="2B77BE8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Προπαρασκευασμένο μείγμα για PCR υψηλής πιστότητας. Να έχει συγκέντρωση τουλάχιστον 2X. Να περιλαμβάνει στο ίδιο μείγμα πολυμεράση θερμής έναρξης (hot start), MgCl</w:t>
            </w:r>
            <w:r w:rsidRPr="000C589E">
              <w:rPr>
                <w:rFonts w:ascii="Segoe UI" w:hAnsi="Segoe UI" w:cs="Segoe UI"/>
                <w:color w:val="000000"/>
                <w:sz w:val="16"/>
                <w:szCs w:val="16"/>
                <w:vertAlign w:val="subscript"/>
                <w:lang w:val="el-GR" w:eastAsia="el-GR"/>
              </w:rPr>
              <w:t>2</w:t>
            </w:r>
            <w:r w:rsidRPr="000C589E">
              <w:rPr>
                <w:rFonts w:ascii="Segoe UI" w:hAnsi="Segoe UI" w:cs="Segoe UI"/>
                <w:color w:val="000000"/>
                <w:sz w:val="16"/>
                <w:szCs w:val="16"/>
                <w:lang w:val="el-GR" w:eastAsia="el-GR"/>
              </w:rPr>
              <w:t xml:space="preserve"> και dNTPs ώστε για την πραγματοποίηση της αντίδρασης να αρκεί η προσθήκη του DNA-μήτρα (template DNA) και των εκκινητών. Να είναι κατάλληλο για τον πολλαπλασιασμό τμημάτων έως και 15 kb όταν ως μήτρα χρησιμοποιείται γονιδιωματικό DNA. Να έχει συχνότητα σφάλματος (error rate) 2,8 x 10</w:t>
            </w:r>
            <w:r w:rsidRPr="000C589E">
              <w:rPr>
                <w:rFonts w:ascii="Segoe UI" w:hAnsi="Segoe UI" w:cs="Segoe UI"/>
                <w:color w:val="000000"/>
                <w:sz w:val="16"/>
                <w:szCs w:val="16"/>
                <w:vertAlign w:val="superscript"/>
                <w:lang w:val="el-GR" w:eastAsia="el-GR"/>
              </w:rPr>
              <w:t>-7</w:t>
            </w:r>
            <w:r w:rsidRPr="000C589E">
              <w:rPr>
                <w:rFonts w:ascii="Segoe UI" w:hAnsi="Segoe UI" w:cs="Segoe UI"/>
                <w:color w:val="000000"/>
                <w:sz w:val="16"/>
                <w:szCs w:val="16"/>
                <w:lang w:val="el-GR" w:eastAsia="el-GR"/>
              </w:rPr>
              <w:t xml:space="preserve"> ή μικρότερη. Η ενεργοποίηση της πολυμεράση θερμής έναρξης (hot start) με έκθεση στην υψηλή θερμοκρασία να ολοκληρώνεται σε 20 sec ή λιγότερο. Σε συσκευασία 500 αντιδράσεων των 25μl.</w:t>
            </w:r>
          </w:p>
        </w:tc>
        <w:tc>
          <w:tcPr>
            <w:tcW w:w="1148" w:type="dxa"/>
            <w:shd w:val="clear" w:color="auto" w:fill="auto"/>
            <w:vAlign w:val="center"/>
          </w:tcPr>
          <w:p w14:paraId="2BD4E995" w14:textId="77777777" w:rsidR="000900C1" w:rsidRPr="000C589E" w:rsidRDefault="000900C1" w:rsidP="00BF73F0">
            <w:pPr>
              <w:suppressAutoHyphens w:val="0"/>
              <w:spacing w:after="0"/>
              <w:jc w:val="center"/>
              <w:rPr>
                <w:rFonts w:ascii="Segoe UI" w:hAnsi="Segoe UI" w:cs="Segoe UI"/>
                <w:color w:val="000000"/>
                <w:szCs w:val="22"/>
                <w:lang w:val="el-GR" w:eastAsia="el-GR"/>
              </w:rPr>
            </w:pPr>
            <w:r w:rsidRPr="000C589E">
              <w:rPr>
                <w:rFonts w:ascii="Segoe UI" w:hAnsi="Segoe UI" w:cs="Segoe UI"/>
                <w:color w:val="000000"/>
                <w:sz w:val="16"/>
                <w:szCs w:val="16"/>
                <w:lang w:val="el-GR" w:eastAsia="el-GR"/>
              </w:rPr>
              <w:t>Kit/ 500rxs</w:t>
            </w:r>
          </w:p>
        </w:tc>
        <w:tc>
          <w:tcPr>
            <w:tcW w:w="1095" w:type="dxa"/>
            <w:shd w:val="clear" w:color="auto" w:fill="auto"/>
            <w:vAlign w:val="center"/>
          </w:tcPr>
          <w:p w14:paraId="2211B6D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1045" w:type="dxa"/>
            <w:vAlign w:val="center"/>
          </w:tcPr>
          <w:p w14:paraId="1CA1564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4772C9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7594E6C" w14:textId="77777777" w:rsidTr="00BF73F0">
        <w:trPr>
          <w:trHeight w:val="759"/>
          <w:jc w:val="center"/>
        </w:trPr>
        <w:tc>
          <w:tcPr>
            <w:tcW w:w="512" w:type="dxa"/>
            <w:shd w:val="clear" w:color="auto" w:fill="auto"/>
            <w:vAlign w:val="center"/>
          </w:tcPr>
          <w:p w14:paraId="0227D7D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093" w:type="dxa"/>
            <w:vAlign w:val="center"/>
          </w:tcPr>
          <w:p w14:paraId="4D91428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Σύστημα αντιδραστηρίων για κλωνοποίηση</w:t>
            </w:r>
          </w:p>
        </w:tc>
        <w:tc>
          <w:tcPr>
            <w:tcW w:w="4005" w:type="dxa"/>
            <w:shd w:val="clear" w:color="auto" w:fill="auto"/>
          </w:tcPr>
          <w:p w14:paraId="58B3126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Να περιλαμβάνει ελάχιστα στάδια (χωρίς digestion, ligation, phosphorylation ή blunt-end polishing). Να μην απαιτεί την χρήση εξειδικευμένων φορέων κλωνοποίησης. Να είναι εξαιρετικά αποτελεσματικό ακόμα και σε μεγάλα τμήματα DNA (έως και 15Kb), να είναι κατάλληλο και για Multiple Fragment Cloning χωρίς να χρειάζεται SubCloning (95% απόδοση). Η διαδικασία να ολοκληρώνεται σε 15 </w:t>
            </w:r>
            <w:r w:rsidRPr="000C589E">
              <w:rPr>
                <w:rFonts w:ascii="Segoe UI" w:hAnsi="Segoe UI" w:cs="Segoe UI"/>
                <w:color w:val="000000"/>
                <w:sz w:val="16"/>
                <w:szCs w:val="16"/>
                <w:lang w:val="en-US" w:eastAsia="el-GR"/>
              </w:rPr>
              <w:t>min</w:t>
            </w:r>
            <w:r w:rsidRPr="000C589E">
              <w:rPr>
                <w:rFonts w:ascii="Segoe UI" w:hAnsi="Segoe UI" w:cs="Segoe UI"/>
                <w:color w:val="000000"/>
                <w:sz w:val="16"/>
                <w:szCs w:val="16"/>
                <w:lang w:val="el-GR" w:eastAsia="el-GR"/>
              </w:rPr>
              <w:t>. Στην συσκευασία να περιλαμβάνονται: Stellar Competent Cell  CloneAmp HiFi PCR Premix και Cloning Enhancer. Να είναι σε συσκευασία για 10 αντιδράσεις.</w:t>
            </w:r>
          </w:p>
        </w:tc>
        <w:tc>
          <w:tcPr>
            <w:tcW w:w="1148" w:type="dxa"/>
            <w:shd w:val="clear" w:color="auto" w:fill="auto"/>
            <w:vAlign w:val="center"/>
          </w:tcPr>
          <w:p w14:paraId="68D71CC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10rxns</w:t>
            </w:r>
          </w:p>
        </w:tc>
        <w:tc>
          <w:tcPr>
            <w:tcW w:w="1095" w:type="dxa"/>
            <w:shd w:val="clear" w:color="auto" w:fill="auto"/>
            <w:vAlign w:val="center"/>
          </w:tcPr>
          <w:p w14:paraId="1F7863E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689C50D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FD5C7A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E62CDB5" w14:textId="77777777" w:rsidTr="00BF73F0">
        <w:trPr>
          <w:trHeight w:val="759"/>
          <w:jc w:val="center"/>
        </w:trPr>
        <w:tc>
          <w:tcPr>
            <w:tcW w:w="512" w:type="dxa"/>
            <w:shd w:val="clear" w:color="auto" w:fill="auto"/>
            <w:vAlign w:val="center"/>
          </w:tcPr>
          <w:p w14:paraId="18226FA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093" w:type="dxa"/>
            <w:vAlign w:val="center"/>
          </w:tcPr>
          <w:p w14:paraId="7C2170F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Χρωστική μη τοξική για χρώση νουκλεϊκών οξεών που μπορεί να προστεθεί απευθείας στο δείγμα.</w:t>
            </w:r>
          </w:p>
        </w:tc>
        <w:tc>
          <w:tcPr>
            <w:tcW w:w="4005" w:type="dxa"/>
            <w:shd w:val="clear" w:color="auto" w:fill="auto"/>
          </w:tcPr>
          <w:p w14:paraId="29F8A3A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Χρωστική μη τοξική για χρώση νουκλεϊκών οξέων που να μπορεί να προστεθεί απευθείας στο δείγμα. Να μην είναι μεταλλαξιογόνα. Να είναι ελάχιστα τοξική. Να μην απαιτούνται ιδιαίτεροι χειρισμοί για αποκομιδή της (να μην θεωρείται τοξικό απόβλητο). Να διατηρείται σε θερμοκρασία δωματίου. Να μπορεί να προστεθεί απευθείας στο δείγμα και το δείγμα να είναι έτοιμο για ηλεκτροφόρηση. Να μην απαιτεί χρώση του πηκτώματος αγαρόζης ούτε ξεχωριστό διάλυμα φόρτωσης. Να έχει τουλάχιστον την ίδια ευαισθησία με το βρωμιούχο αιθίδιο. Να μπορεί να χρησιμοποιηθεί με τον ίδιο εξοπλισμό, υπεριώδη πηγή διέγερσης, σύστημα φωτογράφησης, όπως και το βρωμιούχο αιθίδιο καθώς και εξοπλισμό βασισμένο στην τεχνολογία LED. Να διατίθεται σε συσκευασία του 1 ml</w:t>
            </w:r>
          </w:p>
        </w:tc>
        <w:tc>
          <w:tcPr>
            <w:tcW w:w="1148" w:type="dxa"/>
            <w:shd w:val="clear" w:color="auto" w:fill="auto"/>
            <w:vAlign w:val="center"/>
          </w:tcPr>
          <w:p w14:paraId="42AA2BE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FL/ 1ml</w:t>
            </w:r>
          </w:p>
        </w:tc>
        <w:tc>
          <w:tcPr>
            <w:tcW w:w="1095" w:type="dxa"/>
            <w:shd w:val="clear" w:color="auto" w:fill="auto"/>
            <w:vAlign w:val="center"/>
          </w:tcPr>
          <w:p w14:paraId="15643E8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41BE83B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4CF43A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7A1B66F" w14:textId="77777777" w:rsidTr="00BF73F0">
        <w:trPr>
          <w:trHeight w:val="759"/>
          <w:jc w:val="center"/>
        </w:trPr>
        <w:tc>
          <w:tcPr>
            <w:tcW w:w="512" w:type="dxa"/>
            <w:shd w:val="clear" w:color="auto" w:fill="auto"/>
            <w:vAlign w:val="center"/>
          </w:tcPr>
          <w:p w14:paraId="0F7A7E8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2093" w:type="dxa"/>
            <w:vAlign w:val="center"/>
          </w:tcPr>
          <w:p w14:paraId="69540E5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Σύνθεση ολιγονουκλεοτιδίων-εκκινητών, σε ποσότητα </w:t>
            </w:r>
            <w:r w:rsidRPr="000C589E">
              <w:rPr>
                <w:rFonts w:ascii="Segoe UI" w:hAnsi="Segoe UI" w:cs="Segoe UI"/>
                <w:color w:val="000000"/>
                <w:sz w:val="16"/>
                <w:szCs w:val="16"/>
                <w:lang w:val="el-GR" w:eastAsia="el-GR"/>
              </w:rPr>
              <w:lastRenderedPageBreak/>
              <w:t>200nmol, καθαρισμένα με HPLC.</w:t>
            </w:r>
          </w:p>
        </w:tc>
        <w:tc>
          <w:tcPr>
            <w:tcW w:w="4005" w:type="dxa"/>
            <w:shd w:val="clear" w:color="auto" w:fill="auto"/>
          </w:tcPr>
          <w:p w14:paraId="58B682D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Σύνθεση ολιγονουκλεοτιδίων-εκκινητών (</w:t>
            </w:r>
            <w:r w:rsidRPr="000C589E">
              <w:rPr>
                <w:rFonts w:ascii="Segoe UI" w:hAnsi="Segoe UI" w:cs="Segoe UI"/>
                <w:color w:val="000000"/>
                <w:sz w:val="16"/>
                <w:szCs w:val="16"/>
                <w:lang w:val="en-US" w:eastAsia="el-GR"/>
              </w:rPr>
              <w:t>primers</w:t>
            </w:r>
            <w:r w:rsidRPr="000C589E">
              <w:rPr>
                <w:rFonts w:ascii="Segoe UI" w:hAnsi="Segoe UI" w:cs="Segoe UI"/>
                <w:color w:val="000000"/>
                <w:sz w:val="16"/>
                <w:szCs w:val="16"/>
                <w:lang w:val="el-GR" w:eastAsia="el-GR"/>
              </w:rPr>
              <w:t>) σε ποσότητα 200nmol, καθαρισμένα με HPLC. Η απόδοση σε OD</w:t>
            </w:r>
            <w:r w:rsidRPr="000C589E">
              <w:rPr>
                <w:rFonts w:ascii="Segoe UI" w:hAnsi="Segoe UI" w:cs="Segoe UI"/>
                <w:color w:val="000000"/>
                <w:sz w:val="16"/>
                <w:szCs w:val="16"/>
                <w:vertAlign w:val="subscript"/>
                <w:lang w:val="el-GR" w:eastAsia="el-GR"/>
              </w:rPr>
              <w:t>260</w:t>
            </w:r>
            <w:r w:rsidRPr="000C589E">
              <w:rPr>
                <w:rFonts w:ascii="Segoe UI" w:hAnsi="Segoe UI" w:cs="Segoe UI"/>
                <w:color w:val="000000"/>
                <w:sz w:val="16"/>
                <w:szCs w:val="16"/>
                <w:vertAlign w:val="subscript"/>
                <w:lang w:val="en-US" w:eastAsia="el-GR"/>
              </w:rPr>
              <w:t>nm</w:t>
            </w:r>
            <w:r w:rsidRPr="000C589E">
              <w:rPr>
                <w:rFonts w:ascii="Segoe UI" w:hAnsi="Segoe UI" w:cs="Segoe UI"/>
                <w:color w:val="000000"/>
                <w:sz w:val="16"/>
                <w:szCs w:val="16"/>
                <w:lang w:val="el-GR" w:eastAsia="el-GR"/>
              </w:rPr>
              <w:t xml:space="preserve"> να είναι περίπου 13. Να </w:t>
            </w:r>
            <w:r w:rsidRPr="000C589E">
              <w:rPr>
                <w:rFonts w:ascii="Segoe UI" w:hAnsi="Segoe UI" w:cs="Segoe UI"/>
                <w:color w:val="000000"/>
                <w:sz w:val="16"/>
                <w:szCs w:val="16"/>
                <w:lang w:val="el-GR" w:eastAsia="el-GR"/>
              </w:rPr>
              <w:lastRenderedPageBreak/>
              <w:t>αποστέλλονται λυοφιλοποιημένα ή σε aliquots προκαθορισμένης συγκέντρωσης. Η ποιότητα και η ταυτότητα του κάθε ολιγονουκλεοτιδίου να ελέγχεται με MALDI-TOF MS και με capillary gel electrophoresis (CGE). Να αποστέλλονται εντός 4-5 εργάσιμων ημερών. Να δίνεται τιμή ανά βάση.</w:t>
            </w:r>
          </w:p>
        </w:tc>
        <w:tc>
          <w:tcPr>
            <w:tcW w:w="1148" w:type="dxa"/>
            <w:shd w:val="clear" w:color="auto" w:fill="auto"/>
            <w:vAlign w:val="center"/>
          </w:tcPr>
          <w:p w14:paraId="6CC608CE" w14:textId="77777777" w:rsidR="000900C1" w:rsidRPr="000C589E" w:rsidRDefault="000900C1" w:rsidP="00BF73F0">
            <w:pPr>
              <w:suppressAutoHyphens w:val="0"/>
              <w:spacing w:after="0"/>
              <w:jc w:val="center"/>
              <w:rPr>
                <w:rFonts w:ascii="Segoe UI" w:hAnsi="Segoe UI" w:cs="Segoe UI"/>
                <w:color w:val="000000"/>
                <w:szCs w:val="22"/>
                <w:lang w:val="el-GR" w:eastAsia="el-GR"/>
              </w:rPr>
            </w:pPr>
            <w:r w:rsidRPr="000C589E">
              <w:rPr>
                <w:rFonts w:ascii="Segoe UI" w:hAnsi="Segoe UI" w:cs="Segoe UI"/>
                <w:color w:val="000000"/>
                <w:sz w:val="16"/>
                <w:szCs w:val="16"/>
                <w:lang w:val="el-GR" w:eastAsia="el-GR"/>
              </w:rPr>
              <w:lastRenderedPageBreak/>
              <w:t>ανά βάση</w:t>
            </w:r>
          </w:p>
        </w:tc>
        <w:tc>
          <w:tcPr>
            <w:tcW w:w="1095" w:type="dxa"/>
            <w:shd w:val="clear" w:color="auto" w:fill="auto"/>
            <w:vAlign w:val="center"/>
          </w:tcPr>
          <w:p w14:paraId="044CC87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1496</w:t>
            </w:r>
          </w:p>
        </w:tc>
        <w:tc>
          <w:tcPr>
            <w:tcW w:w="1045" w:type="dxa"/>
            <w:vAlign w:val="center"/>
          </w:tcPr>
          <w:p w14:paraId="10B33A0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6C4D16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5F6DF94" w14:textId="77777777" w:rsidTr="00BF73F0">
        <w:trPr>
          <w:trHeight w:val="759"/>
          <w:jc w:val="center"/>
        </w:trPr>
        <w:tc>
          <w:tcPr>
            <w:tcW w:w="512" w:type="dxa"/>
            <w:shd w:val="clear" w:color="auto" w:fill="auto"/>
            <w:vAlign w:val="center"/>
          </w:tcPr>
          <w:p w14:paraId="61E0704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11</w:t>
            </w:r>
          </w:p>
        </w:tc>
        <w:tc>
          <w:tcPr>
            <w:tcW w:w="2093" w:type="dxa"/>
            <w:vAlign w:val="center"/>
          </w:tcPr>
          <w:p w14:paraId="7A403738" w14:textId="77777777" w:rsidR="000900C1" w:rsidRPr="000C589E" w:rsidRDefault="000900C1" w:rsidP="00BF73F0">
            <w:pPr>
              <w:suppressAutoHyphens w:val="0"/>
              <w:spacing w:after="0"/>
              <w:jc w:val="left"/>
              <w:rPr>
                <w:rFonts w:ascii="Segoe UI" w:hAnsi="Segoe UI" w:cs="Segoe UI"/>
                <w:color w:val="000000"/>
                <w:szCs w:val="22"/>
                <w:lang w:val="el-GR" w:eastAsia="el-GR"/>
              </w:rPr>
            </w:pPr>
            <w:r w:rsidRPr="000C589E">
              <w:rPr>
                <w:rFonts w:ascii="Segoe UI" w:hAnsi="Segoe UI" w:cs="Segoe UI"/>
                <w:color w:val="000000"/>
                <w:sz w:val="16"/>
                <w:szCs w:val="16"/>
                <w:lang w:val="el-GR" w:eastAsia="el-GR"/>
              </w:rPr>
              <w:t>Κιτ για απομόνωση πλασμιδιακού DNA από αρχικό όγκο καλλιέργειας έως και 1200ml (maxi preps).</w:t>
            </w:r>
          </w:p>
        </w:tc>
        <w:tc>
          <w:tcPr>
            <w:tcW w:w="4005" w:type="dxa"/>
            <w:shd w:val="clear" w:color="auto" w:fill="auto"/>
          </w:tcPr>
          <w:p w14:paraId="0C9360F9" w14:textId="77777777" w:rsidR="000900C1" w:rsidRPr="000C589E" w:rsidRDefault="000900C1" w:rsidP="00BF73F0">
            <w:pPr>
              <w:suppressAutoHyphens w:val="0"/>
              <w:spacing w:after="0"/>
              <w:rPr>
                <w:rFonts w:ascii="Segoe UI" w:hAnsi="Segoe UI" w:cs="Segoe UI"/>
                <w:color w:val="000000"/>
                <w:szCs w:val="22"/>
                <w:lang w:val="el-GR" w:eastAsia="el-GR"/>
              </w:rPr>
            </w:pPr>
            <w:r w:rsidRPr="000C589E">
              <w:rPr>
                <w:rFonts w:ascii="Segoe UI" w:hAnsi="Segoe UI" w:cs="Segoe UI"/>
                <w:color w:val="000000"/>
                <w:sz w:val="16"/>
                <w:szCs w:val="16"/>
                <w:lang w:val="el-GR" w:eastAsia="el-GR"/>
              </w:rPr>
              <w:t xml:space="preserve">Κιτ για απομόνωση πλασμιδιακού DNA από αρχικό όγκο καλλιέργειας έως και 1200ml (maxi preps). Η διαδικασία να επιτυγχάνεται με χρωματογραφία ιονανταλλαγής. Η στήλη να είναι σχεδιασμένη έτσι ώστε η διαδικασία να μην διαρκεί περισσότερο από 80 min. Να περιλαμβάνεται φίλτρο ώστε το lysate να μπορεί να φορτωθεί απευθείας στην στήλη. Να επιτυγχάνεται μεγάλη ταχύτητα ροής. Τυπική απόδοση DNA:  1000 μg. Να παρέχει υψηλής καθαρότητας πλασμιδιακού DNA κατάλληλο και για transfection. </w:t>
            </w:r>
            <w:r w:rsidRPr="000C589E">
              <w:rPr>
                <w:rFonts w:ascii="Segoe UI" w:hAnsi="Segoe UI" w:cs="Segoe UI"/>
                <w:color w:val="000000"/>
                <w:sz w:val="16"/>
                <w:szCs w:val="16"/>
                <w:lang w:val="en-US" w:eastAsia="el-GR"/>
              </w:rPr>
              <w:t xml:space="preserve">To kit </w:t>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περιλαμβάνει</w:t>
            </w:r>
            <w:r w:rsidRPr="000C589E">
              <w:rPr>
                <w:rFonts w:ascii="Segoe UI" w:hAnsi="Segoe UI" w:cs="Segoe UI"/>
                <w:color w:val="000000"/>
                <w:sz w:val="16"/>
                <w:szCs w:val="16"/>
                <w:lang w:val="en-US" w:eastAsia="el-GR"/>
              </w:rPr>
              <w:t xml:space="preserve"> Buffer RES, Buffer LYS, Buffer NEU, Buffer EQU, Wash Buffer, Elution Buffer, Rnase A (lyophilized), Xtra Maxi Columns </w:t>
            </w:r>
            <w:r w:rsidRPr="000C589E">
              <w:rPr>
                <w:rFonts w:ascii="Segoe UI" w:hAnsi="Segoe UI" w:cs="Segoe UI"/>
                <w:color w:val="000000"/>
                <w:sz w:val="16"/>
                <w:szCs w:val="16"/>
                <w:lang w:val="el-GR" w:eastAsia="el-GR"/>
              </w:rPr>
              <w:t>που</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περιέχουν</w:t>
            </w:r>
            <w:r w:rsidRPr="000C589E">
              <w:rPr>
                <w:rFonts w:ascii="Segoe UI" w:hAnsi="Segoe UI" w:cs="Segoe UI"/>
                <w:color w:val="000000"/>
                <w:sz w:val="16"/>
                <w:szCs w:val="16"/>
                <w:lang w:val="en-US" w:eastAsia="el-GR"/>
              </w:rPr>
              <w:t xml:space="preserve"> Xtra Maxi Column Filters &amp; Plastic Washers. </w:t>
            </w:r>
            <w:r w:rsidRPr="000C589E">
              <w:rPr>
                <w:rFonts w:ascii="Segoe UI" w:hAnsi="Segoe UI" w:cs="Segoe UI"/>
                <w:color w:val="000000"/>
                <w:sz w:val="16"/>
                <w:szCs w:val="16"/>
                <w:lang w:val="el-GR" w:eastAsia="el-GR"/>
              </w:rPr>
              <w:t>Για 100 απομονώσεις</w:t>
            </w:r>
          </w:p>
        </w:tc>
        <w:tc>
          <w:tcPr>
            <w:tcW w:w="1148" w:type="dxa"/>
            <w:shd w:val="clear" w:color="auto" w:fill="auto"/>
            <w:vAlign w:val="center"/>
          </w:tcPr>
          <w:p w14:paraId="0CFBED3A" w14:textId="77777777" w:rsidR="000900C1" w:rsidRPr="000C589E" w:rsidRDefault="000900C1" w:rsidP="00BF73F0">
            <w:pPr>
              <w:suppressAutoHyphens w:val="0"/>
              <w:spacing w:after="0"/>
              <w:jc w:val="center"/>
              <w:rPr>
                <w:rFonts w:ascii="Segoe UI" w:hAnsi="Segoe UI" w:cs="Segoe UI"/>
                <w:color w:val="000000"/>
                <w:szCs w:val="22"/>
                <w:lang w:val="el-GR" w:eastAsia="el-GR"/>
              </w:rPr>
            </w:pPr>
            <w:r w:rsidRPr="000C589E">
              <w:rPr>
                <w:rFonts w:ascii="Segoe UI" w:hAnsi="Segoe UI" w:cs="Segoe UI"/>
                <w:color w:val="000000"/>
                <w:sz w:val="16"/>
                <w:szCs w:val="16"/>
                <w:lang w:val="el-GR" w:eastAsia="el-GR"/>
              </w:rPr>
              <w:t>KIT/ 100 preps</w:t>
            </w:r>
          </w:p>
        </w:tc>
        <w:tc>
          <w:tcPr>
            <w:tcW w:w="1095" w:type="dxa"/>
            <w:shd w:val="clear" w:color="auto" w:fill="auto"/>
            <w:vAlign w:val="center"/>
          </w:tcPr>
          <w:p w14:paraId="37C8897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234E40F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C1F406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9E2DE08" w14:textId="77777777" w:rsidTr="00BF73F0">
        <w:trPr>
          <w:trHeight w:val="759"/>
          <w:jc w:val="center"/>
        </w:trPr>
        <w:tc>
          <w:tcPr>
            <w:tcW w:w="512" w:type="dxa"/>
            <w:shd w:val="clear" w:color="auto" w:fill="auto"/>
            <w:vAlign w:val="center"/>
          </w:tcPr>
          <w:p w14:paraId="0AEBE5A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12</w:t>
            </w:r>
          </w:p>
        </w:tc>
        <w:tc>
          <w:tcPr>
            <w:tcW w:w="2093" w:type="dxa"/>
            <w:vAlign w:val="center"/>
          </w:tcPr>
          <w:p w14:paraId="16D68DBE" w14:textId="77777777" w:rsidR="000900C1" w:rsidRPr="000C589E" w:rsidRDefault="000900C1" w:rsidP="00BF73F0">
            <w:pPr>
              <w:suppressAutoHyphens w:val="0"/>
              <w:spacing w:after="0"/>
              <w:jc w:val="left"/>
              <w:rPr>
                <w:rFonts w:ascii="Segoe UI" w:hAnsi="Segoe UI" w:cs="Segoe UI"/>
                <w:color w:val="000000"/>
                <w:szCs w:val="22"/>
                <w:lang w:val="el-GR" w:eastAsia="el-GR"/>
              </w:rPr>
            </w:pPr>
            <w:r w:rsidRPr="000C589E">
              <w:rPr>
                <w:rFonts w:ascii="Segoe UI" w:hAnsi="Segoe UI" w:cs="Segoe UI"/>
                <w:color w:val="000000"/>
                <w:sz w:val="16"/>
                <w:szCs w:val="16"/>
                <w:lang w:val="el-GR" w:eastAsia="el-GR"/>
              </w:rPr>
              <w:t>Ανασυνδυασμένη Taq DNA Πολυμεράση, 500 units</w:t>
            </w:r>
          </w:p>
        </w:tc>
        <w:tc>
          <w:tcPr>
            <w:tcW w:w="4005" w:type="dxa"/>
            <w:shd w:val="clear" w:color="auto" w:fill="auto"/>
          </w:tcPr>
          <w:p w14:paraId="4008637A" w14:textId="77777777" w:rsidR="000900C1" w:rsidRPr="000C589E" w:rsidRDefault="000900C1" w:rsidP="00BF73F0">
            <w:pPr>
              <w:suppressAutoHyphens w:val="0"/>
              <w:spacing w:after="0"/>
              <w:rPr>
                <w:rFonts w:ascii="Segoe UI" w:hAnsi="Segoe UI" w:cs="Segoe UI"/>
                <w:color w:val="000000"/>
                <w:szCs w:val="22"/>
                <w:lang w:val="el-GR" w:eastAsia="el-GR"/>
              </w:rPr>
            </w:pPr>
            <w:r w:rsidRPr="000C589E">
              <w:rPr>
                <w:rFonts w:ascii="Segoe UI" w:hAnsi="Segoe UI" w:cs="Segoe UI"/>
                <w:color w:val="000000"/>
                <w:sz w:val="16"/>
                <w:szCs w:val="16"/>
                <w:lang w:val="el-GR" w:eastAsia="el-GR"/>
              </w:rPr>
              <w:t>Ανασυνδυασμένη Taq DNA Πολυμεράση με δυνατότητα πολυμερισμού 5'--&gt;3', 5'--&gt;3' δράση εξωνουκλεάσης, χωρίς 3--&gt;5 δράση εξωνουκλεάσης. Με συχνότητα λάθους 1/2.2Χ10^5 νουκλεοτίδια. Να συνοδεύεται από δύο buffers για την βέλτιστη δράση του ενζύμου τα οποία να περιέχουν MgCl</w:t>
            </w:r>
            <w:r w:rsidRPr="000C589E">
              <w:rPr>
                <w:rFonts w:ascii="Segoe UI" w:hAnsi="Segoe UI" w:cs="Segoe UI"/>
                <w:color w:val="000000"/>
                <w:sz w:val="16"/>
                <w:szCs w:val="16"/>
                <w:vertAlign w:val="subscript"/>
                <w:lang w:val="el-GR" w:eastAsia="el-GR"/>
              </w:rPr>
              <w:t>2</w:t>
            </w:r>
            <w:r w:rsidRPr="000C589E">
              <w:rPr>
                <w:rFonts w:ascii="Segoe UI" w:hAnsi="Segoe UI" w:cs="Segoe UI"/>
                <w:color w:val="000000"/>
                <w:sz w:val="16"/>
                <w:szCs w:val="16"/>
                <w:lang w:val="el-GR" w:eastAsia="el-GR"/>
              </w:rPr>
              <w:t xml:space="preserve"> σε τελική συγκέντρωση 1.5 mM. Να είναι κατάλληλη για πολλαπλασιασμό θραυσμάτων DNA, έως 3,5 kb από γονιδιωματικό DNA ή έως 5 kb από λιγότερο περίπλοκους στόχους. Τα προϊόντα της αντίδρασης να είναι κατάλληλα για κλωνοποίηση σε ΤΑ πλασμιδιακούς φορείς (A-tailed). Να διατίθεται σε συσκευασία 500 units.</w:t>
            </w:r>
          </w:p>
        </w:tc>
        <w:tc>
          <w:tcPr>
            <w:tcW w:w="1148" w:type="dxa"/>
            <w:shd w:val="clear" w:color="auto" w:fill="auto"/>
            <w:vAlign w:val="center"/>
          </w:tcPr>
          <w:p w14:paraId="1CDD14AB" w14:textId="77777777" w:rsidR="000900C1" w:rsidRPr="000C589E" w:rsidRDefault="000900C1" w:rsidP="00BF73F0">
            <w:pPr>
              <w:suppressAutoHyphens w:val="0"/>
              <w:spacing w:after="0"/>
              <w:jc w:val="center"/>
              <w:rPr>
                <w:rFonts w:ascii="Segoe UI" w:hAnsi="Segoe UI" w:cs="Segoe UI"/>
                <w:color w:val="000000"/>
                <w:szCs w:val="22"/>
                <w:lang w:val="el-GR" w:eastAsia="el-GR"/>
              </w:rPr>
            </w:pPr>
            <w:r w:rsidRPr="000C589E">
              <w:rPr>
                <w:rFonts w:ascii="Segoe UI" w:hAnsi="Segoe UI" w:cs="Segoe UI"/>
                <w:color w:val="000000"/>
                <w:sz w:val="16"/>
                <w:szCs w:val="16"/>
                <w:lang w:val="el-GR" w:eastAsia="el-GR"/>
              </w:rPr>
              <w:t>500 units</w:t>
            </w:r>
          </w:p>
        </w:tc>
        <w:tc>
          <w:tcPr>
            <w:tcW w:w="1095" w:type="dxa"/>
            <w:shd w:val="clear" w:color="auto" w:fill="auto"/>
            <w:vAlign w:val="center"/>
          </w:tcPr>
          <w:p w14:paraId="686E935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1045" w:type="dxa"/>
            <w:vAlign w:val="center"/>
          </w:tcPr>
          <w:p w14:paraId="7516C19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50EF53D"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BE8ED80" w14:textId="77777777" w:rsidTr="00BF73F0">
        <w:trPr>
          <w:trHeight w:val="759"/>
          <w:jc w:val="center"/>
        </w:trPr>
        <w:tc>
          <w:tcPr>
            <w:tcW w:w="512" w:type="dxa"/>
            <w:shd w:val="clear" w:color="auto" w:fill="auto"/>
            <w:vAlign w:val="center"/>
          </w:tcPr>
          <w:p w14:paraId="7F6CAD9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13</w:t>
            </w:r>
          </w:p>
        </w:tc>
        <w:tc>
          <w:tcPr>
            <w:tcW w:w="2093" w:type="dxa"/>
            <w:vAlign w:val="center"/>
          </w:tcPr>
          <w:p w14:paraId="074BC3FC" w14:textId="77777777" w:rsidR="000900C1" w:rsidRPr="000C589E" w:rsidRDefault="000900C1" w:rsidP="00BF73F0">
            <w:pPr>
              <w:suppressAutoHyphens w:val="0"/>
              <w:spacing w:after="0"/>
              <w:jc w:val="left"/>
              <w:rPr>
                <w:rFonts w:ascii="Segoe UI" w:hAnsi="Segoe UI" w:cs="Segoe UI"/>
                <w:color w:val="000000"/>
                <w:szCs w:val="22"/>
                <w:lang w:val="el-GR" w:eastAsia="el-GR"/>
              </w:rPr>
            </w:pPr>
            <w:r w:rsidRPr="000C589E">
              <w:rPr>
                <w:rFonts w:ascii="Segoe UI" w:hAnsi="Segoe UI" w:cs="Segoe UI"/>
                <w:color w:val="000000"/>
                <w:sz w:val="16"/>
                <w:szCs w:val="16"/>
                <w:lang w:val="el-GR" w:eastAsia="el-GR"/>
              </w:rPr>
              <w:t xml:space="preserve">Κιτ για απομόνωση </w:t>
            </w:r>
            <w:r w:rsidRPr="000C589E">
              <w:rPr>
                <w:rFonts w:ascii="Segoe UI" w:hAnsi="Segoe UI" w:cs="Segoe UI"/>
                <w:color w:val="000000"/>
                <w:sz w:val="16"/>
                <w:szCs w:val="16"/>
                <w:lang w:val="en-US" w:eastAsia="el-GR"/>
              </w:rPr>
              <w:t>total</w:t>
            </w:r>
            <w:r w:rsidRPr="000C589E">
              <w:rPr>
                <w:rFonts w:ascii="Segoe UI" w:hAnsi="Segoe UI" w:cs="Segoe UI"/>
                <w:color w:val="000000"/>
                <w:sz w:val="16"/>
                <w:szCs w:val="16"/>
                <w:lang w:val="el-GR" w:eastAsia="el-GR"/>
              </w:rPr>
              <w:t xml:space="preserve"> RNA από &lt; 10</w:t>
            </w:r>
            <w:r w:rsidRPr="000C589E">
              <w:rPr>
                <w:rFonts w:ascii="Segoe UI" w:hAnsi="Segoe UI" w:cs="Segoe UI"/>
                <w:color w:val="000000"/>
                <w:sz w:val="16"/>
                <w:szCs w:val="16"/>
                <w:vertAlign w:val="superscript"/>
                <w:lang w:val="el-GR" w:eastAsia="el-GR"/>
              </w:rPr>
              <w:t>7</w:t>
            </w:r>
            <w:r w:rsidRPr="000C589E">
              <w:rPr>
                <w:rFonts w:ascii="Segoe UI" w:hAnsi="Segoe UI" w:cs="Segoe UI"/>
                <w:color w:val="000000"/>
                <w:sz w:val="16"/>
                <w:szCs w:val="16"/>
                <w:lang w:val="el-GR" w:eastAsia="el-GR"/>
              </w:rPr>
              <w:t xml:space="preserve"> cultured cells, &lt; 10</w:t>
            </w:r>
            <w:r w:rsidRPr="000C589E">
              <w:rPr>
                <w:rFonts w:ascii="Segoe UI" w:hAnsi="Segoe UI" w:cs="Segoe UI"/>
                <w:color w:val="000000"/>
                <w:sz w:val="16"/>
                <w:szCs w:val="16"/>
                <w:vertAlign w:val="superscript"/>
                <w:lang w:val="el-GR" w:eastAsia="el-GR"/>
              </w:rPr>
              <w:t>9</w:t>
            </w:r>
            <w:r w:rsidRPr="000C589E">
              <w:rPr>
                <w:rFonts w:ascii="Segoe UI" w:hAnsi="Segoe UI" w:cs="Segoe UI"/>
                <w:color w:val="000000"/>
                <w:sz w:val="16"/>
                <w:szCs w:val="16"/>
                <w:lang w:val="el-GR" w:eastAsia="el-GR"/>
              </w:rPr>
              <w:t xml:space="preserve"> bacterial cells, up to 10</w:t>
            </w:r>
            <w:r w:rsidRPr="000C589E">
              <w:rPr>
                <w:rFonts w:ascii="Segoe UI" w:hAnsi="Segoe UI" w:cs="Segoe UI"/>
                <w:color w:val="000000"/>
                <w:sz w:val="16"/>
                <w:szCs w:val="16"/>
                <w:vertAlign w:val="superscript"/>
                <w:lang w:val="el-GR" w:eastAsia="el-GR"/>
              </w:rPr>
              <w:t>8</w:t>
            </w:r>
            <w:r w:rsidRPr="000C589E">
              <w:rPr>
                <w:rFonts w:ascii="Segoe UI" w:hAnsi="Segoe UI" w:cs="Segoe UI"/>
                <w:color w:val="000000"/>
                <w:sz w:val="16"/>
                <w:szCs w:val="16"/>
                <w:lang w:val="el-GR" w:eastAsia="el-GR"/>
              </w:rPr>
              <w:t xml:space="preserve"> yeast cells, &lt; 30 mg tissue, το οποίο να συμπεριλαμβάνει στήλες για την απομάκρυνση του γενομικου DNA</w:t>
            </w:r>
          </w:p>
        </w:tc>
        <w:tc>
          <w:tcPr>
            <w:tcW w:w="4005" w:type="dxa"/>
            <w:shd w:val="clear" w:color="auto" w:fill="auto"/>
          </w:tcPr>
          <w:p w14:paraId="00AA5D7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απομόνωση</w:t>
            </w:r>
            <w:r w:rsidRPr="000C589E">
              <w:rPr>
                <w:rFonts w:ascii="Segoe UI" w:hAnsi="Segoe UI" w:cs="Segoe UI"/>
                <w:color w:val="000000"/>
                <w:sz w:val="16"/>
                <w:szCs w:val="16"/>
                <w:lang w:val="en-US" w:eastAsia="el-GR"/>
              </w:rPr>
              <w:t xml:space="preserve"> total RNA  </w:t>
            </w:r>
            <w:r w:rsidRPr="000C589E">
              <w:rPr>
                <w:rFonts w:ascii="Segoe UI" w:hAnsi="Segoe UI" w:cs="Segoe UI"/>
                <w:color w:val="000000"/>
                <w:sz w:val="16"/>
                <w:szCs w:val="16"/>
                <w:lang w:val="el-GR" w:eastAsia="el-GR"/>
              </w:rPr>
              <w:t>από</w:t>
            </w:r>
            <w:r w:rsidRPr="000C589E">
              <w:rPr>
                <w:rFonts w:ascii="Segoe UI" w:hAnsi="Segoe UI" w:cs="Segoe UI"/>
                <w:color w:val="000000"/>
                <w:sz w:val="16"/>
                <w:szCs w:val="16"/>
                <w:lang w:val="en-US" w:eastAsia="el-GR"/>
              </w:rPr>
              <w:t xml:space="preserve"> &lt; 1 x 10</w:t>
            </w:r>
            <w:r w:rsidRPr="000C589E">
              <w:rPr>
                <w:rFonts w:ascii="Segoe UI" w:hAnsi="Segoe UI" w:cs="Segoe UI"/>
                <w:color w:val="000000"/>
                <w:sz w:val="16"/>
                <w:szCs w:val="16"/>
                <w:vertAlign w:val="superscript"/>
                <w:lang w:val="en-US" w:eastAsia="el-GR"/>
              </w:rPr>
              <w:t>7</w:t>
            </w:r>
            <w:r w:rsidRPr="000C589E">
              <w:rPr>
                <w:rFonts w:ascii="Segoe UI" w:hAnsi="Segoe UI" w:cs="Segoe UI"/>
                <w:color w:val="000000"/>
                <w:sz w:val="16"/>
                <w:szCs w:val="16"/>
                <w:lang w:val="en-US" w:eastAsia="el-GR"/>
              </w:rPr>
              <w:t xml:space="preserve"> cultured cells, &lt; 10</w:t>
            </w:r>
            <w:r w:rsidRPr="000C589E">
              <w:rPr>
                <w:rFonts w:ascii="Segoe UI" w:hAnsi="Segoe UI" w:cs="Segoe UI"/>
                <w:color w:val="000000"/>
                <w:sz w:val="16"/>
                <w:szCs w:val="16"/>
                <w:vertAlign w:val="superscript"/>
                <w:lang w:val="en-US" w:eastAsia="el-GR"/>
              </w:rPr>
              <w:t>9</w:t>
            </w:r>
            <w:r w:rsidRPr="000C589E">
              <w:rPr>
                <w:rFonts w:ascii="Segoe UI" w:hAnsi="Segoe UI" w:cs="Segoe UI"/>
                <w:color w:val="000000"/>
                <w:sz w:val="16"/>
                <w:szCs w:val="16"/>
                <w:lang w:val="en-US" w:eastAsia="el-GR"/>
              </w:rPr>
              <w:t xml:space="preserve"> bacterial cells, &lt; 10</w:t>
            </w:r>
            <w:r w:rsidRPr="000C589E">
              <w:rPr>
                <w:rFonts w:ascii="Segoe UI" w:hAnsi="Segoe UI" w:cs="Segoe UI"/>
                <w:color w:val="000000"/>
                <w:sz w:val="16"/>
                <w:szCs w:val="16"/>
                <w:vertAlign w:val="superscript"/>
                <w:lang w:val="en-US" w:eastAsia="el-GR"/>
              </w:rPr>
              <w:t>8</w:t>
            </w:r>
            <w:r w:rsidRPr="000C589E">
              <w:rPr>
                <w:rFonts w:ascii="Segoe UI" w:hAnsi="Segoe UI" w:cs="Segoe UI"/>
                <w:color w:val="000000"/>
                <w:sz w:val="16"/>
                <w:szCs w:val="16"/>
                <w:lang w:val="en-US" w:eastAsia="el-GR"/>
              </w:rPr>
              <w:t xml:space="preserve"> yeast cells, &lt; 30 mg tissue. </w:t>
            </w:r>
            <w:r w:rsidRPr="000C589E">
              <w:rPr>
                <w:rFonts w:ascii="Segoe UI" w:hAnsi="Segoe UI" w:cs="Segoe UI"/>
                <w:color w:val="000000"/>
                <w:sz w:val="16"/>
                <w:szCs w:val="16"/>
                <w:lang w:val="el-GR" w:eastAsia="el-GR"/>
              </w:rPr>
              <w:t>Να έχει ικανότητα πρόσδεσης τουλάχιστον 200 μg RΝΑ. Τo kit να περιλαμβάνει επιπλέον στήλες για την απομάκρυνση του γενομικού DNA ώστε να μην απαιτείται επώαση με DNAse. Να μην απαιτείται η προσθήκη β-μερκαπτοαιθανόλης ή TCEP στο διάλυμα λύσης. Να παρέχεται υψηλής καθαρότητας RNA: με λόγο A</w:t>
            </w:r>
            <w:r w:rsidRPr="000C589E">
              <w:rPr>
                <w:rFonts w:ascii="Segoe UI" w:hAnsi="Segoe UI" w:cs="Segoe UI"/>
                <w:color w:val="000000"/>
                <w:sz w:val="16"/>
                <w:szCs w:val="16"/>
                <w:vertAlign w:val="subscript"/>
                <w:lang w:val="el-GR" w:eastAsia="el-GR"/>
              </w:rPr>
              <w:t>260</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A</w:t>
            </w:r>
            <w:r w:rsidRPr="000C589E">
              <w:rPr>
                <w:rFonts w:ascii="Segoe UI" w:hAnsi="Segoe UI" w:cs="Segoe UI"/>
                <w:color w:val="000000"/>
                <w:sz w:val="16"/>
                <w:szCs w:val="16"/>
                <w:vertAlign w:val="subscript"/>
                <w:lang w:val="el-GR" w:eastAsia="el-GR"/>
              </w:rPr>
              <w:t>280</w:t>
            </w:r>
            <w:r w:rsidRPr="000C589E">
              <w:rPr>
                <w:rFonts w:ascii="Segoe UI" w:hAnsi="Segoe UI" w:cs="Segoe UI"/>
                <w:color w:val="000000"/>
                <w:sz w:val="16"/>
                <w:szCs w:val="16"/>
                <w:lang w:val="el-GR" w:eastAsia="el-GR"/>
              </w:rPr>
              <w:t xml:space="preserve"> 1.9-2.1. Να παρέχεται υψηλής συγκέντρωσης RNA:  π.χ. 40-60 µg από 5x10</w:t>
            </w:r>
            <w:r w:rsidRPr="000C589E">
              <w:rPr>
                <w:rFonts w:ascii="Segoe UI" w:hAnsi="Segoe UI" w:cs="Segoe UI"/>
                <w:color w:val="000000"/>
                <w:sz w:val="16"/>
                <w:szCs w:val="16"/>
                <w:vertAlign w:val="superscript"/>
                <w:lang w:val="el-GR" w:eastAsia="el-GR"/>
              </w:rPr>
              <w:t>6</w:t>
            </w:r>
            <w:r w:rsidRPr="000C589E">
              <w:rPr>
                <w:rFonts w:ascii="Segoe UI" w:hAnsi="Segoe UI" w:cs="Segoe UI"/>
                <w:color w:val="000000"/>
                <w:sz w:val="16"/>
                <w:szCs w:val="16"/>
                <w:lang w:val="el-GR" w:eastAsia="el-GR"/>
              </w:rPr>
              <w:t xml:space="preserve"> HeLa cells. Ο όγκος έκλουσης να είναι 30–120 μl. Η διαδικασία να ολοκληρώνεται σε λιγότερο από 20 λεπτά. Κατάλληλο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όλες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τις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συνήθεις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εφαρμογές</w:t>
            </w:r>
            <w:r w:rsidRPr="000C589E">
              <w:rPr>
                <w:rFonts w:ascii="Segoe UI" w:hAnsi="Segoe UI" w:cs="Segoe UI"/>
                <w:color w:val="000000"/>
                <w:sz w:val="16"/>
                <w:szCs w:val="16"/>
                <w:lang w:val="en-US" w:eastAsia="el-GR"/>
              </w:rPr>
              <w:t xml:space="preserve">: real-time RT-PCR, Northern blotting, primer extension, array technology, Rnase protection assays. </w:t>
            </w:r>
            <w:r w:rsidRPr="000C589E">
              <w:rPr>
                <w:rFonts w:ascii="Segoe UI" w:hAnsi="Segoe UI" w:cs="Segoe UI"/>
                <w:color w:val="000000"/>
                <w:sz w:val="16"/>
                <w:szCs w:val="16"/>
                <w:lang w:val="el-GR" w:eastAsia="el-GR"/>
              </w:rPr>
              <w:t>Nα διατίθεται σε συσκευασία των 50 απομονώσεων.</w:t>
            </w:r>
          </w:p>
        </w:tc>
        <w:tc>
          <w:tcPr>
            <w:tcW w:w="1148" w:type="dxa"/>
            <w:shd w:val="clear" w:color="auto" w:fill="auto"/>
            <w:vAlign w:val="center"/>
          </w:tcPr>
          <w:p w14:paraId="22D03336" w14:textId="77777777" w:rsidR="000900C1" w:rsidRPr="000C589E" w:rsidRDefault="000900C1" w:rsidP="00BF73F0">
            <w:pPr>
              <w:suppressAutoHyphens w:val="0"/>
              <w:spacing w:after="0"/>
              <w:jc w:val="center"/>
              <w:rPr>
                <w:rFonts w:ascii="Segoe UI" w:hAnsi="Segoe UI" w:cs="Segoe UI"/>
                <w:color w:val="000000"/>
                <w:szCs w:val="22"/>
                <w:lang w:val="el-GR" w:eastAsia="el-GR"/>
              </w:rPr>
            </w:pPr>
            <w:r w:rsidRPr="000C589E">
              <w:rPr>
                <w:rFonts w:ascii="Segoe UI" w:hAnsi="Segoe UI" w:cs="Segoe UI"/>
                <w:color w:val="000000"/>
                <w:sz w:val="16"/>
                <w:szCs w:val="16"/>
                <w:lang w:val="el-GR" w:eastAsia="el-GR"/>
              </w:rPr>
              <w:t>kit/ 50 preps</w:t>
            </w:r>
          </w:p>
        </w:tc>
        <w:tc>
          <w:tcPr>
            <w:tcW w:w="1095" w:type="dxa"/>
            <w:shd w:val="clear" w:color="auto" w:fill="auto"/>
            <w:vAlign w:val="center"/>
          </w:tcPr>
          <w:p w14:paraId="2849731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24D006F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BA8F5C2"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17744DD" w14:textId="77777777" w:rsidTr="00BF73F0">
        <w:trPr>
          <w:trHeight w:val="759"/>
          <w:jc w:val="center"/>
        </w:trPr>
        <w:tc>
          <w:tcPr>
            <w:tcW w:w="512" w:type="dxa"/>
            <w:shd w:val="clear" w:color="auto" w:fill="auto"/>
            <w:vAlign w:val="center"/>
          </w:tcPr>
          <w:p w14:paraId="31EC3DB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14</w:t>
            </w:r>
          </w:p>
        </w:tc>
        <w:tc>
          <w:tcPr>
            <w:tcW w:w="2093" w:type="dxa"/>
            <w:vAlign w:val="center"/>
          </w:tcPr>
          <w:p w14:paraId="4F094769"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T4 DNA Ligase</w:t>
            </w:r>
          </w:p>
        </w:tc>
        <w:tc>
          <w:tcPr>
            <w:tcW w:w="4005" w:type="dxa"/>
            <w:shd w:val="clear" w:color="auto" w:fill="auto"/>
          </w:tcPr>
          <w:p w14:paraId="3205797C" w14:textId="77777777" w:rsidR="000900C1" w:rsidRPr="000C589E" w:rsidRDefault="000900C1" w:rsidP="00BF73F0">
            <w:pPr>
              <w:suppressAutoHyphens w:val="0"/>
              <w:spacing w:after="0"/>
              <w:rPr>
                <w:rFonts w:ascii="Segoe UI" w:hAnsi="Segoe UI" w:cs="Segoe UI"/>
                <w:color w:val="000000"/>
                <w:szCs w:val="22"/>
                <w:lang w:val="el-GR" w:eastAsia="el-GR"/>
              </w:rPr>
            </w:pPr>
            <w:r w:rsidRPr="000C589E">
              <w:rPr>
                <w:rFonts w:ascii="Segoe UI" w:hAnsi="Segoe UI" w:cs="Segoe UI"/>
                <w:color w:val="000000"/>
                <w:sz w:val="16"/>
                <w:szCs w:val="16"/>
                <w:lang w:val="el-GR" w:eastAsia="el-GR"/>
              </w:rPr>
              <w:t>Ανασυνδυασμένη</w:t>
            </w:r>
            <w:r w:rsidRPr="000C589E">
              <w:rPr>
                <w:rFonts w:ascii="Segoe UI" w:hAnsi="Segoe UI" w:cs="Segoe UI"/>
                <w:color w:val="000000"/>
                <w:sz w:val="16"/>
                <w:szCs w:val="16"/>
                <w:lang w:val="en-US" w:eastAsia="el-GR"/>
              </w:rPr>
              <w:t xml:space="preserve"> T4 DNA Ligase </w:t>
            </w:r>
            <w:r w:rsidRPr="000C589E">
              <w:rPr>
                <w:rFonts w:ascii="Segoe UI" w:hAnsi="Segoe UI" w:cs="Segoe UI"/>
                <w:color w:val="000000"/>
                <w:sz w:val="16"/>
                <w:szCs w:val="16"/>
                <w:lang w:val="el-GR" w:eastAsia="el-GR"/>
              </w:rPr>
              <w:t>από</w:t>
            </w:r>
            <w:r w:rsidRPr="000C589E">
              <w:rPr>
                <w:rFonts w:ascii="Segoe UI" w:hAnsi="Segoe UI" w:cs="Segoe UI"/>
                <w:color w:val="000000"/>
                <w:sz w:val="16"/>
                <w:szCs w:val="16"/>
                <w:lang w:val="en-US" w:eastAsia="el-GR"/>
              </w:rPr>
              <w:t xml:space="preserve"> </w:t>
            </w:r>
            <w:r w:rsidRPr="000C589E">
              <w:rPr>
                <w:rFonts w:ascii="Segoe UI" w:hAnsi="Segoe UI" w:cs="Segoe UI"/>
                <w:i/>
                <w:iCs/>
                <w:color w:val="000000"/>
                <w:sz w:val="16"/>
                <w:szCs w:val="16"/>
                <w:lang w:val="en-US" w:eastAsia="el-GR"/>
              </w:rPr>
              <w:t xml:space="preserve">Escherichia coli. </w:t>
            </w:r>
            <w:r w:rsidRPr="000C589E">
              <w:rPr>
                <w:rFonts w:ascii="Segoe UI" w:hAnsi="Segoe UI" w:cs="Segoe UI"/>
                <w:color w:val="000000"/>
                <w:sz w:val="16"/>
                <w:szCs w:val="16"/>
                <w:lang w:val="el-GR" w:eastAsia="el-GR"/>
              </w:rPr>
              <w:t xml:space="preserve">Σε συσκευασία 25.000 units. Να συνοδεύεται από 10×T4 DNA Ligase Buffer. Να φυλάσσεται σε 10mM Tris-HCl (pH7.5), 50mM KCl, 1mM DTT, 0.1mM EDTA, 50% γλυκερόλη. Να συνδέει αποτελεσματικά τόσο συμπληρωματικά άκρα (cohesive </w:t>
            </w:r>
            <w:r w:rsidRPr="000C589E">
              <w:rPr>
                <w:rFonts w:ascii="Segoe UI" w:hAnsi="Segoe UI" w:cs="Segoe UI"/>
                <w:color w:val="000000"/>
                <w:sz w:val="16"/>
                <w:szCs w:val="16"/>
                <w:lang w:val="en-US" w:eastAsia="el-GR"/>
              </w:rPr>
              <w:t>ends</w:t>
            </w:r>
            <w:r w:rsidRPr="000C589E">
              <w:rPr>
                <w:rFonts w:ascii="Segoe UI" w:hAnsi="Segoe UI" w:cs="Segoe UI"/>
                <w:color w:val="000000"/>
                <w:sz w:val="16"/>
                <w:szCs w:val="16"/>
                <w:lang w:val="el-GR" w:eastAsia="el-GR"/>
              </w:rPr>
              <w:t>) όσο και λεία άκρα (blunt ends).</w:t>
            </w:r>
          </w:p>
        </w:tc>
        <w:tc>
          <w:tcPr>
            <w:tcW w:w="1148" w:type="dxa"/>
            <w:shd w:val="clear" w:color="auto" w:fill="auto"/>
            <w:vAlign w:val="center"/>
          </w:tcPr>
          <w:p w14:paraId="17126AEF" w14:textId="77777777" w:rsidR="000900C1" w:rsidRPr="000C589E" w:rsidRDefault="000900C1" w:rsidP="00BF73F0">
            <w:pPr>
              <w:suppressAutoHyphens w:val="0"/>
              <w:spacing w:after="0"/>
              <w:jc w:val="center"/>
              <w:rPr>
                <w:rFonts w:ascii="Segoe UI" w:hAnsi="Segoe UI" w:cs="Segoe UI"/>
                <w:color w:val="000000"/>
                <w:szCs w:val="22"/>
                <w:lang w:val="el-GR" w:eastAsia="el-GR"/>
              </w:rPr>
            </w:pPr>
            <w:r w:rsidRPr="000C589E">
              <w:rPr>
                <w:rFonts w:ascii="Segoe UI" w:hAnsi="Segoe UI" w:cs="Segoe UI"/>
                <w:color w:val="000000"/>
                <w:sz w:val="16"/>
                <w:szCs w:val="16"/>
                <w:lang w:val="el-GR" w:eastAsia="el-GR"/>
              </w:rPr>
              <w:t>Fl/25.000 units</w:t>
            </w:r>
          </w:p>
        </w:tc>
        <w:tc>
          <w:tcPr>
            <w:tcW w:w="1095" w:type="dxa"/>
            <w:shd w:val="clear" w:color="auto" w:fill="auto"/>
            <w:vAlign w:val="center"/>
          </w:tcPr>
          <w:p w14:paraId="389D00F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7A3B72D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5B0FA1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92E1E3C" w14:textId="77777777" w:rsidTr="00BF73F0">
        <w:trPr>
          <w:trHeight w:val="603"/>
          <w:jc w:val="center"/>
        </w:trPr>
        <w:tc>
          <w:tcPr>
            <w:tcW w:w="512" w:type="dxa"/>
            <w:shd w:val="clear" w:color="auto" w:fill="auto"/>
            <w:vAlign w:val="center"/>
          </w:tcPr>
          <w:p w14:paraId="5799731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15</w:t>
            </w:r>
          </w:p>
        </w:tc>
        <w:tc>
          <w:tcPr>
            <w:tcW w:w="2093" w:type="dxa"/>
            <w:vAlign w:val="center"/>
          </w:tcPr>
          <w:p w14:paraId="34E19BB7"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Περιοριστικό ένζυμο </w:t>
            </w:r>
            <w:r w:rsidRPr="000C589E">
              <w:rPr>
                <w:rFonts w:ascii="Segoe UI" w:hAnsi="Segoe UI" w:cs="Segoe UI"/>
                <w:i/>
                <w:iCs/>
                <w:color w:val="000000"/>
                <w:sz w:val="16"/>
                <w:szCs w:val="16"/>
                <w:lang w:val="el-GR" w:eastAsia="el-GR"/>
              </w:rPr>
              <w:t>Eco</w:t>
            </w:r>
            <w:r w:rsidRPr="000C589E">
              <w:rPr>
                <w:rFonts w:ascii="Segoe UI" w:hAnsi="Segoe UI" w:cs="Segoe UI"/>
                <w:color w:val="000000"/>
                <w:sz w:val="16"/>
                <w:szCs w:val="16"/>
                <w:lang w:val="el-GR" w:eastAsia="el-GR"/>
              </w:rPr>
              <w:t>RV</w:t>
            </w:r>
          </w:p>
        </w:tc>
        <w:tc>
          <w:tcPr>
            <w:tcW w:w="4005" w:type="dxa"/>
            <w:shd w:val="clear" w:color="auto" w:fill="auto"/>
          </w:tcPr>
          <w:p w14:paraId="4E1F96AB"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Περιοριστικό ένζυμο </w:t>
            </w:r>
            <w:r w:rsidRPr="000C589E">
              <w:rPr>
                <w:rFonts w:ascii="Segoe UI" w:hAnsi="Segoe UI" w:cs="Segoe UI"/>
                <w:i/>
                <w:iCs/>
                <w:color w:val="000000"/>
                <w:sz w:val="16"/>
                <w:szCs w:val="16"/>
                <w:lang w:val="el-GR" w:eastAsia="el-GR"/>
              </w:rPr>
              <w:t>Eco</w:t>
            </w:r>
            <w:r w:rsidRPr="000C589E">
              <w:rPr>
                <w:rFonts w:ascii="Segoe UI" w:hAnsi="Segoe UI" w:cs="Segoe UI"/>
                <w:color w:val="000000"/>
                <w:sz w:val="16"/>
                <w:szCs w:val="16"/>
                <w:lang w:val="el-GR" w:eastAsia="el-GR"/>
              </w:rPr>
              <w:t>RV, 3.000 units. Να συνοδεύεται από 10</w:t>
            </w:r>
            <w:r w:rsidRPr="000C589E">
              <w:rPr>
                <w:rFonts w:ascii="Segoe UI" w:hAnsi="Segoe UI" w:cs="Segoe UI"/>
                <w:color w:val="000000"/>
                <w:sz w:val="16"/>
                <w:szCs w:val="16"/>
                <w:lang w:val="en-US" w:eastAsia="el-GR"/>
              </w:rPr>
              <w:t>X</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reaction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buffer</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H</w:t>
            </w:r>
            <w:r w:rsidRPr="000C589E">
              <w:rPr>
                <w:rFonts w:ascii="Segoe UI" w:hAnsi="Segoe UI" w:cs="Segoe UI"/>
                <w:color w:val="000000"/>
                <w:sz w:val="16"/>
                <w:szCs w:val="16"/>
                <w:lang w:val="el-GR" w:eastAsia="el-GR"/>
              </w:rPr>
              <w:t xml:space="preserve">  &amp; 10</w:t>
            </w:r>
            <w:r w:rsidRPr="000C589E">
              <w:rPr>
                <w:rFonts w:ascii="Segoe UI" w:hAnsi="Segoe UI" w:cs="Segoe UI"/>
                <w:color w:val="000000"/>
                <w:sz w:val="16"/>
                <w:szCs w:val="16"/>
                <w:lang w:val="en-US" w:eastAsia="el-GR"/>
              </w:rPr>
              <w:t>X</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loading</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buffer</w:t>
            </w:r>
          </w:p>
        </w:tc>
        <w:tc>
          <w:tcPr>
            <w:tcW w:w="1148" w:type="dxa"/>
            <w:shd w:val="clear" w:color="auto" w:fill="auto"/>
            <w:vAlign w:val="center"/>
          </w:tcPr>
          <w:p w14:paraId="2CE3FA2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FL/3.000 units</w:t>
            </w:r>
          </w:p>
        </w:tc>
        <w:tc>
          <w:tcPr>
            <w:tcW w:w="1095" w:type="dxa"/>
            <w:shd w:val="clear" w:color="auto" w:fill="auto"/>
            <w:vAlign w:val="center"/>
          </w:tcPr>
          <w:p w14:paraId="40FFC64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1045" w:type="dxa"/>
            <w:vAlign w:val="center"/>
          </w:tcPr>
          <w:p w14:paraId="2F66D9D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7C0594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C0CA650" w14:textId="77777777" w:rsidTr="00BF73F0">
        <w:trPr>
          <w:trHeight w:val="557"/>
          <w:jc w:val="center"/>
        </w:trPr>
        <w:tc>
          <w:tcPr>
            <w:tcW w:w="512" w:type="dxa"/>
            <w:shd w:val="clear" w:color="auto" w:fill="auto"/>
            <w:vAlign w:val="center"/>
          </w:tcPr>
          <w:p w14:paraId="094AC00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16</w:t>
            </w:r>
          </w:p>
        </w:tc>
        <w:tc>
          <w:tcPr>
            <w:tcW w:w="2093" w:type="dxa"/>
            <w:vAlign w:val="center"/>
          </w:tcPr>
          <w:p w14:paraId="13B5E3C0"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Περιοριστικό ένζυμο </w:t>
            </w:r>
            <w:r w:rsidRPr="000C589E">
              <w:rPr>
                <w:rFonts w:ascii="Segoe UI" w:hAnsi="Segoe UI" w:cs="Segoe UI"/>
                <w:i/>
                <w:iCs/>
                <w:color w:val="000000"/>
                <w:sz w:val="16"/>
                <w:szCs w:val="16"/>
                <w:lang w:val="el-GR" w:eastAsia="el-GR"/>
              </w:rPr>
              <w:t>Bam</w:t>
            </w:r>
            <w:r w:rsidRPr="000C589E">
              <w:rPr>
                <w:rFonts w:ascii="Segoe UI" w:hAnsi="Segoe UI" w:cs="Segoe UI"/>
                <w:color w:val="000000"/>
                <w:sz w:val="16"/>
                <w:szCs w:val="16"/>
                <w:lang w:val="el-GR" w:eastAsia="el-GR"/>
              </w:rPr>
              <w:t>HI</w:t>
            </w:r>
          </w:p>
        </w:tc>
        <w:tc>
          <w:tcPr>
            <w:tcW w:w="4005" w:type="dxa"/>
            <w:shd w:val="clear" w:color="auto" w:fill="auto"/>
          </w:tcPr>
          <w:p w14:paraId="43EF055B"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Περιοριστικό ένζυμο </w:t>
            </w:r>
            <w:r w:rsidRPr="000C589E">
              <w:rPr>
                <w:rFonts w:ascii="Segoe UI" w:hAnsi="Segoe UI" w:cs="Segoe UI"/>
                <w:i/>
                <w:iCs/>
                <w:color w:val="000000"/>
                <w:sz w:val="16"/>
                <w:szCs w:val="16"/>
                <w:lang w:val="el-GR" w:eastAsia="el-GR"/>
              </w:rPr>
              <w:t>Bam</w:t>
            </w:r>
            <w:r w:rsidRPr="000C589E">
              <w:rPr>
                <w:rFonts w:ascii="Segoe UI" w:hAnsi="Segoe UI" w:cs="Segoe UI"/>
                <w:color w:val="000000"/>
                <w:sz w:val="16"/>
                <w:szCs w:val="16"/>
                <w:lang w:val="el-GR" w:eastAsia="el-GR"/>
              </w:rPr>
              <w:t>HI, 10.000 units. Να συνοδεύεται από 10X reaction buffer  K  &amp; 10X loading buffer.</w:t>
            </w:r>
          </w:p>
        </w:tc>
        <w:tc>
          <w:tcPr>
            <w:tcW w:w="1148" w:type="dxa"/>
            <w:shd w:val="clear" w:color="auto" w:fill="auto"/>
            <w:vAlign w:val="center"/>
          </w:tcPr>
          <w:p w14:paraId="43AD4E4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FL/10.000 units</w:t>
            </w:r>
          </w:p>
        </w:tc>
        <w:tc>
          <w:tcPr>
            <w:tcW w:w="1095" w:type="dxa"/>
            <w:shd w:val="clear" w:color="auto" w:fill="auto"/>
            <w:vAlign w:val="center"/>
          </w:tcPr>
          <w:p w14:paraId="6AA0A19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1045" w:type="dxa"/>
            <w:vAlign w:val="center"/>
          </w:tcPr>
          <w:p w14:paraId="2F6395E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A7B021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6C5DFFC" w14:textId="77777777" w:rsidTr="00BF73F0">
        <w:trPr>
          <w:trHeight w:val="421"/>
          <w:jc w:val="center"/>
        </w:trPr>
        <w:tc>
          <w:tcPr>
            <w:tcW w:w="512" w:type="dxa"/>
            <w:shd w:val="clear" w:color="auto" w:fill="auto"/>
            <w:vAlign w:val="center"/>
          </w:tcPr>
          <w:p w14:paraId="0C55497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17</w:t>
            </w:r>
          </w:p>
        </w:tc>
        <w:tc>
          <w:tcPr>
            <w:tcW w:w="2093" w:type="dxa"/>
            <w:vAlign w:val="center"/>
          </w:tcPr>
          <w:p w14:paraId="3EF0448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Πολυμεράση υψηλής πιστότητας </w:t>
            </w:r>
          </w:p>
        </w:tc>
        <w:tc>
          <w:tcPr>
            <w:tcW w:w="4005" w:type="dxa"/>
            <w:shd w:val="clear" w:color="auto" w:fill="auto"/>
          </w:tcPr>
          <w:p w14:paraId="2282CBC3"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Πολυμεράση</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υψηλής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πιστότητας</w:t>
            </w:r>
            <w:r w:rsidRPr="000C589E">
              <w:rPr>
                <w:rFonts w:ascii="Segoe UI" w:hAnsi="Segoe UI" w:cs="Segoe UI"/>
                <w:color w:val="000000"/>
                <w:sz w:val="16"/>
                <w:szCs w:val="16"/>
                <w:lang w:val="en-US" w:eastAsia="el-GR"/>
              </w:rPr>
              <w:t xml:space="preserve"> (error rate: 1 error per 3.6 x 106 nucleotides). </w:t>
            </w:r>
            <w:r w:rsidRPr="000C589E">
              <w:rPr>
                <w:rFonts w:ascii="Segoe UI" w:hAnsi="Segoe UI" w:cs="Segoe UI"/>
                <w:color w:val="000000"/>
                <w:sz w:val="16"/>
                <w:szCs w:val="16"/>
                <w:lang w:val="el-GR" w:eastAsia="el-GR"/>
              </w:rPr>
              <w:t xml:space="preserve">Να έχει  πιστότητα 100 φορές περισσότερη από την απλή Taq. Να είναι κατάλληλη για δύσκολες περιοχές. Να είναι κατάλληλη για ενίσχυση μεγάλων τμημάτων (έως 15 </w:t>
            </w:r>
            <w:r w:rsidRPr="000C589E">
              <w:rPr>
                <w:rFonts w:ascii="Segoe UI" w:hAnsi="Segoe UI" w:cs="Segoe UI"/>
                <w:color w:val="000000"/>
                <w:sz w:val="16"/>
                <w:szCs w:val="16"/>
                <w:lang w:val="en-US" w:eastAsia="el-GR"/>
              </w:rPr>
              <w:t>k</w:t>
            </w:r>
            <w:r w:rsidRPr="000C589E">
              <w:rPr>
                <w:rFonts w:ascii="Segoe UI" w:hAnsi="Segoe UI" w:cs="Segoe UI"/>
                <w:color w:val="000000"/>
                <w:sz w:val="16"/>
                <w:szCs w:val="16"/>
                <w:lang w:val="el-GR" w:eastAsia="el-GR"/>
              </w:rPr>
              <w:t>b). Να είναι κατάλληλη για γρήγορες αντιδράσεις. Η συσκευασία να περιλαμβάνει: 250 units πολυμεράσης, 5x High Fidelity Buffer with MgCl</w:t>
            </w:r>
            <w:r w:rsidRPr="000C589E">
              <w:rPr>
                <w:rFonts w:ascii="Segoe UI" w:hAnsi="Segoe UI" w:cs="Segoe UI"/>
                <w:color w:val="000000"/>
                <w:sz w:val="16"/>
                <w:szCs w:val="16"/>
                <w:vertAlign w:val="subscript"/>
                <w:lang w:val="el-GR" w:eastAsia="el-GR"/>
              </w:rPr>
              <w:t>2</w:t>
            </w:r>
            <w:r w:rsidRPr="000C589E">
              <w:rPr>
                <w:rFonts w:ascii="Segoe UI" w:hAnsi="Segoe UI" w:cs="Segoe UI"/>
                <w:color w:val="000000"/>
                <w:sz w:val="16"/>
                <w:szCs w:val="16"/>
                <w:lang w:val="el-GR" w:eastAsia="el-GR"/>
              </w:rPr>
              <w:t>, 5x High Fidelity GC Buffer with MgCl</w:t>
            </w:r>
            <w:r w:rsidRPr="000C589E">
              <w:rPr>
                <w:rFonts w:ascii="Segoe UI" w:hAnsi="Segoe UI" w:cs="Segoe UI"/>
                <w:color w:val="000000"/>
                <w:sz w:val="16"/>
                <w:szCs w:val="16"/>
                <w:vertAlign w:val="subscript"/>
                <w:lang w:val="el-GR" w:eastAsia="el-GR"/>
              </w:rPr>
              <w:t>2</w:t>
            </w:r>
            <w:r w:rsidRPr="000C589E">
              <w:rPr>
                <w:rFonts w:ascii="Segoe UI" w:hAnsi="Segoe UI" w:cs="Segoe UI"/>
                <w:color w:val="000000"/>
                <w:sz w:val="16"/>
                <w:szCs w:val="16"/>
                <w:lang w:val="el-GR" w:eastAsia="el-GR"/>
              </w:rPr>
              <w:t>, 25 mM MgCl</w:t>
            </w:r>
            <w:r w:rsidRPr="000C589E">
              <w:rPr>
                <w:rFonts w:ascii="Segoe UI" w:hAnsi="Segoe UI" w:cs="Segoe UI"/>
                <w:color w:val="000000"/>
                <w:sz w:val="16"/>
                <w:szCs w:val="16"/>
                <w:vertAlign w:val="subscript"/>
                <w:lang w:val="el-GR" w:eastAsia="el-GR"/>
              </w:rPr>
              <w:t>2</w:t>
            </w:r>
            <w:r w:rsidRPr="000C589E">
              <w:rPr>
                <w:rFonts w:ascii="Segoe UI" w:hAnsi="Segoe UI" w:cs="Segoe UI"/>
                <w:color w:val="000000"/>
                <w:sz w:val="16"/>
                <w:szCs w:val="16"/>
                <w:lang w:val="el-GR" w:eastAsia="el-GR"/>
              </w:rPr>
              <w:t>, dNTP Mix (10 mM each nucleotide).</w:t>
            </w:r>
          </w:p>
        </w:tc>
        <w:tc>
          <w:tcPr>
            <w:tcW w:w="1148" w:type="dxa"/>
            <w:shd w:val="clear" w:color="auto" w:fill="auto"/>
            <w:vAlign w:val="center"/>
          </w:tcPr>
          <w:p w14:paraId="0ECFB8F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FL/250 units</w:t>
            </w:r>
          </w:p>
        </w:tc>
        <w:tc>
          <w:tcPr>
            <w:tcW w:w="1095" w:type="dxa"/>
            <w:shd w:val="clear" w:color="auto" w:fill="auto"/>
            <w:vAlign w:val="center"/>
          </w:tcPr>
          <w:p w14:paraId="51F73C8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14DB249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616E116"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1250810" w14:textId="77777777" w:rsidTr="00BF73F0">
        <w:trPr>
          <w:trHeight w:val="759"/>
          <w:jc w:val="center"/>
        </w:trPr>
        <w:tc>
          <w:tcPr>
            <w:tcW w:w="512" w:type="dxa"/>
            <w:shd w:val="clear" w:color="auto" w:fill="auto"/>
            <w:vAlign w:val="center"/>
          </w:tcPr>
          <w:p w14:paraId="102E9BF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18</w:t>
            </w:r>
          </w:p>
        </w:tc>
        <w:tc>
          <w:tcPr>
            <w:tcW w:w="2093" w:type="dxa"/>
            <w:vAlign w:val="center"/>
          </w:tcPr>
          <w:p w14:paraId="67222F44"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Hot Start πολυμεράση με τεχνολογία aptamer</w:t>
            </w:r>
          </w:p>
        </w:tc>
        <w:tc>
          <w:tcPr>
            <w:tcW w:w="4005" w:type="dxa"/>
            <w:shd w:val="clear" w:color="auto" w:fill="auto"/>
          </w:tcPr>
          <w:p w14:paraId="257C2A0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Hot Start DNA πολυμεράση με τεχνολογία aptamer για αναστρέψιμη ενεργοποίηση ή απενεργοποίηση του ενζύμου. Η τεχνολογία aptamer να επιτρέπει την άμεση ενεργοποίηση της πολυμεράσης επιτυγχάνοντας συγκεκριμένο priming, πολύ γρήγορη PCR και να μειώνει την πιθανότητα επιμόλυνσης. Η ap-TAQ πολυμεράση να είναι απενεργοποιημένη σε θερμοκρασία δωματίου και να ενεργοποιείται μόνο έπειτα από θέρμανση.Να μην παρατηρείται random primer annealing και unspecific amplification. Να περιέχει συνθετικά κατασκευασμένα aptamer-oligonucleotides. Σε χαμηλές θερμοκρασίες να δημιουργείται αναστρέψιμος δυνατός δεσμός της πολυμεράσης με το aptamer το οποίο να ενεργεί ως μοριακός διακόπτης και να αλλάζει την τεταρτοταγή δομή σε υψηλές θερμοκρασίες (σε θερμοκρασίες κάτω των 45° C να απενεργοποιεί την πολυμεράση, ενώ σε θερμοκρασίες άνω των 60 °C να την ενεργοποιεί). Η συγκεκριμένη πολυμεράση να χρησιμοποιείται στις εξής εφαρμογές: Fast PCR, Routine PCR, PCR με πολύπλοκα πρότυπα, SNP Analysis, και οποιαδήποτε εφαρμογή standard PCR όπου απαιτεί hot-start θερμοανθεκτική DNA πολυμεράση υψηλής ποιότητας. Το buffer να είναι σε συγκέντρωση 10Χ και το μαγνήσιο να έρχεται σε ξεχωριστό φιαλίδιο (50mM). Να διατίθεται σε συσκευασία των 500 Units.</w:t>
            </w:r>
          </w:p>
        </w:tc>
        <w:tc>
          <w:tcPr>
            <w:tcW w:w="1148" w:type="dxa"/>
            <w:shd w:val="clear" w:color="auto" w:fill="auto"/>
            <w:vAlign w:val="center"/>
          </w:tcPr>
          <w:p w14:paraId="2766399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500 U</w:t>
            </w:r>
          </w:p>
        </w:tc>
        <w:tc>
          <w:tcPr>
            <w:tcW w:w="1095" w:type="dxa"/>
            <w:shd w:val="clear" w:color="auto" w:fill="auto"/>
            <w:vAlign w:val="center"/>
          </w:tcPr>
          <w:p w14:paraId="17BB71C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0D07B92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C57D8C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B4CE99D" w14:textId="77777777" w:rsidTr="00BF73F0">
        <w:trPr>
          <w:trHeight w:val="759"/>
          <w:jc w:val="center"/>
        </w:trPr>
        <w:tc>
          <w:tcPr>
            <w:tcW w:w="512" w:type="dxa"/>
            <w:shd w:val="clear" w:color="auto" w:fill="auto"/>
            <w:vAlign w:val="center"/>
          </w:tcPr>
          <w:p w14:paraId="14B334B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19</w:t>
            </w:r>
          </w:p>
        </w:tc>
        <w:tc>
          <w:tcPr>
            <w:tcW w:w="2093" w:type="dxa"/>
            <w:vAlign w:val="center"/>
          </w:tcPr>
          <w:p w14:paraId="39F92CD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Τροποποιητικό ένζυμο Alkaline Phosphatase</w:t>
            </w:r>
          </w:p>
        </w:tc>
        <w:tc>
          <w:tcPr>
            <w:tcW w:w="4005" w:type="dxa"/>
            <w:shd w:val="clear" w:color="auto" w:fill="auto"/>
          </w:tcPr>
          <w:p w14:paraId="2739F2F9"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Τροποποιητικό</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ένζυμο</w:t>
            </w:r>
            <w:r w:rsidRPr="000C589E">
              <w:rPr>
                <w:rFonts w:ascii="Segoe UI" w:hAnsi="Segoe UI" w:cs="Segoe UI"/>
                <w:color w:val="000000"/>
                <w:sz w:val="16"/>
                <w:szCs w:val="16"/>
                <w:lang w:val="en-US" w:eastAsia="el-GR"/>
              </w:rPr>
              <w:t xml:space="preserve"> Alkaline Phosphatase (</w:t>
            </w:r>
            <w:r w:rsidRPr="000C589E">
              <w:rPr>
                <w:rFonts w:ascii="Segoe UI" w:hAnsi="Segoe UI" w:cs="Segoe UI"/>
                <w:color w:val="000000"/>
                <w:sz w:val="16"/>
                <w:szCs w:val="16"/>
                <w:lang w:val="el-GR" w:eastAsia="el-GR"/>
              </w:rPr>
              <w:t>από</w:t>
            </w:r>
            <w:r w:rsidRPr="000C589E">
              <w:rPr>
                <w:rFonts w:ascii="Segoe UI" w:hAnsi="Segoe UI" w:cs="Segoe UI"/>
                <w:color w:val="000000"/>
                <w:sz w:val="16"/>
                <w:szCs w:val="16"/>
                <w:lang w:val="en-US" w:eastAsia="el-GR"/>
              </w:rPr>
              <w:t xml:space="preserve"> Calf intestine), 1000 units. </w:t>
            </w:r>
            <w:r w:rsidRPr="000C589E">
              <w:rPr>
                <w:rFonts w:ascii="Segoe UI" w:hAnsi="Segoe UI" w:cs="Segoe UI"/>
                <w:color w:val="000000"/>
                <w:sz w:val="16"/>
                <w:szCs w:val="16"/>
                <w:lang w:val="el-GR" w:eastAsia="el-GR"/>
              </w:rPr>
              <w:t>Να συνοδεύεται από 10X Αlkaline Phosphatase Buffer.</w:t>
            </w:r>
          </w:p>
        </w:tc>
        <w:tc>
          <w:tcPr>
            <w:tcW w:w="1148" w:type="dxa"/>
            <w:shd w:val="clear" w:color="auto" w:fill="auto"/>
            <w:vAlign w:val="center"/>
          </w:tcPr>
          <w:p w14:paraId="752AFD2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FL/1000 units</w:t>
            </w:r>
          </w:p>
        </w:tc>
        <w:tc>
          <w:tcPr>
            <w:tcW w:w="1095" w:type="dxa"/>
            <w:shd w:val="clear" w:color="auto" w:fill="auto"/>
            <w:vAlign w:val="center"/>
          </w:tcPr>
          <w:p w14:paraId="0D3E413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2859C86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76A124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CA208D9" w14:textId="77777777" w:rsidTr="00BF73F0">
        <w:trPr>
          <w:trHeight w:val="435"/>
          <w:jc w:val="center"/>
        </w:trPr>
        <w:tc>
          <w:tcPr>
            <w:tcW w:w="2605" w:type="dxa"/>
            <w:gridSpan w:val="2"/>
            <w:shd w:val="clear" w:color="auto" w:fill="FFC000"/>
            <w:vAlign w:val="center"/>
          </w:tcPr>
          <w:p w14:paraId="30AB1D7A"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248" w:type="dxa"/>
            <w:gridSpan w:val="3"/>
            <w:shd w:val="clear" w:color="auto" w:fill="FFC000"/>
            <w:vAlign w:val="center"/>
          </w:tcPr>
          <w:p w14:paraId="2F96AB4F"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4236D54F"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4B146F81" w14:textId="77777777" w:rsidTr="00BF73F0">
        <w:trPr>
          <w:trHeight w:val="759"/>
          <w:jc w:val="center"/>
        </w:trPr>
        <w:tc>
          <w:tcPr>
            <w:tcW w:w="2605" w:type="dxa"/>
            <w:gridSpan w:val="2"/>
            <w:shd w:val="clear" w:color="auto" w:fill="auto"/>
            <w:vAlign w:val="center"/>
          </w:tcPr>
          <w:p w14:paraId="7F3A3BC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Βιολογικής Χημείας Τμήμα Ιατρικής Π.Ι.</w:t>
            </w:r>
          </w:p>
        </w:tc>
        <w:tc>
          <w:tcPr>
            <w:tcW w:w="6248" w:type="dxa"/>
            <w:gridSpan w:val="3"/>
            <w:shd w:val="clear" w:color="auto" w:fill="auto"/>
            <w:vAlign w:val="center"/>
          </w:tcPr>
          <w:p w14:paraId="781538E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Ευστάθιος Φριλίγγος</w:t>
            </w:r>
          </w:p>
        </w:tc>
        <w:tc>
          <w:tcPr>
            <w:tcW w:w="2165" w:type="dxa"/>
            <w:gridSpan w:val="2"/>
            <w:vAlign w:val="center"/>
          </w:tcPr>
          <w:p w14:paraId="61350BD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26510 07715</w:t>
            </w:r>
          </w:p>
        </w:tc>
      </w:tr>
    </w:tbl>
    <w:p w14:paraId="6A068260" w14:textId="77777777" w:rsidR="000900C1" w:rsidRPr="000C589E" w:rsidRDefault="000900C1" w:rsidP="000900C1">
      <w:pPr>
        <w:suppressAutoHyphens w:val="0"/>
        <w:spacing w:after="160" w:line="259" w:lineRule="auto"/>
        <w:jc w:val="left"/>
        <w:rPr>
          <w:rFonts w:ascii="Arial" w:hAnsi="Arial" w:cs="Arial"/>
          <w:sz w:val="20"/>
          <w:szCs w:val="20"/>
          <w:lang w:val="el-GR" w:eastAsia="el-GR"/>
        </w:rPr>
      </w:pPr>
    </w:p>
    <w:p w14:paraId="16C486E7" w14:textId="77777777" w:rsidR="000900C1" w:rsidRPr="000C589E" w:rsidRDefault="000900C1" w:rsidP="000900C1">
      <w:pPr>
        <w:suppressAutoHyphens w:val="0"/>
        <w:jc w:val="left"/>
        <w:rPr>
          <w:rFonts w:ascii="Segoe UI" w:hAnsi="Segoe UI" w:cs="Segoe UI"/>
          <w:b/>
          <w:sz w:val="24"/>
          <w:lang w:val="el-GR" w:eastAsia="el-GR"/>
        </w:rPr>
      </w:pPr>
      <w:r w:rsidRPr="000C589E">
        <w:rPr>
          <w:rFonts w:ascii="Arial" w:hAnsi="Arial" w:cs="Arial"/>
          <w:sz w:val="20"/>
          <w:szCs w:val="20"/>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8"/>
        <w:gridCol w:w="1557"/>
        <w:gridCol w:w="1171"/>
        <w:gridCol w:w="1583"/>
        <w:gridCol w:w="1527"/>
      </w:tblGrid>
      <w:tr w:rsidR="000900C1" w:rsidRPr="000C589E" w14:paraId="46B0B4D9" w14:textId="77777777" w:rsidTr="00BF73F0">
        <w:trPr>
          <w:jc w:val="center"/>
        </w:trPr>
        <w:tc>
          <w:tcPr>
            <w:tcW w:w="831" w:type="dxa"/>
            <w:shd w:val="clear" w:color="auto" w:fill="00B0F0"/>
            <w:vAlign w:val="center"/>
          </w:tcPr>
          <w:p w14:paraId="0C780039"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72AD35F0"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79FB30F8"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349292CE"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7616B449"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600F5159"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704CD974" w14:textId="77777777" w:rsidTr="00BF73F0">
        <w:trPr>
          <w:trHeight w:val="454"/>
          <w:jc w:val="center"/>
        </w:trPr>
        <w:tc>
          <w:tcPr>
            <w:tcW w:w="831" w:type="dxa"/>
            <w:shd w:val="clear" w:color="auto" w:fill="auto"/>
            <w:vAlign w:val="center"/>
          </w:tcPr>
          <w:p w14:paraId="0416C9CB"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7</w:t>
            </w:r>
          </w:p>
        </w:tc>
        <w:tc>
          <w:tcPr>
            <w:tcW w:w="4415" w:type="dxa"/>
            <w:shd w:val="clear" w:color="auto" w:fill="auto"/>
            <w:vAlign w:val="center"/>
          </w:tcPr>
          <w:p w14:paraId="794825DE"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Πλαστικά είδη εργαστηρίου</w:t>
            </w:r>
          </w:p>
        </w:tc>
        <w:tc>
          <w:tcPr>
            <w:tcW w:w="1559" w:type="dxa"/>
            <w:shd w:val="clear" w:color="auto" w:fill="auto"/>
            <w:vAlign w:val="center"/>
          </w:tcPr>
          <w:p w14:paraId="5FE1AD88"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color w:val="000000"/>
                <w:sz w:val="21"/>
                <w:szCs w:val="21"/>
                <w:lang w:val="el-GR" w:eastAsia="el-GR"/>
              </w:rPr>
              <w:t>19520000-7 33192500-7</w:t>
            </w:r>
          </w:p>
        </w:tc>
        <w:tc>
          <w:tcPr>
            <w:tcW w:w="1134" w:type="dxa"/>
            <w:shd w:val="clear" w:color="auto" w:fill="auto"/>
            <w:vAlign w:val="center"/>
          </w:tcPr>
          <w:p w14:paraId="6FCB2C38"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606C5D2C"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7.000,00 €</w:t>
            </w:r>
          </w:p>
        </w:tc>
        <w:tc>
          <w:tcPr>
            <w:tcW w:w="1531" w:type="dxa"/>
            <w:shd w:val="clear" w:color="auto" w:fill="auto"/>
            <w:vAlign w:val="center"/>
          </w:tcPr>
          <w:p w14:paraId="383F5280"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5.645,16 €</w:t>
            </w:r>
          </w:p>
        </w:tc>
      </w:tr>
    </w:tbl>
    <w:p w14:paraId="4F3F38FE" w14:textId="77777777" w:rsidR="000900C1" w:rsidRPr="000C589E" w:rsidRDefault="000900C1" w:rsidP="000900C1">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93"/>
        <w:gridCol w:w="4005"/>
        <w:gridCol w:w="1148"/>
        <w:gridCol w:w="1095"/>
        <w:gridCol w:w="1045"/>
        <w:gridCol w:w="1120"/>
      </w:tblGrid>
      <w:tr w:rsidR="000900C1" w:rsidRPr="000C589E" w14:paraId="370AF26F" w14:textId="77777777" w:rsidTr="00BF73F0">
        <w:trPr>
          <w:trHeight w:val="166"/>
          <w:jc w:val="center"/>
        </w:trPr>
        <w:tc>
          <w:tcPr>
            <w:tcW w:w="11018" w:type="dxa"/>
            <w:gridSpan w:val="7"/>
            <w:shd w:val="clear" w:color="auto" w:fill="FFC000"/>
            <w:noWrap/>
          </w:tcPr>
          <w:p w14:paraId="477A39DF"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24"/>
                <w:lang w:val="el-GR" w:eastAsia="el-GR"/>
              </w:rPr>
              <w:t>Πλαστικά είδη εργαστηρίου</w:t>
            </w:r>
          </w:p>
        </w:tc>
      </w:tr>
      <w:tr w:rsidR="000900C1" w:rsidRPr="000C589E" w14:paraId="291170D7" w14:textId="77777777" w:rsidTr="00BF73F0">
        <w:trPr>
          <w:trHeight w:val="166"/>
          <w:jc w:val="center"/>
        </w:trPr>
        <w:tc>
          <w:tcPr>
            <w:tcW w:w="512" w:type="dxa"/>
            <w:shd w:val="clear" w:color="auto" w:fill="FFC000"/>
            <w:noWrap/>
            <w:hideMark/>
          </w:tcPr>
          <w:p w14:paraId="3A035EAC"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093" w:type="dxa"/>
            <w:shd w:val="clear" w:color="auto" w:fill="FFC000"/>
            <w:vAlign w:val="center"/>
          </w:tcPr>
          <w:p w14:paraId="2E53B7DD"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005" w:type="dxa"/>
            <w:shd w:val="clear" w:color="auto" w:fill="FFC000"/>
            <w:hideMark/>
          </w:tcPr>
          <w:p w14:paraId="5CC168C8"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02DDB626"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0EA17C17"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64223F3E"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10E129E8"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26EC5C41" w14:textId="77777777" w:rsidTr="00BF73F0">
        <w:trPr>
          <w:trHeight w:val="759"/>
          <w:jc w:val="center"/>
        </w:trPr>
        <w:tc>
          <w:tcPr>
            <w:tcW w:w="512" w:type="dxa"/>
            <w:shd w:val="clear" w:color="auto" w:fill="auto"/>
            <w:vAlign w:val="center"/>
            <w:hideMark/>
          </w:tcPr>
          <w:p w14:paraId="1D22AD7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093" w:type="dxa"/>
            <w:vAlign w:val="center"/>
          </w:tcPr>
          <w:p w14:paraId="566675E4"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Κωνικά, δοκιμαστικά σωληνάρια Φυγοκεντρικά 15 ml</w:t>
            </w:r>
          </w:p>
        </w:tc>
        <w:tc>
          <w:tcPr>
            <w:tcW w:w="4005" w:type="dxa"/>
            <w:shd w:val="clear" w:color="auto" w:fill="auto"/>
          </w:tcPr>
          <w:p w14:paraId="33C591BB"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Κωνικά, δοκιμαστικά σωληνάρια Φυγοκεντρικά 15 ml, 120x17mm, βαθμονομημένα, με χώρο για αναγραφή στοιχείων και βιδωτό πώμα που να συμπεριλαμβάνεται στην συσκευασία, από πολυπροπυλένιο (ΡΡ), αποστειρωμένα. Ανθεκτικά σε φυγοκέντριση 13.000 x g. Να διατίθενται σε συσκευασία 50 τεμαχίων</w:t>
            </w:r>
          </w:p>
        </w:tc>
        <w:tc>
          <w:tcPr>
            <w:tcW w:w="1148" w:type="dxa"/>
            <w:shd w:val="clear" w:color="auto" w:fill="auto"/>
            <w:vAlign w:val="center"/>
          </w:tcPr>
          <w:p w14:paraId="3D748DF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50τμχ</w:t>
            </w:r>
          </w:p>
        </w:tc>
        <w:tc>
          <w:tcPr>
            <w:tcW w:w="1095" w:type="dxa"/>
            <w:shd w:val="clear" w:color="auto" w:fill="auto"/>
            <w:vAlign w:val="center"/>
          </w:tcPr>
          <w:p w14:paraId="3B77578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40</w:t>
            </w:r>
          </w:p>
        </w:tc>
        <w:tc>
          <w:tcPr>
            <w:tcW w:w="1045" w:type="dxa"/>
            <w:vAlign w:val="center"/>
          </w:tcPr>
          <w:p w14:paraId="6C65E09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B65AEB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CDBF286" w14:textId="77777777" w:rsidTr="00BF73F0">
        <w:trPr>
          <w:trHeight w:val="759"/>
          <w:jc w:val="center"/>
        </w:trPr>
        <w:tc>
          <w:tcPr>
            <w:tcW w:w="512" w:type="dxa"/>
            <w:shd w:val="clear" w:color="auto" w:fill="auto"/>
            <w:vAlign w:val="center"/>
            <w:hideMark/>
          </w:tcPr>
          <w:p w14:paraId="549BDED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093" w:type="dxa"/>
            <w:vAlign w:val="center"/>
          </w:tcPr>
          <w:p w14:paraId="7ABFAA0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Κωνικά, δοκιμαστικά σωληνάρια Φυγοκεντρικά 50 ml, 30mm x 115mm</w:t>
            </w:r>
          </w:p>
        </w:tc>
        <w:tc>
          <w:tcPr>
            <w:tcW w:w="4005" w:type="dxa"/>
            <w:shd w:val="clear" w:color="auto" w:fill="auto"/>
          </w:tcPr>
          <w:p w14:paraId="25EBA26B"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Κωνικά, δοκιμαστικά σωληνάρια Φυγοκεντρικά 50 ml, 30mm x 115mm , βαθμονομημένα, με χώρο για αναγραφή στοιχείων και βιδωτό πώμα που συμπεριλαμβάνεται στην συσκευασία, από πολυπροπυλένιο (ΡΡ), αποστειρωμένα. Ανθεκτικά σε φυγοκέντριση 14.000 x g. Να διατίθενται σε συσκευασία 25 τεμαχίων.</w:t>
            </w:r>
          </w:p>
        </w:tc>
        <w:tc>
          <w:tcPr>
            <w:tcW w:w="1148" w:type="dxa"/>
            <w:shd w:val="clear" w:color="auto" w:fill="auto"/>
            <w:vAlign w:val="center"/>
          </w:tcPr>
          <w:p w14:paraId="5BC2B9B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25τμχ</w:t>
            </w:r>
          </w:p>
        </w:tc>
        <w:tc>
          <w:tcPr>
            <w:tcW w:w="1095" w:type="dxa"/>
            <w:shd w:val="clear" w:color="auto" w:fill="auto"/>
            <w:vAlign w:val="center"/>
          </w:tcPr>
          <w:p w14:paraId="585B68F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50</w:t>
            </w:r>
          </w:p>
        </w:tc>
        <w:tc>
          <w:tcPr>
            <w:tcW w:w="1045" w:type="dxa"/>
            <w:vAlign w:val="center"/>
          </w:tcPr>
          <w:p w14:paraId="45D68A25" w14:textId="77777777" w:rsidR="000900C1" w:rsidRPr="000C589E" w:rsidRDefault="000900C1" w:rsidP="00BF73F0">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527E930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A83CC61" w14:textId="77777777" w:rsidTr="00BF73F0">
        <w:trPr>
          <w:trHeight w:val="759"/>
          <w:jc w:val="center"/>
        </w:trPr>
        <w:tc>
          <w:tcPr>
            <w:tcW w:w="512" w:type="dxa"/>
            <w:shd w:val="clear" w:color="auto" w:fill="auto"/>
            <w:vAlign w:val="center"/>
          </w:tcPr>
          <w:p w14:paraId="7CF3DD3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093" w:type="dxa"/>
            <w:vAlign w:val="center"/>
          </w:tcPr>
          <w:p w14:paraId="327B4FD8"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Microcentrifuge Tube, PP, 1.7ml, Clear, RCF 25,000xg (1000pcs)</w:t>
            </w:r>
          </w:p>
        </w:tc>
        <w:tc>
          <w:tcPr>
            <w:tcW w:w="4005" w:type="dxa"/>
            <w:shd w:val="clear" w:color="auto" w:fill="auto"/>
          </w:tcPr>
          <w:p w14:paraId="3FB2CD7D"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Σωληνάρια φυγοκέντρησης από πολυπροπυλένιο, όγκου 1,7ml, διάφανα, με δυνατό κλείσιμο και εύκολο άνοιγμα. Να είναι απαλλαγμένα από DNase, RNase, human DNA και πυρετογόνους και κυτταροτοξικούς παράγοντες, Το κεντρικό μέρος από το καπάκι να μπορεί να το διαπεράσει μια μύτη βελόνας (1.5/3ml). Να μπορούν να αποστειρωθούν. Να είναι ανθεκτικά σε φυγοκέντρηση σε 25.000g. Να έχουν τις εξής διαστάσεις: 10.80mm διάμετρο και 39mm ύψος. Να διατίθενται σε σακούλα των 1000 τεμαχίων.</w:t>
            </w:r>
          </w:p>
        </w:tc>
        <w:tc>
          <w:tcPr>
            <w:tcW w:w="1148" w:type="dxa"/>
            <w:shd w:val="clear" w:color="auto" w:fill="auto"/>
            <w:vAlign w:val="center"/>
          </w:tcPr>
          <w:p w14:paraId="4981FAD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1000τμχ</w:t>
            </w:r>
          </w:p>
        </w:tc>
        <w:tc>
          <w:tcPr>
            <w:tcW w:w="1095" w:type="dxa"/>
            <w:shd w:val="clear" w:color="auto" w:fill="auto"/>
            <w:vAlign w:val="center"/>
          </w:tcPr>
          <w:p w14:paraId="1A81006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20</w:t>
            </w:r>
          </w:p>
        </w:tc>
        <w:tc>
          <w:tcPr>
            <w:tcW w:w="1045" w:type="dxa"/>
            <w:vAlign w:val="center"/>
          </w:tcPr>
          <w:p w14:paraId="61F9DB7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9645E5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835B9C9" w14:textId="77777777" w:rsidTr="00BF73F0">
        <w:trPr>
          <w:trHeight w:val="759"/>
          <w:jc w:val="center"/>
        </w:trPr>
        <w:tc>
          <w:tcPr>
            <w:tcW w:w="512" w:type="dxa"/>
            <w:shd w:val="clear" w:color="auto" w:fill="auto"/>
            <w:vAlign w:val="center"/>
          </w:tcPr>
          <w:p w14:paraId="1D44757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093" w:type="dxa"/>
            <w:vAlign w:val="center"/>
          </w:tcPr>
          <w:p w14:paraId="665C047D"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Filter paper fibreglass GF/C type 25mm</w:t>
            </w:r>
          </w:p>
        </w:tc>
        <w:tc>
          <w:tcPr>
            <w:tcW w:w="4005" w:type="dxa"/>
            <w:shd w:val="clear" w:color="auto" w:fill="auto"/>
          </w:tcPr>
          <w:p w14:paraId="73252592"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Made from 100% borosilicate glass. Chemically inert. Completely free of binders. In-depth filtering. High flow. High loading capacity. Retention of particles less than one micron. Resists temperatures up to 500 °C. Ideal material for hot gas filtration or gravimetric analysis of volatile materials from combustion. Fine capillary structure with high water absorption, suitable for spot tests or liquid scintillation counting methods. </w:t>
            </w:r>
            <w:r w:rsidRPr="000C589E">
              <w:rPr>
                <w:rFonts w:ascii="Segoe UI" w:hAnsi="Segoe UI" w:cs="Segoe UI"/>
                <w:color w:val="000000"/>
                <w:sz w:val="16"/>
                <w:szCs w:val="16"/>
                <w:lang w:val="el-GR" w:eastAsia="el-GR"/>
              </w:rPr>
              <w:t>Σε</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συσκευασία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των</w:t>
            </w:r>
            <w:r w:rsidRPr="000C589E">
              <w:rPr>
                <w:rFonts w:ascii="Segoe UI" w:hAnsi="Segoe UI" w:cs="Segoe UI"/>
                <w:color w:val="000000"/>
                <w:sz w:val="16"/>
                <w:szCs w:val="16"/>
                <w:lang w:val="en-US" w:eastAsia="el-GR"/>
              </w:rPr>
              <w:t xml:space="preserve"> 100 </w:t>
            </w:r>
            <w:r w:rsidRPr="000C589E">
              <w:rPr>
                <w:rFonts w:ascii="Segoe UI" w:hAnsi="Segoe UI" w:cs="Segoe UI"/>
                <w:color w:val="000000"/>
                <w:sz w:val="16"/>
                <w:szCs w:val="16"/>
                <w:lang w:val="el-GR" w:eastAsia="el-GR"/>
              </w:rPr>
              <w:t>τεμαχίων</w:t>
            </w:r>
          </w:p>
        </w:tc>
        <w:tc>
          <w:tcPr>
            <w:tcW w:w="1148" w:type="dxa"/>
            <w:shd w:val="clear" w:color="auto" w:fill="auto"/>
            <w:vAlign w:val="center"/>
          </w:tcPr>
          <w:p w14:paraId="731F3D0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100τμχ</w:t>
            </w:r>
          </w:p>
        </w:tc>
        <w:tc>
          <w:tcPr>
            <w:tcW w:w="1095" w:type="dxa"/>
            <w:shd w:val="clear" w:color="auto" w:fill="auto"/>
            <w:vAlign w:val="center"/>
          </w:tcPr>
          <w:p w14:paraId="10756AC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20</w:t>
            </w:r>
          </w:p>
        </w:tc>
        <w:tc>
          <w:tcPr>
            <w:tcW w:w="1045" w:type="dxa"/>
            <w:vAlign w:val="center"/>
          </w:tcPr>
          <w:p w14:paraId="038ED69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9CA7D4D"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215C154" w14:textId="77777777" w:rsidTr="00BF73F0">
        <w:trPr>
          <w:trHeight w:val="759"/>
          <w:jc w:val="center"/>
        </w:trPr>
        <w:tc>
          <w:tcPr>
            <w:tcW w:w="512" w:type="dxa"/>
            <w:shd w:val="clear" w:color="auto" w:fill="auto"/>
            <w:vAlign w:val="center"/>
          </w:tcPr>
          <w:p w14:paraId="1024FA1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093" w:type="dxa"/>
            <w:vAlign w:val="center"/>
          </w:tcPr>
          <w:p w14:paraId="759ADBF4"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Filter paper fibreglass GF/C type 25mm</w:t>
            </w:r>
          </w:p>
        </w:tc>
        <w:tc>
          <w:tcPr>
            <w:tcW w:w="4005" w:type="dxa"/>
            <w:shd w:val="clear" w:color="auto" w:fill="auto"/>
          </w:tcPr>
          <w:p w14:paraId="50F52829" w14:textId="77777777" w:rsidR="000900C1" w:rsidRPr="000C589E" w:rsidRDefault="000900C1" w:rsidP="00BF73F0">
            <w:pPr>
              <w:suppressAutoHyphens w:val="0"/>
              <w:spacing w:after="0"/>
              <w:rPr>
                <w:rFonts w:ascii="Segoe UI" w:hAnsi="Segoe UI" w:cs="Segoe UI"/>
                <w:color w:val="000000"/>
                <w:szCs w:val="22"/>
                <w:lang w:val="en-US" w:eastAsia="el-GR"/>
              </w:rPr>
            </w:pPr>
            <w:r w:rsidRPr="000C589E">
              <w:rPr>
                <w:rFonts w:ascii="Segoe UI" w:hAnsi="Segoe UI" w:cs="Segoe UI"/>
                <w:color w:val="000000"/>
                <w:sz w:val="16"/>
                <w:szCs w:val="16"/>
                <w:lang w:val="en-US" w:eastAsia="el-GR"/>
              </w:rPr>
              <w:t>Counting flasks made from rigid linear polyethylene. Very low background noise. Low permeability to solvents. Not deformable</w:t>
            </w:r>
            <w:r w:rsidRPr="000C589E">
              <w:rPr>
                <w:rFonts w:ascii="Segoe UI" w:hAnsi="Segoe UI" w:cs="Segoe UI"/>
                <w:color w:val="000000"/>
                <w:sz w:val="16"/>
                <w:szCs w:val="16"/>
                <w:lang w:val="el-GR" w:eastAsia="el-GR"/>
              </w:rPr>
              <w:t>. Σε</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συσκευασία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των</w:t>
            </w:r>
            <w:r w:rsidRPr="000C589E">
              <w:rPr>
                <w:rFonts w:ascii="Segoe UI" w:hAnsi="Segoe UI" w:cs="Segoe UI"/>
                <w:color w:val="000000"/>
                <w:sz w:val="16"/>
                <w:szCs w:val="16"/>
                <w:lang w:val="en-US" w:eastAsia="el-GR"/>
              </w:rPr>
              <w:t xml:space="preserve"> 1000 </w:t>
            </w:r>
            <w:r w:rsidRPr="000C589E">
              <w:rPr>
                <w:rFonts w:ascii="Segoe UI" w:hAnsi="Segoe UI" w:cs="Segoe UI"/>
                <w:color w:val="000000"/>
                <w:sz w:val="16"/>
                <w:szCs w:val="16"/>
                <w:lang w:val="el-GR" w:eastAsia="el-GR"/>
              </w:rPr>
              <w:t>τεμαχίων</w:t>
            </w:r>
          </w:p>
        </w:tc>
        <w:tc>
          <w:tcPr>
            <w:tcW w:w="1148" w:type="dxa"/>
            <w:shd w:val="clear" w:color="auto" w:fill="auto"/>
            <w:vAlign w:val="center"/>
          </w:tcPr>
          <w:p w14:paraId="681284E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1000τμχ</w:t>
            </w:r>
          </w:p>
        </w:tc>
        <w:tc>
          <w:tcPr>
            <w:tcW w:w="1095" w:type="dxa"/>
            <w:shd w:val="clear" w:color="auto" w:fill="auto"/>
            <w:vAlign w:val="center"/>
          </w:tcPr>
          <w:p w14:paraId="2982AF1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1045" w:type="dxa"/>
            <w:vAlign w:val="center"/>
          </w:tcPr>
          <w:p w14:paraId="1583351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599386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6F71068" w14:textId="77777777" w:rsidTr="00BF73F0">
        <w:trPr>
          <w:trHeight w:val="759"/>
          <w:jc w:val="center"/>
        </w:trPr>
        <w:tc>
          <w:tcPr>
            <w:tcW w:w="512" w:type="dxa"/>
            <w:shd w:val="clear" w:color="auto" w:fill="auto"/>
            <w:vAlign w:val="center"/>
          </w:tcPr>
          <w:p w14:paraId="57A67B4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093" w:type="dxa"/>
            <w:vAlign w:val="center"/>
          </w:tcPr>
          <w:p w14:paraId="28D4ECE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Φίλτρα τύπου σύριγγας 0,2 μm</w:t>
            </w:r>
          </w:p>
        </w:tc>
        <w:tc>
          <w:tcPr>
            <w:tcW w:w="4005" w:type="dxa"/>
            <w:shd w:val="clear" w:color="auto" w:fill="auto"/>
          </w:tcPr>
          <w:p w14:paraId="0B9108AD"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Να είναι κατασκευασμένα από οξική κυτταρίνη, με σώμα από πολυπροπυλένιο. Να έχουν διάμετρο φίλτρου 3 mm και μέγεθος πόρων 0,2 μm. Να είναι αποστειρωμένα ανά ένα. Να διατίθενται σε συσκευασία των 50 τεμαχίων.</w:t>
            </w:r>
          </w:p>
        </w:tc>
        <w:tc>
          <w:tcPr>
            <w:tcW w:w="1148" w:type="dxa"/>
            <w:shd w:val="clear" w:color="auto" w:fill="auto"/>
            <w:vAlign w:val="center"/>
          </w:tcPr>
          <w:p w14:paraId="5606958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50τμχ</w:t>
            </w:r>
          </w:p>
        </w:tc>
        <w:tc>
          <w:tcPr>
            <w:tcW w:w="1095" w:type="dxa"/>
            <w:shd w:val="clear" w:color="auto" w:fill="auto"/>
            <w:vAlign w:val="center"/>
          </w:tcPr>
          <w:p w14:paraId="55A2931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1045" w:type="dxa"/>
            <w:vAlign w:val="center"/>
          </w:tcPr>
          <w:p w14:paraId="58F0A9C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3AEE0E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B6914CC" w14:textId="77777777" w:rsidTr="00BF73F0">
        <w:trPr>
          <w:trHeight w:val="759"/>
          <w:jc w:val="center"/>
        </w:trPr>
        <w:tc>
          <w:tcPr>
            <w:tcW w:w="512" w:type="dxa"/>
            <w:shd w:val="clear" w:color="auto" w:fill="auto"/>
            <w:vAlign w:val="center"/>
          </w:tcPr>
          <w:p w14:paraId="4F3D1D6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093" w:type="dxa"/>
            <w:vAlign w:val="center"/>
          </w:tcPr>
          <w:p w14:paraId="769CE388"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Σωληνάρια των 10 ml από πολυπροπυλένιο με στρογγυλό πυθμένα</w:t>
            </w:r>
          </w:p>
        </w:tc>
        <w:tc>
          <w:tcPr>
            <w:tcW w:w="4005" w:type="dxa"/>
            <w:shd w:val="clear" w:color="auto" w:fill="auto"/>
          </w:tcPr>
          <w:p w14:paraId="7BD1DBAD" w14:textId="77777777" w:rsidR="000900C1" w:rsidRPr="000C589E" w:rsidRDefault="000900C1" w:rsidP="00BF73F0">
            <w:pPr>
              <w:suppressAutoHyphens w:val="0"/>
              <w:spacing w:after="0"/>
              <w:rPr>
                <w:rFonts w:ascii="Segoe UI" w:hAnsi="Segoe UI" w:cs="Segoe UI"/>
                <w:color w:val="000000"/>
                <w:szCs w:val="22"/>
                <w:lang w:val="el-GR" w:eastAsia="el-GR"/>
              </w:rPr>
            </w:pPr>
            <w:r w:rsidRPr="000C589E">
              <w:rPr>
                <w:rFonts w:ascii="Segoe UI" w:hAnsi="Segoe UI" w:cs="Segoe UI"/>
                <w:color w:val="000000"/>
                <w:sz w:val="16"/>
                <w:szCs w:val="16"/>
                <w:lang w:val="el-GR" w:eastAsia="el-GR"/>
              </w:rPr>
              <w:t>Σωληνάρια των 10 ml από πολυπροπυλένιο με στρογγυλό πυθμένα, χωρίς καπάκι, ύψος 100 mm, διάμετρος 16 mm, μη αποστειρωμένα, με διαβαθμίσεις. Σε συσκευασία των 2000 τεμαχίων</w:t>
            </w:r>
          </w:p>
        </w:tc>
        <w:tc>
          <w:tcPr>
            <w:tcW w:w="1148" w:type="dxa"/>
            <w:shd w:val="clear" w:color="auto" w:fill="auto"/>
            <w:vAlign w:val="center"/>
          </w:tcPr>
          <w:p w14:paraId="3CE5850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2000τμχ</w:t>
            </w:r>
          </w:p>
        </w:tc>
        <w:tc>
          <w:tcPr>
            <w:tcW w:w="1095" w:type="dxa"/>
            <w:shd w:val="clear" w:color="auto" w:fill="auto"/>
            <w:vAlign w:val="center"/>
          </w:tcPr>
          <w:p w14:paraId="4C2DC0F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1045" w:type="dxa"/>
            <w:vAlign w:val="center"/>
          </w:tcPr>
          <w:p w14:paraId="12500ED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455D21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CDC2D06" w14:textId="77777777" w:rsidTr="00BF73F0">
        <w:trPr>
          <w:trHeight w:val="759"/>
          <w:jc w:val="center"/>
        </w:trPr>
        <w:tc>
          <w:tcPr>
            <w:tcW w:w="512" w:type="dxa"/>
            <w:shd w:val="clear" w:color="auto" w:fill="auto"/>
            <w:vAlign w:val="center"/>
          </w:tcPr>
          <w:p w14:paraId="594F8D2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093" w:type="dxa"/>
            <w:vAlign w:val="center"/>
          </w:tcPr>
          <w:p w14:paraId="5BE80AF4"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96-well PCR plates, 0,2 </w:t>
            </w:r>
            <w:r w:rsidRPr="000C589E">
              <w:rPr>
                <w:rFonts w:ascii="Segoe UI" w:hAnsi="Segoe UI" w:cs="Segoe UI"/>
                <w:color w:val="000000"/>
                <w:sz w:val="16"/>
                <w:szCs w:val="16"/>
                <w:lang w:val="el-GR" w:eastAsia="el-GR"/>
              </w:rPr>
              <w:t>μ</w:t>
            </w:r>
            <w:r w:rsidRPr="000C589E">
              <w:rPr>
                <w:rFonts w:ascii="Segoe UI" w:hAnsi="Segoe UI" w:cs="Segoe UI"/>
                <w:color w:val="000000"/>
                <w:sz w:val="16"/>
                <w:szCs w:val="16"/>
                <w:lang w:val="en-US" w:eastAsia="el-GR"/>
              </w:rPr>
              <w:t>l, 2-component technology</w:t>
            </w:r>
          </w:p>
        </w:tc>
        <w:tc>
          <w:tcPr>
            <w:tcW w:w="4005" w:type="dxa"/>
            <w:shd w:val="clear" w:color="auto" w:fill="auto"/>
          </w:tcPr>
          <w:p w14:paraId="6FF92C6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96-well PCR plates, 0,2 μl. Να αποτελούνται από δύo συστατικά (2-component </w:t>
            </w:r>
            <w:r w:rsidRPr="000C589E">
              <w:rPr>
                <w:rFonts w:ascii="Segoe UI" w:hAnsi="Segoe UI" w:cs="Segoe UI"/>
                <w:color w:val="000000"/>
                <w:sz w:val="16"/>
                <w:szCs w:val="16"/>
                <w:lang w:val="en-US" w:eastAsia="el-GR"/>
              </w:rPr>
              <w:t>technology</w:t>
            </w:r>
            <w:r w:rsidRPr="000C589E">
              <w:rPr>
                <w:rFonts w:ascii="Segoe UI" w:hAnsi="Segoe UI" w:cs="Segoe UI"/>
                <w:color w:val="000000"/>
                <w:sz w:val="16"/>
                <w:szCs w:val="16"/>
                <w:lang w:val="el-GR" w:eastAsia="el-GR"/>
              </w:rPr>
              <w:t>) για αύξηση της θερμικής σταθερότητας και αποτελεσματική ελαχιστοποίηση της εξάτμισης σε υψηλές θερμοκρασίες.</w:t>
            </w:r>
          </w:p>
        </w:tc>
        <w:tc>
          <w:tcPr>
            <w:tcW w:w="1148" w:type="dxa"/>
            <w:shd w:val="clear" w:color="auto" w:fill="auto"/>
            <w:vAlign w:val="center"/>
          </w:tcPr>
          <w:p w14:paraId="4529254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Pack/50</w:t>
            </w:r>
            <w:r w:rsidRPr="000C589E">
              <w:rPr>
                <w:rFonts w:ascii="Segoe UI" w:hAnsi="Segoe UI" w:cs="Segoe UI"/>
                <w:color w:val="000000"/>
                <w:sz w:val="16"/>
                <w:szCs w:val="16"/>
                <w:lang w:val="el-GR" w:eastAsia="el-GR"/>
              </w:rPr>
              <w:t>τμχ</w:t>
            </w:r>
          </w:p>
        </w:tc>
        <w:tc>
          <w:tcPr>
            <w:tcW w:w="1095" w:type="dxa"/>
            <w:shd w:val="clear" w:color="auto" w:fill="auto"/>
            <w:vAlign w:val="center"/>
          </w:tcPr>
          <w:p w14:paraId="56875DD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2229086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B335F4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96B85CE" w14:textId="77777777" w:rsidTr="00BF73F0">
        <w:trPr>
          <w:trHeight w:val="759"/>
          <w:jc w:val="center"/>
        </w:trPr>
        <w:tc>
          <w:tcPr>
            <w:tcW w:w="512" w:type="dxa"/>
            <w:shd w:val="clear" w:color="auto" w:fill="auto"/>
            <w:vAlign w:val="center"/>
          </w:tcPr>
          <w:p w14:paraId="45B7F20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9</w:t>
            </w:r>
          </w:p>
        </w:tc>
        <w:tc>
          <w:tcPr>
            <w:tcW w:w="2093" w:type="dxa"/>
            <w:vAlign w:val="center"/>
          </w:tcPr>
          <w:p w14:paraId="3CCDE9B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Αυτοκόλλητα για plates (για qPCR)</w:t>
            </w:r>
          </w:p>
        </w:tc>
        <w:tc>
          <w:tcPr>
            <w:tcW w:w="4005" w:type="dxa"/>
            <w:shd w:val="clear" w:color="auto" w:fill="auto"/>
          </w:tcPr>
          <w:p w14:paraId="428CCBA8"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Αυτοκόλλητα για κλείσιμο των PCR plates, κατάλληλα για Real Time PCR με διαστάσεις 135 x 80 mm. Να διαθέτουν ισχυρές συγκολλητικές ιδιότητες. Να φέρουν διακριτά οπτικά παράθυρα για πλάκες 96-wells, χωρίς κόλλα στα οπτικά παράθυρα. Να διατίθενται σε συσκευασία των 100 τεμαχίων.</w:t>
            </w:r>
          </w:p>
        </w:tc>
        <w:tc>
          <w:tcPr>
            <w:tcW w:w="1148" w:type="dxa"/>
            <w:shd w:val="clear" w:color="auto" w:fill="auto"/>
            <w:vAlign w:val="center"/>
          </w:tcPr>
          <w:p w14:paraId="2E6DB74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10</w:t>
            </w:r>
            <w:r w:rsidRPr="000C589E">
              <w:rPr>
                <w:rFonts w:ascii="Segoe UI" w:hAnsi="Segoe UI" w:cs="Segoe UI"/>
                <w:color w:val="000000"/>
                <w:sz w:val="16"/>
                <w:szCs w:val="16"/>
                <w:lang w:val="el-GR" w:eastAsia="el-GR"/>
              </w:rPr>
              <w:t>0τμχ</w:t>
            </w:r>
          </w:p>
        </w:tc>
        <w:tc>
          <w:tcPr>
            <w:tcW w:w="1095" w:type="dxa"/>
            <w:shd w:val="clear" w:color="auto" w:fill="auto"/>
            <w:vAlign w:val="center"/>
          </w:tcPr>
          <w:p w14:paraId="421C46E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51D8E34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894396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B7FB674" w14:textId="77777777" w:rsidTr="00BF73F0">
        <w:trPr>
          <w:trHeight w:val="759"/>
          <w:jc w:val="center"/>
        </w:trPr>
        <w:tc>
          <w:tcPr>
            <w:tcW w:w="512" w:type="dxa"/>
            <w:shd w:val="clear" w:color="auto" w:fill="auto"/>
            <w:vAlign w:val="center"/>
          </w:tcPr>
          <w:p w14:paraId="6CF8F1B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2093" w:type="dxa"/>
            <w:vAlign w:val="center"/>
          </w:tcPr>
          <w:p w14:paraId="255D2CE8"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Dish 35mm</w:t>
            </w:r>
          </w:p>
        </w:tc>
        <w:tc>
          <w:tcPr>
            <w:tcW w:w="4005" w:type="dxa"/>
            <w:shd w:val="clear" w:color="auto" w:fill="auto"/>
          </w:tcPr>
          <w:p w14:paraId="029081D9" w14:textId="77777777" w:rsidR="000900C1" w:rsidRPr="000C589E" w:rsidRDefault="000900C1" w:rsidP="00BF73F0">
            <w:pPr>
              <w:suppressAutoHyphens w:val="0"/>
              <w:spacing w:after="0"/>
              <w:rPr>
                <w:rFonts w:ascii="Segoe UI" w:hAnsi="Segoe UI" w:cs="Segoe UI"/>
                <w:color w:val="000000"/>
                <w:szCs w:val="22"/>
                <w:lang w:val="el-GR" w:eastAsia="el-GR"/>
              </w:rPr>
            </w:pPr>
            <w:r w:rsidRPr="000C589E">
              <w:rPr>
                <w:rFonts w:ascii="Segoe UI" w:hAnsi="Segoe UI" w:cs="Segoe UI"/>
                <w:color w:val="000000"/>
                <w:sz w:val="16"/>
                <w:szCs w:val="16"/>
                <w:lang w:val="el-GR" w:eastAsia="el-GR"/>
              </w:rPr>
              <w:t>Dish 35mm. Μέγιστος όγκος του πιάτου: 2 ml. Περιοχή ανάπτυξης: 3,5 cm</w:t>
            </w:r>
            <w:r w:rsidRPr="000C589E">
              <w:rPr>
                <w:rFonts w:ascii="Segoe UI" w:hAnsi="Segoe UI" w:cs="Segoe UI"/>
                <w:color w:val="000000"/>
                <w:sz w:val="16"/>
                <w:szCs w:val="16"/>
                <w:vertAlign w:val="superscript"/>
                <w:lang w:val="el-GR" w:eastAsia="el-GR"/>
              </w:rPr>
              <w:t>2</w:t>
            </w:r>
            <w:r w:rsidRPr="000C589E">
              <w:rPr>
                <w:rFonts w:ascii="Segoe UI" w:hAnsi="Segoe UI" w:cs="Segoe UI"/>
                <w:color w:val="000000"/>
                <w:sz w:val="16"/>
                <w:szCs w:val="16"/>
                <w:lang w:val="el-GR" w:eastAsia="el-GR"/>
              </w:rPr>
              <w:t>. Διάμετρος της περιοχής παρατήρησης: 21mm. Ύψος με / χωρίς καπάκι 14/12 mm. Πυθμένας καλυπτρίδας Νο. 1.5H, επιλεγμένη ποιότητα 170 μm +/- 5 μm. Σε συσκευασία των 60 τεμαχίων</w:t>
            </w:r>
          </w:p>
        </w:tc>
        <w:tc>
          <w:tcPr>
            <w:tcW w:w="1148" w:type="dxa"/>
            <w:shd w:val="clear" w:color="auto" w:fill="auto"/>
            <w:vAlign w:val="center"/>
          </w:tcPr>
          <w:p w14:paraId="7CD212D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60τμχ</w:t>
            </w:r>
          </w:p>
        </w:tc>
        <w:tc>
          <w:tcPr>
            <w:tcW w:w="1095" w:type="dxa"/>
            <w:shd w:val="clear" w:color="auto" w:fill="auto"/>
            <w:vAlign w:val="center"/>
          </w:tcPr>
          <w:p w14:paraId="22296DA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2A600B8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1A67FC0"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F84A333" w14:textId="77777777" w:rsidTr="00BF73F0">
        <w:trPr>
          <w:trHeight w:val="435"/>
          <w:jc w:val="center"/>
        </w:trPr>
        <w:tc>
          <w:tcPr>
            <w:tcW w:w="2605" w:type="dxa"/>
            <w:gridSpan w:val="2"/>
            <w:shd w:val="clear" w:color="auto" w:fill="FFC000"/>
            <w:vAlign w:val="center"/>
          </w:tcPr>
          <w:p w14:paraId="5D87417A"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248" w:type="dxa"/>
            <w:gridSpan w:val="3"/>
            <w:shd w:val="clear" w:color="auto" w:fill="FFC000"/>
            <w:vAlign w:val="center"/>
          </w:tcPr>
          <w:p w14:paraId="28E7CE26"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5FDC3FB3"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1A492225" w14:textId="77777777" w:rsidTr="00BF73F0">
        <w:trPr>
          <w:trHeight w:val="759"/>
          <w:jc w:val="center"/>
        </w:trPr>
        <w:tc>
          <w:tcPr>
            <w:tcW w:w="2605" w:type="dxa"/>
            <w:gridSpan w:val="2"/>
            <w:shd w:val="clear" w:color="auto" w:fill="auto"/>
            <w:vAlign w:val="center"/>
          </w:tcPr>
          <w:p w14:paraId="3E75A7F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Βιολογικής Χημείας Τμήμα Ιατρικής Π.Ι.</w:t>
            </w:r>
          </w:p>
        </w:tc>
        <w:tc>
          <w:tcPr>
            <w:tcW w:w="6248" w:type="dxa"/>
            <w:gridSpan w:val="3"/>
            <w:shd w:val="clear" w:color="auto" w:fill="auto"/>
            <w:vAlign w:val="center"/>
          </w:tcPr>
          <w:p w14:paraId="42B91FF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Ευστάθιος Φριλίγγος</w:t>
            </w:r>
          </w:p>
        </w:tc>
        <w:tc>
          <w:tcPr>
            <w:tcW w:w="2165" w:type="dxa"/>
            <w:gridSpan w:val="2"/>
            <w:vAlign w:val="center"/>
          </w:tcPr>
          <w:p w14:paraId="530C4F4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26510 07715</w:t>
            </w:r>
          </w:p>
        </w:tc>
      </w:tr>
    </w:tbl>
    <w:p w14:paraId="02AF9B65" w14:textId="77777777" w:rsidR="000900C1" w:rsidRPr="000C589E" w:rsidRDefault="000900C1" w:rsidP="000900C1">
      <w:pPr>
        <w:suppressAutoHyphens w:val="0"/>
        <w:jc w:val="left"/>
        <w:rPr>
          <w:rFonts w:ascii="Segoe UI" w:hAnsi="Segoe UI" w:cs="Segoe UI"/>
          <w:b/>
          <w:sz w:val="24"/>
          <w:lang w:val="el-GR" w:eastAsia="el-GR"/>
        </w:rPr>
      </w:pPr>
      <w:r w:rsidRPr="000C589E">
        <w:rPr>
          <w:rFonts w:ascii="Arial" w:hAnsi="Arial" w:cs="Arial"/>
          <w:sz w:val="20"/>
          <w:szCs w:val="20"/>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8"/>
        <w:gridCol w:w="1557"/>
        <w:gridCol w:w="1171"/>
        <w:gridCol w:w="1583"/>
        <w:gridCol w:w="1527"/>
      </w:tblGrid>
      <w:tr w:rsidR="000900C1" w:rsidRPr="000C589E" w14:paraId="7AF58E3E" w14:textId="77777777" w:rsidTr="00BF73F0">
        <w:trPr>
          <w:jc w:val="center"/>
        </w:trPr>
        <w:tc>
          <w:tcPr>
            <w:tcW w:w="831" w:type="dxa"/>
            <w:shd w:val="clear" w:color="auto" w:fill="00B0F0"/>
            <w:vAlign w:val="center"/>
          </w:tcPr>
          <w:p w14:paraId="25E91CC7"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7B01C2C7"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0D9A3DE3"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7144EF06"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7C92B6E8"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237FDAB1"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5FCBAC2B" w14:textId="77777777" w:rsidTr="00BF73F0">
        <w:trPr>
          <w:trHeight w:val="454"/>
          <w:jc w:val="center"/>
        </w:trPr>
        <w:tc>
          <w:tcPr>
            <w:tcW w:w="831" w:type="dxa"/>
            <w:shd w:val="clear" w:color="auto" w:fill="auto"/>
            <w:vAlign w:val="center"/>
          </w:tcPr>
          <w:p w14:paraId="395EC77A"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8</w:t>
            </w:r>
          </w:p>
        </w:tc>
        <w:tc>
          <w:tcPr>
            <w:tcW w:w="4415" w:type="dxa"/>
            <w:shd w:val="clear" w:color="auto" w:fill="auto"/>
            <w:vAlign w:val="center"/>
          </w:tcPr>
          <w:p w14:paraId="04175CFB"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Υλικά για απομόνωση και ανάλυση πρωτεϊνών</w:t>
            </w:r>
          </w:p>
        </w:tc>
        <w:tc>
          <w:tcPr>
            <w:tcW w:w="1559" w:type="dxa"/>
            <w:shd w:val="clear" w:color="auto" w:fill="auto"/>
            <w:vAlign w:val="center"/>
          </w:tcPr>
          <w:p w14:paraId="0F56AB81"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33696600-1 33696500-0</w:t>
            </w:r>
          </w:p>
        </w:tc>
        <w:tc>
          <w:tcPr>
            <w:tcW w:w="1134" w:type="dxa"/>
            <w:shd w:val="clear" w:color="auto" w:fill="auto"/>
            <w:vAlign w:val="center"/>
          </w:tcPr>
          <w:p w14:paraId="0AFE2EB0"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5451B99A"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6.000,00 €</w:t>
            </w:r>
          </w:p>
        </w:tc>
        <w:tc>
          <w:tcPr>
            <w:tcW w:w="1531" w:type="dxa"/>
            <w:shd w:val="clear" w:color="auto" w:fill="auto"/>
            <w:vAlign w:val="center"/>
          </w:tcPr>
          <w:p w14:paraId="5E4A3477"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4.838,71 €</w:t>
            </w:r>
          </w:p>
        </w:tc>
      </w:tr>
    </w:tbl>
    <w:p w14:paraId="2398DFE4" w14:textId="77777777" w:rsidR="000900C1" w:rsidRPr="000C589E" w:rsidRDefault="000900C1" w:rsidP="000900C1">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93"/>
        <w:gridCol w:w="4005"/>
        <w:gridCol w:w="1148"/>
        <w:gridCol w:w="1095"/>
        <w:gridCol w:w="1045"/>
        <w:gridCol w:w="1120"/>
      </w:tblGrid>
      <w:tr w:rsidR="000900C1" w:rsidRPr="000C589E" w14:paraId="20C01EE1" w14:textId="77777777" w:rsidTr="00BF73F0">
        <w:trPr>
          <w:trHeight w:val="166"/>
          <w:jc w:val="center"/>
        </w:trPr>
        <w:tc>
          <w:tcPr>
            <w:tcW w:w="11018" w:type="dxa"/>
            <w:gridSpan w:val="7"/>
            <w:shd w:val="clear" w:color="auto" w:fill="FFC000"/>
            <w:noWrap/>
          </w:tcPr>
          <w:p w14:paraId="3AD1E161"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24"/>
                <w:lang w:val="el-GR" w:eastAsia="el-GR"/>
              </w:rPr>
              <w:t>Υλικά για απομόνωση και ανάλυση πρωτεϊνών</w:t>
            </w:r>
          </w:p>
        </w:tc>
      </w:tr>
      <w:tr w:rsidR="000900C1" w:rsidRPr="000C589E" w14:paraId="2F15743D" w14:textId="77777777" w:rsidTr="00BF73F0">
        <w:trPr>
          <w:trHeight w:val="166"/>
          <w:jc w:val="center"/>
        </w:trPr>
        <w:tc>
          <w:tcPr>
            <w:tcW w:w="512" w:type="dxa"/>
            <w:shd w:val="clear" w:color="auto" w:fill="FFC000"/>
            <w:noWrap/>
            <w:hideMark/>
          </w:tcPr>
          <w:p w14:paraId="056D7303"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093" w:type="dxa"/>
            <w:shd w:val="clear" w:color="auto" w:fill="FFC000"/>
            <w:vAlign w:val="center"/>
          </w:tcPr>
          <w:p w14:paraId="52E1E253"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005" w:type="dxa"/>
            <w:shd w:val="clear" w:color="auto" w:fill="FFC000"/>
            <w:hideMark/>
          </w:tcPr>
          <w:p w14:paraId="3EB478BF"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2C891520"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21FC2905"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61BE67BA"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609E2C46"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39AAA211" w14:textId="77777777" w:rsidTr="00BF73F0">
        <w:trPr>
          <w:trHeight w:val="759"/>
          <w:jc w:val="center"/>
        </w:trPr>
        <w:tc>
          <w:tcPr>
            <w:tcW w:w="512" w:type="dxa"/>
            <w:shd w:val="clear" w:color="auto" w:fill="auto"/>
            <w:vAlign w:val="center"/>
            <w:hideMark/>
          </w:tcPr>
          <w:p w14:paraId="651916D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093" w:type="dxa"/>
            <w:vAlign w:val="center"/>
          </w:tcPr>
          <w:p w14:paraId="0E8DDEF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Διάλυμα χημειοφωταύγειας με HRP, πολύ υψηλής ευαισθησίας, κατάλληλο για Western Blot.</w:t>
            </w:r>
          </w:p>
        </w:tc>
        <w:tc>
          <w:tcPr>
            <w:tcW w:w="4005" w:type="dxa"/>
            <w:shd w:val="clear" w:color="auto" w:fill="auto"/>
          </w:tcPr>
          <w:p w14:paraId="73AE9D2A" w14:textId="77777777" w:rsidR="000900C1" w:rsidRPr="000C589E" w:rsidRDefault="000900C1" w:rsidP="00BF73F0">
            <w:pPr>
              <w:suppressAutoHyphens w:val="0"/>
              <w:spacing w:after="0"/>
              <w:rPr>
                <w:rFonts w:ascii="Segoe UI" w:hAnsi="Segoe UI" w:cs="Segoe UI"/>
                <w:color w:val="000000"/>
                <w:szCs w:val="22"/>
                <w:lang w:val="el-GR" w:eastAsia="el-GR"/>
              </w:rPr>
            </w:pPr>
            <w:r w:rsidRPr="000C589E">
              <w:rPr>
                <w:rFonts w:ascii="Segoe UI" w:hAnsi="Segoe UI" w:cs="Segoe UI"/>
                <w:color w:val="000000"/>
                <w:sz w:val="16"/>
                <w:szCs w:val="16"/>
                <w:lang w:val="el-GR" w:eastAsia="el-GR"/>
              </w:rPr>
              <w:t xml:space="preserve">Διάλυμα χημειοφωταύγειας με HRP (Luminata Chemiluminescent HRP Substrate), κατάλληλο για Western Blot.  Να είναι προαναμεμειγμένο και έτοιμο για χρήση. Να έχει υψηλή ευαισθησία ~400 fg. Το σήμα να διαρκεί για τουλάχιστον 3 ώρες. Να είναι σταθερό στους 4oC για τουλάχιστον ένα χρόνο. </w:t>
            </w:r>
            <w:r w:rsidRPr="000C589E">
              <w:rPr>
                <w:rFonts w:ascii="Segoe UI" w:hAnsi="Segoe UI" w:cs="Segoe UI"/>
                <w:color w:val="000000"/>
                <w:sz w:val="16"/>
                <w:szCs w:val="16"/>
                <w:lang w:val="el-GR" w:eastAsia="el-GR"/>
              </w:rPr>
              <w:br/>
              <w:t>Σε συσκευασία  100ml.</w:t>
            </w:r>
          </w:p>
        </w:tc>
        <w:tc>
          <w:tcPr>
            <w:tcW w:w="1148" w:type="dxa"/>
            <w:shd w:val="clear" w:color="auto" w:fill="auto"/>
            <w:vAlign w:val="center"/>
          </w:tcPr>
          <w:p w14:paraId="0CD0376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 xml:space="preserve">100 </w:t>
            </w:r>
            <w:r w:rsidRPr="000C589E">
              <w:rPr>
                <w:rFonts w:ascii="Segoe UI" w:hAnsi="Segoe UI" w:cs="Segoe UI"/>
                <w:color w:val="000000"/>
                <w:sz w:val="16"/>
                <w:szCs w:val="16"/>
                <w:lang w:val="en-US" w:eastAsia="el-GR"/>
              </w:rPr>
              <w:t>ml</w:t>
            </w:r>
          </w:p>
        </w:tc>
        <w:tc>
          <w:tcPr>
            <w:tcW w:w="1095" w:type="dxa"/>
            <w:shd w:val="clear" w:color="auto" w:fill="auto"/>
            <w:vAlign w:val="center"/>
          </w:tcPr>
          <w:p w14:paraId="2AE9B6C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1045" w:type="dxa"/>
            <w:vAlign w:val="center"/>
          </w:tcPr>
          <w:p w14:paraId="63165DD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C19ED1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1F7BFE3" w14:textId="77777777" w:rsidTr="00BF73F0">
        <w:trPr>
          <w:trHeight w:val="759"/>
          <w:jc w:val="center"/>
        </w:trPr>
        <w:tc>
          <w:tcPr>
            <w:tcW w:w="512" w:type="dxa"/>
            <w:shd w:val="clear" w:color="auto" w:fill="auto"/>
            <w:vAlign w:val="center"/>
            <w:hideMark/>
          </w:tcPr>
          <w:p w14:paraId="62183DE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093" w:type="dxa"/>
            <w:vAlign w:val="center"/>
          </w:tcPr>
          <w:p w14:paraId="570C2EBF" w14:textId="77777777" w:rsidR="000900C1" w:rsidRPr="000C589E" w:rsidRDefault="000900C1" w:rsidP="00BF73F0">
            <w:pPr>
              <w:suppressAutoHyphens w:val="0"/>
              <w:spacing w:after="0"/>
              <w:jc w:val="left"/>
              <w:rPr>
                <w:rFonts w:ascii="Segoe UI" w:hAnsi="Segoe UI" w:cs="Segoe UI"/>
                <w:color w:val="000000"/>
                <w:szCs w:val="22"/>
                <w:lang w:val="el-GR" w:eastAsia="el-GR"/>
              </w:rPr>
            </w:pPr>
            <w:r w:rsidRPr="000C589E">
              <w:rPr>
                <w:rFonts w:ascii="Segoe UI" w:hAnsi="Segoe UI" w:cs="Segoe UI"/>
                <w:color w:val="000000"/>
                <w:sz w:val="16"/>
                <w:szCs w:val="16"/>
                <w:lang w:val="el-GR" w:eastAsia="el-GR"/>
              </w:rPr>
              <w:t>Δείκτης μοριακών βαρών πρωτεϊνών</w:t>
            </w:r>
          </w:p>
        </w:tc>
        <w:tc>
          <w:tcPr>
            <w:tcW w:w="4005" w:type="dxa"/>
            <w:shd w:val="clear" w:color="auto" w:fill="auto"/>
          </w:tcPr>
          <w:p w14:paraId="096A2F14"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Δείκτης μοριακών βαρών πρωτεϊνών έγχρωμος. Να δίνει ζώνες σε τρία  χρώματα (μπλε, κόκκινο, πράσινο) και να καλύπτει την περιοχή 8- 240 kDa. Να περιλαμβάνει 2 ζώνες αναφοράς διαφορετικών χρωμάτων στα 25 (πράσινο) και 75kda (κόκκινο). Να δίνει καθαρές, έντονες ζώνες. Να είναι έτοιμος προς χρήση για απευθείας φόρτωση στα gels (να περιλαμβάνει loading dye). Nα διατίθεται σε συσκευασία των 500 μl (για 100 minigels)</w:t>
            </w:r>
          </w:p>
        </w:tc>
        <w:tc>
          <w:tcPr>
            <w:tcW w:w="1148" w:type="dxa"/>
            <w:shd w:val="clear" w:color="auto" w:fill="auto"/>
            <w:vAlign w:val="center"/>
          </w:tcPr>
          <w:p w14:paraId="499CD60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  500 μl (for 100 minigels)</w:t>
            </w:r>
          </w:p>
        </w:tc>
        <w:tc>
          <w:tcPr>
            <w:tcW w:w="1095" w:type="dxa"/>
            <w:shd w:val="clear" w:color="auto" w:fill="auto"/>
            <w:vAlign w:val="center"/>
          </w:tcPr>
          <w:p w14:paraId="20CA9FA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1045" w:type="dxa"/>
            <w:vAlign w:val="center"/>
          </w:tcPr>
          <w:p w14:paraId="185AD755" w14:textId="77777777" w:rsidR="000900C1" w:rsidRPr="000C589E" w:rsidRDefault="000900C1" w:rsidP="00BF73F0">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7003844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40B536C" w14:textId="77777777" w:rsidTr="00BF73F0">
        <w:trPr>
          <w:trHeight w:val="759"/>
          <w:jc w:val="center"/>
        </w:trPr>
        <w:tc>
          <w:tcPr>
            <w:tcW w:w="512" w:type="dxa"/>
            <w:shd w:val="clear" w:color="auto" w:fill="auto"/>
            <w:vAlign w:val="center"/>
          </w:tcPr>
          <w:p w14:paraId="2889449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093" w:type="dxa"/>
            <w:vAlign w:val="center"/>
          </w:tcPr>
          <w:p w14:paraId="35199952" w14:textId="77777777" w:rsidR="000900C1" w:rsidRPr="000C589E" w:rsidRDefault="000900C1" w:rsidP="00BF73F0">
            <w:pPr>
              <w:suppressAutoHyphens w:val="0"/>
              <w:spacing w:after="0"/>
              <w:jc w:val="left"/>
              <w:rPr>
                <w:rFonts w:ascii="Segoe UI" w:hAnsi="Segoe UI" w:cs="Segoe UI"/>
                <w:color w:val="000000"/>
                <w:szCs w:val="22"/>
                <w:lang w:val="el-GR" w:eastAsia="el-GR"/>
              </w:rPr>
            </w:pPr>
            <w:r w:rsidRPr="000C589E">
              <w:rPr>
                <w:rFonts w:ascii="Segoe UI" w:hAnsi="Segoe UI" w:cs="Segoe UI"/>
                <w:color w:val="000000"/>
                <w:sz w:val="16"/>
                <w:szCs w:val="16"/>
                <w:lang w:val="el-GR" w:eastAsia="el-GR"/>
              </w:rPr>
              <w:t>Kit για καθαρισμό πρωτεϊνών με προετοιμασμένες κολώνες</w:t>
            </w:r>
          </w:p>
        </w:tc>
        <w:tc>
          <w:tcPr>
            <w:tcW w:w="4005" w:type="dxa"/>
            <w:shd w:val="clear" w:color="auto" w:fill="auto"/>
          </w:tcPr>
          <w:p w14:paraId="321B9C4E"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λειτουργεί</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τεχνολογία</w:t>
            </w:r>
            <w:r w:rsidRPr="000C589E">
              <w:rPr>
                <w:rFonts w:ascii="Segoe UI" w:hAnsi="Segoe UI" w:cs="Segoe UI"/>
                <w:color w:val="000000"/>
                <w:sz w:val="16"/>
                <w:szCs w:val="16"/>
                <w:lang w:val="en-US" w:eastAsia="el-GR"/>
              </w:rPr>
              <w:t xml:space="preserve"> IMAC (immobilized metal ion affinity chromatography). </w:t>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περιέχει</w:t>
            </w:r>
            <w:r w:rsidRPr="000C589E">
              <w:rPr>
                <w:rFonts w:ascii="Segoe UI" w:hAnsi="Segoe UI" w:cs="Segoe UI"/>
                <w:color w:val="000000"/>
                <w:sz w:val="16"/>
                <w:szCs w:val="16"/>
                <w:lang w:val="en-US" w:eastAsia="el-GR"/>
              </w:rPr>
              <w:t xml:space="preserve"> TED (tris-carboxymethyl ethylene diamine) </w:t>
            </w:r>
            <w:r w:rsidRPr="000C589E">
              <w:rPr>
                <w:rFonts w:ascii="Segoe UI" w:hAnsi="Segoe UI" w:cs="Segoe UI"/>
                <w:color w:val="000000"/>
                <w:sz w:val="16"/>
                <w:szCs w:val="16"/>
                <w:lang w:val="el-GR" w:eastAsia="el-GR"/>
              </w:rPr>
              <w:t>ως</w:t>
            </w:r>
            <w:r w:rsidRPr="000C589E">
              <w:rPr>
                <w:rFonts w:ascii="Segoe UI" w:hAnsi="Segoe UI" w:cs="Segoe UI"/>
                <w:color w:val="000000"/>
                <w:sz w:val="16"/>
                <w:szCs w:val="16"/>
                <w:lang w:val="en-US" w:eastAsia="el-GR"/>
              </w:rPr>
              <w:t xml:space="preserve"> ligand. </w:t>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έχει</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κολώνες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μεσαίου</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μεγέθους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ροή</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μέσω</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βαρύτητας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Οι κολώνες να περιέχουν τουλάχιστον 200 mg ρητίνης ανά κολώνα. Οι κολώνες να είναι κατάλληλες για όγκο μέχρι 500 μl. Οι κολώνες να έχουν δεσμευτική ικανότητα τουλάχιστον 2 mg πρωτεϊνης. Να διατίθεται σε συσκευασία των 50 καθαρισμών</w:t>
            </w:r>
          </w:p>
        </w:tc>
        <w:tc>
          <w:tcPr>
            <w:tcW w:w="1148" w:type="dxa"/>
            <w:shd w:val="clear" w:color="auto" w:fill="auto"/>
            <w:vAlign w:val="center"/>
          </w:tcPr>
          <w:p w14:paraId="68483B0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Pack/ 50 columns</w:t>
            </w:r>
          </w:p>
        </w:tc>
        <w:tc>
          <w:tcPr>
            <w:tcW w:w="1095" w:type="dxa"/>
            <w:shd w:val="clear" w:color="auto" w:fill="auto"/>
            <w:vAlign w:val="center"/>
          </w:tcPr>
          <w:p w14:paraId="360E059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52FA321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360CFA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5336ACF" w14:textId="77777777" w:rsidTr="00BF73F0">
        <w:trPr>
          <w:trHeight w:val="759"/>
          <w:jc w:val="center"/>
        </w:trPr>
        <w:tc>
          <w:tcPr>
            <w:tcW w:w="512" w:type="dxa"/>
            <w:shd w:val="clear" w:color="auto" w:fill="auto"/>
            <w:vAlign w:val="center"/>
          </w:tcPr>
          <w:p w14:paraId="118C259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093" w:type="dxa"/>
            <w:vAlign w:val="center"/>
          </w:tcPr>
          <w:p w14:paraId="488AACA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Ρητίνη Ni-NTA αγαρόζη (beads)</w:t>
            </w:r>
          </w:p>
        </w:tc>
        <w:tc>
          <w:tcPr>
            <w:tcW w:w="4005" w:type="dxa"/>
            <w:shd w:val="clear" w:color="auto" w:fill="auto"/>
          </w:tcPr>
          <w:p w14:paraId="0B0F6A1A"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Ρητίνη Ni-NTA αγαρόζης (beads) σε ποσοστό 6% για απομόνωση πρωτεϊνών συνδεδεμένων με 6xHis (His-tag) - τεχνολογία IMAC. Να διατίθεται σε 50% υδατικό διάλυμα το οποίο να περιέχει 30% αιθανόλη. </w:t>
            </w:r>
            <w:r w:rsidRPr="000C589E">
              <w:rPr>
                <w:rFonts w:ascii="Segoe UI" w:hAnsi="Segoe UI" w:cs="Segoe UI"/>
                <w:color w:val="000000"/>
                <w:sz w:val="16"/>
                <w:szCs w:val="16"/>
                <w:lang w:val="el-GR" w:eastAsia="el-GR"/>
              </w:rPr>
              <w:br/>
              <w:t xml:space="preserve">Το μέγεθος των beads να είναι 45-165μm. Η ικανότητα δέσμευσης της πρωτεΐνης να είναι έως και 50mg/ml. Να μπορεί να χρησιμοποιηθεί τόσο για την απομόνωση μικρών πρωτεϊνών όσο και μεγάλων πρωτεϊνικών συμπλόκων. Να μπορεί να χρησιμοποιηθεί για την πλήρωση απλών στηλών gravity flow αλλά και στηλών FPLC. </w:t>
            </w:r>
            <w:r w:rsidRPr="000C589E">
              <w:rPr>
                <w:rFonts w:ascii="Segoe UI" w:hAnsi="Segoe UI" w:cs="Segoe UI"/>
                <w:color w:val="000000"/>
                <w:sz w:val="16"/>
                <w:szCs w:val="16"/>
                <w:lang w:val="el-GR" w:eastAsia="el-GR"/>
              </w:rPr>
              <w:br/>
              <w:t>Η εφαρμοζόμενη μέγιστη ταχύτητα ροής σε FPLC στήλη να είναι 300cm/h. Να φυλάσσεται στους 4-8 βαθμούς Κελσίου. Να διατίθεται σε συσκευασία 25ml.</w:t>
            </w:r>
          </w:p>
        </w:tc>
        <w:tc>
          <w:tcPr>
            <w:tcW w:w="1148" w:type="dxa"/>
            <w:shd w:val="clear" w:color="auto" w:fill="auto"/>
            <w:vAlign w:val="center"/>
          </w:tcPr>
          <w:p w14:paraId="6966279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Pack/25ml</w:t>
            </w:r>
          </w:p>
        </w:tc>
        <w:tc>
          <w:tcPr>
            <w:tcW w:w="1095" w:type="dxa"/>
            <w:shd w:val="clear" w:color="auto" w:fill="auto"/>
            <w:vAlign w:val="center"/>
          </w:tcPr>
          <w:p w14:paraId="0F096B8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776FD3B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819147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BB78695" w14:textId="77777777" w:rsidTr="00BF73F0">
        <w:trPr>
          <w:trHeight w:val="759"/>
          <w:jc w:val="center"/>
        </w:trPr>
        <w:tc>
          <w:tcPr>
            <w:tcW w:w="512" w:type="dxa"/>
            <w:shd w:val="clear" w:color="auto" w:fill="auto"/>
            <w:vAlign w:val="center"/>
          </w:tcPr>
          <w:p w14:paraId="70953C8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093" w:type="dxa"/>
            <w:vAlign w:val="center"/>
          </w:tcPr>
          <w:p w14:paraId="2840AD4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PVDF Μεμβράνη, 26.5 cm x 3.75 m</w:t>
            </w:r>
          </w:p>
        </w:tc>
        <w:tc>
          <w:tcPr>
            <w:tcW w:w="4005" w:type="dxa"/>
            <w:shd w:val="clear" w:color="auto" w:fill="auto"/>
          </w:tcPr>
          <w:p w14:paraId="5444AF0C"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Υδρόφοβη μεμβράνη μεταφοράς PVDF, διαστάσεων 26,5 cm x 3,75 m (ρολλό) κατάλληλη για Western Blot. Μέγεθος πόρων 0,45 μm. Χαρακτηριστικά: Κύριοι μηχανισμοί δέσμευσης: Ηλεκτροστατικοί, υδρόφοβοι. Προσρόφηση BSA 215μg/cm</w:t>
            </w:r>
            <w:r w:rsidRPr="000C589E">
              <w:rPr>
                <w:rFonts w:ascii="Segoe UI" w:hAnsi="Segoe UI" w:cs="Segoe UI"/>
                <w:color w:val="000000"/>
                <w:sz w:val="16"/>
                <w:szCs w:val="16"/>
                <w:vertAlign w:val="superscript"/>
                <w:lang w:val="el-GR" w:eastAsia="el-GR"/>
              </w:rPr>
              <w:t>2</w:t>
            </w:r>
            <w:r w:rsidRPr="000C589E">
              <w:rPr>
                <w:rFonts w:ascii="Segoe UI" w:hAnsi="Segoe UI" w:cs="Segoe UI"/>
                <w:color w:val="000000"/>
                <w:sz w:val="16"/>
                <w:szCs w:val="16"/>
                <w:lang w:val="el-GR" w:eastAsia="el-GR"/>
              </w:rPr>
              <w:t>. Προσρόφηση IgG αιγός 294μg/cm</w:t>
            </w:r>
            <w:r w:rsidRPr="000C589E">
              <w:rPr>
                <w:rFonts w:ascii="Segoe UI" w:hAnsi="Segoe UI" w:cs="Segoe UI"/>
                <w:color w:val="000000"/>
                <w:sz w:val="16"/>
                <w:szCs w:val="16"/>
                <w:vertAlign w:val="superscript"/>
                <w:lang w:val="el-GR" w:eastAsia="el-GR"/>
              </w:rPr>
              <w:t>2</w:t>
            </w:r>
            <w:r w:rsidRPr="000C589E">
              <w:rPr>
                <w:rFonts w:ascii="Segoe UI" w:hAnsi="Segoe UI" w:cs="Segoe UI"/>
                <w:color w:val="000000"/>
                <w:sz w:val="16"/>
                <w:szCs w:val="16"/>
                <w:lang w:val="el-GR" w:eastAsia="el-GR"/>
              </w:rPr>
              <w:t>. Προσρόφηση ινσουλίνης 160μg/cm</w:t>
            </w:r>
            <w:r w:rsidRPr="000C589E">
              <w:rPr>
                <w:rFonts w:ascii="Segoe UI" w:hAnsi="Segoe UI" w:cs="Segoe UI"/>
                <w:color w:val="000000"/>
                <w:sz w:val="16"/>
                <w:szCs w:val="16"/>
                <w:vertAlign w:val="superscript"/>
                <w:lang w:val="el-GR" w:eastAsia="el-GR"/>
              </w:rPr>
              <w:t>2</w:t>
            </w:r>
            <w:r w:rsidRPr="000C589E">
              <w:rPr>
                <w:rFonts w:ascii="Segoe UI" w:hAnsi="Segoe UI" w:cs="Segoe UI"/>
                <w:color w:val="000000"/>
                <w:sz w:val="16"/>
                <w:szCs w:val="16"/>
                <w:lang w:val="el-GR" w:eastAsia="el-GR"/>
              </w:rPr>
              <w:t>.</w:t>
            </w:r>
          </w:p>
        </w:tc>
        <w:tc>
          <w:tcPr>
            <w:tcW w:w="1148" w:type="dxa"/>
            <w:shd w:val="clear" w:color="auto" w:fill="auto"/>
            <w:vAlign w:val="center"/>
          </w:tcPr>
          <w:p w14:paraId="69FC3DE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 roll</w:t>
            </w:r>
          </w:p>
        </w:tc>
        <w:tc>
          <w:tcPr>
            <w:tcW w:w="1095" w:type="dxa"/>
            <w:shd w:val="clear" w:color="auto" w:fill="auto"/>
            <w:vAlign w:val="center"/>
          </w:tcPr>
          <w:p w14:paraId="0CE0430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12792C0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D9AEE5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685447C" w14:textId="77777777" w:rsidTr="00BF73F0">
        <w:trPr>
          <w:trHeight w:val="759"/>
          <w:jc w:val="center"/>
        </w:trPr>
        <w:tc>
          <w:tcPr>
            <w:tcW w:w="512" w:type="dxa"/>
            <w:shd w:val="clear" w:color="auto" w:fill="auto"/>
            <w:vAlign w:val="center"/>
          </w:tcPr>
          <w:p w14:paraId="5AB2D45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6</w:t>
            </w:r>
          </w:p>
        </w:tc>
        <w:tc>
          <w:tcPr>
            <w:tcW w:w="2093" w:type="dxa"/>
            <w:vAlign w:val="center"/>
          </w:tcPr>
          <w:p w14:paraId="198857F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Gel πολυακρυλαμιδίου 4-12%</w:t>
            </w:r>
          </w:p>
        </w:tc>
        <w:tc>
          <w:tcPr>
            <w:tcW w:w="4005" w:type="dxa"/>
            <w:shd w:val="clear" w:color="auto" w:fill="auto"/>
          </w:tcPr>
          <w:p w14:paraId="1EA329B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Έτοιμα </w:t>
            </w:r>
            <w:r w:rsidRPr="000C589E">
              <w:rPr>
                <w:rFonts w:ascii="Segoe UI" w:hAnsi="Segoe UI" w:cs="Segoe UI"/>
                <w:color w:val="000000"/>
                <w:sz w:val="16"/>
                <w:szCs w:val="16"/>
                <w:lang w:val="en-US" w:eastAsia="el-GR"/>
              </w:rPr>
              <w:t>g</w:t>
            </w:r>
            <w:r w:rsidRPr="000C589E">
              <w:rPr>
                <w:rFonts w:ascii="Segoe UI" w:hAnsi="Segoe UI" w:cs="Segoe UI"/>
                <w:color w:val="000000"/>
                <w:sz w:val="16"/>
                <w:szCs w:val="16"/>
                <w:lang w:val="el-GR" w:eastAsia="el-GR"/>
              </w:rPr>
              <w:t>el πολυακρυλαμιδίου 4-12% ειδικά σχεδιασμένα για να παρέχουν βέλτιστο διαχωρισμό μικρού έως μεσαίου μεγέθους πρωτεϊνών σε φυσικές ή αποδιατακτικές συνθήκες. Διαστάσεις 8</w:t>
            </w:r>
            <w:r w:rsidRPr="000C589E">
              <w:rPr>
                <w:rFonts w:ascii="Segoe UI" w:hAnsi="Segoe UI" w:cs="Segoe UI"/>
                <w:color w:val="000000"/>
                <w:sz w:val="16"/>
                <w:szCs w:val="16"/>
                <w:lang w:val="en-US" w:eastAsia="el-GR"/>
              </w:rPr>
              <w:t>x</w:t>
            </w:r>
            <w:r w:rsidRPr="000C589E">
              <w:rPr>
                <w:rFonts w:ascii="Segoe UI" w:hAnsi="Segoe UI" w:cs="Segoe UI"/>
                <w:color w:val="000000"/>
                <w:sz w:val="16"/>
                <w:szCs w:val="16"/>
                <w:lang w:val="el-GR" w:eastAsia="el-GR"/>
              </w:rPr>
              <w:t>10 cm. 12 θέσεων φόρτωσης δείγματος. Δίνεται δυνατότητα διαφορετικού εύρους διαχωρισμού των πρωτεϊνών ανάλογα με το διάλυμα ηλεκτροφόρησης, MES ή MOPS Buffer. Συσκευασία 10 gels.</w:t>
            </w:r>
          </w:p>
        </w:tc>
        <w:tc>
          <w:tcPr>
            <w:tcW w:w="1148" w:type="dxa"/>
            <w:shd w:val="clear" w:color="auto" w:fill="auto"/>
            <w:vAlign w:val="center"/>
          </w:tcPr>
          <w:p w14:paraId="748552C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Pack/ 10 gels</w:t>
            </w:r>
          </w:p>
        </w:tc>
        <w:tc>
          <w:tcPr>
            <w:tcW w:w="1095" w:type="dxa"/>
            <w:shd w:val="clear" w:color="auto" w:fill="auto"/>
            <w:vAlign w:val="center"/>
          </w:tcPr>
          <w:p w14:paraId="39C4DC8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1045" w:type="dxa"/>
            <w:vAlign w:val="center"/>
          </w:tcPr>
          <w:p w14:paraId="504D113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79A539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685CCA7" w14:textId="77777777" w:rsidTr="00BF73F0">
        <w:trPr>
          <w:trHeight w:val="759"/>
          <w:jc w:val="center"/>
        </w:trPr>
        <w:tc>
          <w:tcPr>
            <w:tcW w:w="512" w:type="dxa"/>
            <w:shd w:val="clear" w:color="auto" w:fill="auto"/>
            <w:vAlign w:val="center"/>
          </w:tcPr>
          <w:p w14:paraId="31A11C3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093" w:type="dxa"/>
            <w:vAlign w:val="center"/>
          </w:tcPr>
          <w:p w14:paraId="0CC45BA6" w14:textId="77777777" w:rsidR="000900C1" w:rsidRPr="000C589E" w:rsidRDefault="000900C1" w:rsidP="00BF73F0">
            <w:pPr>
              <w:suppressAutoHyphens w:val="0"/>
              <w:spacing w:after="24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X-ray film για αυτοραδιογραφία</w:t>
            </w:r>
          </w:p>
        </w:tc>
        <w:tc>
          <w:tcPr>
            <w:tcW w:w="4005" w:type="dxa"/>
            <w:shd w:val="clear" w:color="auto" w:fill="auto"/>
          </w:tcPr>
          <w:p w14:paraId="63FCB7D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X-ray film για αυτοραδιογραφία. Άριστης ποιότητας και χρήσιμο για όλους τους τύπους των πειραμάτων. Nα διατίθενται σε συσκευασία των 100 φύλλων.</w:t>
            </w:r>
          </w:p>
        </w:tc>
        <w:tc>
          <w:tcPr>
            <w:tcW w:w="1148" w:type="dxa"/>
            <w:shd w:val="clear" w:color="auto" w:fill="auto"/>
            <w:vAlign w:val="center"/>
          </w:tcPr>
          <w:p w14:paraId="71255FF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Pack/100 φύλλα</w:t>
            </w:r>
          </w:p>
        </w:tc>
        <w:tc>
          <w:tcPr>
            <w:tcW w:w="1095" w:type="dxa"/>
            <w:shd w:val="clear" w:color="auto" w:fill="auto"/>
            <w:vAlign w:val="center"/>
          </w:tcPr>
          <w:p w14:paraId="41E03F2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1045" w:type="dxa"/>
            <w:vAlign w:val="center"/>
          </w:tcPr>
          <w:p w14:paraId="52E4B2A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AA5D26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235AA13" w14:textId="77777777" w:rsidTr="00BF73F0">
        <w:trPr>
          <w:trHeight w:val="759"/>
          <w:jc w:val="center"/>
        </w:trPr>
        <w:tc>
          <w:tcPr>
            <w:tcW w:w="512" w:type="dxa"/>
            <w:shd w:val="clear" w:color="auto" w:fill="auto"/>
            <w:vAlign w:val="center"/>
          </w:tcPr>
          <w:p w14:paraId="4608F99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093" w:type="dxa"/>
            <w:vAlign w:val="center"/>
          </w:tcPr>
          <w:p w14:paraId="615BBDF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Συσκευές υπερδιήθησης φυγοκεντρικού φίλτρου, 0,5 ml, 10kDa</w:t>
            </w:r>
          </w:p>
        </w:tc>
        <w:tc>
          <w:tcPr>
            <w:tcW w:w="4005" w:type="dxa"/>
            <w:shd w:val="clear" w:color="auto" w:fill="auto"/>
          </w:tcPr>
          <w:p w14:paraId="1792A73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Συσκευές υπερδιήθησης φυγοκεντρικού φίλτρου. Να παρέχουν ταχεία υπερδιήθηση, με την ικανότητα για υψηλούς παράγοντες συμπύκνωσης και εύκολη ανάκτηση συμπυκνώματος από αραιές και σύνθετες μήτρες δείγματος. Ο κατακόρυφος σχεδιασμός και η διαθέσιμη περιοχή επιφάνειας μεμβράνης να παρέχουν ταχεία επεξεργασία δείγματος, υψηλή ανάκτηση δείγματος (τυπικά πάνω από 90% αραιού διαλύματος έναρξης) και ικανότητα 80 πλάσιας συμπύκνωσης. Ο τυπικός χρόνος επεξεργασίας να είναι 15 έως 60 λεπτά ανάλογα με το Όριο ονομαστικής τιμής μοριακού βάρους (NMWL). Το συμπύκνωμα να συλλέγεται από τη δεξαμενή δείγματος της συσκευής φίλτρου χρησιμοποιώντας πιπέτορα, ενώ το υπερδιήθημα να συλλέγεται στο παρεχόμενο φυγοκεντρικό σωληνάριο. Η περιδίνηση της συσκευής να μπορεί να γίνει σε στροφέα είτε περιστρεφόμενου κάδου είτε σταθερής γωνίας. Αρχικός όγκος δείγματος: 0,5ml Τελικός όγκος συμπυκνώματος 15-20μL Τιμή αποκοπής μοριακού βάρους: 10kDa - 10.000 MWCO Να διατίθεται σε συσκευασία των 24 τεμαχίων</w:t>
            </w:r>
          </w:p>
        </w:tc>
        <w:tc>
          <w:tcPr>
            <w:tcW w:w="1148" w:type="dxa"/>
            <w:shd w:val="clear" w:color="auto" w:fill="auto"/>
            <w:vAlign w:val="center"/>
          </w:tcPr>
          <w:p w14:paraId="7025823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Pack/ 24 pcs</w:t>
            </w:r>
          </w:p>
        </w:tc>
        <w:tc>
          <w:tcPr>
            <w:tcW w:w="1095" w:type="dxa"/>
            <w:shd w:val="clear" w:color="auto" w:fill="auto"/>
            <w:vAlign w:val="center"/>
          </w:tcPr>
          <w:p w14:paraId="6A01F37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67E5000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73E0AE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A9904B4" w14:textId="77777777" w:rsidTr="00BF73F0">
        <w:trPr>
          <w:trHeight w:val="759"/>
          <w:jc w:val="center"/>
        </w:trPr>
        <w:tc>
          <w:tcPr>
            <w:tcW w:w="512" w:type="dxa"/>
            <w:shd w:val="clear" w:color="auto" w:fill="auto"/>
            <w:vAlign w:val="center"/>
          </w:tcPr>
          <w:p w14:paraId="5FCA401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093" w:type="dxa"/>
            <w:vAlign w:val="center"/>
          </w:tcPr>
          <w:p w14:paraId="6D08A99C"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Διάλυμα χημειοφωταύγειας με HRP, κατάλληλο για Western Blot.</w:t>
            </w:r>
          </w:p>
        </w:tc>
        <w:tc>
          <w:tcPr>
            <w:tcW w:w="4005" w:type="dxa"/>
            <w:shd w:val="clear" w:color="auto" w:fill="auto"/>
          </w:tcPr>
          <w:p w14:paraId="005FC9ED"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Διάλυμα χημειοφωταύγειας με HRP (Luminata Chemiluminescent HRP Substrate), κατάλληλο για Western Blot.  Να είναι προαναμεμειγμένο και έτοιμο για χρήση. Να έχει υψηλή ευαισθησία, 1 - 3pg.Το σήμα να διαρκεί για τουλάχιστον 3 ώρες. Να είναι σταθερό στους 4oC για τουλάχιστον ένα χρόνο. Σε συσκευασία  500ml.</w:t>
            </w:r>
          </w:p>
        </w:tc>
        <w:tc>
          <w:tcPr>
            <w:tcW w:w="1148" w:type="dxa"/>
            <w:shd w:val="clear" w:color="auto" w:fill="auto"/>
            <w:vAlign w:val="center"/>
          </w:tcPr>
          <w:p w14:paraId="75D22D2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 500ml</w:t>
            </w:r>
          </w:p>
        </w:tc>
        <w:tc>
          <w:tcPr>
            <w:tcW w:w="1095" w:type="dxa"/>
            <w:shd w:val="clear" w:color="auto" w:fill="auto"/>
            <w:vAlign w:val="center"/>
          </w:tcPr>
          <w:p w14:paraId="1B1A7FB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62A27C3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E839FE0"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874F105" w14:textId="77777777" w:rsidTr="00BF73F0">
        <w:trPr>
          <w:trHeight w:val="759"/>
          <w:jc w:val="center"/>
        </w:trPr>
        <w:tc>
          <w:tcPr>
            <w:tcW w:w="512" w:type="dxa"/>
            <w:shd w:val="clear" w:color="auto" w:fill="auto"/>
            <w:vAlign w:val="center"/>
          </w:tcPr>
          <w:p w14:paraId="0B564D4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2093" w:type="dxa"/>
            <w:vAlign w:val="center"/>
          </w:tcPr>
          <w:p w14:paraId="08E049A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Στρεπταβιδίνη σημασμένη με υπεροξειδάση, 1 mg</w:t>
            </w:r>
          </w:p>
        </w:tc>
        <w:tc>
          <w:tcPr>
            <w:tcW w:w="4005" w:type="dxa"/>
            <w:shd w:val="clear" w:color="auto" w:fill="auto"/>
          </w:tcPr>
          <w:p w14:paraId="1F758A58"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Στρεπταβιδίνη σημασμένη με υπεροξειδάση, 1 mg. Να δίνει έντονο σήμα, να είναι φωτοσταθερή, διαλυτή στο νερό και να μην επηρεάζεται από το </w:t>
            </w:r>
            <w:r w:rsidRPr="000C589E">
              <w:rPr>
                <w:rFonts w:ascii="Segoe UI" w:hAnsi="Segoe UI" w:cs="Segoe UI"/>
                <w:color w:val="000000"/>
                <w:sz w:val="16"/>
                <w:szCs w:val="16"/>
                <w:lang w:val="en-US" w:eastAsia="el-GR"/>
              </w:rPr>
              <w:t>pH</w:t>
            </w:r>
            <w:r w:rsidRPr="000C589E">
              <w:rPr>
                <w:rFonts w:ascii="Segoe UI" w:hAnsi="Segoe UI" w:cs="Segoe UI"/>
                <w:color w:val="000000"/>
                <w:sz w:val="16"/>
                <w:szCs w:val="16"/>
                <w:lang w:val="el-GR" w:eastAsia="el-GR"/>
              </w:rPr>
              <w:t xml:space="preserve"> του διαλύματος. Να μπορεί να χρησιμοποιηθεί για Western Blot, ELISA και για ανοσοϊστοχημεία σε συγκέντρωση τουλάχιστον 1 - 10 mg/mL. Να παρέχεται σε συγκέντρωση 1 mg/mL σε PBS με pH ~7.4  το οποίο να περιέχει 10  mg/ml trehalose. Nα είναι σταθερό για τουλάχιστον 6 μήνες από την παραλαβή του.</w:t>
            </w:r>
          </w:p>
        </w:tc>
        <w:tc>
          <w:tcPr>
            <w:tcW w:w="1148" w:type="dxa"/>
            <w:shd w:val="clear" w:color="auto" w:fill="auto"/>
            <w:vAlign w:val="center"/>
          </w:tcPr>
          <w:p w14:paraId="7B49182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 1 mg</w:t>
            </w:r>
          </w:p>
        </w:tc>
        <w:tc>
          <w:tcPr>
            <w:tcW w:w="1095" w:type="dxa"/>
            <w:shd w:val="clear" w:color="auto" w:fill="auto"/>
            <w:vAlign w:val="center"/>
          </w:tcPr>
          <w:p w14:paraId="3E3157C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0600660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857B98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DBC923D" w14:textId="77777777" w:rsidTr="00BF73F0">
        <w:trPr>
          <w:trHeight w:val="759"/>
          <w:jc w:val="center"/>
        </w:trPr>
        <w:tc>
          <w:tcPr>
            <w:tcW w:w="512" w:type="dxa"/>
            <w:shd w:val="clear" w:color="auto" w:fill="auto"/>
            <w:vAlign w:val="center"/>
          </w:tcPr>
          <w:p w14:paraId="794F0E2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11</w:t>
            </w:r>
          </w:p>
        </w:tc>
        <w:tc>
          <w:tcPr>
            <w:tcW w:w="2093" w:type="dxa"/>
            <w:vAlign w:val="center"/>
          </w:tcPr>
          <w:p w14:paraId="68DED6FE" w14:textId="77777777" w:rsidR="000900C1" w:rsidRPr="000C589E" w:rsidRDefault="000900C1" w:rsidP="00BF73F0">
            <w:pPr>
              <w:suppressAutoHyphens w:val="0"/>
              <w:spacing w:after="0"/>
              <w:jc w:val="left"/>
              <w:rPr>
                <w:rFonts w:ascii="Segoe UI" w:hAnsi="Segoe UI" w:cs="Segoe UI"/>
                <w:color w:val="000000"/>
                <w:szCs w:val="22"/>
                <w:lang w:val="el-GR" w:eastAsia="el-GR"/>
              </w:rPr>
            </w:pPr>
            <w:r w:rsidRPr="000C589E">
              <w:rPr>
                <w:rFonts w:ascii="Segoe UI" w:hAnsi="Segoe UI" w:cs="Segoe UI"/>
                <w:color w:val="000000"/>
                <w:sz w:val="16"/>
                <w:szCs w:val="16"/>
                <w:lang w:val="el-GR" w:eastAsia="el-GR"/>
              </w:rPr>
              <w:t>Blotting-Paper πάχους ~0,35mm</w:t>
            </w:r>
          </w:p>
        </w:tc>
        <w:tc>
          <w:tcPr>
            <w:tcW w:w="4005" w:type="dxa"/>
            <w:shd w:val="clear" w:color="auto" w:fill="auto"/>
          </w:tcPr>
          <w:p w14:paraId="47EAAC9C"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Blotting-Paper πάχους ~0,35mm, σε φύλλα διαστάσεων 58x60 cm, κατάλληλο για electroblotting, αντίστοιχο του Whatman 3 MM Chr.</w:t>
            </w:r>
          </w:p>
        </w:tc>
        <w:tc>
          <w:tcPr>
            <w:tcW w:w="1148" w:type="dxa"/>
            <w:shd w:val="clear" w:color="auto" w:fill="auto"/>
            <w:vAlign w:val="center"/>
          </w:tcPr>
          <w:p w14:paraId="10ECAA7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Pack/100 φύλλα</w:t>
            </w:r>
          </w:p>
        </w:tc>
        <w:tc>
          <w:tcPr>
            <w:tcW w:w="1095" w:type="dxa"/>
            <w:shd w:val="clear" w:color="auto" w:fill="auto"/>
            <w:vAlign w:val="center"/>
          </w:tcPr>
          <w:p w14:paraId="6253C61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42E2F85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85DB38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B068F6F" w14:textId="77777777" w:rsidTr="00BF73F0">
        <w:trPr>
          <w:trHeight w:val="435"/>
          <w:jc w:val="center"/>
        </w:trPr>
        <w:tc>
          <w:tcPr>
            <w:tcW w:w="2605" w:type="dxa"/>
            <w:gridSpan w:val="2"/>
            <w:shd w:val="clear" w:color="auto" w:fill="FFC000"/>
            <w:vAlign w:val="center"/>
          </w:tcPr>
          <w:p w14:paraId="26430C59"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248" w:type="dxa"/>
            <w:gridSpan w:val="3"/>
            <w:shd w:val="clear" w:color="auto" w:fill="FFC000"/>
            <w:vAlign w:val="center"/>
          </w:tcPr>
          <w:p w14:paraId="753D722B"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5151D288"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3515DA51" w14:textId="77777777" w:rsidTr="00BF73F0">
        <w:trPr>
          <w:trHeight w:val="759"/>
          <w:jc w:val="center"/>
        </w:trPr>
        <w:tc>
          <w:tcPr>
            <w:tcW w:w="2605" w:type="dxa"/>
            <w:gridSpan w:val="2"/>
            <w:shd w:val="clear" w:color="auto" w:fill="auto"/>
            <w:vAlign w:val="center"/>
          </w:tcPr>
          <w:p w14:paraId="55B981F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Βιολογικής Χημείας Τμήμα Ιατρικής Π.Ι.</w:t>
            </w:r>
          </w:p>
        </w:tc>
        <w:tc>
          <w:tcPr>
            <w:tcW w:w="6248" w:type="dxa"/>
            <w:gridSpan w:val="3"/>
            <w:shd w:val="clear" w:color="auto" w:fill="auto"/>
            <w:vAlign w:val="center"/>
          </w:tcPr>
          <w:p w14:paraId="48BBEF7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Ευστάθιος Φριλίγγος</w:t>
            </w:r>
          </w:p>
        </w:tc>
        <w:tc>
          <w:tcPr>
            <w:tcW w:w="2165" w:type="dxa"/>
            <w:gridSpan w:val="2"/>
            <w:vAlign w:val="center"/>
          </w:tcPr>
          <w:p w14:paraId="6CDEA96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26510 07715</w:t>
            </w:r>
          </w:p>
        </w:tc>
      </w:tr>
    </w:tbl>
    <w:p w14:paraId="22651FAF" w14:textId="77777777" w:rsidR="000900C1" w:rsidRPr="000C589E" w:rsidRDefault="000900C1" w:rsidP="000900C1">
      <w:pPr>
        <w:suppressAutoHyphens w:val="0"/>
        <w:spacing w:after="160" w:line="259" w:lineRule="auto"/>
        <w:jc w:val="left"/>
        <w:rPr>
          <w:rFonts w:ascii="Arial" w:hAnsi="Arial" w:cs="Arial"/>
          <w:sz w:val="20"/>
          <w:szCs w:val="20"/>
          <w:lang w:val="el-GR" w:eastAsia="el-GR"/>
        </w:rPr>
      </w:pPr>
      <w:r w:rsidRPr="000C589E">
        <w:rPr>
          <w:rFonts w:ascii="Arial" w:hAnsi="Arial" w:cs="Arial"/>
          <w:sz w:val="20"/>
          <w:szCs w:val="20"/>
          <w:lang w:val="el-GR" w:eastAsia="el-GR"/>
        </w:rPr>
        <w:lastRenderedPageBreak/>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8"/>
        <w:gridCol w:w="1557"/>
        <w:gridCol w:w="1171"/>
        <w:gridCol w:w="1583"/>
        <w:gridCol w:w="1527"/>
      </w:tblGrid>
      <w:tr w:rsidR="000900C1" w:rsidRPr="000C589E" w14:paraId="6F1C49B8" w14:textId="77777777" w:rsidTr="00BF73F0">
        <w:trPr>
          <w:jc w:val="center"/>
        </w:trPr>
        <w:tc>
          <w:tcPr>
            <w:tcW w:w="831" w:type="dxa"/>
            <w:shd w:val="clear" w:color="auto" w:fill="00B0F0"/>
            <w:vAlign w:val="center"/>
          </w:tcPr>
          <w:p w14:paraId="1C7D3047"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09B1D403"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061F1DC2"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72C54476"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14E04A6C"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7B93C5E8"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05972ADF" w14:textId="77777777" w:rsidTr="00BF73F0">
        <w:trPr>
          <w:trHeight w:val="454"/>
          <w:jc w:val="center"/>
        </w:trPr>
        <w:tc>
          <w:tcPr>
            <w:tcW w:w="831" w:type="dxa"/>
            <w:shd w:val="clear" w:color="auto" w:fill="auto"/>
            <w:vAlign w:val="center"/>
          </w:tcPr>
          <w:p w14:paraId="2B44FC2D"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9</w:t>
            </w:r>
          </w:p>
        </w:tc>
        <w:tc>
          <w:tcPr>
            <w:tcW w:w="4415" w:type="dxa"/>
            <w:shd w:val="clear" w:color="auto" w:fill="auto"/>
            <w:vAlign w:val="center"/>
          </w:tcPr>
          <w:p w14:paraId="108B0638"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Γενικά χημικά και εργαστηριακά αναλώσιμα</w:t>
            </w:r>
          </w:p>
        </w:tc>
        <w:tc>
          <w:tcPr>
            <w:tcW w:w="1559" w:type="dxa"/>
            <w:shd w:val="clear" w:color="auto" w:fill="auto"/>
            <w:vAlign w:val="center"/>
          </w:tcPr>
          <w:p w14:paraId="407A4AD7"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color w:val="000000"/>
                <w:sz w:val="21"/>
                <w:szCs w:val="21"/>
                <w:lang w:val="el-GR" w:eastAsia="el-GR"/>
              </w:rPr>
              <w:t xml:space="preserve">38437100-8 </w:t>
            </w:r>
            <w:r w:rsidRPr="000C589E">
              <w:rPr>
                <w:rFonts w:ascii="Tahoma" w:eastAsia="Calibri" w:hAnsi="Tahoma" w:cs="Tahoma"/>
                <w:b/>
                <w:sz w:val="21"/>
                <w:szCs w:val="21"/>
                <w:lang w:val="el-GR" w:eastAsia="el-GR"/>
              </w:rPr>
              <w:t>33696300-8</w:t>
            </w:r>
            <w:r w:rsidRPr="000C589E">
              <w:rPr>
                <w:rFonts w:ascii="Tahoma" w:eastAsia="Calibri" w:hAnsi="Tahoma" w:cs="Tahoma"/>
                <w:b/>
                <w:color w:val="000000"/>
                <w:sz w:val="21"/>
                <w:szCs w:val="21"/>
                <w:lang w:val="el-GR" w:eastAsia="el-GR"/>
              </w:rPr>
              <w:t xml:space="preserve"> </w:t>
            </w:r>
            <w:r w:rsidRPr="000C589E">
              <w:rPr>
                <w:rFonts w:ascii="Tahoma" w:eastAsia="Calibri" w:hAnsi="Tahoma" w:cs="Tahoma"/>
                <w:b/>
                <w:sz w:val="21"/>
                <w:szCs w:val="21"/>
                <w:shd w:val="clear" w:color="auto" w:fill="FFFFFF"/>
                <w:lang w:val="el-GR" w:eastAsia="el-GR"/>
              </w:rPr>
              <w:t>33696500-0</w:t>
            </w:r>
          </w:p>
        </w:tc>
        <w:tc>
          <w:tcPr>
            <w:tcW w:w="1134" w:type="dxa"/>
            <w:shd w:val="clear" w:color="auto" w:fill="auto"/>
            <w:vAlign w:val="center"/>
          </w:tcPr>
          <w:p w14:paraId="2E95F24C"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497D1F6E"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5.000,00 €</w:t>
            </w:r>
          </w:p>
        </w:tc>
        <w:tc>
          <w:tcPr>
            <w:tcW w:w="1531" w:type="dxa"/>
            <w:shd w:val="clear" w:color="auto" w:fill="auto"/>
            <w:vAlign w:val="center"/>
          </w:tcPr>
          <w:p w14:paraId="602BA649"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4.032,26 €</w:t>
            </w:r>
          </w:p>
        </w:tc>
      </w:tr>
    </w:tbl>
    <w:p w14:paraId="13545327" w14:textId="77777777" w:rsidR="000900C1" w:rsidRPr="000C589E" w:rsidRDefault="000900C1" w:rsidP="000900C1">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93"/>
        <w:gridCol w:w="3910"/>
        <w:gridCol w:w="1243"/>
        <w:gridCol w:w="1095"/>
        <w:gridCol w:w="1045"/>
        <w:gridCol w:w="1120"/>
      </w:tblGrid>
      <w:tr w:rsidR="000900C1" w:rsidRPr="000C589E" w14:paraId="0F9DF77C" w14:textId="77777777" w:rsidTr="00BF73F0">
        <w:trPr>
          <w:trHeight w:val="166"/>
          <w:jc w:val="center"/>
        </w:trPr>
        <w:tc>
          <w:tcPr>
            <w:tcW w:w="11018" w:type="dxa"/>
            <w:gridSpan w:val="7"/>
            <w:shd w:val="clear" w:color="auto" w:fill="FFC000"/>
            <w:noWrap/>
          </w:tcPr>
          <w:p w14:paraId="2506C41B"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24"/>
                <w:lang w:val="el-GR" w:eastAsia="el-GR"/>
              </w:rPr>
              <w:t>Γενικά χημικά και εργαστηριακά αναλώσιμα</w:t>
            </w:r>
          </w:p>
        </w:tc>
      </w:tr>
      <w:tr w:rsidR="000900C1" w:rsidRPr="000C589E" w14:paraId="4559A203" w14:textId="77777777" w:rsidTr="00BF73F0">
        <w:trPr>
          <w:trHeight w:val="166"/>
          <w:jc w:val="center"/>
        </w:trPr>
        <w:tc>
          <w:tcPr>
            <w:tcW w:w="512" w:type="dxa"/>
            <w:shd w:val="clear" w:color="auto" w:fill="FFC000"/>
            <w:noWrap/>
            <w:hideMark/>
          </w:tcPr>
          <w:p w14:paraId="3A2C01F3"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093" w:type="dxa"/>
            <w:shd w:val="clear" w:color="auto" w:fill="FFC000"/>
            <w:vAlign w:val="center"/>
          </w:tcPr>
          <w:p w14:paraId="4553A011"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910" w:type="dxa"/>
            <w:shd w:val="clear" w:color="auto" w:fill="FFC000"/>
            <w:hideMark/>
          </w:tcPr>
          <w:p w14:paraId="34308F62"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243" w:type="dxa"/>
            <w:shd w:val="clear" w:color="auto" w:fill="FFC000"/>
            <w:vAlign w:val="center"/>
            <w:hideMark/>
          </w:tcPr>
          <w:p w14:paraId="45F968F6"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vAlign w:val="center"/>
            <w:hideMark/>
          </w:tcPr>
          <w:p w14:paraId="0C3C6E5A"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05622307"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20E67D17"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6BD41CA0" w14:textId="77777777" w:rsidTr="00BF73F0">
        <w:trPr>
          <w:trHeight w:val="242"/>
          <w:jc w:val="center"/>
        </w:trPr>
        <w:tc>
          <w:tcPr>
            <w:tcW w:w="512" w:type="dxa"/>
            <w:shd w:val="clear" w:color="auto" w:fill="auto"/>
            <w:vAlign w:val="center"/>
            <w:hideMark/>
          </w:tcPr>
          <w:p w14:paraId="1AA931F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093" w:type="dxa"/>
            <w:vAlign w:val="center"/>
          </w:tcPr>
          <w:p w14:paraId="67EDD71F"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Triton X-100</w:t>
            </w:r>
          </w:p>
        </w:tc>
        <w:tc>
          <w:tcPr>
            <w:tcW w:w="3910" w:type="dxa"/>
            <w:shd w:val="clear" w:color="auto" w:fill="auto"/>
            <w:vAlign w:val="center"/>
          </w:tcPr>
          <w:p w14:paraId="2A62A1AC"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Triton X-100, extra pure, suitable for DNA extraction</w:t>
            </w:r>
          </w:p>
        </w:tc>
        <w:tc>
          <w:tcPr>
            <w:tcW w:w="1243" w:type="dxa"/>
            <w:shd w:val="clear" w:color="auto" w:fill="auto"/>
            <w:vAlign w:val="center"/>
          </w:tcPr>
          <w:p w14:paraId="24E0FC0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sz w:val="16"/>
                <w:szCs w:val="16"/>
                <w:lang w:val="en-US" w:eastAsia="el-GR"/>
              </w:rPr>
              <w:t>2,5lt</w:t>
            </w:r>
          </w:p>
        </w:tc>
        <w:tc>
          <w:tcPr>
            <w:tcW w:w="1095" w:type="dxa"/>
            <w:shd w:val="clear" w:color="auto" w:fill="auto"/>
            <w:vAlign w:val="center"/>
          </w:tcPr>
          <w:p w14:paraId="6632843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sz w:val="16"/>
                <w:szCs w:val="16"/>
                <w:lang w:val="en-US" w:eastAsia="el-GR"/>
              </w:rPr>
              <w:t>8</w:t>
            </w:r>
          </w:p>
        </w:tc>
        <w:tc>
          <w:tcPr>
            <w:tcW w:w="1045" w:type="dxa"/>
            <w:vAlign w:val="center"/>
          </w:tcPr>
          <w:p w14:paraId="3B08329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vAlign w:val="center"/>
          </w:tcPr>
          <w:p w14:paraId="44898C3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2AAC097" w14:textId="77777777" w:rsidTr="00BF73F0">
        <w:trPr>
          <w:trHeight w:val="278"/>
          <w:jc w:val="center"/>
        </w:trPr>
        <w:tc>
          <w:tcPr>
            <w:tcW w:w="512" w:type="dxa"/>
            <w:shd w:val="clear" w:color="auto" w:fill="auto"/>
            <w:vAlign w:val="center"/>
            <w:hideMark/>
          </w:tcPr>
          <w:p w14:paraId="435B046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093" w:type="dxa"/>
            <w:vAlign w:val="center"/>
          </w:tcPr>
          <w:p w14:paraId="15C410E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Cryobox</w:t>
            </w:r>
          </w:p>
        </w:tc>
        <w:tc>
          <w:tcPr>
            <w:tcW w:w="3910" w:type="dxa"/>
            <w:shd w:val="clear" w:color="auto" w:fill="auto"/>
            <w:vAlign w:val="center"/>
          </w:tcPr>
          <w:p w14:paraId="1DCA081A"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 xml:space="preserve">Cryobox 9x9 </w:t>
            </w:r>
            <w:r w:rsidRPr="000C589E">
              <w:rPr>
                <w:rFonts w:ascii="Segoe UI" w:hAnsi="Segoe UI" w:cs="Segoe UI"/>
                <w:sz w:val="16"/>
                <w:szCs w:val="16"/>
                <w:lang w:val="el-GR" w:eastAsia="el-GR"/>
              </w:rPr>
              <w:t>θέσεων χάρτινο</w:t>
            </w:r>
          </w:p>
        </w:tc>
        <w:tc>
          <w:tcPr>
            <w:tcW w:w="1243" w:type="dxa"/>
            <w:shd w:val="clear" w:color="auto" w:fill="auto"/>
            <w:vAlign w:val="center"/>
          </w:tcPr>
          <w:p w14:paraId="6AA5832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6AA5EB8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w:t>
            </w:r>
            <w:r w:rsidRPr="000C589E">
              <w:rPr>
                <w:rFonts w:ascii="Segoe UI" w:hAnsi="Segoe UI" w:cs="Segoe UI"/>
                <w:sz w:val="16"/>
                <w:szCs w:val="16"/>
                <w:lang w:val="en-US" w:eastAsia="el-GR"/>
              </w:rPr>
              <w:t>5</w:t>
            </w:r>
          </w:p>
        </w:tc>
        <w:tc>
          <w:tcPr>
            <w:tcW w:w="1045" w:type="dxa"/>
            <w:vAlign w:val="center"/>
          </w:tcPr>
          <w:p w14:paraId="7A496AE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vAlign w:val="center"/>
          </w:tcPr>
          <w:p w14:paraId="6D96864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3F18235" w14:textId="77777777" w:rsidTr="00BF73F0">
        <w:trPr>
          <w:trHeight w:val="554"/>
          <w:jc w:val="center"/>
        </w:trPr>
        <w:tc>
          <w:tcPr>
            <w:tcW w:w="512" w:type="dxa"/>
            <w:shd w:val="clear" w:color="auto" w:fill="auto"/>
            <w:vAlign w:val="center"/>
          </w:tcPr>
          <w:p w14:paraId="2BAB368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093" w:type="dxa"/>
            <w:vAlign w:val="center"/>
          </w:tcPr>
          <w:p w14:paraId="62569794" w14:textId="77777777" w:rsidR="000900C1" w:rsidRPr="000C589E" w:rsidRDefault="000900C1" w:rsidP="00BF73F0">
            <w:pPr>
              <w:suppressAutoHyphens w:val="0"/>
              <w:spacing w:after="0"/>
              <w:contextualSpacing/>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Sodium DL-lactate</w:t>
            </w:r>
          </w:p>
        </w:tc>
        <w:tc>
          <w:tcPr>
            <w:tcW w:w="3910" w:type="dxa"/>
            <w:shd w:val="clear" w:color="auto" w:fill="auto"/>
            <w:vAlign w:val="center"/>
          </w:tcPr>
          <w:p w14:paraId="2F01E2C2"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Sodium DL-lactate solution syrup, BioReagent, 60 % (w/w), synthetic, suitable for cell culture</w:t>
            </w:r>
          </w:p>
        </w:tc>
        <w:tc>
          <w:tcPr>
            <w:tcW w:w="1243" w:type="dxa"/>
            <w:shd w:val="clear" w:color="auto" w:fill="auto"/>
            <w:vAlign w:val="center"/>
          </w:tcPr>
          <w:p w14:paraId="7664E5B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w:t>
            </w:r>
            <w:r w:rsidRPr="000C589E">
              <w:rPr>
                <w:rFonts w:ascii="Segoe UI" w:hAnsi="Segoe UI" w:cs="Segoe UI"/>
                <w:sz w:val="16"/>
                <w:szCs w:val="16"/>
                <w:lang w:val="en-US" w:eastAsia="el-GR"/>
              </w:rPr>
              <w:t>ml</w:t>
            </w:r>
          </w:p>
        </w:tc>
        <w:tc>
          <w:tcPr>
            <w:tcW w:w="1095" w:type="dxa"/>
            <w:shd w:val="clear" w:color="auto" w:fill="auto"/>
            <w:vAlign w:val="center"/>
          </w:tcPr>
          <w:p w14:paraId="17CDBB5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sz w:val="16"/>
                <w:szCs w:val="16"/>
                <w:lang w:val="en-US" w:eastAsia="el-GR"/>
              </w:rPr>
              <w:t>1</w:t>
            </w:r>
          </w:p>
        </w:tc>
        <w:tc>
          <w:tcPr>
            <w:tcW w:w="1045" w:type="dxa"/>
            <w:vAlign w:val="center"/>
          </w:tcPr>
          <w:p w14:paraId="4A99611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vAlign w:val="center"/>
          </w:tcPr>
          <w:p w14:paraId="792F3AD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F96329F" w14:textId="77777777" w:rsidTr="00BF73F0">
        <w:trPr>
          <w:trHeight w:val="278"/>
          <w:jc w:val="center"/>
        </w:trPr>
        <w:tc>
          <w:tcPr>
            <w:tcW w:w="512" w:type="dxa"/>
            <w:shd w:val="clear" w:color="auto" w:fill="auto"/>
            <w:vAlign w:val="center"/>
          </w:tcPr>
          <w:p w14:paraId="031CE9F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093" w:type="dxa"/>
            <w:vAlign w:val="center"/>
          </w:tcPr>
          <w:p w14:paraId="0748AA3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PCR reaction tubes</w:t>
            </w:r>
          </w:p>
        </w:tc>
        <w:tc>
          <w:tcPr>
            <w:tcW w:w="3910" w:type="dxa"/>
            <w:shd w:val="clear" w:color="auto" w:fill="auto"/>
            <w:vAlign w:val="center"/>
          </w:tcPr>
          <w:p w14:paraId="09B6884E"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PCR reaction tubes 0.2ml, Domed cap</w:t>
            </w:r>
          </w:p>
        </w:tc>
        <w:tc>
          <w:tcPr>
            <w:tcW w:w="1243" w:type="dxa"/>
            <w:shd w:val="clear" w:color="auto" w:fill="auto"/>
            <w:vAlign w:val="center"/>
          </w:tcPr>
          <w:p w14:paraId="3A97C2A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Πακ/1.000</w:t>
            </w:r>
          </w:p>
        </w:tc>
        <w:tc>
          <w:tcPr>
            <w:tcW w:w="1095" w:type="dxa"/>
            <w:shd w:val="clear" w:color="auto" w:fill="auto"/>
            <w:vAlign w:val="center"/>
          </w:tcPr>
          <w:p w14:paraId="6B13B00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8</w:t>
            </w:r>
          </w:p>
        </w:tc>
        <w:tc>
          <w:tcPr>
            <w:tcW w:w="1045" w:type="dxa"/>
            <w:vAlign w:val="center"/>
          </w:tcPr>
          <w:p w14:paraId="6D54DF4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vAlign w:val="center"/>
          </w:tcPr>
          <w:p w14:paraId="6C07500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9E51742" w14:textId="77777777" w:rsidTr="00BF73F0">
        <w:trPr>
          <w:trHeight w:val="148"/>
          <w:jc w:val="center"/>
        </w:trPr>
        <w:tc>
          <w:tcPr>
            <w:tcW w:w="512" w:type="dxa"/>
            <w:shd w:val="clear" w:color="auto" w:fill="auto"/>
            <w:vAlign w:val="center"/>
          </w:tcPr>
          <w:p w14:paraId="7020F75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093" w:type="dxa"/>
            <w:vAlign w:val="center"/>
          </w:tcPr>
          <w:p w14:paraId="3BBEC9DC"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GN</w:t>
            </w:r>
            <w:r w:rsidRPr="000C589E">
              <w:rPr>
                <w:rFonts w:ascii="Segoe UI" w:hAnsi="Segoe UI" w:cs="Segoe UI"/>
                <w:sz w:val="16"/>
                <w:szCs w:val="16"/>
                <w:lang w:val="el-GR" w:eastAsia="el-GR"/>
              </w:rPr>
              <w:t xml:space="preserve">-6 </w:t>
            </w:r>
            <w:r w:rsidRPr="000C589E">
              <w:rPr>
                <w:rFonts w:ascii="Segoe UI" w:hAnsi="Segoe UI" w:cs="Segoe UI"/>
                <w:sz w:val="16"/>
                <w:szCs w:val="16"/>
                <w:lang w:val="en-US" w:eastAsia="el-GR"/>
              </w:rPr>
              <w:t>membranes</w:t>
            </w:r>
          </w:p>
        </w:tc>
        <w:tc>
          <w:tcPr>
            <w:tcW w:w="3910" w:type="dxa"/>
            <w:shd w:val="clear" w:color="auto" w:fill="auto"/>
            <w:vAlign w:val="center"/>
          </w:tcPr>
          <w:p w14:paraId="2152C860"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GN</w:t>
            </w:r>
            <w:r w:rsidRPr="000C589E">
              <w:rPr>
                <w:rFonts w:ascii="Segoe UI" w:hAnsi="Segoe UI" w:cs="Segoe UI"/>
                <w:sz w:val="16"/>
                <w:szCs w:val="16"/>
                <w:lang w:val="el-GR" w:eastAsia="el-GR"/>
              </w:rPr>
              <w:t xml:space="preserve">-6 </w:t>
            </w:r>
            <w:r w:rsidRPr="000C589E">
              <w:rPr>
                <w:rFonts w:ascii="Segoe UI" w:hAnsi="Segoe UI" w:cs="Segoe UI"/>
                <w:sz w:val="16"/>
                <w:szCs w:val="16"/>
                <w:lang w:val="en-US" w:eastAsia="el-GR"/>
              </w:rPr>
              <w:t>membranes</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Pall</w:t>
            </w:r>
            <w:r w:rsidRPr="000C589E">
              <w:rPr>
                <w:rFonts w:ascii="Segoe UI" w:hAnsi="Segoe UI" w:cs="Segoe UI"/>
                <w:sz w:val="16"/>
                <w:szCs w:val="16"/>
                <w:lang w:val="el-GR" w:eastAsia="el-GR"/>
              </w:rPr>
              <w:t xml:space="preserve"> 66191 ή αντίστοιχο άλλου οίκου</w:t>
            </w:r>
          </w:p>
        </w:tc>
        <w:tc>
          <w:tcPr>
            <w:tcW w:w="1243" w:type="dxa"/>
            <w:shd w:val="clear" w:color="auto" w:fill="auto"/>
            <w:vAlign w:val="center"/>
          </w:tcPr>
          <w:p w14:paraId="7FDDE15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Πακ/200</w:t>
            </w:r>
          </w:p>
        </w:tc>
        <w:tc>
          <w:tcPr>
            <w:tcW w:w="1095" w:type="dxa"/>
            <w:shd w:val="clear" w:color="auto" w:fill="auto"/>
            <w:vAlign w:val="center"/>
          </w:tcPr>
          <w:p w14:paraId="7E1AB7F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w:t>
            </w:r>
          </w:p>
        </w:tc>
        <w:tc>
          <w:tcPr>
            <w:tcW w:w="1045" w:type="dxa"/>
            <w:vAlign w:val="center"/>
          </w:tcPr>
          <w:p w14:paraId="62109E8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vAlign w:val="center"/>
          </w:tcPr>
          <w:p w14:paraId="329F71F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8B7C8BF" w14:textId="77777777" w:rsidTr="00BF73F0">
        <w:trPr>
          <w:trHeight w:val="423"/>
          <w:jc w:val="center"/>
        </w:trPr>
        <w:tc>
          <w:tcPr>
            <w:tcW w:w="512" w:type="dxa"/>
            <w:shd w:val="clear" w:color="auto" w:fill="auto"/>
            <w:vAlign w:val="center"/>
          </w:tcPr>
          <w:p w14:paraId="54BA0DB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093" w:type="dxa"/>
            <w:vAlign w:val="center"/>
          </w:tcPr>
          <w:p w14:paraId="00AD6EB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Serological pipette 1 ml</w:t>
            </w:r>
          </w:p>
        </w:tc>
        <w:tc>
          <w:tcPr>
            <w:tcW w:w="3910" w:type="dxa"/>
            <w:shd w:val="clear" w:color="auto" w:fill="auto"/>
            <w:vAlign w:val="center"/>
          </w:tcPr>
          <w:p w14:paraId="187E1E28"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Serological pipette 1 ml, with cotton plug, colour code: orange, polystyrene, sterile, non-pyrogenic/endotoxin-free, non-cytotoxic</w:t>
            </w:r>
          </w:p>
        </w:tc>
        <w:tc>
          <w:tcPr>
            <w:tcW w:w="1243" w:type="dxa"/>
            <w:shd w:val="clear" w:color="auto" w:fill="auto"/>
            <w:vAlign w:val="center"/>
          </w:tcPr>
          <w:p w14:paraId="3957A1A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w:t>
            </w:r>
            <w:r w:rsidRPr="000C589E">
              <w:rPr>
                <w:rFonts w:ascii="Segoe UI" w:hAnsi="Segoe UI" w:cs="Segoe UI"/>
                <w:sz w:val="16"/>
                <w:szCs w:val="16"/>
                <w:lang w:val="en-US" w:eastAsia="el-GR"/>
              </w:rPr>
              <w:t>.</w:t>
            </w:r>
            <w:r w:rsidRPr="000C589E">
              <w:rPr>
                <w:rFonts w:ascii="Segoe UI" w:hAnsi="Segoe UI" w:cs="Segoe UI"/>
                <w:sz w:val="16"/>
                <w:szCs w:val="16"/>
                <w:lang w:val="el-GR" w:eastAsia="el-GR"/>
              </w:rPr>
              <w:t>0</w:t>
            </w:r>
            <w:r w:rsidRPr="000C589E">
              <w:rPr>
                <w:rFonts w:ascii="Segoe UI" w:hAnsi="Segoe UI" w:cs="Segoe UI"/>
                <w:sz w:val="16"/>
                <w:szCs w:val="16"/>
                <w:lang w:val="en-US" w:eastAsia="el-GR"/>
              </w:rPr>
              <w:t>0</w:t>
            </w:r>
            <w:r w:rsidRPr="000C589E">
              <w:rPr>
                <w:rFonts w:ascii="Segoe UI" w:hAnsi="Segoe UI" w:cs="Segoe UI"/>
                <w:sz w:val="16"/>
                <w:szCs w:val="16"/>
                <w:lang w:val="el-GR" w:eastAsia="el-GR"/>
              </w:rPr>
              <w:t>0</w:t>
            </w:r>
          </w:p>
        </w:tc>
        <w:tc>
          <w:tcPr>
            <w:tcW w:w="1095" w:type="dxa"/>
            <w:shd w:val="clear" w:color="auto" w:fill="auto"/>
            <w:vAlign w:val="center"/>
          </w:tcPr>
          <w:p w14:paraId="71E2313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w:t>
            </w:r>
          </w:p>
        </w:tc>
        <w:tc>
          <w:tcPr>
            <w:tcW w:w="1045" w:type="dxa"/>
            <w:vAlign w:val="center"/>
          </w:tcPr>
          <w:p w14:paraId="0D86F88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vAlign w:val="center"/>
          </w:tcPr>
          <w:p w14:paraId="0DF91C1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2F35BE9" w14:textId="77777777" w:rsidTr="00BF73F0">
        <w:trPr>
          <w:trHeight w:val="645"/>
          <w:jc w:val="center"/>
        </w:trPr>
        <w:tc>
          <w:tcPr>
            <w:tcW w:w="512" w:type="dxa"/>
            <w:shd w:val="clear" w:color="auto" w:fill="auto"/>
            <w:vAlign w:val="center"/>
          </w:tcPr>
          <w:p w14:paraId="2D9CFCD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093" w:type="dxa"/>
            <w:vAlign w:val="center"/>
          </w:tcPr>
          <w:p w14:paraId="7A9B7E97" w14:textId="77777777" w:rsidR="000900C1" w:rsidRPr="000C589E" w:rsidRDefault="000900C1" w:rsidP="00BF73F0">
            <w:pPr>
              <w:suppressAutoHyphens w:val="0"/>
              <w:spacing w:after="240"/>
              <w:jc w:val="left"/>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Serological pipette 10 ml</w:t>
            </w:r>
          </w:p>
        </w:tc>
        <w:tc>
          <w:tcPr>
            <w:tcW w:w="3910" w:type="dxa"/>
            <w:shd w:val="clear" w:color="auto" w:fill="auto"/>
            <w:vAlign w:val="center"/>
          </w:tcPr>
          <w:p w14:paraId="3A546E8D"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Serological pipette 10 ml, with cotton plug, colour code: orange, polystyrene, sterile, non-pyrogenic/endotoxin-free, non-cytotoxic</w:t>
            </w:r>
          </w:p>
        </w:tc>
        <w:tc>
          <w:tcPr>
            <w:tcW w:w="1243" w:type="dxa"/>
            <w:shd w:val="clear" w:color="auto" w:fill="auto"/>
            <w:vAlign w:val="center"/>
          </w:tcPr>
          <w:p w14:paraId="5421EF4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Πακ/500</w:t>
            </w:r>
          </w:p>
        </w:tc>
        <w:tc>
          <w:tcPr>
            <w:tcW w:w="1095" w:type="dxa"/>
            <w:shd w:val="clear" w:color="auto" w:fill="auto"/>
            <w:vAlign w:val="center"/>
          </w:tcPr>
          <w:p w14:paraId="34E4C79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8</w:t>
            </w:r>
          </w:p>
        </w:tc>
        <w:tc>
          <w:tcPr>
            <w:tcW w:w="1045" w:type="dxa"/>
            <w:vAlign w:val="center"/>
          </w:tcPr>
          <w:p w14:paraId="47C9B50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vAlign w:val="center"/>
          </w:tcPr>
          <w:p w14:paraId="2033EC0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71ECDA6" w14:textId="77777777" w:rsidTr="00BF73F0">
        <w:trPr>
          <w:trHeight w:val="697"/>
          <w:jc w:val="center"/>
        </w:trPr>
        <w:tc>
          <w:tcPr>
            <w:tcW w:w="512" w:type="dxa"/>
            <w:shd w:val="clear" w:color="auto" w:fill="auto"/>
            <w:vAlign w:val="center"/>
          </w:tcPr>
          <w:p w14:paraId="4D199B1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093" w:type="dxa"/>
            <w:vAlign w:val="center"/>
          </w:tcPr>
          <w:p w14:paraId="6A5E8F1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Serological pipette 5 ml</w:t>
            </w:r>
          </w:p>
        </w:tc>
        <w:tc>
          <w:tcPr>
            <w:tcW w:w="3910" w:type="dxa"/>
            <w:shd w:val="clear" w:color="auto" w:fill="auto"/>
            <w:vAlign w:val="center"/>
          </w:tcPr>
          <w:p w14:paraId="48A4C491"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Serological pipette 5 ml, with cotton plug, colour code: orange, polystyrene, sterile, non-pyrogenic/endotoxin-free, non-cytotoxic</w:t>
            </w:r>
          </w:p>
        </w:tc>
        <w:tc>
          <w:tcPr>
            <w:tcW w:w="1243" w:type="dxa"/>
            <w:shd w:val="clear" w:color="auto" w:fill="auto"/>
            <w:vAlign w:val="center"/>
          </w:tcPr>
          <w:p w14:paraId="7415CCA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sz w:val="16"/>
                <w:szCs w:val="16"/>
                <w:lang w:val="el-GR" w:eastAsia="el-GR"/>
              </w:rPr>
              <w:t>Πακ/500</w:t>
            </w:r>
          </w:p>
        </w:tc>
        <w:tc>
          <w:tcPr>
            <w:tcW w:w="1095" w:type="dxa"/>
            <w:shd w:val="clear" w:color="auto" w:fill="auto"/>
            <w:vAlign w:val="center"/>
          </w:tcPr>
          <w:p w14:paraId="03585A8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8</w:t>
            </w:r>
          </w:p>
        </w:tc>
        <w:tc>
          <w:tcPr>
            <w:tcW w:w="1045" w:type="dxa"/>
            <w:vAlign w:val="center"/>
          </w:tcPr>
          <w:p w14:paraId="6F95309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vAlign w:val="center"/>
          </w:tcPr>
          <w:p w14:paraId="49756133"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4AEF136" w14:textId="77777777" w:rsidTr="00BF73F0">
        <w:trPr>
          <w:trHeight w:val="266"/>
          <w:jc w:val="center"/>
        </w:trPr>
        <w:tc>
          <w:tcPr>
            <w:tcW w:w="512" w:type="dxa"/>
            <w:shd w:val="clear" w:color="auto" w:fill="auto"/>
            <w:vAlign w:val="center"/>
          </w:tcPr>
          <w:p w14:paraId="33C4374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093" w:type="dxa"/>
            <w:vAlign w:val="center"/>
          </w:tcPr>
          <w:p w14:paraId="0988FD0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2,5-Diphenyloxazole</w:t>
            </w:r>
          </w:p>
        </w:tc>
        <w:tc>
          <w:tcPr>
            <w:tcW w:w="3910" w:type="dxa"/>
            <w:shd w:val="clear" w:color="auto" w:fill="auto"/>
            <w:vAlign w:val="center"/>
          </w:tcPr>
          <w:p w14:paraId="675EC5E9"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2,5-Diphenyloxazole, pure, for Scintillation counting</w:t>
            </w:r>
          </w:p>
        </w:tc>
        <w:tc>
          <w:tcPr>
            <w:tcW w:w="1243" w:type="dxa"/>
            <w:shd w:val="clear" w:color="auto" w:fill="auto"/>
            <w:vAlign w:val="center"/>
          </w:tcPr>
          <w:p w14:paraId="39DB5E7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sz w:val="16"/>
                <w:szCs w:val="16"/>
                <w:lang w:val="el-GR" w:eastAsia="el-GR"/>
              </w:rPr>
              <w:t>100</w:t>
            </w:r>
            <w:r w:rsidRPr="000C589E">
              <w:rPr>
                <w:rFonts w:ascii="Segoe UI" w:hAnsi="Segoe UI" w:cs="Segoe UI"/>
                <w:sz w:val="16"/>
                <w:szCs w:val="16"/>
                <w:lang w:val="en-US" w:eastAsia="el-GR"/>
              </w:rPr>
              <w:t>g</w:t>
            </w:r>
          </w:p>
        </w:tc>
        <w:tc>
          <w:tcPr>
            <w:tcW w:w="1095" w:type="dxa"/>
            <w:shd w:val="clear" w:color="auto" w:fill="auto"/>
            <w:vAlign w:val="center"/>
          </w:tcPr>
          <w:p w14:paraId="2FC4383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w:t>
            </w:r>
          </w:p>
        </w:tc>
        <w:tc>
          <w:tcPr>
            <w:tcW w:w="1045" w:type="dxa"/>
            <w:vAlign w:val="center"/>
          </w:tcPr>
          <w:p w14:paraId="15ACDA1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vAlign w:val="center"/>
          </w:tcPr>
          <w:p w14:paraId="23385F5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1D9D3B2" w14:textId="77777777" w:rsidTr="00BF73F0">
        <w:trPr>
          <w:trHeight w:val="230"/>
          <w:jc w:val="center"/>
        </w:trPr>
        <w:tc>
          <w:tcPr>
            <w:tcW w:w="512" w:type="dxa"/>
            <w:shd w:val="clear" w:color="auto" w:fill="auto"/>
            <w:vAlign w:val="center"/>
          </w:tcPr>
          <w:p w14:paraId="0668859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2093" w:type="dxa"/>
            <w:vAlign w:val="center"/>
          </w:tcPr>
          <w:p w14:paraId="72D933E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Agar No1</w:t>
            </w:r>
          </w:p>
        </w:tc>
        <w:tc>
          <w:tcPr>
            <w:tcW w:w="3910" w:type="dxa"/>
            <w:shd w:val="clear" w:color="auto" w:fill="auto"/>
            <w:vAlign w:val="center"/>
          </w:tcPr>
          <w:p w14:paraId="11A8835A"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Agar No1, used for preparing culture media</w:t>
            </w:r>
          </w:p>
        </w:tc>
        <w:tc>
          <w:tcPr>
            <w:tcW w:w="1243" w:type="dxa"/>
            <w:shd w:val="clear" w:color="auto" w:fill="auto"/>
            <w:vAlign w:val="center"/>
          </w:tcPr>
          <w:p w14:paraId="08C3DF2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500</w:t>
            </w:r>
            <w:r w:rsidRPr="000C589E">
              <w:rPr>
                <w:rFonts w:ascii="Segoe UI" w:hAnsi="Segoe UI" w:cs="Segoe UI"/>
                <w:sz w:val="16"/>
                <w:szCs w:val="16"/>
                <w:lang w:val="en-US" w:eastAsia="el-GR"/>
              </w:rPr>
              <w:t>g</w:t>
            </w:r>
          </w:p>
        </w:tc>
        <w:tc>
          <w:tcPr>
            <w:tcW w:w="1095" w:type="dxa"/>
            <w:shd w:val="clear" w:color="auto" w:fill="auto"/>
            <w:vAlign w:val="center"/>
          </w:tcPr>
          <w:p w14:paraId="5D548B4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0F6FC77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vAlign w:val="center"/>
          </w:tcPr>
          <w:p w14:paraId="4E42C05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ADE5440" w14:textId="77777777" w:rsidTr="00BF73F0">
        <w:trPr>
          <w:trHeight w:val="434"/>
          <w:jc w:val="center"/>
        </w:trPr>
        <w:tc>
          <w:tcPr>
            <w:tcW w:w="512" w:type="dxa"/>
            <w:shd w:val="clear" w:color="auto" w:fill="auto"/>
            <w:vAlign w:val="center"/>
          </w:tcPr>
          <w:p w14:paraId="4C9B4AC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11</w:t>
            </w:r>
          </w:p>
        </w:tc>
        <w:tc>
          <w:tcPr>
            <w:tcW w:w="2093" w:type="dxa"/>
            <w:vAlign w:val="center"/>
          </w:tcPr>
          <w:p w14:paraId="7C916D1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Gemcitabine</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base</w:t>
            </w:r>
          </w:p>
        </w:tc>
        <w:tc>
          <w:tcPr>
            <w:tcW w:w="3910" w:type="dxa"/>
            <w:shd w:val="clear" w:color="auto" w:fill="auto"/>
            <w:vAlign w:val="center"/>
          </w:tcPr>
          <w:p w14:paraId="7213FF2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Gemcitabine</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base</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Carbosynth</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ND</w:t>
            </w:r>
            <w:r w:rsidRPr="000C589E">
              <w:rPr>
                <w:rFonts w:ascii="Segoe UI" w:hAnsi="Segoe UI" w:cs="Segoe UI"/>
                <w:sz w:val="16"/>
                <w:szCs w:val="16"/>
                <w:lang w:val="el-GR" w:eastAsia="el-GR"/>
              </w:rPr>
              <w:t>04237 ή αντίστοιχο άλλου οίκου</w:t>
            </w:r>
          </w:p>
        </w:tc>
        <w:tc>
          <w:tcPr>
            <w:tcW w:w="1243" w:type="dxa"/>
            <w:shd w:val="clear" w:color="auto" w:fill="auto"/>
            <w:vAlign w:val="center"/>
          </w:tcPr>
          <w:p w14:paraId="04303A5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2g</w:t>
            </w:r>
          </w:p>
        </w:tc>
        <w:tc>
          <w:tcPr>
            <w:tcW w:w="1095" w:type="dxa"/>
            <w:shd w:val="clear" w:color="auto" w:fill="auto"/>
            <w:vAlign w:val="center"/>
          </w:tcPr>
          <w:p w14:paraId="493AAD8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6B1F643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vAlign w:val="center"/>
          </w:tcPr>
          <w:p w14:paraId="2E55565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4A09833" w14:textId="77777777" w:rsidTr="00BF73F0">
        <w:trPr>
          <w:trHeight w:val="267"/>
          <w:jc w:val="center"/>
        </w:trPr>
        <w:tc>
          <w:tcPr>
            <w:tcW w:w="512" w:type="dxa"/>
            <w:shd w:val="clear" w:color="auto" w:fill="auto"/>
            <w:vAlign w:val="center"/>
          </w:tcPr>
          <w:p w14:paraId="5E52CC6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12</w:t>
            </w:r>
          </w:p>
        </w:tc>
        <w:tc>
          <w:tcPr>
            <w:tcW w:w="2093" w:type="dxa"/>
            <w:vAlign w:val="center"/>
          </w:tcPr>
          <w:p w14:paraId="29786B4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IPTG</w:t>
            </w:r>
          </w:p>
        </w:tc>
        <w:tc>
          <w:tcPr>
            <w:tcW w:w="3910" w:type="dxa"/>
            <w:shd w:val="clear" w:color="auto" w:fill="auto"/>
            <w:vAlign w:val="center"/>
          </w:tcPr>
          <w:p w14:paraId="0BB75C4E"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IPTG, dioxane free, ≥99%, </w:t>
            </w:r>
            <w:r w:rsidRPr="000C589E">
              <w:rPr>
                <w:rFonts w:ascii="Segoe UI" w:hAnsi="Segoe UI" w:cs="Segoe UI"/>
                <w:sz w:val="16"/>
                <w:szCs w:val="16"/>
                <w:shd w:val="clear" w:color="auto" w:fill="FFFFFF"/>
                <w:lang w:val="en-US" w:eastAsia="el-GR"/>
              </w:rPr>
              <w:t>used in cloning procedures</w:t>
            </w:r>
          </w:p>
        </w:tc>
        <w:tc>
          <w:tcPr>
            <w:tcW w:w="1243" w:type="dxa"/>
            <w:shd w:val="clear" w:color="auto" w:fill="auto"/>
            <w:vAlign w:val="center"/>
          </w:tcPr>
          <w:p w14:paraId="145CDEF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5g</w:t>
            </w:r>
          </w:p>
        </w:tc>
        <w:tc>
          <w:tcPr>
            <w:tcW w:w="1095" w:type="dxa"/>
            <w:shd w:val="clear" w:color="auto" w:fill="auto"/>
            <w:vAlign w:val="center"/>
          </w:tcPr>
          <w:p w14:paraId="49E1D61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77DFD51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vAlign w:val="center"/>
          </w:tcPr>
          <w:p w14:paraId="60FF139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55F3F92" w14:textId="77777777" w:rsidTr="00BF73F0">
        <w:trPr>
          <w:trHeight w:val="419"/>
          <w:jc w:val="center"/>
        </w:trPr>
        <w:tc>
          <w:tcPr>
            <w:tcW w:w="512" w:type="dxa"/>
            <w:shd w:val="clear" w:color="auto" w:fill="auto"/>
            <w:vAlign w:val="center"/>
          </w:tcPr>
          <w:p w14:paraId="0FFBA36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13</w:t>
            </w:r>
          </w:p>
        </w:tc>
        <w:tc>
          <w:tcPr>
            <w:tcW w:w="2093" w:type="dxa"/>
            <w:vAlign w:val="center"/>
          </w:tcPr>
          <w:p w14:paraId="43B8C68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Dialysis tubing</w:t>
            </w:r>
          </w:p>
        </w:tc>
        <w:tc>
          <w:tcPr>
            <w:tcW w:w="3910" w:type="dxa"/>
            <w:shd w:val="clear" w:color="auto" w:fill="auto"/>
            <w:vAlign w:val="center"/>
          </w:tcPr>
          <w:p w14:paraId="22A57C58"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Dialysis tubing, benzoylated Avg. flat width 9 mm (0.35 in.), MWCO 2000</w:t>
            </w:r>
          </w:p>
        </w:tc>
        <w:tc>
          <w:tcPr>
            <w:tcW w:w="1243" w:type="dxa"/>
            <w:shd w:val="clear" w:color="auto" w:fill="auto"/>
            <w:vAlign w:val="center"/>
          </w:tcPr>
          <w:p w14:paraId="419FF82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5ft</w:t>
            </w:r>
          </w:p>
        </w:tc>
        <w:tc>
          <w:tcPr>
            <w:tcW w:w="1095" w:type="dxa"/>
            <w:shd w:val="clear" w:color="auto" w:fill="auto"/>
            <w:vAlign w:val="center"/>
          </w:tcPr>
          <w:p w14:paraId="30FF2B1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4824B2B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vAlign w:val="center"/>
          </w:tcPr>
          <w:p w14:paraId="42E8505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D7C11B6" w14:textId="77777777" w:rsidTr="00BF73F0">
        <w:trPr>
          <w:trHeight w:val="406"/>
          <w:jc w:val="center"/>
        </w:trPr>
        <w:tc>
          <w:tcPr>
            <w:tcW w:w="512" w:type="dxa"/>
            <w:shd w:val="clear" w:color="auto" w:fill="auto"/>
            <w:vAlign w:val="center"/>
          </w:tcPr>
          <w:p w14:paraId="1216AAB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14</w:t>
            </w:r>
          </w:p>
        </w:tc>
        <w:tc>
          <w:tcPr>
            <w:tcW w:w="2093" w:type="dxa"/>
            <w:vAlign w:val="center"/>
          </w:tcPr>
          <w:p w14:paraId="0A9F1C4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Petri dish</w:t>
            </w:r>
          </w:p>
        </w:tc>
        <w:tc>
          <w:tcPr>
            <w:tcW w:w="3910" w:type="dxa"/>
            <w:shd w:val="clear" w:color="auto" w:fill="auto"/>
            <w:vAlign w:val="center"/>
          </w:tcPr>
          <w:p w14:paraId="150D5AD7"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Petri dish 92 x 16 mm, PS, transparent, with ventilation cams</w:t>
            </w:r>
          </w:p>
        </w:tc>
        <w:tc>
          <w:tcPr>
            <w:tcW w:w="1243" w:type="dxa"/>
            <w:shd w:val="clear" w:color="auto" w:fill="auto"/>
            <w:vAlign w:val="center"/>
          </w:tcPr>
          <w:p w14:paraId="3C62ABA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Πακ/480</w:t>
            </w:r>
          </w:p>
        </w:tc>
        <w:tc>
          <w:tcPr>
            <w:tcW w:w="1095" w:type="dxa"/>
            <w:shd w:val="clear" w:color="auto" w:fill="auto"/>
            <w:vAlign w:val="center"/>
          </w:tcPr>
          <w:p w14:paraId="3060967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5</w:t>
            </w:r>
          </w:p>
        </w:tc>
        <w:tc>
          <w:tcPr>
            <w:tcW w:w="1045" w:type="dxa"/>
            <w:vAlign w:val="center"/>
          </w:tcPr>
          <w:p w14:paraId="047A0B5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vAlign w:val="center"/>
          </w:tcPr>
          <w:p w14:paraId="59109DA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BE195BE" w14:textId="77777777" w:rsidTr="00BF73F0">
        <w:trPr>
          <w:trHeight w:val="398"/>
          <w:jc w:val="center"/>
        </w:trPr>
        <w:tc>
          <w:tcPr>
            <w:tcW w:w="512" w:type="dxa"/>
            <w:shd w:val="clear" w:color="auto" w:fill="auto"/>
            <w:vAlign w:val="center"/>
          </w:tcPr>
          <w:p w14:paraId="4BC0665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15</w:t>
            </w:r>
          </w:p>
        </w:tc>
        <w:tc>
          <w:tcPr>
            <w:tcW w:w="2093" w:type="dxa"/>
            <w:vAlign w:val="center"/>
          </w:tcPr>
          <w:p w14:paraId="2F2398FC"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Dibenzyl ether purum</w:t>
            </w:r>
          </w:p>
        </w:tc>
        <w:tc>
          <w:tcPr>
            <w:tcW w:w="3910" w:type="dxa"/>
            <w:shd w:val="clear" w:color="auto" w:fill="auto"/>
            <w:vAlign w:val="center"/>
          </w:tcPr>
          <w:p w14:paraId="03B0D2EB"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Dibenzyl ether purum, ≥98.0%, suitable for measuring ethanol mixtures</w:t>
            </w:r>
          </w:p>
        </w:tc>
        <w:tc>
          <w:tcPr>
            <w:tcW w:w="1243" w:type="dxa"/>
            <w:shd w:val="clear" w:color="auto" w:fill="auto"/>
            <w:vAlign w:val="center"/>
          </w:tcPr>
          <w:p w14:paraId="31982CE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250</w:t>
            </w:r>
            <w:r w:rsidRPr="000C589E">
              <w:rPr>
                <w:rFonts w:ascii="Segoe UI" w:hAnsi="Segoe UI" w:cs="Segoe UI"/>
                <w:sz w:val="16"/>
                <w:szCs w:val="16"/>
                <w:lang w:val="en-US" w:eastAsia="el-GR"/>
              </w:rPr>
              <w:t>ml</w:t>
            </w:r>
          </w:p>
        </w:tc>
        <w:tc>
          <w:tcPr>
            <w:tcW w:w="1095" w:type="dxa"/>
            <w:shd w:val="clear" w:color="auto" w:fill="auto"/>
            <w:vAlign w:val="center"/>
          </w:tcPr>
          <w:p w14:paraId="35FF883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271967D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vAlign w:val="center"/>
          </w:tcPr>
          <w:p w14:paraId="14B1965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03A1C49" w14:textId="77777777" w:rsidTr="00BF73F0">
        <w:trPr>
          <w:trHeight w:val="412"/>
          <w:jc w:val="center"/>
        </w:trPr>
        <w:tc>
          <w:tcPr>
            <w:tcW w:w="512" w:type="dxa"/>
            <w:shd w:val="clear" w:color="auto" w:fill="auto"/>
            <w:vAlign w:val="center"/>
          </w:tcPr>
          <w:p w14:paraId="183A89D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16</w:t>
            </w:r>
          </w:p>
        </w:tc>
        <w:tc>
          <w:tcPr>
            <w:tcW w:w="2093" w:type="dxa"/>
            <w:vAlign w:val="center"/>
          </w:tcPr>
          <w:p w14:paraId="18C5F11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Ethyl cinnamate</w:t>
            </w:r>
          </w:p>
        </w:tc>
        <w:tc>
          <w:tcPr>
            <w:tcW w:w="3910" w:type="dxa"/>
            <w:shd w:val="clear" w:color="auto" w:fill="auto"/>
            <w:vAlign w:val="center"/>
          </w:tcPr>
          <w:p w14:paraId="7CBDE05B"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Ethyl cinnamate 99%, </w:t>
            </w:r>
            <w:r w:rsidRPr="000C589E">
              <w:rPr>
                <w:rFonts w:ascii="Segoe UI" w:hAnsi="Segoe UI" w:cs="Segoe UI"/>
                <w:color w:val="665E58"/>
                <w:sz w:val="16"/>
                <w:szCs w:val="16"/>
                <w:shd w:val="clear" w:color="auto" w:fill="FFFFFF"/>
                <w:lang w:val="en-US" w:eastAsia="el-GR"/>
              </w:rPr>
              <w:t> </w:t>
            </w:r>
            <w:r w:rsidRPr="000C589E">
              <w:rPr>
                <w:rFonts w:ascii="Segoe UI" w:hAnsi="Segoe UI" w:cs="Segoe UI"/>
                <w:sz w:val="16"/>
                <w:szCs w:val="16"/>
                <w:shd w:val="clear" w:color="auto" w:fill="FFFFFF"/>
                <w:lang w:val="en-US" w:eastAsia="el-GR"/>
              </w:rPr>
              <w:t>inhibits the growth of </w:t>
            </w:r>
            <w:r w:rsidRPr="000C589E">
              <w:rPr>
                <w:rFonts w:ascii="Segoe UI" w:hAnsi="Segoe UI" w:cs="Segoe UI"/>
                <w:i/>
                <w:iCs/>
                <w:sz w:val="16"/>
                <w:szCs w:val="16"/>
                <w:shd w:val="clear" w:color="auto" w:fill="FFFFFF"/>
                <w:lang w:val="en-US" w:eastAsia="el-GR"/>
              </w:rPr>
              <w:t>Chlorella pyrenoidosa</w:t>
            </w:r>
          </w:p>
        </w:tc>
        <w:tc>
          <w:tcPr>
            <w:tcW w:w="1243" w:type="dxa"/>
            <w:shd w:val="clear" w:color="auto" w:fill="auto"/>
            <w:vAlign w:val="center"/>
          </w:tcPr>
          <w:p w14:paraId="1B54F25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100g</w:t>
            </w:r>
          </w:p>
        </w:tc>
        <w:tc>
          <w:tcPr>
            <w:tcW w:w="1095" w:type="dxa"/>
            <w:shd w:val="clear" w:color="auto" w:fill="auto"/>
            <w:vAlign w:val="center"/>
          </w:tcPr>
          <w:p w14:paraId="24E1505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72D2F80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vAlign w:val="center"/>
          </w:tcPr>
          <w:p w14:paraId="22833FF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22B0BB1" w14:textId="77777777" w:rsidTr="00BF73F0">
        <w:trPr>
          <w:trHeight w:val="418"/>
          <w:jc w:val="center"/>
        </w:trPr>
        <w:tc>
          <w:tcPr>
            <w:tcW w:w="512" w:type="dxa"/>
            <w:shd w:val="clear" w:color="auto" w:fill="auto"/>
            <w:vAlign w:val="center"/>
          </w:tcPr>
          <w:p w14:paraId="705BD46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17</w:t>
            </w:r>
          </w:p>
        </w:tc>
        <w:tc>
          <w:tcPr>
            <w:tcW w:w="2093" w:type="dxa"/>
            <w:vAlign w:val="center"/>
          </w:tcPr>
          <w:p w14:paraId="0DF0D3AF"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Sulforhodamine B</w:t>
            </w:r>
          </w:p>
        </w:tc>
        <w:tc>
          <w:tcPr>
            <w:tcW w:w="3910" w:type="dxa"/>
            <w:shd w:val="clear" w:color="auto" w:fill="auto"/>
            <w:vAlign w:val="center"/>
          </w:tcPr>
          <w:p w14:paraId="6AF586B6"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Sulforhodamine B sodium salt powder, BioReagent, suitable for cell culture, Dye content ~75%</w:t>
            </w:r>
          </w:p>
        </w:tc>
        <w:tc>
          <w:tcPr>
            <w:tcW w:w="1243" w:type="dxa"/>
            <w:shd w:val="clear" w:color="auto" w:fill="auto"/>
            <w:vAlign w:val="center"/>
          </w:tcPr>
          <w:p w14:paraId="683DDF6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r w:rsidRPr="000C589E">
              <w:rPr>
                <w:rFonts w:ascii="Segoe UI" w:hAnsi="Segoe UI" w:cs="Segoe UI"/>
                <w:sz w:val="16"/>
                <w:szCs w:val="16"/>
                <w:lang w:val="en-US" w:eastAsia="el-GR"/>
              </w:rPr>
              <w:t>g</w:t>
            </w:r>
          </w:p>
        </w:tc>
        <w:tc>
          <w:tcPr>
            <w:tcW w:w="1095" w:type="dxa"/>
            <w:shd w:val="clear" w:color="auto" w:fill="auto"/>
            <w:vAlign w:val="center"/>
          </w:tcPr>
          <w:p w14:paraId="28B0C38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204A83C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vAlign w:val="center"/>
          </w:tcPr>
          <w:p w14:paraId="65ADA8A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40F4C6B" w14:textId="77777777" w:rsidTr="00BF73F0">
        <w:trPr>
          <w:trHeight w:val="556"/>
          <w:jc w:val="center"/>
        </w:trPr>
        <w:tc>
          <w:tcPr>
            <w:tcW w:w="512" w:type="dxa"/>
            <w:shd w:val="clear" w:color="auto" w:fill="auto"/>
            <w:vAlign w:val="center"/>
          </w:tcPr>
          <w:p w14:paraId="586C720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18</w:t>
            </w:r>
          </w:p>
        </w:tc>
        <w:tc>
          <w:tcPr>
            <w:tcW w:w="2093" w:type="dxa"/>
            <w:vAlign w:val="center"/>
          </w:tcPr>
          <w:p w14:paraId="535F1929"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25 mL Stripette</w:t>
            </w:r>
          </w:p>
        </w:tc>
        <w:tc>
          <w:tcPr>
            <w:tcW w:w="3910" w:type="dxa"/>
            <w:shd w:val="clear" w:color="auto" w:fill="auto"/>
            <w:vAlign w:val="center"/>
          </w:tcPr>
          <w:p w14:paraId="02551097"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25 mL Stripette Serological Pipets, Polystyrene, Individually Plastic Wrapped, Sterile</w:t>
            </w:r>
          </w:p>
        </w:tc>
        <w:tc>
          <w:tcPr>
            <w:tcW w:w="1243" w:type="dxa"/>
            <w:shd w:val="clear" w:color="auto" w:fill="auto"/>
            <w:vAlign w:val="center"/>
          </w:tcPr>
          <w:p w14:paraId="146A2A6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Πακ/200</w:t>
            </w:r>
          </w:p>
        </w:tc>
        <w:tc>
          <w:tcPr>
            <w:tcW w:w="1095" w:type="dxa"/>
            <w:shd w:val="clear" w:color="auto" w:fill="auto"/>
            <w:vAlign w:val="center"/>
          </w:tcPr>
          <w:p w14:paraId="47E9781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w:t>
            </w:r>
          </w:p>
        </w:tc>
        <w:tc>
          <w:tcPr>
            <w:tcW w:w="1045" w:type="dxa"/>
            <w:vAlign w:val="center"/>
          </w:tcPr>
          <w:p w14:paraId="62B06CC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vAlign w:val="center"/>
          </w:tcPr>
          <w:p w14:paraId="254931F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5C4258D" w14:textId="77777777" w:rsidTr="00BF73F0">
        <w:trPr>
          <w:trHeight w:val="286"/>
          <w:jc w:val="center"/>
        </w:trPr>
        <w:tc>
          <w:tcPr>
            <w:tcW w:w="512" w:type="dxa"/>
            <w:shd w:val="clear" w:color="auto" w:fill="auto"/>
            <w:vAlign w:val="center"/>
          </w:tcPr>
          <w:p w14:paraId="59F35D5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19</w:t>
            </w:r>
          </w:p>
        </w:tc>
        <w:tc>
          <w:tcPr>
            <w:tcW w:w="2093" w:type="dxa"/>
            <w:vAlign w:val="center"/>
          </w:tcPr>
          <w:p w14:paraId="6851B75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Χαρτί επαγγελματικό</w:t>
            </w:r>
          </w:p>
        </w:tc>
        <w:tc>
          <w:tcPr>
            <w:tcW w:w="3910" w:type="dxa"/>
            <w:shd w:val="clear" w:color="auto" w:fill="auto"/>
            <w:vAlign w:val="center"/>
          </w:tcPr>
          <w:p w14:paraId="21F3566E"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Χαρτί επαγγελματικό (2</w:t>
            </w:r>
            <w:r w:rsidRPr="000C589E">
              <w:rPr>
                <w:rFonts w:ascii="Segoe UI" w:hAnsi="Segoe UI" w:cs="Segoe UI"/>
                <w:sz w:val="16"/>
                <w:szCs w:val="16"/>
                <w:lang w:val="en-US" w:eastAsia="el-GR"/>
              </w:rPr>
              <w:t>x2,5kg)</w:t>
            </w:r>
          </w:p>
        </w:tc>
        <w:tc>
          <w:tcPr>
            <w:tcW w:w="1243" w:type="dxa"/>
            <w:shd w:val="clear" w:color="auto" w:fill="auto"/>
            <w:vAlign w:val="center"/>
          </w:tcPr>
          <w:p w14:paraId="0F477AE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44439C1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20</w:t>
            </w:r>
          </w:p>
        </w:tc>
        <w:tc>
          <w:tcPr>
            <w:tcW w:w="1045" w:type="dxa"/>
            <w:vAlign w:val="center"/>
          </w:tcPr>
          <w:p w14:paraId="70C79E2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vAlign w:val="center"/>
          </w:tcPr>
          <w:p w14:paraId="350A434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BDA83D4" w14:textId="77777777" w:rsidTr="00BF73F0">
        <w:trPr>
          <w:trHeight w:val="388"/>
          <w:jc w:val="center"/>
        </w:trPr>
        <w:tc>
          <w:tcPr>
            <w:tcW w:w="512" w:type="dxa"/>
            <w:shd w:val="clear" w:color="auto" w:fill="auto"/>
            <w:vAlign w:val="center"/>
          </w:tcPr>
          <w:p w14:paraId="30E190D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20</w:t>
            </w:r>
          </w:p>
        </w:tc>
        <w:tc>
          <w:tcPr>
            <w:tcW w:w="2093" w:type="dxa"/>
            <w:vAlign w:val="center"/>
          </w:tcPr>
          <w:p w14:paraId="587ED3FC"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Ammonium persulfate</w:t>
            </w:r>
          </w:p>
        </w:tc>
        <w:tc>
          <w:tcPr>
            <w:tcW w:w="3910" w:type="dxa"/>
            <w:shd w:val="clear" w:color="auto" w:fill="auto"/>
            <w:vAlign w:val="center"/>
          </w:tcPr>
          <w:p w14:paraId="14974DC1"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Ammonium persulfate for molecular biology, for electrophoresis, ≥98%</w:t>
            </w:r>
          </w:p>
        </w:tc>
        <w:tc>
          <w:tcPr>
            <w:tcW w:w="1243" w:type="dxa"/>
            <w:shd w:val="clear" w:color="auto" w:fill="auto"/>
            <w:vAlign w:val="center"/>
          </w:tcPr>
          <w:p w14:paraId="0B8EAB7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25g</w:t>
            </w:r>
          </w:p>
        </w:tc>
        <w:tc>
          <w:tcPr>
            <w:tcW w:w="1095" w:type="dxa"/>
            <w:shd w:val="clear" w:color="auto" w:fill="auto"/>
            <w:vAlign w:val="center"/>
          </w:tcPr>
          <w:p w14:paraId="7B5509E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086B12E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vAlign w:val="center"/>
          </w:tcPr>
          <w:p w14:paraId="0EC021B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96599D1" w14:textId="77777777" w:rsidTr="00BF73F0">
        <w:trPr>
          <w:trHeight w:val="677"/>
          <w:jc w:val="center"/>
        </w:trPr>
        <w:tc>
          <w:tcPr>
            <w:tcW w:w="512" w:type="dxa"/>
            <w:shd w:val="clear" w:color="auto" w:fill="auto"/>
            <w:vAlign w:val="center"/>
          </w:tcPr>
          <w:p w14:paraId="0900631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21</w:t>
            </w:r>
          </w:p>
        </w:tc>
        <w:tc>
          <w:tcPr>
            <w:tcW w:w="2093" w:type="dxa"/>
            <w:vAlign w:val="center"/>
          </w:tcPr>
          <w:p w14:paraId="6EE7163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Biotin</w:t>
            </w:r>
          </w:p>
        </w:tc>
        <w:tc>
          <w:tcPr>
            <w:tcW w:w="3910" w:type="dxa"/>
            <w:shd w:val="clear" w:color="auto" w:fill="auto"/>
            <w:vAlign w:val="center"/>
          </w:tcPr>
          <w:p w14:paraId="324B3AA8"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Biotin powder, BioReagent, suitable for cell culture, suitable for insect cell culture, suitable for plant cell culture, ≥99%</w:t>
            </w:r>
          </w:p>
        </w:tc>
        <w:tc>
          <w:tcPr>
            <w:tcW w:w="1243" w:type="dxa"/>
            <w:shd w:val="clear" w:color="auto" w:fill="auto"/>
            <w:vAlign w:val="center"/>
          </w:tcPr>
          <w:p w14:paraId="0B16056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100mg</w:t>
            </w:r>
          </w:p>
        </w:tc>
        <w:tc>
          <w:tcPr>
            <w:tcW w:w="1095" w:type="dxa"/>
            <w:shd w:val="clear" w:color="auto" w:fill="auto"/>
            <w:vAlign w:val="center"/>
          </w:tcPr>
          <w:p w14:paraId="66D9964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44682B6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vAlign w:val="center"/>
          </w:tcPr>
          <w:p w14:paraId="6B557B3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7667D6F" w14:textId="77777777" w:rsidTr="00BF73F0">
        <w:trPr>
          <w:trHeight w:val="435"/>
          <w:jc w:val="center"/>
        </w:trPr>
        <w:tc>
          <w:tcPr>
            <w:tcW w:w="2605" w:type="dxa"/>
            <w:gridSpan w:val="2"/>
            <w:shd w:val="clear" w:color="auto" w:fill="FFC000"/>
            <w:vAlign w:val="center"/>
          </w:tcPr>
          <w:p w14:paraId="59CACBDA"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248" w:type="dxa"/>
            <w:gridSpan w:val="3"/>
            <w:shd w:val="clear" w:color="auto" w:fill="FFC000"/>
            <w:vAlign w:val="center"/>
          </w:tcPr>
          <w:p w14:paraId="53FB5DBC"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6D47D295"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6264DBFE" w14:textId="77777777" w:rsidTr="00BF73F0">
        <w:trPr>
          <w:trHeight w:val="759"/>
          <w:jc w:val="center"/>
        </w:trPr>
        <w:tc>
          <w:tcPr>
            <w:tcW w:w="2605" w:type="dxa"/>
            <w:gridSpan w:val="2"/>
            <w:shd w:val="clear" w:color="auto" w:fill="auto"/>
            <w:vAlign w:val="center"/>
          </w:tcPr>
          <w:p w14:paraId="31E70D5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Βιολογικής Χημείας Τμήμα Ιατρικής Π.Ι.</w:t>
            </w:r>
          </w:p>
        </w:tc>
        <w:tc>
          <w:tcPr>
            <w:tcW w:w="6248" w:type="dxa"/>
            <w:gridSpan w:val="3"/>
            <w:shd w:val="clear" w:color="auto" w:fill="auto"/>
            <w:vAlign w:val="center"/>
          </w:tcPr>
          <w:p w14:paraId="07F708B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Ευστάθιος Φριλίγγος</w:t>
            </w:r>
          </w:p>
        </w:tc>
        <w:tc>
          <w:tcPr>
            <w:tcW w:w="2165" w:type="dxa"/>
            <w:gridSpan w:val="2"/>
            <w:vAlign w:val="center"/>
          </w:tcPr>
          <w:p w14:paraId="2B15121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26510 07715</w:t>
            </w:r>
          </w:p>
        </w:tc>
      </w:tr>
    </w:tbl>
    <w:p w14:paraId="525889F8" w14:textId="77777777" w:rsidR="000900C1" w:rsidRPr="000C589E" w:rsidRDefault="000900C1" w:rsidP="000900C1">
      <w:pPr>
        <w:suppressAutoHyphens w:val="0"/>
        <w:jc w:val="left"/>
        <w:rPr>
          <w:rFonts w:ascii="Segoe UI" w:hAnsi="Segoe UI" w:cs="Segoe UI"/>
          <w:b/>
          <w:sz w:val="24"/>
          <w:lang w:val="el-GR" w:eastAsia="el-GR"/>
        </w:rPr>
      </w:pPr>
    </w:p>
    <w:p w14:paraId="29B1E21C"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lastRenderedPageBreak/>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8"/>
        <w:gridCol w:w="1557"/>
        <w:gridCol w:w="1171"/>
        <w:gridCol w:w="1583"/>
        <w:gridCol w:w="1527"/>
      </w:tblGrid>
      <w:tr w:rsidR="000900C1" w:rsidRPr="000C589E" w14:paraId="659A602C" w14:textId="77777777" w:rsidTr="00BF73F0">
        <w:trPr>
          <w:jc w:val="center"/>
        </w:trPr>
        <w:tc>
          <w:tcPr>
            <w:tcW w:w="831" w:type="dxa"/>
            <w:shd w:val="clear" w:color="auto" w:fill="00B0F0"/>
            <w:vAlign w:val="center"/>
          </w:tcPr>
          <w:p w14:paraId="283C1F0B"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257FBECA"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30C72466"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62CC2ECD"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4E2C4ED4"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14D90B7C"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09142FB6" w14:textId="77777777" w:rsidTr="00BF73F0">
        <w:trPr>
          <w:trHeight w:val="454"/>
          <w:jc w:val="center"/>
        </w:trPr>
        <w:tc>
          <w:tcPr>
            <w:tcW w:w="831" w:type="dxa"/>
            <w:shd w:val="clear" w:color="auto" w:fill="auto"/>
            <w:vAlign w:val="center"/>
          </w:tcPr>
          <w:p w14:paraId="6E6866CD"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10</w:t>
            </w:r>
          </w:p>
        </w:tc>
        <w:tc>
          <w:tcPr>
            <w:tcW w:w="4415" w:type="dxa"/>
            <w:shd w:val="clear" w:color="auto" w:fill="auto"/>
            <w:vAlign w:val="center"/>
          </w:tcPr>
          <w:p w14:paraId="363CB91D"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color w:val="000000"/>
                <w:szCs w:val="22"/>
                <w:lang w:val="el-GR" w:eastAsia="el-GR"/>
              </w:rPr>
              <w:t>Αναλώσιμα Μοριακής Βιολογίας για Κυτταρικές Σειρές σε μελέτες κυτταρικού κύκλου</w:t>
            </w:r>
          </w:p>
        </w:tc>
        <w:tc>
          <w:tcPr>
            <w:tcW w:w="1559" w:type="dxa"/>
            <w:shd w:val="clear" w:color="auto" w:fill="auto"/>
            <w:vAlign w:val="center"/>
          </w:tcPr>
          <w:p w14:paraId="52966414"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color w:val="000000"/>
                <w:sz w:val="21"/>
                <w:szCs w:val="21"/>
                <w:lang w:val="el-GR" w:eastAsia="el-GR"/>
              </w:rPr>
              <w:t>24900000-3 3895000-9 38951000-6 24965000-6</w:t>
            </w:r>
          </w:p>
        </w:tc>
        <w:tc>
          <w:tcPr>
            <w:tcW w:w="1134" w:type="dxa"/>
            <w:shd w:val="clear" w:color="auto" w:fill="auto"/>
            <w:vAlign w:val="center"/>
          </w:tcPr>
          <w:p w14:paraId="6E8A253C"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44C3640F"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6.000,00 €</w:t>
            </w:r>
          </w:p>
        </w:tc>
        <w:tc>
          <w:tcPr>
            <w:tcW w:w="1531" w:type="dxa"/>
            <w:shd w:val="clear" w:color="auto" w:fill="auto"/>
            <w:vAlign w:val="center"/>
          </w:tcPr>
          <w:p w14:paraId="16E277A2"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5.660,38 €</w:t>
            </w:r>
          </w:p>
        </w:tc>
      </w:tr>
    </w:tbl>
    <w:p w14:paraId="667712E3" w14:textId="77777777" w:rsidR="000900C1" w:rsidRPr="000C589E" w:rsidRDefault="000900C1" w:rsidP="000900C1">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93"/>
        <w:gridCol w:w="4005"/>
        <w:gridCol w:w="1148"/>
        <w:gridCol w:w="1095"/>
        <w:gridCol w:w="1045"/>
        <w:gridCol w:w="1120"/>
      </w:tblGrid>
      <w:tr w:rsidR="000900C1" w:rsidRPr="000C589E" w14:paraId="3A1C6709" w14:textId="77777777" w:rsidTr="00BF73F0">
        <w:trPr>
          <w:trHeight w:val="166"/>
          <w:jc w:val="center"/>
        </w:trPr>
        <w:tc>
          <w:tcPr>
            <w:tcW w:w="11018" w:type="dxa"/>
            <w:gridSpan w:val="7"/>
            <w:shd w:val="clear" w:color="auto" w:fill="FFC000"/>
            <w:noWrap/>
          </w:tcPr>
          <w:p w14:paraId="011C6A08"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color w:val="000000"/>
                <w:sz w:val="24"/>
                <w:szCs w:val="22"/>
                <w:lang w:val="el-GR" w:eastAsia="el-GR"/>
              </w:rPr>
              <w:t>Αναλώσιμα Μοριακής Βιολογίας για Κυτταρικές Σειρές σε μελέτες κυτταρικού κύκλου</w:t>
            </w:r>
          </w:p>
        </w:tc>
      </w:tr>
      <w:tr w:rsidR="000900C1" w:rsidRPr="000C589E" w14:paraId="798CA0B2" w14:textId="77777777" w:rsidTr="00BF73F0">
        <w:trPr>
          <w:trHeight w:val="166"/>
          <w:jc w:val="center"/>
        </w:trPr>
        <w:tc>
          <w:tcPr>
            <w:tcW w:w="512" w:type="dxa"/>
            <w:shd w:val="clear" w:color="auto" w:fill="FFC000"/>
            <w:noWrap/>
            <w:hideMark/>
          </w:tcPr>
          <w:p w14:paraId="6EA98B9A"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093" w:type="dxa"/>
            <w:shd w:val="clear" w:color="auto" w:fill="FFC000"/>
            <w:vAlign w:val="center"/>
          </w:tcPr>
          <w:p w14:paraId="795D7540"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005" w:type="dxa"/>
            <w:shd w:val="clear" w:color="auto" w:fill="FFC000"/>
            <w:hideMark/>
          </w:tcPr>
          <w:p w14:paraId="1167FE15"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5D8B1969"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3C5AAA4F"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7D447861"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46CB1FB8"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7A1925B3" w14:textId="77777777" w:rsidTr="00BF73F0">
        <w:trPr>
          <w:trHeight w:val="759"/>
          <w:jc w:val="center"/>
        </w:trPr>
        <w:tc>
          <w:tcPr>
            <w:tcW w:w="512" w:type="dxa"/>
            <w:shd w:val="clear" w:color="auto" w:fill="auto"/>
            <w:vAlign w:val="center"/>
            <w:hideMark/>
          </w:tcPr>
          <w:p w14:paraId="22FDB81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093" w:type="dxa"/>
            <w:vAlign w:val="center"/>
          </w:tcPr>
          <w:p w14:paraId="7A8CF64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SYBR Green Master Mix</w:t>
            </w:r>
          </w:p>
        </w:tc>
        <w:tc>
          <w:tcPr>
            <w:tcW w:w="4005" w:type="dxa"/>
            <w:shd w:val="clear" w:color="auto" w:fill="auto"/>
          </w:tcPr>
          <w:p w14:paraId="0CD17936"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SYBR Green Master Mix με τις εξής προδιαγραφές:</w:t>
            </w:r>
            <w:r w:rsidRPr="000C589E">
              <w:rPr>
                <w:rFonts w:ascii="Segoe UI" w:hAnsi="Segoe UI" w:cs="Segoe UI"/>
                <w:color w:val="000000"/>
                <w:sz w:val="16"/>
                <w:szCs w:val="16"/>
                <w:lang w:val="el-GR" w:eastAsia="el-GR"/>
              </w:rPr>
              <w:br/>
              <w:t>Διπλό hot-start μηχανισμό για άριστη πιστότητα</w:t>
            </w:r>
            <w:r w:rsidRPr="000C589E">
              <w:rPr>
                <w:rFonts w:ascii="Segoe UI" w:hAnsi="Segoe UI" w:cs="Segoe UI"/>
                <w:color w:val="000000"/>
                <w:sz w:val="16"/>
                <w:szCs w:val="16"/>
                <w:lang w:val="el-GR" w:eastAsia="el-GR"/>
              </w:rPr>
              <w:br/>
              <w:t>Υψηλή επαναληψιμότητα  CTs σε μεγάλο δυναμικό εύρος. Να περιέχει UDG για πρόληψη επιμολύνσεων. Σταθερότητα pre-assembled αντιδράσεων έως 72</w:t>
            </w:r>
            <w:r w:rsidRPr="000C589E">
              <w:rPr>
                <w:rFonts w:ascii="Segoe UI" w:hAnsi="Segoe UI" w:cs="Segoe UI"/>
                <w:color w:val="000000"/>
                <w:sz w:val="16"/>
                <w:szCs w:val="16"/>
                <w:lang w:val="en-US" w:eastAsia="el-GR"/>
              </w:rPr>
              <w:t>h</w:t>
            </w:r>
            <w:r w:rsidRPr="000C589E">
              <w:rPr>
                <w:rFonts w:ascii="Segoe UI" w:hAnsi="Segoe UI" w:cs="Segoe UI"/>
                <w:color w:val="000000"/>
                <w:sz w:val="16"/>
                <w:szCs w:val="16"/>
                <w:lang w:val="el-GR" w:eastAsia="el-GR"/>
              </w:rPr>
              <w:t>. 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περιλαμβάνει</w:t>
            </w:r>
            <w:r w:rsidRPr="000C589E">
              <w:rPr>
                <w:rFonts w:ascii="Segoe UI" w:hAnsi="Segoe UI" w:cs="Segoe UI"/>
                <w:color w:val="000000"/>
                <w:sz w:val="16"/>
                <w:szCs w:val="16"/>
                <w:lang w:val="en-US" w:eastAsia="el-GR"/>
              </w:rPr>
              <w:t xml:space="preserve"> 2x mix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SYBR Green dye, Dual-Lock Taq DNA Polymerase, dNTPs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dUTP/dTTP blend, heat-labile UDG, ROX passive reference dye, </w:t>
            </w:r>
            <w:r w:rsidRPr="000C589E">
              <w:rPr>
                <w:rFonts w:ascii="Segoe UI" w:hAnsi="Segoe UI" w:cs="Segoe UI"/>
                <w:color w:val="000000"/>
                <w:sz w:val="16"/>
                <w:szCs w:val="16"/>
                <w:lang w:val="el-GR" w:eastAsia="el-GR"/>
              </w:rPr>
              <w:t>και</w:t>
            </w:r>
            <w:r w:rsidRPr="000C589E">
              <w:rPr>
                <w:rFonts w:ascii="Segoe UI" w:hAnsi="Segoe UI" w:cs="Segoe UI"/>
                <w:color w:val="000000"/>
                <w:sz w:val="16"/>
                <w:szCs w:val="16"/>
                <w:lang w:val="en-US" w:eastAsia="el-GR"/>
              </w:rPr>
              <w:t xml:space="preserve"> optimized buffer components. </w:t>
            </w:r>
          </w:p>
          <w:p w14:paraId="5B23B7B3"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Συσκευασία 2X5mL για 1000, 20-µL reactions. Κατά τη στιγμή της παράδοσης, ο απομένων χρόνος έως τη λήξη  να είναι ο μέγιστος δυνατός και σε κάθε περίπτωση όχι λιγότερο από ένα ημερολογιακό έτος.</w:t>
            </w:r>
          </w:p>
        </w:tc>
        <w:tc>
          <w:tcPr>
            <w:tcW w:w="1148" w:type="dxa"/>
            <w:shd w:val="clear" w:color="auto" w:fill="auto"/>
            <w:vAlign w:val="center"/>
          </w:tcPr>
          <w:p w14:paraId="044B38E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2 x 5 mL</w:t>
            </w:r>
          </w:p>
        </w:tc>
        <w:tc>
          <w:tcPr>
            <w:tcW w:w="1095" w:type="dxa"/>
            <w:shd w:val="clear" w:color="auto" w:fill="auto"/>
            <w:vAlign w:val="center"/>
          </w:tcPr>
          <w:p w14:paraId="54D1C3F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w:t>
            </w:r>
          </w:p>
        </w:tc>
        <w:tc>
          <w:tcPr>
            <w:tcW w:w="1045" w:type="dxa"/>
            <w:vAlign w:val="center"/>
          </w:tcPr>
          <w:p w14:paraId="0E57A55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36F90F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C5C6CD4" w14:textId="77777777" w:rsidTr="00BF73F0">
        <w:trPr>
          <w:trHeight w:val="759"/>
          <w:jc w:val="center"/>
        </w:trPr>
        <w:tc>
          <w:tcPr>
            <w:tcW w:w="512" w:type="dxa"/>
            <w:shd w:val="clear" w:color="auto" w:fill="auto"/>
            <w:vAlign w:val="center"/>
            <w:hideMark/>
          </w:tcPr>
          <w:p w14:paraId="31C8394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093" w:type="dxa"/>
            <w:vAlign w:val="center"/>
          </w:tcPr>
          <w:p w14:paraId="694AB00F"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TaqMan Gene Expression Master Mix</w:t>
            </w:r>
          </w:p>
        </w:tc>
        <w:tc>
          <w:tcPr>
            <w:tcW w:w="4005" w:type="dxa"/>
            <w:shd w:val="clear" w:color="auto" w:fill="auto"/>
          </w:tcPr>
          <w:p w14:paraId="71512A07"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TAQMAN GENE EXPRESSION Mastermix</w:t>
            </w:r>
            <w:r w:rsidRPr="000C589E">
              <w:rPr>
                <w:rFonts w:ascii="Segoe UI" w:hAnsi="Segoe UI" w:cs="Segoe UI"/>
                <w:color w:val="000000"/>
                <w:sz w:val="16"/>
                <w:szCs w:val="16"/>
                <w:lang w:val="en-US" w:eastAsia="el-GR"/>
              </w:rPr>
              <w:br/>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περιέχει</w:t>
            </w:r>
            <w:r w:rsidRPr="000C589E">
              <w:rPr>
                <w:rFonts w:ascii="Segoe UI" w:hAnsi="Segoe UI" w:cs="Segoe UI"/>
                <w:color w:val="000000"/>
                <w:sz w:val="16"/>
                <w:szCs w:val="16"/>
                <w:lang w:val="en-US" w:eastAsia="el-GR"/>
              </w:rPr>
              <w:t xml:space="preserve"> AmpliTaq Gold DNA Polymerase, UP (UltraPure)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hot-start </w:t>
            </w:r>
            <w:r w:rsidRPr="000C589E">
              <w:rPr>
                <w:rFonts w:ascii="Segoe UI" w:hAnsi="Segoe UI" w:cs="Segoe UI"/>
                <w:color w:val="000000"/>
                <w:sz w:val="16"/>
                <w:szCs w:val="16"/>
                <w:lang w:val="el-GR" w:eastAsia="el-GR"/>
              </w:rPr>
              <w:t>ενεργοποίηση</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και</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βελτιωμένη</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ανίχνευση</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βακτηριακών</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στόχων</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μείγμα</w:t>
            </w:r>
            <w:r w:rsidRPr="000C589E">
              <w:rPr>
                <w:rFonts w:ascii="Segoe UI" w:hAnsi="Segoe UI" w:cs="Segoe UI"/>
                <w:color w:val="000000"/>
                <w:sz w:val="16"/>
                <w:szCs w:val="16"/>
                <w:lang w:val="en-US" w:eastAsia="el-GR"/>
              </w:rPr>
              <w:t xml:space="preserve"> dNTPs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dTTP/dUTP </w:t>
            </w:r>
            <w:r w:rsidRPr="000C589E">
              <w:rPr>
                <w:rFonts w:ascii="Segoe UI" w:hAnsi="Segoe UI" w:cs="Segoe UI"/>
                <w:color w:val="000000"/>
                <w:sz w:val="16"/>
                <w:szCs w:val="16"/>
                <w:lang w:val="el-GR" w:eastAsia="el-GR"/>
              </w:rPr>
              <w:t>και</w:t>
            </w:r>
            <w:r w:rsidRPr="000C589E">
              <w:rPr>
                <w:rFonts w:ascii="Segoe UI" w:hAnsi="Segoe UI" w:cs="Segoe UI"/>
                <w:color w:val="000000"/>
                <w:sz w:val="16"/>
                <w:szCs w:val="16"/>
                <w:lang w:val="en-US" w:eastAsia="el-GR"/>
              </w:rPr>
              <w:t xml:space="preserve"> Uracil-DNA Glycosylase (UDG)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την</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ελαχιστοποίηση</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επιμολύνσεων</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και</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παθητικό</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φθοριόχρωμα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αναφοράς</w:t>
            </w:r>
            <w:r w:rsidRPr="000C589E">
              <w:rPr>
                <w:rFonts w:ascii="Segoe UI" w:hAnsi="Segoe UI" w:cs="Segoe UI"/>
                <w:color w:val="000000"/>
                <w:sz w:val="16"/>
                <w:szCs w:val="16"/>
                <w:lang w:val="en-US" w:eastAsia="el-GR"/>
              </w:rPr>
              <w:t xml:space="preserve"> ROX. </w:t>
            </w:r>
            <w:r w:rsidRPr="000C589E">
              <w:rPr>
                <w:rFonts w:ascii="Segoe UI" w:hAnsi="Segoe UI" w:cs="Segoe UI"/>
                <w:color w:val="000000"/>
                <w:sz w:val="16"/>
                <w:szCs w:val="16"/>
                <w:lang w:val="el-GR" w:eastAsia="el-GR"/>
              </w:rPr>
              <w:t xml:space="preserve">Εγκεκριμένο για χρήση με  όργανα </w:t>
            </w:r>
            <w:r w:rsidRPr="000C589E">
              <w:rPr>
                <w:rFonts w:ascii="Segoe UI" w:hAnsi="Segoe UI" w:cs="Segoe UI"/>
                <w:color w:val="000000"/>
                <w:sz w:val="16"/>
                <w:szCs w:val="16"/>
                <w:lang w:val="en-US" w:eastAsia="el-GR"/>
              </w:rPr>
              <w:t>PCR</w:t>
            </w:r>
            <w:r w:rsidRPr="000C589E">
              <w:rPr>
                <w:rFonts w:ascii="Segoe UI" w:hAnsi="Segoe UI" w:cs="Segoe UI"/>
                <w:color w:val="000000"/>
                <w:sz w:val="16"/>
                <w:szCs w:val="16"/>
                <w:lang w:val="el-GR" w:eastAsia="el-GR"/>
              </w:rPr>
              <w:t xml:space="preserve"> πραγματικού χρόνου της </w:t>
            </w:r>
            <w:r w:rsidRPr="000C589E">
              <w:rPr>
                <w:rFonts w:ascii="Segoe UI" w:hAnsi="Segoe UI" w:cs="Segoe UI"/>
                <w:color w:val="000000"/>
                <w:sz w:val="16"/>
                <w:szCs w:val="16"/>
                <w:lang w:val="en-US" w:eastAsia="el-GR"/>
              </w:rPr>
              <w:t>Applied</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Biosystems</w:t>
            </w:r>
            <w:r w:rsidRPr="000C589E">
              <w:rPr>
                <w:rFonts w:ascii="Segoe UI" w:hAnsi="Segoe UI" w:cs="Segoe UI"/>
                <w:color w:val="000000"/>
                <w:sz w:val="16"/>
                <w:szCs w:val="16"/>
                <w:lang w:val="el-GR" w:eastAsia="el-GR"/>
              </w:rPr>
              <w:t>. Συσκευασία 1X5ml</w:t>
            </w:r>
          </w:p>
        </w:tc>
        <w:tc>
          <w:tcPr>
            <w:tcW w:w="1148" w:type="dxa"/>
            <w:shd w:val="clear" w:color="auto" w:fill="auto"/>
            <w:vAlign w:val="center"/>
          </w:tcPr>
          <w:p w14:paraId="51C6550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 mL</w:t>
            </w:r>
          </w:p>
        </w:tc>
        <w:tc>
          <w:tcPr>
            <w:tcW w:w="1095" w:type="dxa"/>
            <w:shd w:val="clear" w:color="auto" w:fill="auto"/>
            <w:vAlign w:val="center"/>
          </w:tcPr>
          <w:p w14:paraId="40B93C4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w:t>
            </w:r>
          </w:p>
        </w:tc>
        <w:tc>
          <w:tcPr>
            <w:tcW w:w="1045" w:type="dxa"/>
            <w:vAlign w:val="center"/>
          </w:tcPr>
          <w:p w14:paraId="1D4A0287" w14:textId="77777777" w:rsidR="000900C1" w:rsidRPr="000C589E" w:rsidRDefault="000900C1" w:rsidP="00BF73F0">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3B4FB84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F035CD9" w14:textId="77777777" w:rsidTr="00BF73F0">
        <w:trPr>
          <w:trHeight w:val="625"/>
          <w:jc w:val="center"/>
        </w:trPr>
        <w:tc>
          <w:tcPr>
            <w:tcW w:w="512" w:type="dxa"/>
            <w:shd w:val="clear" w:color="auto" w:fill="auto"/>
            <w:vAlign w:val="center"/>
          </w:tcPr>
          <w:p w14:paraId="00C7EB5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093" w:type="dxa"/>
            <w:vAlign w:val="center"/>
          </w:tcPr>
          <w:p w14:paraId="109C38DB"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Qubit dsDNA HS Assay Kit (500 assays)</w:t>
            </w:r>
          </w:p>
        </w:tc>
        <w:tc>
          <w:tcPr>
            <w:tcW w:w="4005" w:type="dxa"/>
            <w:shd w:val="clear" w:color="auto" w:fill="auto"/>
          </w:tcPr>
          <w:p w14:paraId="543DF1A4"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Κατάλληλο για χρήση με το Φθορισμόμετρο Qubit. Εύρος Ποσοτικοποίησης: 0.2-100ng. Συσκευασία 500 αντιδράσεις</w:t>
            </w:r>
          </w:p>
        </w:tc>
        <w:tc>
          <w:tcPr>
            <w:tcW w:w="1148" w:type="dxa"/>
            <w:shd w:val="clear" w:color="auto" w:fill="auto"/>
            <w:vAlign w:val="center"/>
          </w:tcPr>
          <w:p w14:paraId="676BFBE0"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 xml:space="preserve">500 </w:t>
            </w:r>
            <w:r w:rsidRPr="000C589E">
              <w:rPr>
                <w:rFonts w:ascii="Segoe UI" w:hAnsi="Segoe UI" w:cs="Segoe UI"/>
                <w:color w:val="000000"/>
                <w:sz w:val="16"/>
                <w:szCs w:val="16"/>
                <w:lang w:val="en-US" w:eastAsia="el-GR"/>
              </w:rPr>
              <w:t>assays</w:t>
            </w:r>
          </w:p>
        </w:tc>
        <w:tc>
          <w:tcPr>
            <w:tcW w:w="1095" w:type="dxa"/>
            <w:shd w:val="clear" w:color="auto" w:fill="auto"/>
            <w:vAlign w:val="center"/>
          </w:tcPr>
          <w:p w14:paraId="34AABA0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w:t>
            </w:r>
          </w:p>
        </w:tc>
        <w:tc>
          <w:tcPr>
            <w:tcW w:w="1045" w:type="dxa"/>
            <w:vAlign w:val="center"/>
          </w:tcPr>
          <w:p w14:paraId="14B0AAB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891089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C060223" w14:textId="77777777" w:rsidTr="00BF73F0">
        <w:trPr>
          <w:trHeight w:val="759"/>
          <w:jc w:val="center"/>
        </w:trPr>
        <w:tc>
          <w:tcPr>
            <w:tcW w:w="512" w:type="dxa"/>
            <w:shd w:val="clear" w:color="auto" w:fill="auto"/>
            <w:vAlign w:val="center"/>
          </w:tcPr>
          <w:p w14:paraId="4F0DE26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093" w:type="dxa"/>
            <w:vAlign w:val="center"/>
          </w:tcPr>
          <w:p w14:paraId="62B43128"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Platinum PCR SuperMix High Fidelity</w:t>
            </w:r>
          </w:p>
        </w:tc>
        <w:tc>
          <w:tcPr>
            <w:tcW w:w="4005" w:type="dxa"/>
            <w:shd w:val="clear" w:color="auto" w:fill="auto"/>
          </w:tcPr>
          <w:p w14:paraId="35CEC943"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To κιτ να  παρέχεται σε συγκέντρωση 1.1X ώστε να επιτρέπει στο κατά προσέγγιση 10% του τελικού όγκου αντίδρασης. Να χρησιμοποιείται για την προσθήκη του εκκινητή και των πρότυπων διαλυμάτων. Να παρέχονται αντιδραστήρια επαρκή για 100 αντιδράσεις ενίσχυσης των 50 µl (4 × 1.125 mL). Να περιλαμβάνει Platinum PCR SuperMix Υψηλής Πιστότητας Συστατικά: 22 U/ml πολυσύνθετη ανασυνδυασμένη Taq DNA πολυμεράση, προερχόμενη από Pyrococcus GB-D θερμοάντοχη πολυμεράση, και Platinum Taq Αντίσωμα; 66 mM Tris-SO</w:t>
            </w:r>
            <w:r w:rsidRPr="000C589E">
              <w:rPr>
                <w:rFonts w:ascii="Segoe UI" w:hAnsi="Segoe UI" w:cs="Segoe UI"/>
                <w:color w:val="000000"/>
                <w:sz w:val="16"/>
                <w:szCs w:val="16"/>
                <w:vertAlign w:val="subscript"/>
                <w:lang w:val="el-GR" w:eastAsia="el-GR"/>
              </w:rPr>
              <w:t>4</w:t>
            </w:r>
            <w:r w:rsidRPr="000C589E">
              <w:rPr>
                <w:rFonts w:ascii="Segoe UI" w:hAnsi="Segoe UI" w:cs="Segoe UI"/>
                <w:color w:val="000000"/>
                <w:sz w:val="16"/>
                <w:szCs w:val="16"/>
                <w:lang w:val="el-GR" w:eastAsia="el-GR"/>
              </w:rPr>
              <w:t xml:space="preserve"> (pH 8.9); 19.8 mM (NH</w:t>
            </w:r>
            <w:r w:rsidRPr="000C589E">
              <w:rPr>
                <w:rFonts w:ascii="Segoe UI" w:hAnsi="Segoe UI" w:cs="Segoe UI"/>
                <w:color w:val="000000"/>
                <w:sz w:val="16"/>
                <w:szCs w:val="16"/>
                <w:vertAlign w:val="subscript"/>
                <w:lang w:val="el-GR" w:eastAsia="el-GR"/>
              </w:rPr>
              <w:t>4</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vertAlign w:val="subscript"/>
                <w:lang w:val="el-GR" w:eastAsia="el-GR"/>
              </w:rPr>
              <w:t>2</w:t>
            </w:r>
            <w:r w:rsidRPr="000C589E">
              <w:rPr>
                <w:rFonts w:ascii="Segoe UI" w:hAnsi="Segoe UI" w:cs="Segoe UI"/>
                <w:color w:val="000000"/>
                <w:sz w:val="16"/>
                <w:szCs w:val="16"/>
                <w:lang w:val="el-GR" w:eastAsia="el-GR"/>
              </w:rPr>
              <w:t>SO</w:t>
            </w:r>
            <w:r w:rsidRPr="000C589E">
              <w:rPr>
                <w:rFonts w:ascii="Segoe UI" w:hAnsi="Segoe UI" w:cs="Segoe UI"/>
                <w:color w:val="000000"/>
                <w:sz w:val="16"/>
                <w:szCs w:val="16"/>
                <w:vertAlign w:val="subscript"/>
                <w:lang w:val="el-GR" w:eastAsia="el-GR"/>
              </w:rPr>
              <w:t>4</w:t>
            </w:r>
            <w:r w:rsidRPr="000C589E">
              <w:rPr>
                <w:rFonts w:ascii="Segoe UI" w:hAnsi="Segoe UI" w:cs="Segoe UI"/>
                <w:color w:val="000000"/>
                <w:sz w:val="16"/>
                <w:szCs w:val="16"/>
                <w:lang w:val="el-GR" w:eastAsia="el-GR"/>
              </w:rPr>
              <w:t>; 2.4 mM MgSO</w:t>
            </w:r>
            <w:r w:rsidRPr="000C589E">
              <w:rPr>
                <w:rFonts w:ascii="Segoe UI" w:hAnsi="Segoe UI" w:cs="Segoe UI"/>
                <w:color w:val="000000"/>
                <w:sz w:val="16"/>
                <w:szCs w:val="16"/>
                <w:vertAlign w:val="subscript"/>
                <w:lang w:val="el-GR" w:eastAsia="el-GR"/>
              </w:rPr>
              <w:t>4</w:t>
            </w:r>
            <w:r w:rsidRPr="000C589E">
              <w:rPr>
                <w:rFonts w:ascii="Segoe UI" w:hAnsi="Segoe UI" w:cs="Segoe UI"/>
                <w:color w:val="000000"/>
                <w:sz w:val="16"/>
                <w:szCs w:val="16"/>
                <w:lang w:val="el-GR" w:eastAsia="el-GR"/>
              </w:rPr>
              <w:t>; 220 µM dNTPs; και σταθεροποιητές.</w:t>
            </w:r>
          </w:p>
        </w:tc>
        <w:tc>
          <w:tcPr>
            <w:tcW w:w="1148" w:type="dxa"/>
            <w:shd w:val="clear" w:color="auto" w:fill="auto"/>
            <w:vAlign w:val="center"/>
          </w:tcPr>
          <w:p w14:paraId="590BE13C"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100 reactions</w:t>
            </w:r>
          </w:p>
        </w:tc>
        <w:tc>
          <w:tcPr>
            <w:tcW w:w="1095" w:type="dxa"/>
            <w:shd w:val="clear" w:color="auto" w:fill="auto"/>
            <w:vAlign w:val="center"/>
          </w:tcPr>
          <w:p w14:paraId="37CCA91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w:t>
            </w:r>
          </w:p>
        </w:tc>
        <w:tc>
          <w:tcPr>
            <w:tcW w:w="1045" w:type="dxa"/>
            <w:vAlign w:val="center"/>
          </w:tcPr>
          <w:p w14:paraId="417FBF9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CE5840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9682F86" w14:textId="77777777" w:rsidTr="00BF73F0">
        <w:trPr>
          <w:trHeight w:val="759"/>
          <w:jc w:val="center"/>
        </w:trPr>
        <w:tc>
          <w:tcPr>
            <w:tcW w:w="512" w:type="dxa"/>
            <w:shd w:val="clear" w:color="auto" w:fill="auto"/>
            <w:vAlign w:val="center"/>
          </w:tcPr>
          <w:p w14:paraId="3D8CE88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093" w:type="dxa"/>
            <w:vAlign w:val="center"/>
          </w:tcPr>
          <w:p w14:paraId="61C09D5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Σύστημα μέτρησης ποιότητας γενωμικού DNA</w:t>
            </w:r>
          </w:p>
        </w:tc>
        <w:tc>
          <w:tcPr>
            <w:tcW w:w="4005" w:type="dxa"/>
            <w:shd w:val="clear" w:color="auto" w:fill="auto"/>
          </w:tcPr>
          <w:p w14:paraId="3561E65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αντιδραστηρίων για ψηφιακή ποσοτική μέτρηση ποιότητας δείγματος γενωμικού DNΑ, με εύρος 50 - 40,000+ bp, ακρίβεια 20%, γραμμικό εύρος συγκέντρωσης 0,2-5ng/μl και ευαισθησία</w:t>
            </w:r>
            <w:r w:rsidRPr="000C589E">
              <w:rPr>
                <w:rFonts w:ascii="Segoe UI" w:hAnsi="Segoe UI" w:cs="Segoe UI"/>
                <w:color w:val="000000"/>
                <w:sz w:val="16"/>
                <w:szCs w:val="16"/>
                <w:lang w:val="el-GR" w:eastAsia="el-GR"/>
              </w:rPr>
              <w:br/>
              <w:t>0.1ng/μl. Ενδεικτικά, του οίκου PerkinElmer με κωδικό: CLS760685 ή ισοδύναμο</w:t>
            </w:r>
          </w:p>
        </w:tc>
        <w:tc>
          <w:tcPr>
            <w:tcW w:w="1148" w:type="dxa"/>
            <w:shd w:val="clear" w:color="auto" w:fill="auto"/>
            <w:vAlign w:val="center"/>
          </w:tcPr>
          <w:p w14:paraId="07CE13CA"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 kit</w:t>
            </w:r>
          </w:p>
        </w:tc>
        <w:tc>
          <w:tcPr>
            <w:tcW w:w="1095" w:type="dxa"/>
            <w:shd w:val="clear" w:color="auto" w:fill="auto"/>
            <w:vAlign w:val="center"/>
          </w:tcPr>
          <w:p w14:paraId="07D9D5B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2</w:t>
            </w:r>
          </w:p>
        </w:tc>
        <w:tc>
          <w:tcPr>
            <w:tcW w:w="1045" w:type="dxa"/>
            <w:vAlign w:val="center"/>
          </w:tcPr>
          <w:p w14:paraId="4AE9BE0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42CE55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2F9CF0F" w14:textId="77777777" w:rsidTr="00BF73F0">
        <w:trPr>
          <w:trHeight w:val="759"/>
          <w:jc w:val="center"/>
        </w:trPr>
        <w:tc>
          <w:tcPr>
            <w:tcW w:w="512" w:type="dxa"/>
            <w:shd w:val="clear" w:color="auto" w:fill="auto"/>
            <w:vAlign w:val="center"/>
          </w:tcPr>
          <w:p w14:paraId="3CF4027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6</w:t>
            </w:r>
          </w:p>
        </w:tc>
        <w:tc>
          <w:tcPr>
            <w:tcW w:w="2093" w:type="dxa"/>
            <w:vAlign w:val="center"/>
          </w:tcPr>
          <w:p w14:paraId="78107B4E"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SYBR Select Master Mix  (1 x 50 mL)</w:t>
            </w:r>
          </w:p>
        </w:tc>
        <w:tc>
          <w:tcPr>
            <w:tcW w:w="4005" w:type="dxa"/>
            <w:shd w:val="clear" w:color="auto" w:fill="auto"/>
          </w:tcPr>
          <w:p w14:paraId="2B574FE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SYBR select Master Mix. Να παρουσιαζει μεγάλη εξειδίκευση (ελαχιστοποίηση των Primer-dimer και της μη ειδικής ενίσχυσης). Να διασφαλίζει ενίσχυση σε ένα ευρύ δυναμικό εύρος. Να περιλαμβάνει χρωστική SYBR GreenER για μέγιστη φωτεινότητα. Να περιέχει UDG για αποφυγη επιμολύνσεων. Να μπορεί να χρησιμοποιηθεί είτε σε κανονική είτε σε γρήγορη λειτουργία θερμικής κυκλοποιησης. Το κιτ να περιλαμβάνει SYBR GreenER, AmpliTaq DNA Polymerase UP, dNTPs με μίγμα dUTP / dTTP, θερμοευαίσθητο UDG, παθητική βαφή αναφοράς ROX και βελτιστοποιημένα στοιχεία ρυθμιστικού</w:t>
            </w:r>
            <w:r w:rsidRPr="000C589E">
              <w:rPr>
                <w:rFonts w:ascii="Segoe UI" w:hAnsi="Segoe UI" w:cs="Segoe UI"/>
                <w:color w:val="000000"/>
                <w:sz w:val="16"/>
                <w:szCs w:val="16"/>
                <w:lang w:val="el-GR" w:eastAsia="el-GR"/>
              </w:rPr>
              <w:br/>
              <w:t>Συσκευασία 50ml</w:t>
            </w:r>
          </w:p>
        </w:tc>
        <w:tc>
          <w:tcPr>
            <w:tcW w:w="1148" w:type="dxa"/>
            <w:shd w:val="clear" w:color="auto" w:fill="auto"/>
            <w:vAlign w:val="center"/>
          </w:tcPr>
          <w:p w14:paraId="4FA03DFC"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 xml:space="preserve">50 </w:t>
            </w:r>
            <w:r w:rsidRPr="000C589E">
              <w:rPr>
                <w:rFonts w:ascii="Segoe UI" w:hAnsi="Segoe UI" w:cs="Segoe UI"/>
                <w:color w:val="000000"/>
                <w:sz w:val="16"/>
                <w:szCs w:val="16"/>
                <w:lang w:val="en-US" w:eastAsia="el-GR"/>
              </w:rPr>
              <w:t>mL</w:t>
            </w:r>
          </w:p>
        </w:tc>
        <w:tc>
          <w:tcPr>
            <w:tcW w:w="1095" w:type="dxa"/>
            <w:shd w:val="clear" w:color="auto" w:fill="auto"/>
            <w:vAlign w:val="center"/>
          </w:tcPr>
          <w:p w14:paraId="5176BED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w:t>
            </w:r>
          </w:p>
        </w:tc>
        <w:tc>
          <w:tcPr>
            <w:tcW w:w="1045" w:type="dxa"/>
            <w:vAlign w:val="center"/>
          </w:tcPr>
          <w:p w14:paraId="538342B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DA2A0A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E61281C" w14:textId="77777777" w:rsidTr="00BF73F0">
        <w:trPr>
          <w:trHeight w:val="759"/>
          <w:jc w:val="center"/>
        </w:trPr>
        <w:tc>
          <w:tcPr>
            <w:tcW w:w="512" w:type="dxa"/>
            <w:shd w:val="clear" w:color="auto" w:fill="auto"/>
            <w:vAlign w:val="center"/>
          </w:tcPr>
          <w:p w14:paraId="1489225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093" w:type="dxa"/>
            <w:vAlign w:val="center"/>
          </w:tcPr>
          <w:p w14:paraId="6BF6CCFA" w14:textId="77777777" w:rsidR="000900C1" w:rsidRPr="000C589E" w:rsidRDefault="000900C1" w:rsidP="00BF73F0">
            <w:pPr>
              <w:suppressAutoHyphens w:val="0"/>
              <w:spacing w:after="240"/>
              <w:jc w:val="left"/>
              <w:rPr>
                <w:rFonts w:ascii="Segoe UI" w:hAnsi="Segoe UI" w:cs="Segoe UI"/>
                <w:color w:val="000000"/>
                <w:sz w:val="16"/>
                <w:szCs w:val="16"/>
                <w:lang w:val="el-GR" w:eastAsia="el-GR"/>
              </w:rPr>
            </w:pPr>
            <w:r w:rsidRPr="000C589E">
              <w:rPr>
                <w:rFonts w:ascii="Segoe UI" w:hAnsi="Segoe UI" w:cs="Segoe UI"/>
                <w:color w:val="000000"/>
                <w:sz w:val="18"/>
                <w:szCs w:val="18"/>
                <w:lang w:val="el-GR" w:eastAsia="el-GR"/>
              </w:rPr>
              <w:t>MLV-</w:t>
            </w:r>
            <w:r w:rsidRPr="000C589E">
              <w:rPr>
                <w:rFonts w:ascii="Segoe UI" w:hAnsi="Segoe UI" w:cs="Segoe UI"/>
                <w:color w:val="000000"/>
                <w:sz w:val="18"/>
                <w:szCs w:val="18"/>
                <w:lang w:val="en-US" w:eastAsia="el-GR"/>
              </w:rPr>
              <w:t xml:space="preserve">Reverse Transcriptase </w:t>
            </w:r>
            <w:r w:rsidRPr="000C589E">
              <w:rPr>
                <w:rFonts w:ascii="Segoe UI" w:hAnsi="Segoe UI" w:cs="Segoe UI"/>
                <w:color w:val="000000"/>
                <w:sz w:val="18"/>
                <w:szCs w:val="18"/>
                <w:lang w:val="el-GR" w:eastAsia="el-GR"/>
              </w:rPr>
              <w:t>40000U</w:t>
            </w:r>
          </w:p>
        </w:tc>
        <w:tc>
          <w:tcPr>
            <w:tcW w:w="4005" w:type="dxa"/>
            <w:shd w:val="clear" w:color="auto" w:fill="auto"/>
          </w:tcPr>
          <w:p w14:paraId="76227233"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Ανάστροφη μεταγραφάση, δραστική σε θερμοκρασία  37 C, με  μειωμένη δραστικότητα RNASE Η. Συγκέντρωση 200 U⁄µl. Να περιέχει  1 × 200 µl M-MLV RT (200 U/µl),  1 ml 5X First Strand Buffer [250 mM Tris-HCl (pH 8.3), 375 mM KCl, 15 mM Magnesium Chloride] και 500 µl 100 mM DTT</w:t>
            </w:r>
          </w:p>
        </w:tc>
        <w:tc>
          <w:tcPr>
            <w:tcW w:w="1148" w:type="dxa"/>
            <w:shd w:val="clear" w:color="auto" w:fill="auto"/>
            <w:vAlign w:val="center"/>
          </w:tcPr>
          <w:p w14:paraId="22841793"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40,000 units</w:t>
            </w:r>
          </w:p>
        </w:tc>
        <w:tc>
          <w:tcPr>
            <w:tcW w:w="1095" w:type="dxa"/>
            <w:shd w:val="clear" w:color="auto" w:fill="auto"/>
            <w:vAlign w:val="center"/>
          </w:tcPr>
          <w:p w14:paraId="40891E6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w:t>
            </w:r>
          </w:p>
        </w:tc>
        <w:tc>
          <w:tcPr>
            <w:tcW w:w="1045" w:type="dxa"/>
            <w:vAlign w:val="center"/>
          </w:tcPr>
          <w:p w14:paraId="6760DBA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9D7FF13"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5A9560B" w14:textId="77777777" w:rsidTr="00BF73F0">
        <w:trPr>
          <w:trHeight w:val="759"/>
          <w:jc w:val="center"/>
        </w:trPr>
        <w:tc>
          <w:tcPr>
            <w:tcW w:w="512" w:type="dxa"/>
            <w:shd w:val="clear" w:color="auto" w:fill="auto"/>
            <w:vAlign w:val="center"/>
          </w:tcPr>
          <w:p w14:paraId="304C9A7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093" w:type="dxa"/>
            <w:vAlign w:val="center"/>
          </w:tcPr>
          <w:p w14:paraId="05CE3DA5"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8"/>
                <w:szCs w:val="18"/>
                <w:lang w:val="el-GR" w:eastAsia="el-GR"/>
              </w:rPr>
              <w:t>Κιτ Αλληλούχισης BDT V3.1 RR-100</w:t>
            </w:r>
          </w:p>
        </w:tc>
        <w:tc>
          <w:tcPr>
            <w:tcW w:w="4005" w:type="dxa"/>
            <w:shd w:val="clear" w:color="auto" w:fill="auto"/>
          </w:tcPr>
          <w:p w14:paraId="541F8CD3"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αλληλούχισης, ιδανικό για αλληλούχιση "εκ νέου", ανα-αλληλούχιση και τελική επεξεργασία με προϊόντα Aλυσιδωτής Αντίδρασης Πολυμεράσης, πρότυπα πλασμίδια Fosmid και BAC.. Βελτιστοποιημένο για μεγάλα μήκη ανάγνωσης. Καλύτερα χαρακτηριστικά κινητικότητας χρωμάτων. Βελτιωμένη ανάγνωση απόδοσης μέσω  περιοχών πλούσιων σε GT. Να περιλαμβάνει: 200µl σωληνάριο  BigDye® Terminator v3.1 Ready Reaction Mix, 1 σωληνάριο M13 (-21) Εκκινητή, 1 σωληνάριο pGEM DNA Ελέγχου, και 1 ml σωληνάριο του 5X Ρυθμιστικού Διαλύματος αλληλούχισης. Συσκευασία 100 αντιδράσεις</w:t>
            </w:r>
          </w:p>
        </w:tc>
        <w:tc>
          <w:tcPr>
            <w:tcW w:w="1148" w:type="dxa"/>
            <w:shd w:val="clear" w:color="auto" w:fill="auto"/>
            <w:vAlign w:val="center"/>
          </w:tcPr>
          <w:p w14:paraId="596A6918"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100 reactioins</w:t>
            </w:r>
          </w:p>
        </w:tc>
        <w:tc>
          <w:tcPr>
            <w:tcW w:w="1095" w:type="dxa"/>
            <w:shd w:val="clear" w:color="auto" w:fill="auto"/>
            <w:vAlign w:val="center"/>
          </w:tcPr>
          <w:p w14:paraId="624EB3E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w:t>
            </w:r>
          </w:p>
        </w:tc>
        <w:tc>
          <w:tcPr>
            <w:tcW w:w="1045" w:type="dxa"/>
            <w:vAlign w:val="center"/>
          </w:tcPr>
          <w:p w14:paraId="0057A9B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E1779D3"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8093901" w14:textId="77777777" w:rsidTr="00BF73F0">
        <w:trPr>
          <w:trHeight w:val="435"/>
          <w:jc w:val="center"/>
        </w:trPr>
        <w:tc>
          <w:tcPr>
            <w:tcW w:w="2605" w:type="dxa"/>
            <w:gridSpan w:val="2"/>
            <w:shd w:val="clear" w:color="auto" w:fill="FFC000"/>
            <w:vAlign w:val="center"/>
          </w:tcPr>
          <w:p w14:paraId="6C56A34F"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248" w:type="dxa"/>
            <w:gridSpan w:val="3"/>
            <w:shd w:val="clear" w:color="auto" w:fill="FFC000"/>
            <w:vAlign w:val="center"/>
          </w:tcPr>
          <w:p w14:paraId="52C3FA32"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43622A9A"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66F5AB2E" w14:textId="77777777" w:rsidTr="00BF73F0">
        <w:trPr>
          <w:trHeight w:val="759"/>
          <w:jc w:val="center"/>
        </w:trPr>
        <w:tc>
          <w:tcPr>
            <w:tcW w:w="2605" w:type="dxa"/>
            <w:gridSpan w:val="2"/>
            <w:shd w:val="clear" w:color="auto" w:fill="auto"/>
            <w:vAlign w:val="center"/>
          </w:tcPr>
          <w:p w14:paraId="04DC93C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Κυτταρικής και Αναπτυξιακής Βιολογίας, Τμήμα Βιολογικών Εφαρμογών και Τεχνολογιών, Κτίριο Ε3-ισόγειο</w:t>
            </w:r>
          </w:p>
        </w:tc>
        <w:tc>
          <w:tcPr>
            <w:tcW w:w="6248" w:type="dxa"/>
            <w:gridSpan w:val="3"/>
            <w:shd w:val="clear" w:color="auto" w:fill="auto"/>
            <w:vAlign w:val="center"/>
          </w:tcPr>
          <w:p w14:paraId="1D1E573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Πέτρος Μαραγκός</w:t>
            </w:r>
          </w:p>
        </w:tc>
        <w:tc>
          <w:tcPr>
            <w:tcW w:w="2165" w:type="dxa"/>
            <w:gridSpan w:val="2"/>
            <w:vAlign w:val="center"/>
          </w:tcPr>
          <w:p w14:paraId="3005BB7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26510 07392</w:t>
            </w:r>
          </w:p>
        </w:tc>
      </w:tr>
    </w:tbl>
    <w:p w14:paraId="79B4F393" w14:textId="77777777" w:rsidR="000900C1" w:rsidRPr="000C589E" w:rsidRDefault="000900C1" w:rsidP="000900C1">
      <w:pPr>
        <w:suppressAutoHyphens w:val="0"/>
        <w:jc w:val="left"/>
        <w:rPr>
          <w:rFonts w:ascii="Segoe UI" w:hAnsi="Segoe UI" w:cs="Segoe UI"/>
          <w:b/>
          <w:szCs w:val="22"/>
          <w:lang w:val="el-GR" w:eastAsia="el-GR"/>
        </w:rPr>
      </w:pPr>
    </w:p>
    <w:p w14:paraId="2DF155E0"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387"/>
        <w:gridCol w:w="1557"/>
        <w:gridCol w:w="1171"/>
        <w:gridCol w:w="1583"/>
        <w:gridCol w:w="1527"/>
      </w:tblGrid>
      <w:tr w:rsidR="000900C1" w:rsidRPr="000C589E" w14:paraId="276DFAAA" w14:textId="77777777" w:rsidTr="00BF73F0">
        <w:trPr>
          <w:jc w:val="center"/>
        </w:trPr>
        <w:tc>
          <w:tcPr>
            <w:tcW w:w="831" w:type="dxa"/>
            <w:shd w:val="clear" w:color="auto" w:fill="00B0F0"/>
            <w:vAlign w:val="center"/>
          </w:tcPr>
          <w:p w14:paraId="1E783570"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04A6D2F9"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0EF8404D"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64C77308"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5294E86D"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35A5745E"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76F09439" w14:textId="77777777" w:rsidTr="00BF73F0">
        <w:trPr>
          <w:trHeight w:val="454"/>
          <w:jc w:val="center"/>
        </w:trPr>
        <w:tc>
          <w:tcPr>
            <w:tcW w:w="831" w:type="dxa"/>
            <w:shd w:val="clear" w:color="auto" w:fill="auto"/>
            <w:vAlign w:val="center"/>
          </w:tcPr>
          <w:p w14:paraId="41360E4B"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11</w:t>
            </w:r>
          </w:p>
        </w:tc>
        <w:tc>
          <w:tcPr>
            <w:tcW w:w="4415" w:type="dxa"/>
            <w:shd w:val="clear" w:color="auto" w:fill="auto"/>
            <w:vAlign w:val="center"/>
          </w:tcPr>
          <w:p w14:paraId="51CF3879"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color w:val="000000"/>
                <w:szCs w:val="22"/>
                <w:lang w:val="el-GR" w:eastAsia="el-GR"/>
              </w:rPr>
              <w:t>Αναλώσιμα Μοριακής Βιολογίας για Ωοκύτταρα / Έμβρυα</w:t>
            </w:r>
          </w:p>
        </w:tc>
        <w:tc>
          <w:tcPr>
            <w:tcW w:w="1559" w:type="dxa"/>
            <w:shd w:val="clear" w:color="auto" w:fill="auto"/>
            <w:vAlign w:val="center"/>
          </w:tcPr>
          <w:p w14:paraId="15B66302"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 xml:space="preserve">33696500-0 </w:t>
            </w:r>
            <w:r w:rsidRPr="000C589E">
              <w:rPr>
                <w:rFonts w:ascii="Tahoma" w:eastAsia="Calibri" w:hAnsi="Tahoma" w:cs="Tahoma"/>
                <w:b/>
                <w:color w:val="000000"/>
                <w:sz w:val="21"/>
                <w:szCs w:val="21"/>
                <w:lang w:val="el-GR" w:eastAsia="el-GR"/>
              </w:rPr>
              <w:t>24900000-3 3895000-9 38951000-6 24965000-6</w:t>
            </w:r>
          </w:p>
        </w:tc>
        <w:tc>
          <w:tcPr>
            <w:tcW w:w="1134" w:type="dxa"/>
            <w:shd w:val="clear" w:color="auto" w:fill="auto"/>
            <w:vAlign w:val="center"/>
          </w:tcPr>
          <w:p w14:paraId="11011088"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70E3EBD9"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6.000,00 €</w:t>
            </w:r>
          </w:p>
        </w:tc>
        <w:tc>
          <w:tcPr>
            <w:tcW w:w="1531" w:type="dxa"/>
            <w:shd w:val="clear" w:color="auto" w:fill="auto"/>
            <w:vAlign w:val="center"/>
          </w:tcPr>
          <w:p w14:paraId="72DBD7BE"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5.660,38 €</w:t>
            </w:r>
          </w:p>
        </w:tc>
      </w:tr>
    </w:tbl>
    <w:p w14:paraId="067346D2" w14:textId="77777777" w:rsidR="000900C1" w:rsidRPr="000C589E" w:rsidRDefault="000900C1" w:rsidP="000900C1">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93"/>
        <w:gridCol w:w="4005"/>
        <w:gridCol w:w="1148"/>
        <w:gridCol w:w="1095"/>
        <w:gridCol w:w="1045"/>
        <w:gridCol w:w="1120"/>
      </w:tblGrid>
      <w:tr w:rsidR="000900C1" w:rsidRPr="000C589E" w14:paraId="6EC4BA7E" w14:textId="77777777" w:rsidTr="00BF73F0">
        <w:trPr>
          <w:trHeight w:val="166"/>
          <w:jc w:val="center"/>
        </w:trPr>
        <w:tc>
          <w:tcPr>
            <w:tcW w:w="11018" w:type="dxa"/>
            <w:gridSpan w:val="7"/>
            <w:shd w:val="clear" w:color="auto" w:fill="FFC000"/>
            <w:noWrap/>
          </w:tcPr>
          <w:p w14:paraId="0F70A05D"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color w:val="000000"/>
                <w:sz w:val="24"/>
                <w:szCs w:val="22"/>
                <w:lang w:val="el-GR" w:eastAsia="el-GR"/>
              </w:rPr>
              <w:t>Αναλώσιμα Μοριακής Βιολογίας για Ωοκύτταρα / Έμβρυα</w:t>
            </w:r>
          </w:p>
        </w:tc>
      </w:tr>
      <w:tr w:rsidR="000900C1" w:rsidRPr="000C589E" w14:paraId="5101A74D" w14:textId="77777777" w:rsidTr="00BF73F0">
        <w:trPr>
          <w:trHeight w:val="166"/>
          <w:jc w:val="center"/>
        </w:trPr>
        <w:tc>
          <w:tcPr>
            <w:tcW w:w="512" w:type="dxa"/>
            <w:shd w:val="clear" w:color="auto" w:fill="FFC000"/>
            <w:noWrap/>
            <w:hideMark/>
          </w:tcPr>
          <w:p w14:paraId="0C336225"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093" w:type="dxa"/>
            <w:shd w:val="clear" w:color="auto" w:fill="FFC000"/>
            <w:vAlign w:val="center"/>
          </w:tcPr>
          <w:p w14:paraId="2A48EE59"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005" w:type="dxa"/>
            <w:shd w:val="clear" w:color="auto" w:fill="FFC000"/>
            <w:hideMark/>
          </w:tcPr>
          <w:p w14:paraId="4AEC9C0E"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722BA91D"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1003AA2F"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77A48F3C"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7F17D98B"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2B270ADB" w14:textId="77777777" w:rsidTr="00BF73F0">
        <w:trPr>
          <w:trHeight w:val="759"/>
          <w:jc w:val="center"/>
        </w:trPr>
        <w:tc>
          <w:tcPr>
            <w:tcW w:w="512" w:type="dxa"/>
            <w:shd w:val="clear" w:color="auto" w:fill="auto"/>
            <w:vAlign w:val="center"/>
            <w:hideMark/>
          </w:tcPr>
          <w:p w14:paraId="477C0DE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093" w:type="dxa"/>
            <w:vAlign w:val="center"/>
          </w:tcPr>
          <w:p w14:paraId="7D2E94C8"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Kιτ απομόνωσης πλασμιδιακού DNA</w:t>
            </w:r>
          </w:p>
        </w:tc>
        <w:tc>
          <w:tcPr>
            <w:tcW w:w="4005" w:type="dxa"/>
            <w:shd w:val="clear" w:color="auto" w:fill="auto"/>
          </w:tcPr>
          <w:p w14:paraId="7F0EC77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Πλήρες κιτ για ταχεία απομόνωση έως 20 μg πλασμιδιακού DNA, από 1-10ml καλλιέργειας, με silica-membrane spin-columns, σε λίγα λεπτά. Τα διαλύματα του kit (solubilization/binding buffers) να περιέχουν έναν έγχρωμο δείκτη για τον έλεγχο του pH πριν την διαδικασία καθαρισμού του DNA. Το κιτ να δύναται να αυτοματοποιηθεί σε αυτόματο σύστημα απομόνωσης νουκλεϊκών οξέων. Να διατίθεται σε συσκευασία των 250 αντιδράσεων.</w:t>
            </w:r>
          </w:p>
        </w:tc>
        <w:tc>
          <w:tcPr>
            <w:tcW w:w="1148" w:type="dxa"/>
            <w:shd w:val="clear" w:color="auto" w:fill="auto"/>
            <w:vAlign w:val="center"/>
          </w:tcPr>
          <w:p w14:paraId="7508434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r w:rsidRPr="000C589E">
              <w:rPr>
                <w:rFonts w:ascii="Segoe UI" w:hAnsi="Segoe UI" w:cs="Segoe UI"/>
                <w:color w:val="000000"/>
                <w:sz w:val="16"/>
                <w:szCs w:val="16"/>
                <w:lang w:val="en-US" w:eastAsia="el-GR"/>
              </w:rPr>
              <w:t xml:space="preserve">50 </w:t>
            </w:r>
            <w:r w:rsidRPr="000C589E">
              <w:rPr>
                <w:rFonts w:ascii="Segoe UI" w:hAnsi="Segoe UI" w:cs="Segoe UI"/>
                <w:color w:val="000000"/>
                <w:sz w:val="16"/>
                <w:szCs w:val="16"/>
                <w:lang w:val="el-GR" w:eastAsia="el-GR"/>
              </w:rPr>
              <w:t>αντιδράσεις</w:t>
            </w:r>
          </w:p>
        </w:tc>
        <w:tc>
          <w:tcPr>
            <w:tcW w:w="1095" w:type="dxa"/>
            <w:shd w:val="clear" w:color="auto" w:fill="auto"/>
            <w:vAlign w:val="center"/>
          </w:tcPr>
          <w:p w14:paraId="590ADE0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2</w:t>
            </w:r>
          </w:p>
        </w:tc>
        <w:tc>
          <w:tcPr>
            <w:tcW w:w="1045" w:type="dxa"/>
            <w:vAlign w:val="center"/>
          </w:tcPr>
          <w:p w14:paraId="10F4928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1A612A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5613B51" w14:textId="77777777" w:rsidTr="00BF73F0">
        <w:trPr>
          <w:trHeight w:val="759"/>
          <w:jc w:val="center"/>
        </w:trPr>
        <w:tc>
          <w:tcPr>
            <w:tcW w:w="512" w:type="dxa"/>
            <w:shd w:val="clear" w:color="auto" w:fill="auto"/>
            <w:vAlign w:val="center"/>
            <w:hideMark/>
          </w:tcPr>
          <w:p w14:paraId="13D83A2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093" w:type="dxa"/>
            <w:vAlign w:val="center"/>
          </w:tcPr>
          <w:p w14:paraId="693B54F6"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Kιτ απομόνωσης  ολικού RNA</w:t>
            </w:r>
          </w:p>
        </w:tc>
        <w:tc>
          <w:tcPr>
            <w:tcW w:w="4005" w:type="dxa"/>
            <w:shd w:val="clear" w:color="auto" w:fill="auto"/>
          </w:tcPr>
          <w:p w14:paraId="24375210"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Πλήρες κιτ για την ταχεία απομόνωση ολικού RNA από κύτταρα ή ιστούς (νωπούς ή παραφινωμένους) και βακτήρια  ή ζύμες, με spin-columns σε 20 λεπτά. Το κιτ να δύναται να αυτοματοποιηθεί σε αυτόματο σύστημα απομόνωσης νουκλεϊκών οξέων. Να διατίθεται σε συσκευασία των 50 αντιδράσεων.</w:t>
            </w:r>
          </w:p>
        </w:tc>
        <w:tc>
          <w:tcPr>
            <w:tcW w:w="1148" w:type="dxa"/>
            <w:shd w:val="clear" w:color="auto" w:fill="auto"/>
            <w:vAlign w:val="center"/>
          </w:tcPr>
          <w:p w14:paraId="7953EA7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50 αντιδράσεις</w:t>
            </w:r>
          </w:p>
        </w:tc>
        <w:tc>
          <w:tcPr>
            <w:tcW w:w="1095" w:type="dxa"/>
            <w:shd w:val="clear" w:color="auto" w:fill="auto"/>
            <w:vAlign w:val="center"/>
          </w:tcPr>
          <w:p w14:paraId="2357532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w:t>
            </w:r>
          </w:p>
        </w:tc>
        <w:tc>
          <w:tcPr>
            <w:tcW w:w="1045" w:type="dxa"/>
            <w:vAlign w:val="center"/>
          </w:tcPr>
          <w:p w14:paraId="681D59A0" w14:textId="77777777" w:rsidR="000900C1" w:rsidRPr="000C589E" w:rsidRDefault="000900C1" w:rsidP="00BF73F0">
            <w:pPr>
              <w:suppressAutoHyphens w:val="0"/>
              <w:spacing w:after="0"/>
              <w:jc w:val="center"/>
              <w:rPr>
                <w:rFonts w:ascii="Times New Roman" w:hAnsi="Times New Roman" w:cs="Times New Roman"/>
                <w:sz w:val="16"/>
                <w:szCs w:val="16"/>
                <w:lang w:val="el-GR" w:eastAsia="el-GR"/>
              </w:rPr>
            </w:pPr>
            <w:r w:rsidRPr="000C589E">
              <w:rPr>
                <w:rFonts w:ascii="Segoe UI" w:hAnsi="Segoe UI" w:cs="Segoe UI"/>
                <w:sz w:val="16"/>
                <w:szCs w:val="16"/>
                <w:lang w:val="el-GR" w:eastAsia="el-GR"/>
              </w:rPr>
              <w:t>ΝΑΙ</w:t>
            </w:r>
          </w:p>
        </w:tc>
        <w:tc>
          <w:tcPr>
            <w:tcW w:w="1120" w:type="dxa"/>
          </w:tcPr>
          <w:p w14:paraId="49044F4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957B2D3" w14:textId="77777777" w:rsidTr="00BF73F0">
        <w:trPr>
          <w:trHeight w:val="759"/>
          <w:jc w:val="center"/>
        </w:trPr>
        <w:tc>
          <w:tcPr>
            <w:tcW w:w="512" w:type="dxa"/>
            <w:shd w:val="clear" w:color="auto" w:fill="auto"/>
            <w:vAlign w:val="center"/>
          </w:tcPr>
          <w:p w14:paraId="3E2D6FF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093" w:type="dxa"/>
            <w:vAlign w:val="center"/>
          </w:tcPr>
          <w:p w14:paraId="702C1809"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Κιτ σύνθεσης cDNA</w:t>
            </w:r>
          </w:p>
        </w:tc>
        <w:tc>
          <w:tcPr>
            <w:tcW w:w="4005" w:type="dxa"/>
            <w:shd w:val="clear" w:color="auto" w:fill="auto"/>
          </w:tcPr>
          <w:p w14:paraId="66A306E8"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Πλήρες κιτ σύνθεσης της πρώτης αλυσίδας cDNA και εξάλειψης του γενωμικού DNA σε δείγματα RNA. Να μπορεί να χρησιμοποιεί μικρές ποσότητες RNA, έως και 25 ng ανά αντίδραση αντίστροφης μεταγραφής. Το νεοσυντιθέμενο cDNA να είναι έτοιμο προς χρήση σε εφαρμογές ανάλυσης γονιδιακής έκφρασης πολλαπλών γονιδιακών στόχων με real-time PCR. Να περιέχει ειδικό διάλυμα απομάκρυνσης γενωμικού DNA. Να περιέχει εξωτερικό RNA-μάρτυρα για τον έλεγχο παρουσίας ενζυμικών αναστολέων. Να περιέχει επαρκή αντιδραστήρια για 50 προετοιμασίες αντίστροφης μεταγραφής τελικού όγκου 20 μl ανά αντίδραση.</w:t>
            </w:r>
          </w:p>
        </w:tc>
        <w:tc>
          <w:tcPr>
            <w:tcW w:w="1148" w:type="dxa"/>
            <w:shd w:val="clear" w:color="auto" w:fill="auto"/>
            <w:vAlign w:val="center"/>
          </w:tcPr>
          <w:p w14:paraId="174CD304"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12 αντιδράσεις</w:t>
            </w:r>
          </w:p>
        </w:tc>
        <w:tc>
          <w:tcPr>
            <w:tcW w:w="1095" w:type="dxa"/>
            <w:shd w:val="clear" w:color="auto" w:fill="auto"/>
            <w:vAlign w:val="center"/>
          </w:tcPr>
          <w:p w14:paraId="7948070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w:t>
            </w:r>
          </w:p>
        </w:tc>
        <w:tc>
          <w:tcPr>
            <w:tcW w:w="1045" w:type="dxa"/>
            <w:vAlign w:val="center"/>
          </w:tcPr>
          <w:p w14:paraId="5B42C22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B1F42F0"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2C86B20" w14:textId="77777777" w:rsidTr="00BF73F0">
        <w:trPr>
          <w:trHeight w:val="759"/>
          <w:jc w:val="center"/>
        </w:trPr>
        <w:tc>
          <w:tcPr>
            <w:tcW w:w="512" w:type="dxa"/>
            <w:shd w:val="clear" w:color="auto" w:fill="auto"/>
            <w:vAlign w:val="center"/>
          </w:tcPr>
          <w:p w14:paraId="647426F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093" w:type="dxa"/>
            <w:vAlign w:val="center"/>
          </w:tcPr>
          <w:p w14:paraId="570885AF"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qPCR Mastermix</w:t>
            </w:r>
          </w:p>
        </w:tc>
        <w:tc>
          <w:tcPr>
            <w:tcW w:w="4005" w:type="dxa"/>
            <w:shd w:val="clear" w:color="auto" w:fill="auto"/>
          </w:tcPr>
          <w:p w14:paraId="7CFD793D"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Ειδικά σχεδιασμένο κιτ με έτοιμο προς χρήση μίγμα για την ενίσχυση και ταυτόχρονη ανίχνευση DNA με την μέθοδο της real-time PCR, με χρήση του SYBR Green. Nα περιέχει 3 διαφορετικά mastermixes, με ή χωρίς χρωστικές αναφοράς ROX ή fluorescein, ώστε να είναι συμβατό με όλους τους real-time PCR κυκλοποιητές. Να χρησιμοποιεί ειδική hot start πολυμεράση HotStar και να περιέχει ειδική ουσία Q-bond ικανή να μειώνει σημαντικά το χρόνο της αντίδρασης. Να μπορεί να χρησιμοποιηθεί για αντιδράσεις qPCR σε PCR arrays. Να περιέχει επαρκή αντιδραστήρια για προετοιμασία 12 x 96-well PCR arrays τελικού όγκου 25 μl.</w:t>
            </w:r>
          </w:p>
        </w:tc>
        <w:tc>
          <w:tcPr>
            <w:tcW w:w="1148" w:type="dxa"/>
            <w:shd w:val="clear" w:color="auto" w:fill="auto"/>
            <w:vAlign w:val="center"/>
          </w:tcPr>
          <w:p w14:paraId="2321243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1200 </w:t>
            </w:r>
            <w:r w:rsidRPr="000C589E">
              <w:rPr>
                <w:rFonts w:ascii="Segoe UI" w:hAnsi="Segoe UI" w:cs="Segoe UI"/>
                <w:color w:val="000000"/>
                <w:sz w:val="16"/>
                <w:szCs w:val="16"/>
                <w:lang w:val="en-US" w:eastAsia="el-GR"/>
              </w:rPr>
              <w:t xml:space="preserve">x 25 </w:t>
            </w:r>
            <w:r w:rsidRPr="000C589E">
              <w:rPr>
                <w:rFonts w:ascii="Segoe UI" w:hAnsi="Segoe UI" w:cs="Segoe UI"/>
                <w:color w:val="000000"/>
                <w:sz w:val="16"/>
                <w:szCs w:val="16"/>
                <w:lang w:val="el-GR" w:eastAsia="el-GR"/>
              </w:rPr>
              <w:t>μ</w:t>
            </w:r>
            <w:r w:rsidRPr="000C589E">
              <w:rPr>
                <w:rFonts w:ascii="Segoe UI" w:hAnsi="Segoe UI" w:cs="Segoe UI"/>
                <w:color w:val="000000"/>
                <w:sz w:val="16"/>
                <w:szCs w:val="16"/>
                <w:lang w:val="en-US" w:eastAsia="el-GR"/>
              </w:rPr>
              <w:t xml:space="preserve">l </w:t>
            </w:r>
            <w:r w:rsidRPr="000C589E">
              <w:rPr>
                <w:rFonts w:ascii="Segoe UI" w:hAnsi="Segoe UI" w:cs="Segoe UI"/>
                <w:color w:val="000000"/>
                <w:sz w:val="16"/>
                <w:szCs w:val="16"/>
                <w:lang w:val="el-GR" w:eastAsia="el-GR"/>
              </w:rPr>
              <w:t>αντιδράσεις</w:t>
            </w:r>
          </w:p>
        </w:tc>
        <w:tc>
          <w:tcPr>
            <w:tcW w:w="1095" w:type="dxa"/>
            <w:shd w:val="clear" w:color="auto" w:fill="auto"/>
            <w:vAlign w:val="center"/>
          </w:tcPr>
          <w:p w14:paraId="4977A3B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w:t>
            </w:r>
          </w:p>
        </w:tc>
        <w:tc>
          <w:tcPr>
            <w:tcW w:w="1045" w:type="dxa"/>
            <w:vAlign w:val="center"/>
          </w:tcPr>
          <w:p w14:paraId="0DD01A0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383CFD2"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85E493A" w14:textId="77777777" w:rsidTr="00BF73F0">
        <w:trPr>
          <w:trHeight w:val="759"/>
          <w:jc w:val="center"/>
        </w:trPr>
        <w:tc>
          <w:tcPr>
            <w:tcW w:w="512" w:type="dxa"/>
            <w:shd w:val="clear" w:color="auto" w:fill="auto"/>
            <w:vAlign w:val="center"/>
          </w:tcPr>
          <w:p w14:paraId="0DC2A18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093" w:type="dxa"/>
            <w:vAlign w:val="center"/>
          </w:tcPr>
          <w:p w14:paraId="7EBBE8CC"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RT-PCR arrays</w:t>
            </w:r>
          </w:p>
        </w:tc>
        <w:tc>
          <w:tcPr>
            <w:tcW w:w="4005" w:type="dxa"/>
            <w:shd w:val="clear" w:color="auto" w:fill="auto"/>
          </w:tcPr>
          <w:p w14:paraId="09DEC6C2"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RT-PCR array 96 θέσεων με ειδικά (κατά παραγγελία) βελτιστοποιημένους εκκινητές για αντιδράσεις real-time PCR με SYBR Green για την ανάλυση της έκφρασης γονιδιακών τόπων που αφορούν το μονοπάτι σηματοδότησης βλαβών DNA σε δείγματα ποντικού. Συσκευασία: 12 x 96 αντιδράσεις</w:t>
            </w:r>
          </w:p>
        </w:tc>
        <w:tc>
          <w:tcPr>
            <w:tcW w:w="1148" w:type="dxa"/>
            <w:shd w:val="clear" w:color="auto" w:fill="auto"/>
            <w:vAlign w:val="center"/>
          </w:tcPr>
          <w:p w14:paraId="427BC2A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12 </w:t>
            </w:r>
            <w:r w:rsidRPr="000C589E">
              <w:rPr>
                <w:rFonts w:ascii="Segoe UI" w:hAnsi="Segoe UI" w:cs="Segoe UI"/>
                <w:color w:val="000000"/>
                <w:sz w:val="16"/>
                <w:szCs w:val="16"/>
                <w:lang w:val="en-US" w:eastAsia="el-GR"/>
              </w:rPr>
              <w:t xml:space="preserve">x </w:t>
            </w:r>
            <w:r w:rsidRPr="000C589E">
              <w:rPr>
                <w:rFonts w:ascii="Segoe UI" w:hAnsi="Segoe UI" w:cs="Segoe UI"/>
                <w:color w:val="000000"/>
                <w:sz w:val="16"/>
                <w:szCs w:val="16"/>
                <w:lang w:val="el-GR" w:eastAsia="el-GR"/>
              </w:rPr>
              <w:t>96 αντιδράσεις</w:t>
            </w:r>
          </w:p>
        </w:tc>
        <w:tc>
          <w:tcPr>
            <w:tcW w:w="1095" w:type="dxa"/>
            <w:shd w:val="clear" w:color="auto" w:fill="auto"/>
            <w:vAlign w:val="center"/>
          </w:tcPr>
          <w:p w14:paraId="20E6CFF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w:t>
            </w:r>
          </w:p>
        </w:tc>
        <w:tc>
          <w:tcPr>
            <w:tcW w:w="1045" w:type="dxa"/>
            <w:vAlign w:val="center"/>
          </w:tcPr>
          <w:p w14:paraId="51C50E0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FB7C71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0A3A11F" w14:textId="77777777" w:rsidTr="00BF73F0">
        <w:trPr>
          <w:trHeight w:val="435"/>
          <w:jc w:val="center"/>
        </w:trPr>
        <w:tc>
          <w:tcPr>
            <w:tcW w:w="2605" w:type="dxa"/>
            <w:gridSpan w:val="2"/>
            <w:shd w:val="clear" w:color="auto" w:fill="FFC000"/>
            <w:vAlign w:val="center"/>
          </w:tcPr>
          <w:p w14:paraId="742BF78E"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lastRenderedPageBreak/>
              <w:t>Χώρος Παράδοσης – Εγκατάστασης</w:t>
            </w:r>
          </w:p>
        </w:tc>
        <w:tc>
          <w:tcPr>
            <w:tcW w:w="6248" w:type="dxa"/>
            <w:gridSpan w:val="3"/>
            <w:shd w:val="clear" w:color="auto" w:fill="FFC000"/>
            <w:vAlign w:val="center"/>
          </w:tcPr>
          <w:p w14:paraId="55C4F959"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009EA16E"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258B7514" w14:textId="77777777" w:rsidTr="00BF73F0">
        <w:trPr>
          <w:trHeight w:val="563"/>
          <w:jc w:val="center"/>
        </w:trPr>
        <w:tc>
          <w:tcPr>
            <w:tcW w:w="2605" w:type="dxa"/>
            <w:gridSpan w:val="2"/>
            <w:shd w:val="clear" w:color="auto" w:fill="auto"/>
            <w:vAlign w:val="center"/>
          </w:tcPr>
          <w:p w14:paraId="006909E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Κυτταρικής και Αναπτυξιακής Βιολογίας, Τμήμα Βιολογικών Εφαρμογών και Τεχνολογιών, Κτίριο Ε3-ισόγειο</w:t>
            </w:r>
          </w:p>
        </w:tc>
        <w:tc>
          <w:tcPr>
            <w:tcW w:w="6248" w:type="dxa"/>
            <w:gridSpan w:val="3"/>
            <w:shd w:val="clear" w:color="auto" w:fill="auto"/>
            <w:vAlign w:val="center"/>
          </w:tcPr>
          <w:p w14:paraId="58AD36C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Πέτρος Μαραγκός</w:t>
            </w:r>
          </w:p>
        </w:tc>
        <w:tc>
          <w:tcPr>
            <w:tcW w:w="2165" w:type="dxa"/>
            <w:gridSpan w:val="2"/>
            <w:vAlign w:val="center"/>
          </w:tcPr>
          <w:p w14:paraId="081B976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26510 07392</w:t>
            </w:r>
          </w:p>
        </w:tc>
      </w:tr>
    </w:tbl>
    <w:p w14:paraId="72173802" w14:textId="77777777" w:rsidR="000900C1" w:rsidRPr="000C589E" w:rsidRDefault="000900C1" w:rsidP="000900C1">
      <w:pPr>
        <w:suppressAutoHyphens w:val="0"/>
        <w:jc w:val="left"/>
        <w:rPr>
          <w:rFonts w:ascii="Times New Roman" w:hAnsi="Times New Roman" w:cs="Times New Roman"/>
          <w:szCs w:val="22"/>
          <w:lang w:val="el-GR" w:eastAsia="el-GR"/>
        </w:rPr>
      </w:pPr>
    </w:p>
    <w:p w14:paraId="7FCCAA52"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91"/>
        <w:gridCol w:w="1557"/>
        <w:gridCol w:w="1171"/>
        <w:gridCol w:w="1581"/>
        <w:gridCol w:w="1526"/>
      </w:tblGrid>
      <w:tr w:rsidR="000900C1" w:rsidRPr="000C589E" w14:paraId="781B7B3E" w14:textId="77777777" w:rsidTr="00BF73F0">
        <w:trPr>
          <w:jc w:val="center"/>
        </w:trPr>
        <w:tc>
          <w:tcPr>
            <w:tcW w:w="831" w:type="dxa"/>
            <w:shd w:val="clear" w:color="auto" w:fill="00B0F0"/>
            <w:vAlign w:val="center"/>
          </w:tcPr>
          <w:p w14:paraId="69AF06E5"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7AA869D0"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29F03C9C"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005203D1"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656925EA"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0DE07CAC"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6E2DBF7C" w14:textId="77777777" w:rsidTr="00BF73F0">
        <w:trPr>
          <w:trHeight w:val="454"/>
          <w:jc w:val="center"/>
        </w:trPr>
        <w:tc>
          <w:tcPr>
            <w:tcW w:w="831" w:type="dxa"/>
            <w:shd w:val="clear" w:color="auto" w:fill="auto"/>
            <w:vAlign w:val="center"/>
          </w:tcPr>
          <w:p w14:paraId="5153F288"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12</w:t>
            </w:r>
          </w:p>
        </w:tc>
        <w:tc>
          <w:tcPr>
            <w:tcW w:w="4415" w:type="dxa"/>
            <w:shd w:val="clear" w:color="auto" w:fill="auto"/>
            <w:vAlign w:val="center"/>
          </w:tcPr>
          <w:p w14:paraId="1C8C32BC"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color w:val="000000"/>
                <w:szCs w:val="22"/>
                <w:lang w:val="el-GR" w:eastAsia="el-GR"/>
              </w:rPr>
              <w:t>Υλικά κυτταροκαλλιέργειας ωοκυττάρων / κυτταρικών σειρών – Πλαστικά - Χημικά</w:t>
            </w:r>
          </w:p>
        </w:tc>
        <w:tc>
          <w:tcPr>
            <w:tcW w:w="1559" w:type="dxa"/>
            <w:shd w:val="clear" w:color="auto" w:fill="auto"/>
            <w:vAlign w:val="center"/>
          </w:tcPr>
          <w:p w14:paraId="49831C48"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24300000-7 33651510-6 24931250-6 38437100-8 39225720-8 42514300-5 38437110-1 33192500-7 33141310-6 19520000-7</w:t>
            </w:r>
          </w:p>
        </w:tc>
        <w:tc>
          <w:tcPr>
            <w:tcW w:w="1134" w:type="dxa"/>
            <w:shd w:val="clear" w:color="auto" w:fill="auto"/>
            <w:vAlign w:val="center"/>
          </w:tcPr>
          <w:p w14:paraId="45E0C2A8"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5A989254"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9.999,98 €</w:t>
            </w:r>
          </w:p>
        </w:tc>
        <w:tc>
          <w:tcPr>
            <w:tcW w:w="1531" w:type="dxa"/>
            <w:shd w:val="clear" w:color="auto" w:fill="auto"/>
            <w:vAlign w:val="center"/>
          </w:tcPr>
          <w:p w14:paraId="2A327E8D"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8.064,50 €</w:t>
            </w:r>
          </w:p>
        </w:tc>
      </w:tr>
    </w:tbl>
    <w:p w14:paraId="6C17F733" w14:textId="77777777" w:rsidR="000900C1" w:rsidRPr="000C589E" w:rsidRDefault="000900C1" w:rsidP="000900C1">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93"/>
        <w:gridCol w:w="4005"/>
        <w:gridCol w:w="1148"/>
        <w:gridCol w:w="1095"/>
        <w:gridCol w:w="1045"/>
        <w:gridCol w:w="1120"/>
      </w:tblGrid>
      <w:tr w:rsidR="000900C1" w:rsidRPr="000C589E" w14:paraId="56D6CC99" w14:textId="77777777" w:rsidTr="00BF73F0">
        <w:trPr>
          <w:trHeight w:val="166"/>
          <w:jc w:val="center"/>
        </w:trPr>
        <w:tc>
          <w:tcPr>
            <w:tcW w:w="11018" w:type="dxa"/>
            <w:gridSpan w:val="7"/>
            <w:shd w:val="clear" w:color="auto" w:fill="FFC000"/>
            <w:noWrap/>
          </w:tcPr>
          <w:p w14:paraId="6E7342CE"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color w:val="000000"/>
                <w:sz w:val="24"/>
                <w:szCs w:val="22"/>
                <w:lang w:val="el-GR" w:eastAsia="el-GR"/>
              </w:rPr>
              <w:t>Υλικά κυτταροκαλλιέργειας ωοκυττάρων / κυτταρικών σειρών – Πλαστικά - Χημικά</w:t>
            </w:r>
          </w:p>
        </w:tc>
      </w:tr>
      <w:tr w:rsidR="000900C1" w:rsidRPr="000C589E" w14:paraId="7B965E32" w14:textId="77777777" w:rsidTr="00BF73F0">
        <w:trPr>
          <w:trHeight w:val="166"/>
          <w:jc w:val="center"/>
        </w:trPr>
        <w:tc>
          <w:tcPr>
            <w:tcW w:w="512" w:type="dxa"/>
            <w:shd w:val="clear" w:color="auto" w:fill="FFC000"/>
            <w:noWrap/>
            <w:hideMark/>
          </w:tcPr>
          <w:p w14:paraId="0973FBDA"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093" w:type="dxa"/>
            <w:shd w:val="clear" w:color="auto" w:fill="FFC000"/>
            <w:vAlign w:val="center"/>
          </w:tcPr>
          <w:p w14:paraId="41918DBF"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005" w:type="dxa"/>
            <w:shd w:val="clear" w:color="auto" w:fill="FFC000"/>
            <w:hideMark/>
          </w:tcPr>
          <w:p w14:paraId="07F7B108"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444F2ED0"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2CC3B02A"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6A4A037D"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3474B025"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2BD6B8CE" w14:textId="77777777" w:rsidTr="00BF73F0">
        <w:trPr>
          <w:trHeight w:val="477"/>
          <w:jc w:val="center"/>
        </w:trPr>
        <w:tc>
          <w:tcPr>
            <w:tcW w:w="512" w:type="dxa"/>
            <w:shd w:val="clear" w:color="auto" w:fill="auto"/>
            <w:vAlign w:val="center"/>
            <w:hideMark/>
          </w:tcPr>
          <w:p w14:paraId="52A88D7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093" w:type="dxa"/>
            <w:vAlign w:val="center"/>
          </w:tcPr>
          <w:p w14:paraId="2746E379"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Ακρυλαμίδη</w:t>
            </w:r>
          </w:p>
        </w:tc>
        <w:tc>
          <w:tcPr>
            <w:tcW w:w="4005" w:type="dxa"/>
            <w:shd w:val="clear" w:color="auto" w:fill="auto"/>
            <w:vAlign w:val="center"/>
          </w:tcPr>
          <w:p w14:paraId="65914E0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N</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N</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Methylenebisacrylamide</w:t>
            </w:r>
            <w:r w:rsidRPr="000C589E">
              <w:rPr>
                <w:rFonts w:ascii="Segoe UI" w:hAnsi="Segoe UI" w:cs="Segoe UI"/>
                <w:color w:val="000000"/>
                <w:sz w:val="16"/>
                <w:szCs w:val="16"/>
                <w:lang w:val="el-GR" w:eastAsia="el-GR"/>
              </w:rPr>
              <w:t xml:space="preserve"> σκόνη, για μοριακή βιολογία, για ηλεκτροφόρηση, ≥99.5%</w:t>
            </w:r>
          </w:p>
        </w:tc>
        <w:tc>
          <w:tcPr>
            <w:tcW w:w="1148" w:type="dxa"/>
            <w:shd w:val="clear" w:color="auto" w:fill="auto"/>
            <w:vAlign w:val="center"/>
          </w:tcPr>
          <w:p w14:paraId="126A6D4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25g</w:t>
            </w:r>
          </w:p>
        </w:tc>
        <w:tc>
          <w:tcPr>
            <w:tcW w:w="1095" w:type="dxa"/>
            <w:shd w:val="clear" w:color="auto" w:fill="auto"/>
            <w:vAlign w:val="center"/>
          </w:tcPr>
          <w:p w14:paraId="17EF32B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4E7A060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A460912"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380DCBE" w14:textId="77777777" w:rsidTr="00BF73F0">
        <w:trPr>
          <w:trHeight w:val="759"/>
          <w:jc w:val="center"/>
        </w:trPr>
        <w:tc>
          <w:tcPr>
            <w:tcW w:w="512" w:type="dxa"/>
            <w:shd w:val="clear" w:color="auto" w:fill="auto"/>
            <w:vAlign w:val="center"/>
            <w:hideMark/>
          </w:tcPr>
          <w:p w14:paraId="677C725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093" w:type="dxa"/>
            <w:vAlign w:val="center"/>
          </w:tcPr>
          <w:p w14:paraId="2C3AE2E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Θρεπτικό μέσο </w:t>
            </w:r>
            <w:r w:rsidRPr="000C589E">
              <w:rPr>
                <w:rFonts w:ascii="Segoe UI" w:hAnsi="Segoe UI" w:cs="Segoe UI"/>
                <w:color w:val="000000"/>
                <w:sz w:val="16"/>
                <w:szCs w:val="16"/>
                <w:lang w:val="en-US" w:eastAsia="el-GR"/>
              </w:rPr>
              <w:t>DMEM</w:t>
            </w:r>
            <w:r w:rsidRPr="000C589E">
              <w:rPr>
                <w:rFonts w:ascii="Segoe UI" w:hAnsi="Segoe UI" w:cs="Segoe UI"/>
                <w:color w:val="000000"/>
                <w:sz w:val="16"/>
                <w:szCs w:val="16"/>
                <w:lang w:val="el-GR" w:eastAsia="el-GR"/>
              </w:rPr>
              <w:t xml:space="preserve"> υψηλής γλυκόζης</w:t>
            </w:r>
          </w:p>
        </w:tc>
        <w:tc>
          <w:tcPr>
            <w:tcW w:w="4005" w:type="dxa"/>
            <w:shd w:val="clear" w:color="auto" w:fill="auto"/>
            <w:vAlign w:val="center"/>
          </w:tcPr>
          <w:p w14:paraId="6A1F57FC"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Dulbecco</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s</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Modified</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Eagle</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s</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Medium</w:t>
            </w:r>
            <w:r w:rsidRPr="000C589E">
              <w:rPr>
                <w:rFonts w:ascii="Segoe UI" w:hAnsi="Segoe UI" w:cs="Segoe UI"/>
                <w:color w:val="000000"/>
                <w:sz w:val="16"/>
                <w:szCs w:val="16"/>
                <w:lang w:val="el-GR" w:eastAsia="el-GR"/>
              </w:rPr>
              <w:t xml:space="preserve"> - υψηλής γλυκόζης,  με 4500 </w:t>
            </w:r>
            <w:r w:rsidRPr="000C589E">
              <w:rPr>
                <w:rFonts w:ascii="Segoe UI" w:hAnsi="Segoe UI" w:cs="Segoe UI"/>
                <w:color w:val="000000"/>
                <w:sz w:val="16"/>
                <w:szCs w:val="16"/>
                <w:lang w:val="en-US" w:eastAsia="el-GR"/>
              </w:rPr>
              <w:t>mg</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L</w:t>
            </w:r>
            <w:r w:rsidRPr="000C589E">
              <w:rPr>
                <w:rFonts w:ascii="Segoe UI" w:hAnsi="Segoe UI" w:cs="Segoe UI"/>
                <w:color w:val="000000"/>
                <w:sz w:val="16"/>
                <w:szCs w:val="16"/>
                <w:lang w:val="el-GR" w:eastAsia="el-GR"/>
              </w:rPr>
              <w:t xml:space="preserve"> γλυκόζη και διττανθρακικό νάτριο, χωρίς </w:t>
            </w:r>
            <w:r w:rsidRPr="000C589E">
              <w:rPr>
                <w:rFonts w:ascii="Segoe UI" w:hAnsi="Segoe UI" w:cs="Segoe UI"/>
                <w:color w:val="000000"/>
                <w:sz w:val="16"/>
                <w:szCs w:val="16"/>
                <w:lang w:val="en-US" w:eastAsia="el-GR"/>
              </w:rPr>
              <w:t>L</w:t>
            </w:r>
            <w:r w:rsidRPr="000C589E">
              <w:rPr>
                <w:rFonts w:ascii="Segoe UI" w:hAnsi="Segoe UI" w:cs="Segoe UI"/>
                <w:color w:val="000000"/>
                <w:sz w:val="16"/>
                <w:szCs w:val="16"/>
                <w:lang w:val="el-GR" w:eastAsia="el-GR"/>
              </w:rPr>
              <w:t>-γλουταμίνη και πυροσταφυλικό νάτριο, υγρό, αποστειρωμένο δια φιλτραρίσματος, κατάλληλο για κυτταροκαλλιέργειες και υβριδώματα</w:t>
            </w:r>
          </w:p>
        </w:tc>
        <w:tc>
          <w:tcPr>
            <w:tcW w:w="1148" w:type="dxa"/>
            <w:shd w:val="clear" w:color="auto" w:fill="auto"/>
            <w:vAlign w:val="center"/>
          </w:tcPr>
          <w:p w14:paraId="4F7F54D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500ml</w:t>
            </w:r>
          </w:p>
        </w:tc>
        <w:tc>
          <w:tcPr>
            <w:tcW w:w="1095" w:type="dxa"/>
            <w:shd w:val="clear" w:color="auto" w:fill="auto"/>
            <w:vAlign w:val="center"/>
          </w:tcPr>
          <w:p w14:paraId="62E74E7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6</w:t>
            </w:r>
          </w:p>
        </w:tc>
        <w:tc>
          <w:tcPr>
            <w:tcW w:w="1045" w:type="dxa"/>
            <w:vAlign w:val="center"/>
          </w:tcPr>
          <w:p w14:paraId="5EBB180E" w14:textId="77777777" w:rsidR="000900C1" w:rsidRPr="000C589E" w:rsidRDefault="000900C1" w:rsidP="00BF73F0">
            <w:pPr>
              <w:suppressAutoHyphens w:val="0"/>
              <w:spacing w:after="0"/>
              <w:jc w:val="center"/>
              <w:rPr>
                <w:rFonts w:ascii="Times New Roman" w:hAnsi="Times New Roman" w:cs="Times New Roman"/>
                <w:sz w:val="16"/>
                <w:szCs w:val="16"/>
                <w:lang w:val="el-GR" w:eastAsia="el-GR"/>
              </w:rPr>
            </w:pPr>
            <w:r w:rsidRPr="000C589E">
              <w:rPr>
                <w:rFonts w:ascii="Segoe UI" w:hAnsi="Segoe UI" w:cs="Segoe UI"/>
                <w:sz w:val="16"/>
                <w:szCs w:val="16"/>
                <w:lang w:val="el-GR" w:eastAsia="el-GR"/>
              </w:rPr>
              <w:t>ΝΑΙ</w:t>
            </w:r>
          </w:p>
        </w:tc>
        <w:tc>
          <w:tcPr>
            <w:tcW w:w="1120" w:type="dxa"/>
          </w:tcPr>
          <w:p w14:paraId="4A96BA96"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48D71C3" w14:textId="77777777" w:rsidTr="00BF73F0">
        <w:trPr>
          <w:trHeight w:val="759"/>
          <w:jc w:val="center"/>
        </w:trPr>
        <w:tc>
          <w:tcPr>
            <w:tcW w:w="512" w:type="dxa"/>
            <w:shd w:val="clear" w:color="auto" w:fill="auto"/>
            <w:vAlign w:val="center"/>
          </w:tcPr>
          <w:p w14:paraId="51A12D1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093" w:type="dxa"/>
            <w:vAlign w:val="center"/>
          </w:tcPr>
          <w:p w14:paraId="2F4C349C"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Θρεπτικό μέσο </w:t>
            </w:r>
            <w:r w:rsidRPr="000C589E">
              <w:rPr>
                <w:rFonts w:ascii="Segoe UI" w:hAnsi="Segoe UI" w:cs="Segoe UI"/>
                <w:color w:val="000000"/>
                <w:sz w:val="16"/>
                <w:szCs w:val="16"/>
                <w:lang w:val="en-US" w:eastAsia="el-GR"/>
              </w:rPr>
              <w:t>DMEM</w:t>
            </w:r>
            <w:r w:rsidRPr="000C589E">
              <w:rPr>
                <w:rFonts w:ascii="Segoe UI" w:hAnsi="Segoe UI" w:cs="Segoe UI"/>
                <w:color w:val="000000"/>
                <w:sz w:val="16"/>
                <w:szCs w:val="16"/>
                <w:lang w:val="el-GR" w:eastAsia="el-GR"/>
              </w:rPr>
              <w:t xml:space="preserve"> χαμηλής γλυκόζης</w:t>
            </w:r>
          </w:p>
        </w:tc>
        <w:tc>
          <w:tcPr>
            <w:tcW w:w="4005" w:type="dxa"/>
            <w:shd w:val="clear" w:color="auto" w:fill="auto"/>
            <w:vAlign w:val="center"/>
          </w:tcPr>
          <w:p w14:paraId="198B094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Dulbecco</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s</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Modified</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Eagle</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s</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Medium</w:t>
            </w:r>
            <w:r w:rsidRPr="000C589E">
              <w:rPr>
                <w:rFonts w:ascii="Segoe UI" w:hAnsi="Segoe UI" w:cs="Segoe UI"/>
                <w:color w:val="000000"/>
                <w:sz w:val="16"/>
                <w:szCs w:val="16"/>
                <w:lang w:val="el-GR" w:eastAsia="el-GR"/>
              </w:rPr>
              <w:t xml:space="preserve"> - χαμηλής γλυκόζης, με 1000 </w:t>
            </w:r>
            <w:r w:rsidRPr="000C589E">
              <w:rPr>
                <w:rFonts w:ascii="Segoe UI" w:hAnsi="Segoe UI" w:cs="Segoe UI"/>
                <w:color w:val="000000"/>
                <w:sz w:val="16"/>
                <w:szCs w:val="16"/>
                <w:lang w:val="en-US" w:eastAsia="el-GR"/>
              </w:rPr>
              <w:t>mg</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L</w:t>
            </w:r>
            <w:r w:rsidRPr="000C589E">
              <w:rPr>
                <w:rFonts w:ascii="Segoe UI" w:hAnsi="Segoe UI" w:cs="Segoe UI"/>
                <w:color w:val="000000"/>
                <w:sz w:val="16"/>
                <w:szCs w:val="16"/>
                <w:lang w:val="el-GR" w:eastAsia="el-GR"/>
              </w:rPr>
              <w:t xml:space="preserve"> γλυκόζη και διττανθρακικό νάτριο, σταθερή γλουταμίνη, υγρό, αποστειρωμένο μέσω διήθησης, κατάλληλο για κυτταροκαλλιέργειες</w:t>
            </w:r>
          </w:p>
        </w:tc>
        <w:tc>
          <w:tcPr>
            <w:tcW w:w="1148" w:type="dxa"/>
            <w:shd w:val="clear" w:color="auto" w:fill="auto"/>
            <w:vAlign w:val="center"/>
          </w:tcPr>
          <w:p w14:paraId="05F0DDD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500ml</w:t>
            </w:r>
          </w:p>
        </w:tc>
        <w:tc>
          <w:tcPr>
            <w:tcW w:w="1095" w:type="dxa"/>
            <w:shd w:val="clear" w:color="auto" w:fill="auto"/>
            <w:vAlign w:val="center"/>
          </w:tcPr>
          <w:p w14:paraId="047C29A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6</w:t>
            </w:r>
          </w:p>
        </w:tc>
        <w:tc>
          <w:tcPr>
            <w:tcW w:w="1045" w:type="dxa"/>
            <w:vAlign w:val="center"/>
          </w:tcPr>
          <w:p w14:paraId="2A5782C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A40D73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0E3077C" w14:textId="77777777" w:rsidTr="00BF73F0">
        <w:trPr>
          <w:trHeight w:val="558"/>
          <w:jc w:val="center"/>
        </w:trPr>
        <w:tc>
          <w:tcPr>
            <w:tcW w:w="512" w:type="dxa"/>
            <w:shd w:val="clear" w:color="auto" w:fill="auto"/>
            <w:vAlign w:val="center"/>
          </w:tcPr>
          <w:p w14:paraId="6152076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093" w:type="dxa"/>
            <w:vAlign w:val="center"/>
          </w:tcPr>
          <w:p w14:paraId="22F2D1C9"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l-GR" w:eastAsia="el-GR"/>
              </w:rPr>
              <w:t>Αιθανόλη</w:t>
            </w:r>
          </w:p>
        </w:tc>
        <w:tc>
          <w:tcPr>
            <w:tcW w:w="4005" w:type="dxa"/>
            <w:shd w:val="clear" w:color="auto" w:fill="auto"/>
            <w:vAlign w:val="center"/>
          </w:tcPr>
          <w:p w14:paraId="5866DDEA"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l-GR" w:eastAsia="el-GR"/>
              </w:rPr>
              <w:t>Αιθανόλη</w:t>
            </w:r>
            <w:r w:rsidRPr="000C589E">
              <w:rPr>
                <w:rFonts w:ascii="Segoe UI" w:hAnsi="Segoe UI" w:cs="Segoe UI"/>
                <w:sz w:val="16"/>
                <w:szCs w:val="16"/>
                <w:lang w:val="en-US" w:eastAsia="el-GR"/>
              </w:rPr>
              <w:t xml:space="preserve"> 99.8 % </w:t>
            </w:r>
            <w:r w:rsidRPr="000C589E">
              <w:rPr>
                <w:rFonts w:ascii="Segoe UI" w:hAnsi="Segoe UI" w:cs="Segoe UI"/>
                <w:sz w:val="16"/>
                <w:szCs w:val="16"/>
                <w:lang w:val="el-GR" w:eastAsia="el-GR"/>
              </w:rPr>
              <w:t>μετουσιωμένη</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με</w:t>
            </w:r>
            <w:r w:rsidRPr="000C589E">
              <w:rPr>
                <w:rFonts w:ascii="Segoe UI" w:hAnsi="Segoe UI" w:cs="Segoe UI"/>
                <w:sz w:val="16"/>
                <w:szCs w:val="16"/>
                <w:lang w:val="en-US" w:eastAsia="el-GR"/>
              </w:rPr>
              <w:t xml:space="preserve"> IPA, MEK and Bitrex pure Assay (GC, </w:t>
            </w:r>
            <w:r w:rsidRPr="000C589E">
              <w:rPr>
                <w:rFonts w:ascii="Segoe UI" w:hAnsi="Segoe UI" w:cs="Segoe UI"/>
                <w:sz w:val="16"/>
                <w:szCs w:val="16"/>
                <w:lang w:val="el-GR" w:eastAsia="el-GR"/>
              </w:rPr>
              <w:t>μετουσιωτικό</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δεν</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περιέχεται</w:t>
            </w:r>
            <w:r w:rsidRPr="000C589E">
              <w:rPr>
                <w:rFonts w:ascii="Segoe UI" w:hAnsi="Segoe UI" w:cs="Segoe UI"/>
                <w:sz w:val="16"/>
                <w:szCs w:val="16"/>
                <w:lang w:val="en-US" w:eastAsia="el-GR"/>
              </w:rPr>
              <w:t>): min. 99.8 %,</w:t>
            </w:r>
          </w:p>
        </w:tc>
        <w:tc>
          <w:tcPr>
            <w:tcW w:w="1148" w:type="dxa"/>
            <w:shd w:val="clear" w:color="auto" w:fill="auto"/>
            <w:vAlign w:val="center"/>
          </w:tcPr>
          <w:p w14:paraId="7D5C484D"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sz w:val="16"/>
                <w:szCs w:val="16"/>
                <w:lang w:val="en-US" w:eastAsia="el-GR"/>
              </w:rPr>
              <w:t>2,5lt</w:t>
            </w:r>
          </w:p>
        </w:tc>
        <w:tc>
          <w:tcPr>
            <w:tcW w:w="1095" w:type="dxa"/>
            <w:shd w:val="clear" w:color="auto" w:fill="auto"/>
            <w:vAlign w:val="center"/>
          </w:tcPr>
          <w:p w14:paraId="584E9A3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sz w:val="16"/>
                <w:szCs w:val="16"/>
                <w:lang w:val="en-US" w:eastAsia="el-GR"/>
              </w:rPr>
              <w:t>6</w:t>
            </w:r>
          </w:p>
        </w:tc>
        <w:tc>
          <w:tcPr>
            <w:tcW w:w="1045" w:type="dxa"/>
            <w:vAlign w:val="center"/>
          </w:tcPr>
          <w:p w14:paraId="5A7E637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DBB2E1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FBA7D13" w14:textId="77777777" w:rsidTr="00BF73F0">
        <w:trPr>
          <w:trHeight w:val="498"/>
          <w:jc w:val="center"/>
        </w:trPr>
        <w:tc>
          <w:tcPr>
            <w:tcW w:w="512" w:type="dxa"/>
            <w:shd w:val="clear" w:color="auto" w:fill="auto"/>
            <w:vAlign w:val="center"/>
          </w:tcPr>
          <w:p w14:paraId="30A2FA9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093" w:type="dxa"/>
            <w:vAlign w:val="center"/>
          </w:tcPr>
          <w:p w14:paraId="777329F8"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Φίλτρα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σύριγγας</w:t>
            </w:r>
          </w:p>
        </w:tc>
        <w:tc>
          <w:tcPr>
            <w:tcW w:w="4005" w:type="dxa"/>
            <w:shd w:val="clear" w:color="auto" w:fill="auto"/>
            <w:vAlign w:val="center"/>
          </w:tcPr>
          <w:p w14:paraId="181E101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Φίλτρα σύριγγας 25</w:t>
            </w:r>
            <w:r w:rsidRPr="000C589E">
              <w:rPr>
                <w:rFonts w:ascii="Segoe UI" w:hAnsi="Segoe UI" w:cs="Segoe UI"/>
                <w:sz w:val="16"/>
                <w:szCs w:val="16"/>
                <w:lang w:val="en-US" w:eastAsia="el-GR"/>
              </w:rPr>
              <w:t>mm</w:t>
            </w:r>
            <w:r w:rsidRPr="000C589E">
              <w:rPr>
                <w:rFonts w:ascii="Segoe UI" w:hAnsi="Segoe UI" w:cs="Segoe UI"/>
                <w:sz w:val="16"/>
                <w:szCs w:val="16"/>
                <w:lang w:val="el-GR" w:eastAsia="el-GR"/>
              </w:rPr>
              <w:t xml:space="preserve">, μεμβράνη </w:t>
            </w:r>
            <w:r w:rsidRPr="000C589E">
              <w:rPr>
                <w:rFonts w:ascii="Segoe UI" w:hAnsi="Segoe UI" w:cs="Segoe UI"/>
                <w:sz w:val="16"/>
                <w:szCs w:val="16"/>
                <w:lang w:val="en-US" w:eastAsia="el-GR"/>
              </w:rPr>
              <w:t>Polyethersulfone</w:t>
            </w:r>
            <w:r w:rsidRPr="000C589E">
              <w:rPr>
                <w:rFonts w:ascii="Segoe UI" w:hAnsi="Segoe UI" w:cs="Segoe UI"/>
                <w:sz w:val="16"/>
                <w:szCs w:val="16"/>
                <w:lang w:val="el-GR" w:eastAsia="el-GR"/>
              </w:rPr>
              <w:t>, μέγεθος πόρου 0.2μ</w:t>
            </w:r>
            <w:r w:rsidRPr="000C589E">
              <w:rPr>
                <w:rFonts w:ascii="Segoe UI" w:hAnsi="Segoe UI" w:cs="Segoe UI"/>
                <w:sz w:val="16"/>
                <w:szCs w:val="16"/>
                <w:lang w:val="en-US" w:eastAsia="el-GR"/>
              </w:rPr>
              <w:t>m</w:t>
            </w:r>
            <w:r w:rsidRPr="000C589E">
              <w:rPr>
                <w:rFonts w:ascii="Segoe UI" w:hAnsi="Segoe UI" w:cs="Segoe UI"/>
                <w:sz w:val="16"/>
                <w:szCs w:val="16"/>
                <w:lang w:val="el-GR" w:eastAsia="el-GR"/>
              </w:rPr>
              <w:t>, αποστειρωμένα</w:t>
            </w:r>
          </w:p>
        </w:tc>
        <w:tc>
          <w:tcPr>
            <w:tcW w:w="1148" w:type="dxa"/>
            <w:shd w:val="clear" w:color="auto" w:fill="auto"/>
            <w:vAlign w:val="center"/>
          </w:tcPr>
          <w:p w14:paraId="545D470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Πακ/50</w:t>
            </w:r>
          </w:p>
        </w:tc>
        <w:tc>
          <w:tcPr>
            <w:tcW w:w="1095" w:type="dxa"/>
            <w:shd w:val="clear" w:color="auto" w:fill="auto"/>
            <w:vAlign w:val="center"/>
          </w:tcPr>
          <w:p w14:paraId="1979F81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20</w:t>
            </w:r>
          </w:p>
        </w:tc>
        <w:tc>
          <w:tcPr>
            <w:tcW w:w="1045" w:type="dxa"/>
            <w:vAlign w:val="center"/>
          </w:tcPr>
          <w:p w14:paraId="772F2E1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808413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80DD2E8" w14:textId="77777777" w:rsidTr="00BF73F0">
        <w:trPr>
          <w:trHeight w:val="563"/>
          <w:jc w:val="center"/>
        </w:trPr>
        <w:tc>
          <w:tcPr>
            <w:tcW w:w="512" w:type="dxa"/>
            <w:shd w:val="clear" w:color="auto" w:fill="auto"/>
            <w:vAlign w:val="center"/>
          </w:tcPr>
          <w:p w14:paraId="505D0E2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093" w:type="dxa"/>
            <w:vAlign w:val="center"/>
          </w:tcPr>
          <w:p w14:paraId="1CF5D11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Συμπλήρωμα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κυτταροκαλλιέργειας</w:t>
            </w:r>
            <w:r w:rsidRPr="000C589E">
              <w:rPr>
                <w:rFonts w:ascii="Segoe UI" w:hAnsi="Segoe UI" w:cs="Segoe UI"/>
                <w:sz w:val="16"/>
                <w:szCs w:val="16"/>
                <w:lang w:val="en-US" w:eastAsia="el-GR"/>
              </w:rPr>
              <w:t xml:space="preserve"> LIF</w:t>
            </w:r>
          </w:p>
        </w:tc>
        <w:tc>
          <w:tcPr>
            <w:tcW w:w="4005" w:type="dxa"/>
            <w:shd w:val="clear" w:color="auto" w:fill="auto"/>
            <w:vAlign w:val="center"/>
          </w:tcPr>
          <w:p w14:paraId="1D63BCD9"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ESGRO</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Leukemia</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Inhibitory</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Factor</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LIF</w:t>
            </w:r>
            <w:r w:rsidRPr="000C589E">
              <w:rPr>
                <w:rFonts w:ascii="Segoe UI" w:hAnsi="Segoe UI" w:cs="Segoe UI"/>
                <w:sz w:val="16"/>
                <w:szCs w:val="16"/>
                <w:lang w:val="el-GR" w:eastAsia="el-GR"/>
              </w:rPr>
              <w:t>) συμπλήρωμα για κυτταροκαλλιέργειες εμβρυικών βλαστικών κυττάρων ποντικού. Κάθε δοχείο περιέχει 10</w:t>
            </w:r>
            <w:r w:rsidRPr="000C589E">
              <w:rPr>
                <w:rFonts w:ascii="Segoe UI" w:hAnsi="Segoe UI" w:cs="Segoe UI"/>
                <w:sz w:val="16"/>
                <w:szCs w:val="16"/>
                <w:vertAlign w:val="superscript"/>
                <w:lang w:val="el-GR" w:eastAsia="el-GR"/>
              </w:rPr>
              <w:t>7</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units</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ml</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Chemicon</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ESG</w:t>
            </w:r>
            <w:r w:rsidRPr="000C589E">
              <w:rPr>
                <w:rFonts w:ascii="Segoe UI" w:hAnsi="Segoe UI" w:cs="Segoe UI"/>
                <w:sz w:val="16"/>
                <w:szCs w:val="16"/>
                <w:lang w:val="el-GR" w:eastAsia="el-GR"/>
              </w:rPr>
              <w:t>1107 ή αντίστοιχο άλλου οίκου</w:t>
            </w:r>
          </w:p>
        </w:tc>
        <w:tc>
          <w:tcPr>
            <w:tcW w:w="1148" w:type="dxa"/>
            <w:shd w:val="clear" w:color="auto" w:fill="auto"/>
            <w:vAlign w:val="center"/>
          </w:tcPr>
          <w:p w14:paraId="1650819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w:t>
            </w:r>
            <w:r w:rsidRPr="000C589E">
              <w:rPr>
                <w:rFonts w:ascii="Segoe UI" w:hAnsi="Segoe UI" w:cs="Segoe UI"/>
                <w:sz w:val="16"/>
                <w:szCs w:val="16"/>
                <w:vertAlign w:val="superscript"/>
                <w:lang w:val="en-US" w:eastAsia="el-GR"/>
              </w:rPr>
              <w:t>7</w:t>
            </w:r>
            <w:r w:rsidRPr="000C589E">
              <w:rPr>
                <w:rFonts w:ascii="Segoe UI" w:hAnsi="Segoe UI" w:cs="Segoe UI"/>
                <w:sz w:val="16"/>
                <w:szCs w:val="16"/>
                <w:lang w:val="en-US" w:eastAsia="el-GR"/>
              </w:rPr>
              <w:t xml:space="preserve"> Units in 1.0 mL</w:t>
            </w:r>
          </w:p>
        </w:tc>
        <w:tc>
          <w:tcPr>
            <w:tcW w:w="1095" w:type="dxa"/>
            <w:shd w:val="clear" w:color="auto" w:fill="auto"/>
            <w:vAlign w:val="center"/>
          </w:tcPr>
          <w:p w14:paraId="2989210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0CC4DDD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77F41D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46F0C51" w14:textId="77777777" w:rsidTr="00BF73F0">
        <w:trPr>
          <w:trHeight w:val="563"/>
          <w:jc w:val="center"/>
        </w:trPr>
        <w:tc>
          <w:tcPr>
            <w:tcW w:w="512" w:type="dxa"/>
            <w:shd w:val="clear" w:color="auto" w:fill="auto"/>
            <w:vAlign w:val="center"/>
          </w:tcPr>
          <w:p w14:paraId="75610D9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093" w:type="dxa"/>
            <w:vAlign w:val="center"/>
          </w:tcPr>
          <w:p w14:paraId="2752FE4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Διάλυμα μη αναγκαίων αμινοξέων ΜΕΜ</w:t>
            </w:r>
          </w:p>
        </w:tc>
        <w:tc>
          <w:tcPr>
            <w:tcW w:w="4005" w:type="dxa"/>
            <w:shd w:val="clear" w:color="auto" w:fill="auto"/>
            <w:vAlign w:val="center"/>
          </w:tcPr>
          <w:p w14:paraId="35F181B2"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Διάλυμα μη αναγκαίων αμινοξέων ΜΕΜ (ΜΕΜ Non-Essential Amino Acids Solution), υγρό, αποστειρωμένο δια φιλτραρίσματος, χωρίς L-γλουταμίνη </w:t>
            </w:r>
            <w:r w:rsidRPr="000C589E">
              <w:rPr>
                <w:rFonts w:ascii="Segoe UI" w:hAnsi="Segoe UI" w:cs="Segoe UI"/>
                <w:sz w:val="16"/>
                <w:szCs w:val="16"/>
                <w:lang w:val="el-GR" w:eastAsia="el-GR"/>
              </w:rPr>
              <w:t>(100</w:t>
            </w:r>
            <w:r w:rsidRPr="000C589E">
              <w:rPr>
                <w:rFonts w:ascii="Segoe UI" w:hAnsi="Segoe UI" w:cs="Segoe UI"/>
                <w:sz w:val="16"/>
                <w:szCs w:val="16"/>
                <w:lang w:val="en-US" w:eastAsia="el-GR"/>
              </w:rPr>
              <w:t>X</w:t>
            </w:r>
            <w:r w:rsidRPr="000C589E">
              <w:rPr>
                <w:rFonts w:ascii="Segoe UI" w:hAnsi="Segoe UI" w:cs="Segoe UI"/>
                <w:sz w:val="16"/>
                <w:szCs w:val="16"/>
                <w:lang w:val="el-GR" w:eastAsia="el-GR"/>
              </w:rPr>
              <w:t>)</w:t>
            </w:r>
          </w:p>
        </w:tc>
        <w:tc>
          <w:tcPr>
            <w:tcW w:w="1148" w:type="dxa"/>
            <w:shd w:val="clear" w:color="auto" w:fill="auto"/>
            <w:vAlign w:val="center"/>
          </w:tcPr>
          <w:p w14:paraId="0D09615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w:t>
            </w:r>
            <w:r w:rsidRPr="000C589E">
              <w:rPr>
                <w:rFonts w:ascii="Segoe UI" w:hAnsi="Segoe UI" w:cs="Segoe UI"/>
                <w:sz w:val="16"/>
                <w:szCs w:val="16"/>
                <w:lang w:val="en-US" w:eastAsia="el-GR"/>
              </w:rPr>
              <w:t>ml</w:t>
            </w:r>
          </w:p>
        </w:tc>
        <w:tc>
          <w:tcPr>
            <w:tcW w:w="1095" w:type="dxa"/>
            <w:shd w:val="clear" w:color="auto" w:fill="auto"/>
            <w:vAlign w:val="center"/>
          </w:tcPr>
          <w:p w14:paraId="3BE7C14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3</w:t>
            </w:r>
          </w:p>
        </w:tc>
        <w:tc>
          <w:tcPr>
            <w:tcW w:w="1045" w:type="dxa"/>
            <w:vAlign w:val="center"/>
          </w:tcPr>
          <w:p w14:paraId="44EEEB5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CC6DF3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D19734B" w14:textId="77777777" w:rsidTr="00BF73F0">
        <w:trPr>
          <w:trHeight w:val="1114"/>
          <w:jc w:val="center"/>
        </w:trPr>
        <w:tc>
          <w:tcPr>
            <w:tcW w:w="512" w:type="dxa"/>
            <w:shd w:val="clear" w:color="auto" w:fill="auto"/>
            <w:vAlign w:val="center"/>
          </w:tcPr>
          <w:p w14:paraId="03383B2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093" w:type="dxa"/>
            <w:vAlign w:val="center"/>
          </w:tcPr>
          <w:p w14:paraId="1F41CB5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Θρεπτικό μέσο M16</w:t>
            </w:r>
          </w:p>
        </w:tc>
        <w:tc>
          <w:tcPr>
            <w:tcW w:w="4005" w:type="dxa"/>
            <w:shd w:val="clear" w:color="auto" w:fill="auto"/>
            <w:vAlign w:val="center"/>
          </w:tcPr>
          <w:p w14:paraId="3A238F39" w14:textId="77777777" w:rsidR="000900C1" w:rsidRPr="000C589E" w:rsidRDefault="000900C1" w:rsidP="00BF73F0">
            <w:pPr>
              <w:suppressAutoHyphens w:val="0"/>
              <w:spacing w:after="0"/>
              <w:rPr>
                <w:rFonts w:ascii="Segoe UI" w:hAnsi="Segoe UI" w:cs="Segoe UI"/>
                <w:color w:val="000000"/>
                <w:sz w:val="16"/>
                <w:szCs w:val="16"/>
                <w:lang w:val="el-GR" w:eastAsia="en-US"/>
              </w:rPr>
            </w:pPr>
            <w:r w:rsidRPr="000C589E">
              <w:rPr>
                <w:rFonts w:ascii="Segoe UI" w:hAnsi="Segoe UI" w:cs="Segoe UI"/>
                <w:color w:val="000000"/>
                <w:sz w:val="16"/>
                <w:szCs w:val="16"/>
                <w:lang w:val="el-GR" w:eastAsia="el-GR"/>
              </w:rPr>
              <w:t>Θρεπτικό μέσο M16, με phenol red, διττανθρακικό νάτριο (sodium bicarbonate) και γαλακτικό οξύ (lactic acid), χωρίς πενικιλίνη και στρεπτομυκίνη, υγρό, αποστειρωμένο δια φιλτραρίσματος, ελεγμένο για ενδοτοξίνες,</w:t>
            </w:r>
          </w:p>
        </w:tc>
        <w:tc>
          <w:tcPr>
            <w:tcW w:w="1148" w:type="dxa"/>
            <w:shd w:val="clear" w:color="auto" w:fill="auto"/>
            <w:vAlign w:val="center"/>
          </w:tcPr>
          <w:p w14:paraId="013A3F6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50ml</w:t>
            </w:r>
          </w:p>
        </w:tc>
        <w:tc>
          <w:tcPr>
            <w:tcW w:w="1095" w:type="dxa"/>
            <w:shd w:val="clear" w:color="auto" w:fill="auto"/>
            <w:vAlign w:val="center"/>
          </w:tcPr>
          <w:p w14:paraId="329FD12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w:t>
            </w:r>
          </w:p>
        </w:tc>
        <w:tc>
          <w:tcPr>
            <w:tcW w:w="1045" w:type="dxa"/>
            <w:vAlign w:val="center"/>
          </w:tcPr>
          <w:p w14:paraId="3828750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31D7B8D"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D2DE42C" w14:textId="77777777" w:rsidTr="00BF73F0">
        <w:trPr>
          <w:trHeight w:val="563"/>
          <w:jc w:val="center"/>
        </w:trPr>
        <w:tc>
          <w:tcPr>
            <w:tcW w:w="512" w:type="dxa"/>
            <w:shd w:val="clear" w:color="auto" w:fill="auto"/>
            <w:vAlign w:val="center"/>
          </w:tcPr>
          <w:p w14:paraId="7468B80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093" w:type="dxa"/>
            <w:vAlign w:val="center"/>
          </w:tcPr>
          <w:p w14:paraId="70689C5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Θρεπτικό μέσο Μ2</w:t>
            </w:r>
          </w:p>
        </w:tc>
        <w:tc>
          <w:tcPr>
            <w:tcW w:w="4005" w:type="dxa"/>
            <w:shd w:val="clear" w:color="auto" w:fill="auto"/>
            <w:vAlign w:val="center"/>
          </w:tcPr>
          <w:p w14:paraId="7843820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Θρεπτικό μέσο Μ2, με HEPES, χωρίς πενικιλίνη και στρεπτομυκίνη, υγρό, αποστειρωμένο μέσω διήθησης, ελεγμένο για ενδοτοξίνες, κατάλληλο για κυτταροκαλλιέργεια εμβρύων ποντικού</w:t>
            </w:r>
          </w:p>
        </w:tc>
        <w:tc>
          <w:tcPr>
            <w:tcW w:w="1148" w:type="dxa"/>
            <w:shd w:val="clear" w:color="auto" w:fill="auto"/>
            <w:vAlign w:val="center"/>
          </w:tcPr>
          <w:p w14:paraId="50E1776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100ml</w:t>
            </w:r>
          </w:p>
        </w:tc>
        <w:tc>
          <w:tcPr>
            <w:tcW w:w="1095" w:type="dxa"/>
            <w:shd w:val="clear" w:color="auto" w:fill="auto"/>
            <w:vAlign w:val="center"/>
          </w:tcPr>
          <w:p w14:paraId="74AE914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6</w:t>
            </w:r>
          </w:p>
        </w:tc>
        <w:tc>
          <w:tcPr>
            <w:tcW w:w="1045" w:type="dxa"/>
            <w:vAlign w:val="center"/>
          </w:tcPr>
          <w:p w14:paraId="6808D32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59917A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703E5FC" w14:textId="77777777" w:rsidTr="00BF73F0">
        <w:trPr>
          <w:trHeight w:val="190"/>
          <w:jc w:val="center"/>
        </w:trPr>
        <w:tc>
          <w:tcPr>
            <w:tcW w:w="512" w:type="dxa"/>
            <w:shd w:val="clear" w:color="auto" w:fill="auto"/>
            <w:vAlign w:val="center"/>
          </w:tcPr>
          <w:p w14:paraId="749738C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2093" w:type="dxa"/>
            <w:vAlign w:val="center"/>
          </w:tcPr>
          <w:p w14:paraId="686A57D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Πιπέττες </w:t>
            </w:r>
            <w:r w:rsidRPr="000C589E">
              <w:rPr>
                <w:rFonts w:ascii="Segoe UI" w:hAnsi="Segoe UI" w:cs="Segoe UI"/>
                <w:sz w:val="16"/>
                <w:szCs w:val="16"/>
                <w:lang w:val="en-US" w:eastAsia="el-GR"/>
              </w:rPr>
              <w:t xml:space="preserve">Pasteur </w:t>
            </w:r>
            <w:r w:rsidRPr="000C589E">
              <w:rPr>
                <w:rFonts w:ascii="Segoe UI" w:hAnsi="Segoe UI" w:cs="Segoe UI"/>
                <w:sz w:val="16"/>
                <w:szCs w:val="16"/>
                <w:lang w:val="el-GR" w:eastAsia="el-GR"/>
              </w:rPr>
              <w:t>3</w:t>
            </w:r>
            <w:r w:rsidRPr="000C589E">
              <w:rPr>
                <w:rFonts w:ascii="Segoe UI" w:hAnsi="Segoe UI" w:cs="Segoe UI"/>
                <w:sz w:val="16"/>
                <w:szCs w:val="16"/>
                <w:lang w:val="en-US" w:eastAsia="el-GR"/>
              </w:rPr>
              <w:t>ml</w:t>
            </w:r>
          </w:p>
        </w:tc>
        <w:tc>
          <w:tcPr>
            <w:tcW w:w="4005" w:type="dxa"/>
            <w:shd w:val="clear" w:color="auto" w:fill="auto"/>
            <w:vAlign w:val="center"/>
          </w:tcPr>
          <w:p w14:paraId="52B82D9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Πιπέττες </w:t>
            </w:r>
            <w:r w:rsidRPr="000C589E">
              <w:rPr>
                <w:rFonts w:ascii="Segoe UI" w:hAnsi="Segoe UI" w:cs="Segoe UI"/>
                <w:sz w:val="16"/>
                <w:szCs w:val="16"/>
                <w:lang w:val="en-US" w:eastAsia="el-GR"/>
              </w:rPr>
              <w:t>Pasteur</w:t>
            </w:r>
            <w:r w:rsidRPr="000C589E">
              <w:rPr>
                <w:rFonts w:ascii="Segoe UI" w:hAnsi="Segoe UI" w:cs="Segoe UI"/>
                <w:sz w:val="16"/>
                <w:szCs w:val="16"/>
                <w:lang w:val="el-GR" w:eastAsia="el-GR"/>
              </w:rPr>
              <w:t xml:space="preserve"> πλαστικές 3</w:t>
            </w:r>
            <w:r w:rsidRPr="000C589E">
              <w:rPr>
                <w:rFonts w:ascii="Segoe UI" w:hAnsi="Segoe UI" w:cs="Segoe UI"/>
                <w:sz w:val="16"/>
                <w:szCs w:val="16"/>
                <w:lang w:val="en-US" w:eastAsia="el-GR"/>
              </w:rPr>
              <w:t>ml</w:t>
            </w:r>
            <w:r w:rsidRPr="000C589E">
              <w:rPr>
                <w:rFonts w:ascii="Segoe UI" w:hAnsi="Segoe UI" w:cs="Segoe UI"/>
                <w:sz w:val="16"/>
                <w:szCs w:val="16"/>
                <w:lang w:val="el-GR" w:eastAsia="el-GR"/>
              </w:rPr>
              <w:t xml:space="preserve"> με κοιλότητα</w:t>
            </w:r>
          </w:p>
        </w:tc>
        <w:tc>
          <w:tcPr>
            <w:tcW w:w="1148" w:type="dxa"/>
            <w:shd w:val="clear" w:color="auto" w:fill="auto"/>
            <w:vAlign w:val="center"/>
          </w:tcPr>
          <w:p w14:paraId="7EB8ED7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Πακ/500</w:t>
            </w:r>
          </w:p>
        </w:tc>
        <w:tc>
          <w:tcPr>
            <w:tcW w:w="1095" w:type="dxa"/>
            <w:shd w:val="clear" w:color="auto" w:fill="auto"/>
            <w:vAlign w:val="center"/>
          </w:tcPr>
          <w:p w14:paraId="1779D2C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w:t>
            </w:r>
          </w:p>
        </w:tc>
        <w:tc>
          <w:tcPr>
            <w:tcW w:w="1045" w:type="dxa"/>
            <w:vAlign w:val="center"/>
          </w:tcPr>
          <w:p w14:paraId="379713B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9DB8ED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AA4D439" w14:textId="77777777" w:rsidTr="00BF73F0">
        <w:trPr>
          <w:trHeight w:val="462"/>
          <w:jc w:val="center"/>
        </w:trPr>
        <w:tc>
          <w:tcPr>
            <w:tcW w:w="512" w:type="dxa"/>
            <w:shd w:val="clear" w:color="auto" w:fill="auto"/>
            <w:vAlign w:val="center"/>
          </w:tcPr>
          <w:p w14:paraId="2B9AD58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11</w:t>
            </w:r>
          </w:p>
        </w:tc>
        <w:tc>
          <w:tcPr>
            <w:tcW w:w="2093" w:type="dxa"/>
            <w:vAlign w:val="center"/>
          </w:tcPr>
          <w:p w14:paraId="6DFD9159"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Χαρτί</w:t>
            </w:r>
          </w:p>
        </w:tc>
        <w:tc>
          <w:tcPr>
            <w:tcW w:w="4005" w:type="dxa"/>
            <w:shd w:val="clear" w:color="auto" w:fill="auto"/>
            <w:vAlign w:val="center"/>
          </w:tcPr>
          <w:p w14:paraId="33BDFB38"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Επαγγελματικό χαρτί (2 ρολό </w:t>
            </w:r>
            <w:r w:rsidRPr="000C589E">
              <w:rPr>
                <w:rFonts w:ascii="Segoe UI" w:hAnsi="Segoe UI" w:cs="Segoe UI"/>
                <w:sz w:val="16"/>
                <w:szCs w:val="16"/>
                <w:lang w:val="en-US" w:eastAsia="el-GR"/>
              </w:rPr>
              <w:t>x</w:t>
            </w:r>
            <w:r w:rsidRPr="000C589E">
              <w:rPr>
                <w:rFonts w:ascii="Segoe UI" w:hAnsi="Segoe UI" w:cs="Segoe UI"/>
                <w:sz w:val="16"/>
                <w:szCs w:val="16"/>
                <w:lang w:val="el-GR" w:eastAsia="el-GR"/>
              </w:rPr>
              <w:t xml:space="preserve"> 2,5</w:t>
            </w:r>
            <w:r w:rsidRPr="000C589E">
              <w:rPr>
                <w:rFonts w:ascii="Segoe UI" w:hAnsi="Segoe UI" w:cs="Segoe UI"/>
                <w:sz w:val="16"/>
                <w:szCs w:val="16"/>
                <w:lang w:val="en-US" w:eastAsia="el-GR"/>
              </w:rPr>
              <w:t>kg</w:t>
            </w:r>
            <w:r w:rsidRPr="000C589E">
              <w:rPr>
                <w:rFonts w:ascii="Segoe UI" w:hAnsi="Segoe UI" w:cs="Segoe UI"/>
                <w:sz w:val="16"/>
                <w:szCs w:val="16"/>
                <w:lang w:val="el-GR" w:eastAsia="el-GR"/>
              </w:rPr>
              <w:t>) για εργαστηριακή χρήση</w:t>
            </w:r>
          </w:p>
        </w:tc>
        <w:tc>
          <w:tcPr>
            <w:tcW w:w="1148" w:type="dxa"/>
            <w:shd w:val="clear" w:color="auto" w:fill="auto"/>
            <w:vAlign w:val="center"/>
          </w:tcPr>
          <w:p w14:paraId="1A5B5EC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3E508E9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w:t>
            </w:r>
          </w:p>
        </w:tc>
        <w:tc>
          <w:tcPr>
            <w:tcW w:w="1045" w:type="dxa"/>
            <w:vAlign w:val="center"/>
          </w:tcPr>
          <w:p w14:paraId="337A8EC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FC3EE9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7E8FD1F" w14:textId="77777777" w:rsidTr="00BF73F0">
        <w:trPr>
          <w:trHeight w:val="421"/>
          <w:jc w:val="center"/>
        </w:trPr>
        <w:tc>
          <w:tcPr>
            <w:tcW w:w="512" w:type="dxa"/>
            <w:shd w:val="clear" w:color="auto" w:fill="auto"/>
            <w:vAlign w:val="center"/>
          </w:tcPr>
          <w:p w14:paraId="406E5F8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12</w:t>
            </w:r>
          </w:p>
        </w:tc>
        <w:tc>
          <w:tcPr>
            <w:tcW w:w="2093" w:type="dxa"/>
            <w:vAlign w:val="center"/>
          </w:tcPr>
          <w:p w14:paraId="6554A40C"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Σύριγγες 10</w:t>
            </w:r>
            <w:r w:rsidRPr="000C589E">
              <w:rPr>
                <w:rFonts w:ascii="Segoe UI" w:hAnsi="Segoe UI" w:cs="Segoe UI"/>
                <w:sz w:val="16"/>
                <w:szCs w:val="16"/>
                <w:lang w:val="en-US" w:eastAsia="el-GR"/>
              </w:rPr>
              <w:t>ml</w:t>
            </w:r>
          </w:p>
        </w:tc>
        <w:tc>
          <w:tcPr>
            <w:tcW w:w="4005" w:type="dxa"/>
            <w:shd w:val="clear" w:color="auto" w:fill="auto"/>
            <w:vAlign w:val="center"/>
          </w:tcPr>
          <w:p w14:paraId="7B265BEA"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Σύριγγες 10</w:t>
            </w:r>
            <w:r w:rsidRPr="000C589E">
              <w:rPr>
                <w:rFonts w:ascii="Segoe UI" w:hAnsi="Segoe UI" w:cs="Segoe UI"/>
                <w:sz w:val="16"/>
                <w:szCs w:val="16"/>
                <w:lang w:val="en-US" w:eastAsia="el-GR"/>
              </w:rPr>
              <w:t>ml</w:t>
            </w:r>
            <w:r w:rsidRPr="000C589E">
              <w:rPr>
                <w:rFonts w:ascii="Segoe UI" w:hAnsi="Segoe UI" w:cs="Segoe UI"/>
                <w:sz w:val="16"/>
                <w:szCs w:val="16"/>
                <w:lang w:val="el-GR" w:eastAsia="el-GR"/>
              </w:rPr>
              <w:t>, αποστειρωμένες, μεμονωμένα συσκευασμένες</w:t>
            </w:r>
          </w:p>
        </w:tc>
        <w:tc>
          <w:tcPr>
            <w:tcW w:w="1148" w:type="dxa"/>
            <w:shd w:val="clear" w:color="auto" w:fill="auto"/>
            <w:vAlign w:val="center"/>
          </w:tcPr>
          <w:p w14:paraId="09A10E0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w:t>
            </w:r>
          </w:p>
        </w:tc>
        <w:tc>
          <w:tcPr>
            <w:tcW w:w="1095" w:type="dxa"/>
            <w:shd w:val="clear" w:color="auto" w:fill="auto"/>
            <w:vAlign w:val="center"/>
          </w:tcPr>
          <w:p w14:paraId="02A308B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w:t>
            </w:r>
          </w:p>
        </w:tc>
        <w:tc>
          <w:tcPr>
            <w:tcW w:w="1045" w:type="dxa"/>
            <w:vAlign w:val="center"/>
          </w:tcPr>
          <w:p w14:paraId="439231D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A8EEB62"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3436652" w14:textId="77777777" w:rsidTr="00BF73F0">
        <w:trPr>
          <w:trHeight w:val="563"/>
          <w:jc w:val="center"/>
        </w:trPr>
        <w:tc>
          <w:tcPr>
            <w:tcW w:w="512" w:type="dxa"/>
            <w:shd w:val="clear" w:color="auto" w:fill="auto"/>
            <w:vAlign w:val="center"/>
          </w:tcPr>
          <w:p w14:paraId="0043650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13</w:t>
            </w:r>
          </w:p>
        </w:tc>
        <w:tc>
          <w:tcPr>
            <w:tcW w:w="2093" w:type="dxa"/>
            <w:vAlign w:val="center"/>
          </w:tcPr>
          <w:p w14:paraId="3487A46C"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Υγρό σιλικόνης</w:t>
            </w:r>
          </w:p>
        </w:tc>
        <w:tc>
          <w:tcPr>
            <w:tcW w:w="4005" w:type="dxa"/>
            <w:shd w:val="clear" w:color="auto" w:fill="auto"/>
            <w:vAlign w:val="center"/>
          </w:tcPr>
          <w:p w14:paraId="52BB85C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Υγρό σιλικόνης, 100% ενεργό, 50 cSt,  πολυμερές πολυδιμεθυλοσιλοξανης (Dimethicone), περιορισμένη μυρωδιά, μη εμφρακτικό, υδρόφοβο, δείκτης διάθλασης μεταξύ 1,40 και 1,42, ειδικό βάρος στους 25°C μεταξύ 0,95 και 0,96</w:t>
            </w:r>
          </w:p>
        </w:tc>
        <w:tc>
          <w:tcPr>
            <w:tcW w:w="1148" w:type="dxa"/>
            <w:shd w:val="clear" w:color="auto" w:fill="auto"/>
            <w:vAlign w:val="center"/>
          </w:tcPr>
          <w:p w14:paraId="7F07CA2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20kg</w:t>
            </w:r>
          </w:p>
        </w:tc>
        <w:tc>
          <w:tcPr>
            <w:tcW w:w="1095" w:type="dxa"/>
            <w:shd w:val="clear" w:color="auto" w:fill="auto"/>
            <w:vAlign w:val="center"/>
          </w:tcPr>
          <w:p w14:paraId="68E42AF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w:t>
            </w:r>
          </w:p>
        </w:tc>
        <w:tc>
          <w:tcPr>
            <w:tcW w:w="1045" w:type="dxa"/>
            <w:vAlign w:val="center"/>
          </w:tcPr>
          <w:p w14:paraId="1451211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76E732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12681EF" w14:textId="77777777" w:rsidTr="00BF73F0">
        <w:trPr>
          <w:trHeight w:val="563"/>
          <w:jc w:val="center"/>
        </w:trPr>
        <w:tc>
          <w:tcPr>
            <w:tcW w:w="512" w:type="dxa"/>
            <w:shd w:val="clear" w:color="auto" w:fill="auto"/>
            <w:vAlign w:val="center"/>
          </w:tcPr>
          <w:p w14:paraId="3BB92D8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14</w:t>
            </w:r>
          </w:p>
        </w:tc>
        <w:tc>
          <w:tcPr>
            <w:tcW w:w="2093" w:type="dxa"/>
            <w:vAlign w:val="center"/>
          </w:tcPr>
          <w:p w14:paraId="4A13A64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Αλβουμίνη ορού βοός</w:t>
            </w:r>
          </w:p>
        </w:tc>
        <w:tc>
          <w:tcPr>
            <w:tcW w:w="4005" w:type="dxa"/>
            <w:shd w:val="clear" w:color="auto" w:fill="auto"/>
            <w:vAlign w:val="center"/>
          </w:tcPr>
          <w:p w14:paraId="6EDEA14C"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Αλβουμίνη ορού βοός κλάσμα V (Bovine Serum Albumin Fraction V) από ορό βοός, συστατικό διαλύμματος για ανοσοχημεία, βιοχημεία, κυτταρική βιολογία ή μοριακή βιολογία</w:t>
            </w:r>
          </w:p>
        </w:tc>
        <w:tc>
          <w:tcPr>
            <w:tcW w:w="1148" w:type="dxa"/>
            <w:shd w:val="clear" w:color="auto" w:fill="auto"/>
            <w:vAlign w:val="center"/>
          </w:tcPr>
          <w:p w14:paraId="6DDEC09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50g</w:t>
            </w:r>
          </w:p>
        </w:tc>
        <w:tc>
          <w:tcPr>
            <w:tcW w:w="1095" w:type="dxa"/>
            <w:shd w:val="clear" w:color="auto" w:fill="auto"/>
            <w:vAlign w:val="center"/>
          </w:tcPr>
          <w:p w14:paraId="158F54E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36B9A32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AB4B23D"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4C26B21" w14:textId="77777777" w:rsidTr="00BF73F0">
        <w:trPr>
          <w:trHeight w:val="260"/>
          <w:jc w:val="center"/>
        </w:trPr>
        <w:tc>
          <w:tcPr>
            <w:tcW w:w="512" w:type="dxa"/>
            <w:shd w:val="clear" w:color="auto" w:fill="auto"/>
            <w:vAlign w:val="center"/>
          </w:tcPr>
          <w:p w14:paraId="4D539B5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15</w:t>
            </w:r>
          </w:p>
        </w:tc>
        <w:tc>
          <w:tcPr>
            <w:tcW w:w="2093" w:type="dxa"/>
            <w:vAlign w:val="center"/>
          </w:tcPr>
          <w:p w14:paraId="1B7C546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Γοναδοτροπίνη PMSG</w:t>
            </w:r>
          </w:p>
        </w:tc>
        <w:tc>
          <w:tcPr>
            <w:tcW w:w="4005" w:type="dxa"/>
            <w:shd w:val="clear" w:color="auto" w:fill="auto"/>
            <w:vAlign w:val="center"/>
          </w:tcPr>
          <w:p w14:paraId="0BBF5C99"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Γοναδοτροπίνη PMSG, σε σκόνη</w:t>
            </w:r>
            <w:r w:rsidRPr="000C589E">
              <w:rPr>
                <w:rFonts w:ascii="Segoe UI" w:hAnsi="Segoe UI" w:cs="Segoe UI"/>
                <w:sz w:val="16"/>
                <w:szCs w:val="16"/>
                <w:lang w:val="de-DE" w:eastAsia="el-GR"/>
              </w:rPr>
              <w:t xml:space="preserve">, </w:t>
            </w:r>
            <w:r w:rsidRPr="000C589E">
              <w:rPr>
                <w:rFonts w:ascii="Segoe UI" w:hAnsi="Segoe UI" w:cs="Segoe UI"/>
                <w:sz w:val="16"/>
                <w:szCs w:val="16"/>
                <w:lang w:val="el-GR" w:eastAsia="el-GR"/>
              </w:rPr>
              <w:t xml:space="preserve">πρωτεΐνη </w:t>
            </w:r>
            <w:r w:rsidRPr="000C589E">
              <w:rPr>
                <w:rFonts w:ascii="Segoe UI" w:hAnsi="Segoe UI" w:cs="Segoe UI"/>
                <w:sz w:val="16"/>
                <w:szCs w:val="16"/>
                <w:lang w:val="de-DE" w:eastAsia="el-GR"/>
              </w:rPr>
              <w:t>43-63 kda</w:t>
            </w:r>
          </w:p>
        </w:tc>
        <w:tc>
          <w:tcPr>
            <w:tcW w:w="1148" w:type="dxa"/>
            <w:shd w:val="clear" w:color="auto" w:fill="auto"/>
            <w:vAlign w:val="center"/>
          </w:tcPr>
          <w:p w14:paraId="4750173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5.000IU</w:t>
            </w:r>
          </w:p>
        </w:tc>
        <w:tc>
          <w:tcPr>
            <w:tcW w:w="1095" w:type="dxa"/>
            <w:shd w:val="clear" w:color="auto" w:fill="auto"/>
            <w:vAlign w:val="center"/>
          </w:tcPr>
          <w:p w14:paraId="6698B88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0BEC21C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CD8D07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D1D1CCA" w14:textId="77777777" w:rsidTr="00BF73F0">
        <w:trPr>
          <w:trHeight w:val="563"/>
          <w:jc w:val="center"/>
        </w:trPr>
        <w:tc>
          <w:tcPr>
            <w:tcW w:w="512" w:type="dxa"/>
            <w:shd w:val="clear" w:color="auto" w:fill="auto"/>
            <w:vAlign w:val="center"/>
          </w:tcPr>
          <w:p w14:paraId="51949B3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16</w:t>
            </w:r>
          </w:p>
        </w:tc>
        <w:tc>
          <w:tcPr>
            <w:tcW w:w="2093" w:type="dxa"/>
            <w:vAlign w:val="center"/>
          </w:tcPr>
          <w:p w14:paraId="4D14739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Χοριακή γοναδοτροπίνη</w:t>
            </w:r>
          </w:p>
        </w:tc>
        <w:tc>
          <w:tcPr>
            <w:tcW w:w="4005" w:type="dxa"/>
            <w:shd w:val="clear" w:color="auto" w:fill="auto"/>
            <w:vAlign w:val="center"/>
          </w:tcPr>
          <w:p w14:paraId="24A32812"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Χοριακή γοναδοτροπίνη (HCG) ανθρώπου, λυοφιλιωμένη σκόνη, αποστειρωμένη δια φιλτραρίσματος, συσκευασία των  ~2.500 IU</w:t>
            </w:r>
          </w:p>
        </w:tc>
        <w:tc>
          <w:tcPr>
            <w:tcW w:w="1148" w:type="dxa"/>
            <w:shd w:val="clear" w:color="auto" w:fill="auto"/>
            <w:vAlign w:val="center"/>
          </w:tcPr>
          <w:p w14:paraId="2245079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1vial</w:t>
            </w:r>
          </w:p>
        </w:tc>
        <w:tc>
          <w:tcPr>
            <w:tcW w:w="1095" w:type="dxa"/>
            <w:shd w:val="clear" w:color="auto" w:fill="auto"/>
            <w:vAlign w:val="center"/>
          </w:tcPr>
          <w:p w14:paraId="4D40150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2E736EB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D6BD6D3"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386FAD3" w14:textId="77777777" w:rsidTr="00BF73F0">
        <w:trPr>
          <w:trHeight w:val="462"/>
          <w:jc w:val="center"/>
        </w:trPr>
        <w:tc>
          <w:tcPr>
            <w:tcW w:w="512" w:type="dxa"/>
            <w:shd w:val="clear" w:color="auto" w:fill="auto"/>
            <w:vAlign w:val="center"/>
          </w:tcPr>
          <w:p w14:paraId="70E65DC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17</w:t>
            </w:r>
          </w:p>
        </w:tc>
        <w:tc>
          <w:tcPr>
            <w:tcW w:w="2093" w:type="dxa"/>
            <w:vAlign w:val="center"/>
          </w:tcPr>
          <w:p w14:paraId="50A97B4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ΙΒΜΧ</w:t>
            </w:r>
          </w:p>
        </w:tc>
        <w:tc>
          <w:tcPr>
            <w:tcW w:w="4005" w:type="dxa"/>
            <w:shd w:val="clear" w:color="auto" w:fill="auto"/>
            <w:vAlign w:val="center"/>
          </w:tcPr>
          <w:p w14:paraId="10EC46AA"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3-Isobutyl-1-methylxanthine (ΙΒΜΧ), σκόνη, χημική δοκιμή: ≥99% (</w:t>
            </w:r>
            <w:r w:rsidRPr="000C589E">
              <w:rPr>
                <w:rFonts w:ascii="Segoe UI" w:hAnsi="Segoe UI" w:cs="Segoe UI"/>
                <w:sz w:val="16"/>
                <w:szCs w:val="16"/>
                <w:lang w:val="en-US" w:eastAsia="el-GR"/>
              </w:rPr>
              <w:t>HPLC</w:t>
            </w:r>
            <w:r w:rsidRPr="000C589E">
              <w:rPr>
                <w:rFonts w:ascii="Segoe UI" w:hAnsi="Segoe UI" w:cs="Segoe UI"/>
                <w:sz w:val="16"/>
                <w:szCs w:val="16"/>
                <w:lang w:val="el-GR" w:eastAsia="el-GR"/>
              </w:rPr>
              <w:t>)</w:t>
            </w:r>
          </w:p>
        </w:tc>
        <w:tc>
          <w:tcPr>
            <w:tcW w:w="1148" w:type="dxa"/>
            <w:shd w:val="clear" w:color="auto" w:fill="auto"/>
            <w:vAlign w:val="center"/>
          </w:tcPr>
          <w:p w14:paraId="535FADB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100mg</w:t>
            </w:r>
          </w:p>
        </w:tc>
        <w:tc>
          <w:tcPr>
            <w:tcW w:w="1095" w:type="dxa"/>
            <w:shd w:val="clear" w:color="auto" w:fill="auto"/>
            <w:vAlign w:val="center"/>
          </w:tcPr>
          <w:p w14:paraId="18991E8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4534E5F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96785D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4BCB6D1" w14:textId="77777777" w:rsidTr="00BF73F0">
        <w:trPr>
          <w:trHeight w:val="470"/>
          <w:jc w:val="center"/>
        </w:trPr>
        <w:tc>
          <w:tcPr>
            <w:tcW w:w="512" w:type="dxa"/>
            <w:shd w:val="clear" w:color="auto" w:fill="auto"/>
            <w:vAlign w:val="center"/>
          </w:tcPr>
          <w:p w14:paraId="5C51497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18</w:t>
            </w:r>
          </w:p>
        </w:tc>
        <w:tc>
          <w:tcPr>
            <w:tcW w:w="2093" w:type="dxa"/>
            <w:vAlign w:val="center"/>
          </w:tcPr>
          <w:p w14:paraId="357B574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Triton X-100</w:t>
            </w:r>
          </w:p>
        </w:tc>
        <w:tc>
          <w:tcPr>
            <w:tcW w:w="4005" w:type="dxa"/>
            <w:shd w:val="clear" w:color="auto" w:fill="auto"/>
            <w:vAlign w:val="center"/>
          </w:tcPr>
          <w:p w14:paraId="57CF455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Απορρυπαντικό </w:t>
            </w:r>
            <w:r w:rsidRPr="000C589E">
              <w:rPr>
                <w:rFonts w:ascii="Segoe UI" w:hAnsi="Segoe UI" w:cs="Segoe UI"/>
                <w:sz w:val="16"/>
                <w:szCs w:val="16"/>
                <w:lang w:val="en-US" w:eastAsia="el-GR"/>
              </w:rPr>
              <w:t>Triton</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X</w:t>
            </w:r>
            <w:r w:rsidRPr="000C589E">
              <w:rPr>
                <w:rFonts w:ascii="Segoe UI" w:hAnsi="Segoe UI" w:cs="Segoe UI"/>
                <w:sz w:val="16"/>
                <w:szCs w:val="16"/>
                <w:lang w:val="el-GR" w:eastAsia="el-GR"/>
              </w:rPr>
              <w:t>-100 για χρήση στη μοριακή βιολογία</w:t>
            </w:r>
          </w:p>
        </w:tc>
        <w:tc>
          <w:tcPr>
            <w:tcW w:w="1148" w:type="dxa"/>
            <w:shd w:val="clear" w:color="auto" w:fill="auto"/>
            <w:vAlign w:val="center"/>
          </w:tcPr>
          <w:p w14:paraId="45A3BD3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50ml</w:t>
            </w:r>
          </w:p>
        </w:tc>
        <w:tc>
          <w:tcPr>
            <w:tcW w:w="1095" w:type="dxa"/>
            <w:shd w:val="clear" w:color="auto" w:fill="auto"/>
            <w:vAlign w:val="center"/>
          </w:tcPr>
          <w:p w14:paraId="359F0A6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315ECAF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C9D2C6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39E9543" w14:textId="77777777" w:rsidTr="00BF73F0">
        <w:trPr>
          <w:trHeight w:val="235"/>
          <w:jc w:val="center"/>
        </w:trPr>
        <w:tc>
          <w:tcPr>
            <w:tcW w:w="512" w:type="dxa"/>
            <w:shd w:val="clear" w:color="auto" w:fill="auto"/>
            <w:vAlign w:val="center"/>
          </w:tcPr>
          <w:p w14:paraId="66BE5C7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19</w:t>
            </w:r>
          </w:p>
        </w:tc>
        <w:tc>
          <w:tcPr>
            <w:tcW w:w="2093" w:type="dxa"/>
            <w:vAlign w:val="center"/>
          </w:tcPr>
          <w:p w14:paraId="2FEF558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PBS</w:t>
            </w:r>
          </w:p>
        </w:tc>
        <w:tc>
          <w:tcPr>
            <w:tcW w:w="4005" w:type="dxa"/>
            <w:shd w:val="clear" w:color="auto" w:fill="auto"/>
            <w:vAlign w:val="center"/>
          </w:tcPr>
          <w:p w14:paraId="0BB1946F"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l-GR" w:eastAsia="el-GR"/>
              </w:rPr>
              <w:t>Ταμπλέτες</w:t>
            </w:r>
            <w:r w:rsidRPr="000C589E">
              <w:rPr>
                <w:rFonts w:ascii="Segoe UI" w:hAnsi="Segoe UI" w:cs="Segoe UI"/>
                <w:sz w:val="16"/>
                <w:szCs w:val="16"/>
                <w:lang w:val="en-US" w:eastAsia="el-GR"/>
              </w:rPr>
              <w:t xml:space="preserve"> </w:t>
            </w:r>
            <w:r w:rsidRPr="000C589E">
              <w:rPr>
                <w:rFonts w:ascii="Segoe UI" w:hAnsi="Segoe UI" w:cs="Segoe UI"/>
                <w:color w:val="000000"/>
                <w:sz w:val="16"/>
                <w:szCs w:val="16"/>
                <w:lang w:val="en-US" w:eastAsia="el-GR"/>
              </w:rPr>
              <w:t>PBS</w:t>
            </w:r>
            <w:r w:rsidRPr="000C589E">
              <w:rPr>
                <w:rFonts w:ascii="Segoe UI" w:hAnsi="Segoe UI" w:cs="Segoe UI"/>
                <w:sz w:val="16"/>
                <w:szCs w:val="16"/>
                <w:lang w:val="en-US" w:eastAsia="el-GR"/>
              </w:rPr>
              <w:t xml:space="preserve"> (Phosphate buffered saline)</w:t>
            </w:r>
          </w:p>
        </w:tc>
        <w:tc>
          <w:tcPr>
            <w:tcW w:w="1148" w:type="dxa"/>
            <w:shd w:val="clear" w:color="auto" w:fill="auto"/>
            <w:vAlign w:val="center"/>
          </w:tcPr>
          <w:p w14:paraId="36981F1F"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sz w:val="16"/>
                <w:szCs w:val="16"/>
                <w:lang w:val="en-US" w:eastAsia="el-GR"/>
              </w:rPr>
              <w:t>100 tablets</w:t>
            </w:r>
          </w:p>
        </w:tc>
        <w:tc>
          <w:tcPr>
            <w:tcW w:w="1095" w:type="dxa"/>
            <w:shd w:val="clear" w:color="auto" w:fill="auto"/>
            <w:vAlign w:val="center"/>
          </w:tcPr>
          <w:p w14:paraId="04EEB5F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sz w:val="16"/>
                <w:szCs w:val="16"/>
                <w:lang w:val="en-US" w:eastAsia="el-GR"/>
              </w:rPr>
              <w:t>3</w:t>
            </w:r>
          </w:p>
        </w:tc>
        <w:tc>
          <w:tcPr>
            <w:tcW w:w="1045" w:type="dxa"/>
            <w:vAlign w:val="center"/>
          </w:tcPr>
          <w:p w14:paraId="54C7861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56F230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6C21115" w14:textId="77777777" w:rsidTr="00BF73F0">
        <w:trPr>
          <w:trHeight w:val="563"/>
          <w:jc w:val="center"/>
        </w:trPr>
        <w:tc>
          <w:tcPr>
            <w:tcW w:w="512" w:type="dxa"/>
            <w:shd w:val="clear" w:color="auto" w:fill="auto"/>
            <w:vAlign w:val="center"/>
          </w:tcPr>
          <w:p w14:paraId="45D0F22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20</w:t>
            </w:r>
          </w:p>
        </w:tc>
        <w:tc>
          <w:tcPr>
            <w:tcW w:w="2093" w:type="dxa"/>
            <w:vAlign w:val="center"/>
          </w:tcPr>
          <w:p w14:paraId="7BE6683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Θρεπτικό μέσο για εμβρυικά βλαστικά κύτταρα</w:t>
            </w:r>
          </w:p>
        </w:tc>
        <w:tc>
          <w:tcPr>
            <w:tcW w:w="4005" w:type="dxa"/>
            <w:shd w:val="clear" w:color="auto" w:fill="auto"/>
            <w:vAlign w:val="center"/>
          </w:tcPr>
          <w:p w14:paraId="513983C3"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Έτοιμο για χρήση πλήρες θρεπτικό μέσο για εμβρυικά βλαστικά κύτταρα, με 15% FBS και LIF, υγρό, πιστοποιημένο για καλλιέργεια εμβρυικών βλαστικών κυττάρων ποντικού</w:t>
            </w:r>
          </w:p>
        </w:tc>
        <w:tc>
          <w:tcPr>
            <w:tcW w:w="1148" w:type="dxa"/>
            <w:shd w:val="clear" w:color="auto" w:fill="auto"/>
            <w:vAlign w:val="center"/>
          </w:tcPr>
          <w:p w14:paraId="2680B21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500ml</w:t>
            </w:r>
          </w:p>
        </w:tc>
        <w:tc>
          <w:tcPr>
            <w:tcW w:w="1095" w:type="dxa"/>
            <w:shd w:val="clear" w:color="auto" w:fill="auto"/>
            <w:vAlign w:val="center"/>
          </w:tcPr>
          <w:p w14:paraId="323C3B6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4BBF903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F0D92B6"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6CDAE69" w14:textId="77777777" w:rsidTr="00BF73F0">
        <w:trPr>
          <w:trHeight w:val="563"/>
          <w:jc w:val="center"/>
        </w:trPr>
        <w:tc>
          <w:tcPr>
            <w:tcW w:w="512" w:type="dxa"/>
            <w:shd w:val="clear" w:color="auto" w:fill="auto"/>
            <w:vAlign w:val="center"/>
          </w:tcPr>
          <w:p w14:paraId="2E16189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21</w:t>
            </w:r>
          </w:p>
        </w:tc>
        <w:tc>
          <w:tcPr>
            <w:tcW w:w="2093" w:type="dxa"/>
            <w:vAlign w:val="center"/>
          </w:tcPr>
          <w:p w14:paraId="20BB0B8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Φλάσκες</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κυτταροκαλλιέργειας</w:t>
            </w:r>
          </w:p>
        </w:tc>
        <w:tc>
          <w:tcPr>
            <w:tcW w:w="4005" w:type="dxa"/>
            <w:shd w:val="clear" w:color="auto" w:fill="auto"/>
            <w:vAlign w:val="center"/>
          </w:tcPr>
          <w:p w14:paraId="42B6721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Φλάσκες κυτταροκαλλιέργειας </w:t>
            </w:r>
            <w:r w:rsidRPr="000C589E">
              <w:rPr>
                <w:rFonts w:ascii="Segoe UI" w:hAnsi="Segoe UI" w:cs="Segoe UI"/>
                <w:sz w:val="16"/>
                <w:szCs w:val="16"/>
                <w:lang w:val="en-US" w:eastAsia="el-GR"/>
              </w:rPr>
              <w:t>T</w:t>
            </w:r>
            <w:r w:rsidRPr="000C589E">
              <w:rPr>
                <w:rFonts w:ascii="Segoe UI" w:hAnsi="Segoe UI" w:cs="Segoe UI"/>
                <w:sz w:val="16"/>
                <w:szCs w:val="16"/>
                <w:lang w:val="el-GR" w:eastAsia="el-GR"/>
              </w:rPr>
              <w:t xml:space="preserve">-75, </w:t>
            </w:r>
            <w:r w:rsidRPr="000C589E">
              <w:rPr>
                <w:rFonts w:ascii="Segoe UI" w:hAnsi="Segoe UI" w:cs="Segoe UI"/>
                <w:sz w:val="16"/>
                <w:szCs w:val="16"/>
                <w:lang w:val="en-US" w:eastAsia="el-GR"/>
              </w:rPr>
              <w:t>PS</w:t>
            </w:r>
            <w:r w:rsidRPr="000C589E">
              <w:rPr>
                <w:rFonts w:ascii="Segoe UI" w:hAnsi="Segoe UI" w:cs="Segoe UI"/>
                <w:sz w:val="16"/>
                <w:szCs w:val="16"/>
                <w:lang w:val="el-GR" w:eastAsia="el-GR"/>
              </w:rPr>
              <w:t xml:space="preserve">, επιφάνεια: </w:t>
            </w:r>
            <w:r w:rsidRPr="000C589E">
              <w:rPr>
                <w:rFonts w:ascii="Segoe UI" w:hAnsi="Segoe UI" w:cs="Segoe UI"/>
                <w:sz w:val="16"/>
                <w:szCs w:val="16"/>
                <w:lang w:val="en-US" w:eastAsia="el-GR"/>
              </w:rPr>
              <w:t>standard</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TC</w:t>
            </w:r>
            <w:r w:rsidRPr="000C589E">
              <w:rPr>
                <w:rFonts w:ascii="Segoe UI" w:hAnsi="Segoe UI" w:cs="Segoe UI"/>
                <w:sz w:val="16"/>
                <w:szCs w:val="16"/>
                <w:lang w:val="el-GR" w:eastAsia="el-GR"/>
              </w:rPr>
              <w:t xml:space="preserve"> για προσκολλώμενα κύτταρα, λαιμός σε κλίση, βιδωτό καπάκι 2 θέσεων, κόκκινο, δοκιμή </w:t>
            </w:r>
            <w:r w:rsidRPr="000C589E">
              <w:rPr>
                <w:rFonts w:ascii="Segoe UI" w:hAnsi="Segoe UI" w:cs="Segoe UI"/>
                <w:sz w:val="16"/>
                <w:szCs w:val="16"/>
                <w:lang w:val="en-US" w:eastAsia="el-GR"/>
              </w:rPr>
              <w:t>TC</w:t>
            </w:r>
            <w:r w:rsidRPr="000C589E">
              <w:rPr>
                <w:rFonts w:ascii="Segoe UI" w:hAnsi="Segoe UI" w:cs="Segoe UI"/>
                <w:sz w:val="16"/>
                <w:szCs w:val="16"/>
                <w:lang w:val="el-GR" w:eastAsia="el-GR"/>
              </w:rPr>
              <w:t xml:space="preserve"> (αποστειρωμένες, μη πυρογόνες, χωρίς ενδοτοξίνες, μη κυτταροτοξικές, χωρίς </w:t>
            </w:r>
            <w:r w:rsidRPr="000C589E">
              <w:rPr>
                <w:rFonts w:ascii="Segoe UI" w:hAnsi="Segoe UI" w:cs="Segoe UI"/>
                <w:sz w:val="16"/>
                <w:szCs w:val="16"/>
                <w:lang w:val="en-US" w:eastAsia="el-GR"/>
              </w:rPr>
              <w:t>DN</w:t>
            </w:r>
            <w:r w:rsidRPr="000C589E">
              <w:rPr>
                <w:rFonts w:ascii="Segoe UI" w:hAnsi="Segoe UI" w:cs="Segoe UI"/>
                <w:sz w:val="16"/>
                <w:szCs w:val="16"/>
                <w:lang w:val="el-GR" w:eastAsia="el-GR"/>
              </w:rPr>
              <w:t>άσες-/</w:t>
            </w:r>
            <w:r w:rsidRPr="000C589E">
              <w:rPr>
                <w:rFonts w:ascii="Segoe UI" w:hAnsi="Segoe UI" w:cs="Segoe UI"/>
                <w:sz w:val="16"/>
                <w:szCs w:val="16"/>
                <w:lang w:val="en-US" w:eastAsia="el-GR"/>
              </w:rPr>
              <w:t>RN</w:t>
            </w:r>
            <w:r w:rsidRPr="000C589E">
              <w:rPr>
                <w:rFonts w:ascii="Segoe UI" w:hAnsi="Segoe UI" w:cs="Segoe UI"/>
                <w:sz w:val="16"/>
                <w:szCs w:val="16"/>
                <w:lang w:val="el-GR" w:eastAsia="el-GR"/>
              </w:rPr>
              <w:t>άσες/</w:t>
            </w:r>
            <w:r w:rsidRPr="000C589E">
              <w:rPr>
                <w:rFonts w:ascii="Segoe UI" w:hAnsi="Segoe UI" w:cs="Segoe UI"/>
                <w:sz w:val="16"/>
                <w:szCs w:val="16"/>
                <w:lang w:val="en-US" w:eastAsia="el-GR"/>
              </w:rPr>
              <w:t>DNA</w:t>
            </w:r>
            <w:r w:rsidRPr="000C589E">
              <w:rPr>
                <w:rFonts w:ascii="Segoe UI" w:hAnsi="Segoe UI" w:cs="Segoe UI"/>
                <w:sz w:val="16"/>
                <w:szCs w:val="16"/>
                <w:lang w:val="el-GR" w:eastAsia="el-GR"/>
              </w:rPr>
              <w:t>)</w:t>
            </w:r>
          </w:p>
        </w:tc>
        <w:tc>
          <w:tcPr>
            <w:tcW w:w="1148" w:type="dxa"/>
            <w:shd w:val="clear" w:color="auto" w:fill="auto"/>
            <w:vAlign w:val="center"/>
          </w:tcPr>
          <w:p w14:paraId="6C42D43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w:t>
            </w:r>
          </w:p>
        </w:tc>
        <w:tc>
          <w:tcPr>
            <w:tcW w:w="1095" w:type="dxa"/>
            <w:shd w:val="clear" w:color="auto" w:fill="auto"/>
            <w:vAlign w:val="center"/>
          </w:tcPr>
          <w:p w14:paraId="5AD3F3E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40</w:t>
            </w:r>
          </w:p>
        </w:tc>
        <w:tc>
          <w:tcPr>
            <w:tcW w:w="1045" w:type="dxa"/>
            <w:vAlign w:val="center"/>
          </w:tcPr>
          <w:p w14:paraId="103FFE0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201B6C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6D9083F" w14:textId="77777777" w:rsidTr="00BF73F0">
        <w:trPr>
          <w:trHeight w:val="563"/>
          <w:jc w:val="center"/>
        </w:trPr>
        <w:tc>
          <w:tcPr>
            <w:tcW w:w="512" w:type="dxa"/>
            <w:shd w:val="clear" w:color="auto" w:fill="auto"/>
            <w:vAlign w:val="center"/>
          </w:tcPr>
          <w:p w14:paraId="6BA8BBE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22</w:t>
            </w:r>
          </w:p>
        </w:tc>
        <w:tc>
          <w:tcPr>
            <w:tcW w:w="2093" w:type="dxa"/>
          </w:tcPr>
          <w:p w14:paraId="433C6707"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eastAsia="Calibri" w:hAnsi="Segoe UI" w:cs="Segoe UI"/>
                <w:color w:val="000000"/>
                <w:sz w:val="16"/>
                <w:szCs w:val="16"/>
                <w:lang w:val="el-GR" w:eastAsia="en-US"/>
              </w:rPr>
              <w:t xml:space="preserve">Αποστειρωμένες πιπέττες </w:t>
            </w:r>
            <w:r w:rsidRPr="000C589E">
              <w:rPr>
                <w:rFonts w:ascii="Segoe UI" w:eastAsia="Calibri" w:hAnsi="Segoe UI" w:cs="Segoe UI"/>
                <w:color w:val="000000"/>
                <w:sz w:val="16"/>
                <w:szCs w:val="16"/>
                <w:lang w:val="en-US" w:eastAsia="en-US"/>
              </w:rPr>
              <w:t>2</w:t>
            </w:r>
            <w:r w:rsidRPr="000C589E">
              <w:rPr>
                <w:rFonts w:ascii="Segoe UI" w:eastAsia="Calibri" w:hAnsi="Segoe UI" w:cs="Segoe UI"/>
                <w:color w:val="000000"/>
                <w:sz w:val="16"/>
                <w:szCs w:val="16"/>
                <w:lang w:val="el-GR" w:eastAsia="en-US"/>
              </w:rPr>
              <w:t>5</w:t>
            </w:r>
            <w:r w:rsidRPr="000C589E">
              <w:rPr>
                <w:rFonts w:ascii="Segoe UI" w:eastAsia="Calibri" w:hAnsi="Segoe UI" w:cs="Segoe UI"/>
                <w:color w:val="000000"/>
                <w:sz w:val="16"/>
                <w:szCs w:val="16"/>
                <w:lang w:val="en-US" w:eastAsia="en-US"/>
              </w:rPr>
              <w:t xml:space="preserve"> </w:t>
            </w:r>
            <w:r w:rsidRPr="000C589E">
              <w:rPr>
                <w:rFonts w:ascii="Segoe UI" w:eastAsia="Calibri" w:hAnsi="Segoe UI" w:cs="Segoe UI"/>
                <w:color w:val="000000"/>
                <w:sz w:val="16"/>
                <w:szCs w:val="16"/>
                <w:lang w:val="el-GR" w:eastAsia="en-US"/>
              </w:rPr>
              <w:t>ml</w:t>
            </w:r>
          </w:p>
        </w:tc>
        <w:tc>
          <w:tcPr>
            <w:tcW w:w="4005" w:type="dxa"/>
            <w:shd w:val="clear" w:color="auto" w:fill="auto"/>
            <w:vAlign w:val="center"/>
          </w:tcPr>
          <w:p w14:paraId="7F494BA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eastAsia="Calibri" w:hAnsi="Segoe UI" w:cs="Segoe UI"/>
                <w:color w:val="000000"/>
                <w:sz w:val="16"/>
                <w:szCs w:val="16"/>
                <w:lang w:val="el-GR" w:eastAsia="en-US"/>
              </w:rPr>
              <w:t>Αποστειρωμένες ορρολογικές πιπέττες 25</w:t>
            </w:r>
            <w:r w:rsidRPr="000C589E">
              <w:rPr>
                <w:rFonts w:ascii="Segoe UI" w:hAnsi="Segoe UI" w:cs="Segoe UI"/>
                <w:sz w:val="16"/>
                <w:szCs w:val="16"/>
                <w:lang w:val="el-GR" w:eastAsia="el-GR"/>
              </w:rPr>
              <w:t>, πολυστυρενίου, μεμονωμένα συσκευασμένες</w:t>
            </w:r>
          </w:p>
        </w:tc>
        <w:tc>
          <w:tcPr>
            <w:tcW w:w="1148" w:type="dxa"/>
            <w:shd w:val="clear" w:color="auto" w:fill="auto"/>
            <w:vAlign w:val="center"/>
          </w:tcPr>
          <w:p w14:paraId="39E9781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Πακ/50</w:t>
            </w:r>
          </w:p>
        </w:tc>
        <w:tc>
          <w:tcPr>
            <w:tcW w:w="1095" w:type="dxa"/>
            <w:shd w:val="clear" w:color="auto" w:fill="auto"/>
            <w:vAlign w:val="center"/>
          </w:tcPr>
          <w:p w14:paraId="4CB15D4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w:t>
            </w:r>
          </w:p>
        </w:tc>
        <w:tc>
          <w:tcPr>
            <w:tcW w:w="1045" w:type="dxa"/>
            <w:vAlign w:val="center"/>
          </w:tcPr>
          <w:p w14:paraId="4B5452D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CFB117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521B548" w14:textId="77777777" w:rsidTr="00BF73F0">
        <w:trPr>
          <w:trHeight w:val="563"/>
          <w:jc w:val="center"/>
        </w:trPr>
        <w:tc>
          <w:tcPr>
            <w:tcW w:w="512" w:type="dxa"/>
            <w:shd w:val="clear" w:color="auto" w:fill="auto"/>
            <w:vAlign w:val="center"/>
          </w:tcPr>
          <w:p w14:paraId="0F1E3DD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23</w:t>
            </w:r>
          </w:p>
        </w:tc>
        <w:tc>
          <w:tcPr>
            <w:tcW w:w="2093" w:type="dxa"/>
            <w:vAlign w:val="center"/>
          </w:tcPr>
          <w:p w14:paraId="1636481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eastAsia="Calibri" w:hAnsi="Segoe UI" w:cs="Segoe UI"/>
                <w:color w:val="000000"/>
                <w:sz w:val="16"/>
                <w:szCs w:val="16"/>
                <w:lang w:val="el-GR" w:eastAsia="en-US"/>
              </w:rPr>
              <w:t>Αποστειρωμένες</w:t>
            </w:r>
            <w:r w:rsidRPr="000C589E">
              <w:rPr>
                <w:rFonts w:ascii="Segoe UI" w:eastAsia="Calibri" w:hAnsi="Segoe UI" w:cs="Segoe UI"/>
                <w:color w:val="000000"/>
                <w:sz w:val="16"/>
                <w:szCs w:val="16"/>
                <w:lang w:val="en-US" w:eastAsia="en-US"/>
              </w:rPr>
              <w:t xml:space="preserve"> </w:t>
            </w:r>
            <w:r w:rsidRPr="000C589E">
              <w:rPr>
                <w:rFonts w:ascii="Segoe UI" w:eastAsia="Calibri" w:hAnsi="Segoe UI" w:cs="Segoe UI"/>
                <w:color w:val="000000"/>
                <w:sz w:val="16"/>
                <w:szCs w:val="16"/>
                <w:lang w:val="el-GR" w:eastAsia="en-US"/>
              </w:rPr>
              <w:t>πιπέττες</w:t>
            </w:r>
            <w:r w:rsidRPr="000C589E">
              <w:rPr>
                <w:rFonts w:ascii="Segoe UI" w:eastAsia="Calibri" w:hAnsi="Segoe UI" w:cs="Segoe UI"/>
                <w:color w:val="000000"/>
                <w:sz w:val="16"/>
                <w:szCs w:val="16"/>
                <w:lang w:val="en-US" w:eastAsia="en-US"/>
              </w:rPr>
              <w:t xml:space="preserve"> </w:t>
            </w:r>
            <w:r w:rsidRPr="000C589E">
              <w:rPr>
                <w:rFonts w:ascii="Segoe UI" w:hAnsi="Segoe UI" w:cs="Segoe UI"/>
                <w:color w:val="000000"/>
                <w:sz w:val="16"/>
                <w:szCs w:val="16"/>
                <w:lang w:val="en-US" w:eastAsia="el-GR"/>
              </w:rPr>
              <w:t>10 ml</w:t>
            </w:r>
          </w:p>
        </w:tc>
        <w:tc>
          <w:tcPr>
            <w:tcW w:w="4005" w:type="dxa"/>
            <w:shd w:val="clear" w:color="auto" w:fill="auto"/>
            <w:vAlign w:val="center"/>
          </w:tcPr>
          <w:p w14:paraId="3B78EABB"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eastAsia="Calibri" w:hAnsi="Segoe UI" w:cs="Segoe UI"/>
                <w:color w:val="000000"/>
                <w:sz w:val="16"/>
                <w:szCs w:val="16"/>
                <w:lang w:val="el-GR" w:eastAsia="en-US"/>
              </w:rPr>
              <w:t xml:space="preserve">Αποστειρωμένες ορρολογικές πιπέττες </w:t>
            </w:r>
            <w:r w:rsidRPr="000C589E">
              <w:rPr>
                <w:rFonts w:ascii="Segoe UI" w:hAnsi="Segoe UI" w:cs="Segoe UI"/>
                <w:color w:val="000000"/>
                <w:sz w:val="16"/>
                <w:szCs w:val="16"/>
                <w:lang w:val="el-GR" w:eastAsia="el-GR"/>
              </w:rPr>
              <w:t xml:space="preserve">10 </w:t>
            </w:r>
            <w:r w:rsidRPr="000C589E">
              <w:rPr>
                <w:rFonts w:ascii="Segoe UI" w:hAnsi="Segoe UI" w:cs="Segoe UI"/>
                <w:color w:val="000000"/>
                <w:sz w:val="16"/>
                <w:szCs w:val="16"/>
                <w:lang w:val="en-US" w:eastAsia="el-GR"/>
              </w:rPr>
              <w:t>ml</w:t>
            </w:r>
            <w:r w:rsidRPr="000C589E">
              <w:rPr>
                <w:rFonts w:ascii="Segoe UI" w:hAnsi="Segoe UI" w:cs="Segoe UI"/>
                <w:color w:val="000000"/>
                <w:sz w:val="16"/>
                <w:szCs w:val="16"/>
                <w:lang w:val="el-GR" w:eastAsia="el-GR"/>
              </w:rPr>
              <w:t>, με πώμα βαμβακιού, χρωματικός κώδικας: πορτοκαλί, πολυστυρενίου</w:t>
            </w:r>
            <w:r w:rsidRPr="000C589E">
              <w:rPr>
                <w:rFonts w:ascii="Segoe UI" w:hAnsi="Segoe UI" w:cs="Segoe UI"/>
                <w:sz w:val="16"/>
                <w:szCs w:val="16"/>
                <w:lang w:val="el-GR" w:eastAsia="el-GR"/>
              </w:rPr>
              <w:t>, μη πυρογόνες, χωρίς ενδοτοξίνες, μη κυτταροτοξικές,</w:t>
            </w:r>
          </w:p>
        </w:tc>
        <w:tc>
          <w:tcPr>
            <w:tcW w:w="1148" w:type="dxa"/>
            <w:shd w:val="clear" w:color="auto" w:fill="auto"/>
            <w:vAlign w:val="center"/>
          </w:tcPr>
          <w:p w14:paraId="28D1E73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Πακ/500</w:t>
            </w:r>
          </w:p>
        </w:tc>
        <w:tc>
          <w:tcPr>
            <w:tcW w:w="1095" w:type="dxa"/>
            <w:shd w:val="clear" w:color="auto" w:fill="auto"/>
            <w:vAlign w:val="center"/>
          </w:tcPr>
          <w:p w14:paraId="17A1112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3</w:t>
            </w:r>
          </w:p>
        </w:tc>
        <w:tc>
          <w:tcPr>
            <w:tcW w:w="1045" w:type="dxa"/>
            <w:vAlign w:val="center"/>
          </w:tcPr>
          <w:p w14:paraId="191C315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99E334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CC0D2C4" w14:textId="77777777" w:rsidTr="00BF73F0">
        <w:trPr>
          <w:trHeight w:val="563"/>
          <w:jc w:val="center"/>
        </w:trPr>
        <w:tc>
          <w:tcPr>
            <w:tcW w:w="512" w:type="dxa"/>
            <w:shd w:val="clear" w:color="auto" w:fill="auto"/>
            <w:vAlign w:val="center"/>
          </w:tcPr>
          <w:p w14:paraId="2934757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24</w:t>
            </w:r>
          </w:p>
        </w:tc>
        <w:tc>
          <w:tcPr>
            <w:tcW w:w="2093" w:type="dxa"/>
            <w:vAlign w:val="center"/>
          </w:tcPr>
          <w:p w14:paraId="5C8BBFE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eastAsia="Calibri" w:hAnsi="Segoe UI" w:cs="Segoe UI"/>
                <w:color w:val="000000"/>
                <w:sz w:val="16"/>
                <w:szCs w:val="16"/>
                <w:lang w:val="el-GR" w:eastAsia="en-US"/>
              </w:rPr>
              <w:t>Αποστειρωμένες</w:t>
            </w:r>
            <w:r w:rsidRPr="000C589E">
              <w:rPr>
                <w:rFonts w:ascii="Segoe UI" w:eastAsia="Calibri" w:hAnsi="Segoe UI" w:cs="Segoe UI"/>
                <w:color w:val="000000"/>
                <w:sz w:val="16"/>
                <w:szCs w:val="16"/>
                <w:lang w:val="en-US" w:eastAsia="en-US"/>
              </w:rPr>
              <w:t xml:space="preserve"> </w:t>
            </w:r>
            <w:r w:rsidRPr="000C589E">
              <w:rPr>
                <w:rFonts w:ascii="Segoe UI" w:eastAsia="Calibri" w:hAnsi="Segoe UI" w:cs="Segoe UI"/>
                <w:color w:val="000000"/>
                <w:sz w:val="16"/>
                <w:szCs w:val="16"/>
                <w:lang w:val="el-GR" w:eastAsia="en-US"/>
              </w:rPr>
              <w:t>πιπέττες</w:t>
            </w:r>
            <w:r w:rsidRPr="000C589E">
              <w:rPr>
                <w:rFonts w:ascii="Segoe UI" w:eastAsia="Calibri" w:hAnsi="Segoe UI" w:cs="Segoe UI"/>
                <w:color w:val="000000"/>
                <w:sz w:val="16"/>
                <w:szCs w:val="16"/>
                <w:lang w:val="en-US" w:eastAsia="en-US"/>
              </w:rPr>
              <w:t xml:space="preserve"> </w:t>
            </w:r>
            <w:r w:rsidRPr="000C589E">
              <w:rPr>
                <w:rFonts w:ascii="Segoe UI" w:hAnsi="Segoe UI" w:cs="Segoe UI"/>
                <w:color w:val="000000"/>
                <w:sz w:val="16"/>
                <w:szCs w:val="16"/>
                <w:lang w:val="el-GR" w:eastAsia="el-GR"/>
              </w:rPr>
              <w:t>5</w:t>
            </w:r>
            <w:r w:rsidRPr="000C589E">
              <w:rPr>
                <w:rFonts w:ascii="Segoe UI" w:hAnsi="Segoe UI" w:cs="Segoe UI"/>
                <w:color w:val="000000"/>
                <w:sz w:val="16"/>
                <w:szCs w:val="16"/>
                <w:lang w:val="en-US" w:eastAsia="el-GR"/>
              </w:rPr>
              <w:t xml:space="preserve"> ml</w:t>
            </w:r>
          </w:p>
        </w:tc>
        <w:tc>
          <w:tcPr>
            <w:tcW w:w="4005" w:type="dxa"/>
            <w:shd w:val="clear" w:color="auto" w:fill="auto"/>
            <w:vAlign w:val="center"/>
          </w:tcPr>
          <w:p w14:paraId="784EFBE7"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eastAsia="Calibri" w:hAnsi="Segoe UI" w:cs="Segoe UI"/>
                <w:color w:val="000000"/>
                <w:sz w:val="16"/>
                <w:szCs w:val="16"/>
                <w:lang w:val="el-GR" w:eastAsia="en-US"/>
              </w:rPr>
              <w:t xml:space="preserve">Αποστειρωμένες ορρολογικές πιπέττες </w:t>
            </w:r>
            <w:r w:rsidRPr="000C589E">
              <w:rPr>
                <w:rFonts w:ascii="Segoe UI" w:hAnsi="Segoe UI" w:cs="Segoe UI"/>
                <w:color w:val="000000"/>
                <w:sz w:val="16"/>
                <w:szCs w:val="16"/>
                <w:lang w:val="el-GR" w:eastAsia="el-GR"/>
              </w:rPr>
              <w:t xml:space="preserve">5 </w:t>
            </w:r>
            <w:r w:rsidRPr="000C589E">
              <w:rPr>
                <w:rFonts w:ascii="Segoe UI" w:hAnsi="Segoe UI" w:cs="Segoe UI"/>
                <w:color w:val="000000"/>
                <w:sz w:val="16"/>
                <w:szCs w:val="16"/>
                <w:lang w:val="en-US" w:eastAsia="el-GR"/>
              </w:rPr>
              <w:t>ml</w:t>
            </w:r>
            <w:r w:rsidRPr="000C589E">
              <w:rPr>
                <w:rFonts w:ascii="Segoe UI" w:hAnsi="Segoe UI" w:cs="Segoe UI"/>
                <w:color w:val="000000"/>
                <w:sz w:val="16"/>
                <w:szCs w:val="16"/>
                <w:lang w:val="el-GR" w:eastAsia="el-GR"/>
              </w:rPr>
              <w:t>, με πώμα βαμβακιού, χρωματικός κώδικας: μπλε, πολυστυρενίου</w:t>
            </w:r>
            <w:r w:rsidRPr="000C589E">
              <w:rPr>
                <w:rFonts w:ascii="Segoe UI" w:hAnsi="Segoe UI" w:cs="Segoe UI"/>
                <w:sz w:val="16"/>
                <w:szCs w:val="16"/>
                <w:lang w:val="el-GR" w:eastAsia="el-GR"/>
              </w:rPr>
              <w:t>, μη πυρογόνες, χωρίς ενδοτοξίνες, μη κυτταροτοξικές,</w:t>
            </w:r>
          </w:p>
        </w:tc>
        <w:tc>
          <w:tcPr>
            <w:tcW w:w="1148" w:type="dxa"/>
            <w:shd w:val="clear" w:color="auto" w:fill="auto"/>
            <w:vAlign w:val="center"/>
          </w:tcPr>
          <w:p w14:paraId="0922C31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Πακ/500</w:t>
            </w:r>
          </w:p>
        </w:tc>
        <w:tc>
          <w:tcPr>
            <w:tcW w:w="1095" w:type="dxa"/>
            <w:shd w:val="clear" w:color="auto" w:fill="auto"/>
            <w:vAlign w:val="center"/>
          </w:tcPr>
          <w:p w14:paraId="15A2C15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3</w:t>
            </w:r>
          </w:p>
        </w:tc>
        <w:tc>
          <w:tcPr>
            <w:tcW w:w="1045" w:type="dxa"/>
            <w:vAlign w:val="center"/>
          </w:tcPr>
          <w:p w14:paraId="1FDFEFB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CFCE3E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BF1A8A4" w14:textId="77777777" w:rsidTr="00BF73F0">
        <w:trPr>
          <w:trHeight w:val="563"/>
          <w:jc w:val="center"/>
        </w:trPr>
        <w:tc>
          <w:tcPr>
            <w:tcW w:w="512" w:type="dxa"/>
            <w:shd w:val="clear" w:color="auto" w:fill="auto"/>
            <w:vAlign w:val="center"/>
          </w:tcPr>
          <w:p w14:paraId="4C6270C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25</w:t>
            </w:r>
          </w:p>
        </w:tc>
        <w:tc>
          <w:tcPr>
            <w:tcW w:w="2093" w:type="dxa"/>
            <w:vAlign w:val="center"/>
          </w:tcPr>
          <w:p w14:paraId="778CAE38"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Σωλήνες 15 </w:t>
            </w:r>
            <w:r w:rsidRPr="000C589E">
              <w:rPr>
                <w:rFonts w:ascii="Segoe UI" w:hAnsi="Segoe UI" w:cs="Segoe UI"/>
                <w:sz w:val="16"/>
                <w:szCs w:val="16"/>
                <w:lang w:val="en-US" w:eastAsia="el-GR"/>
              </w:rPr>
              <w:t>ml</w:t>
            </w:r>
          </w:p>
        </w:tc>
        <w:tc>
          <w:tcPr>
            <w:tcW w:w="4005" w:type="dxa"/>
            <w:shd w:val="clear" w:color="auto" w:fill="auto"/>
            <w:vAlign w:val="center"/>
          </w:tcPr>
          <w:p w14:paraId="6B04A230"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Σωληνάρια με βιδωτό καπάκι, 15 </w:t>
            </w:r>
            <w:r w:rsidRPr="000C589E">
              <w:rPr>
                <w:rFonts w:ascii="Segoe UI" w:hAnsi="Segoe UI" w:cs="Segoe UI"/>
                <w:sz w:val="16"/>
                <w:szCs w:val="16"/>
                <w:lang w:val="en-US" w:eastAsia="el-GR"/>
              </w:rPr>
              <w:t>ml</w:t>
            </w:r>
            <w:r w:rsidRPr="000C589E">
              <w:rPr>
                <w:rFonts w:ascii="Segoe UI" w:hAnsi="Segoe UI" w:cs="Segoe UI"/>
                <w:sz w:val="16"/>
                <w:szCs w:val="16"/>
                <w:lang w:val="el-GR" w:eastAsia="el-GR"/>
              </w:rPr>
              <w:t xml:space="preserve">, 120 </w:t>
            </w:r>
            <w:r w:rsidRPr="000C589E">
              <w:rPr>
                <w:rFonts w:ascii="Segoe UI" w:hAnsi="Segoe UI" w:cs="Segoe UI"/>
                <w:sz w:val="16"/>
                <w:szCs w:val="16"/>
                <w:lang w:val="en-US" w:eastAsia="el-GR"/>
              </w:rPr>
              <w:t>x</w:t>
            </w:r>
            <w:r w:rsidRPr="000C589E">
              <w:rPr>
                <w:rFonts w:ascii="Segoe UI" w:hAnsi="Segoe UI" w:cs="Segoe UI"/>
                <w:sz w:val="16"/>
                <w:szCs w:val="16"/>
                <w:lang w:val="el-GR" w:eastAsia="el-GR"/>
              </w:rPr>
              <w:t xml:space="preserve"> 17 </w:t>
            </w:r>
            <w:r w:rsidRPr="000C589E">
              <w:rPr>
                <w:rFonts w:ascii="Segoe UI" w:hAnsi="Segoe UI" w:cs="Segoe UI"/>
                <w:sz w:val="16"/>
                <w:szCs w:val="16"/>
                <w:lang w:val="en-US" w:eastAsia="el-GR"/>
              </w:rPr>
              <w:t>mm</w:t>
            </w:r>
            <w:r w:rsidRPr="000C589E">
              <w:rPr>
                <w:rFonts w:ascii="Segoe UI" w:hAnsi="Segoe UI" w:cs="Segoe UI"/>
                <w:sz w:val="16"/>
                <w:szCs w:val="16"/>
                <w:lang w:val="el-GR" w:eastAsia="el-GR"/>
              </w:rPr>
              <w:t xml:space="preserve">, κωνική βάση, </w:t>
            </w:r>
            <w:r w:rsidRPr="000C589E">
              <w:rPr>
                <w:rFonts w:ascii="Segoe UI" w:hAnsi="Segoe UI" w:cs="Segoe UI"/>
                <w:sz w:val="16"/>
                <w:szCs w:val="16"/>
                <w:lang w:val="en-US" w:eastAsia="el-GR"/>
              </w:rPr>
              <w:t>PP</w:t>
            </w:r>
            <w:r w:rsidRPr="000C589E">
              <w:rPr>
                <w:rFonts w:ascii="Segoe UI" w:hAnsi="Segoe UI" w:cs="Segoe UI"/>
                <w:sz w:val="16"/>
                <w:szCs w:val="16"/>
                <w:lang w:val="el-GR" w:eastAsia="el-GR"/>
              </w:rPr>
              <w:t>, με τυπομένο χώρο γραφής και διαβάθμιση, με κόκκινο καπάκι, αποστειρωμένα και μη πυρογόνα, χωρίς ενδοτοξίνες</w:t>
            </w:r>
          </w:p>
        </w:tc>
        <w:tc>
          <w:tcPr>
            <w:tcW w:w="1148" w:type="dxa"/>
            <w:shd w:val="clear" w:color="auto" w:fill="auto"/>
            <w:vAlign w:val="center"/>
          </w:tcPr>
          <w:p w14:paraId="2BCEF16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Πακ/50</w:t>
            </w:r>
          </w:p>
        </w:tc>
        <w:tc>
          <w:tcPr>
            <w:tcW w:w="1095" w:type="dxa"/>
            <w:shd w:val="clear" w:color="auto" w:fill="auto"/>
            <w:vAlign w:val="center"/>
          </w:tcPr>
          <w:p w14:paraId="3D10519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20</w:t>
            </w:r>
          </w:p>
        </w:tc>
        <w:tc>
          <w:tcPr>
            <w:tcW w:w="1045" w:type="dxa"/>
            <w:vAlign w:val="center"/>
          </w:tcPr>
          <w:p w14:paraId="3616DEC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66D58B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0C7E91D" w14:textId="77777777" w:rsidTr="00BF73F0">
        <w:trPr>
          <w:trHeight w:val="563"/>
          <w:jc w:val="center"/>
        </w:trPr>
        <w:tc>
          <w:tcPr>
            <w:tcW w:w="512" w:type="dxa"/>
            <w:shd w:val="clear" w:color="auto" w:fill="auto"/>
            <w:vAlign w:val="center"/>
          </w:tcPr>
          <w:p w14:paraId="10DF89F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w:t>
            </w:r>
          </w:p>
        </w:tc>
        <w:tc>
          <w:tcPr>
            <w:tcW w:w="2093" w:type="dxa"/>
            <w:vAlign w:val="center"/>
          </w:tcPr>
          <w:p w14:paraId="6ABBF81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Σωλήνες 50 </w:t>
            </w:r>
            <w:r w:rsidRPr="000C589E">
              <w:rPr>
                <w:rFonts w:ascii="Segoe UI" w:hAnsi="Segoe UI" w:cs="Segoe UI"/>
                <w:sz w:val="16"/>
                <w:szCs w:val="16"/>
                <w:lang w:val="en-US" w:eastAsia="el-GR"/>
              </w:rPr>
              <w:t>ml</w:t>
            </w:r>
          </w:p>
        </w:tc>
        <w:tc>
          <w:tcPr>
            <w:tcW w:w="4005" w:type="dxa"/>
            <w:shd w:val="clear" w:color="auto" w:fill="auto"/>
            <w:vAlign w:val="center"/>
          </w:tcPr>
          <w:p w14:paraId="482A12ED"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Σωληνάρια με βιδωτό καπάκι, 50 </w:t>
            </w:r>
            <w:r w:rsidRPr="000C589E">
              <w:rPr>
                <w:rFonts w:ascii="Segoe UI" w:hAnsi="Segoe UI" w:cs="Segoe UI"/>
                <w:sz w:val="16"/>
                <w:szCs w:val="16"/>
                <w:lang w:val="en-US" w:eastAsia="el-GR"/>
              </w:rPr>
              <w:t>ml</w:t>
            </w:r>
            <w:r w:rsidRPr="000C589E">
              <w:rPr>
                <w:rFonts w:ascii="Segoe UI" w:hAnsi="Segoe UI" w:cs="Segoe UI"/>
                <w:sz w:val="16"/>
                <w:szCs w:val="16"/>
                <w:lang w:val="el-GR" w:eastAsia="el-GR"/>
              </w:rPr>
              <w:t xml:space="preserve">, 114 </w:t>
            </w:r>
            <w:r w:rsidRPr="000C589E">
              <w:rPr>
                <w:rFonts w:ascii="Segoe UI" w:hAnsi="Segoe UI" w:cs="Segoe UI"/>
                <w:sz w:val="16"/>
                <w:szCs w:val="16"/>
                <w:lang w:val="en-US" w:eastAsia="el-GR"/>
              </w:rPr>
              <w:t>x</w:t>
            </w:r>
            <w:r w:rsidRPr="000C589E">
              <w:rPr>
                <w:rFonts w:ascii="Segoe UI" w:hAnsi="Segoe UI" w:cs="Segoe UI"/>
                <w:sz w:val="16"/>
                <w:szCs w:val="16"/>
                <w:lang w:val="el-GR" w:eastAsia="el-GR"/>
              </w:rPr>
              <w:t xml:space="preserve"> 28 </w:t>
            </w:r>
            <w:r w:rsidRPr="000C589E">
              <w:rPr>
                <w:rFonts w:ascii="Segoe UI" w:hAnsi="Segoe UI" w:cs="Segoe UI"/>
                <w:sz w:val="16"/>
                <w:szCs w:val="16"/>
                <w:lang w:val="en-US" w:eastAsia="el-GR"/>
              </w:rPr>
              <w:t>mm</w:t>
            </w:r>
            <w:r w:rsidRPr="000C589E">
              <w:rPr>
                <w:rFonts w:ascii="Segoe UI" w:hAnsi="Segoe UI" w:cs="Segoe UI"/>
                <w:sz w:val="16"/>
                <w:szCs w:val="16"/>
                <w:lang w:val="el-GR" w:eastAsia="el-GR"/>
              </w:rPr>
              <w:t xml:space="preserve">, κωνική βάση, </w:t>
            </w:r>
            <w:r w:rsidRPr="000C589E">
              <w:rPr>
                <w:rFonts w:ascii="Segoe UI" w:hAnsi="Segoe UI" w:cs="Segoe UI"/>
                <w:sz w:val="16"/>
                <w:szCs w:val="16"/>
                <w:lang w:val="en-US" w:eastAsia="el-GR"/>
              </w:rPr>
              <w:t>PP</w:t>
            </w:r>
            <w:r w:rsidRPr="000C589E">
              <w:rPr>
                <w:rFonts w:ascii="Segoe UI" w:hAnsi="Segoe UI" w:cs="Segoe UI"/>
                <w:sz w:val="16"/>
                <w:szCs w:val="16"/>
                <w:lang w:val="el-GR" w:eastAsia="el-GR"/>
              </w:rPr>
              <w:t>, με τυπομένο χώρο γραφής και διαβάθμιση, με κόκκινο καπάκι, αποστειρωμένα και μη πυρογόνα, χωρίς ενδοτοξίνες</w:t>
            </w:r>
          </w:p>
        </w:tc>
        <w:tc>
          <w:tcPr>
            <w:tcW w:w="1148" w:type="dxa"/>
            <w:shd w:val="clear" w:color="auto" w:fill="auto"/>
            <w:vAlign w:val="center"/>
          </w:tcPr>
          <w:p w14:paraId="1124F64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Πακ/25</w:t>
            </w:r>
          </w:p>
        </w:tc>
        <w:tc>
          <w:tcPr>
            <w:tcW w:w="1095" w:type="dxa"/>
            <w:shd w:val="clear" w:color="auto" w:fill="auto"/>
            <w:vAlign w:val="center"/>
          </w:tcPr>
          <w:p w14:paraId="5207BB2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20</w:t>
            </w:r>
          </w:p>
        </w:tc>
        <w:tc>
          <w:tcPr>
            <w:tcW w:w="1045" w:type="dxa"/>
            <w:vAlign w:val="center"/>
          </w:tcPr>
          <w:p w14:paraId="0DA3D96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1D91A0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BCE085C" w14:textId="77777777" w:rsidTr="00BF73F0">
        <w:trPr>
          <w:trHeight w:val="563"/>
          <w:jc w:val="center"/>
        </w:trPr>
        <w:tc>
          <w:tcPr>
            <w:tcW w:w="512" w:type="dxa"/>
            <w:shd w:val="clear" w:color="auto" w:fill="auto"/>
            <w:vAlign w:val="center"/>
          </w:tcPr>
          <w:p w14:paraId="7046D95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27</w:t>
            </w:r>
          </w:p>
        </w:tc>
        <w:tc>
          <w:tcPr>
            <w:tcW w:w="2093" w:type="dxa"/>
            <w:vAlign w:val="center"/>
          </w:tcPr>
          <w:p w14:paraId="690C0C2F"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Δοκιμαστικοί σωλήνες 0,2 </w:t>
            </w:r>
            <w:r w:rsidRPr="000C589E">
              <w:rPr>
                <w:rFonts w:ascii="Segoe UI" w:hAnsi="Segoe UI" w:cs="Segoe UI"/>
                <w:sz w:val="16"/>
                <w:szCs w:val="16"/>
                <w:lang w:val="en-US" w:eastAsia="el-GR"/>
              </w:rPr>
              <w:t>ml</w:t>
            </w:r>
          </w:p>
        </w:tc>
        <w:tc>
          <w:tcPr>
            <w:tcW w:w="4005" w:type="dxa"/>
            <w:shd w:val="clear" w:color="auto" w:fill="auto"/>
            <w:vAlign w:val="center"/>
          </w:tcPr>
          <w:p w14:paraId="0E3C4869"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Δοκιμαστικοί μικρο-σωλήνες 0,2 </w:t>
            </w:r>
            <w:r w:rsidRPr="000C589E">
              <w:rPr>
                <w:rFonts w:ascii="Segoe UI" w:hAnsi="Segoe UI" w:cs="Segoe UI"/>
                <w:sz w:val="16"/>
                <w:szCs w:val="16"/>
                <w:lang w:val="en-US" w:eastAsia="el-GR"/>
              </w:rPr>
              <w:t>ml</w:t>
            </w:r>
            <w:r w:rsidRPr="000C589E">
              <w:rPr>
                <w:rFonts w:ascii="Segoe UI" w:hAnsi="Segoe UI" w:cs="Segoe UI"/>
                <w:sz w:val="16"/>
                <w:szCs w:val="16"/>
                <w:lang w:val="el-GR" w:eastAsia="el-GR"/>
              </w:rPr>
              <w:t xml:space="preserve"> πολυπροπυλενίου, κωνικού σχήματος. Επίπεδο καπάκι με χώρο γραφής και ικανό να διαπεραστεί από βελόνα</w:t>
            </w:r>
          </w:p>
        </w:tc>
        <w:tc>
          <w:tcPr>
            <w:tcW w:w="1148" w:type="dxa"/>
            <w:shd w:val="clear" w:color="auto" w:fill="auto"/>
            <w:vAlign w:val="center"/>
          </w:tcPr>
          <w:p w14:paraId="39B295B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Πακ/1.000</w:t>
            </w:r>
          </w:p>
        </w:tc>
        <w:tc>
          <w:tcPr>
            <w:tcW w:w="1095" w:type="dxa"/>
            <w:shd w:val="clear" w:color="auto" w:fill="auto"/>
            <w:vAlign w:val="center"/>
          </w:tcPr>
          <w:p w14:paraId="1327A3A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4</w:t>
            </w:r>
          </w:p>
        </w:tc>
        <w:tc>
          <w:tcPr>
            <w:tcW w:w="1045" w:type="dxa"/>
            <w:vAlign w:val="center"/>
          </w:tcPr>
          <w:p w14:paraId="72BEA47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6B794A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0C13781" w14:textId="77777777" w:rsidTr="00BF73F0">
        <w:trPr>
          <w:trHeight w:val="498"/>
          <w:jc w:val="center"/>
        </w:trPr>
        <w:tc>
          <w:tcPr>
            <w:tcW w:w="512" w:type="dxa"/>
            <w:shd w:val="clear" w:color="auto" w:fill="auto"/>
            <w:vAlign w:val="center"/>
          </w:tcPr>
          <w:p w14:paraId="4A236E6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28</w:t>
            </w:r>
          </w:p>
        </w:tc>
        <w:tc>
          <w:tcPr>
            <w:tcW w:w="2093" w:type="dxa"/>
            <w:vAlign w:val="center"/>
          </w:tcPr>
          <w:p w14:paraId="4C4FACC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Τρυβλία κυτταροκαλλιέργειας</w:t>
            </w:r>
          </w:p>
        </w:tc>
        <w:tc>
          <w:tcPr>
            <w:tcW w:w="4005" w:type="dxa"/>
            <w:shd w:val="clear" w:color="auto" w:fill="auto"/>
            <w:vAlign w:val="center"/>
          </w:tcPr>
          <w:p w14:paraId="27A51B93"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Τρυβλία κυτταροκαλλιέργειας</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ps</w:t>
            </w:r>
            <w:r w:rsidRPr="000C589E">
              <w:rPr>
                <w:rFonts w:ascii="Segoe UI" w:hAnsi="Segoe UI" w:cs="Segoe UI"/>
                <w:sz w:val="16"/>
                <w:szCs w:val="16"/>
                <w:lang w:val="el-GR" w:eastAsia="el-GR"/>
              </w:rPr>
              <w:t xml:space="preserve">, 100/20 </w:t>
            </w:r>
            <w:r w:rsidRPr="000C589E">
              <w:rPr>
                <w:rFonts w:ascii="Segoe UI" w:hAnsi="Segoe UI" w:cs="Segoe UI"/>
                <w:sz w:val="16"/>
                <w:szCs w:val="16"/>
                <w:lang w:val="en-US" w:eastAsia="el-GR"/>
              </w:rPr>
              <w:t>mm</w:t>
            </w:r>
            <w:r w:rsidRPr="000C589E">
              <w:rPr>
                <w:rFonts w:ascii="Segoe UI" w:hAnsi="Segoe UI" w:cs="Segoe UI"/>
                <w:sz w:val="16"/>
                <w:szCs w:val="16"/>
                <w:lang w:val="el-GR" w:eastAsia="el-GR"/>
              </w:rPr>
              <w:t xml:space="preserve">, αεριζόμενα, </w:t>
            </w:r>
            <w:r w:rsidRPr="000C589E">
              <w:rPr>
                <w:rFonts w:ascii="Segoe UI" w:hAnsi="Segoe UI" w:cs="Segoe UI"/>
                <w:sz w:val="16"/>
                <w:szCs w:val="16"/>
                <w:lang w:val="en-US" w:eastAsia="el-GR"/>
              </w:rPr>
              <w:t>cellstar</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tc</w:t>
            </w:r>
            <w:r w:rsidRPr="000C589E">
              <w:rPr>
                <w:rFonts w:ascii="Segoe UI" w:hAnsi="Segoe UI" w:cs="Segoe UI"/>
                <w:sz w:val="16"/>
                <w:szCs w:val="16"/>
                <w:lang w:val="el-GR" w:eastAsia="el-GR"/>
              </w:rPr>
              <w:t>, αποστειρωμένα</w:t>
            </w:r>
          </w:p>
        </w:tc>
        <w:tc>
          <w:tcPr>
            <w:tcW w:w="1148" w:type="dxa"/>
            <w:shd w:val="clear" w:color="auto" w:fill="auto"/>
            <w:vAlign w:val="center"/>
          </w:tcPr>
          <w:p w14:paraId="041FADD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Πακ/15</w:t>
            </w:r>
          </w:p>
        </w:tc>
        <w:tc>
          <w:tcPr>
            <w:tcW w:w="1095" w:type="dxa"/>
            <w:shd w:val="clear" w:color="auto" w:fill="auto"/>
            <w:vAlign w:val="center"/>
          </w:tcPr>
          <w:p w14:paraId="4E5D105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30</w:t>
            </w:r>
          </w:p>
        </w:tc>
        <w:tc>
          <w:tcPr>
            <w:tcW w:w="1045" w:type="dxa"/>
            <w:vAlign w:val="center"/>
          </w:tcPr>
          <w:p w14:paraId="6348770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E0C1652"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5216A8D" w14:textId="77777777" w:rsidTr="00BF73F0">
        <w:trPr>
          <w:trHeight w:val="421"/>
          <w:jc w:val="center"/>
        </w:trPr>
        <w:tc>
          <w:tcPr>
            <w:tcW w:w="512" w:type="dxa"/>
            <w:shd w:val="clear" w:color="auto" w:fill="auto"/>
            <w:vAlign w:val="center"/>
          </w:tcPr>
          <w:p w14:paraId="6F7B497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29</w:t>
            </w:r>
          </w:p>
        </w:tc>
        <w:tc>
          <w:tcPr>
            <w:tcW w:w="2093" w:type="dxa"/>
            <w:vAlign w:val="center"/>
          </w:tcPr>
          <w:p w14:paraId="67BE793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Σωλήνες </w:t>
            </w:r>
            <w:r w:rsidRPr="000C589E">
              <w:rPr>
                <w:rFonts w:ascii="Segoe UI" w:hAnsi="Segoe UI" w:cs="Segoe UI"/>
                <w:sz w:val="16"/>
                <w:szCs w:val="16"/>
                <w:lang w:val="en-US" w:eastAsia="el-GR"/>
              </w:rPr>
              <w:t xml:space="preserve">Eppendorf  </w:t>
            </w:r>
          </w:p>
        </w:tc>
        <w:tc>
          <w:tcPr>
            <w:tcW w:w="4005" w:type="dxa"/>
            <w:shd w:val="clear" w:color="auto" w:fill="auto"/>
            <w:vAlign w:val="center"/>
          </w:tcPr>
          <w:p w14:paraId="113D90F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Δοκιμαστικοί μικρο-σωλήνες </w:t>
            </w:r>
            <w:r w:rsidRPr="000C589E">
              <w:rPr>
                <w:rFonts w:ascii="Segoe UI" w:hAnsi="Segoe UI" w:cs="Segoe UI"/>
                <w:sz w:val="16"/>
                <w:szCs w:val="16"/>
                <w:lang w:val="en-US" w:eastAsia="el-GR"/>
              </w:rPr>
              <w:t>Eppendorf</w:t>
            </w:r>
            <w:r w:rsidRPr="000C589E">
              <w:rPr>
                <w:rFonts w:ascii="Segoe UI" w:hAnsi="Segoe UI" w:cs="Segoe UI"/>
                <w:sz w:val="16"/>
                <w:szCs w:val="16"/>
                <w:lang w:val="el-GR" w:eastAsia="el-GR"/>
              </w:rPr>
              <w:t xml:space="preserve">  1,5</w:t>
            </w:r>
            <w:r w:rsidRPr="000C589E">
              <w:rPr>
                <w:rFonts w:ascii="Segoe UI" w:hAnsi="Segoe UI" w:cs="Segoe UI"/>
                <w:sz w:val="16"/>
                <w:szCs w:val="16"/>
                <w:lang w:val="en-US" w:eastAsia="el-GR"/>
              </w:rPr>
              <w:t>ml</w:t>
            </w:r>
            <w:r w:rsidRPr="000C589E">
              <w:rPr>
                <w:rFonts w:ascii="Segoe UI" w:hAnsi="Segoe UI" w:cs="Segoe UI"/>
                <w:sz w:val="16"/>
                <w:szCs w:val="16"/>
                <w:lang w:val="el-GR" w:eastAsia="el-GR"/>
              </w:rPr>
              <w:t>, πολυπροπυλενίου, επίπεδο καπάκι με χώρο γραφής και ικανό να διαπεραστεί από βελόνα. Θερμοκρασία χρήσης: -80°</w:t>
            </w:r>
            <w:r w:rsidRPr="000C589E">
              <w:rPr>
                <w:rFonts w:ascii="Segoe UI" w:hAnsi="Segoe UI" w:cs="Segoe UI"/>
                <w:sz w:val="16"/>
                <w:szCs w:val="16"/>
                <w:lang w:val="en-US" w:eastAsia="el-GR"/>
              </w:rPr>
              <w:t>C</w:t>
            </w:r>
            <w:r w:rsidRPr="000C589E">
              <w:rPr>
                <w:rFonts w:ascii="Segoe UI" w:hAnsi="Segoe UI" w:cs="Segoe UI"/>
                <w:sz w:val="16"/>
                <w:szCs w:val="16"/>
                <w:lang w:val="el-GR" w:eastAsia="el-GR"/>
              </w:rPr>
              <w:t xml:space="preserve"> / +100°</w:t>
            </w:r>
            <w:r w:rsidRPr="000C589E">
              <w:rPr>
                <w:rFonts w:ascii="Segoe UI" w:hAnsi="Segoe UI" w:cs="Segoe UI"/>
                <w:sz w:val="16"/>
                <w:szCs w:val="16"/>
                <w:lang w:val="en-US" w:eastAsia="el-GR"/>
              </w:rPr>
              <w:t>C</w:t>
            </w:r>
            <w:r w:rsidRPr="000C589E">
              <w:rPr>
                <w:rFonts w:ascii="Segoe UI" w:hAnsi="Segoe UI" w:cs="Segoe UI"/>
                <w:sz w:val="16"/>
                <w:szCs w:val="16"/>
                <w:lang w:val="el-GR" w:eastAsia="el-GR"/>
              </w:rPr>
              <w:t>. Σε κλίβανο αποστείρωσης +121°</w:t>
            </w:r>
            <w:r w:rsidRPr="000C589E">
              <w:rPr>
                <w:rFonts w:ascii="Segoe UI" w:hAnsi="Segoe UI" w:cs="Segoe UI"/>
                <w:sz w:val="16"/>
                <w:szCs w:val="16"/>
                <w:lang w:val="en-US" w:eastAsia="el-GR"/>
              </w:rPr>
              <w:t>C</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for</w:t>
            </w:r>
            <w:r w:rsidRPr="000C589E">
              <w:rPr>
                <w:rFonts w:ascii="Segoe UI" w:hAnsi="Segoe UI" w:cs="Segoe UI"/>
                <w:sz w:val="16"/>
                <w:szCs w:val="16"/>
                <w:lang w:val="el-GR" w:eastAsia="el-GR"/>
              </w:rPr>
              <w:t xml:space="preserve"> 20 </w:t>
            </w:r>
            <w:r w:rsidRPr="000C589E">
              <w:rPr>
                <w:rFonts w:ascii="Segoe UI" w:hAnsi="Segoe UI" w:cs="Segoe UI"/>
                <w:sz w:val="16"/>
                <w:szCs w:val="16"/>
                <w:lang w:val="en-US" w:eastAsia="el-GR"/>
              </w:rPr>
              <w:t>minutes</w:t>
            </w:r>
            <w:r w:rsidRPr="000C589E">
              <w:rPr>
                <w:rFonts w:ascii="Segoe UI" w:hAnsi="Segoe UI" w:cs="Segoe UI"/>
                <w:sz w:val="16"/>
                <w:szCs w:val="16"/>
                <w:lang w:val="el-GR" w:eastAsia="el-GR"/>
              </w:rPr>
              <w:t>.</w:t>
            </w:r>
          </w:p>
        </w:tc>
        <w:tc>
          <w:tcPr>
            <w:tcW w:w="1148" w:type="dxa"/>
            <w:shd w:val="clear" w:color="auto" w:fill="auto"/>
            <w:vAlign w:val="center"/>
          </w:tcPr>
          <w:p w14:paraId="01F041D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Πακ/1.000</w:t>
            </w:r>
          </w:p>
        </w:tc>
        <w:tc>
          <w:tcPr>
            <w:tcW w:w="1095" w:type="dxa"/>
            <w:shd w:val="clear" w:color="auto" w:fill="auto"/>
            <w:vAlign w:val="center"/>
          </w:tcPr>
          <w:p w14:paraId="791A4EE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w:t>
            </w:r>
          </w:p>
        </w:tc>
        <w:tc>
          <w:tcPr>
            <w:tcW w:w="1045" w:type="dxa"/>
            <w:vAlign w:val="center"/>
          </w:tcPr>
          <w:p w14:paraId="0151316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2E06222"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53A4A43" w14:textId="77777777" w:rsidTr="00BF73F0">
        <w:trPr>
          <w:trHeight w:val="415"/>
          <w:jc w:val="center"/>
        </w:trPr>
        <w:tc>
          <w:tcPr>
            <w:tcW w:w="512" w:type="dxa"/>
            <w:shd w:val="clear" w:color="auto" w:fill="auto"/>
            <w:vAlign w:val="center"/>
          </w:tcPr>
          <w:p w14:paraId="3E016B0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30</w:t>
            </w:r>
          </w:p>
        </w:tc>
        <w:tc>
          <w:tcPr>
            <w:tcW w:w="2093" w:type="dxa"/>
            <w:vAlign w:val="center"/>
          </w:tcPr>
          <w:p w14:paraId="57744F9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Αλβουμίνη ορού βοός</w:t>
            </w:r>
          </w:p>
        </w:tc>
        <w:tc>
          <w:tcPr>
            <w:tcW w:w="4005" w:type="dxa"/>
            <w:shd w:val="clear" w:color="auto" w:fill="auto"/>
            <w:vAlign w:val="center"/>
          </w:tcPr>
          <w:p w14:paraId="241E13B2"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Αλβουμίνη ορού βοός, κλάσμα </w:t>
            </w:r>
            <w:r w:rsidRPr="000C589E">
              <w:rPr>
                <w:rFonts w:ascii="Segoe UI" w:hAnsi="Segoe UI" w:cs="Segoe UI"/>
                <w:sz w:val="16"/>
                <w:szCs w:val="16"/>
                <w:lang w:val="en-US" w:eastAsia="el-GR"/>
              </w:rPr>
              <w:t>heat</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shock</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pH</w:t>
            </w:r>
            <w:r w:rsidRPr="000C589E">
              <w:rPr>
                <w:rFonts w:ascii="Segoe UI" w:hAnsi="Segoe UI" w:cs="Segoe UI"/>
                <w:sz w:val="16"/>
                <w:szCs w:val="16"/>
                <w:lang w:val="el-GR" w:eastAsia="el-GR"/>
              </w:rPr>
              <w:t xml:space="preserve"> 5.2, ≥96%</w:t>
            </w:r>
          </w:p>
        </w:tc>
        <w:tc>
          <w:tcPr>
            <w:tcW w:w="1148" w:type="dxa"/>
            <w:shd w:val="clear" w:color="auto" w:fill="auto"/>
            <w:vAlign w:val="center"/>
          </w:tcPr>
          <w:p w14:paraId="30E6643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50</w:t>
            </w:r>
            <w:r w:rsidRPr="000C589E">
              <w:rPr>
                <w:rFonts w:ascii="Segoe UI" w:hAnsi="Segoe UI" w:cs="Segoe UI"/>
                <w:sz w:val="16"/>
                <w:szCs w:val="16"/>
                <w:lang w:val="en-US" w:eastAsia="el-GR"/>
              </w:rPr>
              <w:t>g</w:t>
            </w:r>
          </w:p>
        </w:tc>
        <w:tc>
          <w:tcPr>
            <w:tcW w:w="1095" w:type="dxa"/>
            <w:shd w:val="clear" w:color="auto" w:fill="auto"/>
            <w:vAlign w:val="center"/>
          </w:tcPr>
          <w:p w14:paraId="119F4F9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27BC79B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4964DF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2316AC4" w14:textId="77777777" w:rsidTr="00BF73F0">
        <w:trPr>
          <w:trHeight w:val="474"/>
          <w:jc w:val="center"/>
        </w:trPr>
        <w:tc>
          <w:tcPr>
            <w:tcW w:w="512" w:type="dxa"/>
            <w:shd w:val="clear" w:color="auto" w:fill="auto"/>
            <w:vAlign w:val="center"/>
          </w:tcPr>
          <w:p w14:paraId="783FA90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31</w:t>
            </w:r>
          </w:p>
        </w:tc>
        <w:tc>
          <w:tcPr>
            <w:tcW w:w="2093" w:type="dxa"/>
            <w:vAlign w:val="center"/>
          </w:tcPr>
          <w:p w14:paraId="3D4476B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FALGPA</w:t>
            </w:r>
          </w:p>
        </w:tc>
        <w:tc>
          <w:tcPr>
            <w:tcW w:w="4005" w:type="dxa"/>
            <w:shd w:val="clear" w:color="auto" w:fill="auto"/>
            <w:vAlign w:val="center"/>
          </w:tcPr>
          <w:p w14:paraId="068A359A"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shd w:val="clear" w:color="auto" w:fill="FFFFFF"/>
                <w:lang w:val="en-US" w:eastAsia="el-GR"/>
              </w:rPr>
              <w:t>N</w:t>
            </w:r>
            <w:r w:rsidRPr="000C589E">
              <w:rPr>
                <w:rFonts w:ascii="Segoe UI" w:hAnsi="Segoe UI" w:cs="Segoe UI"/>
                <w:sz w:val="16"/>
                <w:szCs w:val="16"/>
                <w:shd w:val="clear" w:color="auto" w:fill="FFFFFF"/>
                <w:lang w:val="el-GR" w:eastAsia="el-GR"/>
              </w:rPr>
              <w:t>-[3-(2-</w:t>
            </w:r>
            <w:r w:rsidRPr="000C589E">
              <w:rPr>
                <w:rFonts w:ascii="Segoe UI" w:hAnsi="Segoe UI" w:cs="Segoe UI"/>
                <w:sz w:val="16"/>
                <w:szCs w:val="16"/>
                <w:shd w:val="clear" w:color="auto" w:fill="FFFFFF"/>
                <w:lang w:val="en-US" w:eastAsia="el-GR"/>
              </w:rPr>
              <w:t>Furyl</w:t>
            </w:r>
            <w:r w:rsidRPr="000C589E">
              <w:rPr>
                <w:rFonts w:ascii="Segoe UI" w:hAnsi="Segoe UI" w:cs="Segoe UI"/>
                <w:sz w:val="16"/>
                <w:szCs w:val="16"/>
                <w:shd w:val="clear" w:color="auto" w:fill="FFFFFF"/>
                <w:lang w:val="el-GR" w:eastAsia="el-GR"/>
              </w:rPr>
              <w:t>)</w:t>
            </w:r>
            <w:r w:rsidRPr="000C589E">
              <w:rPr>
                <w:rFonts w:ascii="Segoe UI" w:hAnsi="Segoe UI" w:cs="Segoe UI"/>
                <w:sz w:val="16"/>
                <w:szCs w:val="16"/>
                <w:shd w:val="clear" w:color="auto" w:fill="FFFFFF"/>
                <w:lang w:val="en-US" w:eastAsia="el-GR"/>
              </w:rPr>
              <w:t>acryloyl</w:t>
            </w:r>
            <w:r w:rsidRPr="000C589E">
              <w:rPr>
                <w:rFonts w:ascii="Segoe UI" w:hAnsi="Segoe UI" w:cs="Segoe UI"/>
                <w:sz w:val="16"/>
                <w:szCs w:val="16"/>
                <w:shd w:val="clear" w:color="auto" w:fill="FFFFFF"/>
                <w:lang w:val="el-GR" w:eastAsia="el-GR"/>
              </w:rPr>
              <w:t>]-</w:t>
            </w:r>
            <w:r w:rsidRPr="000C589E">
              <w:rPr>
                <w:rFonts w:ascii="Segoe UI" w:hAnsi="Segoe UI" w:cs="Segoe UI"/>
                <w:sz w:val="16"/>
                <w:szCs w:val="16"/>
                <w:shd w:val="clear" w:color="auto" w:fill="FFFFFF"/>
                <w:lang w:val="en-US" w:eastAsia="el-GR"/>
              </w:rPr>
              <w:t>Leu</w:t>
            </w:r>
            <w:r w:rsidRPr="000C589E">
              <w:rPr>
                <w:rFonts w:ascii="Segoe UI" w:hAnsi="Segoe UI" w:cs="Segoe UI"/>
                <w:sz w:val="16"/>
                <w:szCs w:val="16"/>
                <w:shd w:val="clear" w:color="auto" w:fill="FFFFFF"/>
                <w:lang w:val="el-GR" w:eastAsia="el-GR"/>
              </w:rPr>
              <w:t>-</w:t>
            </w:r>
            <w:r w:rsidRPr="000C589E">
              <w:rPr>
                <w:rFonts w:ascii="Segoe UI" w:hAnsi="Segoe UI" w:cs="Segoe UI"/>
                <w:sz w:val="16"/>
                <w:szCs w:val="16"/>
                <w:shd w:val="clear" w:color="auto" w:fill="FFFFFF"/>
                <w:lang w:val="en-US" w:eastAsia="el-GR"/>
              </w:rPr>
              <w:t>Gly</w:t>
            </w:r>
            <w:r w:rsidRPr="000C589E">
              <w:rPr>
                <w:rFonts w:ascii="Segoe UI" w:hAnsi="Segoe UI" w:cs="Segoe UI"/>
                <w:sz w:val="16"/>
                <w:szCs w:val="16"/>
                <w:shd w:val="clear" w:color="auto" w:fill="FFFFFF"/>
                <w:lang w:val="el-GR" w:eastAsia="el-GR"/>
              </w:rPr>
              <w:t>-</w:t>
            </w:r>
            <w:r w:rsidRPr="000C589E">
              <w:rPr>
                <w:rFonts w:ascii="Segoe UI" w:hAnsi="Segoe UI" w:cs="Segoe UI"/>
                <w:sz w:val="16"/>
                <w:szCs w:val="16"/>
                <w:shd w:val="clear" w:color="auto" w:fill="FFFFFF"/>
                <w:lang w:val="en-US" w:eastAsia="el-GR"/>
              </w:rPr>
              <w:t>Pro</w:t>
            </w:r>
            <w:r w:rsidRPr="000C589E">
              <w:rPr>
                <w:rFonts w:ascii="Segoe UI" w:hAnsi="Segoe UI" w:cs="Segoe UI"/>
                <w:sz w:val="16"/>
                <w:szCs w:val="16"/>
                <w:shd w:val="clear" w:color="auto" w:fill="FFFFFF"/>
                <w:lang w:val="el-GR" w:eastAsia="el-GR"/>
              </w:rPr>
              <w:t>-</w:t>
            </w:r>
            <w:r w:rsidRPr="000C589E">
              <w:rPr>
                <w:rFonts w:ascii="Segoe UI" w:hAnsi="Segoe UI" w:cs="Segoe UI"/>
                <w:sz w:val="16"/>
                <w:szCs w:val="16"/>
                <w:shd w:val="clear" w:color="auto" w:fill="FFFFFF"/>
                <w:lang w:val="en-US" w:eastAsia="el-GR"/>
              </w:rPr>
              <w:t>Ala</w:t>
            </w:r>
            <w:r w:rsidRPr="000C589E">
              <w:rPr>
                <w:rFonts w:ascii="Segoe UI" w:hAnsi="Segoe UI" w:cs="Segoe UI"/>
                <w:sz w:val="16"/>
                <w:szCs w:val="16"/>
                <w:shd w:val="clear" w:color="auto" w:fill="FFFFFF"/>
                <w:lang w:val="el-GR" w:eastAsia="el-GR"/>
              </w:rPr>
              <w:t xml:space="preserve">, </w:t>
            </w:r>
            <w:r w:rsidRPr="000C589E">
              <w:rPr>
                <w:rFonts w:ascii="Segoe UI" w:hAnsi="Segoe UI" w:cs="Segoe UI"/>
                <w:sz w:val="16"/>
                <w:szCs w:val="16"/>
                <w:lang w:val="el-GR" w:eastAsia="el-GR"/>
              </w:rPr>
              <w:t xml:space="preserve"> μοιάζει με την πρωτογενή δομή του κολλαγόνου</w:t>
            </w:r>
          </w:p>
        </w:tc>
        <w:tc>
          <w:tcPr>
            <w:tcW w:w="1148" w:type="dxa"/>
            <w:shd w:val="clear" w:color="auto" w:fill="auto"/>
            <w:vAlign w:val="center"/>
          </w:tcPr>
          <w:p w14:paraId="7F370B7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5mg</w:t>
            </w:r>
          </w:p>
        </w:tc>
        <w:tc>
          <w:tcPr>
            <w:tcW w:w="1095" w:type="dxa"/>
            <w:shd w:val="clear" w:color="auto" w:fill="auto"/>
            <w:vAlign w:val="center"/>
          </w:tcPr>
          <w:p w14:paraId="7DC0C39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671CDB4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9147DF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A8582A8" w14:textId="77777777" w:rsidTr="00BF73F0">
        <w:trPr>
          <w:trHeight w:val="414"/>
          <w:jc w:val="center"/>
        </w:trPr>
        <w:tc>
          <w:tcPr>
            <w:tcW w:w="512" w:type="dxa"/>
            <w:shd w:val="clear" w:color="auto" w:fill="auto"/>
            <w:vAlign w:val="center"/>
          </w:tcPr>
          <w:p w14:paraId="3CD9823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32</w:t>
            </w:r>
          </w:p>
        </w:tc>
        <w:tc>
          <w:tcPr>
            <w:tcW w:w="2093" w:type="dxa"/>
            <w:vAlign w:val="center"/>
          </w:tcPr>
          <w:p w14:paraId="7F6688B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Αναπλήρωση </w:t>
            </w:r>
            <w:r w:rsidRPr="000C589E">
              <w:rPr>
                <w:rFonts w:ascii="Segoe UI" w:hAnsi="Segoe UI" w:cs="Segoe UI"/>
                <w:sz w:val="16"/>
                <w:szCs w:val="16"/>
                <w:lang w:val="en-US" w:eastAsia="el-GR"/>
              </w:rPr>
              <w:t>ZALION 1200</w:t>
            </w:r>
          </w:p>
        </w:tc>
        <w:tc>
          <w:tcPr>
            <w:tcW w:w="4005" w:type="dxa"/>
            <w:shd w:val="clear" w:color="auto" w:fill="auto"/>
            <w:vAlign w:val="center"/>
          </w:tcPr>
          <w:p w14:paraId="1B971565"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Αναπλήρωση στήλης απιονισμένου νερού</w:t>
            </w:r>
          </w:p>
          <w:p w14:paraId="0E1C799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ZALION</w:t>
            </w:r>
            <w:r w:rsidRPr="000C589E">
              <w:rPr>
                <w:rFonts w:ascii="Segoe UI" w:hAnsi="Segoe UI" w:cs="Segoe UI"/>
                <w:sz w:val="16"/>
                <w:szCs w:val="16"/>
                <w:lang w:val="el-GR" w:eastAsia="el-GR"/>
              </w:rPr>
              <w:t xml:space="preserve"> 1200</w:t>
            </w:r>
          </w:p>
        </w:tc>
        <w:tc>
          <w:tcPr>
            <w:tcW w:w="1148" w:type="dxa"/>
            <w:shd w:val="clear" w:color="auto" w:fill="auto"/>
            <w:vAlign w:val="center"/>
          </w:tcPr>
          <w:p w14:paraId="75707A2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770B192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4</w:t>
            </w:r>
          </w:p>
        </w:tc>
        <w:tc>
          <w:tcPr>
            <w:tcW w:w="1045" w:type="dxa"/>
            <w:vAlign w:val="center"/>
          </w:tcPr>
          <w:p w14:paraId="7FD02E0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081B18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510394F" w14:textId="77777777" w:rsidTr="00BF73F0">
        <w:trPr>
          <w:trHeight w:val="401"/>
          <w:jc w:val="center"/>
        </w:trPr>
        <w:tc>
          <w:tcPr>
            <w:tcW w:w="512" w:type="dxa"/>
            <w:shd w:val="clear" w:color="auto" w:fill="auto"/>
            <w:vAlign w:val="center"/>
          </w:tcPr>
          <w:p w14:paraId="2EF23A6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33</w:t>
            </w:r>
          </w:p>
        </w:tc>
        <w:tc>
          <w:tcPr>
            <w:tcW w:w="2093" w:type="dxa"/>
            <w:vAlign w:val="center"/>
          </w:tcPr>
          <w:p w14:paraId="1DB847CF"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eastAsia="Calibri" w:hAnsi="Segoe UI" w:cs="Segoe UI"/>
                <w:color w:val="000000"/>
                <w:sz w:val="16"/>
                <w:szCs w:val="16"/>
                <w:lang w:val="el-GR" w:eastAsia="en-US"/>
              </w:rPr>
              <w:t xml:space="preserve">Ρύγχος μικροπιπέττας </w:t>
            </w:r>
            <w:r w:rsidRPr="000C589E">
              <w:rPr>
                <w:rFonts w:ascii="Segoe UI" w:hAnsi="Segoe UI" w:cs="Segoe UI"/>
                <w:color w:val="000000"/>
                <w:sz w:val="16"/>
                <w:szCs w:val="16"/>
                <w:lang w:val="el-GR" w:eastAsia="el-GR"/>
              </w:rPr>
              <w:t>50-1.000</w:t>
            </w:r>
            <w:r w:rsidRPr="000C589E">
              <w:rPr>
                <w:rFonts w:ascii="Segoe UI" w:eastAsia="Calibri" w:hAnsi="Segoe UI" w:cs="Segoe UI"/>
                <w:color w:val="000000"/>
                <w:sz w:val="16"/>
                <w:szCs w:val="16"/>
                <w:lang w:val="el-GR" w:eastAsia="en-US"/>
              </w:rPr>
              <w:t>μ</w:t>
            </w:r>
            <w:r w:rsidRPr="000C589E">
              <w:rPr>
                <w:rFonts w:ascii="Segoe UI" w:eastAsia="Calibri" w:hAnsi="Segoe UI" w:cs="Segoe UI"/>
                <w:color w:val="000000"/>
                <w:sz w:val="16"/>
                <w:szCs w:val="16"/>
                <w:lang w:val="en-US" w:eastAsia="en-US"/>
              </w:rPr>
              <w:t>l</w:t>
            </w:r>
          </w:p>
        </w:tc>
        <w:tc>
          <w:tcPr>
            <w:tcW w:w="4005" w:type="dxa"/>
            <w:shd w:val="clear" w:color="auto" w:fill="auto"/>
            <w:vAlign w:val="center"/>
          </w:tcPr>
          <w:p w14:paraId="41A78C5E"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Tips</w:t>
            </w:r>
            <w:r w:rsidRPr="000C589E">
              <w:rPr>
                <w:rFonts w:ascii="Segoe UI" w:hAnsi="Segoe UI" w:cs="Segoe UI"/>
                <w:color w:val="000000"/>
                <w:sz w:val="16"/>
                <w:szCs w:val="16"/>
                <w:lang w:val="el-GR" w:eastAsia="el-GR"/>
              </w:rPr>
              <w:t xml:space="preserve"> μπλε 50-1.000μ</w:t>
            </w:r>
            <w:r w:rsidRPr="000C589E">
              <w:rPr>
                <w:rFonts w:ascii="Segoe UI" w:hAnsi="Segoe UI" w:cs="Segoe UI"/>
                <w:color w:val="000000"/>
                <w:sz w:val="16"/>
                <w:szCs w:val="16"/>
                <w:lang w:val="en-US" w:eastAsia="el-GR"/>
              </w:rPr>
              <w:t>l</w:t>
            </w:r>
            <w:r w:rsidRPr="000C589E">
              <w:rPr>
                <w:rFonts w:ascii="Segoe UI" w:hAnsi="Segoe UI" w:cs="Segoe UI"/>
                <w:color w:val="000000"/>
                <w:sz w:val="16"/>
                <w:szCs w:val="16"/>
                <w:lang w:val="el-GR" w:eastAsia="el-GR"/>
              </w:rPr>
              <w:t xml:space="preserve"> για μικροπιπέττες, τύπου </w:t>
            </w:r>
            <w:r w:rsidRPr="000C589E">
              <w:rPr>
                <w:rFonts w:ascii="Segoe UI" w:hAnsi="Segoe UI" w:cs="Segoe UI"/>
                <w:color w:val="000000"/>
                <w:sz w:val="16"/>
                <w:szCs w:val="16"/>
                <w:lang w:val="en-US" w:eastAsia="el-GR"/>
              </w:rPr>
              <w:t>Eppendorf</w:t>
            </w:r>
          </w:p>
        </w:tc>
        <w:tc>
          <w:tcPr>
            <w:tcW w:w="1148" w:type="dxa"/>
            <w:shd w:val="clear" w:color="auto" w:fill="auto"/>
            <w:vAlign w:val="center"/>
          </w:tcPr>
          <w:p w14:paraId="53C0C68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Πακ/1.000</w:t>
            </w:r>
          </w:p>
        </w:tc>
        <w:tc>
          <w:tcPr>
            <w:tcW w:w="1095" w:type="dxa"/>
            <w:shd w:val="clear" w:color="auto" w:fill="auto"/>
            <w:vAlign w:val="center"/>
          </w:tcPr>
          <w:p w14:paraId="258CA40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w:t>
            </w:r>
          </w:p>
        </w:tc>
        <w:tc>
          <w:tcPr>
            <w:tcW w:w="1045" w:type="dxa"/>
            <w:vAlign w:val="center"/>
          </w:tcPr>
          <w:p w14:paraId="1F7D4D8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51300B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7F117B8" w14:textId="77777777" w:rsidTr="00BF73F0">
        <w:trPr>
          <w:trHeight w:val="413"/>
          <w:jc w:val="center"/>
        </w:trPr>
        <w:tc>
          <w:tcPr>
            <w:tcW w:w="512" w:type="dxa"/>
            <w:shd w:val="clear" w:color="auto" w:fill="auto"/>
            <w:vAlign w:val="center"/>
          </w:tcPr>
          <w:p w14:paraId="3A73860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34</w:t>
            </w:r>
          </w:p>
        </w:tc>
        <w:tc>
          <w:tcPr>
            <w:tcW w:w="2093" w:type="dxa"/>
            <w:vAlign w:val="center"/>
          </w:tcPr>
          <w:p w14:paraId="7CEAB8AD" w14:textId="77777777" w:rsidR="000900C1" w:rsidRPr="000C589E" w:rsidRDefault="000900C1" w:rsidP="00BF7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ascii="Segoe UI" w:hAnsi="Segoe UI" w:cs="Segoe UI"/>
                <w:sz w:val="16"/>
                <w:szCs w:val="16"/>
                <w:lang w:val="en-US" w:eastAsia="en-US"/>
              </w:rPr>
            </w:pPr>
            <w:r w:rsidRPr="000C589E">
              <w:rPr>
                <w:rFonts w:ascii="Segoe UI" w:hAnsi="Segoe UI" w:cs="Segoe UI"/>
                <w:sz w:val="16"/>
                <w:szCs w:val="16"/>
                <w:lang w:val="el-GR" w:eastAsia="en-US"/>
              </w:rPr>
              <w:t>Ταινίες μέτρησης pH</w:t>
            </w:r>
          </w:p>
        </w:tc>
        <w:tc>
          <w:tcPr>
            <w:tcW w:w="4005" w:type="dxa"/>
            <w:shd w:val="clear" w:color="auto" w:fill="auto"/>
            <w:vAlign w:val="center"/>
          </w:tcPr>
          <w:p w14:paraId="53BBACC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n-US"/>
              </w:rPr>
              <w:t xml:space="preserve">Ταινίες μέτρησης </w:t>
            </w:r>
            <w:r w:rsidRPr="000C589E">
              <w:rPr>
                <w:rFonts w:ascii="Segoe UI" w:hAnsi="Segoe UI" w:cs="Segoe UI"/>
                <w:sz w:val="16"/>
                <w:szCs w:val="16"/>
                <w:lang w:val="en-US" w:eastAsia="en-US"/>
              </w:rPr>
              <w:t>pH</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pH</w:t>
            </w:r>
            <w:r w:rsidRPr="000C589E">
              <w:rPr>
                <w:rFonts w:ascii="Segoe UI" w:hAnsi="Segoe UI" w:cs="Segoe UI"/>
                <w:sz w:val="16"/>
                <w:szCs w:val="16"/>
                <w:lang w:val="el-GR" w:eastAsia="el-GR"/>
              </w:rPr>
              <w:noBreakHyphen/>
            </w:r>
            <w:r w:rsidRPr="000C589E">
              <w:rPr>
                <w:rFonts w:ascii="Segoe UI" w:hAnsi="Segoe UI" w:cs="Segoe UI"/>
                <w:sz w:val="16"/>
                <w:szCs w:val="16"/>
                <w:lang w:val="en-US" w:eastAsia="el-GR"/>
              </w:rPr>
              <w:t>Fix</w:t>
            </w:r>
            <w:r w:rsidRPr="000C589E">
              <w:rPr>
                <w:rFonts w:ascii="Segoe UI" w:hAnsi="Segoe UI" w:cs="Segoe UI"/>
                <w:sz w:val="16"/>
                <w:szCs w:val="16"/>
                <w:lang w:val="el-GR" w:eastAsia="el-GR"/>
              </w:rPr>
              <w:t xml:space="preserve"> 0–14, καθορισμένη ένδειξη</w:t>
            </w:r>
          </w:p>
        </w:tc>
        <w:tc>
          <w:tcPr>
            <w:tcW w:w="1148" w:type="dxa"/>
            <w:shd w:val="clear" w:color="auto" w:fill="auto"/>
            <w:vAlign w:val="center"/>
          </w:tcPr>
          <w:p w14:paraId="61DFFF5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w:t>
            </w:r>
          </w:p>
        </w:tc>
        <w:tc>
          <w:tcPr>
            <w:tcW w:w="1095" w:type="dxa"/>
            <w:shd w:val="clear" w:color="auto" w:fill="auto"/>
            <w:vAlign w:val="center"/>
          </w:tcPr>
          <w:p w14:paraId="6954B86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w:t>
            </w:r>
          </w:p>
        </w:tc>
        <w:tc>
          <w:tcPr>
            <w:tcW w:w="1045" w:type="dxa"/>
            <w:vAlign w:val="center"/>
          </w:tcPr>
          <w:p w14:paraId="7232250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8C425F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C394A3C" w14:textId="77777777" w:rsidTr="00BF73F0">
        <w:trPr>
          <w:trHeight w:val="563"/>
          <w:jc w:val="center"/>
        </w:trPr>
        <w:tc>
          <w:tcPr>
            <w:tcW w:w="512" w:type="dxa"/>
            <w:shd w:val="clear" w:color="auto" w:fill="auto"/>
            <w:vAlign w:val="center"/>
          </w:tcPr>
          <w:p w14:paraId="2727E76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35</w:t>
            </w:r>
          </w:p>
        </w:tc>
        <w:tc>
          <w:tcPr>
            <w:tcW w:w="2093" w:type="dxa"/>
            <w:vAlign w:val="center"/>
          </w:tcPr>
          <w:p w14:paraId="40E43F8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Κυβέτες 1,6 </w:t>
            </w:r>
            <w:r w:rsidRPr="000C589E">
              <w:rPr>
                <w:rFonts w:ascii="Segoe UI" w:hAnsi="Segoe UI" w:cs="Segoe UI"/>
                <w:sz w:val="16"/>
                <w:szCs w:val="16"/>
                <w:lang w:val="en-US" w:eastAsia="el-GR"/>
              </w:rPr>
              <w:t>ml</w:t>
            </w:r>
          </w:p>
        </w:tc>
        <w:tc>
          <w:tcPr>
            <w:tcW w:w="4005" w:type="dxa"/>
            <w:shd w:val="clear" w:color="auto" w:fill="auto"/>
            <w:vAlign w:val="center"/>
          </w:tcPr>
          <w:p w14:paraId="0F668008"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Ημι-μικρο κυβέτες 1,6 </w:t>
            </w:r>
            <w:r w:rsidRPr="000C589E">
              <w:rPr>
                <w:rFonts w:ascii="Segoe UI" w:hAnsi="Segoe UI" w:cs="Segoe UI"/>
                <w:sz w:val="16"/>
                <w:szCs w:val="16"/>
                <w:lang w:val="en-US" w:eastAsia="el-GR"/>
              </w:rPr>
              <w:t>ml</w:t>
            </w:r>
            <w:r w:rsidRPr="000C589E">
              <w:rPr>
                <w:rFonts w:ascii="Segoe UI" w:hAnsi="Segoe UI" w:cs="Segoe UI"/>
                <w:sz w:val="16"/>
                <w:szCs w:val="16"/>
                <w:lang w:val="el-GR" w:eastAsia="el-GR"/>
              </w:rPr>
              <w:t xml:space="preserve"> από </w:t>
            </w:r>
            <w:r w:rsidRPr="000C589E">
              <w:rPr>
                <w:rFonts w:ascii="Segoe UI" w:hAnsi="Segoe UI" w:cs="Segoe UI"/>
                <w:sz w:val="16"/>
                <w:szCs w:val="16"/>
                <w:lang w:val="en-US" w:eastAsia="el-GR"/>
              </w:rPr>
              <w:t>PS</w:t>
            </w:r>
            <w:r w:rsidRPr="000C589E">
              <w:rPr>
                <w:rFonts w:ascii="Segoe UI" w:hAnsi="Segoe UI" w:cs="Segoe UI"/>
                <w:sz w:val="16"/>
                <w:szCs w:val="16"/>
                <w:lang w:val="el-GR" w:eastAsia="el-GR"/>
              </w:rPr>
              <w:t xml:space="preserve">, 2 οπτικές πλευρές, ύψος: 45 </w:t>
            </w:r>
            <w:r w:rsidRPr="000C589E">
              <w:rPr>
                <w:rFonts w:ascii="Segoe UI" w:hAnsi="Segoe UI" w:cs="Segoe UI"/>
                <w:sz w:val="16"/>
                <w:szCs w:val="16"/>
                <w:lang w:val="en-US" w:eastAsia="el-GR"/>
              </w:rPr>
              <w:t>mm</w:t>
            </w:r>
            <w:r w:rsidRPr="000C589E">
              <w:rPr>
                <w:rFonts w:ascii="Segoe UI" w:hAnsi="Segoe UI" w:cs="Segoe UI"/>
                <w:sz w:val="16"/>
                <w:szCs w:val="16"/>
                <w:lang w:val="el-GR" w:eastAsia="el-GR"/>
              </w:rPr>
              <w:t xml:space="preserve">, πάχος επιφάνειας: 10 </w:t>
            </w:r>
            <w:r w:rsidRPr="000C589E">
              <w:rPr>
                <w:rFonts w:ascii="Segoe UI" w:hAnsi="Segoe UI" w:cs="Segoe UI"/>
                <w:sz w:val="16"/>
                <w:szCs w:val="16"/>
                <w:lang w:val="en-US" w:eastAsia="el-GR"/>
              </w:rPr>
              <w:t>mm</w:t>
            </w:r>
            <w:r w:rsidRPr="000C589E">
              <w:rPr>
                <w:rFonts w:ascii="Segoe UI" w:hAnsi="Segoe UI" w:cs="Segoe UI"/>
                <w:sz w:val="16"/>
                <w:szCs w:val="16"/>
                <w:lang w:val="el-GR" w:eastAsia="el-GR"/>
              </w:rPr>
              <w:t xml:space="preserve">, κατάλληλες για χρήση ξεκινώντας από 330 </w:t>
            </w:r>
            <w:r w:rsidRPr="000C589E">
              <w:rPr>
                <w:rFonts w:ascii="Segoe UI" w:hAnsi="Segoe UI" w:cs="Segoe UI"/>
                <w:sz w:val="16"/>
                <w:szCs w:val="16"/>
                <w:lang w:val="en-US" w:eastAsia="el-GR"/>
              </w:rPr>
              <w:t>nm</w:t>
            </w:r>
          </w:p>
        </w:tc>
        <w:tc>
          <w:tcPr>
            <w:tcW w:w="1148" w:type="dxa"/>
            <w:shd w:val="clear" w:color="auto" w:fill="auto"/>
            <w:vAlign w:val="center"/>
          </w:tcPr>
          <w:p w14:paraId="6A4A5FC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w:t>
            </w:r>
          </w:p>
        </w:tc>
        <w:tc>
          <w:tcPr>
            <w:tcW w:w="1095" w:type="dxa"/>
            <w:shd w:val="clear" w:color="auto" w:fill="auto"/>
            <w:vAlign w:val="center"/>
          </w:tcPr>
          <w:p w14:paraId="42499AA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w:t>
            </w:r>
          </w:p>
        </w:tc>
        <w:tc>
          <w:tcPr>
            <w:tcW w:w="1045" w:type="dxa"/>
            <w:vAlign w:val="center"/>
          </w:tcPr>
          <w:p w14:paraId="1CBEE37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22839A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E44B5D3" w14:textId="77777777" w:rsidTr="00BF73F0">
        <w:trPr>
          <w:trHeight w:val="563"/>
          <w:jc w:val="center"/>
        </w:trPr>
        <w:tc>
          <w:tcPr>
            <w:tcW w:w="512" w:type="dxa"/>
            <w:shd w:val="clear" w:color="auto" w:fill="auto"/>
            <w:vAlign w:val="center"/>
          </w:tcPr>
          <w:p w14:paraId="7CE1B5F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36</w:t>
            </w:r>
          </w:p>
        </w:tc>
        <w:tc>
          <w:tcPr>
            <w:tcW w:w="2093" w:type="dxa"/>
            <w:vAlign w:val="center"/>
          </w:tcPr>
          <w:p w14:paraId="7A0E9A38"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Κυβέτες 4 </w:t>
            </w:r>
            <w:r w:rsidRPr="000C589E">
              <w:rPr>
                <w:rFonts w:ascii="Segoe UI" w:hAnsi="Segoe UI" w:cs="Segoe UI"/>
                <w:sz w:val="16"/>
                <w:szCs w:val="16"/>
                <w:lang w:val="en-US" w:eastAsia="el-GR"/>
              </w:rPr>
              <w:t>ml</w:t>
            </w:r>
          </w:p>
        </w:tc>
        <w:tc>
          <w:tcPr>
            <w:tcW w:w="4005" w:type="dxa"/>
            <w:shd w:val="clear" w:color="auto" w:fill="auto"/>
            <w:vAlign w:val="center"/>
          </w:tcPr>
          <w:p w14:paraId="1D3F604A"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Κυβέτες 4 </w:t>
            </w:r>
            <w:r w:rsidRPr="000C589E">
              <w:rPr>
                <w:rFonts w:ascii="Segoe UI" w:hAnsi="Segoe UI" w:cs="Segoe UI"/>
                <w:color w:val="000000"/>
                <w:sz w:val="16"/>
                <w:szCs w:val="16"/>
                <w:lang w:val="en-US" w:eastAsia="el-GR"/>
              </w:rPr>
              <w:t>ml</w:t>
            </w:r>
            <w:r w:rsidRPr="000C589E">
              <w:rPr>
                <w:rFonts w:ascii="Segoe UI" w:hAnsi="Segoe UI" w:cs="Segoe UI"/>
                <w:color w:val="000000"/>
                <w:sz w:val="16"/>
                <w:szCs w:val="16"/>
                <w:lang w:val="el-GR" w:eastAsia="el-GR"/>
              </w:rPr>
              <w:t xml:space="preserve"> </w:t>
            </w:r>
            <w:r w:rsidRPr="000C589E">
              <w:rPr>
                <w:rFonts w:ascii="Segoe UI" w:hAnsi="Segoe UI" w:cs="Segoe UI"/>
                <w:sz w:val="16"/>
                <w:szCs w:val="16"/>
                <w:lang w:val="el-GR" w:eastAsia="el-GR"/>
              </w:rPr>
              <w:t xml:space="preserve">από </w:t>
            </w:r>
            <w:r w:rsidRPr="000C589E">
              <w:rPr>
                <w:rFonts w:ascii="Segoe UI" w:hAnsi="Segoe UI" w:cs="Segoe UI"/>
                <w:sz w:val="16"/>
                <w:szCs w:val="16"/>
                <w:lang w:val="en-US" w:eastAsia="el-GR"/>
              </w:rPr>
              <w:t>PS</w:t>
            </w:r>
            <w:r w:rsidRPr="000C589E">
              <w:rPr>
                <w:rFonts w:ascii="Segoe UI" w:hAnsi="Segoe UI" w:cs="Segoe UI"/>
                <w:sz w:val="16"/>
                <w:szCs w:val="16"/>
                <w:lang w:val="el-GR" w:eastAsia="el-GR"/>
              </w:rPr>
              <w:t xml:space="preserve">, 2 οπτικές πλευρές, ύψος: 45 </w:t>
            </w:r>
            <w:r w:rsidRPr="000C589E">
              <w:rPr>
                <w:rFonts w:ascii="Segoe UI" w:hAnsi="Segoe UI" w:cs="Segoe UI"/>
                <w:sz w:val="16"/>
                <w:szCs w:val="16"/>
                <w:lang w:val="en-US" w:eastAsia="el-GR"/>
              </w:rPr>
              <w:t>mm</w:t>
            </w:r>
            <w:r w:rsidRPr="000C589E">
              <w:rPr>
                <w:rFonts w:ascii="Segoe UI" w:hAnsi="Segoe UI" w:cs="Segoe UI"/>
                <w:sz w:val="16"/>
                <w:szCs w:val="16"/>
                <w:lang w:val="el-GR" w:eastAsia="el-GR"/>
              </w:rPr>
              <w:t xml:space="preserve">, πάχος επιφάνειας: 10 </w:t>
            </w:r>
            <w:r w:rsidRPr="000C589E">
              <w:rPr>
                <w:rFonts w:ascii="Segoe UI" w:hAnsi="Segoe UI" w:cs="Segoe UI"/>
                <w:sz w:val="16"/>
                <w:szCs w:val="16"/>
                <w:lang w:val="en-US" w:eastAsia="el-GR"/>
              </w:rPr>
              <w:t>mm</w:t>
            </w:r>
            <w:r w:rsidRPr="000C589E">
              <w:rPr>
                <w:rFonts w:ascii="Segoe UI" w:hAnsi="Segoe UI" w:cs="Segoe UI"/>
                <w:sz w:val="16"/>
                <w:szCs w:val="16"/>
                <w:lang w:val="el-GR" w:eastAsia="el-GR"/>
              </w:rPr>
              <w:t xml:space="preserve">, κατάλληλες για χρήση ξεκινώντας από 330 </w:t>
            </w:r>
            <w:r w:rsidRPr="000C589E">
              <w:rPr>
                <w:rFonts w:ascii="Segoe UI" w:hAnsi="Segoe UI" w:cs="Segoe UI"/>
                <w:sz w:val="16"/>
                <w:szCs w:val="16"/>
                <w:lang w:val="en-US" w:eastAsia="el-GR"/>
              </w:rPr>
              <w:t>nm</w:t>
            </w:r>
          </w:p>
        </w:tc>
        <w:tc>
          <w:tcPr>
            <w:tcW w:w="1148" w:type="dxa"/>
            <w:shd w:val="clear" w:color="auto" w:fill="auto"/>
            <w:vAlign w:val="center"/>
          </w:tcPr>
          <w:p w14:paraId="235DB9C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w:t>
            </w:r>
          </w:p>
        </w:tc>
        <w:tc>
          <w:tcPr>
            <w:tcW w:w="1095" w:type="dxa"/>
            <w:shd w:val="clear" w:color="auto" w:fill="auto"/>
            <w:vAlign w:val="center"/>
          </w:tcPr>
          <w:p w14:paraId="5DAD827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w:t>
            </w:r>
          </w:p>
        </w:tc>
        <w:tc>
          <w:tcPr>
            <w:tcW w:w="1045" w:type="dxa"/>
            <w:vAlign w:val="center"/>
          </w:tcPr>
          <w:p w14:paraId="6472709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555F92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C76378C" w14:textId="77777777" w:rsidTr="00BF73F0">
        <w:trPr>
          <w:trHeight w:val="563"/>
          <w:jc w:val="center"/>
        </w:trPr>
        <w:tc>
          <w:tcPr>
            <w:tcW w:w="512" w:type="dxa"/>
            <w:shd w:val="clear" w:color="auto" w:fill="auto"/>
            <w:vAlign w:val="center"/>
          </w:tcPr>
          <w:p w14:paraId="4D0012E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37</w:t>
            </w:r>
          </w:p>
        </w:tc>
        <w:tc>
          <w:tcPr>
            <w:tcW w:w="2093" w:type="dxa"/>
            <w:vAlign w:val="center"/>
          </w:tcPr>
          <w:p w14:paraId="16E20B0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eastAsia="Calibri" w:hAnsi="Segoe UI" w:cs="Segoe UI"/>
                <w:color w:val="000000"/>
                <w:sz w:val="16"/>
                <w:szCs w:val="16"/>
                <w:lang w:val="el-GR" w:eastAsia="en-US"/>
              </w:rPr>
              <w:t xml:space="preserve">Ρύγχος μικροπιπέττας </w:t>
            </w:r>
            <w:r w:rsidRPr="000C589E">
              <w:rPr>
                <w:rFonts w:ascii="Segoe UI" w:hAnsi="Segoe UI" w:cs="Segoe UI"/>
                <w:color w:val="000000"/>
                <w:sz w:val="16"/>
                <w:szCs w:val="16"/>
                <w:lang w:val="en-US" w:eastAsia="el-GR"/>
              </w:rPr>
              <w:t xml:space="preserve">0.1-20 </w:t>
            </w:r>
            <w:r w:rsidRPr="000C589E">
              <w:rPr>
                <w:rFonts w:ascii="Segoe UI" w:eastAsia="Calibri" w:hAnsi="Segoe UI" w:cs="Segoe UI"/>
                <w:color w:val="000000"/>
                <w:sz w:val="16"/>
                <w:szCs w:val="16"/>
                <w:lang w:val="el-GR" w:eastAsia="en-US"/>
              </w:rPr>
              <w:t>μ</w:t>
            </w:r>
            <w:r w:rsidRPr="000C589E">
              <w:rPr>
                <w:rFonts w:ascii="Segoe UI" w:eastAsia="Calibri" w:hAnsi="Segoe UI" w:cs="Segoe UI"/>
                <w:color w:val="000000"/>
                <w:sz w:val="16"/>
                <w:szCs w:val="16"/>
                <w:lang w:val="en-US" w:eastAsia="en-US"/>
              </w:rPr>
              <w:t>l</w:t>
            </w:r>
          </w:p>
        </w:tc>
        <w:tc>
          <w:tcPr>
            <w:tcW w:w="4005" w:type="dxa"/>
            <w:shd w:val="clear" w:color="auto" w:fill="auto"/>
            <w:vAlign w:val="center"/>
          </w:tcPr>
          <w:p w14:paraId="78CEB11C"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Τιπς πιπέττας, 0.1-20 µ</w:t>
            </w:r>
            <w:r w:rsidRPr="000C589E">
              <w:rPr>
                <w:rFonts w:ascii="Segoe UI" w:hAnsi="Segoe UI" w:cs="Segoe UI"/>
                <w:color w:val="000000"/>
                <w:sz w:val="16"/>
                <w:szCs w:val="16"/>
                <w:lang w:val="en-US" w:eastAsia="el-GR"/>
              </w:rPr>
              <w:t>l</w:t>
            </w:r>
            <w:r w:rsidRPr="000C589E">
              <w:rPr>
                <w:rFonts w:ascii="Segoe UI" w:hAnsi="Segoe UI" w:cs="Segoe UI"/>
                <w:color w:val="000000"/>
                <w:sz w:val="16"/>
                <w:szCs w:val="16"/>
                <w:lang w:val="el-GR" w:eastAsia="el-GR"/>
              </w:rPr>
              <w:t xml:space="preserve">, διαφανή, δακτύλιοι βαθμολόμησης, κατάλληλα για </w:t>
            </w:r>
            <w:r w:rsidRPr="000C589E">
              <w:rPr>
                <w:rFonts w:ascii="Segoe UI" w:hAnsi="Segoe UI" w:cs="Segoe UI"/>
                <w:color w:val="000000"/>
                <w:sz w:val="16"/>
                <w:szCs w:val="16"/>
                <w:lang w:val="en-US" w:eastAsia="el-GR"/>
              </w:rPr>
              <w:t>Eppendorf</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Gilson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Finnpipette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Biohit</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Abimed</w:t>
            </w:r>
            <w:r w:rsidRPr="000C589E">
              <w:rPr>
                <w:rFonts w:ascii="Segoe UI" w:hAnsi="Segoe UI" w:cs="Segoe UI"/>
                <w:color w:val="000000"/>
                <w:sz w:val="16"/>
                <w:szCs w:val="16"/>
                <w:lang w:val="el-GR" w:eastAsia="el-GR"/>
              </w:rPr>
              <w:t xml:space="preserve"> και </w:t>
            </w:r>
            <w:r w:rsidRPr="000C589E">
              <w:rPr>
                <w:rFonts w:ascii="Segoe UI" w:hAnsi="Segoe UI" w:cs="Segoe UI"/>
                <w:color w:val="000000"/>
                <w:sz w:val="16"/>
                <w:szCs w:val="16"/>
                <w:lang w:val="en-US" w:eastAsia="el-GR"/>
              </w:rPr>
              <w:t>Brand</w:t>
            </w:r>
            <w:r w:rsidRPr="000C589E">
              <w:rPr>
                <w:rFonts w:ascii="Segoe UI" w:hAnsi="Segoe UI" w:cs="Segoe UI"/>
                <w:color w:val="000000"/>
                <w:sz w:val="16"/>
                <w:szCs w:val="16"/>
                <w:lang w:val="el-GR" w:eastAsia="el-GR"/>
              </w:rPr>
              <w:t xml:space="preserve"> και προϊόντα παρόμοιου σχεδιασμού</w:t>
            </w:r>
          </w:p>
        </w:tc>
        <w:tc>
          <w:tcPr>
            <w:tcW w:w="1148" w:type="dxa"/>
            <w:shd w:val="clear" w:color="auto" w:fill="auto"/>
            <w:vAlign w:val="center"/>
          </w:tcPr>
          <w:p w14:paraId="2C6D72A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Πακ/1.000</w:t>
            </w:r>
          </w:p>
        </w:tc>
        <w:tc>
          <w:tcPr>
            <w:tcW w:w="1095" w:type="dxa"/>
            <w:shd w:val="clear" w:color="auto" w:fill="auto"/>
            <w:vAlign w:val="center"/>
          </w:tcPr>
          <w:p w14:paraId="7DD3AD9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4</w:t>
            </w:r>
          </w:p>
        </w:tc>
        <w:tc>
          <w:tcPr>
            <w:tcW w:w="1045" w:type="dxa"/>
            <w:vAlign w:val="center"/>
          </w:tcPr>
          <w:p w14:paraId="3CB7FDB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98CDFE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031D1B4" w14:textId="77777777" w:rsidTr="00BF73F0">
        <w:trPr>
          <w:trHeight w:val="380"/>
          <w:jc w:val="center"/>
        </w:trPr>
        <w:tc>
          <w:tcPr>
            <w:tcW w:w="512" w:type="dxa"/>
            <w:shd w:val="clear" w:color="auto" w:fill="auto"/>
            <w:vAlign w:val="center"/>
          </w:tcPr>
          <w:p w14:paraId="4E3DCA4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38</w:t>
            </w:r>
          </w:p>
        </w:tc>
        <w:tc>
          <w:tcPr>
            <w:tcW w:w="2093" w:type="dxa"/>
            <w:vAlign w:val="center"/>
          </w:tcPr>
          <w:p w14:paraId="3386E10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Διαφράγματα</w:t>
            </w:r>
          </w:p>
        </w:tc>
        <w:tc>
          <w:tcPr>
            <w:tcW w:w="4005" w:type="dxa"/>
            <w:shd w:val="clear" w:color="auto" w:fill="auto"/>
            <w:vAlign w:val="center"/>
          </w:tcPr>
          <w:p w14:paraId="5872FF4A"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Διαφράγματα για πώματα </w:t>
            </w:r>
            <w:r w:rsidRPr="000C589E">
              <w:rPr>
                <w:rFonts w:ascii="Segoe UI" w:hAnsi="Segoe UI" w:cs="Segoe UI"/>
                <w:sz w:val="16"/>
                <w:szCs w:val="16"/>
                <w:lang w:val="en-US" w:eastAsia="el-GR"/>
              </w:rPr>
              <w:t>ND</w:t>
            </w:r>
            <w:r w:rsidRPr="000C589E">
              <w:rPr>
                <w:rFonts w:ascii="Segoe UI" w:hAnsi="Segoe UI" w:cs="Segoe UI"/>
                <w:sz w:val="16"/>
                <w:szCs w:val="16"/>
                <w:lang w:val="el-GR" w:eastAsia="el-GR"/>
              </w:rPr>
              <w:t xml:space="preserve">20, μπλε διαφανής σιλικόνη / διαφανής </w:t>
            </w:r>
            <w:r w:rsidRPr="000C589E">
              <w:rPr>
                <w:rFonts w:ascii="Segoe UI" w:hAnsi="Segoe UI" w:cs="Segoe UI"/>
                <w:sz w:val="16"/>
                <w:szCs w:val="16"/>
                <w:lang w:val="en-US" w:eastAsia="el-GR"/>
              </w:rPr>
              <w:t>PTFE</w:t>
            </w:r>
          </w:p>
        </w:tc>
        <w:tc>
          <w:tcPr>
            <w:tcW w:w="1148" w:type="dxa"/>
            <w:shd w:val="clear" w:color="auto" w:fill="auto"/>
            <w:vAlign w:val="center"/>
          </w:tcPr>
          <w:p w14:paraId="4EB8937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w:t>
            </w:r>
          </w:p>
        </w:tc>
        <w:tc>
          <w:tcPr>
            <w:tcW w:w="1095" w:type="dxa"/>
            <w:shd w:val="clear" w:color="auto" w:fill="auto"/>
            <w:vAlign w:val="center"/>
          </w:tcPr>
          <w:p w14:paraId="19FF524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7303E07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6C6B59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FEB3A07" w14:textId="77777777" w:rsidTr="00BF73F0">
        <w:trPr>
          <w:trHeight w:val="435"/>
          <w:jc w:val="center"/>
        </w:trPr>
        <w:tc>
          <w:tcPr>
            <w:tcW w:w="2605" w:type="dxa"/>
            <w:gridSpan w:val="2"/>
            <w:shd w:val="clear" w:color="auto" w:fill="FFC000"/>
            <w:vAlign w:val="center"/>
          </w:tcPr>
          <w:p w14:paraId="5246AA80"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248" w:type="dxa"/>
            <w:gridSpan w:val="3"/>
            <w:shd w:val="clear" w:color="auto" w:fill="FFC000"/>
            <w:vAlign w:val="center"/>
          </w:tcPr>
          <w:p w14:paraId="7C07CE9B"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528E15E8"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7E71FAC8" w14:textId="77777777" w:rsidTr="00BF73F0">
        <w:trPr>
          <w:trHeight w:val="759"/>
          <w:jc w:val="center"/>
        </w:trPr>
        <w:tc>
          <w:tcPr>
            <w:tcW w:w="2605" w:type="dxa"/>
            <w:gridSpan w:val="2"/>
            <w:shd w:val="clear" w:color="auto" w:fill="auto"/>
            <w:vAlign w:val="center"/>
          </w:tcPr>
          <w:p w14:paraId="6E1DE2B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Κυτταρικής και Αναπτυξιακής Βιολογίας, Τμήμα Βιολογικών Εφαρμογών και Τεχνολογιών, Κτίριο Ε3-ισόγειο</w:t>
            </w:r>
          </w:p>
        </w:tc>
        <w:tc>
          <w:tcPr>
            <w:tcW w:w="6248" w:type="dxa"/>
            <w:gridSpan w:val="3"/>
            <w:shd w:val="clear" w:color="auto" w:fill="auto"/>
            <w:vAlign w:val="center"/>
          </w:tcPr>
          <w:p w14:paraId="0B8FDEA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Πέτρος Μαραγκός</w:t>
            </w:r>
          </w:p>
        </w:tc>
        <w:tc>
          <w:tcPr>
            <w:tcW w:w="2165" w:type="dxa"/>
            <w:gridSpan w:val="2"/>
            <w:vAlign w:val="center"/>
          </w:tcPr>
          <w:p w14:paraId="295D617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26510 07392</w:t>
            </w:r>
          </w:p>
        </w:tc>
      </w:tr>
    </w:tbl>
    <w:p w14:paraId="75AECCF4" w14:textId="77777777" w:rsidR="000900C1" w:rsidRPr="000C589E" w:rsidRDefault="000900C1" w:rsidP="000900C1">
      <w:pPr>
        <w:suppressAutoHyphens w:val="0"/>
        <w:jc w:val="left"/>
        <w:rPr>
          <w:rFonts w:ascii="Times New Roman" w:hAnsi="Times New Roman" w:cs="Times New Roman"/>
          <w:szCs w:val="22"/>
          <w:lang w:val="el-GR" w:eastAsia="el-GR"/>
        </w:rPr>
      </w:pPr>
    </w:p>
    <w:p w14:paraId="4DF9A80C" w14:textId="77777777" w:rsidR="000900C1" w:rsidRPr="000C589E" w:rsidRDefault="000900C1" w:rsidP="000900C1">
      <w:pPr>
        <w:suppressAutoHyphens w:val="0"/>
        <w:jc w:val="left"/>
        <w:rPr>
          <w:rFonts w:ascii="Arial" w:hAnsi="Arial" w:cs="Arial"/>
          <w:sz w:val="24"/>
          <w:lang w:val="el-GR" w:eastAsia="el-GR"/>
        </w:rPr>
      </w:pPr>
    </w:p>
    <w:p w14:paraId="7DB0B47D"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8"/>
        <w:gridCol w:w="1557"/>
        <w:gridCol w:w="1171"/>
        <w:gridCol w:w="1583"/>
        <w:gridCol w:w="1527"/>
      </w:tblGrid>
      <w:tr w:rsidR="000900C1" w:rsidRPr="000C589E" w14:paraId="2C424F50" w14:textId="77777777" w:rsidTr="00BF73F0">
        <w:trPr>
          <w:jc w:val="center"/>
        </w:trPr>
        <w:tc>
          <w:tcPr>
            <w:tcW w:w="831" w:type="dxa"/>
            <w:shd w:val="clear" w:color="auto" w:fill="00B0F0"/>
            <w:vAlign w:val="center"/>
          </w:tcPr>
          <w:p w14:paraId="7F092155"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1C50B8E3"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5FD18B71"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04DF69FC"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09F1ACA9"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17798725"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25186526" w14:textId="77777777" w:rsidTr="00BF73F0">
        <w:trPr>
          <w:trHeight w:val="454"/>
          <w:jc w:val="center"/>
        </w:trPr>
        <w:tc>
          <w:tcPr>
            <w:tcW w:w="831" w:type="dxa"/>
            <w:shd w:val="clear" w:color="auto" w:fill="auto"/>
            <w:vAlign w:val="center"/>
          </w:tcPr>
          <w:p w14:paraId="06E984BC"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13</w:t>
            </w:r>
          </w:p>
        </w:tc>
        <w:tc>
          <w:tcPr>
            <w:tcW w:w="4415" w:type="dxa"/>
            <w:shd w:val="clear" w:color="auto" w:fill="auto"/>
            <w:vAlign w:val="center"/>
          </w:tcPr>
          <w:p w14:paraId="4795DD83"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color w:val="000000"/>
                <w:szCs w:val="22"/>
                <w:lang w:val="el-GR" w:eastAsia="el-GR"/>
              </w:rPr>
              <w:t xml:space="preserve">Αντισώματα Κυτταρικού Κύκλου και Μηχανισμών Απόκρισης σε Βλάβες του </w:t>
            </w:r>
            <w:r w:rsidRPr="000C589E">
              <w:rPr>
                <w:rFonts w:ascii="Tahoma" w:eastAsia="Calibri" w:hAnsi="Tahoma" w:cs="Tahoma"/>
                <w:b/>
                <w:color w:val="000000"/>
                <w:szCs w:val="22"/>
                <w:lang w:val="en-US" w:eastAsia="el-GR"/>
              </w:rPr>
              <w:t>DNA</w:t>
            </w:r>
          </w:p>
        </w:tc>
        <w:tc>
          <w:tcPr>
            <w:tcW w:w="1559" w:type="dxa"/>
            <w:shd w:val="clear" w:color="auto" w:fill="auto"/>
            <w:vAlign w:val="center"/>
          </w:tcPr>
          <w:p w14:paraId="5B5FD3CA"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33651520-9</w:t>
            </w:r>
          </w:p>
        </w:tc>
        <w:tc>
          <w:tcPr>
            <w:tcW w:w="1134" w:type="dxa"/>
            <w:shd w:val="clear" w:color="auto" w:fill="auto"/>
            <w:vAlign w:val="center"/>
          </w:tcPr>
          <w:p w14:paraId="064CC720"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4A7FC8D4"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5.830,00 €</w:t>
            </w:r>
          </w:p>
        </w:tc>
        <w:tc>
          <w:tcPr>
            <w:tcW w:w="1531" w:type="dxa"/>
            <w:shd w:val="clear" w:color="auto" w:fill="auto"/>
            <w:vAlign w:val="center"/>
          </w:tcPr>
          <w:p w14:paraId="23483B51"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5.500,00 €</w:t>
            </w:r>
          </w:p>
        </w:tc>
      </w:tr>
    </w:tbl>
    <w:p w14:paraId="33ED2AA9" w14:textId="77777777" w:rsidR="000900C1" w:rsidRPr="000C589E" w:rsidRDefault="000900C1" w:rsidP="000900C1">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93"/>
        <w:gridCol w:w="4005"/>
        <w:gridCol w:w="1148"/>
        <w:gridCol w:w="1095"/>
        <w:gridCol w:w="1045"/>
        <w:gridCol w:w="1120"/>
      </w:tblGrid>
      <w:tr w:rsidR="000900C1" w:rsidRPr="000C589E" w14:paraId="56F6B5AA" w14:textId="77777777" w:rsidTr="00BF73F0">
        <w:trPr>
          <w:trHeight w:val="166"/>
          <w:jc w:val="center"/>
        </w:trPr>
        <w:tc>
          <w:tcPr>
            <w:tcW w:w="11018" w:type="dxa"/>
            <w:gridSpan w:val="7"/>
            <w:shd w:val="clear" w:color="auto" w:fill="FFC000"/>
            <w:noWrap/>
          </w:tcPr>
          <w:p w14:paraId="2C8A76A7"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color w:val="000000"/>
                <w:sz w:val="24"/>
                <w:szCs w:val="22"/>
                <w:lang w:val="el-GR" w:eastAsia="el-GR"/>
              </w:rPr>
              <w:t xml:space="preserve">Αντισώματα Κυτταρικού Κύκλου και Μηχανισμών Απόκρισης σε Βλάβες του </w:t>
            </w:r>
            <w:r w:rsidRPr="000C589E">
              <w:rPr>
                <w:rFonts w:ascii="Segoe UI" w:hAnsi="Segoe UI" w:cs="Segoe UI"/>
                <w:b/>
                <w:color w:val="000000"/>
                <w:sz w:val="24"/>
                <w:szCs w:val="22"/>
                <w:lang w:val="en-US" w:eastAsia="el-GR"/>
              </w:rPr>
              <w:t>DNA</w:t>
            </w:r>
          </w:p>
        </w:tc>
      </w:tr>
      <w:tr w:rsidR="000900C1" w:rsidRPr="000C589E" w14:paraId="0E565831" w14:textId="77777777" w:rsidTr="00BF73F0">
        <w:trPr>
          <w:trHeight w:val="166"/>
          <w:jc w:val="center"/>
        </w:trPr>
        <w:tc>
          <w:tcPr>
            <w:tcW w:w="512" w:type="dxa"/>
            <w:shd w:val="clear" w:color="auto" w:fill="FFC000"/>
            <w:noWrap/>
            <w:hideMark/>
          </w:tcPr>
          <w:p w14:paraId="51A42228"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093" w:type="dxa"/>
            <w:shd w:val="clear" w:color="auto" w:fill="FFC000"/>
            <w:vAlign w:val="center"/>
          </w:tcPr>
          <w:p w14:paraId="20BF4BD9"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005" w:type="dxa"/>
            <w:shd w:val="clear" w:color="auto" w:fill="FFC000"/>
            <w:hideMark/>
          </w:tcPr>
          <w:p w14:paraId="65CD8C36"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1988DF4B"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32EAF466"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7AAEB0B6"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1ABE3725"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40BD6FBE" w14:textId="77777777" w:rsidTr="00BF73F0">
        <w:trPr>
          <w:trHeight w:val="759"/>
          <w:jc w:val="center"/>
        </w:trPr>
        <w:tc>
          <w:tcPr>
            <w:tcW w:w="512" w:type="dxa"/>
            <w:shd w:val="clear" w:color="auto" w:fill="auto"/>
            <w:vAlign w:val="center"/>
            <w:hideMark/>
          </w:tcPr>
          <w:p w14:paraId="218209C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093" w:type="dxa"/>
            <w:vAlign w:val="center"/>
          </w:tcPr>
          <w:p w14:paraId="14BEA137"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Αντίσωμα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Anti-Cyclin B1</w:t>
            </w:r>
          </w:p>
        </w:tc>
        <w:tc>
          <w:tcPr>
            <w:tcW w:w="4005" w:type="dxa"/>
            <w:shd w:val="clear" w:color="auto" w:fill="auto"/>
          </w:tcPr>
          <w:p w14:paraId="703B871B"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Πολυκλωνικό αντίσωμα που αναγνωρίζει Cyclin B1. Ο ξενιστής που χρησιμοποιήθηκε να είναι κουνέλι. Να εφαρμόζεται σε τεχνικές WB, IHC-P, Flow Cyt. Να αντιδρά με: Άνθρωπο. Καθαρότητα: Protein A purified. Συγκέντρωση 1 mg/ml. Η κάθε συσκευασία να περιέχει 100 µl αντισώματος.</w:t>
            </w:r>
          </w:p>
        </w:tc>
        <w:tc>
          <w:tcPr>
            <w:tcW w:w="1148" w:type="dxa"/>
            <w:shd w:val="clear" w:color="auto" w:fill="auto"/>
            <w:vAlign w:val="center"/>
          </w:tcPr>
          <w:p w14:paraId="36BB05A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 µl</w:t>
            </w:r>
          </w:p>
        </w:tc>
        <w:tc>
          <w:tcPr>
            <w:tcW w:w="1095" w:type="dxa"/>
            <w:shd w:val="clear" w:color="auto" w:fill="auto"/>
            <w:vAlign w:val="center"/>
          </w:tcPr>
          <w:p w14:paraId="3FD3BDD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3926BE7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E65C183"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11710D9" w14:textId="77777777" w:rsidTr="00BF73F0">
        <w:trPr>
          <w:trHeight w:val="759"/>
          <w:jc w:val="center"/>
        </w:trPr>
        <w:tc>
          <w:tcPr>
            <w:tcW w:w="512" w:type="dxa"/>
            <w:shd w:val="clear" w:color="auto" w:fill="auto"/>
            <w:vAlign w:val="center"/>
            <w:hideMark/>
          </w:tcPr>
          <w:p w14:paraId="3E74ABD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093" w:type="dxa"/>
            <w:vAlign w:val="center"/>
          </w:tcPr>
          <w:p w14:paraId="1CF1D69D"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l-GR" w:eastAsia="el-GR"/>
              </w:rPr>
              <w:t>Αντίσωμα</w:t>
            </w:r>
            <w:r w:rsidRPr="000C589E">
              <w:rPr>
                <w:rFonts w:ascii="Segoe UI" w:hAnsi="Segoe UI" w:cs="Segoe UI"/>
                <w:sz w:val="16"/>
                <w:szCs w:val="16"/>
                <w:lang w:val="en-US" w:eastAsia="el-GR"/>
              </w:rPr>
              <w:t xml:space="preserve"> Anti-AKT1 (phospho T342)</w:t>
            </w:r>
          </w:p>
        </w:tc>
        <w:tc>
          <w:tcPr>
            <w:tcW w:w="4005" w:type="dxa"/>
            <w:shd w:val="clear" w:color="auto" w:fill="auto"/>
          </w:tcPr>
          <w:p w14:paraId="04C307A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Πολυκλωνικό αντίσωμα που να αναγνωρίζει AKT1 (phospho T342). Ο ξενιστής που χρησιμοποιήθηκε να είναι  κουνέλι.  Να εφαρμόζεται σε τεχνική Western Blotting. Καθαρότητα: Immunogen affinity purified</w:t>
            </w:r>
            <w:r w:rsidRPr="000C589E">
              <w:rPr>
                <w:rFonts w:ascii="Segoe UI" w:hAnsi="Segoe UI" w:cs="Segoe UI"/>
                <w:sz w:val="16"/>
                <w:szCs w:val="16"/>
                <w:lang w:val="el-GR" w:eastAsia="el-GR"/>
              </w:rPr>
              <w:br/>
              <w:t>Isotype: IgG. Η κάθε συσκευασία να περιέχει 100 µl αντισώματος.</w:t>
            </w:r>
          </w:p>
        </w:tc>
        <w:tc>
          <w:tcPr>
            <w:tcW w:w="1148" w:type="dxa"/>
            <w:shd w:val="clear" w:color="auto" w:fill="auto"/>
            <w:vAlign w:val="center"/>
          </w:tcPr>
          <w:p w14:paraId="4909312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 µl</w:t>
            </w:r>
          </w:p>
        </w:tc>
        <w:tc>
          <w:tcPr>
            <w:tcW w:w="1095" w:type="dxa"/>
            <w:shd w:val="clear" w:color="auto" w:fill="auto"/>
            <w:vAlign w:val="center"/>
          </w:tcPr>
          <w:p w14:paraId="00AEF0A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5252B71E" w14:textId="77777777" w:rsidR="000900C1" w:rsidRPr="000C589E" w:rsidRDefault="000900C1" w:rsidP="00BF73F0">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4A47D72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5CC04E7" w14:textId="77777777" w:rsidTr="00BF73F0">
        <w:trPr>
          <w:trHeight w:val="625"/>
          <w:jc w:val="center"/>
        </w:trPr>
        <w:tc>
          <w:tcPr>
            <w:tcW w:w="512" w:type="dxa"/>
            <w:shd w:val="clear" w:color="auto" w:fill="auto"/>
            <w:vAlign w:val="center"/>
          </w:tcPr>
          <w:p w14:paraId="2CEE287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093" w:type="dxa"/>
            <w:vAlign w:val="center"/>
          </w:tcPr>
          <w:p w14:paraId="4792B8E4"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l-GR" w:eastAsia="el-GR"/>
              </w:rPr>
              <w:t>Αντίσωμα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Anti-CDK1 [A17]</w:t>
            </w:r>
          </w:p>
        </w:tc>
        <w:tc>
          <w:tcPr>
            <w:tcW w:w="4005" w:type="dxa"/>
            <w:shd w:val="clear" w:color="auto" w:fill="auto"/>
          </w:tcPr>
          <w:p w14:paraId="62CBD8FE"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Μονοκλωνικό αντίσωμα που να αναγνωρίζει CDK1 antibody [A17]. Ο ξενιστής που χρησιμοποιήθηκε να είναι ποντίκι. Να εφαρμόζεται σε τεχνικές Flow Cyt, WB, IHC-P. Isotype: IgG2a. Συγκέντρωση1 mg/ml. Η κάθε συσκευασία να περιέχει 100 µg αντισώματος.</w:t>
            </w:r>
          </w:p>
        </w:tc>
        <w:tc>
          <w:tcPr>
            <w:tcW w:w="1148" w:type="dxa"/>
            <w:shd w:val="clear" w:color="auto" w:fill="auto"/>
            <w:vAlign w:val="center"/>
          </w:tcPr>
          <w:p w14:paraId="4150842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 µg</w:t>
            </w:r>
          </w:p>
        </w:tc>
        <w:tc>
          <w:tcPr>
            <w:tcW w:w="1095" w:type="dxa"/>
            <w:shd w:val="clear" w:color="auto" w:fill="auto"/>
            <w:vAlign w:val="center"/>
          </w:tcPr>
          <w:p w14:paraId="48E9C97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4BE3C90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CA30A3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6A0EFD8" w14:textId="77777777" w:rsidTr="00BF73F0">
        <w:trPr>
          <w:trHeight w:val="759"/>
          <w:jc w:val="center"/>
        </w:trPr>
        <w:tc>
          <w:tcPr>
            <w:tcW w:w="512" w:type="dxa"/>
            <w:shd w:val="clear" w:color="auto" w:fill="auto"/>
            <w:vAlign w:val="center"/>
          </w:tcPr>
          <w:p w14:paraId="4EE4BD7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093" w:type="dxa"/>
            <w:vAlign w:val="center"/>
          </w:tcPr>
          <w:p w14:paraId="3844D31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Ανασυνδυασμένο Αντίσωμα Anti-Cdk2 [E304] </w:t>
            </w:r>
          </w:p>
        </w:tc>
        <w:tc>
          <w:tcPr>
            <w:tcW w:w="4005" w:type="dxa"/>
            <w:shd w:val="clear" w:color="auto" w:fill="auto"/>
          </w:tcPr>
          <w:p w14:paraId="436241C4"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Μονοκλωνικό αντίσωμα που να αναγνωρίζει Cdk2 [E304]. Ο ξενιστής που χρησιμοποιήθηκε να είναι κουνέλι. Να εφαρμόζεται σε τεχνικές ICC/IF, IP, WB, Flow Cyt, IHC-P. Knockout validated. Να αντιδρά με: Ποντίκι, Αρουραίο, Άνθρωπο. Καθαρότητα: Protein A purified. Συγκέντρωση 0.13 mg/ml. Η κάθε συσκευασία να περιέχει 100 µl αντισώματος.</w:t>
            </w:r>
          </w:p>
        </w:tc>
        <w:tc>
          <w:tcPr>
            <w:tcW w:w="1148" w:type="dxa"/>
            <w:shd w:val="clear" w:color="auto" w:fill="auto"/>
            <w:vAlign w:val="center"/>
          </w:tcPr>
          <w:p w14:paraId="2B81C91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 µl</w:t>
            </w:r>
          </w:p>
        </w:tc>
        <w:tc>
          <w:tcPr>
            <w:tcW w:w="1095" w:type="dxa"/>
            <w:shd w:val="clear" w:color="auto" w:fill="auto"/>
            <w:vAlign w:val="center"/>
          </w:tcPr>
          <w:p w14:paraId="2D0BEC0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3D6B2B6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36DCEB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F8DD344" w14:textId="77777777" w:rsidTr="00BF73F0">
        <w:trPr>
          <w:trHeight w:val="759"/>
          <w:jc w:val="center"/>
        </w:trPr>
        <w:tc>
          <w:tcPr>
            <w:tcW w:w="512" w:type="dxa"/>
            <w:shd w:val="clear" w:color="auto" w:fill="auto"/>
            <w:vAlign w:val="center"/>
          </w:tcPr>
          <w:p w14:paraId="571DFA5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093" w:type="dxa"/>
            <w:vAlign w:val="center"/>
          </w:tcPr>
          <w:p w14:paraId="341B049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Ανασυνδυασμένο Αντίσωμα Anti-BRCA1 [EPR19433] </w:t>
            </w:r>
          </w:p>
        </w:tc>
        <w:tc>
          <w:tcPr>
            <w:tcW w:w="4005" w:type="dxa"/>
            <w:shd w:val="clear" w:color="auto" w:fill="auto"/>
          </w:tcPr>
          <w:p w14:paraId="0B8C459D"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Μονοκλωνικό αντίσωμα που να αναγνωρίζει BRCA1 [EPR19433]. Ο ξενιστής που χρησιμοποιήθηκε να είναι κουνέλι. Να εφαρμόζεται σε τεχνικές IHC-P, ICC/IF. Να αντιδρά με: Άνθρωπο. Καθαρότητα: Protein A purified. Συγκέντρωση 0.8 mg/ml. Η κάθε συσκευασία να περιέχει 100 µl αντισώματος.</w:t>
            </w:r>
          </w:p>
        </w:tc>
        <w:tc>
          <w:tcPr>
            <w:tcW w:w="1148" w:type="dxa"/>
            <w:shd w:val="clear" w:color="auto" w:fill="auto"/>
            <w:vAlign w:val="center"/>
          </w:tcPr>
          <w:p w14:paraId="1F575E5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 µl</w:t>
            </w:r>
          </w:p>
        </w:tc>
        <w:tc>
          <w:tcPr>
            <w:tcW w:w="1095" w:type="dxa"/>
            <w:shd w:val="clear" w:color="auto" w:fill="auto"/>
            <w:vAlign w:val="center"/>
          </w:tcPr>
          <w:p w14:paraId="75CA31C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68E5604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2ABB00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7ECAF19" w14:textId="77777777" w:rsidTr="00BF73F0">
        <w:trPr>
          <w:trHeight w:val="759"/>
          <w:jc w:val="center"/>
        </w:trPr>
        <w:tc>
          <w:tcPr>
            <w:tcW w:w="512" w:type="dxa"/>
            <w:shd w:val="clear" w:color="auto" w:fill="auto"/>
            <w:vAlign w:val="center"/>
          </w:tcPr>
          <w:p w14:paraId="0EEEAAC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093" w:type="dxa"/>
            <w:vAlign w:val="center"/>
          </w:tcPr>
          <w:p w14:paraId="751B3EC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Ανασυνδυασμένο Αντίσωμα Anti-DNA PKcs [Y393] </w:t>
            </w:r>
          </w:p>
        </w:tc>
        <w:tc>
          <w:tcPr>
            <w:tcW w:w="4005" w:type="dxa"/>
            <w:shd w:val="clear" w:color="auto" w:fill="auto"/>
          </w:tcPr>
          <w:p w14:paraId="314557DA"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Μονοκλωνικό αντίσωμα που να αναγνωρίζει BRCA1 [EPR19433]. Ο ξενιστής που χρησιμοποιήθηκε να είναι κουνέλι. Να εφαρμόζεται σε τεχνικές WB, IHC-P, ICC/IF. Να Αντιδρά με: Αρουραίο, Άνθρωπο, Αρμενικό Χάμστερ. Καθαρότητα: Protein A purified</w:t>
            </w:r>
            <w:r w:rsidRPr="000C589E">
              <w:rPr>
                <w:rFonts w:ascii="Segoe UI" w:hAnsi="Segoe UI" w:cs="Segoe UI"/>
                <w:sz w:val="16"/>
                <w:szCs w:val="16"/>
                <w:lang w:val="el-GR" w:eastAsia="el-GR"/>
              </w:rPr>
              <w:br/>
              <w:t>Knockout validated. Συγκέντρωση  0.354 mg/ml. Η κάθε συσκευασία να περιέχει 100 µl αντισώματος.</w:t>
            </w:r>
          </w:p>
        </w:tc>
        <w:tc>
          <w:tcPr>
            <w:tcW w:w="1148" w:type="dxa"/>
            <w:shd w:val="clear" w:color="auto" w:fill="auto"/>
            <w:vAlign w:val="center"/>
          </w:tcPr>
          <w:p w14:paraId="4C48192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 µl</w:t>
            </w:r>
          </w:p>
        </w:tc>
        <w:tc>
          <w:tcPr>
            <w:tcW w:w="1095" w:type="dxa"/>
            <w:shd w:val="clear" w:color="auto" w:fill="auto"/>
            <w:vAlign w:val="center"/>
          </w:tcPr>
          <w:p w14:paraId="04F956D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6C854AF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09B111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D0D1BAC" w14:textId="77777777" w:rsidTr="00BF73F0">
        <w:trPr>
          <w:trHeight w:val="759"/>
          <w:jc w:val="center"/>
        </w:trPr>
        <w:tc>
          <w:tcPr>
            <w:tcW w:w="512" w:type="dxa"/>
            <w:shd w:val="clear" w:color="auto" w:fill="auto"/>
            <w:vAlign w:val="center"/>
          </w:tcPr>
          <w:p w14:paraId="7E062DF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093" w:type="dxa"/>
            <w:vAlign w:val="center"/>
          </w:tcPr>
          <w:p w14:paraId="4E1D6AEA" w14:textId="77777777" w:rsidR="000900C1" w:rsidRPr="000C589E" w:rsidRDefault="000900C1" w:rsidP="00BF73F0">
            <w:pPr>
              <w:suppressAutoHyphens w:val="0"/>
              <w:spacing w:after="24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IgG H&amp;L κουνελιού Anti-Ινδικού χ</w:t>
            </w:r>
            <w:r w:rsidRPr="000C589E">
              <w:rPr>
                <w:rFonts w:ascii="Segoe UI" w:hAnsi="Segoe UI" w:cs="Segoe UI"/>
                <w:sz w:val="16"/>
                <w:szCs w:val="16"/>
                <w:lang w:val="en-US" w:eastAsia="el-GR"/>
              </w:rPr>
              <w:t>o</w:t>
            </w:r>
            <w:r w:rsidRPr="000C589E">
              <w:rPr>
                <w:rFonts w:ascii="Segoe UI" w:hAnsi="Segoe UI" w:cs="Segoe UI"/>
                <w:sz w:val="16"/>
                <w:szCs w:val="16"/>
                <w:lang w:val="el-GR" w:eastAsia="el-GR"/>
              </w:rPr>
              <w:t xml:space="preserve">ιριδίου (HRP) </w:t>
            </w:r>
          </w:p>
        </w:tc>
        <w:tc>
          <w:tcPr>
            <w:tcW w:w="4005" w:type="dxa"/>
            <w:shd w:val="clear" w:color="auto" w:fill="auto"/>
          </w:tcPr>
          <w:p w14:paraId="599B704B"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Δευτερογενές αντίσωμα συζευγμένο με HRP που να αντιδρά με ανοσοσφαιρίνες ινδικού χοιριδίου όλων των τάξεων. Ο ξενιστής που χρησιμοποιήθηκε να είναι κουνέλι. Να εφαρμόζεται σε τεχνικές IHC-Fr, Immunomicroscopy, WB, ICC/IF, Dot blot, ELISA, IHC-P. Isotype: IgG. Συγκέντρωση 2 mg/ml. Η κάθε συσκευασία να περιέχει 1 mg αντισώματος </w:t>
            </w:r>
          </w:p>
        </w:tc>
        <w:tc>
          <w:tcPr>
            <w:tcW w:w="1148" w:type="dxa"/>
            <w:shd w:val="clear" w:color="auto" w:fill="auto"/>
            <w:vAlign w:val="center"/>
          </w:tcPr>
          <w:p w14:paraId="3B2FCC8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 mg</w:t>
            </w:r>
          </w:p>
        </w:tc>
        <w:tc>
          <w:tcPr>
            <w:tcW w:w="1095" w:type="dxa"/>
            <w:shd w:val="clear" w:color="auto" w:fill="auto"/>
            <w:vAlign w:val="center"/>
          </w:tcPr>
          <w:p w14:paraId="33C73F3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7DD14D2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18A2DD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537D0B8" w14:textId="77777777" w:rsidTr="00BF73F0">
        <w:trPr>
          <w:trHeight w:val="759"/>
          <w:jc w:val="center"/>
        </w:trPr>
        <w:tc>
          <w:tcPr>
            <w:tcW w:w="512" w:type="dxa"/>
            <w:shd w:val="clear" w:color="auto" w:fill="auto"/>
            <w:vAlign w:val="center"/>
          </w:tcPr>
          <w:p w14:paraId="4AEB606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093" w:type="dxa"/>
            <w:vAlign w:val="center"/>
          </w:tcPr>
          <w:p w14:paraId="42DE8E8F"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Ανασυνδυασμένο Αντίσωμα Anti-ATM (phospho S1981) [EP1890Y]</w:t>
            </w:r>
          </w:p>
        </w:tc>
        <w:tc>
          <w:tcPr>
            <w:tcW w:w="4005" w:type="dxa"/>
            <w:shd w:val="clear" w:color="auto" w:fill="auto"/>
          </w:tcPr>
          <w:p w14:paraId="6F0FEBCC"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Μονοκλωνικό αντίσωμα που να αναγνωρίζει ATM (phospho S1981)[EP1890Y]. Ο ξενιστής που χρησιμοποιήθηκε να είναι κουνέλι. Να εφαρμόζεται σε τεχνικές  Dot blot, WB, IHC-P, IP, Flow Cyt. Να 11αντιδρά με:  Άνθρωπο. Καθαρότητα: Protein A </w:t>
            </w:r>
            <w:r w:rsidRPr="000C589E">
              <w:rPr>
                <w:rFonts w:ascii="Segoe UI" w:hAnsi="Segoe UI" w:cs="Segoe UI"/>
                <w:sz w:val="16"/>
                <w:szCs w:val="16"/>
                <w:lang w:val="el-GR" w:eastAsia="el-GR"/>
              </w:rPr>
              <w:lastRenderedPageBreak/>
              <w:t>purified. Isotype: IgG. Συγκέντρωση 0.541 - 0.643 mg/ml. Η κάθε συσκευασία να περιέχει 100 µl αντισώματος.</w:t>
            </w:r>
          </w:p>
        </w:tc>
        <w:tc>
          <w:tcPr>
            <w:tcW w:w="1148" w:type="dxa"/>
            <w:shd w:val="clear" w:color="auto" w:fill="auto"/>
            <w:vAlign w:val="center"/>
          </w:tcPr>
          <w:p w14:paraId="50D5E7D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lastRenderedPageBreak/>
              <w:t>100 µl</w:t>
            </w:r>
          </w:p>
        </w:tc>
        <w:tc>
          <w:tcPr>
            <w:tcW w:w="1095" w:type="dxa"/>
            <w:shd w:val="clear" w:color="auto" w:fill="auto"/>
            <w:vAlign w:val="center"/>
          </w:tcPr>
          <w:p w14:paraId="392D2C1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1501D65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2886282"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2C25969" w14:textId="77777777" w:rsidTr="00BF73F0">
        <w:trPr>
          <w:trHeight w:val="759"/>
          <w:jc w:val="center"/>
        </w:trPr>
        <w:tc>
          <w:tcPr>
            <w:tcW w:w="512" w:type="dxa"/>
            <w:shd w:val="clear" w:color="auto" w:fill="auto"/>
            <w:vAlign w:val="center"/>
          </w:tcPr>
          <w:p w14:paraId="094F053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093" w:type="dxa"/>
            <w:vAlign w:val="center"/>
          </w:tcPr>
          <w:p w14:paraId="37885F8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Ανασυνδυασμένο Αντίσωμα Anti-Histone H2A.X [EPR22820-23] – βαθμού ChIP </w:t>
            </w:r>
          </w:p>
        </w:tc>
        <w:tc>
          <w:tcPr>
            <w:tcW w:w="4005" w:type="dxa"/>
            <w:shd w:val="clear" w:color="auto" w:fill="auto"/>
          </w:tcPr>
          <w:p w14:paraId="05C4C51D"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Μονοκλωνικό αντίσωμα που να αναγνωρίζει Histone H2A.X - ChIP Grade. Ο ξενιστής που χρησιμοποιήθηκε να είναι κουνέλι. Να εφαρμόζεται σε τεχνικές PepArr, ChIP, ICC/IF, Flow Cyt, WB, IHC-P, IP. Να αντιδρά με:  Άνθρωπο. Καθαρότητα: Protein A purified. Knockout validated. Συγκέντρωση 0.511 mg/ml. Η κάθε συσκευασία να περιέχει 100 µl αντισώματος.</w:t>
            </w:r>
          </w:p>
        </w:tc>
        <w:tc>
          <w:tcPr>
            <w:tcW w:w="1148" w:type="dxa"/>
            <w:shd w:val="clear" w:color="auto" w:fill="auto"/>
            <w:vAlign w:val="center"/>
          </w:tcPr>
          <w:p w14:paraId="68CA969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 µl</w:t>
            </w:r>
          </w:p>
        </w:tc>
        <w:tc>
          <w:tcPr>
            <w:tcW w:w="1095" w:type="dxa"/>
            <w:shd w:val="clear" w:color="auto" w:fill="auto"/>
            <w:vAlign w:val="center"/>
          </w:tcPr>
          <w:p w14:paraId="3EFF18E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5B6A78A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EA2B33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4E94C65" w14:textId="77777777" w:rsidTr="00BF73F0">
        <w:trPr>
          <w:trHeight w:val="759"/>
          <w:jc w:val="center"/>
        </w:trPr>
        <w:tc>
          <w:tcPr>
            <w:tcW w:w="512" w:type="dxa"/>
            <w:shd w:val="clear" w:color="auto" w:fill="auto"/>
            <w:vAlign w:val="center"/>
          </w:tcPr>
          <w:p w14:paraId="54ED0AD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2093" w:type="dxa"/>
            <w:vAlign w:val="center"/>
          </w:tcPr>
          <w:p w14:paraId="24C5404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Ανασυνδυασμένο Αντίσωμα Anti-Rad51 [EPR4031(23)] </w:t>
            </w:r>
          </w:p>
        </w:tc>
        <w:tc>
          <w:tcPr>
            <w:tcW w:w="4005" w:type="dxa"/>
            <w:shd w:val="clear" w:color="auto" w:fill="auto"/>
          </w:tcPr>
          <w:p w14:paraId="3E3EE444"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Μονοκλωνικό αντίσωμα που να αναγνωρίζει Rad51. Ο ξενιστής που χρησιμοποιήθηκε να είναι κουνέλι. Να εφαρμόζεται σε τεχνικές Flow Cyt, IHC-P. Να αντιδρά με:  Άνθρωπο. Isotype: IgG. Καθαρότητα: Tissue culture supernatant. Η κάθε συσκευασία να περιέχει 100 µl αντισώματος.</w:t>
            </w:r>
          </w:p>
        </w:tc>
        <w:tc>
          <w:tcPr>
            <w:tcW w:w="1148" w:type="dxa"/>
            <w:shd w:val="clear" w:color="auto" w:fill="auto"/>
            <w:vAlign w:val="center"/>
          </w:tcPr>
          <w:p w14:paraId="0DC7D8B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 µl</w:t>
            </w:r>
          </w:p>
        </w:tc>
        <w:tc>
          <w:tcPr>
            <w:tcW w:w="1095" w:type="dxa"/>
            <w:shd w:val="clear" w:color="auto" w:fill="auto"/>
            <w:vAlign w:val="center"/>
          </w:tcPr>
          <w:p w14:paraId="46D1164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5E4FA38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041BC80"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387FD9E" w14:textId="77777777" w:rsidTr="00BF73F0">
        <w:trPr>
          <w:trHeight w:val="435"/>
          <w:jc w:val="center"/>
        </w:trPr>
        <w:tc>
          <w:tcPr>
            <w:tcW w:w="2605" w:type="dxa"/>
            <w:gridSpan w:val="2"/>
            <w:shd w:val="clear" w:color="auto" w:fill="FFC000"/>
            <w:vAlign w:val="center"/>
          </w:tcPr>
          <w:p w14:paraId="6524ACFC"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248" w:type="dxa"/>
            <w:gridSpan w:val="3"/>
            <w:shd w:val="clear" w:color="auto" w:fill="FFC000"/>
            <w:vAlign w:val="center"/>
          </w:tcPr>
          <w:p w14:paraId="4B0D27C6"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52BBA3CE"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08BA1093" w14:textId="77777777" w:rsidTr="00BF73F0">
        <w:trPr>
          <w:trHeight w:val="759"/>
          <w:jc w:val="center"/>
        </w:trPr>
        <w:tc>
          <w:tcPr>
            <w:tcW w:w="2605" w:type="dxa"/>
            <w:gridSpan w:val="2"/>
            <w:shd w:val="clear" w:color="auto" w:fill="auto"/>
            <w:vAlign w:val="center"/>
          </w:tcPr>
          <w:p w14:paraId="1319397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Κυτταρικής και Αναπτυξιακής Βιολογίας, Τμήμα Βιολογικών Εφαρμογών και Τεχνολογιών, Κτίριο Ε3-ισόγειο</w:t>
            </w:r>
          </w:p>
        </w:tc>
        <w:tc>
          <w:tcPr>
            <w:tcW w:w="6248" w:type="dxa"/>
            <w:gridSpan w:val="3"/>
            <w:shd w:val="clear" w:color="auto" w:fill="auto"/>
            <w:vAlign w:val="center"/>
          </w:tcPr>
          <w:p w14:paraId="49BE645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Πέτρος Μαραγκός</w:t>
            </w:r>
          </w:p>
        </w:tc>
        <w:tc>
          <w:tcPr>
            <w:tcW w:w="2165" w:type="dxa"/>
            <w:gridSpan w:val="2"/>
            <w:vAlign w:val="center"/>
          </w:tcPr>
          <w:p w14:paraId="281D57B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26510 07392</w:t>
            </w:r>
          </w:p>
        </w:tc>
      </w:tr>
    </w:tbl>
    <w:p w14:paraId="651A80C3" w14:textId="77777777" w:rsidR="000900C1" w:rsidRPr="000C589E" w:rsidRDefault="000900C1" w:rsidP="000900C1">
      <w:pPr>
        <w:suppressAutoHyphens w:val="0"/>
        <w:jc w:val="left"/>
        <w:rPr>
          <w:rFonts w:ascii="Segoe UI" w:hAnsi="Segoe UI" w:cs="Segoe UI"/>
          <w:b/>
          <w:sz w:val="24"/>
          <w:lang w:val="el-GR" w:eastAsia="el-GR"/>
        </w:rPr>
      </w:pPr>
    </w:p>
    <w:p w14:paraId="44CA9CDF"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8"/>
        <w:gridCol w:w="1557"/>
        <w:gridCol w:w="1171"/>
        <w:gridCol w:w="1583"/>
        <w:gridCol w:w="1527"/>
      </w:tblGrid>
      <w:tr w:rsidR="000900C1" w:rsidRPr="000C589E" w14:paraId="1725C539" w14:textId="77777777" w:rsidTr="00BF73F0">
        <w:trPr>
          <w:jc w:val="center"/>
        </w:trPr>
        <w:tc>
          <w:tcPr>
            <w:tcW w:w="831" w:type="dxa"/>
            <w:shd w:val="clear" w:color="auto" w:fill="00B0F0"/>
            <w:vAlign w:val="center"/>
          </w:tcPr>
          <w:p w14:paraId="2BF0DD4C"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52666E9F"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3EAEA493"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4CEC7AEF"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2735135E"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3A34D03F"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1C310D51" w14:textId="77777777" w:rsidTr="00BF73F0">
        <w:trPr>
          <w:trHeight w:val="454"/>
          <w:jc w:val="center"/>
        </w:trPr>
        <w:tc>
          <w:tcPr>
            <w:tcW w:w="831" w:type="dxa"/>
            <w:shd w:val="clear" w:color="auto" w:fill="auto"/>
            <w:vAlign w:val="center"/>
          </w:tcPr>
          <w:p w14:paraId="1F0BE85C"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14</w:t>
            </w:r>
          </w:p>
        </w:tc>
        <w:tc>
          <w:tcPr>
            <w:tcW w:w="4415" w:type="dxa"/>
            <w:shd w:val="clear" w:color="auto" w:fill="auto"/>
            <w:vAlign w:val="center"/>
          </w:tcPr>
          <w:p w14:paraId="26DDE44B"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color w:val="000000"/>
                <w:szCs w:val="22"/>
                <w:lang w:val="el-GR" w:eastAsia="el-GR"/>
              </w:rPr>
              <w:t>Αντισώματα-Μάρτυρες, Δείκτες, Ένζυμα</w:t>
            </w:r>
          </w:p>
        </w:tc>
        <w:tc>
          <w:tcPr>
            <w:tcW w:w="1559" w:type="dxa"/>
            <w:shd w:val="clear" w:color="auto" w:fill="auto"/>
            <w:vAlign w:val="center"/>
          </w:tcPr>
          <w:p w14:paraId="298BE70A"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33651520-9 33696500-0</w:t>
            </w:r>
          </w:p>
          <w:p w14:paraId="772B43A5"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24900000-3 24965000-6</w:t>
            </w:r>
          </w:p>
        </w:tc>
        <w:tc>
          <w:tcPr>
            <w:tcW w:w="1134" w:type="dxa"/>
            <w:shd w:val="clear" w:color="auto" w:fill="auto"/>
            <w:vAlign w:val="center"/>
          </w:tcPr>
          <w:p w14:paraId="51CF090D"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0E9B1829"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4.987,03 €</w:t>
            </w:r>
          </w:p>
        </w:tc>
        <w:tc>
          <w:tcPr>
            <w:tcW w:w="1531" w:type="dxa"/>
            <w:shd w:val="clear" w:color="auto" w:fill="auto"/>
            <w:vAlign w:val="center"/>
          </w:tcPr>
          <w:p w14:paraId="6EFA879A"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4.021,80 €</w:t>
            </w:r>
          </w:p>
        </w:tc>
      </w:tr>
    </w:tbl>
    <w:p w14:paraId="20D8A555" w14:textId="77777777" w:rsidR="000900C1" w:rsidRPr="000C589E" w:rsidRDefault="000900C1" w:rsidP="000900C1">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93"/>
        <w:gridCol w:w="4005"/>
        <w:gridCol w:w="1148"/>
        <w:gridCol w:w="1095"/>
        <w:gridCol w:w="1045"/>
        <w:gridCol w:w="1120"/>
      </w:tblGrid>
      <w:tr w:rsidR="000900C1" w:rsidRPr="000C589E" w14:paraId="151E60FA" w14:textId="77777777" w:rsidTr="00BF73F0">
        <w:trPr>
          <w:trHeight w:val="166"/>
          <w:jc w:val="center"/>
        </w:trPr>
        <w:tc>
          <w:tcPr>
            <w:tcW w:w="11018" w:type="dxa"/>
            <w:gridSpan w:val="7"/>
            <w:shd w:val="clear" w:color="auto" w:fill="FFC000"/>
            <w:noWrap/>
          </w:tcPr>
          <w:p w14:paraId="324B7D9B"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color w:val="000000"/>
                <w:sz w:val="24"/>
                <w:szCs w:val="22"/>
                <w:lang w:val="el-GR" w:eastAsia="el-GR"/>
              </w:rPr>
              <w:t>Αντισώματα-Μάρτυρες, Δείκτες, Ένζυμα</w:t>
            </w:r>
          </w:p>
        </w:tc>
      </w:tr>
      <w:tr w:rsidR="000900C1" w:rsidRPr="000C589E" w14:paraId="43940557" w14:textId="77777777" w:rsidTr="00BF73F0">
        <w:trPr>
          <w:trHeight w:val="166"/>
          <w:jc w:val="center"/>
        </w:trPr>
        <w:tc>
          <w:tcPr>
            <w:tcW w:w="512" w:type="dxa"/>
            <w:shd w:val="clear" w:color="auto" w:fill="FFC000"/>
            <w:noWrap/>
            <w:hideMark/>
          </w:tcPr>
          <w:p w14:paraId="497B1D1A"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093" w:type="dxa"/>
            <w:shd w:val="clear" w:color="auto" w:fill="FFC000"/>
            <w:vAlign w:val="center"/>
          </w:tcPr>
          <w:p w14:paraId="131856D3"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005" w:type="dxa"/>
            <w:shd w:val="clear" w:color="auto" w:fill="FFC000"/>
            <w:hideMark/>
          </w:tcPr>
          <w:p w14:paraId="27C7911B"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2E1671FB"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2E1F745D"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07BFE6E2"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6809306F"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67DD56E8" w14:textId="77777777" w:rsidTr="00BF73F0">
        <w:trPr>
          <w:trHeight w:val="759"/>
          <w:jc w:val="center"/>
        </w:trPr>
        <w:tc>
          <w:tcPr>
            <w:tcW w:w="512" w:type="dxa"/>
            <w:shd w:val="clear" w:color="auto" w:fill="auto"/>
            <w:vAlign w:val="center"/>
            <w:hideMark/>
          </w:tcPr>
          <w:p w14:paraId="209DAD7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093" w:type="dxa"/>
            <w:vAlign w:val="center"/>
          </w:tcPr>
          <w:p w14:paraId="5C14F71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Ανασυνδυασμένη  φωσφατάση Quick CIP</w:t>
            </w:r>
          </w:p>
        </w:tc>
        <w:tc>
          <w:tcPr>
            <w:tcW w:w="4005" w:type="dxa"/>
            <w:shd w:val="clear" w:color="auto" w:fill="auto"/>
            <w:vAlign w:val="bottom"/>
          </w:tcPr>
          <w:p w14:paraId="2B58EC8D"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Ανασυνδυασμένη Calf Intestinal Alkaline Phosphatase υψηλής σταθερότητας έναντι της native μορφής του ενζύμου για ταχεία αποφωσφορυλίωση (αφαίρεση 5′- και 3′- φωσφορικών ομάδων) από DNA, RNA, dNTPs. Ενζυμο υψηλής ειδικότητας, να δρα  απευθείας σε δείγμα DNA μετά από πέψη (χωρίς να προηγείται καθαρισμός του) και χωρίς να απαιτείται προσθήκη ψευδαργύρου στην αντίδραση.  Ο χρόνος αντίδρασης να είναι σύντομος (~10 λεπτά) και το ένζυμο να απενεργοποιείται με 2λεπτη επώαση στους 80°C. Με διάλυμα αντίδρασης 10Χ. Συσκευασία των 1.000 units, σε συγκέντρωση 5.000 U/ml .</w:t>
            </w:r>
          </w:p>
        </w:tc>
        <w:tc>
          <w:tcPr>
            <w:tcW w:w="1148" w:type="dxa"/>
            <w:shd w:val="clear" w:color="auto" w:fill="auto"/>
            <w:vAlign w:val="center"/>
          </w:tcPr>
          <w:p w14:paraId="0D77AEF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8"/>
                <w:szCs w:val="18"/>
                <w:lang w:val="el-GR" w:eastAsia="el-GR"/>
              </w:rPr>
              <w:t>1000 units</w:t>
            </w:r>
          </w:p>
        </w:tc>
        <w:tc>
          <w:tcPr>
            <w:tcW w:w="1095" w:type="dxa"/>
            <w:shd w:val="clear" w:color="auto" w:fill="auto"/>
            <w:vAlign w:val="center"/>
          </w:tcPr>
          <w:p w14:paraId="4380407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2A356C3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E867903"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32E425E" w14:textId="77777777" w:rsidTr="00BF73F0">
        <w:trPr>
          <w:trHeight w:val="759"/>
          <w:jc w:val="center"/>
        </w:trPr>
        <w:tc>
          <w:tcPr>
            <w:tcW w:w="512" w:type="dxa"/>
            <w:shd w:val="clear" w:color="auto" w:fill="auto"/>
            <w:vAlign w:val="center"/>
            <w:hideMark/>
          </w:tcPr>
          <w:p w14:paraId="315BF4E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093" w:type="dxa"/>
            <w:vAlign w:val="center"/>
          </w:tcPr>
          <w:p w14:paraId="2FCFD821"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 xml:space="preserve">Περιοριστικό ένζυμο </w:t>
            </w:r>
            <w:r w:rsidRPr="000C589E">
              <w:rPr>
                <w:rFonts w:ascii="Segoe UI" w:hAnsi="Segoe UI" w:cs="Segoe UI"/>
                <w:i/>
                <w:iCs/>
                <w:color w:val="000000"/>
                <w:sz w:val="16"/>
                <w:szCs w:val="16"/>
                <w:lang w:val="el-GR" w:eastAsia="el-GR"/>
              </w:rPr>
              <w:t>Not</w:t>
            </w:r>
            <w:r w:rsidRPr="000C589E">
              <w:rPr>
                <w:rFonts w:ascii="Segoe UI" w:hAnsi="Segoe UI" w:cs="Segoe UI"/>
                <w:color w:val="000000"/>
                <w:sz w:val="16"/>
                <w:szCs w:val="16"/>
                <w:lang w:val="el-GR" w:eastAsia="el-GR"/>
              </w:rPr>
              <w:t>I-HF</w:t>
            </w:r>
          </w:p>
        </w:tc>
        <w:tc>
          <w:tcPr>
            <w:tcW w:w="4005" w:type="dxa"/>
            <w:shd w:val="clear" w:color="auto" w:fill="auto"/>
            <w:vAlign w:val="bottom"/>
          </w:tcPr>
          <w:p w14:paraId="53A32E0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Ενζυμο περιορισμού </w:t>
            </w:r>
            <w:r w:rsidRPr="000C589E">
              <w:rPr>
                <w:rFonts w:ascii="Segoe UI" w:hAnsi="Segoe UI" w:cs="Segoe UI"/>
                <w:i/>
                <w:iCs/>
                <w:color w:val="000000"/>
                <w:sz w:val="16"/>
                <w:szCs w:val="16"/>
                <w:lang w:val="el-GR" w:eastAsia="el-GR"/>
              </w:rPr>
              <w:t>Not</w:t>
            </w:r>
            <w:r w:rsidRPr="000C589E">
              <w:rPr>
                <w:rFonts w:ascii="Segoe UI" w:hAnsi="Segoe UI" w:cs="Segoe UI"/>
                <w:color w:val="000000"/>
                <w:sz w:val="16"/>
                <w:szCs w:val="16"/>
                <w:lang w:val="el-GR" w:eastAsia="el-GR"/>
              </w:rPr>
              <w:t xml:space="preserve">I-HF, συγκέντρωσης 20 u/μl. Να είναι ανασυνδυασμένο, να έχει μειωμένη ενεργότητα star,  να "κόβει" αποτελεσματικά σε 5-15 λεπτά επώασης αλλά και να "αντέχει" σε πολύωρη πέψη (overnight). Να δρα με 100% απόδοση σε ένα διάλυμα αντίδρασης κοινό για όλα τα ένζυμα περιορισμού υψηλής πιστότητας. Το διάλυμα αντίδρασης να περιέχει BSA και να είναι ελεγμένο για δράση  Dnase και Rnase. Με το ένζυμο να παρέχεται  10x διάλυμα αντίδρασης και 6x Loading Dye, purple. </w:t>
            </w:r>
            <w:r w:rsidRPr="000C589E">
              <w:rPr>
                <w:rFonts w:ascii="Segoe UI" w:hAnsi="Segoe UI" w:cs="Segoe UI"/>
                <w:color w:val="000000"/>
                <w:sz w:val="16"/>
                <w:szCs w:val="16"/>
                <w:lang w:val="el-GR" w:eastAsia="el-GR"/>
              </w:rPr>
              <w:br/>
              <w:t>Συσκευασία: 500 units</w:t>
            </w:r>
          </w:p>
        </w:tc>
        <w:tc>
          <w:tcPr>
            <w:tcW w:w="1148" w:type="dxa"/>
            <w:shd w:val="clear" w:color="auto" w:fill="auto"/>
            <w:vAlign w:val="center"/>
          </w:tcPr>
          <w:p w14:paraId="3629735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8"/>
                <w:szCs w:val="18"/>
                <w:lang w:val="el-GR" w:eastAsia="el-GR"/>
              </w:rPr>
              <w:t>500 units</w:t>
            </w:r>
          </w:p>
        </w:tc>
        <w:tc>
          <w:tcPr>
            <w:tcW w:w="1095" w:type="dxa"/>
            <w:shd w:val="clear" w:color="auto" w:fill="auto"/>
            <w:vAlign w:val="center"/>
          </w:tcPr>
          <w:p w14:paraId="6F39F42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1D5803BD" w14:textId="77777777" w:rsidR="000900C1" w:rsidRPr="000C589E" w:rsidRDefault="000900C1" w:rsidP="00BF73F0">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54942A7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E98ED48" w14:textId="77777777" w:rsidTr="00BF73F0">
        <w:trPr>
          <w:trHeight w:val="625"/>
          <w:jc w:val="center"/>
        </w:trPr>
        <w:tc>
          <w:tcPr>
            <w:tcW w:w="512" w:type="dxa"/>
            <w:shd w:val="clear" w:color="auto" w:fill="auto"/>
            <w:vAlign w:val="center"/>
          </w:tcPr>
          <w:p w14:paraId="30B4E4E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093" w:type="dxa"/>
            <w:vAlign w:val="center"/>
          </w:tcPr>
          <w:p w14:paraId="26BDE961"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 xml:space="preserve">Περιοριστικό ένζυμο </w:t>
            </w:r>
            <w:r w:rsidRPr="000C589E">
              <w:rPr>
                <w:rFonts w:ascii="Segoe UI" w:hAnsi="Segoe UI" w:cs="Segoe UI"/>
                <w:i/>
                <w:iCs/>
                <w:color w:val="000000"/>
                <w:sz w:val="16"/>
                <w:szCs w:val="16"/>
                <w:lang w:val="el-GR" w:eastAsia="el-GR"/>
              </w:rPr>
              <w:t>Sma</w:t>
            </w:r>
            <w:r w:rsidRPr="000C589E">
              <w:rPr>
                <w:rFonts w:ascii="Segoe UI" w:hAnsi="Segoe UI" w:cs="Segoe UI"/>
                <w:color w:val="000000"/>
                <w:sz w:val="16"/>
                <w:szCs w:val="16"/>
                <w:lang w:val="el-GR" w:eastAsia="el-GR"/>
              </w:rPr>
              <w:t>I</w:t>
            </w:r>
          </w:p>
        </w:tc>
        <w:tc>
          <w:tcPr>
            <w:tcW w:w="4005" w:type="dxa"/>
            <w:shd w:val="clear" w:color="auto" w:fill="auto"/>
            <w:vAlign w:val="bottom"/>
          </w:tcPr>
          <w:p w14:paraId="5EAEECF4"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Ενζυμο περιορισμού </w:t>
            </w:r>
            <w:r w:rsidRPr="000C589E">
              <w:rPr>
                <w:rFonts w:ascii="Segoe UI" w:hAnsi="Segoe UI" w:cs="Segoe UI"/>
                <w:i/>
                <w:iCs/>
                <w:color w:val="000000"/>
                <w:sz w:val="16"/>
                <w:szCs w:val="16"/>
                <w:lang w:val="el-GR" w:eastAsia="el-GR"/>
              </w:rPr>
              <w:t>Sma</w:t>
            </w:r>
            <w:r w:rsidRPr="000C589E">
              <w:rPr>
                <w:rFonts w:ascii="Segoe UI" w:hAnsi="Segoe UI" w:cs="Segoe UI"/>
                <w:color w:val="000000"/>
                <w:sz w:val="16"/>
                <w:szCs w:val="16"/>
                <w:lang w:val="el-GR" w:eastAsia="el-GR"/>
              </w:rPr>
              <w:t>I, συγκέντρωσης 20 u/μl. Να είναι ανασυνδυασμένο και να "κόβει" αποτελεσματικά σε 5-15 λεπτά επώασης αλλά και να "αντέχει" σε πολύωρη πέψη (overnight). Να δρα με 100% απόδοση σε ένα διάλυμα αντίδρασης κοινό για όλα τα ένζυμα περιορισμού υψηλής πιστότητας. Το διάλυμα αντίδρασης να περιέχει BSA και να είναι ελεγμένο για δράση  Dnase και Rnase. Με το ένζυμο να παρέχεται  10x διάλυμα αντίδρασης. Συσκευασία: 2.000 units</w:t>
            </w:r>
          </w:p>
        </w:tc>
        <w:tc>
          <w:tcPr>
            <w:tcW w:w="1148" w:type="dxa"/>
            <w:shd w:val="clear" w:color="auto" w:fill="auto"/>
            <w:vAlign w:val="center"/>
          </w:tcPr>
          <w:p w14:paraId="77C527C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8"/>
                <w:szCs w:val="18"/>
                <w:lang w:val="el-GR" w:eastAsia="el-GR"/>
              </w:rPr>
              <w:t>2000 units</w:t>
            </w:r>
          </w:p>
        </w:tc>
        <w:tc>
          <w:tcPr>
            <w:tcW w:w="1095" w:type="dxa"/>
            <w:shd w:val="clear" w:color="auto" w:fill="auto"/>
            <w:vAlign w:val="center"/>
          </w:tcPr>
          <w:p w14:paraId="6192EC2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5C7A9AA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68C475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4018752" w14:textId="77777777" w:rsidTr="00BF73F0">
        <w:trPr>
          <w:trHeight w:val="759"/>
          <w:jc w:val="center"/>
        </w:trPr>
        <w:tc>
          <w:tcPr>
            <w:tcW w:w="512" w:type="dxa"/>
            <w:shd w:val="clear" w:color="auto" w:fill="auto"/>
            <w:vAlign w:val="center"/>
          </w:tcPr>
          <w:p w14:paraId="3BD3AA7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093" w:type="dxa"/>
            <w:vAlign w:val="center"/>
          </w:tcPr>
          <w:p w14:paraId="4240544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επεξεργασίας του DNA με διθειώδες νάτριο</w:t>
            </w:r>
          </w:p>
        </w:tc>
        <w:tc>
          <w:tcPr>
            <w:tcW w:w="4005" w:type="dxa"/>
            <w:shd w:val="clear" w:color="auto" w:fill="auto"/>
            <w:vAlign w:val="bottom"/>
          </w:tcPr>
          <w:p w14:paraId="38ED0918"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color w:val="000000"/>
                <w:sz w:val="16"/>
                <w:szCs w:val="16"/>
                <w:lang w:val="el-GR" w:eastAsia="el-GR"/>
              </w:rPr>
              <w:t xml:space="preserve">Kit επεξεργασίας του DNA με διθειώδες νάτριο (sodium bisulfite) για τον επακόλουθο έλεγχο της κατάστασης μεθυλίωσής  του με PCR. </w:t>
            </w:r>
            <w:r w:rsidRPr="000C589E">
              <w:rPr>
                <w:rFonts w:ascii="Segoe UI" w:hAnsi="Segoe UI" w:cs="Segoe UI"/>
                <w:color w:val="000000"/>
                <w:sz w:val="16"/>
                <w:szCs w:val="16"/>
                <w:lang w:val="el-GR" w:eastAsia="el-GR"/>
              </w:rPr>
              <w:br/>
              <w:t>Το κιτ να επιτρέπει την πλήρη μετατροπή των μη-μεθυλιωμένων κυτοσινών του DNA σε ουρακίλες και να περιλαμβάνει όλα τα απαραίτητα αντιδραστήρια (Desulfonation Buffer (concentrate), Solubilization Buffer, Sodium metabisulfite) καθώς και τις στήλες/σωληνάρια συλλογής  και τα αναγκαία διαλύματα για τον καθαρισμό του DNA στο τέλος της διαδικασίας. Να επαρκεί για 48 αντιδράσεις.</w:t>
            </w:r>
          </w:p>
        </w:tc>
        <w:tc>
          <w:tcPr>
            <w:tcW w:w="1148" w:type="dxa"/>
            <w:shd w:val="clear" w:color="auto" w:fill="auto"/>
            <w:vAlign w:val="center"/>
          </w:tcPr>
          <w:p w14:paraId="7882C27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8"/>
                <w:szCs w:val="18"/>
                <w:lang w:val="el-GR" w:eastAsia="el-GR"/>
              </w:rPr>
              <w:t>48 rxns</w:t>
            </w:r>
          </w:p>
        </w:tc>
        <w:tc>
          <w:tcPr>
            <w:tcW w:w="1095" w:type="dxa"/>
            <w:shd w:val="clear" w:color="auto" w:fill="auto"/>
            <w:vAlign w:val="center"/>
          </w:tcPr>
          <w:p w14:paraId="4B6C67B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1045" w:type="dxa"/>
            <w:vAlign w:val="center"/>
          </w:tcPr>
          <w:p w14:paraId="18D4A33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0854700"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EF10B3E" w14:textId="77777777" w:rsidTr="00BF73F0">
        <w:trPr>
          <w:trHeight w:val="759"/>
          <w:jc w:val="center"/>
        </w:trPr>
        <w:tc>
          <w:tcPr>
            <w:tcW w:w="512" w:type="dxa"/>
            <w:shd w:val="clear" w:color="auto" w:fill="auto"/>
            <w:vAlign w:val="center"/>
          </w:tcPr>
          <w:p w14:paraId="49B110B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5</w:t>
            </w:r>
          </w:p>
        </w:tc>
        <w:tc>
          <w:tcPr>
            <w:tcW w:w="2093" w:type="dxa"/>
            <w:vAlign w:val="center"/>
          </w:tcPr>
          <w:p w14:paraId="28DBBBC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Πρωτεϊνικός μάρτυρας εύρους 10–250 kDa</w:t>
            </w:r>
          </w:p>
        </w:tc>
        <w:tc>
          <w:tcPr>
            <w:tcW w:w="4005" w:type="dxa"/>
            <w:shd w:val="clear" w:color="auto" w:fill="auto"/>
            <w:vAlign w:val="bottom"/>
          </w:tcPr>
          <w:p w14:paraId="10BEFBEA"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Προχρωματισμένος πρωτεϊνικός μάρτυρας αποτελούμενος από 11 ζώνες στο εύρος των  10-250 kDa και δύο ζώνες διαφορετικών χρωμάτων περίπου στα 26 kDa και 72 kDa σαν ζώνες αναφοράς (reference bands).  Να είναι απαραιτήτως έτοιμος προς χρήση για απευθείας φόρτωση στο Gel χωρίς προθέρμανση, αραίωση ή προσθήκη άλλης ουσίας. Ελεγμένος για δράση πρωτεασών, σταθερός  με διάρκεια ζωής 2 ετών. Συσκευασία για 150 δείγματα. </w:t>
            </w:r>
          </w:p>
        </w:tc>
        <w:tc>
          <w:tcPr>
            <w:tcW w:w="1148" w:type="dxa"/>
            <w:shd w:val="clear" w:color="auto" w:fill="auto"/>
            <w:vAlign w:val="center"/>
          </w:tcPr>
          <w:p w14:paraId="09D2EBD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8"/>
                <w:szCs w:val="18"/>
                <w:lang w:val="el-GR" w:eastAsia="el-GR"/>
              </w:rPr>
              <w:t>150 gel lanes</w:t>
            </w:r>
          </w:p>
        </w:tc>
        <w:tc>
          <w:tcPr>
            <w:tcW w:w="1095" w:type="dxa"/>
            <w:shd w:val="clear" w:color="auto" w:fill="auto"/>
            <w:vAlign w:val="center"/>
          </w:tcPr>
          <w:p w14:paraId="7BAE7AE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1045" w:type="dxa"/>
            <w:vAlign w:val="center"/>
          </w:tcPr>
          <w:p w14:paraId="6FAE146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450E86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30370B5" w14:textId="77777777" w:rsidTr="00BF73F0">
        <w:trPr>
          <w:trHeight w:val="759"/>
          <w:jc w:val="center"/>
        </w:trPr>
        <w:tc>
          <w:tcPr>
            <w:tcW w:w="512" w:type="dxa"/>
            <w:shd w:val="clear" w:color="auto" w:fill="auto"/>
            <w:vAlign w:val="center"/>
          </w:tcPr>
          <w:p w14:paraId="7049101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093" w:type="dxa"/>
            <w:vAlign w:val="center"/>
          </w:tcPr>
          <w:p w14:paraId="3DFBB9B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Περιοριστικό ένζυμο </w:t>
            </w:r>
            <w:r w:rsidRPr="000C589E">
              <w:rPr>
                <w:rFonts w:ascii="Segoe UI" w:hAnsi="Segoe UI" w:cs="Segoe UI"/>
                <w:i/>
                <w:iCs/>
                <w:color w:val="000000"/>
                <w:sz w:val="16"/>
                <w:szCs w:val="16"/>
                <w:lang w:val="el-GR" w:eastAsia="el-GR"/>
              </w:rPr>
              <w:t>Pvu</w:t>
            </w:r>
            <w:r w:rsidRPr="000C589E">
              <w:rPr>
                <w:rFonts w:ascii="Segoe UI" w:hAnsi="Segoe UI" w:cs="Segoe UI"/>
                <w:color w:val="000000"/>
                <w:sz w:val="16"/>
                <w:szCs w:val="16"/>
                <w:lang w:val="el-GR" w:eastAsia="el-GR"/>
              </w:rPr>
              <w:t>II-HF</w:t>
            </w:r>
          </w:p>
        </w:tc>
        <w:tc>
          <w:tcPr>
            <w:tcW w:w="4005" w:type="dxa"/>
            <w:shd w:val="clear" w:color="auto" w:fill="auto"/>
            <w:vAlign w:val="bottom"/>
          </w:tcPr>
          <w:p w14:paraId="7D0FAC1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Ενζυμο περιορισμού </w:t>
            </w:r>
            <w:r w:rsidRPr="000C589E">
              <w:rPr>
                <w:rFonts w:ascii="Segoe UI" w:hAnsi="Segoe UI" w:cs="Segoe UI"/>
                <w:i/>
                <w:iCs/>
                <w:color w:val="000000"/>
                <w:sz w:val="16"/>
                <w:szCs w:val="16"/>
                <w:lang w:val="el-GR" w:eastAsia="el-GR"/>
              </w:rPr>
              <w:t>Pvu</w:t>
            </w:r>
            <w:r w:rsidRPr="000C589E">
              <w:rPr>
                <w:rFonts w:ascii="Segoe UI" w:hAnsi="Segoe UI" w:cs="Segoe UI"/>
                <w:color w:val="000000"/>
                <w:sz w:val="16"/>
                <w:szCs w:val="16"/>
                <w:lang w:val="el-GR" w:eastAsia="el-GR"/>
              </w:rPr>
              <w:t xml:space="preserve">II-HF, συγκέντρωσης 20 u/μl. Να είναι ανασυνδυασμένο, να έχει μειωμένη ενεργότητα star,  να "κόβει" αποτελεσματικά σε 5-15 λεπτά επώασης αλλά και να "αντέχει" σε πολύωρη πέψη (overnight). Να δρα με 100% απόδοση σε ένα διάλυμα αντίδρασης κοινό για όλα τα ένζυμα περιορισμού υψηλής πιστότητας. Το διάλυμα αντίδρασης να περιέχει BSA και να είναι ελεγμένο για δράση  Dnase και Rnase. Με το ένζυμο να παρέχεται  10x διάλυμα αντίδρασης και 6x Loading Dye, Purple. </w:t>
            </w:r>
            <w:r w:rsidRPr="000C589E">
              <w:rPr>
                <w:rFonts w:ascii="Segoe UI" w:hAnsi="Segoe UI" w:cs="Segoe UI"/>
                <w:color w:val="000000"/>
                <w:sz w:val="16"/>
                <w:szCs w:val="16"/>
                <w:lang w:val="el-GR" w:eastAsia="el-GR"/>
              </w:rPr>
              <w:br/>
              <w:t>Συσκευασία: 5.000 units</w:t>
            </w:r>
          </w:p>
        </w:tc>
        <w:tc>
          <w:tcPr>
            <w:tcW w:w="1148" w:type="dxa"/>
            <w:shd w:val="clear" w:color="auto" w:fill="auto"/>
            <w:vAlign w:val="center"/>
          </w:tcPr>
          <w:p w14:paraId="5D48F02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8"/>
                <w:szCs w:val="18"/>
                <w:lang w:val="el-GR" w:eastAsia="el-GR"/>
              </w:rPr>
              <w:t>5000 units</w:t>
            </w:r>
          </w:p>
        </w:tc>
        <w:tc>
          <w:tcPr>
            <w:tcW w:w="1095" w:type="dxa"/>
            <w:shd w:val="clear" w:color="auto" w:fill="auto"/>
            <w:vAlign w:val="center"/>
          </w:tcPr>
          <w:p w14:paraId="5232CCA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01E3235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1CFFC0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BC1909E" w14:textId="77777777" w:rsidTr="00BF73F0">
        <w:trPr>
          <w:trHeight w:val="759"/>
          <w:jc w:val="center"/>
        </w:trPr>
        <w:tc>
          <w:tcPr>
            <w:tcW w:w="512" w:type="dxa"/>
            <w:shd w:val="clear" w:color="auto" w:fill="auto"/>
            <w:vAlign w:val="center"/>
          </w:tcPr>
          <w:p w14:paraId="56079F0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093" w:type="dxa"/>
            <w:vAlign w:val="center"/>
          </w:tcPr>
          <w:p w14:paraId="7D6C821E" w14:textId="77777777" w:rsidR="000900C1" w:rsidRPr="000C589E" w:rsidRDefault="000900C1" w:rsidP="00BF73F0">
            <w:pPr>
              <w:suppressAutoHyphens w:val="0"/>
              <w:spacing w:after="24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Περιοριστικό ένζυμο </w:t>
            </w:r>
            <w:r w:rsidRPr="000C589E">
              <w:rPr>
                <w:rFonts w:ascii="Segoe UI" w:hAnsi="Segoe UI" w:cs="Segoe UI"/>
                <w:i/>
                <w:iCs/>
                <w:color w:val="000000"/>
                <w:sz w:val="16"/>
                <w:szCs w:val="16"/>
                <w:lang w:val="el-GR" w:eastAsia="el-GR"/>
              </w:rPr>
              <w:t>Sty</w:t>
            </w:r>
            <w:r w:rsidRPr="000C589E">
              <w:rPr>
                <w:rFonts w:ascii="Segoe UI" w:hAnsi="Segoe UI" w:cs="Segoe UI"/>
                <w:color w:val="000000"/>
                <w:sz w:val="16"/>
                <w:szCs w:val="16"/>
                <w:lang w:val="el-GR" w:eastAsia="el-GR"/>
              </w:rPr>
              <w:t>D4I</w:t>
            </w:r>
          </w:p>
        </w:tc>
        <w:tc>
          <w:tcPr>
            <w:tcW w:w="4005" w:type="dxa"/>
            <w:shd w:val="clear" w:color="auto" w:fill="auto"/>
            <w:vAlign w:val="bottom"/>
          </w:tcPr>
          <w:p w14:paraId="46C8AA0A"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Ένζυμο περιορισμού </w:t>
            </w:r>
            <w:r w:rsidRPr="000C589E">
              <w:rPr>
                <w:rFonts w:ascii="Segoe UI" w:hAnsi="Segoe UI" w:cs="Segoe UI"/>
                <w:i/>
                <w:iCs/>
                <w:color w:val="000000"/>
                <w:sz w:val="16"/>
                <w:szCs w:val="16"/>
                <w:lang w:val="el-GR" w:eastAsia="el-GR"/>
              </w:rPr>
              <w:t>Sty</w:t>
            </w:r>
            <w:r w:rsidRPr="000C589E">
              <w:rPr>
                <w:rFonts w:ascii="Segoe UI" w:hAnsi="Segoe UI" w:cs="Segoe UI"/>
                <w:color w:val="000000"/>
                <w:sz w:val="16"/>
                <w:szCs w:val="16"/>
                <w:lang w:val="el-GR" w:eastAsia="el-GR"/>
              </w:rPr>
              <w:t>D4l, συγκέντρωσης 5,000 units/ml. Να είναι ανασυνδυασμένο, να "κόβει" αποτελεσματικά σε 5-15 λεπτά επώασης αλλά και να "αντέχει" σε πολύωρη πέψη (overnight). Να δρα με 100% απόδοση σε ένα διάλυμα αντίδρασης κοινό για όλα τα ένζυμα περιορισμού υψηλής πιστότητα. Με το ένζυμο να παρέχεται  10x διάλυμα αντίδρασης. Το διάλυμα αντίδρασης να περιέχει BSA. To ένζυμο να παρέχεται σε συσκευασία 200 units.</w:t>
            </w:r>
          </w:p>
        </w:tc>
        <w:tc>
          <w:tcPr>
            <w:tcW w:w="1148" w:type="dxa"/>
            <w:shd w:val="clear" w:color="auto" w:fill="auto"/>
            <w:vAlign w:val="center"/>
          </w:tcPr>
          <w:p w14:paraId="1B30264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8"/>
                <w:szCs w:val="18"/>
                <w:lang w:val="el-GR" w:eastAsia="el-GR"/>
              </w:rPr>
              <w:t>200 units</w:t>
            </w:r>
          </w:p>
        </w:tc>
        <w:tc>
          <w:tcPr>
            <w:tcW w:w="1095" w:type="dxa"/>
            <w:shd w:val="clear" w:color="auto" w:fill="auto"/>
            <w:vAlign w:val="center"/>
          </w:tcPr>
          <w:p w14:paraId="2138B00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16C5042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F3C6A2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8356B03" w14:textId="77777777" w:rsidTr="00BF73F0">
        <w:trPr>
          <w:trHeight w:val="759"/>
          <w:jc w:val="center"/>
        </w:trPr>
        <w:tc>
          <w:tcPr>
            <w:tcW w:w="512" w:type="dxa"/>
            <w:shd w:val="clear" w:color="auto" w:fill="auto"/>
            <w:vAlign w:val="center"/>
          </w:tcPr>
          <w:p w14:paraId="7BD5E28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093" w:type="dxa"/>
            <w:vAlign w:val="center"/>
          </w:tcPr>
          <w:p w14:paraId="57611D74"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Περιοριστικό ένζυμο </w:t>
            </w:r>
            <w:r w:rsidRPr="000C589E">
              <w:rPr>
                <w:rFonts w:ascii="Segoe UI" w:hAnsi="Segoe UI" w:cs="Segoe UI"/>
                <w:i/>
                <w:iCs/>
                <w:color w:val="000000"/>
                <w:sz w:val="16"/>
                <w:szCs w:val="16"/>
                <w:lang w:val="el-GR" w:eastAsia="el-GR"/>
              </w:rPr>
              <w:t>Sal</w:t>
            </w:r>
            <w:r w:rsidRPr="000C589E">
              <w:rPr>
                <w:rFonts w:ascii="Segoe UI" w:hAnsi="Segoe UI" w:cs="Segoe UI"/>
                <w:color w:val="000000"/>
                <w:sz w:val="16"/>
                <w:szCs w:val="16"/>
                <w:lang w:val="el-GR" w:eastAsia="el-GR"/>
              </w:rPr>
              <w:t>I</w:t>
            </w:r>
          </w:p>
        </w:tc>
        <w:tc>
          <w:tcPr>
            <w:tcW w:w="4005" w:type="dxa"/>
            <w:shd w:val="clear" w:color="auto" w:fill="auto"/>
            <w:vAlign w:val="bottom"/>
          </w:tcPr>
          <w:p w14:paraId="43B3CA13"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Ένζυμο περιορισμού </w:t>
            </w:r>
            <w:r w:rsidRPr="000C589E">
              <w:rPr>
                <w:rFonts w:ascii="Segoe UI" w:hAnsi="Segoe UI" w:cs="Segoe UI"/>
                <w:i/>
                <w:iCs/>
                <w:color w:val="000000"/>
                <w:sz w:val="16"/>
                <w:szCs w:val="16"/>
                <w:lang w:val="el-GR" w:eastAsia="el-GR"/>
              </w:rPr>
              <w:t>Sal</w:t>
            </w:r>
            <w:r w:rsidRPr="000C589E">
              <w:rPr>
                <w:rFonts w:ascii="Segoe UI" w:hAnsi="Segoe UI" w:cs="Segoe UI"/>
                <w:color w:val="000000"/>
                <w:sz w:val="16"/>
                <w:szCs w:val="16"/>
                <w:lang w:val="el-GR" w:eastAsia="el-GR"/>
              </w:rPr>
              <w:t xml:space="preserve">I, συγκέντρωσης 100.000 u/mL Να είναι ανασυνδυασμένο για μέγιστη σταθερότητα και αντοχή. Να λειτουργεί εξίσου αποτελεσματικά τόσο σε σύντομες πέψεις διάρκειας 5-15 λεπτών (Time saver) όσο και σε πολύωρες  πέψεις (overnight), χωρίς μείωση της ενεργότητάς του. Να δρα με 100% απόδοση σε ένα κοινό διάλυμα αντίδρασης με τα ένζυμα περιορισμού </w:t>
            </w:r>
            <w:r w:rsidRPr="000C589E">
              <w:rPr>
                <w:rFonts w:ascii="Segoe UI" w:hAnsi="Segoe UI" w:cs="Segoe UI"/>
                <w:i/>
                <w:iCs/>
                <w:color w:val="000000"/>
                <w:sz w:val="16"/>
                <w:szCs w:val="16"/>
                <w:lang w:val="el-GR" w:eastAsia="el-GR"/>
              </w:rPr>
              <w:t>Acc</w:t>
            </w:r>
            <w:r w:rsidRPr="000C589E">
              <w:rPr>
                <w:rFonts w:ascii="Segoe UI" w:hAnsi="Segoe UI" w:cs="Segoe UI"/>
                <w:color w:val="000000"/>
                <w:sz w:val="16"/>
                <w:szCs w:val="16"/>
                <w:lang w:val="el-GR" w:eastAsia="el-GR"/>
              </w:rPr>
              <w:t xml:space="preserve">65I, </w:t>
            </w:r>
            <w:r w:rsidRPr="000C589E">
              <w:rPr>
                <w:rFonts w:ascii="Segoe UI" w:hAnsi="Segoe UI" w:cs="Segoe UI"/>
                <w:i/>
                <w:iCs/>
                <w:color w:val="000000"/>
                <w:sz w:val="16"/>
                <w:szCs w:val="16"/>
                <w:lang w:val="el-GR" w:eastAsia="el-GR"/>
              </w:rPr>
              <w:t>Aci</w:t>
            </w:r>
            <w:r w:rsidRPr="000C589E">
              <w:rPr>
                <w:rFonts w:ascii="Segoe UI" w:hAnsi="Segoe UI" w:cs="Segoe UI"/>
                <w:color w:val="000000"/>
                <w:sz w:val="16"/>
                <w:szCs w:val="16"/>
                <w:lang w:val="el-GR" w:eastAsia="el-GR"/>
              </w:rPr>
              <w:t xml:space="preserve">I, </w:t>
            </w:r>
            <w:r w:rsidRPr="000C589E">
              <w:rPr>
                <w:rFonts w:ascii="Segoe UI" w:hAnsi="Segoe UI" w:cs="Segoe UI"/>
                <w:i/>
                <w:iCs/>
                <w:color w:val="000000"/>
                <w:sz w:val="16"/>
                <w:szCs w:val="16"/>
                <w:lang w:val="el-GR" w:eastAsia="el-GR"/>
              </w:rPr>
              <w:t>Ape</w:t>
            </w:r>
            <w:r w:rsidRPr="000C589E">
              <w:rPr>
                <w:rFonts w:ascii="Segoe UI" w:hAnsi="Segoe UI" w:cs="Segoe UI"/>
                <w:color w:val="000000"/>
                <w:sz w:val="16"/>
                <w:szCs w:val="16"/>
                <w:lang w:val="el-GR" w:eastAsia="el-GR"/>
              </w:rPr>
              <w:t xml:space="preserve">KI, </w:t>
            </w:r>
            <w:r w:rsidRPr="000C589E">
              <w:rPr>
                <w:rFonts w:ascii="Segoe UI" w:hAnsi="Segoe UI" w:cs="Segoe UI"/>
                <w:i/>
                <w:iCs/>
                <w:color w:val="000000"/>
                <w:sz w:val="16"/>
                <w:szCs w:val="16"/>
                <w:lang w:val="el-GR" w:eastAsia="el-GR"/>
              </w:rPr>
              <w:t>Apo</w:t>
            </w:r>
            <w:r w:rsidRPr="000C589E">
              <w:rPr>
                <w:rFonts w:ascii="Segoe UI" w:hAnsi="Segoe UI" w:cs="Segoe UI"/>
                <w:color w:val="000000"/>
                <w:sz w:val="16"/>
                <w:szCs w:val="16"/>
                <w:lang w:val="el-GR" w:eastAsia="el-GR"/>
              </w:rPr>
              <w:t xml:space="preserve">I, </w:t>
            </w:r>
            <w:r w:rsidRPr="000C589E">
              <w:rPr>
                <w:rFonts w:ascii="Segoe UI" w:hAnsi="Segoe UI" w:cs="Segoe UI"/>
                <w:i/>
                <w:iCs/>
                <w:color w:val="000000"/>
                <w:sz w:val="16"/>
                <w:szCs w:val="16"/>
                <w:lang w:val="el-GR" w:eastAsia="el-GR"/>
              </w:rPr>
              <w:t>Ase</w:t>
            </w:r>
            <w:r w:rsidRPr="000C589E">
              <w:rPr>
                <w:rFonts w:ascii="Segoe UI" w:hAnsi="Segoe UI" w:cs="Segoe UI"/>
                <w:color w:val="000000"/>
                <w:sz w:val="16"/>
                <w:szCs w:val="16"/>
                <w:lang w:val="el-GR" w:eastAsia="el-GR"/>
              </w:rPr>
              <w:t xml:space="preserve">I, </w:t>
            </w:r>
            <w:r w:rsidRPr="000C589E">
              <w:rPr>
                <w:rFonts w:ascii="Segoe UI" w:hAnsi="Segoe UI" w:cs="Segoe UI"/>
                <w:i/>
                <w:iCs/>
                <w:color w:val="000000"/>
                <w:sz w:val="16"/>
                <w:szCs w:val="16"/>
                <w:lang w:val="el-GR" w:eastAsia="el-GR"/>
              </w:rPr>
              <w:t>Bae</w:t>
            </w:r>
            <w:r w:rsidRPr="000C589E">
              <w:rPr>
                <w:rFonts w:ascii="Segoe UI" w:hAnsi="Segoe UI" w:cs="Segoe UI"/>
                <w:color w:val="000000"/>
                <w:sz w:val="16"/>
                <w:szCs w:val="16"/>
                <w:lang w:val="el-GR" w:eastAsia="el-GR"/>
              </w:rPr>
              <w:t xml:space="preserve">GI, </w:t>
            </w:r>
            <w:r w:rsidRPr="000C589E">
              <w:rPr>
                <w:rFonts w:ascii="Segoe UI" w:hAnsi="Segoe UI" w:cs="Segoe UI"/>
                <w:i/>
                <w:iCs/>
                <w:color w:val="000000"/>
                <w:sz w:val="16"/>
                <w:szCs w:val="16"/>
                <w:lang w:val="el-GR" w:eastAsia="el-GR"/>
              </w:rPr>
              <w:t>Bcl</w:t>
            </w:r>
            <w:r w:rsidRPr="000C589E">
              <w:rPr>
                <w:rFonts w:ascii="Segoe UI" w:hAnsi="Segoe UI" w:cs="Segoe UI"/>
                <w:color w:val="000000"/>
                <w:sz w:val="16"/>
                <w:szCs w:val="16"/>
                <w:lang w:val="el-GR" w:eastAsia="el-GR"/>
              </w:rPr>
              <w:t xml:space="preserve">I, </w:t>
            </w:r>
            <w:r w:rsidRPr="000C589E">
              <w:rPr>
                <w:rFonts w:ascii="Segoe UI" w:hAnsi="Segoe UI" w:cs="Segoe UI"/>
                <w:i/>
                <w:iCs/>
                <w:color w:val="000000"/>
                <w:sz w:val="16"/>
                <w:szCs w:val="16"/>
                <w:lang w:val="el-GR" w:eastAsia="el-GR"/>
              </w:rPr>
              <w:t>Bfu</w:t>
            </w:r>
            <w:r w:rsidRPr="000C589E">
              <w:rPr>
                <w:rFonts w:ascii="Segoe UI" w:hAnsi="Segoe UI" w:cs="Segoe UI"/>
                <w:color w:val="000000"/>
                <w:sz w:val="16"/>
                <w:szCs w:val="16"/>
                <w:lang w:val="el-GR" w:eastAsia="el-GR"/>
              </w:rPr>
              <w:t xml:space="preserve">AI, </w:t>
            </w:r>
            <w:r w:rsidRPr="000C589E">
              <w:rPr>
                <w:rFonts w:ascii="Segoe UI" w:hAnsi="Segoe UI" w:cs="Segoe UI"/>
                <w:i/>
                <w:iCs/>
                <w:color w:val="000000"/>
                <w:sz w:val="16"/>
                <w:szCs w:val="16"/>
                <w:lang w:val="el-GR" w:eastAsia="el-GR"/>
              </w:rPr>
              <w:t>Bsa</w:t>
            </w:r>
            <w:r w:rsidRPr="000C589E">
              <w:rPr>
                <w:rFonts w:ascii="Segoe UI" w:hAnsi="Segoe UI" w:cs="Segoe UI"/>
                <w:color w:val="000000"/>
                <w:sz w:val="16"/>
                <w:szCs w:val="16"/>
                <w:lang w:val="el-GR" w:eastAsia="el-GR"/>
              </w:rPr>
              <w:t xml:space="preserve">WI, </w:t>
            </w:r>
            <w:r w:rsidRPr="000C589E">
              <w:rPr>
                <w:rFonts w:ascii="Segoe UI" w:hAnsi="Segoe UI" w:cs="Segoe UI"/>
                <w:i/>
                <w:iCs/>
                <w:color w:val="000000"/>
                <w:sz w:val="16"/>
                <w:szCs w:val="16"/>
                <w:lang w:val="el-GR" w:eastAsia="el-GR"/>
              </w:rPr>
              <w:t>Bst</w:t>
            </w:r>
            <w:r w:rsidRPr="000C589E">
              <w:rPr>
                <w:rFonts w:ascii="Segoe UI" w:hAnsi="Segoe UI" w:cs="Segoe UI"/>
                <w:color w:val="000000"/>
                <w:sz w:val="16"/>
                <w:szCs w:val="16"/>
                <w:lang w:val="el-GR" w:eastAsia="el-GR"/>
              </w:rPr>
              <w:t xml:space="preserve">NI, </w:t>
            </w:r>
            <w:r w:rsidRPr="000C589E">
              <w:rPr>
                <w:rFonts w:ascii="Segoe UI" w:hAnsi="Segoe UI" w:cs="Segoe UI"/>
                <w:i/>
                <w:iCs/>
                <w:color w:val="000000"/>
                <w:sz w:val="16"/>
                <w:szCs w:val="16"/>
                <w:lang w:val="el-GR" w:eastAsia="el-GR"/>
              </w:rPr>
              <w:t>Cvi</w:t>
            </w:r>
            <w:r w:rsidRPr="000C589E">
              <w:rPr>
                <w:rFonts w:ascii="Segoe UI" w:hAnsi="Segoe UI" w:cs="Segoe UI"/>
                <w:color w:val="000000"/>
                <w:sz w:val="16"/>
                <w:szCs w:val="16"/>
                <w:lang w:val="el-GR" w:eastAsia="el-GR"/>
              </w:rPr>
              <w:t xml:space="preserve">QI, </w:t>
            </w:r>
            <w:r w:rsidRPr="000C589E">
              <w:rPr>
                <w:rFonts w:ascii="Segoe UI" w:hAnsi="Segoe UI" w:cs="Segoe UI"/>
                <w:i/>
                <w:iCs/>
                <w:color w:val="000000"/>
                <w:sz w:val="16"/>
                <w:szCs w:val="16"/>
                <w:lang w:val="el-GR" w:eastAsia="el-GR"/>
              </w:rPr>
              <w:t>Eco</w:t>
            </w:r>
            <w:r w:rsidRPr="000C589E">
              <w:rPr>
                <w:rFonts w:ascii="Segoe UI" w:hAnsi="Segoe UI" w:cs="Segoe UI"/>
                <w:color w:val="000000"/>
                <w:sz w:val="16"/>
                <w:szCs w:val="16"/>
                <w:lang w:val="el-GR" w:eastAsia="el-GR"/>
              </w:rPr>
              <w:t xml:space="preserve">RV, </w:t>
            </w:r>
            <w:r w:rsidRPr="000C589E">
              <w:rPr>
                <w:rFonts w:ascii="Segoe UI" w:hAnsi="Segoe UI" w:cs="Segoe UI"/>
                <w:i/>
                <w:iCs/>
                <w:color w:val="000000"/>
                <w:sz w:val="16"/>
                <w:szCs w:val="16"/>
                <w:lang w:val="el-GR" w:eastAsia="el-GR"/>
              </w:rPr>
              <w:t>Mbo</w:t>
            </w:r>
            <w:r w:rsidRPr="000C589E">
              <w:rPr>
                <w:rFonts w:ascii="Segoe UI" w:hAnsi="Segoe UI" w:cs="Segoe UI"/>
                <w:color w:val="000000"/>
                <w:sz w:val="16"/>
                <w:szCs w:val="16"/>
                <w:lang w:val="el-GR" w:eastAsia="el-GR"/>
              </w:rPr>
              <w:t xml:space="preserve">I, </w:t>
            </w:r>
            <w:r w:rsidRPr="000C589E">
              <w:rPr>
                <w:rFonts w:ascii="Segoe UI" w:hAnsi="Segoe UI" w:cs="Segoe UI"/>
                <w:i/>
                <w:iCs/>
                <w:color w:val="000000"/>
                <w:sz w:val="16"/>
                <w:szCs w:val="16"/>
                <w:lang w:val="el-GR" w:eastAsia="el-GR"/>
              </w:rPr>
              <w:t>Mlu</w:t>
            </w:r>
            <w:r w:rsidRPr="000C589E">
              <w:rPr>
                <w:rFonts w:ascii="Segoe UI" w:hAnsi="Segoe UI" w:cs="Segoe UI"/>
                <w:color w:val="000000"/>
                <w:sz w:val="16"/>
                <w:szCs w:val="16"/>
                <w:lang w:val="el-GR" w:eastAsia="el-GR"/>
              </w:rPr>
              <w:t>I. Να συνοδεύεται από ειδικό διάλυμα αντίδρασης 10Χ και και ειδική χρωστική (purple gel loading dye – 6X) για απευθείας ηλεκτροφόρηση σε gel αγαρόζης/ακρυλαμίδης με υψηλή διαχωριστική ικανότητα. Το 1Χ διάλυμα αντίδρασης να έχει τα εξής χαρακτηριστικά: 100 mM NaCl, 50 mM Tris-HCl, 10 mM MgCl</w:t>
            </w:r>
            <w:r w:rsidRPr="000C589E">
              <w:rPr>
                <w:rFonts w:ascii="Segoe UI" w:hAnsi="Segoe UI" w:cs="Segoe UI"/>
                <w:color w:val="000000"/>
                <w:sz w:val="16"/>
                <w:szCs w:val="16"/>
                <w:vertAlign w:val="subscript"/>
                <w:lang w:val="el-GR" w:eastAsia="el-GR"/>
              </w:rPr>
              <w:t>2</w:t>
            </w:r>
            <w:r w:rsidRPr="000C589E">
              <w:rPr>
                <w:rFonts w:ascii="Segoe UI" w:hAnsi="Segoe UI" w:cs="Segoe UI"/>
                <w:color w:val="000000"/>
                <w:sz w:val="16"/>
                <w:szCs w:val="16"/>
                <w:lang w:val="el-GR" w:eastAsia="el-GR"/>
              </w:rPr>
              <w:t>, 100 µg/ml BSA, pH 7.9, 25°C. Να έχει την δυνατότητα θερμικής απενεργοποίησης heat inactivation στους 65°C για 20 min. Nα διατίθεται σε συσκευασία των 10.000 units.</w:t>
            </w:r>
          </w:p>
        </w:tc>
        <w:tc>
          <w:tcPr>
            <w:tcW w:w="1148" w:type="dxa"/>
            <w:shd w:val="clear" w:color="auto" w:fill="auto"/>
            <w:vAlign w:val="center"/>
          </w:tcPr>
          <w:p w14:paraId="635C1A0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8"/>
                <w:szCs w:val="18"/>
                <w:lang w:val="el-GR" w:eastAsia="el-GR"/>
              </w:rPr>
              <w:t>10000 units</w:t>
            </w:r>
          </w:p>
        </w:tc>
        <w:tc>
          <w:tcPr>
            <w:tcW w:w="1095" w:type="dxa"/>
            <w:shd w:val="clear" w:color="auto" w:fill="auto"/>
            <w:vAlign w:val="center"/>
          </w:tcPr>
          <w:p w14:paraId="5F60A58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19BA7A4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1F251B6"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854F18C" w14:textId="77777777" w:rsidTr="00BF73F0">
        <w:trPr>
          <w:trHeight w:val="759"/>
          <w:jc w:val="center"/>
        </w:trPr>
        <w:tc>
          <w:tcPr>
            <w:tcW w:w="512" w:type="dxa"/>
            <w:shd w:val="clear" w:color="auto" w:fill="auto"/>
            <w:vAlign w:val="center"/>
          </w:tcPr>
          <w:p w14:paraId="64573F4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093" w:type="dxa"/>
            <w:vAlign w:val="center"/>
          </w:tcPr>
          <w:p w14:paraId="0222B9C5"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Φωσφατάση Lambda</w:t>
            </w:r>
          </w:p>
        </w:tc>
        <w:tc>
          <w:tcPr>
            <w:tcW w:w="4005" w:type="dxa"/>
            <w:shd w:val="clear" w:color="auto" w:fill="auto"/>
            <w:vAlign w:val="bottom"/>
          </w:tcPr>
          <w:p w14:paraId="093D7889"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color w:val="000000"/>
                <w:sz w:val="16"/>
                <w:szCs w:val="16"/>
                <w:lang w:val="el-GR" w:eastAsia="el-GR"/>
              </w:rPr>
              <w:t>Πρωτεϊνική φωσφατάση Lambda με ενεργότητα έναντι φωσφορυλιωμένων καταλοίπων σερίνης θρεονίνης και τυροσίνης. Ανασυνδυασμένο ένζυμο χωρίς ανιχνεύσιμη δραστικότητα DNασών, RNασών και πρωτεασών. Με βέλτιστη δραστικότητα  και σταθερότητα μέχρι 24 μήνες. Συγκέντρωσης 400,000 units/ml. Συσκευασία 20,000 units</w:t>
            </w:r>
          </w:p>
        </w:tc>
        <w:tc>
          <w:tcPr>
            <w:tcW w:w="1148" w:type="dxa"/>
            <w:shd w:val="clear" w:color="auto" w:fill="auto"/>
            <w:vAlign w:val="center"/>
          </w:tcPr>
          <w:p w14:paraId="1645DB9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8"/>
                <w:szCs w:val="18"/>
                <w:lang w:val="el-GR" w:eastAsia="el-GR"/>
              </w:rPr>
              <w:t>20000 units</w:t>
            </w:r>
          </w:p>
        </w:tc>
        <w:tc>
          <w:tcPr>
            <w:tcW w:w="1095" w:type="dxa"/>
            <w:shd w:val="clear" w:color="auto" w:fill="auto"/>
            <w:vAlign w:val="center"/>
          </w:tcPr>
          <w:p w14:paraId="1105123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1045" w:type="dxa"/>
            <w:vAlign w:val="center"/>
          </w:tcPr>
          <w:p w14:paraId="0A97F28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23FE586"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20D5103" w14:textId="77777777" w:rsidTr="00BF73F0">
        <w:trPr>
          <w:trHeight w:val="759"/>
          <w:jc w:val="center"/>
        </w:trPr>
        <w:tc>
          <w:tcPr>
            <w:tcW w:w="512" w:type="dxa"/>
            <w:shd w:val="clear" w:color="auto" w:fill="auto"/>
            <w:vAlign w:val="center"/>
          </w:tcPr>
          <w:p w14:paraId="1DC3825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10</w:t>
            </w:r>
          </w:p>
        </w:tc>
        <w:tc>
          <w:tcPr>
            <w:tcW w:w="2093" w:type="dxa"/>
            <w:vAlign w:val="center"/>
          </w:tcPr>
          <w:p w14:paraId="706BD057"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Αντίσωμα B-Tubulin (9F3) κουνελιού</w:t>
            </w:r>
          </w:p>
        </w:tc>
        <w:tc>
          <w:tcPr>
            <w:tcW w:w="4005" w:type="dxa"/>
            <w:shd w:val="clear" w:color="auto" w:fill="auto"/>
            <w:vAlign w:val="bottom"/>
          </w:tcPr>
          <w:p w14:paraId="73249529"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Μονοκλωνικό αντίσωμα κουνελιού β- τουμπουλίνης, που ανιχνεύει τα συνολικα ενδογενή επίπεδα πρωτεΐνης της β- τουμπουλίνης, και δεν αλληλεπιδρά με ανασυνδυασμένη α-tubulin. Να είναι κατάλληλο για τις τεχνικές western blot, immunohistochemistry, immunofluorescence και flow cytometry με προτεινόμενη αραίωση 1:1000, 1:50, 1:50-1-200 και 1:50-1:200 αντίστοιχα. Κατάλληλο για άνθρωπο, ποντικό, αραουραίο, μαϊμού, zebrafish, βόδι. Κλώνος 9F3. Να παρέχεται σε διάλυμα που περιέχει  10 mM sodium HEPES (pH 7.5), 150 mM NaCl, 100 µg/ml BSA, 50% glycerol και  &lt;0.02% νατραζίδιο. Συσκευασία 20 μl.</w:t>
            </w:r>
          </w:p>
        </w:tc>
        <w:tc>
          <w:tcPr>
            <w:tcW w:w="1148" w:type="dxa"/>
            <w:shd w:val="clear" w:color="auto" w:fill="auto"/>
            <w:vAlign w:val="center"/>
          </w:tcPr>
          <w:p w14:paraId="5D7B33F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8"/>
                <w:szCs w:val="18"/>
                <w:lang w:val="el-GR" w:eastAsia="el-GR"/>
              </w:rPr>
              <w:t>20 ul</w:t>
            </w:r>
          </w:p>
        </w:tc>
        <w:tc>
          <w:tcPr>
            <w:tcW w:w="1095" w:type="dxa"/>
            <w:shd w:val="clear" w:color="auto" w:fill="auto"/>
            <w:vAlign w:val="center"/>
          </w:tcPr>
          <w:p w14:paraId="5A855E2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4978D1D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B16BAE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71A0153" w14:textId="77777777" w:rsidTr="00BF73F0">
        <w:trPr>
          <w:trHeight w:val="759"/>
          <w:jc w:val="center"/>
        </w:trPr>
        <w:tc>
          <w:tcPr>
            <w:tcW w:w="512" w:type="dxa"/>
            <w:shd w:val="clear" w:color="auto" w:fill="auto"/>
            <w:vAlign w:val="center"/>
          </w:tcPr>
          <w:p w14:paraId="03E9CE2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11</w:t>
            </w:r>
          </w:p>
        </w:tc>
        <w:tc>
          <w:tcPr>
            <w:tcW w:w="2093" w:type="dxa"/>
            <w:vAlign w:val="center"/>
          </w:tcPr>
          <w:p w14:paraId="3B96CE4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Αντίσωμα B-Actin (8H10D10) ποντικού</w:t>
            </w:r>
          </w:p>
        </w:tc>
        <w:tc>
          <w:tcPr>
            <w:tcW w:w="4005" w:type="dxa"/>
            <w:shd w:val="clear" w:color="auto" w:fill="auto"/>
            <w:vAlign w:val="bottom"/>
          </w:tcPr>
          <w:p w14:paraId="2374CD18"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Μονοκλωνικό αντίσωμα ποντικού που ανιχνεύει τα συνολικά ενδογενή επίπεδα της πρωτεΐνης β-ακτίνη. Να είναι κατάλληλο για τις τεχνικές western blot, immunohistochemistry, immunofluorescence, flow cytometry με προτεινόμενη αραίωση 1:1000, 1:8000-1:32000, 1:2500-1:10000 και 1:200-1:800. Να είναι κατάλληλο για άνθρωπο, ποντικό, αρουραίο, hamster, μαϊμού και σκύλο. Κλώνος 8H10D10. Να παρέχεται σε διάλυμα που περιέχει  10 mM sodium HEPES (pH 7.5), 150 mM NaCl, 100 µg/ml BSA, 50% glycerol και  &lt;0.02% νατραζίδιο. Συσκευασία 100 μl.</w:t>
            </w:r>
          </w:p>
        </w:tc>
        <w:tc>
          <w:tcPr>
            <w:tcW w:w="1148" w:type="dxa"/>
            <w:shd w:val="clear" w:color="auto" w:fill="auto"/>
            <w:vAlign w:val="center"/>
          </w:tcPr>
          <w:p w14:paraId="52ECCDE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8"/>
                <w:szCs w:val="18"/>
                <w:lang w:val="el-GR" w:eastAsia="el-GR"/>
              </w:rPr>
              <w:t>100 ul</w:t>
            </w:r>
          </w:p>
        </w:tc>
        <w:tc>
          <w:tcPr>
            <w:tcW w:w="1095" w:type="dxa"/>
            <w:shd w:val="clear" w:color="auto" w:fill="auto"/>
            <w:vAlign w:val="center"/>
          </w:tcPr>
          <w:p w14:paraId="61A351D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5187467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DA67D1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69C2A4A" w14:textId="77777777" w:rsidTr="00BF73F0">
        <w:trPr>
          <w:trHeight w:val="759"/>
          <w:jc w:val="center"/>
        </w:trPr>
        <w:tc>
          <w:tcPr>
            <w:tcW w:w="512" w:type="dxa"/>
            <w:shd w:val="clear" w:color="auto" w:fill="auto"/>
            <w:vAlign w:val="center"/>
          </w:tcPr>
          <w:p w14:paraId="0BB18D7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12</w:t>
            </w:r>
          </w:p>
        </w:tc>
        <w:tc>
          <w:tcPr>
            <w:tcW w:w="2093" w:type="dxa"/>
            <w:vAlign w:val="center"/>
          </w:tcPr>
          <w:p w14:paraId="358BFC0C"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Αντίσωμα B3-Tubulin (D71G9) XP(R) κουνελιού</w:t>
            </w:r>
          </w:p>
        </w:tc>
        <w:tc>
          <w:tcPr>
            <w:tcW w:w="4005" w:type="dxa"/>
            <w:shd w:val="clear" w:color="auto" w:fill="auto"/>
            <w:vAlign w:val="bottom"/>
          </w:tcPr>
          <w:p w14:paraId="5651239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Mονοκλωνικό αντίσωμα που έχει παραχθεί σε κουνέλι (ισότυπος rabbit IgG) εναντίον της β3-τουμπουλίνης. Να ανιχνεύει τα ενδογενή επίπεδα της ολικής β3-τουμπουλίνης. Το αντίσωμα να είναι δοκιμασμένο στις τεχνικές Ανοσοαποτύπωσης (Western), Ανοσοκατακρήμνισης (IP) και Ανοσοφθορισμoύ (IF).  Να είναι κατάλληλο για άνθρωπο, ποντικό, αρουραίο. Kλώνος D71G9.</w:t>
            </w:r>
            <w:r w:rsidRPr="000C589E">
              <w:rPr>
                <w:rFonts w:ascii="Segoe UI" w:hAnsi="Segoe UI" w:cs="Segoe UI"/>
                <w:color w:val="000000"/>
                <w:sz w:val="16"/>
                <w:szCs w:val="16"/>
                <w:lang w:val="el-GR" w:eastAsia="el-GR"/>
              </w:rPr>
              <w:br/>
              <w:t>Συσκευασία 100 μl</w:t>
            </w:r>
          </w:p>
        </w:tc>
        <w:tc>
          <w:tcPr>
            <w:tcW w:w="1148" w:type="dxa"/>
            <w:shd w:val="clear" w:color="auto" w:fill="auto"/>
            <w:vAlign w:val="center"/>
          </w:tcPr>
          <w:p w14:paraId="01CF196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8"/>
                <w:szCs w:val="18"/>
                <w:lang w:val="el-GR" w:eastAsia="el-GR"/>
              </w:rPr>
              <w:t>20 ul</w:t>
            </w:r>
          </w:p>
        </w:tc>
        <w:tc>
          <w:tcPr>
            <w:tcW w:w="1095" w:type="dxa"/>
            <w:shd w:val="clear" w:color="auto" w:fill="auto"/>
            <w:vAlign w:val="center"/>
          </w:tcPr>
          <w:p w14:paraId="010EF53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35E2F70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F2CD960"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DCC9E13" w14:textId="77777777" w:rsidTr="00BF73F0">
        <w:trPr>
          <w:trHeight w:val="759"/>
          <w:jc w:val="center"/>
        </w:trPr>
        <w:tc>
          <w:tcPr>
            <w:tcW w:w="512" w:type="dxa"/>
            <w:shd w:val="clear" w:color="auto" w:fill="auto"/>
            <w:vAlign w:val="center"/>
          </w:tcPr>
          <w:p w14:paraId="400F40B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13</w:t>
            </w:r>
          </w:p>
        </w:tc>
        <w:tc>
          <w:tcPr>
            <w:tcW w:w="2093" w:type="dxa"/>
            <w:vAlign w:val="center"/>
          </w:tcPr>
          <w:p w14:paraId="24333CB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Αντίσωμα GAPDH (D16H11) XP(R) κουνελιού</w:t>
            </w:r>
          </w:p>
        </w:tc>
        <w:tc>
          <w:tcPr>
            <w:tcW w:w="4005" w:type="dxa"/>
            <w:shd w:val="clear" w:color="auto" w:fill="auto"/>
            <w:vAlign w:val="bottom"/>
          </w:tcPr>
          <w:p w14:paraId="5CAC4EAE"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Μονοκλωνικό αντίσωμα κουνελιού έναντι της GAPDH.   Να ανιχνεύει τα ενδογενή επίπεδα της ολικής GAPDH πρωτεϊνης και να αναγνωρίζει τους αντίστοιχους αντιγονικούς επιτόπους του ανθρώπου, ποντικού, αρουραίου, πιθήκου.  Ως ανοσογόνο να έχει χρησιμοποιηθεί ένα συνθετικό πεπτίδιο που αντιστοιχεί στα αμινοξικά κατάλοιπα κοντά στο καρβοξυτελικό άκρο της GAPDH πρωτεϊνης του ανθρώπου. Να είναι πιστοποιημένο (validated)  για χρήση στις τεχνικές Ανοσοαποτύπωσης (Western),  Ανοσοϊστοχημείας (IHC-Paraffin) και Ανοσοφθορισμού (Immunocytochemistry). Να παρέχεται σε διάλυμα που περιέχει  10 mM sodium HEPES (pH 7.5), 150 mM NaCl, 100 µg/ml BSA, 50% glycerol και  &lt;0.02% νατραζίδιο. Συσκευασία 100 μl</w:t>
            </w:r>
          </w:p>
        </w:tc>
        <w:tc>
          <w:tcPr>
            <w:tcW w:w="1148" w:type="dxa"/>
            <w:shd w:val="clear" w:color="auto" w:fill="auto"/>
            <w:vAlign w:val="center"/>
          </w:tcPr>
          <w:p w14:paraId="5953572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8"/>
                <w:szCs w:val="18"/>
                <w:lang w:val="el-GR" w:eastAsia="el-GR"/>
              </w:rPr>
              <w:t>100 ul</w:t>
            </w:r>
          </w:p>
        </w:tc>
        <w:tc>
          <w:tcPr>
            <w:tcW w:w="1095" w:type="dxa"/>
            <w:shd w:val="clear" w:color="auto" w:fill="auto"/>
            <w:vAlign w:val="center"/>
          </w:tcPr>
          <w:p w14:paraId="6D4278B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2A1EA5C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4CAA94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826BC54" w14:textId="77777777" w:rsidTr="00BF73F0">
        <w:trPr>
          <w:trHeight w:val="435"/>
          <w:jc w:val="center"/>
        </w:trPr>
        <w:tc>
          <w:tcPr>
            <w:tcW w:w="2605" w:type="dxa"/>
            <w:gridSpan w:val="2"/>
            <w:shd w:val="clear" w:color="auto" w:fill="FFC000"/>
            <w:vAlign w:val="center"/>
          </w:tcPr>
          <w:p w14:paraId="4DD908DB"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248" w:type="dxa"/>
            <w:gridSpan w:val="3"/>
            <w:shd w:val="clear" w:color="auto" w:fill="FFC000"/>
            <w:vAlign w:val="center"/>
          </w:tcPr>
          <w:p w14:paraId="1A359E1D"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15FF8F3C"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5F66A35E" w14:textId="77777777" w:rsidTr="00BF73F0">
        <w:trPr>
          <w:trHeight w:val="759"/>
          <w:jc w:val="center"/>
        </w:trPr>
        <w:tc>
          <w:tcPr>
            <w:tcW w:w="2605" w:type="dxa"/>
            <w:gridSpan w:val="2"/>
            <w:shd w:val="clear" w:color="auto" w:fill="auto"/>
            <w:vAlign w:val="center"/>
          </w:tcPr>
          <w:p w14:paraId="5113999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Κυτταρικής και Αναπτυξιακής Βιολογίας, Τμήμα Βιολογικών Εφαρμογών και Τεχνολογιών, Κτίριο Ε3-ισόγειο</w:t>
            </w:r>
          </w:p>
        </w:tc>
        <w:tc>
          <w:tcPr>
            <w:tcW w:w="6248" w:type="dxa"/>
            <w:gridSpan w:val="3"/>
            <w:shd w:val="clear" w:color="auto" w:fill="auto"/>
            <w:vAlign w:val="center"/>
          </w:tcPr>
          <w:p w14:paraId="77F7FCB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Πέτρος Μαραγκός</w:t>
            </w:r>
          </w:p>
        </w:tc>
        <w:tc>
          <w:tcPr>
            <w:tcW w:w="2165" w:type="dxa"/>
            <w:gridSpan w:val="2"/>
            <w:vAlign w:val="center"/>
          </w:tcPr>
          <w:p w14:paraId="7FA7B20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26510 07392</w:t>
            </w:r>
          </w:p>
        </w:tc>
      </w:tr>
    </w:tbl>
    <w:p w14:paraId="7F9636B8" w14:textId="77777777" w:rsidR="000900C1" w:rsidRPr="000C589E" w:rsidRDefault="000900C1" w:rsidP="000900C1">
      <w:pPr>
        <w:suppressAutoHyphens w:val="0"/>
        <w:jc w:val="left"/>
        <w:rPr>
          <w:rFonts w:ascii="Times New Roman" w:hAnsi="Times New Roman" w:cs="Times New Roman"/>
          <w:szCs w:val="22"/>
          <w:lang w:val="el-GR" w:eastAsia="el-GR"/>
        </w:rPr>
      </w:pPr>
    </w:p>
    <w:p w14:paraId="40BE2E6D"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390"/>
        <w:gridCol w:w="1557"/>
        <w:gridCol w:w="1171"/>
        <w:gridCol w:w="1582"/>
        <w:gridCol w:w="1527"/>
      </w:tblGrid>
      <w:tr w:rsidR="000900C1" w:rsidRPr="000C589E" w14:paraId="0988433C" w14:textId="77777777" w:rsidTr="00BF73F0">
        <w:trPr>
          <w:jc w:val="center"/>
        </w:trPr>
        <w:tc>
          <w:tcPr>
            <w:tcW w:w="831" w:type="dxa"/>
            <w:shd w:val="clear" w:color="auto" w:fill="00B0F0"/>
            <w:vAlign w:val="center"/>
          </w:tcPr>
          <w:p w14:paraId="5B07CF8E"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55B2711F"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39AA99BD"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60D8BB94"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75A10763"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3DA54D03"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367E0AB3" w14:textId="77777777" w:rsidTr="00BF73F0">
        <w:trPr>
          <w:trHeight w:val="454"/>
          <w:jc w:val="center"/>
        </w:trPr>
        <w:tc>
          <w:tcPr>
            <w:tcW w:w="831" w:type="dxa"/>
            <w:shd w:val="clear" w:color="auto" w:fill="auto"/>
            <w:vAlign w:val="center"/>
          </w:tcPr>
          <w:p w14:paraId="4B8811CA"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15</w:t>
            </w:r>
          </w:p>
        </w:tc>
        <w:tc>
          <w:tcPr>
            <w:tcW w:w="4415" w:type="dxa"/>
            <w:shd w:val="clear" w:color="auto" w:fill="auto"/>
            <w:vAlign w:val="center"/>
          </w:tcPr>
          <w:p w14:paraId="3E1F46AD"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Φθορίζουσες συζευγμένες χρώσεις – Ανασυνδυασμένες πρωτεΐνες</w:t>
            </w:r>
          </w:p>
        </w:tc>
        <w:tc>
          <w:tcPr>
            <w:tcW w:w="1559" w:type="dxa"/>
            <w:shd w:val="clear" w:color="auto" w:fill="auto"/>
            <w:vAlign w:val="center"/>
          </w:tcPr>
          <w:p w14:paraId="50E741F3"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33651520-9 33696500-0 24900000-3 33696500-0 24965000-6</w:t>
            </w:r>
          </w:p>
        </w:tc>
        <w:tc>
          <w:tcPr>
            <w:tcW w:w="1134" w:type="dxa"/>
            <w:shd w:val="clear" w:color="auto" w:fill="auto"/>
            <w:vAlign w:val="center"/>
          </w:tcPr>
          <w:p w14:paraId="52D9DEB8"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0B4211B6"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4.084,56 €</w:t>
            </w:r>
          </w:p>
        </w:tc>
        <w:tc>
          <w:tcPr>
            <w:tcW w:w="1531" w:type="dxa"/>
            <w:shd w:val="clear" w:color="auto" w:fill="auto"/>
            <w:vAlign w:val="center"/>
          </w:tcPr>
          <w:p w14:paraId="00AE36EE"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3.294,00 €</w:t>
            </w:r>
          </w:p>
        </w:tc>
      </w:tr>
    </w:tbl>
    <w:p w14:paraId="1C6D3E63" w14:textId="77777777" w:rsidR="000900C1" w:rsidRPr="000C589E" w:rsidRDefault="000900C1" w:rsidP="000900C1">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93"/>
        <w:gridCol w:w="4005"/>
        <w:gridCol w:w="1148"/>
        <w:gridCol w:w="1095"/>
        <w:gridCol w:w="1045"/>
        <w:gridCol w:w="1120"/>
      </w:tblGrid>
      <w:tr w:rsidR="000900C1" w:rsidRPr="000C589E" w14:paraId="45B82B72" w14:textId="77777777" w:rsidTr="00BF73F0">
        <w:trPr>
          <w:trHeight w:val="166"/>
          <w:jc w:val="center"/>
        </w:trPr>
        <w:tc>
          <w:tcPr>
            <w:tcW w:w="11018" w:type="dxa"/>
            <w:gridSpan w:val="7"/>
            <w:shd w:val="clear" w:color="auto" w:fill="FFC000"/>
            <w:noWrap/>
          </w:tcPr>
          <w:p w14:paraId="25FF143D"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24"/>
                <w:szCs w:val="22"/>
                <w:lang w:val="el-GR" w:eastAsia="el-GR"/>
              </w:rPr>
              <w:t>Φθορίζουσες συζευγμένες χρώσεις – Ανασυνδυασμένες πρωτεΐνες</w:t>
            </w:r>
          </w:p>
        </w:tc>
      </w:tr>
      <w:tr w:rsidR="000900C1" w:rsidRPr="000C589E" w14:paraId="0B621548" w14:textId="77777777" w:rsidTr="00BF73F0">
        <w:trPr>
          <w:trHeight w:val="166"/>
          <w:jc w:val="center"/>
        </w:trPr>
        <w:tc>
          <w:tcPr>
            <w:tcW w:w="512" w:type="dxa"/>
            <w:shd w:val="clear" w:color="auto" w:fill="FFC000"/>
            <w:noWrap/>
            <w:hideMark/>
          </w:tcPr>
          <w:p w14:paraId="45679299"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093" w:type="dxa"/>
            <w:shd w:val="clear" w:color="auto" w:fill="FFC000"/>
            <w:vAlign w:val="center"/>
          </w:tcPr>
          <w:p w14:paraId="316FDDC9"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005" w:type="dxa"/>
            <w:shd w:val="clear" w:color="auto" w:fill="FFC000"/>
            <w:hideMark/>
          </w:tcPr>
          <w:p w14:paraId="2B9C3892"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2332F6A2"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752C642A"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430B8BC1"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2CFD458E"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31072AEF" w14:textId="77777777" w:rsidTr="00BF73F0">
        <w:trPr>
          <w:trHeight w:val="759"/>
          <w:jc w:val="center"/>
        </w:trPr>
        <w:tc>
          <w:tcPr>
            <w:tcW w:w="512" w:type="dxa"/>
            <w:shd w:val="clear" w:color="auto" w:fill="auto"/>
            <w:vAlign w:val="center"/>
            <w:hideMark/>
          </w:tcPr>
          <w:p w14:paraId="4CD7239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093" w:type="dxa"/>
            <w:vAlign w:val="center"/>
          </w:tcPr>
          <w:p w14:paraId="747CB5FC"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μέτρησης βιωσιμότητας/ κυτταροτοξικότητας  ζωντανών και νεκρών κυττάρων</w:t>
            </w:r>
          </w:p>
        </w:tc>
        <w:tc>
          <w:tcPr>
            <w:tcW w:w="4005" w:type="dxa"/>
            <w:shd w:val="clear" w:color="auto" w:fill="auto"/>
          </w:tcPr>
          <w:p w14:paraId="6F5E80DA"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Kit μέτρησης βιωσιμότητας/ κυτταροτοξικότητας  ζωντανών και νεκρών κυττάρων ζώων. </w:t>
            </w:r>
            <w:r w:rsidRPr="000C589E">
              <w:rPr>
                <w:rFonts w:ascii="Segoe UI" w:hAnsi="Segoe UI" w:cs="Segoe UI"/>
                <w:color w:val="000000"/>
                <w:sz w:val="16"/>
                <w:szCs w:val="16"/>
                <w:lang w:val="el-GR" w:eastAsia="el-GR"/>
              </w:rPr>
              <w:br/>
              <w:t>Να περιλαμβάνει τις χρωστικές Calcein ΑΜ και EthD-III σε DMSO και να είναι κατάλληλο για την διάκριση ζωντανών (πράσινων) και νεκρών (κόκκινων) κυττάρων εντός του ίδιου πληθυσμού κυττάρων με κυτταρομετρία ροής, μικροσκοπία φθορισμού ή με plate reader. Η δοκιμασία να είναι ευαίσθητη και μη τοξική. Να μπορεί να χρησιμοποιηθεί σε καλλιέργειες ευκαρυωτικών κυττάρων και σε ορισμένα παρασκευάσματα ζώντων ιστών. Να παρέχεται σε συσκευασία για 300 assays.</w:t>
            </w:r>
          </w:p>
        </w:tc>
        <w:tc>
          <w:tcPr>
            <w:tcW w:w="1148" w:type="dxa"/>
            <w:shd w:val="clear" w:color="auto" w:fill="auto"/>
            <w:vAlign w:val="center"/>
          </w:tcPr>
          <w:p w14:paraId="1782123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300 assays</w:t>
            </w:r>
          </w:p>
        </w:tc>
        <w:tc>
          <w:tcPr>
            <w:tcW w:w="1095" w:type="dxa"/>
            <w:shd w:val="clear" w:color="auto" w:fill="auto"/>
            <w:vAlign w:val="center"/>
          </w:tcPr>
          <w:p w14:paraId="7401E54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07C4D29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4CEEA8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1E3C79A" w14:textId="77777777" w:rsidTr="00BF73F0">
        <w:trPr>
          <w:trHeight w:val="759"/>
          <w:jc w:val="center"/>
        </w:trPr>
        <w:tc>
          <w:tcPr>
            <w:tcW w:w="512" w:type="dxa"/>
            <w:shd w:val="clear" w:color="auto" w:fill="auto"/>
            <w:vAlign w:val="center"/>
            <w:hideMark/>
          </w:tcPr>
          <w:p w14:paraId="7B06E50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093" w:type="dxa"/>
            <w:vAlign w:val="center"/>
          </w:tcPr>
          <w:p w14:paraId="528CD49F"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FGF-basic ανθρώπου</w:t>
            </w:r>
          </w:p>
        </w:tc>
        <w:tc>
          <w:tcPr>
            <w:tcW w:w="4005" w:type="dxa"/>
            <w:shd w:val="clear" w:color="auto" w:fill="auto"/>
          </w:tcPr>
          <w:p w14:paraId="7FC5AF80"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Aνθρώπινη ανασυνδυασμένη πρωτεΐνη FGF-basic που να αποτελείται από 154 αμινοξέα. Να έχει παραχθεί σε </w:t>
            </w:r>
            <w:r w:rsidRPr="000C589E">
              <w:rPr>
                <w:rFonts w:ascii="Segoe UI" w:hAnsi="Segoe UI" w:cs="Segoe UI"/>
                <w:i/>
                <w:iCs/>
                <w:color w:val="000000"/>
                <w:sz w:val="16"/>
                <w:szCs w:val="16"/>
                <w:lang w:val="el-GR" w:eastAsia="el-GR"/>
              </w:rPr>
              <w:t>E. coli</w:t>
            </w:r>
            <w:r w:rsidRPr="000C589E">
              <w:rPr>
                <w:rFonts w:ascii="Segoe UI" w:hAnsi="Segoe UI" w:cs="Segoe UI"/>
                <w:color w:val="000000"/>
                <w:sz w:val="16"/>
                <w:szCs w:val="16"/>
                <w:lang w:val="el-GR" w:eastAsia="el-GR"/>
              </w:rPr>
              <w:t>. Να έχει καθαρότητα μεγαλύτερη από 95% σε αναλύσεις SDS-PAGE gel και HPLC. Το ED</w:t>
            </w:r>
            <w:r w:rsidRPr="000C589E">
              <w:rPr>
                <w:rFonts w:ascii="Segoe UI" w:hAnsi="Segoe UI" w:cs="Segoe UI"/>
                <w:color w:val="000000"/>
                <w:sz w:val="16"/>
                <w:szCs w:val="16"/>
                <w:vertAlign w:val="subscript"/>
                <w:lang w:val="el-GR" w:eastAsia="el-GR"/>
              </w:rPr>
              <w:t>50</w:t>
            </w:r>
            <w:r w:rsidRPr="000C589E">
              <w:rPr>
                <w:rFonts w:ascii="Segoe UI" w:hAnsi="Segoe UI" w:cs="Segoe UI"/>
                <w:color w:val="000000"/>
                <w:sz w:val="16"/>
                <w:szCs w:val="16"/>
                <w:lang w:val="el-GR" w:eastAsia="el-GR"/>
              </w:rPr>
              <w:t xml:space="preserve"> να έχει καθοριστεί από την ικανότητα για πολλαπλασιασμό  balb/c 3T3 κυττάρων και να είναι  ≤ 0.1 ng/ml. Αυτό να αντιστοιχεί σε συγκεκριμένη δραστηριότητα που να είναι </w:t>
            </w:r>
            <w:r w:rsidRPr="000C589E">
              <w:rPr>
                <w:rFonts w:ascii="Segoe UI" w:hAnsi="Segoe UI" w:cs="Segoe UI"/>
                <w:sz w:val="16"/>
                <w:szCs w:val="16"/>
                <w:lang w:val="el-GR" w:eastAsia="el-GR"/>
              </w:rPr>
              <w:t>≥</w:t>
            </w:r>
            <w:r w:rsidRPr="000C589E">
              <w:rPr>
                <w:rFonts w:ascii="Segoe UI" w:hAnsi="Segoe UI" w:cs="Segoe UI"/>
                <w:color w:val="000000"/>
                <w:sz w:val="16"/>
                <w:szCs w:val="16"/>
                <w:lang w:val="el-GR" w:eastAsia="el-GR"/>
              </w:rPr>
              <w:t>1 x 10</w:t>
            </w:r>
            <w:r w:rsidRPr="000C589E">
              <w:rPr>
                <w:rFonts w:ascii="Segoe UI" w:hAnsi="Segoe UI" w:cs="Segoe UI"/>
                <w:color w:val="000000"/>
                <w:sz w:val="16"/>
                <w:szCs w:val="16"/>
                <w:vertAlign w:val="superscript"/>
                <w:lang w:val="el-GR" w:eastAsia="el-GR"/>
              </w:rPr>
              <w:t>7</w:t>
            </w:r>
            <w:r w:rsidRPr="000C589E">
              <w:rPr>
                <w:rFonts w:ascii="Segoe UI" w:hAnsi="Segoe UI" w:cs="Segoe UI"/>
                <w:color w:val="000000"/>
                <w:sz w:val="16"/>
                <w:szCs w:val="16"/>
                <w:lang w:val="el-GR" w:eastAsia="el-GR"/>
              </w:rPr>
              <w:t xml:space="preserve"> units/mg. Να διατίθεται σε συσκευασία 50μg.</w:t>
            </w:r>
          </w:p>
        </w:tc>
        <w:tc>
          <w:tcPr>
            <w:tcW w:w="1148" w:type="dxa"/>
            <w:shd w:val="clear" w:color="auto" w:fill="auto"/>
            <w:vAlign w:val="center"/>
          </w:tcPr>
          <w:p w14:paraId="5DEAB63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 50µG</w:t>
            </w:r>
          </w:p>
        </w:tc>
        <w:tc>
          <w:tcPr>
            <w:tcW w:w="1095" w:type="dxa"/>
            <w:shd w:val="clear" w:color="auto" w:fill="auto"/>
            <w:vAlign w:val="center"/>
          </w:tcPr>
          <w:p w14:paraId="105E1C0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0564FDAD" w14:textId="77777777" w:rsidR="000900C1" w:rsidRPr="000C589E" w:rsidRDefault="000900C1" w:rsidP="00BF73F0">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0E6488E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F68DF59" w14:textId="77777777" w:rsidTr="00BF73F0">
        <w:trPr>
          <w:trHeight w:val="625"/>
          <w:jc w:val="center"/>
        </w:trPr>
        <w:tc>
          <w:tcPr>
            <w:tcW w:w="512" w:type="dxa"/>
            <w:shd w:val="clear" w:color="auto" w:fill="auto"/>
            <w:vAlign w:val="center"/>
          </w:tcPr>
          <w:p w14:paraId="5A6D2AB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093" w:type="dxa"/>
            <w:vAlign w:val="center"/>
          </w:tcPr>
          <w:p w14:paraId="290BE102"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Ανασυνδυασμένη EGF ανθρώπου</w:t>
            </w:r>
          </w:p>
        </w:tc>
        <w:tc>
          <w:tcPr>
            <w:tcW w:w="4005" w:type="dxa"/>
            <w:shd w:val="clear" w:color="auto" w:fill="auto"/>
          </w:tcPr>
          <w:p w14:paraId="47C3C43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Aνθρώπινη ανασυνδυασμένη πρωτεΐνη EGF-1, animal-free. Να έχει παραχθεί </w:t>
            </w:r>
            <w:r w:rsidRPr="000C589E">
              <w:rPr>
                <w:rFonts w:ascii="Segoe UI" w:hAnsi="Segoe UI" w:cs="Segoe UI"/>
                <w:i/>
                <w:iCs/>
                <w:color w:val="000000"/>
                <w:sz w:val="16"/>
                <w:szCs w:val="16"/>
                <w:lang w:val="el-GR" w:eastAsia="el-GR"/>
              </w:rPr>
              <w:t>σε E. coli</w:t>
            </w:r>
            <w:r w:rsidRPr="000C589E">
              <w:rPr>
                <w:rFonts w:ascii="Segoe UI" w:hAnsi="Segoe UI" w:cs="Segoe UI"/>
                <w:color w:val="000000"/>
                <w:sz w:val="16"/>
                <w:szCs w:val="16"/>
                <w:lang w:val="el-GR" w:eastAsia="el-GR"/>
              </w:rPr>
              <w:t>. Να έχει καθαρότητα μεγαλύτερη από 98% σε αναλύσεις SDS-PAGE gel και HPLC. Το ED</w:t>
            </w:r>
            <w:r w:rsidRPr="000C589E">
              <w:rPr>
                <w:rFonts w:ascii="Segoe UI" w:hAnsi="Segoe UI" w:cs="Segoe UI"/>
                <w:color w:val="000000"/>
                <w:sz w:val="16"/>
                <w:szCs w:val="16"/>
                <w:vertAlign w:val="subscript"/>
                <w:lang w:val="el-GR" w:eastAsia="el-GR"/>
              </w:rPr>
              <w:t>50</w:t>
            </w:r>
            <w:r w:rsidRPr="000C589E">
              <w:rPr>
                <w:rFonts w:ascii="Segoe UI" w:hAnsi="Segoe UI" w:cs="Segoe UI"/>
                <w:color w:val="000000"/>
                <w:sz w:val="16"/>
                <w:szCs w:val="16"/>
                <w:lang w:val="el-GR" w:eastAsia="el-GR"/>
              </w:rPr>
              <w:t xml:space="preserve"> να έχει καθοριστεί από την ικανότητα για πολλαπλασιασμό balb/c 3T3 κυττάρων και να είναι ≤ 0.1 ng/ml. Αυτό να αντιστοιχεί σε συγκεκριμένη δραστηριότητα που να είναι </w:t>
            </w:r>
            <w:r w:rsidRPr="000C589E">
              <w:rPr>
                <w:rFonts w:ascii="Segoe UI" w:hAnsi="Segoe UI" w:cs="Segoe UI"/>
                <w:sz w:val="16"/>
                <w:szCs w:val="16"/>
                <w:lang w:val="el-GR" w:eastAsia="el-GR"/>
              </w:rPr>
              <w:t>≥</w:t>
            </w:r>
            <w:r w:rsidRPr="000C589E">
              <w:rPr>
                <w:rFonts w:ascii="Segoe UI" w:hAnsi="Segoe UI" w:cs="Segoe UI"/>
                <w:color w:val="000000"/>
                <w:sz w:val="16"/>
                <w:szCs w:val="16"/>
                <w:lang w:val="el-GR" w:eastAsia="el-GR"/>
              </w:rPr>
              <w:t>1 x 10</w:t>
            </w:r>
            <w:r w:rsidRPr="000C589E">
              <w:rPr>
                <w:rFonts w:ascii="Segoe UI" w:hAnsi="Segoe UI" w:cs="Segoe UI"/>
                <w:color w:val="000000"/>
                <w:sz w:val="16"/>
                <w:szCs w:val="16"/>
                <w:vertAlign w:val="superscript"/>
                <w:lang w:val="el-GR" w:eastAsia="el-GR"/>
              </w:rPr>
              <w:t>7</w:t>
            </w:r>
            <w:r w:rsidRPr="000C589E">
              <w:rPr>
                <w:rFonts w:ascii="Segoe UI" w:hAnsi="Segoe UI" w:cs="Segoe UI"/>
                <w:color w:val="000000"/>
                <w:sz w:val="16"/>
                <w:szCs w:val="16"/>
                <w:lang w:val="el-GR" w:eastAsia="el-GR"/>
              </w:rPr>
              <w:t xml:space="preserve"> units/mg. Να διατίθεται σε συσκευασία του 1mg.</w:t>
            </w:r>
          </w:p>
        </w:tc>
        <w:tc>
          <w:tcPr>
            <w:tcW w:w="1148" w:type="dxa"/>
            <w:shd w:val="clear" w:color="auto" w:fill="auto"/>
            <w:vAlign w:val="center"/>
          </w:tcPr>
          <w:p w14:paraId="3C4C796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 MG</w:t>
            </w:r>
          </w:p>
        </w:tc>
        <w:tc>
          <w:tcPr>
            <w:tcW w:w="1095" w:type="dxa"/>
            <w:shd w:val="clear" w:color="auto" w:fill="auto"/>
            <w:vAlign w:val="center"/>
          </w:tcPr>
          <w:p w14:paraId="5CDA606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40B200A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7D0C6D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56431B7" w14:textId="77777777" w:rsidTr="00BF73F0">
        <w:trPr>
          <w:trHeight w:val="759"/>
          <w:jc w:val="center"/>
        </w:trPr>
        <w:tc>
          <w:tcPr>
            <w:tcW w:w="512" w:type="dxa"/>
            <w:shd w:val="clear" w:color="auto" w:fill="auto"/>
            <w:vAlign w:val="center"/>
          </w:tcPr>
          <w:p w14:paraId="254D50D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093" w:type="dxa"/>
            <w:vAlign w:val="center"/>
          </w:tcPr>
          <w:p w14:paraId="22233D85"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IGF-I ανθρώπου</w:t>
            </w:r>
          </w:p>
        </w:tc>
        <w:tc>
          <w:tcPr>
            <w:tcW w:w="4005" w:type="dxa"/>
            <w:shd w:val="clear" w:color="auto" w:fill="auto"/>
          </w:tcPr>
          <w:p w14:paraId="3CFBE2FF"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color w:val="000000"/>
                <w:sz w:val="16"/>
                <w:szCs w:val="16"/>
                <w:lang w:val="el-GR" w:eastAsia="el-GR"/>
              </w:rPr>
              <w:t xml:space="preserve">Aνθρώπινη ανασυνδυασμένη πρωτεΐνη IGF-1. Το  μοριακό βάρος να είναι 7.6 kDa. Να έχει παραχθεί σε </w:t>
            </w:r>
            <w:r w:rsidRPr="000C589E">
              <w:rPr>
                <w:rFonts w:ascii="Segoe UI" w:hAnsi="Segoe UI" w:cs="Segoe UI"/>
                <w:i/>
                <w:iCs/>
                <w:color w:val="000000"/>
                <w:sz w:val="16"/>
                <w:szCs w:val="16"/>
                <w:lang w:val="el-GR" w:eastAsia="el-GR"/>
              </w:rPr>
              <w:t>E. coli</w:t>
            </w:r>
            <w:r w:rsidRPr="000C589E">
              <w:rPr>
                <w:rFonts w:ascii="Segoe UI" w:hAnsi="Segoe UI" w:cs="Segoe UI"/>
                <w:color w:val="000000"/>
                <w:sz w:val="16"/>
                <w:szCs w:val="16"/>
                <w:lang w:val="el-GR" w:eastAsia="el-GR"/>
              </w:rPr>
              <w:t>. Να έχει καθαρότητα μεγαλύτερη από 98% σε αναλύσεις SDS-PAGE gel και HPLC. Το ED</w:t>
            </w:r>
            <w:r w:rsidRPr="000C589E">
              <w:rPr>
                <w:rFonts w:ascii="Segoe UI" w:hAnsi="Segoe UI" w:cs="Segoe UI"/>
                <w:color w:val="000000"/>
                <w:sz w:val="16"/>
                <w:szCs w:val="16"/>
                <w:vertAlign w:val="subscript"/>
                <w:lang w:val="el-GR" w:eastAsia="el-GR"/>
              </w:rPr>
              <w:t>50</w:t>
            </w:r>
            <w:r w:rsidRPr="000C589E">
              <w:rPr>
                <w:rFonts w:ascii="Segoe UI" w:hAnsi="Segoe UI" w:cs="Segoe UI"/>
                <w:color w:val="000000"/>
                <w:sz w:val="16"/>
                <w:szCs w:val="16"/>
                <w:lang w:val="el-GR" w:eastAsia="el-GR"/>
              </w:rPr>
              <w:t xml:space="preserve"> να έχει καθοριστεί από πειράματα κυτταρικού πολλαπλασιασμού κύτταρα σε FDC-P1  και να είναι ≤ 2.0 ng/ml. Αυτό να αντιστοιχεί σε συγκεκριμένη βιολογική δραστηριότητα ≥ 5 x 10</w:t>
            </w:r>
            <w:r w:rsidRPr="000C589E">
              <w:rPr>
                <w:rFonts w:ascii="Segoe UI" w:hAnsi="Segoe UI" w:cs="Segoe UI"/>
                <w:color w:val="000000"/>
                <w:sz w:val="16"/>
                <w:szCs w:val="16"/>
                <w:vertAlign w:val="superscript"/>
                <w:lang w:val="el-GR" w:eastAsia="el-GR"/>
              </w:rPr>
              <w:t>5</w:t>
            </w:r>
            <w:r w:rsidRPr="000C589E">
              <w:rPr>
                <w:rFonts w:ascii="Segoe UI" w:hAnsi="Segoe UI" w:cs="Segoe UI"/>
                <w:color w:val="000000"/>
                <w:sz w:val="16"/>
                <w:szCs w:val="16"/>
                <w:lang w:val="el-GR" w:eastAsia="el-GR"/>
              </w:rPr>
              <w:t xml:space="preserve"> units/mg. Να διατίθεται σε συσκευασία των 100μg.</w:t>
            </w:r>
          </w:p>
        </w:tc>
        <w:tc>
          <w:tcPr>
            <w:tcW w:w="1148" w:type="dxa"/>
            <w:shd w:val="clear" w:color="auto" w:fill="auto"/>
            <w:vAlign w:val="center"/>
          </w:tcPr>
          <w:p w14:paraId="264015A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 100µG</w:t>
            </w:r>
          </w:p>
        </w:tc>
        <w:tc>
          <w:tcPr>
            <w:tcW w:w="1095" w:type="dxa"/>
            <w:shd w:val="clear" w:color="auto" w:fill="auto"/>
            <w:vAlign w:val="center"/>
          </w:tcPr>
          <w:p w14:paraId="038B3FF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1020FB1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C4C479D"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43D6088" w14:textId="77777777" w:rsidTr="00BF73F0">
        <w:trPr>
          <w:trHeight w:val="421"/>
          <w:jc w:val="center"/>
        </w:trPr>
        <w:tc>
          <w:tcPr>
            <w:tcW w:w="512" w:type="dxa"/>
            <w:shd w:val="clear" w:color="auto" w:fill="auto"/>
            <w:vAlign w:val="center"/>
          </w:tcPr>
          <w:p w14:paraId="1FD437F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093" w:type="dxa"/>
            <w:vAlign w:val="center"/>
          </w:tcPr>
          <w:p w14:paraId="2B73A339"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HGF ανθρώπου</w:t>
            </w:r>
          </w:p>
        </w:tc>
        <w:tc>
          <w:tcPr>
            <w:tcW w:w="4005" w:type="dxa"/>
            <w:shd w:val="clear" w:color="auto" w:fill="auto"/>
          </w:tcPr>
          <w:p w14:paraId="0E4986CB"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Aνθρώπινη ανασυνδυασμένη πρωτεΐνη HGF που να αποτελείται από 695 αμινοξέα.  Το μοριακό βάρος να είναι 79.4 kDa. Να έχει παραχθεί σε HEK293 κύτταρα. Να έχει καθαρότητα μεγαλύτερη από 95% σε αναλύσεις SDS-PAGE gel και HPLC. Η βιολογική δραστικότητα να έχει καθοριστεί από την δοσο-εξαρτώμενη διέγερση του πολλαπλασιασμού 4MBr-5 κυττάρων από μαϊμούδες. Να διατίθεται σε συσκευασία των 25μg.</w:t>
            </w:r>
          </w:p>
        </w:tc>
        <w:tc>
          <w:tcPr>
            <w:tcW w:w="1148" w:type="dxa"/>
            <w:shd w:val="clear" w:color="auto" w:fill="auto"/>
            <w:vAlign w:val="center"/>
          </w:tcPr>
          <w:p w14:paraId="35C4DF5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 25µG</w:t>
            </w:r>
          </w:p>
        </w:tc>
        <w:tc>
          <w:tcPr>
            <w:tcW w:w="1095" w:type="dxa"/>
            <w:shd w:val="clear" w:color="auto" w:fill="auto"/>
            <w:vAlign w:val="center"/>
          </w:tcPr>
          <w:p w14:paraId="5CB9761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51F3DD2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37896C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F54A508" w14:textId="77777777" w:rsidTr="00BF73F0">
        <w:trPr>
          <w:trHeight w:val="759"/>
          <w:jc w:val="center"/>
        </w:trPr>
        <w:tc>
          <w:tcPr>
            <w:tcW w:w="512" w:type="dxa"/>
            <w:shd w:val="clear" w:color="auto" w:fill="auto"/>
            <w:vAlign w:val="center"/>
          </w:tcPr>
          <w:p w14:paraId="11AD0E2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6</w:t>
            </w:r>
          </w:p>
        </w:tc>
        <w:tc>
          <w:tcPr>
            <w:tcW w:w="2093" w:type="dxa"/>
            <w:vAlign w:val="center"/>
          </w:tcPr>
          <w:p w14:paraId="3704083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PDGF-AA ανθρώπου</w:t>
            </w:r>
          </w:p>
        </w:tc>
        <w:tc>
          <w:tcPr>
            <w:tcW w:w="4005" w:type="dxa"/>
            <w:shd w:val="clear" w:color="auto" w:fill="auto"/>
          </w:tcPr>
          <w:p w14:paraId="30BB1179"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Ανθρώπινη ανασυνδυασμένη PDFG-AA πρωτεϊνη. Να έχει μοριακό βάρος 28.5 kD</w:t>
            </w:r>
            <w:r w:rsidRPr="000C589E">
              <w:rPr>
                <w:rFonts w:ascii="Segoe UI" w:hAnsi="Segoe UI" w:cs="Segoe UI"/>
                <w:color w:val="000000"/>
                <w:sz w:val="16"/>
                <w:szCs w:val="16"/>
                <w:lang w:val="en-US" w:eastAsia="el-GR"/>
              </w:rPr>
              <w:t>a</w:t>
            </w:r>
            <w:r w:rsidRPr="000C589E">
              <w:rPr>
                <w:rFonts w:ascii="Segoe UI" w:hAnsi="Segoe UI" w:cs="Segoe UI"/>
                <w:color w:val="000000"/>
                <w:sz w:val="16"/>
                <w:szCs w:val="16"/>
                <w:lang w:val="el-GR" w:eastAsia="el-GR"/>
              </w:rPr>
              <w:t xml:space="preserve"> και να αποτελείται από 250 αμινοξέα. Να έχει παραχθεί σε </w:t>
            </w:r>
            <w:r w:rsidRPr="000C589E">
              <w:rPr>
                <w:rFonts w:ascii="Segoe UI" w:hAnsi="Segoe UI" w:cs="Segoe UI"/>
                <w:i/>
                <w:iCs/>
                <w:color w:val="000000"/>
                <w:sz w:val="16"/>
                <w:szCs w:val="16"/>
                <w:lang w:val="el-GR" w:eastAsia="el-GR"/>
              </w:rPr>
              <w:t>E .coli</w:t>
            </w:r>
            <w:r w:rsidRPr="000C589E">
              <w:rPr>
                <w:rFonts w:ascii="Segoe UI" w:hAnsi="Segoe UI" w:cs="Segoe UI"/>
                <w:color w:val="000000"/>
                <w:sz w:val="16"/>
                <w:szCs w:val="16"/>
                <w:lang w:val="el-GR" w:eastAsia="el-GR"/>
              </w:rPr>
              <w:t>. Να έχει καθαρότητα μεγαλύτερη από 98% σε αναλύσεις SDS-PAGE gel και HPLC. Τo ED</w:t>
            </w:r>
            <w:r w:rsidRPr="000C589E">
              <w:rPr>
                <w:rFonts w:ascii="Segoe UI" w:hAnsi="Segoe UI" w:cs="Segoe UI"/>
                <w:color w:val="000000"/>
                <w:sz w:val="16"/>
                <w:szCs w:val="16"/>
                <w:vertAlign w:val="subscript"/>
                <w:lang w:val="el-GR" w:eastAsia="el-GR"/>
              </w:rPr>
              <w:t>50</w:t>
            </w:r>
            <w:r w:rsidRPr="000C589E">
              <w:rPr>
                <w:rFonts w:ascii="Segoe UI" w:hAnsi="Segoe UI" w:cs="Segoe UI"/>
                <w:color w:val="000000"/>
                <w:sz w:val="16"/>
                <w:szCs w:val="16"/>
                <w:lang w:val="el-GR" w:eastAsia="el-GR"/>
              </w:rPr>
              <w:t xml:space="preserve"> να είναι ≤ 1 ng/ml, όπως αυτό έχει καθοριστεί από την δοσο-εξαρτώμενη διέγερση της πρόσληψης θυμιδίνης από Balb/c 3T3  κύτταρα. Αυτό να αναλογεί σε βιολογική δραστηριότητα </w:t>
            </w:r>
            <w:r w:rsidRPr="000C589E">
              <w:rPr>
                <w:rFonts w:ascii="Segoe UI" w:hAnsi="Segoe UI" w:cs="Segoe UI"/>
                <w:sz w:val="16"/>
                <w:szCs w:val="16"/>
                <w:lang w:val="el-GR" w:eastAsia="el-GR"/>
              </w:rPr>
              <w:t>≥</w:t>
            </w:r>
            <w:r w:rsidRPr="000C589E">
              <w:rPr>
                <w:rFonts w:ascii="Segoe UI" w:hAnsi="Segoe UI" w:cs="Segoe UI"/>
                <w:color w:val="000000"/>
                <w:sz w:val="16"/>
                <w:szCs w:val="16"/>
                <w:lang w:val="el-GR" w:eastAsia="el-GR"/>
              </w:rPr>
              <w:t>1 x 10</w:t>
            </w:r>
            <w:r w:rsidRPr="000C589E">
              <w:rPr>
                <w:rFonts w:ascii="Segoe UI" w:hAnsi="Segoe UI" w:cs="Segoe UI"/>
                <w:color w:val="000000"/>
                <w:sz w:val="16"/>
                <w:szCs w:val="16"/>
                <w:vertAlign w:val="superscript"/>
                <w:lang w:val="el-GR" w:eastAsia="el-GR"/>
              </w:rPr>
              <w:t>6</w:t>
            </w:r>
            <w:r w:rsidRPr="000C589E">
              <w:rPr>
                <w:rFonts w:ascii="Segoe UI" w:hAnsi="Segoe UI" w:cs="Segoe UI"/>
                <w:color w:val="000000"/>
                <w:sz w:val="16"/>
                <w:szCs w:val="16"/>
                <w:lang w:val="el-GR" w:eastAsia="el-GR"/>
              </w:rPr>
              <w:t xml:space="preserve"> units/mg. Να διατίθεται σε συσκευασία των 10μg.</w:t>
            </w:r>
          </w:p>
        </w:tc>
        <w:tc>
          <w:tcPr>
            <w:tcW w:w="1148" w:type="dxa"/>
            <w:shd w:val="clear" w:color="auto" w:fill="auto"/>
            <w:vAlign w:val="center"/>
          </w:tcPr>
          <w:p w14:paraId="139A285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 10µG</w:t>
            </w:r>
          </w:p>
        </w:tc>
        <w:tc>
          <w:tcPr>
            <w:tcW w:w="1095" w:type="dxa"/>
            <w:shd w:val="clear" w:color="auto" w:fill="auto"/>
            <w:vAlign w:val="center"/>
          </w:tcPr>
          <w:p w14:paraId="1C0AAC8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608AB5B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469865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9A0F989" w14:textId="77777777" w:rsidTr="00BF73F0">
        <w:trPr>
          <w:trHeight w:val="759"/>
          <w:jc w:val="center"/>
        </w:trPr>
        <w:tc>
          <w:tcPr>
            <w:tcW w:w="512" w:type="dxa"/>
            <w:shd w:val="clear" w:color="auto" w:fill="auto"/>
            <w:vAlign w:val="center"/>
          </w:tcPr>
          <w:p w14:paraId="0D4BF86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093" w:type="dxa"/>
            <w:vAlign w:val="center"/>
          </w:tcPr>
          <w:p w14:paraId="3686433E" w14:textId="77777777" w:rsidR="000900C1" w:rsidRPr="000C589E" w:rsidRDefault="000900C1" w:rsidP="00BF73F0">
            <w:pPr>
              <w:suppressAutoHyphens w:val="0"/>
              <w:spacing w:after="24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TGF-beta 1 ανθρώπου</w:t>
            </w:r>
          </w:p>
        </w:tc>
        <w:tc>
          <w:tcPr>
            <w:tcW w:w="4005" w:type="dxa"/>
            <w:shd w:val="clear" w:color="auto" w:fill="auto"/>
          </w:tcPr>
          <w:p w14:paraId="57CE6C9A"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Ανθρώπινη ανασυνδυασμένη TGF-β1. Να έχει παραχθεί σε κύτταρα HEK293. Να έχει καθαρότητα μεγαλύτερη από 98% σε αναλύσεις SDS-PAGE gel και HPLC. Να έχει χώρα παραγωγής την Αμερική. Να διατίθεται σε συσκευασία των 10μg. To ED</w:t>
            </w:r>
            <w:r w:rsidRPr="000C589E">
              <w:rPr>
                <w:rFonts w:ascii="Segoe UI" w:hAnsi="Segoe UI" w:cs="Segoe UI"/>
                <w:color w:val="000000"/>
                <w:sz w:val="16"/>
                <w:szCs w:val="16"/>
                <w:vertAlign w:val="subscript"/>
                <w:lang w:val="el-GR" w:eastAsia="el-GR"/>
              </w:rPr>
              <w:t>50</w:t>
            </w:r>
            <w:r w:rsidRPr="000C589E">
              <w:rPr>
                <w:rFonts w:ascii="Segoe UI" w:hAnsi="Segoe UI" w:cs="Segoe UI"/>
                <w:color w:val="000000"/>
                <w:sz w:val="16"/>
                <w:szCs w:val="16"/>
                <w:lang w:val="el-GR" w:eastAsia="el-GR"/>
              </w:rPr>
              <w:t xml:space="preserve"> να είναι ≤ 0.05 ng/ml, όπως αυτό έχει καθοριστεί  από την ικανότητα της TGF-beta να μπλοκάρει τον IL-4 εξαρτώμενο πολλαπλασιασμό των  HT-2 κυττάρων σε ποντίκια.  Αυτό να αναλογεί σε βιολογική δραστηριότητα </w:t>
            </w:r>
            <w:r w:rsidRPr="000C589E">
              <w:rPr>
                <w:rFonts w:ascii="Segoe UI" w:hAnsi="Segoe UI" w:cs="Segoe UI"/>
                <w:sz w:val="16"/>
                <w:szCs w:val="16"/>
                <w:lang w:val="el-GR" w:eastAsia="el-GR"/>
              </w:rPr>
              <w:t xml:space="preserve">≥ </w:t>
            </w:r>
            <w:r w:rsidRPr="000C589E">
              <w:rPr>
                <w:rFonts w:ascii="Segoe UI" w:hAnsi="Segoe UI" w:cs="Segoe UI"/>
                <w:color w:val="000000"/>
                <w:sz w:val="16"/>
                <w:szCs w:val="16"/>
                <w:lang w:val="el-GR" w:eastAsia="el-GR"/>
              </w:rPr>
              <w:t>2 x 10</w:t>
            </w:r>
            <w:r w:rsidRPr="000C589E">
              <w:rPr>
                <w:rFonts w:ascii="Segoe UI" w:hAnsi="Segoe UI" w:cs="Segoe UI"/>
                <w:color w:val="000000"/>
                <w:sz w:val="16"/>
                <w:szCs w:val="16"/>
                <w:vertAlign w:val="superscript"/>
                <w:lang w:val="el-GR" w:eastAsia="el-GR"/>
              </w:rPr>
              <w:t>7</w:t>
            </w:r>
            <w:r w:rsidRPr="000C589E">
              <w:rPr>
                <w:rFonts w:ascii="Segoe UI" w:hAnsi="Segoe UI" w:cs="Segoe UI"/>
                <w:color w:val="000000"/>
                <w:sz w:val="16"/>
                <w:szCs w:val="16"/>
                <w:lang w:val="el-GR" w:eastAsia="el-GR"/>
              </w:rPr>
              <w:t xml:space="preserve"> units/mg</w:t>
            </w:r>
          </w:p>
        </w:tc>
        <w:tc>
          <w:tcPr>
            <w:tcW w:w="1148" w:type="dxa"/>
            <w:shd w:val="clear" w:color="auto" w:fill="auto"/>
            <w:vAlign w:val="center"/>
          </w:tcPr>
          <w:p w14:paraId="252929F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 10 μG</w:t>
            </w:r>
          </w:p>
        </w:tc>
        <w:tc>
          <w:tcPr>
            <w:tcW w:w="1095" w:type="dxa"/>
            <w:shd w:val="clear" w:color="auto" w:fill="auto"/>
            <w:vAlign w:val="center"/>
          </w:tcPr>
          <w:p w14:paraId="373A956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5D83947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BE3B4E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1DF8D56" w14:textId="77777777" w:rsidTr="00BF73F0">
        <w:trPr>
          <w:trHeight w:val="759"/>
          <w:jc w:val="center"/>
        </w:trPr>
        <w:tc>
          <w:tcPr>
            <w:tcW w:w="512" w:type="dxa"/>
            <w:shd w:val="clear" w:color="auto" w:fill="auto"/>
            <w:vAlign w:val="center"/>
          </w:tcPr>
          <w:p w14:paraId="7F91C5E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093" w:type="dxa"/>
            <w:vAlign w:val="center"/>
          </w:tcPr>
          <w:p w14:paraId="1661ED30"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Δευτερογενές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αντίσωμα</w:t>
            </w:r>
            <w:r w:rsidRPr="000C589E">
              <w:rPr>
                <w:rFonts w:ascii="Segoe UI" w:hAnsi="Segoe UI" w:cs="Segoe UI"/>
                <w:color w:val="000000"/>
                <w:sz w:val="16"/>
                <w:szCs w:val="16"/>
                <w:lang w:val="en-US" w:eastAsia="el-GR"/>
              </w:rPr>
              <w:t xml:space="preserve"> goat anti-rabbit highly cross-adsorbed, </w:t>
            </w:r>
            <w:r w:rsidRPr="000C589E">
              <w:rPr>
                <w:rFonts w:ascii="Segoe UI" w:hAnsi="Segoe UI" w:cs="Segoe UI"/>
                <w:color w:val="000000"/>
                <w:sz w:val="16"/>
                <w:szCs w:val="16"/>
                <w:lang w:val="el-GR" w:eastAsia="el-GR"/>
              </w:rPr>
              <w:t>σημασμένο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CF488A</w:t>
            </w:r>
          </w:p>
        </w:tc>
        <w:tc>
          <w:tcPr>
            <w:tcW w:w="4005" w:type="dxa"/>
            <w:shd w:val="clear" w:color="auto" w:fill="auto"/>
          </w:tcPr>
          <w:p w14:paraId="45D4FBD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Δευτερογενές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αντίσωμα</w:t>
            </w:r>
            <w:r w:rsidRPr="000C589E">
              <w:rPr>
                <w:rFonts w:ascii="Segoe UI" w:hAnsi="Segoe UI" w:cs="Segoe UI"/>
                <w:color w:val="000000"/>
                <w:sz w:val="16"/>
                <w:szCs w:val="16"/>
                <w:lang w:val="en-US" w:eastAsia="el-GR"/>
              </w:rPr>
              <w:t xml:space="preserve"> goat anti-rabbit highly cross-adsorbed, </w:t>
            </w:r>
            <w:r w:rsidRPr="000C589E">
              <w:rPr>
                <w:rFonts w:ascii="Segoe UI" w:hAnsi="Segoe UI" w:cs="Segoe UI"/>
                <w:color w:val="000000"/>
                <w:sz w:val="16"/>
                <w:szCs w:val="16"/>
                <w:lang w:val="el-GR" w:eastAsia="el-GR"/>
              </w:rPr>
              <w:t>σημασμένο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CF488A. </w:t>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παρέχεται</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σε</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συγκέντρωσης</w:t>
            </w:r>
            <w:r w:rsidRPr="000C589E">
              <w:rPr>
                <w:rFonts w:ascii="Segoe UI" w:hAnsi="Segoe UI" w:cs="Segoe UI"/>
                <w:color w:val="000000"/>
                <w:sz w:val="16"/>
                <w:szCs w:val="16"/>
                <w:lang w:val="en-US" w:eastAsia="el-GR"/>
              </w:rPr>
              <w:t xml:space="preserve"> 2 mg/ml </w:t>
            </w:r>
            <w:r w:rsidRPr="000C589E">
              <w:rPr>
                <w:rFonts w:ascii="Segoe UI" w:hAnsi="Segoe UI" w:cs="Segoe UI"/>
                <w:color w:val="000000"/>
                <w:sz w:val="16"/>
                <w:szCs w:val="16"/>
                <w:lang w:val="el-GR" w:eastAsia="el-GR"/>
              </w:rPr>
              <w:t>σε</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διάλυμα</w:t>
            </w:r>
            <w:r w:rsidRPr="000C589E">
              <w:rPr>
                <w:rFonts w:ascii="Segoe UI" w:hAnsi="Segoe UI" w:cs="Segoe UI"/>
                <w:color w:val="000000"/>
                <w:sz w:val="16"/>
                <w:szCs w:val="16"/>
                <w:lang w:val="en-US" w:eastAsia="el-GR"/>
              </w:rPr>
              <w:t xml:space="preserve"> PBS pH 7.4  </w:t>
            </w:r>
            <w:r w:rsidRPr="000C589E">
              <w:rPr>
                <w:rFonts w:ascii="Segoe UI" w:hAnsi="Segoe UI" w:cs="Segoe UI"/>
                <w:color w:val="000000"/>
                <w:sz w:val="16"/>
                <w:szCs w:val="16"/>
                <w:lang w:val="el-GR" w:eastAsia="el-GR"/>
              </w:rPr>
              <w:t>το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οποίο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περιλαμβάνει</w:t>
            </w:r>
            <w:r w:rsidRPr="000C589E">
              <w:rPr>
                <w:rFonts w:ascii="Segoe UI" w:hAnsi="Segoe UI" w:cs="Segoe UI"/>
                <w:color w:val="000000"/>
                <w:sz w:val="16"/>
                <w:szCs w:val="16"/>
                <w:lang w:val="en-US" w:eastAsia="el-GR"/>
              </w:rPr>
              <w:t xml:space="preserve"> 50% glycerol, 2 mg/ml BSA (IgG-free &amp; protease-free) </w:t>
            </w:r>
            <w:r w:rsidRPr="000C589E">
              <w:rPr>
                <w:rFonts w:ascii="Segoe UI" w:hAnsi="Segoe UI" w:cs="Segoe UI"/>
                <w:color w:val="000000"/>
                <w:sz w:val="16"/>
                <w:szCs w:val="16"/>
                <w:lang w:val="el-GR" w:eastAsia="el-GR"/>
              </w:rPr>
              <w:t>και</w:t>
            </w:r>
            <w:r w:rsidRPr="000C589E">
              <w:rPr>
                <w:rFonts w:ascii="Segoe UI" w:hAnsi="Segoe UI" w:cs="Segoe UI"/>
                <w:color w:val="000000"/>
                <w:sz w:val="16"/>
                <w:szCs w:val="16"/>
                <w:lang w:val="en-US" w:eastAsia="el-GR"/>
              </w:rPr>
              <w:t xml:space="preserve"> 0.05% sodium azide. </w:t>
            </w:r>
            <w:r w:rsidRPr="000C589E">
              <w:rPr>
                <w:rFonts w:ascii="Segoe UI" w:hAnsi="Segoe UI" w:cs="Segoe UI"/>
                <w:color w:val="000000"/>
                <w:sz w:val="16"/>
                <w:szCs w:val="16"/>
                <w:lang w:val="el-GR" w:eastAsia="el-GR"/>
              </w:rPr>
              <w:t>Να παρουσιάζει την ελάχιστη διασταυρούμενη αντίδραση με πρωτεΐνες ανθρώπου, ποντικού και αρουραίου. Να δίνει έντονο σήμα, να είναι φωτοσταθερό, διαλυτό στο νερό και να μην επηρεάζεται από το pH του διαλύματος. 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είναι</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κατάλληλο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τις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εξής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εφαρμογές</w:t>
            </w:r>
            <w:r w:rsidRPr="000C589E">
              <w:rPr>
                <w:rFonts w:ascii="Segoe UI" w:hAnsi="Segoe UI" w:cs="Segoe UI"/>
                <w:color w:val="000000"/>
                <w:sz w:val="16"/>
                <w:szCs w:val="16"/>
                <w:lang w:val="en-US" w:eastAsia="el-GR"/>
              </w:rPr>
              <w:t>: Fluorescence microscopy: 1-2 ug/mL, Flow cytometry: 1 ug/10</w:t>
            </w:r>
            <w:r w:rsidRPr="000C589E">
              <w:rPr>
                <w:rFonts w:ascii="Segoe UI" w:hAnsi="Segoe UI" w:cs="Segoe UI"/>
                <w:color w:val="000000"/>
                <w:sz w:val="16"/>
                <w:szCs w:val="16"/>
                <w:vertAlign w:val="superscript"/>
                <w:lang w:val="en-US" w:eastAsia="el-GR"/>
              </w:rPr>
              <w:t>6</w:t>
            </w:r>
            <w:r w:rsidRPr="000C589E">
              <w:rPr>
                <w:rFonts w:ascii="Segoe UI" w:hAnsi="Segoe UI" w:cs="Segoe UI"/>
                <w:color w:val="000000"/>
                <w:sz w:val="16"/>
                <w:szCs w:val="16"/>
                <w:lang w:val="en-US" w:eastAsia="el-GR"/>
              </w:rPr>
              <w:t xml:space="preserve"> cells, Near-infrared western detection: 50-100 ng/mL. </w:t>
            </w:r>
            <w:r w:rsidRPr="000C589E">
              <w:rPr>
                <w:rFonts w:ascii="Segoe UI" w:hAnsi="Segoe UI" w:cs="Segoe UI"/>
                <w:color w:val="000000"/>
                <w:sz w:val="16"/>
                <w:szCs w:val="16"/>
                <w:lang w:val="el-GR" w:eastAsia="el-GR"/>
              </w:rPr>
              <w:t>Σε συσκευασία των 0,5ml</w:t>
            </w:r>
          </w:p>
        </w:tc>
        <w:tc>
          <w:tcPr>
            <w:tcW w:w="1148" w:type="dxa"/>
            <w:shd w:val="clear" w:color="auto" w:fill="auto"/>
            <w:vAlign w:val="center"/>
          </w:tcPr>
          <w:p w14:paraId="16CD4F4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 0.5 mL</w:t>
            </w:r>
          </w:p>
        </w:tc>
        <w:tc>
          <w:tcPr>
            <w:tcW w:w="1095" w:type="dxa"/>
            <w:shd w:val="clear" w:color="auto" w:fill="auto"/>
            <w:vAlign w:val="center"/>
          </w:tcPr>
          <w:p w14:paraId="5D6816A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7D3A3B7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E09326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C524618" w14:textId="77777777" w:rsidTr="00BF73F0">
        <w:trPr>
          <w:trHeight w:val="759"/>
          <w:jc w:val="center"/>
        </w:trPr>
        <w:tc>
          <w:tcPr>
            <w:tcW w:w="512" w:type="dxa"/>
            <w:shd w:val="clear" w:color="auto" w:fill="auto"/>
            <w:vAlign w:val="center"/>
          </w:tcPr>
          <w:p w14:paraId="783DCFA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093" w:type="dxa"/>
            <w:vAlign w:val="center"/>
          </w:tcPr>
          <w:p w14:paraId="7653B7A5"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Δευτερογενές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αντίσωμα</w:t>
            </w:r>
            <w:r w:rsidRPr="000C589E">
              <w:rPr>
                <w:rFonts w:ascii="Segoe UI" w:hAnsi="Segoe UI" w:cs="Segoe UI"/>
                <w:color w:val="000000"/>
                <w:sz w:val="16"/>
                <w:szCs w:val="16"/>
                <w:lang w:val="en-US" w:eastAsia="el-GR"/>
              </w:rPr>
              <w:t xml:space="preserve"> goat anti-mouse highly cross-adsorbed, </w:t>
            </w:r>
            <w:r w:rsidRPr="000C589E">
              <w:rPr>
                <w:rFonts w:ascii="Segoe UI" w:hAnsi="Segoe UI" w:cs="Segoe UI"/>
                <w:color w:val="000000"/>
                <w:sz w:val="16"/>
                <w:szCs w:val="16"/>
                <w:lang w:val="el-GR" w:eastAsia="el-GR"/>
              </w:rPr>
              <w:t>σημασμένο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CF488A</w:t>
            </w:r>
          </w:p>
        </w:tc>
        <w:tc>
          <w:tcPr>
            <w:tcW w:w="4005" w:type="dxa"/>
            <w:shd w:val="clear" w:color="auto" w:fill="auto"/>
          </w:tcPr>
          <w:p w14:paraId="04B92975"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color w:val="000000"/>
                <w:sz w:val="16"/>
                <w:szCs w:val="16"/>
                <w:lang w:val="el-GR" w:eastAsia="el-GR"/>
              </w:rPr>
              <w:t>Δευτερογενές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αντίσωμα</w:t>
            </w:r>
            <w:r w:rsidRPr="000C589E">
              <w:rPr>
                <w:rFonts w:ascii="Segoe UI" w:hAnsi="Segoe UI" w:cs="Segoe UI"/>
                <w:color w:val="000000"/>
                <w:sz w:val="16"/>
                <w:szCs w:val="16"/>
                <w:lang w:val="en-US" w:eastAsia="el-GR"/>
              </w:rPr>
              <w:t xml:space="preserve"> goat anti-mouse highly cross-adsorbed, </w:t>
            </w:r>
            <w:r w:rsidRPr="000C589E">
              <w:rPr>
                <w:rFonts w:ascii="Segoe UI" w:hAnsi="Segoe UI" w:cs="Segoe UI"/>
                <w:color w:val="000000"/>
                <w:sz w:val="16"/>
                <w:szCs w:val="16"/>
                <w:lang w:val="el-GR" w:eastAsia="el-GR"/>
              </w:rPr>
              <w:t>σημασμένο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CF488A. </w:t>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παρέχεται</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σε</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συγκέντρωση</w:t>
            </w:r>
            <w:r w:rsidRPr="000C589E">
              <w:rPr>
                <w:rFonts w:ascii="Segoe UI" w:hAnsi="Segoe UI" w:cs="Segoe UI"/>
                <w:color w:val="000000"/>
                <w:sz w:val="16"/>
                <w:szCs w:val="16"/>
                <w:lang w:val="en-US" w:eastAsia="el-GR"/>
              </w:rPr>
              <w:t xml:space="preserve"> 2 mg/ml </w:t>
            </w:r>
            <w:r w:rsidRPr="000C589E">
              <w:rPr>
                <w:rFonts w:ascii="Segoe UI" w:hAnsi="Segoe UI" w:cs="Segoe UI"/>
                <w:color w:val="000000"/>
                <w:sz w:val="16"/>
                <w:szCs w:val="16"/>
                <w:lang w:val="el-GR" w:eastAsia="el-GR"/>
              </w:rPr>
              <w:t>σε</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διάλυμα</w:t>
            </w:r>
            <w:r w:rsidRPr="000C589E">
              <w:rPr>
                <w:rFonts w:ascii="Segoe UI" w:hAnsi="Segoe UI" w:cs="Segoe UI"/>
                <w:color w:val="000000"/>
                <w:sz w:val="16"/>
                <w:szCs w:val="16"/>
                <w:lang w:val="en-US" w:eastAsia="el-GR"/>
              </w:rPr>
              <w:t xml:space="preserve"> PBS pH 7.4  </w:t>
            </w:r>
            <w:r w:rsidRPr="000C589E">
              <w:rPr>
                <w:rFonts w:ascii="Segoe UI" w:hAnsi="Segoe UI" w:cs="Segoe UI"/>
                <w:color w:val="000000"/>
                <w:sz w:val="16"/>
                <w:szCs w:val="16"/>
                <w:lang w:val="el-GR" w:eastAsia="el-GR"/>
              </w:rPr>
              <w:t>το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οποίο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περιλαμβάνει</w:t>
            </w:r>
            <w:r w:rsidRPr="000C589E">
              <w:rPr>
                <w:rFonts w:ascii="Segoe UI" w:hAnsi="Segoe UI" w:cs="Segoe UI"/>
                <w:color w:val="000000"/>
                <w:sz w:val="16"/>
                <w:szCs w:val="16"/>
                <w:lang w:val="en-US" w:eastAsia="el-GR"/>
              </w:rPr>
              <w:t xml:space="preserve"> 50% glycerol, 2 mg/ml BSA (IgG-free &amp; protease-free) </w:t>
            </w:r>
            <w:r w:rsidRPr="000C589E">
              <w:rPr>
                <w:rFonts w:ascii="Segoe UI" w:hAnsi="Segoe UI" w:cs="Segoe UI"/>
                <w:color w:val="000000"/>
                <w:sz w:val="16"/>
                <w:szCs w:val="16"/>
                <w:lang w:val="el-GR" w:eastAsia="el-GR"/>
              </w:rPr>
              <w:t>και</w:t>
            </w:r>
            <w:r w:rsidRPr="000C589E">
              <w:rPr>
                <w:rFonts w:ascii="Segoe UI" w:hAnsi="Segoe UI" w:cs="Segoe UI"/>
                <w:color w:val="000000"/>
                <w:sz w:val="16"/>
                <w:szCs w:val="16"/>
                <w:lang w:val="en-US" w:eastAsia="el-GR"/>
              </w:rPr>
              <w:t xml:space="preserve"> 0.05% sodium azide. </w:t>
            </w:r>
            <w:r w:rsidRPr="000C589E">
              <w:rPr>
                <w:rFonts w:ascii="Segoe UI" w:hAnsi="Segoe UI" w:cs="Segoe UI"/>
                <w:color w:val="000000"/>
                <w:sz w:val="16"/>
                <w:szCs w:val="16"/>
                <w:lang w:val="el-GR" w:eastAsia="el-GR"/>
              </w:rPr>
              <w:t>Να παρουσιάζει την ελάχιστη διασταυρούμενη αντίδραση με πρωτεΐνες ορού ανθρώπου, μόσχου, χοίρου, αλόγου, κουνελιού. Να δίνει έντονο σήμα, να είναι φωτοσταθερό, διαλυτό στο νερό και να μην επηρεάζεται από το pH του διαλύματος. 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είναι</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κατάλληλο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τις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εξής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εφαρμογές</w:t>
            </w:r>
            <w:r w:rsidRPr="000C589E">
              <w:rPr>
                <w:rFonts w:ascii="Segoe UI" w:hAnsi="Segoe UI" w:cs="Segoe UI"/>
                <w:color w:val="000000"/>
                <w:sz w:val="16"/>
                <w:szCs w:val="16"/>
                <w:lang w:val="en-US" w:eastAsia="el-GR"/>
              </w:rPr>
              <w:t>: Fluorescence microscopy: 1-2 ug/mL, Flow cytometry: 1 ug/10</w:t>
            </w:r>
            <w:r w:rsidRPr="000C589E">
              <w:rPr>
                <w:rFonts w:ascii="Segoe UI" w:hAnsi="Segoe UI" w:cs="Segoe UI"/>
                <w:color w:val="000000"/>
                <w:sz w:val="16"/>
                <w:szCs w:val="16"/>
                <w:vertAlign w:val="superscript"/>
                <w:lang w:val="en-US" w:eastAsia="el-GR"/>
              </w:rPr>
              <w:t>6</w:t>
            </w:r>
            <w:r w:rsidRPr="000C589E">
              <w:rPr>
                <w:rFonts w:ascii="Segoe UI" w:hAnsi="Segoe UI" w:cs="Segoe UI"/>
                <w:color w:val="000000"/>
                <w:sz w:val="16"/>
                <w:szCs w:val="16"/>
                <w:lang w:val="en-US" w:eastAsia="el-GR"/>
              </w:rPr>
              <w:t xml:space="preserve"> cells, Near-infrared western detection: 50-100 ng/mL. </w:t>
            </w:r>
            <w:r w:rsidRPr="000C589E">
              <w:rPr>
                <w:rFonts w:ascii="Segoe UI" w:hAnsi="Segoe UI" w:cs="Segoe UI"/>
                <w:color w:val="000000"/>
                <w:sz w:val="16"/>
                <w:szCs w:val="16"/>
                <w:lang w:val="el-GR" w:eastAsia="el-GR"/>
              </w:rPr>
              <w:t>Σε συσκευασία των 0,5ml</w:t>
            </w:r>
          </w:p>
        </w:tc>
        <w:tc>
          <w:tcPr>
            <w:tcW w:w="1148" w:type="dxa"/>
            <w:shd w:val="clear" w:color="auto" w:fill="auto"/>
            <w:vAlign w:val="center"/>
          </w:tcPr>
          <w:p w14:paraId="4E78325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 0.5 mL</w:t>
            </w:r>
          </w:p>
        </w:tc>
        <w:tc>
          <w:tcPr>
            <w:tcW w:w="1095" w:type="dxa"/>
            <w:shd w:val="clear" w:color="auto" w:fill="auto"/>
            <w:vAlign w:val="center"/>
          </w:tcPr>
          <w:p w14:paraId="7430F0D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1494B79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853A79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B4B3B1A" w14:textId="77777777" w:rsidTr="00BF73F0">
        <w:trPr>
          <w:trHeight w:val="759"/>
          <w:jc w:val="center"/>
        </w:trPr>
        <w:tc>
          <w:tcPr>
            <w:tcW w:w="512" w:type="dxa"/>
            <w:shd w:val="clear" w:color="auto" w:fill="auto"/>
            <w:vAlign w:val="center"/>
          </w:tcPr>
          <w:p w14:paraId="6B57DD8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2093" w:type="dxa"/>
            <w:vAlign w:val="center"/>
          </w:tcPr>
          <w:p w14:paraId="24DBA4CC"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Δευτερογενές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αντίσωμα</w:t>
            </w:r>
            <w:r w:rsidRPr="000C589E">
              <w:rPr>
                <w:rFonts w:ascii="Segoe UI" w:hAnsi="Segoe UI" w:cs="Segoe UI"/>
                <w:color w:val="000000"/>
                <w:sz w:val="16"/>
                <w:szCs w:val="16"/>
                <w:lang w:val="en-US" w:eastAsia="el-GR"/>
              </w:rPr>
              <w:t xml:space="preserve"> goat anti-mouse highly cross-adsorbed, </w:t>
            </w:r>
            <w:r w:rsidRPr="000C589E">
              <w:rPr>
                <w:rFonts w:ascii="Segoe UI" w:hAnsi="Segoe UI" w:cs="Segoe UI"/>
                <w:color w:val="000000"/>
                <w:sz w:val="16"/>
                <w:szCs w:val="16"/>
                <w:lang w:val="el-GR" w:eastAsia="el-GR"/>
              </w:rPr>
              <w:t>σημασμένο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CF543</w:t>
            </w:r>
          </w:p>
        </w:tc>
        <w:tc>
          <w:tcPr>
            <w:tcW w:w="4005" w:type="dxa"/>
            <w:shd w:val="clear" w:color="auto" w:fill="auto"/>
          </w:tcPr>
          <w:p w14:paraId="194DE4AD"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Δευτερογενές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αντίσωμα</w:t>
            </w:r>
            <w:r w:rsidRPr="000C589E">
              <w:rPr>
                <w:rFonts w:ascii="Segoe UI" w:hAnsi="Segoe UI" w:cs="Segoe UI"/>
                <w:color w:val="000000"/>
                <w:sz w:val="16"/>
                <w:szCs w:val="16"/>
                <w:lang w:val="en-US" w:eastAsia="el-GR"/>
              </w:rPr>
              <w:t xml:space="preserve"> goat anti-mouse highly cross-adsorbed, </w:t>
            </w:r>
            <w:r w:rsidRPr="000C589E">
              <w:rPr>
                <w:rFonts w:ascii="Segoe UI" w:hAnsi="Segoe UI" w:cs="Segoe UI"/>
                <w:color w:val="000000"/>
                <w:sz w:val="16"/>
                <w:szCs w:val="16"/>
                <w:lang w:val="el-GR" w:eastAsia="el-GR"/>
              </w:rPr>
              <w:t>σημασμένο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CF543. </w:t>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παρέχεται</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σε</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συγκέντρωση</w:t>
            </w:r>
            <w:r w:rsidRPr="000C589E">
              <w:rPr>
                <w:rFonts w:ascii="Segoe UI" w:hAnsi="Segoe UI" w:cs="Segoe UI"/>
                <w:color w:val="000000"/>
                <w:sz w:val="16"/>
                <w:szCs w:val="16"/>
                <w:lang w:val="en-US" w:eastAsia="el-GR"/>
              </w:rPr>
              <w:t xml:space="preserve"> 2 mg/ml </w:t>
            </w:r>
            <w:r w:rsidRPr="000C589E">
              <w:rPr>
                <w:rFonts w:ascii="Segoe UI" w:hAnsi="Segoe UI" w:cs="Segoe UI"/>
                <w:color w:val="000000"/>
                <w:sz w:val="16"/>
                <w:szCs w:val="16"/>
                <w:lang w:val="el-GR" w:eastAsia="el-GR"/>
              </w:rPr>
              <w:t>σε</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διάλυμα</w:t>
            </w:r>
            <w:r w:rsidRPr="000C589E">
              <w:rPr>
                <w:rFonts w:ascii="Segoe UI" w:hAnsi="Segoe UI" w:cs="Segoe UI"/>
                <w:color w:val="000000"/>
                <w:sz w:val="16"/>
                <w:szCs w:val="16"/>
                <w:lang w:val="en-US" w:eastAsia="el-GR"/>
              </w:rPr>
              <w:t xml:space="preserve"> PBS pH 7.4  </w:t>
            </w:r>
            <w:r w:rsidRPr="000C589E">
              <w:rPr>
                <w:rFonts w:ascii="Segoe UI" w:hAnsi="Segoe UI" w:cs="Segoe UI"/>
                <w:color w:val="000000"/>
                <w:sz w:val="16"/>
                <w:szCs w:val="16"/>
                <w:lang w:val="el-GR" w:eastAsia="el-GR"/>
              </w:rPr>
              <w:t>το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οποίο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περιλαμβάνει</w:t>
            </w:r>
            <w:r w:rsidRPr="000C589E">
              <w:rPr>
                <w:rFonts w:ascii="Segoe UI" w:hAnsi="Segoe UI" w:cs="Segoe UI"/>
                <w:color w:val="000000"/>
                <w:sz w:val="16"/>
                <w:szCs w:val="16"/>
                <w:lang w:val="en-US" w:eastAsia="el-GR"/>
              </w:rPr>
              <w:t xml:space="preserve"> 50% glycerol, 2 mg/ml BSA (IgG-free &amp; protease-free) </w:t>
            </w:r>
            <w:r w:rsidRPr="000C589E">
              <w:rPr>
                <w:rFonts w:ascii="Segoe UI" w:hAnsi="Segoe UI" w:cs="Segoe UI"/>
                <w:color w:val="000000"/>
                <w:sz w:val="16"/>
                <w:szCs w:val="16"/>
                <w:lang w:val="el-GR" w:eastAsia="el-GR"/>
              </w:rPr>
              <w:t>και</w:t>
            </w:r>
            <w:r w:rsidRPr="000C589E">
              <w:rPr>
                <w:rFonts w:ascii="Segoe UI" w:hAnsi="Segoe UI" w:cs="Segoe UI"/>
                <w:color w:val="000000"/>
                <w:sz w:val="16"/>
                <w:szCs w:val="16"/>
                <w:lang w:val="en-US" w:eastAsia="el-GR"/>
              </w:rPr>
              <w:t xml:space="preserve"> 0.05% sodium azide. </w:t>
            </w:r>
            <w:r w:rsidRPr="000C589E">
              <w:rPr>
                <w:rFonts w:ascii="Segoe UI" w:hAnsi="Segoe UI" w:cs="Segoe UI"/>
                <w:color w:val="000000"/>
                <w:sz w:val="16"/>
                <w:szCs w:val="16"/>
                <w:lang w:val="el-GR" w:eastAsia="el-GR"/>
              </w:rPr>
              <w:t>Να παρουσιάζει την ελάχιστη διασταυρούμενη αντίδραση με πρωτεΐνες ορού ανθρώπου, μόσχου, χοίρου, αλόγου, κουνελιού. Να δίνει έντονο σήμα, να είναι φωτοσταθερό, διαλυτό στο νερό και να μην επηρεάζεται από το pH του διαλύματος. 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είναι</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κατάλληλο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τις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εξής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εφαρμογές</w:t>
            </w:r>
            <w:r w:rsidRPr="000C589E">
              <w:rPr>
                <w:rFonts w:ascii="Segoe UI" w:hAnsi="Segoe UI" w:cs="Segoe UI"/>
                <w:color w:val="000000"/>
                <w:sz w:val="16"/>
                <w:szCs w:val="16"/>
                <w:lang w:val="en-US" w:eastAsia="el-GR"/>
              </w:rPr>
              <w:t>: Fluorescence microscopy: 1-2 ug/mL, Flow cytometry: 1 ug/10</w:t>
            </w:r>
            <w:r w:rsidRPr="000C589E">
              <w:rPr>
                <w:rFonts w:ascii="Segoe UI" w:hAnsi="Segoe UI" w:cs="Segoe UI"/>
                <w:color w:val="000000"/>
                <w:sz w:val="16"/>
                <w:szCs w:val="16"/>
                <w:vertAlign w:val="superscript"/>
                <w:lang w:val="en-US" w:eastAsia="el-GR"/>
              </w:rPr>
              <w:t>6</w:t>
            </w:r>
            <w:r w:rsidRPr="000C589E">
              <w:rPr>
                <w:rFonts w:ascii="Segoe UI" w:hAnsi="Segoe UI" w:cs="Segoe UI"/>
                <w:color w:val="000000"/>
                <w:sz w:val="16"/>
                <w:szCs w:val="16"/>
                <w:lang w:val="en-US" w:eastAsia="el-GR"/>
              </w:rPr>
              <w:t xml:space="preserve"> cells, Near-infrared western detection: 50-</w:t>
            </w:r>
            <w:r w:rsidRPr="000C589E">
              <w:rPr>
                <w:rFonts w:ascii="Segoe UI" w:hAnsi="Segoe UI" w:cs="Segoe UI"/>
                <w:color w:val="000000"/>
                <w:sz w:val="16"/>
                <w:szCs w:val="16"/>
                <w:lang w:val="en-US" w:eastAsia="el-GR"/>
              </w:rPr>
              <w:lastRenderedPageBreak/>
              <w:t xml:space="preserve">100 ng/mL. </w:t>
            </w:r>
            <w:r w:rsidRPr="000C589E">
              <w:rPr>
                <w:rFonts w:ascii="Segoe UI" w:hAnsi="Segoe UI" w:cs="Segoe UI"/>
                <w:color w:val="000000"/>
                <w:sz w:val="16"/>
                <w:szCs w:val="16"/>
                <w:lang w:val="el-GR" w:eastAsia="el-GR"/>
              </w:rPr>
              <w:t>Σε συσκευασία των 0,5ml.</w:t>
            </w:r>
          </w:p>
        </w:tc>
        <w:tc>
          <w:tcPr>
            <w:tcW w:w="1148" w:type="dxa"/>
            <w:shd w:val="clear" w:color="auto" w:fill="auto"/>
            <w:vAlign w:val="center"/>
          </w:tcPr>
          <w:p w14:paraId="5C4A8E0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FL/ 0.5 mL</w:t>
            </w:r>
          </w:p>
        </w:tc>
        <w:tc>
          <w:tcPr>
            <w:tcW w:w="1095" w:type="dxa"/>
            <w:shd w:val="clear" w:color="auto" w:fill="auto"/>
            <w:vAlign w:val="center"/>
          </w:tcPr>
          <w:p w14:paraId="3337597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6D70098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E2ACEC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B796A47" w14:textId="77777777" w:rsidTr="00BF73F0">
        <w:trPr>
          <w:trHeight w:val="759"/>
          <w:jc w:val="center"/>
        </w:trPr>
        <w:tc>
          <w:tcPr>
            <w:tcW w:w="512" w:type="dxa"/>
            <w:shd w:val="clear" w:color="auto" w:fill="auto"/>
            <w:vAlign w:val="center"/>
          </w:tcPr>
          <w:p w14:paraId="20271EB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11</w:t>
            </w:r>
          </w:p>
        </w:tc>
        <w:tc>
          <w:tcPr>
            <w:tcW w:w="2093" w:type="dxa"/>
            <w:vAlign w:val="center"/>
          </w:tcPr>
          <w:p w14:paraId="17D19318"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Χρωστική Hoechst 33342, trihydrochloride trihydrate</w:t>
            </w:r>
          </w:p>
        </w:tc>
        <w:tc>
          <w:tcPr>
            <w:tcW w:w="4005" w:type="dxa"/>
            <w:shd w:val="clear" w:color="auto" w:fill="auto"/>
          </w:tcPr>
          <w:p w14:paraId="5E04BFEE"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Χρωστική </w:t>
            </w:r>
            <w:r w:rsidRPr="000C589E">
              <w:rPr>
                <w:rFonts w:ascii="Segoe UI" w:hAnsi="Segoe UI" w:cs="Segoe UI"/>
                <w:color w:val="000000"/>
                <w:sz w:val="16"/>
                <w:szCs w:val="16"/>
                <w:lang w:val="en-US" w:eastAsia="el-GR"/>
              </w:rPr>
              <w:t>Hoechst</w:t>
            </w:r>
            <w:r w:rsidRPr="000C589E">
              <w:rPr>
                <w:rFonts w:ascii="Segoe UI" w:hAnsi="Segoe UI" w:cs="Segoe UI"/>
                <w:color w:val="000000"/>
                <w:sz w:val="16"/>
                <w:szCs w:val="16"/>
                <w:lang w:val="el-GR" w:eastAsia="el-GR"/>
              </w:rPr>
              <w:t xml:space="preserve"> 33342, </w:t>
            </w:r>
            <w:r w:rsidRPr="000C589E">
              <w:rPr>
                <w:rFonts w:ascii="Segoe UI" w:hAnsi="Segoe UI" w:cs="Segoe UI"/>
                <w:color w:val="000000"/>
                <w:sz w:val="16"/>
                <w:szCs w:val="16"/>
                <w:lang w:val="en-US" w:eastAsia="el-GR"/>
              </w:rPr>
              <w:t>trihydrochloride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trihydrate</w:t>
            </w:r>
            <w:r w:rsidRPr="000C589E">
              <w:rPr>
                <w:rFonts w:ascii="Segoe UI" w:hAnsi="Segoe UI" w:cs="Segoe UI"/>
                <w:color w:val="000000"/>
                <w:sz w:val="16"/>
                <w:szCs w:val="16"/>
                <w:lang w:val="el-GR" w:eastAsia="el-GR"/>
              </w:rPr>
              <w:t>. Να έχει τα εξής χαρακτηριστικά: Διαλυτότητα σε νερό  έως 10 mg/mL, Απορρόφηση/ εκπομπή στα 350/461 nm. Να είναι εξαιρετικά σταθερή και μη τοξική σε ζωντανά κύτταρα για αρκετές ημέρες.</w:t>
            </w:r>
            <w:r w:rsidRPr="000C589E">
              <w:rPr>
                <w:rFonts w:ascii="Segoe UI" w:hAnsi="Segoe UI" w:cs="Segoe UI"/>
                <w:color w:val="000000"/>
                <w:sz w:val="16"/>
                <w:szCs w:val="16"/>
                <w:lang w:val="el-GR" w:eastAsia="el-GR"/>
              </w:rPr>
              <w:br/>
              <w:t>Να μπορεί να χρησιμοποιηθεί για χρώση ζωντανών ή σταθερών κυττάρων σε ρυθμιστικό διάλυμα ή θρεπτικό μέσο σε συγκέντρωση 1 μg / mL, χωρίς να απαιτείται στάδιο πλύσης. Να είναι σταθερή για τουλάχιστον ένα χρόνο από την παραλαβή της. Να παρέχεται σε συσκευασία 100mg.</w:t>
            </w:r>
          </w:p>
        </w:tc>
        <w:tc>
          <w:tcPr>
            <w:tcW w:w="1148" w:type="dxa"/>
            <w:shd w:val="clear" w:color="auto" w:fill="auto"/>
            <w:vAlign w:val="center"/>
          </w:tcPr>
          <w:p w14:paraId="774400D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 100mg</w:t>
            </w:r>
          </w:p>
        </w:tc>
        <w:tc>
          <w:tcPr>
            <w:tcW w:w="1095" w:type="dxa"/>
            <w:shd w:val="clear" w:color="auto" w:fill="auto"/>
            <w:vAlign w:val="center"/>
          </w:tcPr>
          <w:p w14:paraId="06E17A8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13270E2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C559D1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42DB7FB" w14:textId="77777777" w:rsidTr="00BF73F0">
        <w:trPr>
          <w:trHeight w:val="759"/>
          <w:jc w:val="center"/>
        </w:trPr>
        <w:tc>
          <w:tcPr>
            <w:tcW w:w="512" w:type="dxa"/>
            <w:shd w:val="clear" w:color="auto" w:fill="auto"/>
            <w:vAlign w:val="center"/>
          </w:tcPr>
          <w:p w14:paraId="5BEF129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12</w:t>
            </w:r>
          </w:p>
        </w:tc>
        <w:tc>
          <w:tcPr>
            <w:tcW w:w="2093" w:type="dxa"/>
            <w:vAlign w:val="center"/>
          </w:tcPr>
          <w:p w14:paraId="7DA8FAC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Φαλλοϊδίνη σημασμένη με ροδαμίνη</w:t>
            </w:r>
          </w:p>
        </w:tc>
        <w:tc>
          <w:tcPr>
            <w:tcW w:w="4005" w:type="dxa"/>
            <w:shd w:val="clear" w:color="auto" w:fill="auto"/>
          </w:tcPr>
          <w:p w14:paraId="56AA8368"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Φαλλοϊδίνη σημασμένη με ροδαμίνη για τη χρώση σταθερών και διαπερατών κυττάρων. Διέγερση / εκπομπή στα 540/565 nm. Να παρέχεται σε συσκευασία 300 units.</w:t>
            </w:r>
          </w:p>
        </w:tc>
        <w:tc>
          <w:tcPr>
            <w:tcW w:w="1148" w:type="dxa"/>
            <w:shd w:val="clear" w:color="auto" w:fill="auto"/>
            <w:vAlign w:val="center"/>
          </w:tcPr>
          <w:p w14:paraId="66800D3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 300U</w:t>
            </w:r>
          </w:p>
        </w:tc>
        <w:tc>
          <w:tcPr>
            <w:tcW w:w="1095" w:type="dxa"/>
            <w:shd w:val="clear" w:color="auto" w:fill="auto"/>
            <w:vAlign w:val="center"/>
          </w:tcPr>
          <w:p w14:paraId="5987C80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4912891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722268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44F0D94" w14:textId="77777777" w:rsidTr="00BF73F0">
        <w:trPr>
          <w:trHeight w:val="759"/>
          <w:jc w:val="center"/>
        </w:trPr>
        <w:tc>
          <w:tcPr>
            <w:tcW w:w="512" w:type="dxa"/>
            <w:shd w:val="clear" w:color="auto" w:fill="auto"/>
            <w:vAlign w:val="center"/>
          </w:tcPr>
          <w:p w14:paraId="08F7D9F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13</w:t>
            </w:r>
          </w:p>
        </w:tc>
        <w:tc>
          <w:tcPr>
            <w:tcW w:w="2093" w:type="dxa"/>
            <w:vAlign w:val="center"/>
          </w:tcPr>
          <w:p w14:paraId="2771EB5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Φαλλοϊδίνη σημασμένη με CF488A</w:t>
            </w:r>
          </w:p>
        </w:tc>
        <w:tc>
          <w:tcPr>
            <w:tcW w:w="4005" w:type="dxa"/>
            <w:shd w:val="clear" w:color="auto" w:fill="auto"/>
          </w:tcPr>
          <w:p w14:paraId="585F3AAE"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Φαλλοϊδίνη σημασμένη με CF488A για τη χρώση σταθερών και διαπερατών κυττάρων. Διέγερση / εκπομπή στα 490/515 nm. Να παρέχεται σε συσκευασία 50 units.</w:t>
            </w:r>
          </w:p>
        </w:tc>
        <w:tc>
          <w:tcPr>
            <w:tcW w:w="1148" w:type="dxa"/>
            <w:shd w:val="clear" w:color="auto" w:fill="auto"/>
            <w:vAlign w:val="center"/>
          </w:tcPr>
          <w:p w14:paraId="585B14A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 50 U</w:t>
            </w:r>
          </w:p>
        </w:tc>
        <w:tc>
          <w:tcPr>
            <w:tcW w:w="1095" w:type="dxa"/>
            <w:shd w:val="clear" w:color="auto" w:fill="auto"/>
            <w:vAlign w:val="center"/>
          </w:tcPr>
          <w:p w14:paraId="3933422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7E7D879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0C7994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A0C7D28" w14:textId="77777777" w:rsidTr="00BF73F0">
        <w:trPr>
          <w:trHeight w:val="435"/>
          <w:jc w:val="center"/>
        </w:trPr>
        <w:tc>
          <w:tcPr>
            <w:tcW w:w="2605" w:type="dxa"/>
            <w:gridSpan w:val="2"/>
            <w:shd w:val="clear" w:color="auto" w:fill="FFC000"/>
            <w:vAlign w:val="center"/>
          </w:tcPr>
          <w:p w14:paraId="17C8E519"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248" w:type="dxa"/>
            <w:gridSpan w:val="3"/>
            <w:shd w:val="clear" w:color="auto" w:fill="FFC000"/>
            <w:vAlign w:val="center"/>
          </w:tcPr>
          <w:p w14:paraId="1109AD27"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3B446611"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225344FC" w14:textId="77777777" w:rsidTr="00BF73F0">
        <w:trPr>
          <w:trHeight w:val="759"/>
          <w:jc w:val="center"/>
        </w:trPr>
        <w:tc>
          <w:tcPr>
            <w:tcW w:w="2605" w:type="dxa"/>
            <w:gridSpan w:val="2"/>
            <w:shd w:val="clear" w:color="auto" w:fill="auto"/>
            <w:vAlign w:val="center"/>
          </w:tcPr>
          <w:p w14:paraId="5C2A3F5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Κυτταρικής και Αναπτυξιακής Βιολογίας, Τμήμα Βιολογικών Εφαρμογών και Τεχνολογιών, Κτίριο Ε3-ισόγειο</w:t>
            </w:r>
          </w:p>
        </w:tc>
        <w:tc>
          <w:tcPr>
            <w:tcW w:w="6248" w:type="dxa"/>
            <w:gridSpan w:val="3"/>
            <w:shd w:val="clear" w:color="auto" w:fill="auto"/>
            <w:vAlign w:val="center"/>
          </w:tcPr>
          <w:p w14:paraId="5BCD0EA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Πέτρος Μαραγκός</w:t>
            </w:r>
          </w:p>
        </w:tc>
        <w:tc>
          <w:tcPr>
            <w:tcW w:w="2165" w:type="dxa"/>
            <w:gridSpan w:val="2"/>
            <w:vAlign w:val="center"/>
          </w:tcPr>
          <w:p w14:paraId="64B8D86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26510 07392</w:t>
            </w:r>
          </w:p>
        </w:tc>
      </w:tr>
    </w:tbl>
    <w:p w14:paraId="6F8A2F4A" w14:textId="77777777" w:rsidR="000900C1" w:rsidRPr="000C589E" w:rsidRDefault="000900C1" w:rsidP="000900C1">
      <w:pPr>
        <w:suppressAutoHyphens w:val="0"/>
        <w:jc w:val="left"/>
        <w:rPr>
          <w:rFonts w:ascii="Arial" w:hAnsi="Arial" w:cs="Arial"/>
          <w:sz w:val="24"/>
          <w:lang w:val="el-GR" w:eastAsia="el-GR"/>
        </w:rPr>
      </w:pPr>
    </w:p>
    <w:p w14:paraId="23452F7B" w14:textId="77777777" w:rsidR="000900C1" w:rsidRPr="000C589E" w:rsidRDefault="000900C1" w:rsidP="000900C1">
      <w:pPr>
        <w:suppressAutoHyphens w:val="0"/>
        <w:spacing w:after="160" w:line="259" w:lineRule="auto"/>
        <w:jc w:val="left"/>
        <w:rPr>
          <w:rFonts w:ascii="Segoe UI" w:hAnsi="Segoe UI" w:cs="Segoe UI"/>
          <w:b/>
          <w:color w:val="000000"/>
          <w:sz w:val="21"/>
          <w:szCs w:val="21"/>
          <w:lang w:val="el-GR" w:eastAsia="el-GR"/>
        </w:rPr>
      </w:pPr>
      <w:r w:rsidRPr="000C589E">
        <w:rPr>
          <w:rFonts w:ascii="Segoe UI" w:hAnsi="Segoe UI" w:cs="Segoe UI"/>
          <w:b/>
          <w:color w:val="000000"/>
          <w:sz w:val="21"/>
          <w:szCs w:val="21"/>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91"/>
        <w:gridCol w:w="1557"/>
        <w:gridCol w:w="1171"/>
        <w:gridCol w:w="1581"/>
        <w:gridCol w:w="1526"/>
      </w:tblGrid>
      <w:tr w:rsidR="000900C1" w:rsidRPr="000C589E" w14:paraId="42631E08" w14:textId="77777777" w:rsidTr="00BF73F0">
        <w:trPr>
          <w:jc w:val="center"/>
        </w:trPr>
        <w:tc>
          <w:tcPr>
            <w:tcW w:w="831" w:type="dxa"/>
            <w:shd w:val="clear" w:color="auto" w:fill="00B0F0"/>
            <w:vAlign w:val="center"/>
          </w:tcPr>
          <w:p w14:paraId="303B566E"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6F6F7E25"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23473686"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7E036780"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63A69BE0"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09B6BC51"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475F4B39" w14:textId="77777777" w:rsidTr="00BF73F0">
        <w:trPr>
          <w:trHeight w:val="454"/>
          <w:jc w:val="center"/>
        </w:trPr>
        <w:tc>
          <w:tcPr>
            <w:tcW w:w="831" w:type="dxa"/>
            <w:shd w:val="clear" w:color="auto" w:fill="auto"/>
            <w:vAlign w:val="center"/>
          </w:tcPr>
          <w:p w14:paraId="6F83F1FE"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16</w:t>
            </w:r>
          </w:p>
        </w:tc>
        <w:tc>
          <w:tcPr>
            <w:tcW w:w="4415" w:type="dxa"/>
            <w:shd w:val="clear" w:color="auto" w:fill="auto"/>
            <w:vAlign w:val="center"/>
          </w:tcPr>
          <w:p w14:paraId="33E79C5A"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Είδη κυτταροκαλλιέργειας και συνοδά εργαστηριακά αναλώσιμα</w:t>
            </w:r>
          </w:p>
        </w:tc>
        <w:tc>
          <w:tcPr>
            <w:tcW w:w="1559" w:type="dxa"/>
            <w:shd w:val="clear" w:color="auto" w:fill="auto"/>
            <w:vAlign w:val="center"/>
          </w:tcPr>
          <w:p w14:paraId="576604EE"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 xml:space="preserve">33790000-4 33696500-0 24300000-7 </w:t>
            </w:r>
            <w:r w:rsidRPr="000C589E">
              <w:rPr>
                <w:rFonts w:ascii="Tahoma" w:eastAsia="Calibri" w:hAnsi="Tahoma" w:cs="Tahoma"/>
                <w:b/>
                <w:bCs/>
                <w:color w:val="000000"/>
                <w:sz w:val="21"/>
                <w:szCs w:val="21"/>
                <w:lang w:val="el-GR" w:eastAsia="el-GR"/>
              </w:rPr>
              <w:t>24931250-6</w:t>
            </w:r>
          </w:p>
        </w:tc>
        <w:tc>
          <w:tcPr>
            <w:tcW w:w="1134" w:type="dxa"/>
            <w:shd w:val="clear" w:color="auto" w:fill="auto"/>
            <w:vAlign w:val="center"/>
          </w:tcPr>
          <w:p w14:paraId="7FD80F4D"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1ECFEBF2"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7.300,00 €</w:t>
            </w:r>
          </w:p>
        </w:tc>
        <w:tc>
          <w:tcPr>
            <w:tcW w:w="1531" w:type="dxa"/>
            <w:shd w:val="clear" w:color="auto" w:fill="auto"/>
            <w:vAlign w:val="center"/>
          </w:tcPr>
          <w:p w14:paraId="299B56D7"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5.887,10 €</w:t>
            </w:r>
          </w:p>
        </w:tc>
      </w:tr>
    </w:tbl>
    <w:p w14:paraId="2DD5B0BC" w14:textId="77777777" w:rsidR="000900C1" w:rsidRPr="000C589E" w:rsidRDefault="000900C1" w:rsidP="000900C1">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93"/>
        <w:gridCol w:w="4005"/>
        <w:gridCol w:w="1148"/>
        <w:gridCol w:w="1095"/>
        <w:gridCol w:w="1045"/>
        <w:gridCol w:w="1120"/>
      </w:tblGrid>
      <w:tr w:rsidR="000900C1" w:rsidRPr="000C589E" w14:paraId="1E2D1E8E" w14:textId="77777777" w:rsidTr="00BF73F0">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tcPr>
          <w:p w14:paraId="79E9ECC4" w14:textId="77777777" w:rsidR="000900C1" w:rsidRPr="000C589E" w:rsidRDefault="000900C1" w:rsidP="00BF73F0">
            <w:pPr>
              <w:suppressAutoHyphens w:val="0"/>
              <w:spacing w:after="0"/>
              <w:jc w:val="center"/>
              <w:rPr>
                <w:rFonts w:ascii="Segoe UI" w:hAnsi="Segoe UI" w:cs="Segoe UI"/>
                <w:b/>
                <w:sz w:val="24"/>
                <w:szCs w:val="22"/>
                <w:lang w:val="el-GR" w:eastAsia="el-GR"/>
              </w:rPr>
            </w:pPr>
            <w:r w:rsidRPr="000C589E">
              <w:rPr>
                <w:rFonts w:ascii="Segoe UI" w:hAnsi="Segoe UI" w:cs="Segoe UI"/>
                <w:b/>
                <w:sz w:val="24"/>
                <w:szCs w:val="22"/>
                <w:lang w:val="el-GR" w:eastAsia="el-GR"/>
              </w:rPr>
              <w:t>Είδη κυτταροκαλλιέργειας και συνοδά εργαστηριακά αναλώσιμα</w:t>
            </w:r>
          </w:p>
        </w:tc>
      </w:tr>
      <w:tr w:rsidR="000900C1" w:rsidRPr="000C589E" w14:paraId="60FE2143" w14:textId="77777777" w:rsidTr="00BF73F0">
        <w:trPr>
          <w:trHeight w:val="166"/>
          <w:jc w:val="center"/>
        </w:trPr>
        <w:tc>
          <w:tcPr>
            <w:tcW w:w="512" w:type="dxa"/>
            <w:shd w:val="clear" w:color="auto" w:fill="FFC000"/>
            <w:noWrap/>
            <w:hideMark/>
          </w:tcPr>
          <w:p w14:paraId="43F9F119"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093" w:type="dxa"/>
            <w:shd w:val="clear" w:color="auto" w:fill="FFC000"/>
            <w:vAlign w:val="center"/>
          </w:tcPr>
          <w:p w14:paraId="66A318CE"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005" w:type="dxa"/>
            <w:shd w:val="clear" w:color="auto" w:fill="FFC000"/>
            <w:hideMark/>
          </w:tcPr>
          <w:p w14:paraId="19FB970A"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63DE2C4E"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5D5685B9"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5B54FECB"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66BFA3DC"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0ABF935A" w14:textId="77777777" w:rsidTr="00BF73F0">
        <w:trPr>
          <w:trHeight w:val="759"/>
          <w:jc w:val="center"/>
        </w:trPr>
        <w:tc>
          <w:tcPr>
            <w:tcW w:w="512" w:type="dxa"/>
            <w:shd w:val="clear" w:color="auto" w:fill="auto"/>
            <w:vAlign w:val="center"/>
            <w:hideMark/>
          </w:tcPr>
          <w:p w14:paraId="104EE83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093" w:type="dxa"/>
            <w:vAlign w:val="center"/>
          </w:tcPr>
          <w:p w14:paraId="3E2FA73A" w14:textId="77777777" w:rsidR="000900C1" w:rsidRPr="000C589E" w:rsidRDefault="000900C1" w:rsidP="00BF73F0">
            <w:pPr>
              <w:suppressAutoHyphens w:val="0"/>
              <w:spacing w:after="0"/>
              <w:jc w:val="left"/>
              <w:rPr>
                <w:rFonts w:ascii="Segoe UI" w:eastAsia="Calibri" w:hAnsi="Segoe UI" w:cs="Segoe UI"/>
                <w:color w:val="000000"/>
                <w:sz w:val="15"/>
                <w:szCs w:val="15"/>
                <w:lang w:val="en-US" w:eastAsia="en-US"/>
              </w:rPr>
            </w:pPr>
            <w:r w:rsidRPr="000C589E">
              <w:rPr>
                <w:rFonts w:ascii="Segoe UI" w:eastAsia="Calibri" w:hAnsi="Segoe UI" w:cs="Segoe UI"/>
                <w:color w:val="000000"/>
                <w:sz w:val="15"/>
                <w:szCs w:val="15"/>
                <w:lang w:val="el-GR" w:eastAsia="en-US"/>
              </w:rPr>
              <w:t>Θρεπτικό</w:t>
            </w:r>
            <w:r w:rsidRPr="000C589E">
              <w:rPr>
                <w:rFonts w:ascii="Segoe UI" w:eastAsia="Calibri" w:hAnsi="Segoe UI" w:cs="Segoe UI"/>
                <w:color w:val="000000"/>
                <w:sz w:val="15"/>
                <w:szCs w:val="15"/>
                <w:lang w:val="en-US" w:eastAsia="en-US"/>
              </w:rPr>
              <w:t xml:space="preserve"> </w:t>
            </w:r>
            <w:r w:rsidRPr="000C589E">
              <w:rPr>
                <w:rFonts w:ascii="Segoe UI" w:eastAsia="Calibri" w:hAnsi="Segoe UI" w:cs="Segoe UI"/>
                <w:color w:val="000000"/>
                <w:sz w:val="15"/>
                <w:szCs w:val="15"/>
                <w:lang w:val="el-GR" w:eastAsia="en-US"/>
              </w:rPr>
              <w:t>υλικό</w:t>
            </w:r>
            <w:r w:rsidRPr="000C589E">
              <w:rPr>
                <w:rFonts w:ascii="Segoe UI" w:eastAsia="Calibri" w:hAnsi="Segoe UI" w:cs="Segoe UI"/>
                <w:color w:val="000000"/>
                <w:sz w:val="15"/>
                <w:szCs w:val="15"/>
                <w:lang w:val="en-US" w:eastAsia="en-US"/>
              </w:rPr>
              <w:t xml:space="preserve"> DMEM </w:t>
            </w:r>
          </w:p>
          <w:p w14:paraId="452F31B7" w14:textId="77777777" w:rsidR="000900C1" w:rsidRPr="000C589E" w:rsidRDefault="000900C1" w:rsidP="00BF73F0">
            <w:pPr>
              <w:suppressAutoHyphens w:val="0"/>
              <w:spacing w:after="0"/>
              <w:jc w:val="left"/>
              <w:rPr>
                <w:rFonts w:ascii="Segoe UI" w:hAnsi="Segoe UI" w:cs="Segoe UI"/>
                <w:color w:val="000000"/>
                <w:sz w:val="15"/>
                <w:szCs w:val="15"/>
                <w:lang w:val="en-US" w:eastAsia="el-GR"/>
              </w:rPr>
            </w:pPr>
            <w:r w:rsidRPr="000C589E">
              <w:rPr>
                <w:rFonts w:ascii="Segoe UI" w:eastAsia="Calibri" w:hAnsi="Segoe UI" w:cs="Segoe UI"/>
                <w:color w:val="000000"/>
                <w:sz w:val="15"/>
                <w:szCs w:val="15"/>
                <w:lang w:val="en-US" w:eastAsia="en-US"/>
              </w:rPr>
              <w:t>High Glucose</w:t>
            </w:r>
          </w:p>
        </w:tc>
        <w:tc>
          <w:tcPr>
            <w:tcW w:w="4005" w:type="dxa"/>
            <w:shd w:val="clear" w:color="auto" w:fill="auto"/>
            <w:vAlign w:val="center"/>
          </w:tcPr>
          <w:p w14:paraId="3E93048F"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Dulbecco’s modified Eagle’s medium - high glucose with 4500 mg/L glucose, L-glutamine, sodium pyruvate &amp; sodium bicarbonate, liquid, sterile-filtered, </w:t>
            </w:r>
            <w:r w:rsidRPr="000C589E">
              <w:rPr>
                <w:rFonts w:ascii="Segoe UI" w:hAnsi="Segoe UI" w:cs="Segoe UI"/>
                <w:sz w:val="16"/>
                <w:szCs w:val="16"/>
                <w:lang w:val="el-GR" w:eastAsia="el-GR"/>
              </w:rPr>
              <w:t>για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κυτταροκαλλιέργεια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θηλαστικών</w:t>
            </w:r>
          </w:p>
        </w:tc>
        <w:tc>
          <w:tcPr>
            <w:tcW w:w="1148" w:type="dxa"/>
            <w:shd w:val="clear" w:color="auto" w:fill="auto"/>
            <w:vAlign w:val="center"/>
          </w:tcPr>
          <w:p w14:paraId="2922BBF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500 ml</w:t>
            </w:r>
          </w:p>
        </w:tc>
        <w:tc>
          <w:tcPr>
            <w:tcW w:w="1095" w:type="dxa"/>
            <w:shd w:val="clear" w:color="auto" w:fill="auto"/>
            <w:vAlign w:val="center"/>
          </w:tcPr>
          <w:p w14:paraId="3490C5C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sz w:val="16"/>
                <w:szCs w:val="16"/>
                <w:lang w:val="en-US" w:eastAsia="el-GR"/>
              </w:rPr>
              <w:t>28</w:t>
            </w:r>
          </w:p>
        </w:tc>
        <w:tc>
          <w:tcPr>
            <w:tcW w:w="1045" w:type="dxa"/>
            <w:vAlign w:val="center"/>
          </w:tcPr>
          <w:p w14:paraId="3100F44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CA756F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08FA1C6" w14:textId="77777777" w:rsidTr="00BF73F0">
        <w:trPr>
          <w:trHeight w:val="759"/>
          <w:jc w:val="center"/>
        </w:trPr>
        <w:tc>
          <w:tcPr>
            <w:tcW w:w="512" w:type="dxa"/>
            <w:shd w:val="clear" w:color="auto" w:fill="auto"/>
            <w:vAlign w:val="center"/>
            <w:hideMark/>
          </w:tcPr>
          <w:p w14:paraId="7284ACD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093" w:type="dxa"/>
            <w:vAlign w:val="center"/>
          </w:tcPr>
          <w:p w14:paraId="66E6FF47" w14:textId="77777777" w:rsidR="000900C1" w:rsidRPr="000C589E" w:rsidRDefault="000900C1" w:rsidP="00BF73F0">
            <w:pPr>
              <w:suppressAutoHyphens w:val="0"/>
              <w:spacing w:after="0"/>
              <w:jc w:val="left"/>
              <w:rPr>
                <w:rFonts w:ascii="Segoe UI" w:hAnsi="Segoe UI" w:cs="Segoe UI"/>
                <w:color w:val="000000"/>
                <w:sz w:val="15"/>
                <w:szCs w:val="15"/>
                <w:lang w:val="en-US" w:eastAsia="el-GR"/>
              </w:rPr>
            </w:pPr>
            <w:r w:rsidRPr="000C589E">
              <w:rPr>
                <w:rFonts w:ascii="Segoe UI" w:eastAsia="Calibri" w:hAnsi="Segoe UI" w:cs="Segoe UI"/>
                <w:color w:val="000000"/>
                <w:sz w:val="15"/>
                <w:szCs w:val="15"/>
                <w:lang w:val="el-GR" w:eastAsia="en-US"/>
              </w:rPr>
              <w:t>Θρεπτικό υλικό RPMI-1640</w:t>
            </w:r>
          </w:p>
        </w:tc>
        <w:tc>
          <w:tcPr>
            <w:tcW w:w="4005" w:type="dxa"/>
            <w:shd w:val="clear" w:color="auto" w:fill="auto"/>
            <w:vAlign w:val="center"/>
          </w:tcPr>
          <w:p w14:paraId="46DC44E6"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RPMI-1640 medium with L-glutamine &amp; sodium bicarbonate, liquid, sterile-filtered </w:t>
            </w:r>
            <w:r w:rsidRPr="000C589E">
              <w:rPr>
                <w:rFonts w:ascii="Segoe UI" w:hAnsi="Segoe UI" w:cs="Segoe UI"/>
                <w:sz w:val="16"/>
                <w:szCs w:val="16"/>
                <w:lang w:val="el-GR" w:eastAsia="el-GR"/>
              </w:rPr>
              <w:t>για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κυτταροκαλλιέργεια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θηλαστικών</w:t>
            </w:r>
          </w:p>
        </w:tc>
        <w:tc>
          <w:tcPr>
            <w:tcW w:w="1148" w:type="dxa"/>
            <w:shd w:val="clear" w:color="auto" w:fill="auto"/>
            <w:vAlign w:val="center"/>
          </w:tcPr>
          <w:p w14:paraId="0B4BF9EF"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500 ml</w:t>
            </w:r>
          </w:p>
        </w:tc>
        <w:tc>
          <w:tcPr>
            <w:tcW w:w="1095" w:type="dxa"/>
            <w:shd w:val="clear" w:color="auto" w:fill="auto"/>
            <w:vAlign w:val="center"/>
          </w:tcPr>
          <w:p w14:paraId="7CBFF92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sz w:val="16"/>
                <w:szCs w:val="16"/>
                <w:lang w:val="en-US" w:eastAsia="el-GR"/>
              </w:rPr>
              <w:t>20</w:t>
            </w:r>
          </w:p>
        </w:tc>
        <w:tc>
          <w:tcPr>
            <w:tcW w:w="1045" w:type="dxa"/>
            <w:vAlign w:val="center"/>
          </w:tcPr>
          <w:p w14:paraId="6BC610E7" w14:textId="77777777" w:rsidR="000900C1" w:rsidRPr="000C589E" w:rsidRDefault="000900C1" w:rsidP="00BF73F0">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28834F8D"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B546584" w14:textId="77777777" w:rsidTr="00BF73F0">
        <w:trPr>
          <w:trHeight w:val="425"/>
          <w:jc w:val="center"/>
        </w:trPr>
        <w:tc>
          <w:tcPr>
            <w:tcW w:w="512" w:type="dxa"/>
            <w:shd w:val="clear" w:color="auto" w:fill="auto"/>
            <w:vAlign w:val="center"/>
          </w:tcPr>
          <w:p w14:paraId="313E02B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093" w:type="dxa"/>
            <w:vAlign w:val="center"/>
          </w:tcPr>
          <w:p w14:paraId="32FA315E" w14:textId="77777777" w:rsidR="000900C1" w:rsidRPr="000C589E" w:rsidRDefault="000900C1" w:rsidP="00BF73F0">
            <w:pPr>
              <w:suppressAutoHyphens w:val="0"/>
              <w:spacing w:after="0"/>
              <w:jc w:val="left"/>
              <w:rPr>
                <w:rFonts w:ascii="Segoe UI" w:hAnsi="Segoe UI" w:cs="Segoe UI"/>
                <w:color w:val="000000"/>
                <w:sz w:val="15"/>
                <w:szCs w:val="15"/>
                <w:lang w:val="el-GR" w:eastAsia="el-GR"/>
              </w:rPr>
            </w:pPr>
            <w:r w:rsidRPr="000C589E">
              <w:rPr>
                <w:rFonts w:ascii="Segoe UI" w:eastAsia="Calibri" w:hAnsi="Segoe UI" w:cs="Segoe UI"/>
                <w:color w:val="000000"/>
                <w:sz w:val="15"/>
                <w:szCs w:val="15"/>
                <w:lang w:val="el-GR" w:eastAsia="en-US"/>
              </w:rPr>
              <w:t xml:space="preserve">Θρεπτικό υλικό </w:t>
            </w:r>
            <w:r w:rsidRPr="000C589E">
              <w:rPr>
                <w:rFonts w:ascii="Segoe UI" w:hAnsi="Segoe UI" w:cs="Segoe UI"/>
                <w:sz w:val="15"/>
                <w:szCs w:val="15"/>
                <w:lang w:val="en-US" w:eastAsia="el-GR"/>
              </w:rPr>
              <w:t>Hyclone</w:t>
            </w:r>
            <w:r w:rsidRPr="000C589E">
              <w:rPr>
                <w:rFonts w:ascii="Segoe UI" w:hAnsi="Segoe UI" w:cs="Segoe UI"/>
                <w:sz w:val="15"/>
                <w:szCs w:val="15"/>
                <w:lang w:val="el-GR" w:eastAsia="el-GR"/>
              </w:rPr>
              <w:t xml:space="preserve"> </w:t>
            </w:r>
            <w:r w:rsidRPr="000C589E">
              <w:rPr>
                <w:rFonts w:ascii="Segoe UI" w:hAnsi="Segoe UI" w:cs="Segoe UI"/>
                <w:sz w:val="15"/>
                <w:szCs w:val="15"/>
                <w:lang w:val="en-US" w:eastAsia="el-GR"/>
              </w:rPr>
              <w:t>DMEM</w:t>
            </w:r>
            <w:r w:rsidRPr="000C589E">
              <w:rPr>
                <w:rFonts w:ascii="Segoe UI" w:hAnsi="Segoe UI" w:cs="Segoe UI"/>
                <w:sz w:val="15"/>
                <w:szCs w:val="15"/>
                <w:lang w:val="el-GR" w:eastAsia="el-GR"/>
              </w:rPr>
              <w:t>/</w:t>
            </w:r>
            <w:r w:rsidRPr="000C589E">
              <w:rPr>
                <w:rFonts w:ascii="Segoe UI" w:hAnsi="Segoe UI" w:cs="Segoe UI"/>
                <w:sz w:val="15"/>
                <w:szCs w:val="15"/>
                <w:lang w:val="en-US" w:eastAsia="el-GR"/>
              </w:rPr>
              <w:t>F</w:t>
            </w:r>
            <w:r w:rsidRPr="000C589E">
              <w:rPr>
                <w:rFonts w:ascii="Segoe UI" w:hAnsi="Segoe UI" w:cs="Segoe UI"/>
                <w:sz w:val="15"/>
                <w:szCs w:val="15"/>
                <w:lang w:val="el-GR" w:eastAsia="el-GR"/>
              </w:rPr>
              <w:t>12 1:1</w:t>
            </w:r>
          </w:p>
        </w:tc>
        <w:tc>
          <w:tcPr>
            <w:tcW w:w="4005" w:type="dxa"/>
            <w:shd w:val="clear" w:color="auto" w:fill="auto"/>
            <w:vAlign w:val="center"/>
          </w:tcPr>
          <w:p w14:paraId="4344C0A9"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Hyclone</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DMEM</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F</w:t>
            </w:r>
            <w:r w:rsidRPr="000C589E">
              <w:rPr>
                <w:rFonts w:ascii="Segoe UI" w:hAnsi="Segoe UI" w:cs="Segoe UI"/>
                <w:sz w:val="16"/>
                <w:szCs w:val="16"/>
                <w:lang w:val="el-GR" w:eastAsia="el-GR"/>
              </w:rPr>
              <w:t xml:space="preserve">12 1:1 </w:t>
            </w:r>
            <w:r w:rsidRPr="000C589E">
              <w:rPr>
                <w:rFonts w:ascii="Segoe UI" w:hAnsi="Segoe UI" w:cs="Segoe UI"/>
                <w:sz w:val="16"/>
                <w:szCs w:val="16"/>
                <w:lang w:val="en-US" w:eastAsia="el-GR"/>
              </w:rPr>
              <w:t>medium</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with</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L</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glutamine</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HEPES</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Cytiva</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SH</w:t>
            </w:r>
            <w:r w:rsidRPr="000C589E">
              <w:rPr>
                <w:rFonts w:ascii="Segoe UI" w:hAnsi="Segoe UI" w:cs="Segoe UI"/>
                <w:sz w:val="16"/>
                <w:szCs w:val="16"/>
                <w:lang w:val="el-GR" w:eastAsia="el-GR"/>
              </w:rPr>
              <w:t>30023.01 ή αντίστοιχο άλλου οίκου</w:t>
            </w:r>
          </w:p>
        </w:tc>
        <w:tc>
          <w:tcPr>
            <w:tcW w:w="1148" w:type="dxa"/>
            <w:shd w:val="clear" w:color="auto" w:fill="auto"/>
            <w:vAlign w:val="center"/>
          </w:tcPr>
          <w:p w14:paraId="3F9FE13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500 ml</w:t>
            </w:r>
          </w:p>
        </w:tc>
        <w:tc>
          <w:tcPr>
            <w:tcW w:w="1095" w:type="dxa"/>
            <w:shd w:val="clear" w:color="auto" w:fill="auto"/>
            <w:vAlign w:val="center"/>
          </w:tcPr>
          <w:p w14:paraId="7390FD2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3</w:t>
            </w:r>
          </w:p>
        </w:tc>
        <w:tc>
          <w:tcPr>
            <w:tcW w:w="1045" w:type="dxa"/>
            <w:vAlign w:val="center"/>
          </w:tcPr>
          <w:p w14:paraId="1C4CEE7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E659D6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64FB957" w14:textId="77777777" w:rsidTr="00BF73F0">
        <w:trPr>
          <w:trHeight w:val="717"/>
          <w:jc w:val="center"/>
        </w:trPr>
        <w:tc>
          <w:tcPr>
            <w:tcW w:w="512" w:type="dxa"/>
            <w:shd w:val="clear" w:color="auto" w:fill="auto"/>
            <w:vAlign w:val="center"/>
          </w:tcPr>
          <w:p w14:paraId="5FC73E6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093" w:type="dxa"/>
            <w:vAlign w:val="center"/>
          </w:tcPr>
          <w:p w14:paraId="79B22A97" w14:textId="77777777" w:rsidR="000900C1" w:rsidRPr="000C589E" w:rsidRDefault="000900C1" w:rsidP="00BF73F0">
            <w:pPr>
              <w:suppressAutoHyphens w:val="0"/>
              <w:spacing w:after="0"/>
              <w:jc w:val="left"/>
              <w:rPr>
                <w:rFonts w:ascii="Segoe UI" w:hAnsi="Segoe UI" w:cs="Segoe UI"/>
                <w:color w:val="000000"/>
                <w:sz w:val="15"/>
                <w:szCs w:val="15"/>
                <w:lang w:val="en-US" w:eastAsia="el-GR"/>
              </w:rPr>
            </w:pPr>
            <w:r w:rsidRPr="000C589E">
              <w:rPr>
                <w:rFonts w:ascii="Segoe UI" w:eastAsia="Calibri" w:hAnsi="Segoe UI" w:cs="Segoe UI"/>
                <w:color w:val="000000"/>
                <w:sz w:val="15"/>
                <w:szCs w:val="15"/>
                <w:lang w:val="el-GR" w:eastAsia="en-US"/>
              </w:rPr>
              <w:t xml:space="preserve">Αντιβιοτικά: </w:t>
            </w:r>
            <w:r w:rsidRPr="000C589E">
              <w:rPr>
                <w:rFonts w:ascii="Segoe UI" w:eastAsia="Calibri" w:hAnsi="Segoe UI" w:cs="Segoe UI"/>
                <w:color w:val="000000"/>
                <w:sz w:val="15"/>
                <w:szCs w:val="15"/>
                <w:lang w:val="en-US" w:eastAsia="en-US"/>
              </w:rPr>
              <w:t>Pen-Strep</w:t>
            </w:r>
          </w:p>
        </w:tc>
        <w:tc>
          <w:tcPr>
            <w:tcW w:w="4005" w:type="dxa"/>
            <w:shd w:val="clear" w:color="auto" w:fill="auto"/>
            <w:vAlign w:val="center"/>
          </w:tcPr>
          <w:p w14:paraId="4318EB00" w14:textId="77777777" w:rsidR="000900C1" w:rsidRPr="000C589E" w:rsidRDefault="000900C1" w:rsidP="00BF73F0">
            <w:pPr>
              <w:suppressAutoHyphens w:val="0"/>
              <w:spacing w:after="0"/>
              <w:jc w:val="left"/>
              <w:rPr>
                <w:rFonts w:ascii="Segoe UI" w:hAnsi="Segoe UI" w:cs="Segoe UI"/>
                <w:sz w:val="16"/>
                <w:szCs w:val="16"/>
                <w:lang w:val="en-US" w:eastAsia="el-GR"/>
              </w:rPr>
            </w:pPr>
            <w:r w:rsidRPr="000C589E">
              <w:rPr>
                <w:rFonts w:ascii="Segoe UI" w:hAnsi="Segoe UI" w:cs="Segoe UI"/>
                <w:sz w:val="16"/>
                <w:szCs w:val="16"/>
                <w:lang w:val="el-GR" w:eastAsia="el-GR"/>
              </w:rPr>
              <w:t>Διάλυμα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πενικιλίνης</w:t>
            </w:r>
            <w:r w:rsidRPr="000C589E">
              <w:rPr>
                <w:rFonts w:ascii="Segoe UI" w:hAnsi="Segoe UI" w:cs="Segoe UI"/>
                <w:sz w:val="16"/>
                <w:szCs w:val="16"/>
                <w:lang w:val="en-US" w:eastAsia="el-GR"/>
              </w:rPr>
              <w:t>-</w:t>
            </w:r>
            <w:r w:rsidRPr="000C589E">
              <w:rPr>
                <w:rFonts w:ascii="Segoe UI" w:hAnsi="Segoe UI" w:cs="Segoe UI"/>
                <w:sz w:val="16"/>
                <w:szCs w:val="16"/>
                <w:lang w:val="el-GR" w:eastAsia="el-GR"/>
              </w:rPr>
              <w:t>στρεπτομυκίνης</w:t>
            </w:r>
            <w:r w:rsidRPr="000C589E">
              <w:rPr>
                <w:rFonts w:ascii="Segoe UI" w:hAnsi="Segoe UI" w:cs="Segoe UI"/>
                <w:sz w:val="16"/>
                <w:szCs w:val="16"/>
                <w:lang w:val="en-US" w:eastAsia="el-GR"/>
              </w:rPr>
              <w:t xml:space="preserve"> (Penicillin-Streptomycin solution), 100X, sterile-filtered, with 8.5 g/l sodium chloride </w:t>
            </w:r>
            <w:r w:rsidRPr="000C589E">
              <w:rPr>
                <w:rFonts w:ascii="Segoe UI" w:hAnsi="Segoe UI" w:cs="Segoe UI"/>
                <w:sz w:val="16"/>
                <w:szCs w:val="16"/>
                <w:lang w:val="el-GR" w:eastAsia="el-GR"/>
              </w:rPr>
              <w:t>για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κυτταροκαλλιέργεια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θηλαστικών</w:t>
            </w:r>
          </w:p>
        </w:tc>
        <w:tc>
          <w:tcPr>
            <w:tcW w:w="1148" w:type="dxa"/>
            <w:shd w:val="clear" w:color="auto" w:fill="auto"/>
            <w:vAlign w:val="center"/>
          </w:tcPr>
          <w:p w14:paraId="2DFC3A7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100</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ml</w:t>
            </w:r>
          </w:p>
        </w:tc>
        <w:tc>
          <w:tcPr>
            <w:tcW w:w="1095" w:type="dxa"/>
            <w:shd w:val="clear" w:color="auto" w:fill="auto"/>
            <w:vAlign w:val="center"/>
          </w:tcPr>
          <w:p w14:paraId="405C9EE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w:t>
            </w:r>
          </w:p>
        </w:tc>
        <w:tc>
          <w:tcPr>
            <w:tcW w:w="1045" w:type="dxa"/>
            <w:vAlign w:val="center"/>
          </w:tcPr>
          <w:p w14:paraId="3C4A024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E463442"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4526A4F" w14:textId="77777777" w:rsidTr="00BF73F0">
        <w:trPr>
          <w:trHeight w:val="560"/>
          <w:jc w:val="center"/>
        </w:trPr>
        <w:tc>
          <w:tcPr>
            <w:tcW w:w="512" w:type="dxa"/>
            <w:shd w:val="clear" w:color="auto" w:fill="auto"/>
            <w:vAlign w:val="center"/>
          </w:tcPr>
          <w:p w14:paraId="1B86381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093" w:type="dxa"/>
            <w:vAlign w:val="center"/>
          </w:tcPr>
          <w:p w14:paraId="0721A884" w14:textId="77777777" w:rsidR="000900C1" w:rsidRPr="000C589E" w:rsidRDefault="000900C1" w:rsidP="00BF73F0">
            <w:pPr>
              <w:suppressAutoHyphens w:val="0"/>
              <w:spacing w:after="0"/>
              <w:jc w:val="left"/>
              <w:rPr>
                <w:rFonts w:ascii="Segoe UI" w:hAnsi="Segoe UI" w:cs="Segoe UI"/>
                <w:color w:val="000000"/>
                <w:sz w:val="15"/>
                <w:szCs w:val="15"/>
                <w:lang w:val="en-US" w:eastAsia="el-GR"/>
              </w:rPr>
            </w:pPr>
            <w:r w:rsidRPr="000C589E">
              <w:rPr>
                <w:rFonts w:ascii="Segoe UI" w:eastAsia="Calibri" w:hAnsi="Segoe UI" w:cs="Segoe UI"/>
                <w:color w:val="000000"/>
                <w:sz w:val="15"/>
                <w:szCs w:val="15"/>
                <w:lang w:val="el-GR" w:eastAsia="en-US"/>
              </w:rPr>
              <w:t>Αντιβιοτικά</w:t>
            </w:r>
            <w:r w:rsidRPr="000C589E">
              <w:rPr>
                <w:rFonts w:ascii="Segoe UI" w:eastAsia="Calibri" w:hAnsi="Segoe UI" w:cs="Segoe UI"/>
                <w:color w:val="000000"/>
                <w:sz w:val="15"/>
                <w:szCs w:val="15"/>
                <w:lang w:val="en-US" w:eastAsia="en-US"/>
              </w:rPr>
              <w:t>: Geneticin</w:t>
            </w:r>
          </w:p>
        </w:tc>
        <w:tc>
          <w:tcPr>
            <w:tcW w:w="4005" w:type="dxa"/>
            <w:shd w:val="clear" w:color="auto" w:fill="auto"/>
            <w:vAlign w:val="center"/>
          </w:tcPr>
          <w:p w14:paraId="314A763E"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Geneticin™ (G418 Sulfate), Powder, for </w:t>
            </w:r>
            <w:r w:rsidRPr="000C589E">
              <w:rPr>
                <w:rFonts w:ascii="Segoe UI" w:hAnsi="Segoe UI" w:cs="Segoe UI"/>
                <w:sz w:val="16"/>
                <w:szCs w:val="16"/>
                <w:shd w:val="clear" w:color="auto" w:fill="FFFFFF"/>
                <w:lang w:val="en-US" w:eastAsia="el-GR"/>
              </w:rPr>
              <w:t xml:space="preserve">use as a selective antibiotic in the concentration range 200 – 500 µg/ml </w:t>
            </w:r>
            <w:r w:rsidRPr="000C589E">
              <w:rPr>
                <w:rFonts w:ascii="Segoe UI" w:hAnsi="Segoe UI" w:cs="Segoe UI"/>
                <w:sz w:val="16"/>
                <w:szCs w:val="16"/>
                <w:lang w:val="el-GR" w:eastAsia="el-GR"/>
              </w:rPr>
              <w:t>για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κυτταροκαλλιέργεια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θηλαστικών</w:t>
            </w:r>
          </w:p>
        </w:tc>
        <w:tc>
          <w:tcPr>
            <w:tcW w:w="1148" w:type="dxa"/>
            <w:shd w:val="clear" w:color="auto" w:fill="auto"/>
            <w:vAlign w:val="center"/>
          </w:tcPr>
          <w:p w14:paraId="10A6FB66"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sz w:val="16"/>
                <w:szCs w:val="16"/>
                <w:lang w:val="en-US" w:eastAsia="el-GR"/>
              </w:rPr>
              <w:t>1 g</w:t>
            </w:r>
          </w:p>
        </w:tc>
        <w:tc>
          <w:tcPr>
            <w:tcW w:w="1095" w:type="dxa"/>
            <w:shd w:val="clear" w:color="auto" w:fill="auto"/>
            <w:vAlign w:val="center"/>
          </w:tcPr>
          <w:p w14:paraId="7107277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sz w:val="16"/>
                <w:szCs w:val="16"/>
                <w:lang w:val="en-US" w:eastAsia="el-GR"/>
              </w:rPr>
              <w:t>1</w:t>
            </w:r>
          </w:p>
        </w:tc>
        <w:tc>
          <w:tcPr>
            <w:tcW w:w="1045" w:type="dxa"/>
            <w:vAlign w:val="center"/>
          </w:tcPr>
          <w:p w14:paraId="3A82991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F36CC8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8DA0EE0" w14:textId="77777777" w:rsidTr="00BF73F0">
        <w:trPr>
          <w:trHeight w:val="483"/>
          <w:jc w:val="center"/>
        </w:trPr>
        <w:tc>
          <w:tcPr>
            <w:tcW w:w="512" w:type="dxa"/>
            <w:shd w:val="clear" w:color="auto" w:fill="auto"/>
            <w:vAlign w:val="center"/>
          </w:tcPr>
          <w:p w14:paraId="58C522C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093" w:type="dxa"/>
            <w:vAlign w:val="center"/>
          </w:tcPr>
          <w:p w14:paraId="1DD504F7" w14:textId="77777777" w:rsidR="000900C1" w:rsidRPr="000C589E" w:rsidRDefault="000900C1" w:rsidP="00BF73F0">
            <w:pPr>
              <w:suppressAutoHyphens w:val="0"/>
              <w:spacing w:after="0"/>
              <w:jc w:val="left"/>
              <w:rPr>
                <w:rFonts w:ascii="Segoe UI" w:hAnsi="Segoe UI" w:cs="Segoe UI"/>
                <w:color w:val="000000"/>
                <w:sz w:val="15"/>
                <w:szCs w:val="15"/>
                <w:lang w:val="el-GR" w:eastAsia="el-GR"/>
              </w:rPr>
            </w:pPr>
            <w:r w:rsidRPr="000C589E">
              <w:rPr>
                <w:rFonts w:ascii="Segoe UI" w:eastAsia="Calibri" w:hAnsi="Segoe UI" w:cs="Segoe UI"/>
                <w:color w:val="000000"/>
                <w:sz w:val="15"/>
                <w:szCs w:val="15"/>
                <w:lang w:val="el-GR" w:eastAsia="en-US"/>
              </w:rPr>
              <w:t>Γλουταμίνη</w:t>
            </w:r>
          </w:p>
        </w:tc>
        <w:tc>
          <w:tcPr>
            <w:tcW w:w="4005" w:type="dxa"/>
            <w:shd w:val="clear" w:color="auto" w:fill="auto"/>
            <w:vAlign w:val="center"/>
          </w:tcPr>
          <w:p w14:paraId="102C4030"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Διάλυμα </w:t>
            </w:r>
            <w:r w:rsidRPr="000C589E">
              <w:rPr>
                <w:rFonts w:ascii="Segoe UI" w:hAnsi="Segoe UI" w:cs="Segoe UI"/>
                <w:sz w:val="16"/>
                <w:szCs w:val="16"/>
                <w:lang w:val="en-US" w:eastAsia="el-GR"/>
              </w:rPr>
              <w:t>L</w:t>
            </w:r>
            <w:r w:rsidRPr="000C589E">
              <w:rPr>
                <w:rFonts w:ascii="Segoe UI" w:hAnsi="Segoe UI" w:cs="Segoe UI"/>
                <w:sz w:val="16"/>
                <w:szCs w:val="16"/>
                <w:lang w:val="el-GR" w:eastAsia="el-GR"/>
              </w:rPr>
              <w:t>-γλουταμίνης (</w:t>
            </w:r>
            <w:r w:rsidRPr="000C589E">
              <w:rPr>
                <w:rFonts w:ascii="Segoe UI" w:hAnsi="Segoe UI" w:cs="Segoe UI"/>
                <w:sz w:val="16"/>
                <w:szCs w:val="16"/>
                <w:lang w:val="en-US" w:eastAsia="el-GR"/>
              </w:rPr>
              <w:t>L</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Glutamine</w:t>
            </w:r>
            <w:r w:rsidRPr="000C589E">
              <w:rPr>
                <w:rFonts w:ascii="Segoe UI" w:hAnsi="Segoe UI" w:cs="Segoe UI"/>
                <w:sz w:val="16"/>
                <w:szCs w:val="16"/>
                <w:lang w:val="el-GR" w:eastAsia="el-GR"/>
              </w:rPr>
              <w:t>) 100</w:t>
            </w:r>
            <w:r w:rsidRPr="000C589E">
              <w:rPr>
                <w:rFonts w:ascii="Segoe UI" w:hAnsi="Segoe UI" w:cs="Segoe UI"/>
                <w:sz w:val="16"/>
                <w:szCs w:val="16"/>
                <w:lang w:val="en-US" w:eastAsia="el-GR"/>
              </w:rPr>
              <w:t>X</w:t>
            </w:r>
            <w:r w:rsidRPr="000C589E">
              <w:rPr>
                <w:rFonts w:ascii="Segoe UI" w:hAnsi="Segoe UI" w:cs="Segoe UI"/>
                <w:sz w:val="16"/>
                <w:szCs w:val="16"/>
                <w:lang w:val="el-GR" w:eastAsia="el-GR"/>
              </w:rPr>
              <w:t xml:space="preserve">, 200 </w:t>
            </w:r>
            <w:r w:rsidRPr="000C589E">
              <w:rPr>
                <w:rFonts w:ascii="Segoe UI" w:hAnsi="Segoe UI" w:cs="Segoe UI"/>
                <w:sz w:val="16"/>
                <w:szCs w:val="16"/>
                <w:lang w:val="en-US" w:eastAsia="el-GR"/>
              </w:rPr>
              <w:t>mM</w:t>
            </w:r>
            <w:r w:rsidRPr="000C589E">
              <w:rPr>
                <w:rFonts w:ascii="Segoe UI" w:hAnsi="Segoe UI" w:cs="Segoe UI"/>
                <w:sz w:val="16"/>
                <w:szCs w:val="16"/>
                <w:lang w:val="el-GR" w:eastAsia="el-GR"/>
              </w:rPr>
              <w:t>, για κυτταροκαλλιέργεια θηλαστικών</w:t>
            </w:r>
          </w:p>
        </w:tc>
        <w:tc>
          <w:tcPr>
            <w:tcW w:w="1148" w:type="dxa"/>
            <w:shd w:val="clear" w:color="auto" w:fill="auto"/>
            <w:vAlign w:val="center"/>
          </w:tcPr>
          <w:p w14:paraId="0CA73DB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100</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ml</w:t>
            </w:r>
          </w:p>
        </w:tc>
        <w:tc>
          <w:tcPr>
            <w:tcW w:w="1095" w:type="dxa"/>
            <w:shd w:val="clear" w:color="auto" w:fill="auto"/>
            <w:vAlign w:val="center"/>
          </w:tcPr>
          <w:p w14:paraId="06F76BE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8</w:t>
            </w:r>
          </w:p>
        </w:tc>
        <w:tc>
          <w:tcPr>
            <w:tcW w:w="1045" w:type="dxa"/>
            <w:vAlign w:val="center"/>
          </w:tcPr>
          <w:p w14:paraId="5CF2346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2D1774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4ACEB2E" w14:textId="77777777" w:rsidTr="00BF73F0">
        <w:trPr>
          <w:trHeight w:val="759"/>
          <w:jc w:val="center"/>
        </w:trPr>
        <w:tc>
          <w:tcPr>
            <w:tcW w:w="512" w:type="dxa"/>
            <w:shd w:val="clear" w:color="auto" w:fill="auto"/>
            <w:vAlign w:val="center"/>
          </w:tcPr>
          <w:p w14:paraId="70797BA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093" w:type="dxa"/>
            <w:vAlign w:val="center"/>
          </w:tcPr>
          <w:p w14:paraId="7F8A3638" w14:textId="77777777" w:rsidR="000900C1" w:rsidRPr="000C589E" w:rsidRDefault="000900C1" w:rsidP="00BF73F0">
            <w:pPr>
              <w:suppressAutoHyphens w:val="0"/>
              <w:spacing w:after="240"/>
              <w:jc w:val="left"/>
              <w:rPr>
                <w:rFonts w:ascii="Segoe UI" w:hAnsi="Segoe UI" w:cs="Segoe UI"/>
                <w:color w:val="000000"/>
                <w:sz w:val="15"/>
                <w:szCs w:val="15"/>
                <w:lang w:val="el-GR" w:eastAsia="el-GR"/>
              </w:rPr>
            </w:pPr>
            <w:r w:rsidRPr="000C589E">
              <w:rPr>
                <w:rFonts w:ascii="Segoe UI" w:eastAsia="Calibri" w:hAnsi="Segoe UI" w:cs="Segoe UI"/>
                <w:color w:val="000000"/>
                <w:sz w:val="15"/>
                <w:szCs w:val="15"/>
                <w:lang w:val="el-GR" w:eastAsia="en-US"/>
              </w:rPr>
              <w:t xml:space="preserve">Διάλυμα </w:t>
            </w:r>
            <w:r w:rsidRPr="000C589E">
              <w:rPr>
                <w:rFonts w:ascii="Segoe UI" w:eastAsia="Calibri" w:hAnsi="Segoe UI" w:cs="Segoe UI"/>
                <w:color w:val="000000"/>
                <w:sz w:val="15"/>
                <w:szCs w:val="15"/>
                <w:lang w:val="en-US" w:eastAsia="en-US"/>
              </w:rPr>
              <w:t>PBS</w:t>
            </w:r>
          </w:p>
        </w:tc>
        <w:tc>
          <w:tcPr>
            <w:tcW w:w="4005" w:type="dxa"/>
            <w:shd w:val="clear" w:color="auto" w:fill="auto"/>
            <w:vAlign w:val="center"/>
          </w:tcPr>
          <w:p w14:paraId="744F0025"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Dulbecco’s Phosphate Buffered Saline modified, without calcium chloride &amp; magnesium chloride, liquid, sterile-filtered, </w:t>
            </w:r>
            <w:r w:rsidRPr="000C589E">
              <w:rPr>
                <w:rFonts w:ascii="Segoe UI" w:hAnsi="Segoe UI" w:cs="Segoe UI"/>
                <w:sz w:val="16"/>
                <w:szCs w:val="16"/>
                <w:lang w:val="el-GR" w:eastAsia="el-GR"/>
              </w:rPr>
              <w:t>για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κυτταροκαλλιέργεια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θηλαστικών</w:t>
            </w:r>
          </w:p>
        </w:tc>
        <w:tc>
          <w:tcPr>
            <w:tcW w:w="1148" w:type="dxa"/>
            <w:shd w:val="clear" w:color="auto" w:fill="auto"/>
            <w:vAlign w:val="center"/>
          </w:tcPr>
          <w:p w14:paraId="15C58ABF"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sz w:val="16"/>
                <w:szCs w:val="16"/>
                <w:lang w:val="en-US" w:eastAsia="el-GR"/>
              </w:rPr>
              <w:t>500 ml</w:t>
            </w:r>
          </w:p>
        </w:tc>
        <w:tc>
          <w:tcPr>
            <w:tcW w:w="1095" w:type="dxa"/>
            <w:shd w:val="clear" w:color="auto" w:fill="auto"/>
            <w:vAlign w:val="center"/>
          </w:tcPr>
          <w:p w14:paraId="56688C3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sz w:val="16"/>
                <w:szCs w:val="16"/>
                <w:lang w:val="en-US" w:eastAsia="el-GR"/>
              </w:rPr>
              <w:t>12</w:t>
            </w:r>
          </w:p>
        </w:tc>
        <w:tc>
          <w:tcPr>
            <w:tcW w:w="1045" w:type="dxa"/>
            <w:vAlign w:val="center"/>
          </w:tcPr>
          <w:p w14:paraId="03D8EB9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3D3854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1EEB31E" w14:textId="77777777" w:rsidTr="00BF73F0">
        <w:trPr>
          <w:trHeight w:val="557"/>
          <w:jc w:val="center"/>
        </w:trPr>
        <w:tc>
          <w:tcPr>
            <w:tcW w:w="512" w:type="dxa"/>
            <w:shd w:val="clear" w:color="auto" w:fill="auto"/>
            <w:vAlign w:val="center"/>
          </w:tcPr>
          <w:p w14:paraId="08C71D4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093" w:type="dxa"/>
            <w:vAlign w:val="center"/>
          </w:tcPr>
          <w:p w14:paraId="59B9FC69" w14:textId="77777777" w:rsidR="000900C1" w:rsidRPr="000C589E" w:rsidRDefault="000900C1" w:rsidP="00BF73F0">
            <w:pPr>
              <w:suppressAutoHyphens w:val="0"/>
              <w:spacing w:after="0"/>
              <w:jc w:val="left"/>
              <w:rPr>
                <w:rFonts w:ascii="Segoe UI" w:hAnsi="Segoe UI" w:cs="Segoe UI"/>
                <w:color w:val="000000"/>
                <w:sz w:val="15"/>
                <w:szCs w:val="15"/>
                <w:lang w:val="en-US" w:eastAsia="el-GR"/>
              </w:rPr>
            </w:pPr>
            <w:r w:rsidRPr="000C589E">
              <w:rPr>
                <w:rFonts w:ascii="Segoe UI" w:eastAsia="Calibri" w:hAnsi="Segoe UI" w:cs="Segoe UI"/>
                <w:color w:val="000000"/>
                <w:sz w:val="15"/>
                <w:szCs w:val="15"/>
                <w:lang w:val="el-GR" w:eastAsia="en-US"/>
              </w:rPr>
              <w:t xml:space="preserve">Διάλυμα </w:t>
            </w:r>
            <w:r w:rsidRPr="000C589E">
              <w:rPr>
                <w:rFonts w:ascii="Segoe UI" w:eastAsia="Calibri" w:hAnsi="Segoe UI" w:cs="Segoe UI"/>
                <w:color w:val="000000"/>
                <w:sz w:val="15"/>
                <w:szCs w:val="15"/>
                <w:lang w:val="en-US" w:eastAsia="en-US"/>
              </w:rPr>
              <w:t>HBBS</w:t>
            </w:r>
          </w:p>
        </w:tc>
        <w:tc>
          <w:tcPr>
            <w:tcW w:w="4005" w:type="dxa"/>
            <w:shd w:val="clear" w:color="auto" w:fill="auto"/>
            <w:vAlign w:val="center"/>
          </w:tcPr>
          <w:p w14:paraId="4F153205"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HBSS w/o Calcium w/o Magnesium w/o Sodium Bicarbonate w/o Phenol Red </w:t>
            </w:r>
            <w:r w:rsidRPr="000C589E">
              <w:rPr>
                <w:rFonts w:ascii="Segoe UI" w:hAnsi="Segoe UI" w:cs="Segoe UI"/>
                <w:sz w:val="16"/>
                <w:szCs w:val="16"/>
                <w:lang w:val="el-GR" w:eastAsia="el-GR"/>
              </w:rPr>
              <w:t>για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κυτταροκαλλιέργεια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θηλαστικών</w:t>
            </w:r>
          </w:p>
        </w:tc>
        <w:tc>
          <w:tcPr>
            <w:tcW w:w="1148" w:type="dxa"/>
            <w:shd w:val="clear" w:color="auto" w:fill="auto"/>
            <w:vAlign w:val="center"/>
          </w:tcPr>
          <w:p w14:paraId="7B2CB68A"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sz w:val="16"/>
                <w:szCs w:val="16"/>
                <w:lang w:val="el-GR" w:eastAsia="el-GR"/>
              </w:rPr>
              <w:t xml:space="preserve">500 </w:t>
            </w:r>
            <w:r w:rsidRPr="000C589E">
              <w:rPr>
                <w:rFonts w:ascii="Segoe UI" w:hAnsi="Segoe UI" w:cs="Segoe UI"/>
                <w:sz w:val="16"/>
                <w:szCs w:val="16"/>
                <w:lang w:val="en-US" w:eastAsia="el-GR"/>
              </w:rPr>
              <w:t>ml</w:t>
            </w:r>
          </w:p>
        </w:tc>
        <w:tc>
          <w:tcPr>
            <w:tcW w:w="1095" w:type="dxa"/>
            <w:shd w:val="clear" w:color="auto" w:fill="auto"/>
            <w:vAlign w:val="center"/>
          </w:tcPr>
          <w:p w14:paraId="7D63CC5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sz w:val="16"/>
                <w:szCs w:val="16"/>
                <w:lang w:val="en-US" w:eastAsia="el-GR"/>
              </w:rPr>
              <w:t>1</w:t>
            </w:r>
          </w:p>
        </w:tc>
        <w:tc>
          <w:tcPr>
            <w:tcW w:w="1045" w:type="dxa"/>
            <w:vAlign w:val="center"/>
          </w:tcPr>
          <w:p w14:paraId="78A2D0F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9385A5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5847487" w14:textId="77777777" w:rsidTr="00BF73F0">
        <w:trPr>
          <w:trHeight w:val="623"/>
          <w:jc w:val="center"/>
        </w:trPr>
        <w:tc>
          <w:tcPr>
            <w:tcW w:w="512" w:type="dxa"/>
            <w:shd w:val="clear" w:color="auto" w:fill="auto"/>
            <w:vAlign w:val="center"/>
          </w:tcPr>
          <w:p w14:paraId="5D5A54D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093" w:type="dxa"/>
            <w:vAlign w:val="center"/>
          </w:tcPr>
          <w:p w14:paraId="6D76DA15" w14:textId="77777777" w:rsidR="000900C1" w:rsidRPr="000C589E" w:rsidRDefault="000900C1" w:rsidP="00BF73F0">
            <w:pPr>
              <w:suppressAutoHyphens w:val="0"/>
              <w:spacing w:after="0"/>
              <w:jc w:val="left"/>
              <w:rPr>
                <w:rFonts w:ascii="Segoe UI" w:hAnsi="Segoe UI" w:cs="Segoe UI"/>
                <w:color w:val="000000"/>
                <w:sz w:val="15"/>
                <w:szCs w:val="15"/>
                <w:lang w:val="en-US" w:eastAsia="el-GR"/>
              </w:rPr>
            </w:pPr>
            <w:r w:rsidRPr="000C589E">
              <w:rPr>
                <w:rFonts w:ascii="Segoe UI" w:eastAsia="Calibri" w:hAnsi="Segoe UI" w:cs="Segoe UI"/>
                <w:color w:val="000000"/>
                <w:sz w:val="15"/>
                <w:szCs w:val="15"/>
                <w:lang w:val="el-GR" w:eastAsia="en-US"/>
              </w:rPr>
              <w:t>Διάλυμα Θρυψίνης-</w:t>
            </w:r>
            <w:r w:rsidRPr="000C589E">
              <w:rPr>
                <w:rFonts w:ascii="Segoe UI" w:eastAsia="Calibri" w:hAnsi="Segoe UI" w:cs="Segoe UI"/>
                <w:color w:val="000000"/>
                <w:sz w:val="15"/>
                <w:szCs w:val="15"/>
                <w:lang w:val="en-US" w:eastAsia="en-US"/>
              </w:rPr>
              <w:t>EDTA</w:t>
            </w:r>
          </w:p>
        </w:tc>
        <w:tc>
          <w:tcPr>
            <w:tcW w:w="4005" w:type="dxa"/>
            <w:shd w:val="clear" w:color="auto" w:fill="auto"/>
            <w:vAlign w:val="center"/>
          </w:tcPr>
          <w:p w14:paraId="03994720" w14:textId="77777777" w:rsidR="000900C1" w:rsidRPr="000C589E" w:rsidRDefault="000900C1" w:rsidP="00BF73F0">
            <w:pPr>
              <w:suppressAutoHyphens w:val="0"/>
              <w:spacing w:after="0"/>
              <w:jc w:val="left"/>
              <w:rPr>
                <w:rFonts w:ascii="Segoe UI" w:hAnsi="Segoe UI" w:cs="Segoe UI"/>
                <w:sz w:val="16"/>
                <w:szCs w:val="16"/>
                <w:lang w:val="en-US" w:eastAsia="el-GR"/>
              </w:rPr>
            </w:pPr>
            <w:r w:rsidRPr="000C589E">
              <w:rPr>
                <w:rFonts w:ascii="Segoe UI" w:hAnsi="Segoe UI" w:cs="Segoe UI"/>
                <w:sz w:val="16"/>
                <w:szCs w:val="16"/>
                <w:lang w:val="en-US" w:eastAsia="el-GR"/>
              </w:rPr>
              <w:t xml:space="preserve">Trypsin-EDTA 1x in PBS w/o calcium w/o magnesium w/o phenol red, </w:t>
            </w:r>
            <w:r w:rsidRPr="000C589E">
              <w:rPr>
                <w:rFonts w:ascii="Segoe UI" w:hAnsi="Segoe UI" w:cs="Segoe UI"/>
                <w:sz w:val="16"/>
                <w:szCs w:val="16"/>
                <w:lang w:val="el-GR" w:eastAsia="el-GR"/>
              </w:rPr>
              <w:t>για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κυτταροκαλλιέργεια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θηλαστικών</w:t>
            </w:r>
          </w:p>
        </w:tc>
        <w:tc>
          <w:tcPr>
            <w:tcW w:w="1148" w:type="dxa"/>
            <w:shd w:val="clear" w:color="auto" w:fill="auto"/>
            <w:vAlign w:val="center"/>
          </w:tcPr>
          <w:p w14:paraId="2A4A54E4"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sz w:val="16"/>
                <w:szCs w:val="16"/>
                <w:lang w:val="en-US" w:eastAsia="el-GR"/>
              </w:rPr>
              <w:t>100 ml</w:t>
            </w:r>
          </w:p>
        </w:tc>
        <w:tc>
          <w:tcPr>
            <w:tcW w:w="1095" w:type="dxa"/>
            <w:shd w:val="clear" w:color="auto" w:fill="auto"/>
            <w:vAlign w:val="center"/>
          </w:tcPr>
          <w:p w14:paraId="00A7868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sz w:val="16"/>
                <w:szCs w:val="16"/>
                <w:lang w:val="en-US" w:eastAsia="el-GR"/>
              </w:rPr>
              <w:t>15</w:t>
            </w:r>
          </w:p>
        </w:tc>
        <w:tc>
          <w:tcPr>
            <w:tcW w:w="1045" w:type="dxa"/>
            <w:vAlign w:val="center"/>
          </w:tcPr>
          <w:p w14:paraId="35DF7D8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9E01B4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1A335C0" w14:textId="77777777" w:rsidTr="00BF73F0">
        <w:trPr>
          <w:trHeight w:val="600"/>
          <w:jc w:val="center"/>
        </w:trPr>
        <w:tc>
          <w:tcPr>
            <w:tcW w:w="512" w:type="dxa"/>
            <w:shd w:val="clear" w:color="auto" w:fill="auto"/>
            <w:vAlign w:val="center"/>
          </w:tcPr>
          <w:p w14:paraId="457715D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2093" w:type="dxa"/>
            <w:vAlign w:val="center"/>
          </w:tcPr>
          <w:p w14:paraId="048CC44D" w14:textId="77777777" w:rsidR="000900C1" w:rsidRPr="000C589E" w:rsidRDefault="000900C1" w:rsidP="00BF73F0">
            <w:pPr>
              <w:suppressAutoHyphens w:val="0"/>
              <w:spacing w:after="0"/>
              <w:jc w:val="left"/>
              <w:rPr>
                <w:rFonts w:ascii="Segoe UI" w:hAnsi="Segoe UI" w:cs="Segoe UI"/>
                <w:color w:val="000000"/>
                <w:sz w:val="15"/>
                <w:szCs w:val="15"/>
                <w:lang w:val="el-GR" w:eastAsia="el-GR"/>
              </w:rPr>
            </w:pPr>
            <w:r w:rsidRPr="000C589E">
              <w:rPr>
                <w:rFonts w:ascii="Segoe UI" w:eastAsia="Calibri" w:hAnsi="Segoe UI" w:cs="Segoe UI"/>
                <w:color w:val="000000"/>
                <w:sz w:val="15"/>
                <w:szCs w:val="15"/>
                <w:lang w:val="el-GR" w:eastAsia="en-US"/>
              </w:rPr>
              <w:t>Αποστειρωμένο, φιλτραρισμένο ultra pure Νερό</w:t>
            </w:r>
          </w:p>
        </w:tc>
        <w:tc>
          <w:tcPr>
            <w:tcW w:w="4005" w:type="dxa"/>
            <w:shd w:val="clear" w:color="auto" w:fill="auto"/>
            <w:vAlign w:val="center"/>
          </w:tcPr>
          <w:p w14:paraId="27537B7E"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Endotoxin-Free (&lt;0.005 EU/ml) Ultra Pure Water, sterile, filtered in a 0.1 micron filter</w:t>
            </w:r>
          </w:p>
        </w:tc>
        <w:tc>
          <w:tcPr>
            <w:tcW w:w="1148" w:type="dxa"/>
            <w:shd w:val="clear" w:color="auto" w:fill="auto"/>
            <w:vAlign w:val="center"/>
          </w:tcPr>
          <w:p w14:paraId="48B5491F"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sz w:val="16"/>
                <w:szCs w:val="16"/>
                <w:lang w:val="el-GR" w:eastAsia="el-GR"/>
              </w:rPr>
              <w:t xml:space="preserve">1 </w:t>
            </w:r>
            <w:r w:rsidRPr="000C589E">
              <w:rPr>
                <w:rFonts w:ascii="Segoe UI" w:hAnsi="Segoe UI" w:cs="Segoe UI"/>
                <w:sz w:val="16"/>
                <w:szCs w:val="16"/>
                <w:lang w:val="en-US" w:eastAsia="el-GR"/>
              </w:rPr>
              <w:t>lt</w:t>
            </w:r>
          </w:p>
        </w:tc>
        <w:tc>
          <w:tcPr>
            <w:tcW w:w="1095" w:type="dxa"/>
            <w:shd w:val="clear" w:color="auto" w:fill="auto"/>
            <w:vAlign w:val="center"/>
          </w:tcPr>
          <w:p w14:paraId="6DC2F48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sz w:val="16"/>
                <w:szCs w:val="16"/>
                <w:lang w:val="en-US" w:eastAsia="el-GR"/>
              </w:rPr>
              <w:t>1</w:t>
            </w:r>
          </w:p>
        </w:tc>
        <w:tc>
          <w:tcPr>
            <w:tcW w:w="1045" w:type="dxa"/>
            <w:vAlign w:val="center"/>
          </w:tcPr>
          <w:p w14:paraId="6B2B460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629EE2D"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2E8D2CB" w14:textId="77777777" w:rsidTr="00BF73F0">
        <w:trPr>
          <w:trHeight w:val="759"/>
          <w:jc w:val="center"/>
        </w:trPr>
        <w:tc>
          <w:tcPr>
            <w:tcW w:w="512" w:type="dxa"/>
            <w:shd w:val="clear" w:color="auto" w:fill="auto"/>
            <w:vAlign w:val="center"/>
          </w:tcPr>
          <w:p w14:paraId="2D51D4E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11</w:t>
            </w:r>
          </w:p>
        </w:tc>
        <w:tc>
          <w:tcPr>
            <w:tcW w:w="2093" w:type="dxa"/>
            <w:vAlign w:val="center"/>
          </w:tcPr>
          <w:p w14:paraId="376166B4" w14:textId="77777777" w:rsidR="000900C1" w:rsidRPr="000C589E" w:rsidRDefault="000900C1" w:rsidP="00BF73F0">
            <w:pPr>
              <w:suppressAutoHyphens w:val="0"/>
              <w:spacing w:after="0"/>
              <w:jc w:val="left"/>
              <w:rPr>
                <w:rFonts w:ascii="Segoe UI" w:hAnsi="Segoe UI" w:cs="Segoe UI"/>
                <w:color w:val="000000"/>
                <w:sz w:val="15"/>
                <w:szCs w:val="15"/>
                <w:lang w:val="el-GR" w:eastAsia="el-GR"/>
              </w:rPr>
            </w:pPr>
            <w:r w:rsidRPr="000C589E">
              <w:rPr>
                <w:rFonts w:ascii="Segoe UI" w:eastAsia="Calibri" w:hAnsi="Segoe UI" w:cs="Segoe UI"/>
                <w:color w:val="000000"/>
                <w:sz w:val="15"/>
                <w:szCs w:val="15"/>
                <w:lang w:val="el-GR" w:eastAsia="en-US"/>
              </w:rPr>
              <w:t>Φιαλίδια κρυοδιατήρησης κυττάρων θηλαστικών</w:t>
            </w:r>
          </w:p>
        </w:tc>
        <w:tc>
          <w:tcPr>
            <w:tcW w:w="4005" w:type="dxa"/>
            <w:shd w:val="clear" w:color="auto" w:fill="auto"/>
            <w:vAlign w:val="center"/>
          </w:tcPr>
          <w:p w14:paraId="2EADD77E"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CryoPure tube 2.0 ml (PP) with QuickSeal screw-cap (HD-PE), white, internal thread with silicon O-ring, 1.6 ml nominal volume, Cryo performance tested (sterile, non-pyrogenic/endotoxin-free, non-mutagenic, non-cytotoxic, IVD, CE)</w:t>
            </w:r>
          </w:p>
        </w:tc>
        <w:tc>
          <w:tcPr>
            <w:tcW w:w="1148" w:type="dxa"/>
            <w:shd w:val="clear" w:color="auto" w:fill="auto"/>
            <w:vAlign w:val="center"/>
          </w:tcPr>
          <w:p w14:paraId="5E30B6E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Πακ/50</w:t>
            </w:r>
          </w:p>
        </w:tc>
        <w:tc>
          <w:tcPr>
            <w:tcW w:w="1095" w:type="dxa"/>
            <w:shd w:val="clear" w:color="auto" w:fill="auto"/>
            <w:vAlign w:val="center"/>
          </w:tcPr>
          <w:p w14:paraId="0DE62D6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w:t>
            </w:r>
          </w:p>
        </w:tc>
        <w:tc>
          <w:tcPr>
            <w:tcW w:w="1045" w:type="dxa"/>
            <w:vAlign w:val="center"/>
          </w:tcPr>
          <w:p w14:paraId="5268FF6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11A8EE6"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713A88A" w14:textId="77777777" w:rsidTr="00BF73F0">
        <w:trPr>
          <w:trHeight w:val="624"/>
          <w:jc w:val="center"/>
        </w:trPr>
        <w:tc>
          <w:tcPr>
            <w:tcW w:w="512" w:type="dxa"/>
            <w:shd w:val="clear" w:color="auto" w:fill="auto"/>
            <w:vAlign w:val="center"/>
          </w:tcPr>
          <w:p w14:paraId="08EB62E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12</w:t>
            </w:r>
          </w:p>
        </w:tc>
        <w:tc>
          <w:tcPr>
            <w:tcW w:w="2093" w:type="dxa"/>
            <w:vAlign w:val="center"/>
          </w:tcPr>
          <w:p w14:paraId="493F0C3E" w14:textId="77777777" w:rsidR="000900C1" w:rsidRPr="000C589E" w:rsidRDefault="000900C1" w:rsidP="00BF73F0">
            <w:pPr>
              <w:suppressAutoHyphens w:val="0"/>
              <w:spacing w:after="0"/>
              <w:jc w:val="left"/>
              <w:rPr>
                <w:rFonts w:ascii="Segoe UI" w:hAnsi="Segoe UI" w:cs="Segoe UI"/>
                <w:color w:val="000000"/>
                <w:sz w:val="15"/>
                <w:szCs w:val="15"/>
                <w:lang w:val="el-GR" w:eastAsia="el-GR"/>
              </w:rPr>
            </w:pPr>
            <w:r w:rsidRPr="000C589E">
              <w:rPr>
                <w:rFonts w:ascii="Segoe UI" w:eastAsia="Calibri" w:hAnsi="Segoe UI" w:cs="Segoe UI"/>
                <w:color w:val="000000"/>
                <w:sz w:val="15"/>
                <w:szCs w:val="15"/>
                <w:lang w:val="el-GR" w:eastAsia="en-US"/>
              </w:rPr>
              <w:t>Φιαλίδια κρυοδιατήρησης κυττάρων θηλαστικών</w:t>
            </w:r>
          </w:p>
        </w:tc>
        <w:tc>
          <w:tcPr>
            <w:tcW w:w="4005" w:type="dxa"/>
            <w:shd w:val="clear" w:color="auto" w:fill="auto"/>
            <w:vAlign w:val="center"/>
          </w:tcPr>
          <w:p w14:paraId="12C580D1"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Cryo.s, 2 ml, PP, round bottom, external thread, natural screw cap, writing area, starfoot, natural, sterile</w:t>
            </w:r>
          </w:p>
        </w:tc>
        <w:tc>
          <w:tcPr>
            <w:tcW w:w="1148" w:type="dxa"/>
            <w:shd w:val="clear" w:color="auto" w:fill="auto"/>
            <w:vAlign w:val="center"/>
          </w:tcPr>
          <w:p w14:paraId="3DEB80A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w:t>
            </w:r>
          </w:p>
        </w:tc>
        <w:tc>
          <w:tcPr>
            <w:tcW w:w="1095" w:type="dxa"/>
            <w:shd w:val="clear" w:color="auto" w:fill="auto"/>
            <w:vAlign w:val="center"/>
          </w:tcPr>
          <w:p w14:paraId="0EB47A3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104</w:t>
            </w:r>
          </w:p>
        </w:tc>
        <w:tc>
          <w:tcPr>
            <w:tcW w:w="1045" w:type="dxa"/>
            <w:vAlign w:val="center"/>
          </w:tcPr>
          <w:p w14:paraId="3CC246A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41C91D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47A0EF7" w14:textId="77777777" w:rsidTr="00BF73F0">
        <w:trPr>
          <w:trHeight w:val="370"/>
          <w:jc w:val="center"/>
        </w:trPr>
        <w:tc>
          <w:tcPr>
            <w:tcW w:w="512" w:type="dxa"/>
            <w:shd w:val="clear" w:color="auto" w:fill="auto"/>
            <w:vAlign w:val="center"/>
          </w:tcPr>
          <w:p w14:paraId="2835A24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13</w:t>
            </w:r>
          </w:p>
        </w:tc>
        <w:tc>
          <w:tcPr>
            <w:tcW w:w="2093" w:type="dxa"/>
            <w:vAlign w:val="center"/>
          </w:tcPr>
          <w:p w14:paraId="2C9E7593" w14:textId="77777777" w:rsidR="000900C1" w:rsidRPr="000C589E" w:rsidRDefault="000900C1" w:rsidP="00BF73F0">
            <w:pPr>
              <w:suppressAutoHyphens w:val="0"/>
              <w:spacing w:after="0"/>
              <w:jc w:val="left"/>
              <w:rPr>
                <w:rFonts w:ascii="Segoe UI" w:hAnsi="Segoe UI" w:cs="Segoe UI"/>
                <w:color w:val="000000"/>
                <w:sz w:val="15"/>
                <w:szCs w:val="15"/>
                <w:lang w:val="el-GR" w:eastAsia="el-GR"/>
              </w:rPr>
            </w:pPr>
            <w:r w:rsidRPr="000C589E">
              <w:rPr>
                <w:rFonts w:ascii="Segoe UI" w:eastAsia="Calibri" w:hAnsi="Segoe UI" w:cs="Segoe UI"/>
                <w:color w:val="000000"/>
                <w:sz w:val="15"/>
                <w:szCs w:val="15"/>
                <w:lang w:val="el-GR" w:eastAsia="en-US"/>
              </w:rPr>
              <w:t>Κουτί κρυοδιατήρησης κυττάρων θηλαστικών</w:t>
            </w:r>
          </w:p>
        </w:tc>
        <w:tc>
          <w:tcPr>
            <w:tcW w:w="4005" w:type="dxa"/>
            <w:shd w:val="clear" w:color="auto" w:fill="auto"/>
            <w:vAlign w:val="center"/>
          </w:tcPr>
          <w:p w14:paraId="561159B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 xml:space="preserve">Cryobox </w:t>
            </w:r>
            <w:r w:rsidRPr="000C589E">
              <w:rPr>
                <w:rFonts w:ascii="Segoe UI" w:hAnsi="Segoe UI" w:cs="Segoe UI"/>
                <w:sz w:val="16"/>
                <w:szCs w:val="16"/>
                <w:lang w:val="el-GR" w:eastAsia="el-GR"/>
              </w:rPr>
              <w:t>χάρτινο 81 θέσεων</w:t>
            </w:r>
          </w:p>
        </w:tc>
        <w:tc>
          <w:tcPr>
            <w:tcW w:w="1148" w:type="dxa"/>
            <w:shd w:val="clear" w:color="auto" w:fill="auto"/>
            <w:vAlign w:val="center"/>
          </w:tcPr>
          <w:p w14:paraId="72AB04F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25E94E0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15</w:t>
            </w:r>
          </w:p>
        </w:tc>
        <w:tc>
          <w:tcPr>
            <w:tcW w:w="1045" w:type="dxa"/>
            <w:vAlign w:val="center"/>
          </w:tcPr>
          <w:p w14:paraId="0262DFC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62F6D1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85B9034" w14:textId="77777777" w:rsidTr="00BF73F0">
        <w:trPr>
          <w:trHeight w:val="704"/>
          <w:jc w:val="center"/>
        </w:trPr>
        <w:tc>
          <w:tcPr>
            <w:tcW w:w="512" w:type="dxa"/>
            <w:shd w:val="clear" w:color="auto" w:fill="auto"/>
            <w:vAlign w:val="center"/>
          </w:tcPr>
          <w:p w14:paraId="599CD5E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14</w:t>
            </w:r>
          </w:p>
        </w:tc>
        <w:tc>
          <w:tcPr>
            <w:tcW w:w="2093" w:type="dxa"/>
            <w:vAlign w:val="center"/>
          </w:tcPr>
          <w:p w14:paraId="70C6ACEC" w14:textId="77777777" w:rsidR="000900C1" w:rsidRPr="000C589E" w:rsidRDefault="000900C1" w:rsidP="00BF73F0">
            <w:pPr>
              <w:suppressAutoHyphens w:val="0"/>
              <w:spacing w:after="0"/>
              <w:jc w:val="left"/>
              <w:rPr>
                <w:rFonts w:ascii="Segoe UI" w:hAnsi="Segoe UI" w:cs="Segoe UI"/>
                <w:color w:val="000000"/>
                <w:sz w:val="15"/>
                <w:szCs w:val="15"/>
                <w:lang w:val="el-GR" w:eastAsia="el-GR"/>
              </w:rPr>
            </w:pPr>
            <w:r w:rsidRPr="000C589E">
              <w:rPr>
                <w:rFonts w:ascii="Segoe UI" w:hAnsi="Segoe UI" w:cs="Segoe UI"/>
                <w:sz w:val="15"/>
                <w:szCs w:val="15"/>
                <w:lang w:val="el-GR" w:eastAsia="el-GR"/>
              </w:rPr>
              <w:t>Πιπέττες κυτταροκαλλιέργεια</w:t>
            </w:r>
            <w:r w:rsidRPr="000C589E">
              <w:rPr>
                <w:rFonts w:ascii="Segoe UI" w:hAnsi="Segoe UI" w:cs="Segoe UI"/>
                <w:sz w:val="15"/>
                <w:szCs w:val="15"/>
                <w:lang w:val="en-US" w:eastAsia="el-GR"/>
              </w:rPr>
              <w:t>ς 5ml</w:t>
            </w:r>
          </w:p>
        </w:tc>
        <w:tc>
          <w:tcPr>
            <w:tcW w:w="4005" w:type="dxa"/>
            <w:shd w:val="clear" w:color="auto" w:fill="auto"/>
            <w:vAlign w:val="center"/>
          </w:tcPr>
          <w:p w14:paraId="10E4C7CF"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Serological pipette 5 ml, with cotton plug, colour code: blue, polystyrene, sterile, non-pyrogenic / endotoxin-free, non-cytotoxic</w:t>
            </w:r>
          </w:p>
        </w:tc>
        <w:tc>
          <w:tcPr>
            <w:tcW w:w="1148" w:type="dxa"/>
            <w:shd w:val="clear" w:color="auto" w:fill="auto"/>
            <w:vAlign w:val="center"/>
          </w:tcPr>
          <w:p w14:paraId="33D1FD3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Πακ/50</w:t>
            </w:r>
          </w:p>
        </w:tc>
        <w:tc>
          <w:tcPr>
            <w:tcW w:w="1095" w:type="dxa"/>
            <w:shd w:val="clear" w:color="auto" w:fill="auto"/>
            <w:vAlign w:val="center"/>
          </w:tcPr>
          <w:p w14:paraId="19ECA0A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35</w:t>
            </w:r>
          </w:p>
        </w:tc>
        <w:tc>
          <w:tcPr>
            <w:tcW w:w="1045" w:type="dxa"/>
            <w:vAlign w:val="center"/>
          </w:tcPr>
          <w:p w14:paraId="25DB961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41A848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DC8DE6F" w14:textId="77777777" w:rsidTr="00BF73F0">
        <w:trPr>
          <w:trHeight w:val="562"/>
          <w:jc w:val="center"/>
        </w:trPr>
        <w:tc>
          <w:tcPr>
            <w:tcW w:w="512" w:type="dxa"/>
            <w:shd w:val="clear" w:color="auto" w:fill="auto"/>
            <w:vAlign w:val="center"/>
          </w:tcPr>
          <w:p w14:paraId="2BB7EE4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15</w:t>
            </w:r>
          </w:p>
        </w:tc>
        <w:tc>
          <w:tcPr>
            <w:tcW w:w="2093" w:type="dxa"/>
            <w:vAlign w:val="center"/>
          </w:tcPr>
          <w:p w14:paraId="4A3D46BA" w14:textId="77777777" w:rsidR="000900C1" w:rsidRPr="000C589E" w:rsidRDefault="000900C1" w:rsidP="00BF73F0">
            <w:pPr>
              <w:suppressAutoHyphens w:val="0"/>
              <w:spacing w:after="0"/>
              <w:jc w:val="left"/>
              <w:rPr>
                <w:rFonts w:ascii="Segoe UI" w:hAnsi="Segoe UI" w:cs="Segoe UI"/>
                <w:color w:val="000000"/>
                <w:sz w:val="15"/>
                <w:szCs w:val="15"/>
                <w:lang w:val="el-GR" w:eastAsia="el-GR"/>
              </w:rPr>
            </w:pPr>
            <w:r w:rsidRPr="000C589E">
              <w:rPr>
                <w:rFonts w:ascii="Segoe UI" w:hAnsi="Segoe UI" w:cs="Segoe UI"/>
                <w:sz w:val="15"/>
                <w:szCs w:val="15"/>
                <w:lang w:val="el-GR" w:eastAsia="el-GR"/>
              </w:rPr>
              <w:t>Πιπέττες κυτταροκαλλιέργεια</w:t>
            </w:r>
            <w:r w:rsidRPr="000C589E">
              <w:rPr>
                <w:rFonts w:ascii="Segoe UI" w:hAnsi="Segoe UI" w:cs="Segoe UI"/>
                <w:sz w:val="15"/>
                <w:szCs w:val="15"/>
                <w:lang w:val="en-US" w:eastAsia="el-GR"/>
              </w:rPr>
              <w:t>ς 10ml</w:t>
            </w:r>
          </w:p>
        </w:tc>
        <w:tc>
          <w:tcPr>
            <w:tcW w:w="4005" w:type="dxa"/>
            <w:shd w:val="clear" w:color="auto" w:fill="auto"/>
            <w:vAlign w:val="center"/>
          </w:tcPr>
          <w:p w14:paraId="2BCF301A"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Serological pipette 10 ml, with cotton plug, colour code: orange, polystyrene, sterile, non-pyrogenic / endotoxin-free, non-cytotoxic</w:t>
            </w:r>
          </w:p>
        </w:tc>
        <w:tc>
          <w:tcPr>
            <w:tcW w:w="1148" w:type="dxa"/>
            <w:shd w:val="clear" w:color="auto" w:fill="auto"/>
            <w:vAlign w:val="center"/>
          </w:tcPr>
          <w:p w14:paraId="467529D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Πακ/50</w:t>
            </w:r>
          </w:p>
        </w:tc>
        <w:tc>
          <w:tcPr>
            <w:tcW w:w="1095" w:type="dxa"/>
            <w:shd w:val="clear" w:color="auto" w:fill="auto"/>
            <w:vAlign w:val="center"/>
          </w:tcPr>
          <w:p w14:paraId="17D1FEA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35</w:t>
            </w:r>
          </w:p>
        </w:tc>
        <w:tc>
          <w:tcPr>
            <w:tcW w:w="1045" w:type="dxa"/>
            <w:vAlign w:val="center"/>
          </w:tcPr>
          <w:p w14:paraId="6E22602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7D0513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2CAC659" w14:textId="77777777" w:rsidTr="00BF73F0">
        <w:trPr>
          <w:trHeight w:val="486"/>
          <w:jc w:val="center"/>
        </w:trPr>
        <w:tc>
          <w:tcPr>
            <w:tcW w:w="512" w:type="dxa"/>
            <w:shd w:val="clear" w:color="auto" w:fill="auto"/>
            <w:vAlign w:val="center"/>
          </w:tcPr>
          <w:p w14:paraId="2E0A234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16</w:t>
            </w:r>
          </w:p>
        </w:tc>
        <w:tc>
          <w:tcPr>
            <w:tcW w:w="2093" w:type="dxa"/>
            <w:vAlign w:val="center"/>
          </w:tcPr>
          <w:p w14:paraId="55F894FD" w14:textId="77777777" w:rsidR="000900C1" w:rsidRPr="000C589E" w:rsidRDefault="000900C1" w:rsidP="00BF73F0">
            <w:pPr>
              <w:suppressAutoHyphens w:val="0"/>
              <w:spacing w:after="0"/>
              <w:jc w:val="left"/>
              <w:rPr>
                <w:rFonts w:ascii="Segoe UI" w:hAnsi="Segoe UI" w:cs="Segoe UI"/>
                <w:color w:val="000000"/>
                <w:sz w:val="15"/>
                <w:szCs w:val="15"/>
                <w:lang w:val="el-GR" w:eastAsia="el-GR"/>
              </w:rPr>
            </w:pPr>
            <w:r w:rsidRPr="000C589E">
              <w:rPr>
                <w:rFonts w:ascii="Segoe UI" w:hAnsi="Segoe UI" w:cs="Segoe UI"/>
                <w:sz w:val="15"/>
                <w:szCs w:val="15"/>
                <w:lang w:val="el-GR" w:eastAsia="el-GR"/>
              </w:rPr>
              <w:t>Πιπέττες κυτταροκαλλιέργεια</w:t>
            </w:r>
            <w:r w:rsidRPr="000C589E">
              <w:rPr>
                <w:rFonts w:ascii="Segoe UI" w:hAnsi="Segoe UI" w:cs="Segoe UI"/>
                <w:sz w:val="15"/>
                <w:szCs w:val="15"/>
                <w:lang w:val="en-US" w:eastAsia="el-GR"/>
              </w:rPr>
              <w:t>ς 25ml</w:t>
            </w:r>
          </w:p>
        </w:tc>
        <w:tc>
          <w:tcPr>
            <w:tcW w:w="4005" w:type="dxa"/>
            <w:shd w:val="clear" w:color="auto" w:fill="auto"/>
            <w:vAlign w:val="center"/>
          </w:tcPr>
          <w:p w14:paraId="3C789636"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25 mL Stripett Serological Pipets, Polystyrene, Individually Plastic Wrapped, Sterile</w:t>
            </w:r>
          </w:p>
        </w:tc>
        <w:tc>
          <w:tcPr>
            <w:tcW w:w="1148" w:type="dxa"/>
            <w:shd w:val="clear" w:color="auto" w:fill="auto"/>
            <w:vAlign w:val="center"/>
          </w:tcPr>
          <w:p w14:paraId="7927697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Πακ/50</w:t>
            </w:r>
          </w:p>
        </w:tc>
        <w:tc>
          <w:tcPr>
            <w:tcW w:w="1095" w:type="dxa"/>
            <w:shd w:val="clear" w:color="auto" w:fill="auto"/>
            <w:vAlign w:val="center"/>
          </w:tcPr>
          <w:p w14:paraId="7805B78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25</w:t>
            </w:r>
          </w:p>
        </w:tc>
        <w:tc>
          <w:tcPr>
            <w:tcW w:w="1045" w:type="dxa"/>
            <w:vAlign w:val="center"/>
          </w:tcPr>
          <w:p w14:paraId="0E5E59A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4A1807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51A5274" w14:textId="77777777" w:rsidTr="00BF73F0">
        <w:trPr>
          <w:trHeight w:val="411"/>
          <w:jc w:val="center"/>
        </w:trPr>
        <w:tc>
          <w:tcPr>
            <w:tcW w:w="512" w:type="dxa"/>
            <w:shd w:val="clear" w:color="auto" w:fill="auto"/>
            <w:vAlign w:val="center"/>
          </w:tcPr>
          <w:p w14:paraId="4828321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17</w:t>
            </w:r>
          </w:p>
        </w:tc>
        <w:tc>
          <w:tcPr>
            <w:tcW w:w="2093" w:type="dxa"/>
            <w:vAlign w:val="center"/>
          </w:tcPr>
          <w:p w14:paraId="4916ED41" w14:textId="77777777" w:rsidR="000900C1" w:rsidRPr="000C589E" w:rsidRDefault="000900C1" w:rsidP="00BF73F0">
            <w:pPr>
              <w:suppressAutoHyphens w:val="0"/>
              <w:spacing w:after="0"/>
              <w:jc w:val="left"/>
              <w:rPr>
                <w:rFonts w:ascii="Segoe UI" w:hAnsi="Segoe UI" w:cs="Segoe UI"/>
                <w:color w:val="000000"/>
                <w:sz w:val="15"/>
                <w:szCs w:val="15"/>
                <w:lang w:val="el-GR" w:eastAsia="el-GR"/>
              </w:rPr>
            </w:pPr>
            <w:r w:rsidRPr="000C589E">
              <w:rPr>
                <w:rFonts w:ascii="Segoe UI" w:eastAsia="Calibri" w:hAnsi="Segoe UI" w:cs="Segoe UI"/>
                <w:color w:val="000000"/>
                <w:sz w:val="15"/>
                <w:szCs w:val="15"/>
                <w:lang w:val="el-GR" w:eastAsia="en-US"/>
              </w:rPr>
              <w:t xml:space="preserve">Τρυβλία </w:t>
            </w:r>
            <w:r w:rsidRPr="000C589E">
              <w:rPr>
                <w:rFonts w:ascii="Segoe UI" w:hAnsi="Segoe UI" w:cs="Segoe UI"/>
                <w:sz w:val="15"/>
                <w:szCs w:val="15"/>
                <w:lang w:val="el-GR" w:eastAsia="el-GR"/>
              </w:rPr>
              <w:t>κυτταροκαλλιέργεια</w:t>
            </w:r>
            <w:r w:rsidRPr="000C589E">
              <w:rPr>
                <w:rFonts w:ascii="Segoe UI" w:hAnsi="Segoe UI" w:cs="Segoe UI"/>
                <w:sz w:val="15"/>
                <w:szCs w:val="15"/>
                <w:lang w:val="en-US" w:eastAsia="el-GR"/>
              </w:rPr>
              <w:t>ς</w:t>
            </w:r>
          </w:p>
        </w:tc>
        <w:tc>
          <w:tcPr>
            <w:tcW w:w="4005" w:type="dxa"/>
            <w:shd w:val="clear" w:color="auto" w:fill="auto"/>
            <w:vAlign w:val="center"/>
          </w:tcPr>
          <w:p w14:paraId="0F98C057"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Cell culture dish, ps, 100/20 mm, vents, TC, sterile</w:t>
            </w:r>
          </w:p>
        </w:tc>
        <w:tc>
          <w:tcPr>
            <w:tcW w:w="1148" w:type="dxa"/>
            <w:shd w:val="clear" w:color="auto" w:fill="auto"/>
            <w:vAlign w:val="center"/>
          </w:tcPr>
          <w:p w14:paraId="7217886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w:t>
            </w:r>
            <w:r w:rsidRPr="000C589E">
              <w:rPr>
                <w:rFonts w:ascii="Segoe UI" w:hAnsi="Segoe UI" w:cs="Segoe UI"/>
                <w:sz w:val="16"/>
                <w:szCs w:val="16"/>
                <w:lang w:val="en-US" w:eastAsia="el-GR"/>
              </w:rPr>
              <w:t>15</w:t>
            </w:r>
          </w:p>
        </w:tc>
        <w:tc>
          <w:tcPr>
            <w:tcW w:w="1095" w:type="dxa"/>
            <w:shd w:val="clear" w:color="auto" w:fill="auto"/>
            <w:vAlign w:val="center"/>
          </w:tcPr>
          <w:p w14:paraId="0BD86CC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45</w:t>
            </w:r>
          </w:p>
        </w:tc>
        <w:tc>
          <w:tcPr>
            <w:tcW w:w="1045" w:type="dxa"/>
            <w:vAlign w:val="center"/>
          </w:tcPr>
          <w:p w14:paraId="08D1B8E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0B0437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EF669D6" w14:textId="77777777" w:rsidTr="00BF73F0">
        <w:trPr>
          <w:trHeight w:val="712"/>
          <w:jc w:val="center"/>
        </w:trPr>
        <w:tc>
          <w:tcPr>
            <w:tcW w:w="512" w:type="dxa"/>
            <w:shd w:val="clear" w:color="auto" w:fill="auto"/>
            <w:vAlign w:val="center"/>
          </w:tcPr>
          <w:p w14:paraId="4DD9F49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18</w:t>
            </w:r>
          </w:p>
        </w:tc>
        <w:tc>
          <w:tcPr>
            <w:tcW w:w="2093" w:type="dxa"/>
            <w:vAlign w:val="center"/>
          </w:tcPr>
          <w:p w14:paraId="3D895DDC" w14:textId="77777777" w:rsidR="000900C1" w:rsidRPr="000C589E" w:rsidRDefault="000900C1" w:rsidP="00BF73F0">
            <w:pPr>
              <w:suppressAutoHyphens w:val="0"/>
              <w:spacing w:after="0"/>
              <w:jc w:val="left"/>
              <w:rPr>
                <w:rFonts w:ascii="Segoe UI" w:hAnsi="Segoe UI" w:cs="Segoe UI"/>
                <w:color w:val="000000"/>
                <w:sz w:val="15"/>
                <w:szCs w:val="15"/>
                <w:lang w:val="el-GR" w:eastAsia="el-GR"/>
              </w:rPr>
            </w:pPr>
            <w:r w:rsidRPr="000C589E">
              <w:rPr>
                <w:rFonts w:ascii="Segoe UI" w:eastAsia="Calibri" w:hAnsi="Segoe UI" w:cs="Segoe UI"/>
                <w:color w:val="000000"/>
                <w:sz w:val="15"/>
                <w:szCs w:val="15"/>
                <w:lang w:val="el-GR" w:eastAsia="en-US"/>
              </w:rPr>
              <w:t xml:space="preserve">Τρυβλία </w:t>
            </w:r>
            <w:r w:rsidRPr="000C589E">
              <w:rPr>
                <w:rFonts w:ascii="Segoe UI" w:hAnsi="Segoe UI" w:cs="Segoe UI"/>
                <w:sz w:val="15"/>
                <w:szCs w:val="15"/>
                <w:lang w:val="el-GR" w:eastAsia="el-GR"/>
              </w:rPr>
              <w:t>κυτταροκαλλιέργεια</w:t>
            </w:r>
            <w:r w:rsidRPr="000C589E">
              <w:rPr>
                <w:rFonts w:ascii="Segoe UI" w:hAnsi="Segoe UI" w:cs="Segoe UI"/>
                <w:sz w:val="15"/>
                <w:szCs w:val="15"/>
                <w:lang w:val="en-US" w:eastAsia="el-GR"/>
              </w:rPr>
              <w:t>ς</w:t>
            </w:r>
          </w:p>
        </w:tc>
        <w:tc>
          <w:tcPr>
            <w:tcW w:w="4005" w:type="dxa"/>
            <w:shd w:val="clear" w:color="auto" w:fill="auto"/>
            <w:vAlign w:val="center"/>
          </w:tcPr>
          <w:p w14:paraId="59E29750"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Cell culture plate, 48-well, PS, surface:standard TC for adherent cells, red, flat base, TC Tested (sterile, non-pyrogenic / endotoxin-free, non-cytotoxic, DNase-/RNase-/DNA-free)</w:t>
            </w:r>
          </w:p>
        </w:tc>
        <w:tc>
          <w:tcPr>
            <w:tcW w:w="1148" w:type="dxa"/>
            <w:shd w:val="clear" w:color="auto" w:fill="auto"/>
            <w:vAlign w:val="center"/>
          </w:tcPr>
          <w:p w14:paraId="64D3C27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2AD8000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15</w:t>
            </w:r>
          </w:p>
        </w:tc>
        <w:tc>
          <w:tcPr>
            <w:tcW w:w="1045" w:type="dxa"/>
            <w:vAlign w:val="center"/>
          </w:tcPr>
          <w:p w14:paraId="3B85301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F9269E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96CE717" w14:textId="77777777" w:rsidTr="00BF73F0">
        <w:trPr>
          <w:trHeight w:val="416"/>
          <w:jc w:val="center"/>
        </w:trPr>
        <w:tc>
          <w:tcPr>
            <w:tcW w:w="512" w:type="dxa"/>
            <w:shd w:val="clear" w:color="auto" w:fill="auto"/>
            <w:vAlign w:val="center"/>
          </w:tcPr>
          <w:p w14:paraId="3E470E2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19</w:t>
            </w:r>
          </w:p>
        </w:tc>
        <w:tc>
          <w:tcPr>
            <w:tcW w:w="2093" w:type="dxa"/>
            <w:vAlign w:val="center"/>
          </w:tcPr>
          <w:p w14:paraId="46F7F9F0" w14:textId="77777777" w:rsidR="000900C1" w:rsidRPr="000C589E" w:rsidRDefault="000900C1" w:rsidP="00BF73F0">
            <w:pPr>
              <w:suppressAutoHyphens w:val="0"/>
              <w:spacing w:after="0"/>
              <w:jc w:val="left"/>
              <w:rPr>
                <w:rFonts w:ascii="Segoe UI" w:hAnsi="Segoe UI" w:cs="Segoe UI"/>
                <w:color w:val="000000"/>
                <w:sz w:val="15"/>
                <w:szCs w:val="15"/>
                <w:lang w:val="el-GR" w:eastAsia="el-GR"/>
              </w:rPr>
            </w:pPr>
            <w:r w:rsidRPr="000C589E">
              <w:rPr>
                <w:rFonts w:ascii="Segoe UI" w:eastAsia="Calibri" w:hAnsi="Segoe UI" w:cs="Segoe UI"/>
                <w:color w:val="000000"/>
                <w:sz w:val="15"/>
                <w:szCs w:val="15"/>
                <w:lang w:val="el-GR" w:eastAsia="en-US"/>
              </w:rPr>
              <w:t xml:space="preserve">Τρυβλία </w:t>
            </w:r>
            <w:r w:rsidRPr="000C589E">
              <w:rPr>
                <w:rFonts w:ascii="Segoe UI" w:hAnsi="Segoe UI" w:cs="Segoe UI"/>
                <w:sz w:val="15"/>
                <w:szCs w:val="15"/>
                <w:lang w:val="el-GR" w:eastAsia="el-GR"/>
              </w:rPr>
              <w:t>κυτταροκαλλιέργεια</w:t>
            </w:r>
            <w:r w:rsidRPr="000C589E">
              <w:rPr>
                <w:rFonts w:ascii="Segoe UI" w:hAnsi="Segoe UI" w:cs="Segoe UI"/>
                <w:sz w:val="15"/>
                <w:szCs w:val="15"/>
                <w:lang w:val="en-US" w:eastAsia="el-GR"/>
              </w:rPr>
              <w:t>ς</w:t>
            </w:r>
          </w:p>
        </w:tc>
        <w:tc>
          <w:tcPr>
            <w:tcW w:w="4005" w:type="dxa"/>
            <w:shd w:val="clear" w:color="auto" w:fill="auto"/>
            <w:vAlign w:val="center"/>
          </w:tcPr>
          <w:p w14:paraId="323C565D"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Petri dish 92 x 16 mm, PS, transparent, with ventilation cams</w:t>
            </w:r>
          </w:p>
        </w:tc>
        <w:tc>
          <w:tcPr>
            <w:tcW w:w="1148" w:type="dxa"/>
            <w:shd w:val="clear" w:color="auto" w:fill="auto"/>
            <w:vAlign w:val="center"/>
          </w:tcPr>
          <w:p w14:paraId="4FC9F00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Πακ/20</w:t>
            </w:r>
          </w:p>
        </w:tc>
        <w:tc>
          <w:tcPr>
            <w:tcW w:w="1095" w:type="dxa"/>
            <w:shd w:val="clear" w:color="auto" w:fill="auto"/>
            <w:vAlign w:val="center"/>
          </w:tcPr>
          <w:p w14:paraId="1109DF8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48</w:t>
            </w:r>
          </w:p>
        </w:tc>
        <w:tc>
          <w:tcPr>
            <w:tcW w:w="1045" w:type="dxa"/>
            <w:vAlign w:val="center"/>
          </w:tcPr>
          <w:p w14:paraId="42D15DF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50DB1D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6CBB147" w14:textId="77777777" w:rsidTr="00BF73F0">
        <w:trPr>
          <w:trHeight w:val="265"/>
          <w:jc w:val="center"/>
        </w:trPr>
        <w:tc>
          <w:tcPr>
            <w:tcW w:w="512" w:type="dxa"/>
            <w:shd w:val="clear" w:color="auto" w:fill="auto"/>
            <w:vAlign w:val="center"/>
          </w:tcPr>
          <w:p w14:paraId="51EA309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20</w:t>
            </w:r>
          </w:p>
        </w:tc>
        <w:tc>
          <w:tcPr>
            <w:tcW w:w="2093" w:type="dxa"/>
            <w:vAlign w:val="center"/>
          </w:tcPr>
          <w:p w14:paraId="20575638" w14:textId="77777777" w:rsidR="000900C1" w:rsidRPr="000C589E" w:rsidRDefault="000900C1" w:rsidP="00BF73F0">
            <w:pPr>
              <w:suppressAutoHyphens w:val="0"/>
              <w:spacing w:after="0"/>
              <w:jc w:val="left"/>
              <w:rPr>
                <w:rFonts w:ascii="Segoe UI" w:hAnsi="Segoe UI" w:cs="Segoe UI"/>
                <w:color w:val="000000"/>
                <w:sz w:val="15"/>
                <w:szCs w:val="15"/>
                <w:lang w:val="en-US" w:eastAsia="el-GR"/>
              </w:rPr>
            </w:pPr>
            <w:r w:rsidRPr="000C589E">
              <w:rPr>
                <w:rFonts w:ascii="Segoe UI" w:eastAsia="Calibri" w:hAnsi="Segoe UI" w:cs="Segoe UI"/>
                <w:color w:val="000000"/>
                <w:sz w:val="15"/>
                <w:szCs w:val="15"/>
                <w:lang w:val="el-GR" w:eastAsia="en-US"/>
              </w:rPr>
              <w:t>Σύριγγες</w:t>
            </w:r>
            <w:r w:rsidRPr="000C589E">
              <w:rPr>
                <w:rFonts w:ascii="Segoe UI" w:eastAsia="Calibri" w:hAnsi="Segoe UI" w:cs="Segoe UI"/>
                <w:color w:val="000000"/>
                <w:sz w:val="15"/>
                <w:szCs w:val="15"/>
                <w:lang w:val="en-US" w:eastAsia="en-US"/>
              </w:rPr>
              <w:t xml:space="preserve"> 20ml</w:t>
            </w:r>
          </w:p>
        </w:tc>
        <w:tc>
          <w:tcPr>
            <w:tcW w:w="4005" w:type="dxa"/>
            <w:shd w:val="clear" w:color="auto" w:fill="auto"/>
            <w:vAlign w:val="center"/>
          </w:tcPr>
          <w:p w14:paraId="519366C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Σύριγγες 20 </w:t>
            </w:r>
            <w:r w:rsidRPr="000C589E">
              <w:rPr>
                <w:rFonts w:ascii="Segoe UI" w:hAnsi="Segoe UI" w:cs="Segoe UI"/>
                <w:sz w:val="16"/>
                <w:szCs w:val="16"/>
                <w:lang w:val="en-US" w:eastAsia="el-GR"/>
              </w:rPr>
              <w:t xml:space="preserve">ml </w:t>
            </w:r>
            <w:r w:rsidRPr="000C589E">
              <w:rPr>
                <w:rFonts w:ascii="Segoe UI" w:hAnsi="Segoe UI" w:cs="Segoe UI"/>
                <w:sz w:val="16"/>
                <w:szCs w:val="16"/>
                <w:lang w:val="el-GR" w:eastAsia="el-GR"/>
              </w:rPr>
              <w:t>μιας χρήσης</w:t>
            </w:r>
          </w:p>
        </w:tc>
        <w:tc>
          <w:tcPr>
            <w:tcW w:w="1148" w:type="dxa"/>
            <w:shd w:val="clear" w:color="auto" w:fill="auto"/>
            <w:vAlign w:val="center"/>
          </w:tcPr>
          <w:p w14:paraId="1ED9CDB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Πακ/50</w:t>
            </w:r>
          </w:p>
        </w:tc>
        <w:tc>
          <w:tcPr>
            <w:tcW w:w="1095" w:type="dxa"/>
            <w:shd w:val="clear" w:color="auto" w:fill="auto"/>
            <w:vAlign w:val="center"/>
          </w:tcPr>
          <w:p w14:paraId="24B6740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3</w:t>
            </w:r>
          </w:p>
        </w:tc>
        <w:tc>
          <w:tcPr>
            <w:tcW w:w="1045" w:type="dxa"/>
            <w:vAlign w:val="center"/>
          </w:tcPr>
          <w:p w14:paraId="068EC68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E62FE8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8A98929" w14:textId="77777777" w:rsidTr="00BF73F0">
        <w:trPr>
          <w:trHeight w:val="699"/>
          <w:jc w:val="center"/>
        </w:trPr>
        <w:tc>
          <w:tcPr>
            <w:tcW w:w="512" w:type="dxa"/>
            <w:shd w:val="clear" w:color="auto" w:fill="auto"/>
            <w:vAlign w:val="center"/>
          </w:tcPr>
          <w:p w14:paraId="6F5CACA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21</w:t>
            </w:r>
          </w:p>
        </w:tc>
        <w:tc>
          <w:tcPr>
            <w:tcW w:w="2093" w:type="dxa"/>
            <w:vAlign w:val="center"/>
          </w:tcPr>
          <w:p w14:paraId="5158AE41" w14:textId="77777777" w:rsidR="000900C1" w:rsidRPr="000C589E" w:rsidRDefault="000900C1" w:rsidP="00BF73F0">
            <w:pPr>
              <w:suppressAutoHyphens w:val="0"/>
              <w:spacing w:after="0"/>
              <w:jc w:val="left"/>
              <w:rPr>
                <w:rFonts w:ascii="Segoe UI" w:hAnsi="Segoe UI" w:cs="Segoe UI"/>
                <w:color w:val="000000"/>
                <w:sz w:val="15"/>
                <w:szCs w:val="15"/>
                <w:lang w:val="el-GR" w:eastAsia="el-GR"/>
              </w:rPr>
            </w:pPr>
            <w:r w:rsidRPr="000C589E">
              <w:rPr>
                <w:rFonts w:ascii="Segoe UI" w:eastAsia="Calibri" w:hAnsi="Segoe UI" w:cs="Segoe UI"/>
                <w:color w:val="000000"/>
                <w:sz w:val="15"/>
                <w:szCs w:val="15"/>
                <w:lang w:val="el-GR" w:eastAsia="en-US"/>
              </w:rPr>
              <w:t>Διάλυμα απομόνωσης κυττάρων</w:t>
            </w:r>
          </w:p>
        </w:tc>
        <w:tc>
          <w:tcPr>
            <w:tcW w:w="4005" w:type="dxa"/>
            <w:shd w:val="clear" w:color="auto" w:fill="auto"/>
            <w:vAlign w:val="center"/>
          </w:tcPr>
          <w:p w14:paraId="5221CBF4"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Histopaque®-1077 sterile-filtered, endotoxin tested solution of polysucrose and sodium diatrizoate, adjusted to a density of 1.077g/mL</w:t>
            </w:r>
          </w:p>
        </w:tc>
        <w:tc>
          <w:tcPr>
            <w:tcW w:w="1148" w:type="dxa"/>
            <w:shd w:val="clear" w:color="auto" w:fill="auto"/>
            <w:vAlign w:val="center"/>
          </w:tcPr>
          <w:p w14:paraId="759A2F6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100</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ml</w:t>
            </w:r>
          </w:p>
        </w:tc>
        <w:tc>
          <w:tcPr>
            <w:tcW w:w="1095" w:type="dxa"/>
            <w:shd w:val="clear" w:color="auto" w:fill="auto"/>
            <w:vAlign w:val="center"/>
          </w:tcPr>
          <w:p w14:paraId="37193B2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5DFE9AE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B88C2E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810B1DF" w14:textId="77777777" w:rsidTr="00BF73F0">
        <w:trPr>
          <w:trHeight w:val="284"/>
          <w:jc w:val="center"/>
        </w:trPr>
        <w:tc>
          <w:tcPr>
            <w:tcW w:w="512" w:type="dxa"/>
            <w:shd w:val="clear" w:color="auto" w:fill="auto"/>
            <w:vAlign w:val="center"/>
          </w:tcPr>
          <w:p w14:paraId="3AFFA5B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22</w:t>
            </w:r>
          </w:p>
        </w:tc>
        <w:tc>
          <w:tcPr>
            <w:tcW w:w="2093" w:type="dxa"/>
            <w:vAlign w:val="center"/>
          </w:tcPr>
          <w:p w14:paraId="7C8428D3" w14:textId="77777777" w:rsidR="000900C1" w:rsidRPr="000C589E" w:rsidRDefault="000900C1" w:rsidP="00BF73F0">
            <w:pPr>
              <w:suppressAutoHyphens w:val="0"/>
              <w:spacing w:after="0"/>
              <w:jc w:val="left"/>
              <w:rPr>
                <w:rFonts w:ascii="Segoe UI" w:hAnsi="Segoe UI" w:cs="Segoe UI"/>
                <w:color w:val="000000"/>
                <w:sz w:val="15"/>
                <w:szCs w:val="15"/>
                <w:lang w:val="el-GR" w:eastAsia="el-GR"/>
              </w:rPr>
            </w:pPr>
            <w:r w:rsidRPr="000C589E">
              <w:rPr>
                <w:rFonts w:ascii="Segoe UI" w:eastAsia="Calibri" w:hAnsi="Segoe UI" w:cs="Segoe UI"/>
                <w:color w:val="000000"/>
                <w:sz w:val="15"/>
                <w:szCs w:val="15"/>
                <w:lang w:val="el-GR" w:eastAsia="en-US"/>
              </w:rPr>
              <w:t>Διάλυμα πολυ-λυσίνης</w:t>
            </w:r>
          </w:p>
        </w:tc>
        <w:tc>
          <w:tcPr>
            <w:tcW w:w="4005" w:type="dxa"/>
            <w:shd w:val="clear" w:color="auto" w:fill="auto"/>
            <w:vAlign w:val="center"/>
          </w:tcPr>
          <w:p w14:paraId="751F2953"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Poly-L-lysine solution 0.1 % (w/v) in H</w:t>
            </w:r>
            <w:r w:rsidRPr="000C589E">
              <w:rPr>
                <w:rFonts w:ascii="Segoe UI" w:hAnsi="Segoe UI" w:cs="Segoe UI"/>
                <w:sz w:val="16"/>
                <w:szCs w:val="16"/>
                <w:vertAlign w:val="subscript"/>
                <w:lang w:val="en-US" w:eastAsia="el-GR"/>
              </w:rPr>
              <w:t>2</w:t>
            </w:r>
            <w:r w:rsidRPr="000C589E">
              <w:rPr>
                <w:rFonts w:ascii="Segoe UI" w:hAnsi="Segoe UI" w:cs="Segoe UI"/>
                <w:sz w:val="16"/>
                <w:szCs w:val="16"/>
                <w:lang w:val="en-US" w:eastAsia="el-GR"/>
              </w:rPr>
              <w:t>O</w:t>
            </w:r>
          </w:p>
        </w:tc>
        <w:tc>
          <w:tcPr>
            <w:tcW w:w="1148" w:type="dxa"/>
            <w:shd w:val="clear" w:color="auto" w:fill="auto"/>
            <w:vAlign w:val="center"/>
          </w:tcPr>
          <w:p w14:paraId="47814CF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100</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ml</w:t>
            </w:r>
          </w:p>
        </w:tc>
        <w:tc>
          <w:tcPr>
            <w:tcW w:w="1095" w:type="dxa"/>
            <w:shd w:val="clear" w:color="auto" w:fill="auto"/>
            <w:vAlign w:val="center"/>
          </w:tcPr>
          <w:p w14:paraId="4672644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2D7E4C7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147518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329E559" w14:textId="77777777" w:rsidTr="00BF73F0">
        <w:trPr>
          <w:trHeight w:val="423"/>
          <w:jc w:val="center"/>
        </w:trPr>
        <w:tc>
          <w:tcPr>
            <w:tcW w:w="512" w:type="dxa"/>
            <w:shd w:val="clear" w:color="auto" w:fill="auto"/>
            <w:vAlign w:val="center"/>
          </w:tcPr>
          <w:p w14:paraId="0384601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23</w:t>
            </w:r>
          </w:p>
        </w:tc>
        <w:tc>
          <w:tcPr>
            <w:tcW w:w="2093" w:type="dxa"/>
            <w:vAlign w:val="center"/>
          </w:tcPr>
          <w:p w14:paraId="08677FBE" w14:textId="77777777" w:rsidR="000900C1" w:rsidRPr="000C589E" w:rsidRDefault="000900C1" w:rsidP="00BF73F0">
            <w:pPr>
              <w:suppressAutoHyphens w:val="0"/>
              <w:spacing w:after="0"/>
              <w:jc w:val="left"/>
              <w:rPr>
                <w:rFonts w:ascii="Segoe UI" w:hAnsi="Segoe UI" w:cs="Segoe UI"/>
                <w:color w:val="000000"/>
                <w:sz w:val="15"/>
                <w:szCs w:val="15"/>
                <w:lang w:val="en-US" w:eastAsia="el-GR"/>
              </w:rPr>
            </w:pPr>
            <w:r w:rsidRPr="000C589E">
              <w:rPr>
                <w:rFonts w:ascii="Segoe UI" w:eastAsia="Calibri" w:hAnsi="Segoe UI" w:cs="Segoe UI"/>
                <w:color w:val="000000"/>
                <w:sz w:val="15"/>
                <w:szCs w:val="15"/>
                <w:lang w:val="el-GR" w:eastAsia="en-US"/>
              </w:rPr>
              <w:t>Διάλυμα</w:t>
            </w:r>
            <w:r w:rsidRPr="000C589E">
              <w:rPr>
                <w:rFonts w:ascii="Segoe UI" w:eastAsia="Calibri" w:hAnsi="Segoe UI" w:cs="Segoe UI"/>
                <w:color w:val="000000"/>
                <w:sz w:val="15"/>
                <w:szCs w:val="15"/>
                <w:lang w:val="en-US" w:eastAsia="en-US"/>
              </w:rPr>
              <w:t>-paraffin</w:t>
            </w:r>
          </w:p>
        </w:tc>
        <w:tc>
          <w:tcPr>
            <w:tcW w:w="4005" w:type="dxa"/>
            <w:shd w:val="clear" w:color="auto" w:fill="auto"/>
            <w:vAlign w:val="center"/>
          </w:tcPr>
          <w:p w14:paraId="059C5BA4"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Paraplast Plus, paraffin for tissue embedding (Leica 39602004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αντίστοιχο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r w:rsidRPr="000C589E">
              <w:rPr>
                <w:rFonts w:ascii="Segoe UI" w:hAnsi="Segoe UI" w:cs="Segoe UI"/>
                <w:sz w:val="16"/>
                <w:szCs w:val="16"/>
                <w:lang w:val="en-US" w:eastAsia="el-GR"/>
              </w:rPr>
              <w:t>)</w:t>
            </w:r>
          </w:p>
        </w:tc>
        <w:tc>
          <w:tcPr>
            <w:tcW w:w="1148" w:type="dxa"/>
            <w:shd w:val="clear" w:color="auto" w:fill="auto"/>
            <w:vAlign w:val="center"/>
          </w:tcPr>
          <w:p w14:paraId="5A745E3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8 </w:t>
            </w:r>
            <w:r w:rsidRPr="000C589E">
              <w:rPr>
                <w:rFonts w:ascii="Segoe UI" w:hAnsi="Segoe UI" w:cs="Segoe UI"/>
                <w:sz w:val="16"/>
                <w:szCs w:val="16"/>
                <w:lang w:val="en-US" w:eastAsia="el-GR"/>
              </w:rPr>
              <w:t>x 1 kg</w:t>
            </w:r>
          </w:p>
        </w:tc>
        <w:tc>
          <w:tcPr>
            <w:tcW w:w="1095" w:type="dxa"/>
            <w:shd w:val="clear" w:color="auto" w:fill="auto"/>
            <w:vAlign w:val="center"/>
          </w:tcPr>
          <w:p w14:paraId="3D4F7AA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2D2189F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AB5FFF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EBB9036" w14:textId="77777777" w:rsidTr="00BF73F0">
        <w:trPr>
          <w:trHeight w:val="587"/>
          <w:jc w:val="center"/>
        </w:trPr>
        <w:tc>
          <w:tcPr>
            <w:tcW w:w="512" w:type="dxa"/>
            <w:shd w:val="clear" w:color="auto" w:fill="auto"/>
            <w:vAlign w:val="center"/>
          </w:tcPr>
          <w:p w14:paraId="695064C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24</w:t>
            </w:r>
          </w:p>
        </w:tc>
        <w:tc>
          <w:tcPr>
            <w:tcW w:w="2093" w:type="dxa"/>
            <w:vAlign w:val="center"/>
          </w:tcPr>
          <w:p w14:paraId="4C36A073" w14:textId="77777777" w:rsidR="000900C1" w:rsidRPr="000C589E" w:rsidRDefault="000900C1" w:rsidP="00BF73F0">
            <w:pPr>
              <w:suppressAutoHyphens w:val="0"/>
              <w:spacing w:after="0"/>
              <w:jc w:val="left"/>
              <w:rPr>
                <w:rFonts w:ascii="Segoe UI" w:hAnsi="Segoe UI" w:cs="Segoe UI"/>
                <w:color w:val="000000"/>
                <w:sz w:val="15"/>
                <w:szCs w:val="15"/>
                <w:lang w:val="el-GR" w:eastAsia="el-GR"/>
              </w:rPr>
            </w:pPr>
            <w:r w:rsidRPr="000C589E">
              <w:rPr>
                <w:rFonts w:ascii="Segoe UI" w:eastAsia="Calibri" w:hAnsi="Segoe UI" w:cs="Segoe UI"/>
                <w:color w:val="000000"/>
                <w:sz w:val="15"/>
                <w:szCs w:val="15"/>
                <w:lang w:val="el-GR" w:eastAsia="en-US"/>
              </w:rPr>
              <w:t>Αντιδραστήριο προσδιορισμού γλουταθειόνης</w:t>
            </w:r>
          </w:p>
        </w:tc>
        <w:tc>
          <w:tcPr>
            <w:tcW w:w="4005" w:type="dxa"/>
            <w:shd w:val="clear" w:color="auto" w:fill="auto"/>
            <w:vAlign w:val="center"/>
          </w:tcPr>
          <w:p w14:paraId="66B62F2C"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Glutathione assay kit sufficient for 700 assays, for use in measuring the level of total glutathione (GSSG + GSH) in a cell and tissue extracts</w:t>
            </w:r>
          </w:p>
        </w:tc>
        <w:tc>
          <w:tcPr>
            <w:tcW w:w="1148" w:type="dxa"/>
            <w:shd w:val="clear" w:color="auto" w:fill="auto"/>
            <w:vAlign w:val="center"/>
          </w:tcPr>
          <w:p w14:paraId="763C8B3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Kit</w:t>
            </w:r>
          </w:p>
        </w:tc>
        <w:tc>
          <w:tcPr>
            <w:tcW w:w="1095" w:type="dxa"/>
            <w:shd w:val="clear" w:color="auto" w:fill="auto"/>
            <w:vAlign w:val="center"/>
          </w:tcPr>
          <w:p w14:paraId="0BB4B95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2F36C65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3632CD3"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18D279A" w14:textId="77777777" w:rsidTr="00BF73F0">
        <w:trPr>
          <w:trHeight w:val="635"/>
          <w:jc w:val="center"/>
        </w:trPr>
        <w:tc>
          <w:tcPr>
            <w:tcW w:w="512" w:type="dxa"/>
            <w:shd w:val="clear" w:color="auto" w:fill="auto"/>
            <w:vAlign w:val="center"/>
          </w:tcPr>
          <w:p w14:paraId="2C98679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25</w:t>
            </w:r>
          </w:p>
        </w:tc>
        <w:tc>
          <w:tcPr>
            <w:tcW w:w="2093" w:type="dxa"/>
            <w:vAlign w:val="center"/>
          </w:tcPr>
          <w:p w14:paraId="6DCB1559" w14:textId="77777777" w:rsidR="000900C1" w:rsidRPr="000C589E" w:rsidRDefault="000900C1" w:rsidP="00BF73F0">
            <w:pPr>
              <w:suppressAutoHyphens w:val="0"/>
              <w:spacing w:after="0"/>
              <w:jc w:val="left"/>
              <w:rPr>
                <w:rFonts w:ascii="Segoe UI" w:hAnsi="Segoe UI" w:cs="Segoe UI"/>
                <w:color w:val="000000"/>
                <w:sz w:val="15"/>
                <w:szCs w:val="15"/>
                <w:lang w:val="el-GR" w:eastAsia="el-GR"/>
              </w:rPr>
            </w:pPr>
            <w:r w:rsidRPr="000C589E">
              <w:rPr>
                <w:rFonts w:ascii="Segoe UI" w:eastAsia="Calibri" w:hAnsi="Segoe UI" w:cs="Segoe UI"/>
                <w:color w:val="000000"/>
                <w:sz w:val="15"/>
                <w:szCs w:val="15"/>
                <w:lang w:val="el-GR" w:eastAsia="en-US"/>
              </w:rPr>
              <w:t>Αντιδραστήριο προσδιορισμού θρομβοξάνης</w:t>
            </w:r>
          </w:p>
        </w:tc>
        <w:tc>
          <w:tcPr>
            <w:tcW w:w="4005" w:type="dxa"/>
            <w:shd w:val="clear" w:color="auto" w:fill="auto"/>
            <w:vAlign w:val="center"/>
          </w:tcPr>
          <w:p w14:paraId="22FEDD16"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Thromboxane B2 parameter assay kit, assay range 0.3-20 ng/mL (cell culture supernates, serum, plasma, EDTA Plasma, Heparin Plasma, Urine)</w:t>
            </w:r>
          </w:p>
        </w:tc>
        <w:tc>
          <w:tcPr>
            <w:tcW w:w="1148" w:type="dxa"/>
            <w:shd w:val="clear" w:color="auto" w:fill="auto"/>
            <w:vAlign w:val="center"/>
          </w:tcPr>
          <w:p w14:paraId="2674623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96 </w:t>
            </w:r>
            <w:r w:rsidRPr="000C589E">
              <w:rPr>
                <w:rFonts w:ascii="Segoe UI" w:hAnsi="Segoe UI" w:cs="Segoe UI"/>
                <w:sz w:val="16"/>
                <w:szCs w:val="16"/>
                <w:lang w:val="en-US" w:eastAsia="el-GR"/>
              </w:rPr>
              <w:t>wells strip plate</w:t>
            </w:r>
          </w:p>
        </w:tc>
        <w:tc>
          <w:tcPr>
            <w:tcW w:w="1095" w:type="dxa"/>
            <w:shd w:val="clear" w:color="auto" w:fill="auto"/>
            <w:vAlign w:val="center"/>
          </w:tcPr>
          <w:p w14:paraId="59E9C8C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78C8557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8842BB2"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27654E5" w14:textId="77777777" w:rsidTr="00BF73F0">
        <w:trPr>
          <w:trHeight w:val="559"/>
          <w:jc w:val="center"/>
        </w:trPr>
        <w:tc>
          <w:tcPr>
            <w:tcW w:w="512" w:type="dxa"/>
            <w:shd w:val="clear" w:color="auto" w:fill="auto"/>
            <w:vAlign w:val="center"/>
          </w:tcPr>
          <w:p w14:paraId="5F3513E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w:t>
            </w:r>
          </w:p>
        </w:tc>
        <w:tc>
          <w:tcPr>
            <w:tcW w:w="2093" w:type="dxa"/>
            <w:vAlign w:val="center"/>
          </w:tcPr>
          <w:p w14:paraId="1249D11A" w14:textId="77777777" w:rsidR="000900C1" w:rsidRPr="000C589E" w:rsidRDefault="000900C1" w:rsidP="00BF73F0">
            <w:pPr>
              <w:suppressAutoHyphens w:val="0"/>
              <w:spacing w:after="0"/>
              <w:jc w:val="left"/>
              <w:rPr>
                <w:rFonts w:ascii="Segoe UI" w:hAnsi="Segoe UI" w:cs="Segoe UI"/>
                <w:color w:val="000000"/>
                <w:sz w:val="15"/>
                <w:szCs w:val="15"/>
                <w:lang w:val="el-GR" w:eastAsia="el-GR"/>
              </w:rPr>
            </w:pPr>
            <w:r w:rsidRPr="000C589E">
              <w:rPr>
                <w:rFonts w:ascii="Segoe UI" w:eastAsia="Calibri" w:hAnsi="Segoe UI" w:cs="Segoe UI"/>
                <w:color w:val="000000"/>
                <w:sz w:val="15"/>
                <w:szCs w:val="15"/>
                <w:lang w:val="el-GR" w:eastAsia="en-US"/>
              </w:rPr>
              <w:t xml:space="preserve">Αντιδραστήριο προσδιορισμού </w:t>
            </w:r>
            <w:r w:rsidRPr="000C589E">
              <w:rPr>
                <w:rFonts w:ascii="Segoe UI" w:eastAsia="Calibri" w:hAnsi="Segoe UI" w:cs="Segoe UI"/>
                <w:color w:val="000000"/>
                <w:sz w:val="15"/>
                <w:szCs w:val="15"/>
                <w:lang w:val="en-US" w:eastAsia="en-US"/>
              </w:rPr>
              <w:t>p-</w:t>
            </w:r>
            <w:r w:rsidRPr="000C589E">
              <w:rPr>
                <w:rFonts w:ascii="Segoe UI" w:eastAsia="Calibri" w:hAnsi="Segoe UI" w:cs="Segoe UI"/>
                <w:color w:val="000000"/>
                <w:sz w:val="15"/>
                <w:szCs w:val="15"/>
                <w:lang w:val="el-GR" w:eastAsia="en-US"/>
              </w:rPr>
              <w:t>σελεκτίνης</w:t>
            </w:r>
          </w:p>
        </w:tc>
        <w:tc>
          <w:tcPr>
            <w:tcW w:w="4005" w:type="dxa"/>
            <w:shd w:val="clear" w:color="auto" w:fill="auto"/>
            <w:vAlign w:val="center"/>
          </w:tcPr>
          <w:p w14:paraId="34E784CC"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P-Selectin (Soluble) (CD62) human ELISA Kit, assay range 0.63-40.00 ng/mL</w:t>
            </w:r>
          </w:p>
        </w:tc>
        <w:tc>
          <w:tcPr>
            <w:tcW w:w="1148" w:type="dxa"/>
            <w:shd w:val="clear" w:color="auto" w:fill="auto"/>
            <w:vAlign w:val="center"/>
          </w:tcPr>
          <w:p w14:paraId="30DE625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96 tests</w:t>
            </w:r>
          </w:p>
        </w:tc>
        <w:tc>
          <w:tcPr>
            <w:tcW w:w="1095" w:type="dxa"/>
            <w:shd w:val="clear" w:color="auto" w:fill="auto"/>
            <w:vAlign w:val="center"/>
          </w:tcPr>
          <w:p w14:paraId="5E6FBAC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7F5E862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84DF9D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22C31AC" w14:textId="77777777" w:rsidTr="00BF73F0">
        <w:trPr>
          <w:trHeight w:val="561"/>
          <w:jc w:val="center"/>
        </w:trPr>
        <w:tc>
          <w:tcPr>
            <w:tcW w:w="512" w:type="dxa"/>
            <w:shd w:val="clear" w:color="auto" w:fill="auto"/>
            <w:vAlign w:val="center"/>
          </w:tcPr>
          <w:p w14:paraId="60A399F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27</w:t>
            </w:r>
          </w:p>
        </w:tc>
        <w:tc>
          <w:tcPr>
            <w:tcW w:w="2093" w:type="dxa"/>
            <w:vAlign w:val="center"/>
          </w:tcPr>
          <w:p w14:paraId="7F56DBEA" w14:textId="77777777" w:rsidR="000900C1" w:rsidRPr="000C589E" w:rsidRDefault="000900C1" w:rsidP="00BF73F0">
            <w:pPr>
              <w:suppressAutoHyphens w:val="0"/>
              <w:spacing w:after="0"/>
              <w:jc w:val="left"/>
              <w:rPr>
                <w:rFonts w:ascii="Segoe UI" w:hAnsi="Segoe UI" w:cs="Segoe UI"/>
                <w:color w:val="000000"/>
                <w:sz w:val="15"/>
                <w:szCs w:val="15"/>
                <w:lang w:val="el-GR" w:eastAsia="el-GR"/>
              </w:rPr>
            </w:pPr>
            <w:r w:rsidRPr="000C589E">
              <w:rPr>
                <w:rFonts w:ascii="Segoe UI" w:eastAsia="Calibri" w:hAnsi="Segoe UI" w:cs="Segoe UI"/>
                <w:color w:val="000000"/>
                <w:sz w:val="15"/>
                <w:szCs w:val="15"/>
                <w:lang w:val="el-GR" w:eastAsia="en-US"/>
              </w:rPr>
              <w:t>Ρύγχη πιπέττας</w:t>
            </w:r>
          </w:p>
        </w:tc>
        <w:tc>
          <w:tcPr>
            <w:tcW w:w="4005" w:type="dxa"/>
            <w:shd w:val="clear" w:color="auto" w:fill="auto"/>
            <w:vAlign w:val="center"/>
          </w:tcPr>
          <w:p w14:paraId="423FA6E1"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Filter tip, 1000 µl, Biosphere® plus, transparent, calibration rings, fits eppendorf, Gilson and brand and products of identical design</w:t>
            </w:r>
          </w:p>
        </w:tc>
        <w:tc>
          <w:tcPr>
            <w:tcW w:w="1148" w:type="dxa"/>
            <w:shd w:val="clear" w:color="auto" w:fill="auto"/>
            <w:vAlign w:val="center"/>
          </w:tcPr>
          <w:p w14:paraId="1EF1DDC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Rack/96</w:t>
            </w:r>
          </w:p>
        </w:tc>
        <w:tc>
          <w:tcPr>
            <w:tcW w:w="1095" w:type="dxa"/>
            <w:shd w:val="clear" w:color="auto" w:fill="auto"/>
            <w:vAlign w:val="center"/>
          </w:tcPr>
          <w:p w14:paraId="3FD6058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20</w:t>
            </w:r>
          </w:p>
        </w:tc>
        <w:tc>
          <w:tcPr>
            <w:tcW w:w="1045" w:type="dxa"/>
            <w:vAlign w:val="center"/>
          </w:tcPr>
          <w:p w14:paraId="109F6EB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F66B4A0"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DC247F3" w14:textId="77777777" w:rsidTr="00BF73F0">
        <w:trPr>
          <w:trHeight w:val="759"/>
          <w:jc w:val="center"/>
        </w:trPr>
        <w:tc>
          <w:tcPr>
            <w:tcW w:w="512" w:type="dxa"/>
            <w:shd w:val="clear" w:color="auto" w:fill="auto"/>
            <w:vAlign w:val="center"/>
          </w:tcPr>
          <w:p w14:paraId="647A5B4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28</w:t>
            </w:r>
          </w:p>
        </w:tc>
        <w:tc>
          <w:tcPr>
            <w:tcW w:w="2093" w:type="dxa"/>
            <w:vAlign w:val="center"/>
          </w:tcPr>
          <w:p w14:paraId="450C19FE" w14:textId="77777777" w:rsidR="000900C1" w:rsidRPr="000C589E" w:rsidRDefault="000900C1" w:rsidP="00BF73F0">
            <w:pPr>
              <w:suppressAutoHyphens w:val="0"/>
              <w:spacing w:after="0"/>
              <w:jc w:val="left"/>
              <w:rPr>
                <w:rFonts w:ascii="Segoe UI" w:hAnsi="Segoe UI" w:cs="Segoe UI"/>
                <w:color w:val="000000"/>
                <w:sz w:val="15"/>
                <w:szCs w:val="15"/>
                <w:lang w:val="el-GR" w:eastAsia="el-GR"/>
              </w:rPr>
            </w:pPr>
            <w:r w:rsidRPr="000C589E">
              <w:rPr>
                <w:rFonts w:ascii="Segoe UI" w:eastAsia="Calibri" w:hAnsi="Segoe UI" w:cs="Segoe UI"/>
                <w:color w:val="000000"/>
                <w:sz w:val="15"/>
                <w:szCs w:val="15"/>
                <w:lang w:val="el-GR" w:eastAsia="en-US"/>
              </w:rPr>
              <w:t>Σωληνάρια</w:t>
            </w:r>
            <w:r w:rsidRPr="000C589E">
              <w:rPr>
                <w:rFonts w:ascii="Segoe UI" w:eastAsia="Calibri" w:hAnsi="Segoe UI" w:cs="Segoe UI"/>
                <w:color w:val="000000"/>
                <w:sz w:val="15"/>
                <w:szCs w:val="15"/>
                <w:lang w:val="en-US" w:eastAsia="en-US"/>
              </w:rPr>
              <w:t xml:space="preserve"> 1,5 ml</w:t>
            </w:r>
          </w:p>
        </w:tc>
        <w:tc>
          <w:tcPr>
            <w:tcW w:w="4005" w:type="dxa"/>
            <w:shd w:val="clear" w:color="auto" w:fill="auto"/>
            <w:vAlign w:val="center"/>
          </w:tcPr>
          <w:p w14:paraId="7C4DFA63"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SafeSeal reaction tube, 1.5 ml, PP, with attached lid with retaining cams, with moulded graduation and frosted writing space, certified PCR Performance Tested (free of DNase/RNase, DNA &amp; PCR inhibitors)</w:t>
            </w:r>
          </w:p>
        </w:tc>
        <w:tc>
          <w:tcPr>
            <w:tcW w:w="1148" w:type="dxa"/>
            <w:shd w:val="clear" w:color="auto" w:fill="auto"/>
            <w:vAlign w:val="center"/>
          </w:tcPr>
          <w:p w14:paraId="568BB55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Πακ/250</w:t>
            </w:r>
          </w:p>
        </w:tc>
        <w:tc>
          <w:tcPr>
            <w:tcW w:w="1095" w:type="dxa"/>
            <w:shd w:val="clear" w:color="auto" w:fill="auto"/>
            <w:vAlign w:val="center"/>
          </w:tcPr>
          <w:p w14:paraId="48B9349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w:t>
            </w:r>
          </w:p>
        </w:tc>
        <w:tc>
          <w:tcPr>
            <w:tcW w:w="1045" w:type="dxa"/>
            <w:vAlign w:val="center"/>
          </w:tcPr>
          <w:p w14:paraId="0424024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477AA0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0941440" w14:textId="77777777" w:rsidTr="00BF73F0">
        <w:trPr>
          <w:trHeight w:val="499"/>
          <w:jc w:val="center"/>
        </w:trPr>
        <w:tc>
          <w:tcPr>
            <w:tcW w:w="512" w:type="dxa"/>
            <w:shd w:val="clear" w:color="auto" w:fill="auto"/>
            <w:vAlign w:val="center"/>
          </w:tcPr>
          <w:p w14:paraId="114F0FB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29</w:t>
            </w:r>
          </w:p>
        </w:tc>
        <w:tc>
          <w:tcPr>
            <w:tcW w:w="2093" w:type="dxa"/>
            <w:vAlign w:val="center"/>
          </w:tcPr>
          <w:p w14:paraId="211AC28A" w14:textId="77777777" w:rsidR="000900C1" w:rsidRPr="000C589E" w:rsidRDefault="000900C1" w:rsidP="00BF73F0">
            <w:pPr>
              <w:suppressAutoHyphens w:val="0"/>
              <w:spacing w:after="0"/>
              <w:jc w:val="left"/>
              <w:rPr>
                <w:rFonts w:ascii="Segoe UI" w:hAnsi="Segoe UI" w:cs="Segoe UI"/>
                <w:color w:val="000000"/>
                <w:sz w:val="15"/>
                <w:szCs w:val="15"/>
                <w:lang w:val="el-GR" w:eastAsia="el-GR"/>
              </w:rPr>
            </w:pPr>
            <w:r w:rsidRPr="000C589E">
              <w:rPr>
                <w:rFonts w:ascii="Segoe UI" w:eastAsia="Calibri" w:hAnsi="Segoe UI" w:cs="Segoe UI"/>
                <w:color w:val="000000"/>
                <w:sz w:val="15"/>
                <w:szCs w:val="15"/>
                <w:lang w:val="el-GR" w:eastAsia="en-US"/>
              </w:rPr>
              <w:t>Διηθητικό χαρτί χρωματογραφίας</w:t>
            </w:r>
          </w:p>
        </w:tc>
        <w:tc>
          <w:tcPr>
            <w:tcW w:w="4005" w:type="dxa"/>
            <w:shd w:val="clear" w:color="auto" w:fill="auto"/>
            <w:vAlign w:val="center"/>
          </w:tcPr>
          <w:p w14:paraId="1AA5E08E"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Cellulose chromatography papers 3MM Chr sheets, 46 x 57 cm</w:t>
            </w:r>
          </w:p>
        </w:tc>
        <w:tc>
          <w:tcPr>
            <w:tcW w:w="1148" w:type="dxa"/>
            <w:shd w:val="clear" w:color="auto" w:fill="auto"/>
            <w:vAlign w:val="center"/>
          </w:tcPr>
          <w:p w14:paraId="68A478C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w:t>
            </w:r>
          </w:p>
        </w:tc>
        <w:tc>
          <w:tcPr>
            <w:tcW w:w="1095" w:type="dxa"/>
            <w:shd w:val="clear" w:color="auto" w:fill="auto"/>
            <w:vAlign w:val="center"/>
          </w:tcPr>
          <w:p w14:paraId="08BB732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1A3D130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40FE36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8EAA14C" w14:textId="77777777" w:rsidTr="00BF73F0">
        <w:trPr>
          <w:trHeight w:val="475"/>
          <w:jc w:val="center"/>
        </w:trPr>
        <w:tc>
          <w:tcPr>
            <w:tcW w:w="512" w:type="dxa"/>
            <w:shd w:val="clear" w:color="auto" w:fill="auto"/>
            <w:vAlign w:val="center"/>
          </w:tcPr>
          <w:p w14:paraId="2BD9C4A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30</w:t>
            </w:r>
          </w:p>
        </w:tc>
        <w:tc>
          <w:tcPr>
            <w:tcW w:w="2093" w:type="dxa"/>
            <w:vAlign w:val="center"/>
          </w:tcPr>
          <w:p w14:paraId="5C5AEA20" w14:textId="77777777" w:rsidR="000900C1" w:rsidRPr="000C589E" w:rsidRDefault="000900C1" w:rsidP="00BF73F0">
            <w:pPr>
              <w:suppressAutoHyphens w:val="0"/>
              <w:spacing w:after="0"/>
              <w:jc w:val="left"/>
              <w:rPr>
                <w:rFonts w:ascii="Segoe UI" w:hAnsi="Segoe UI" w:cs="Segoe UI"/>
                <w:color w:val="000000"/>
                <w:sz w:val="15"/>
                <w:szCs w:val="15"/>
                <w:lang w:val="el-GR" w:eastAsia="el-GR"/>
              </w:rPr>
            </w:pPr>
            <w:r w:rsidRPr="000C589E">
              <w:rPr>
                <w:rFonts w:ascii="Segoe UI" w:eastAsia="Calibri" w:hAnsi="Segoe UI" w:cs="Segoe UI"/>
                <w:color w:val="000000"/>
                <w:sz w:val="15"/>
                <w:szCs w:val="15"/>
                <w:lang w:val="el-GR" w:eastAsia="en-US"/>
              </w:rPr>
              <w:t>Μεμβράνες ανοσοαποτυπώματος</w:t>
            </w:r>
          </w:p>
        </w:tc>
        <w:tc>
          <w:tcPr>
            <w:tcW w:w="4005" w:type="dxa"/>
            <w:shd w:val="clear" w:color="auto" w:fill="auto"/>
            <w:vAlign w:val="center"/>
          </w:tcPr>
          <w:p w14:paraId="26D4C031"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Western blotting membranes, nitrocellulose pore size 0.45 μm, roll W × L 300 mm × 4 m</w:t>
            </w:r>
          </w:p>
        </w:tc>
        <w:tc>
          <w:tcPr>
            <w:tcW w:w="1148" w:type="dxa"/>
            <w:shd w:val="clear" w:color="auto" w:fill="auto"/>
            <w:vAlign w:val="center"/>
          </w:tcPr>
          <w:p w14:paraId="4ADDE73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3DFC643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169DDBD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107879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E600C0C" w14:textId="77777777" w:rsidTr="00BF73F0">
        <w:trPr>
          <w:trHeight w:val="735"/>
          <w:jc w:val="center"/>
        </w:trPr>
        <w:tc>
          <w:tcPr>
            <w:tcW w:w="512" w:type="dxa"/>
            <w:shd w:val="clear" w:color="auto" w:fill="auto"/>
            <w:vAlign w:val="center"/>
          </w:tcPr>
          <w:p w14:paraId="3C3AC5D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31</w:t>
            </w:r>
          </w:p>
        </w:tc>
        <w:tc>
          <w:tcPr>
            <w:tcW w:w="2093" w:type="dxa"/>
            <w:vAlign w:val="center"/>
          </w:tcPr>
          <w:p w14:paraId="35C48BCB" w14:textId="77777777" w:rsidR="000900C1" w:rsidRPr="000C589E" w:rsidRDefault="000900C1" w:rsidP="00BF73F0">
            <w:pPr>
              <w:suppressAutoHyphens w:val="0"/>
              <w:spacing w:after="0"/>
              <w:jc w:val="left"/>
              <w:rPr>
                <w:rFonts w:ascii="Segoe UI" w:hAnsi="Segoe UI" w:cs="Segoe UI"/>
                <w:color w:val="000000"/>
                <w:sz w:val="15"/>
                <w:szCs w:val="15"/>
                <w:lang w:val="el-GR" w:eastAsia="el-GR"/>
              </w:rPr>
            </w:pPr>
            <w:r w:rsidRPr="000C589E">
              <w:rPr>
                <w:rFonts w:ascii="Segoe UI" w:eastAsia="Calibri" w:hAnsi="Segoe UI" w:cs="Segoe UI"/>
                <w:color w:val="000000"/>
                <w:sz w:val="15"/>
                <w:szCs w:val="15"/>
                <w:lang w:val="el-GR" w:eastAsia="en-US"/>
              </w:rPr>
              <w:t>Αντιδραστήρια ανάλυσης/ανίχνευσης πρωτεϊνών</w:t>
            </w:r>
          </w:p>
        </w:tc>
        <w:tc>
          <w:tcPr>
            <w:tcW w:w="4005" w:type="dxa"/>
            <w:shd w:val="clear" w:color="auto" w:fill="auto"/>
            <w:vAlign w:val="center"/>
          </w:tcPr>
          <w:p w14:paraId="5033B78C"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Clarity Western ECL Substrate, contains 250 ml Clarity Western Peroxide Reagent και 250 ml Clarity Western Luminol/Enhancer Reagent</w:t>
            </w:r>
          </w:p>
        </w:tc>
        <w:tc>
          <w:tcPr>
            <w:tcW w:w="1148" w:type="dxa"/>
            <w:shd w:val="clear" w:color="auto" w:fill="auto"/>
            <w:vAlign w:val="center"/>
          </w:tcPr>
          <w:p w14:paraId="6B1556A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Kit</w:t>
            </w:r>
          </w:p>
        </w:tc>
        <w:tc>
          <w:tcPr>
            <w:tcW w:w="1095" w:type="dxa"/>
            <w:shd w:val="clear" w:color="auto" w:fill="auto"/>
            <w:vAlign w:val="center"/>
          </w:tcPr>
          <w:p w14:paraId="2CAAABA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2A88BF5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B20A4D3"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AA06CC1" w14:textId="77777777" w:rsidTr="00BF73F0">
        <w:trPr>
          <w:trHeight w:val="759"/>
          <w:jc w:val="center"/>
        </w:trPr>
        <w:tc>
          <w:tcPr>
            <w:tcW w:w="512" w:type="dxa"/>
            <w:shd w:val="clear" w:color="auto" w:fill="auto"/>
            <w:vAlign w:val="center"/>
          </w:tcPr>
          <w:p w14:paraId="15BAD03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32</w:t>
            </w:r>
          </w:p>
        </w:tc>
        <w:tc>
          <w:tcPr>
            <w:tcW w:w="2093" w:type="dxa"/>
            <w:vAlign w:val="center"/>
          </w:tcPr>
          <w:p w14:paraId="3AD2E676" w14:textId="77777777" w:rsidR="000900C1" w:rsidRPr="000C589E" w:rsidRDefault="000900C1" w:rsidP="00BF73F0">
            <w:pPr>
              <w:suppressAutoHyphens w:val="0"/>
              <w:spacing w:after="0"/>
              <w:jc w:val="left"/>
              <w:rPr>
                <w:rFonts w:ascii="Segoe UI" w:hAnsi="Segoe UI" w:cs="Segoe UI"/>
                <w:color w:val="000000"/>
                <w:sz w:val="15"/>
                <w:szCs w:val="15"/>
                <w:lang w:val="el-GR" w:eastAsia="el-GR"/>
              </w:rPr>
            </w:pPr>
            <w:r w:rsidRPr="000C589E">
              <w:rPr>
                <w:rFonts w:ascii="Segoe UI" w:eastAsia="Calibri" w:hAnsi="Segoe UI" w:cs="Segoe UI"/>
                <w:color w:val="000000"/>
                <w:sz w:val="15"/>
                <w:szCs w:val="15"/>
                <w:lang w:val="el-GR" w:eastAsia="en-US"/>
              </w:rPr>
              <w:t>Διάλυμα ακρυλαμιδίου-δισ-ακρυλαμιδίου για ηλεκτροφόρηση</w:t>
            </w:r>
          </w:p>
        </w:tc>
        <w:tc>
          <w:tcPr>
            <w:tcW w:w="4005" w:type="dxa"/>
            <w:shd w:val="clear" w:color="auto" w:fill="auto"/>
            <w:vAlign w:val="center"/>
          </w:tcPr>
          <w:p w14:paraId="47E008D8"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 xml:space="preserve">Aqueous acrylamide &amp; bisacrylamide solution at a ratio of 37,5:1 for preparation of protein gels. Analysis of proteins/peptides &gt;15 kD, DNA fragments and DNA/protein interaction. </w:t>
            </w:r>
            <w:r w:rsidRPr="000C589E">
              <w:rPr>
                <w:rFonts w:ascii="Segoe UI" w:hAnsi="Segoe UI" w:cs="Segoe UI"/>
                <w:sz w:val="16"/>
                <w:szCs w:val="16"/>
                <w:lang w:val="el-GR" w:eastAsia="el-GR"/>
              </w:rPr>
              <w:t>Cross linking 2,7.</w:t>
            </w:r>
          </w:p>
        </w:tc>
        <w:tc>
          <w:tcPr>
            <w:tcW w:w="1148" w:type="dxa"/>
            <w:shd w:val="clear" w:color="auto" w:fill="auto"/>
            <w:vAlign w:val="center"/>
          </w:tcPr>
          <w:p w14:paraId="78C0275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lt</w:t>
            </w:r>
          </w:p>
        </w:tc>
        <w:tc>
          <w:tcPr>
            <w:tcW w:w="1095" w:type="dxa"/>
            <w:shd w:val="clear" w:color="auto" w:fill="auto"/>
            <w:vAlign w:val="center"/>
          </w:tcPr>
          <w:p w14:paraId="7EB27C3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w:t>
            </w:r>
          </w:p>
        </w:tc>
        <w:tc>
          <w:tcPr>
            <w:tcW w:w="1045" w:type="dxa"/>
            <w:vAlign w:val="center"/>
          </w:tcPr>
          <w:p w14:paraId="20541FA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64E084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A0060B3" w14:textId="77777777" w:rsidTr="00BF73F0">
        <w:trPr>
          <w:trHeight w:val="507"/>
          <w:jc w:val="center"/>
        </w:trPr>
        <w:tc>
          <w:tcPr>
            <w:tcW w:w="512" w:type="dxa"/>
            <w:shd w:val="clear" w:color="auto" w:fill="auto"/>
            <w:vAlign w:val="center"/>
          </w:tcPr>
          <w:p w14:paraId="4778DD3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33</w:t>
            </w:r>
          </w:p>
        </w:tc>
        <w:tc>
          <w:tcPr>
            <w:tcW w:w="2093" w:type="dxa"/>
            <w:vAlign w:val="center"/>
          </w:tcPr>
          <w:p w14:paraId="02CC3EB0" w14:textId="77777777" w:rsidR="000900C1" w:rsidRPr="000C589E" w:rsidRDefault="000900C1" w:rsidP="00BF73F0">
            <w:pPr>
              <w:suppressAutoHyphens w:val="0"/>
              <w:spacing w:after="0"/>
              <w:jc w:val="left"/>
              <w:rPr>
                <w:rFonts w:ascii="Segoe UI" w:hAnsi="Segoe UI" w:cs="Segoe UI"/>
                <w:color w:val="000000"/>
                <w:sz w:val="15"/>
                <w:szCs w:val="15"/>
                <w:lang w:val="el-GR" w:eastAsia="el-GR"/>
              </w:rPr>
            </w:pPr>
            <w:r w:rsidRPr="000C589E">
              <w:rPr>
                <w:rFonts w:ascii="Segoe UI" w:eastAsia="Calibri" w:hAnsi="Segoe UI" w:cs="Segoe UI"/>
                <w:color w:val="000000"/>
                <w:sz w:val="15"/>
                <w:szCs w:val="15"/>
                <w:lang w:val="el-GR" w:eastAsia="en-US"/>
              </w:rPr>
              <w:t>Αιθανόλη</w:t>
            </w:r>
          </w:p>
        </w:tc>
        <w:tc>
          <w:tcPr>
            <w:tcW w:w="4005" w:type="dxa"/>
            <w:shd w:val="clear" w:color="auto" w:fill="auto"/>
            <w:vAlign w:val="center"/>
          </w:tcPr>
          <w:p w14:paraId="708D8B06"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Ethanol 99.8 % denatured with IPA, MEK and Bitrex pure Assay (GC, denaturant not included): min. 99.8%</w:t>
            </w:r>
          </w:p>
        </w:tc>
        <w:tc>
          <w:tcPr>
            <w:tcW w:w="1148" w:type="dxa"/>
            <w:shd w:val="clear" w:color="auto" w:fill="auto"/>
            <w:vAlign w:val="center"/>
          </w:tcPr>
          <w:p w14:paraId="011B620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2,5</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lt</w:t>
            </w:r>
          </w:p>
        </w:tc>
        <w:tc>
          <w:tcPr>
            <w:tcW w:w="1095" w:type="dxa"/>
            <w:shd w:val="clear" w:color="auto" w:fill="auto"/>
            <w:vAlign w:val="center"/>
          </w:tcPr>
          <w:p w14:paraId="128BEF2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6</w:t>
            </w:r>
          </w:p>
        </w:tc>
        <w:tc>
          <w:tcPr>
            <w:tcW w:w="1045" w:type="dxa"/>
            <w:vAlign w:val="center"/>
          </w:tcPr>
          <w:p w14:paraId="1D633BE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2FE1F3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C20E509" w14:textId="77777777" w:rsidTr="00BF73F0">
        <w:trPr>
          <w:trHeight w:val="326"/>
          <w:jc w:val="center"/>
        </w:trPr>
        <w:tc>
          <w:tcPr>
            <w:tcW w:w="512" w:type="dxa"/>
            <w:shd w:val="clear" w:color="auto" w:fill="auto"/>
            <w:vAlign w:val="center"/>
          </w:tcPr>
          <w:p w14:paraId="2B8AA1D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34</w:t>
            </w:r>
          </w:p>
        </w:tc>
        <w:tc>
          <w:tcPr>
            <w:tcW w:w="2093" w:type="dxa"/>
            <w:vAlign w:val="center"/>
          </w:tcPr>
          <w:p w14:paraId="006E7525" w14:textId="77777777" w:rsidR="000900C1" w:rsidRPr="000C589E" w:rsidRDefault="000900C1" w:rsidP="00BF73F0">
            <w:pPr>
              <w:suppressAutoHyphens w:val="0"/>
              <w:spacing w:after="0"/>
              <w:jc w:val="left"/>
              <w:rPr>
                <w:rFonts w:ascii="Segoe UI" w:hAnsi="Segoe UI" w:cs="Segoe UI"/>
                <w:color w:val="000000"/>
                <w:sz w:val="15"/>
                <w:szCs w:val="15"/>
                <w:lang w:val="el-GR" w:eastAsia="el-GR"/>
              </w:rPr>
            </w:pPr>
            <w:r w:rsidRPr="000C589E">
              <w:rPr>
                <w:rFonts w:ascii="Segoe UI" w:eastAsia="Calibri" w:hAnsi="Segoe UI" w:cs="Segoe UI"/>
                <w:color w:val="000000"/>
                <w:sz w:val="15"/>
                <w:szCs w:val="15"/>
                <w:lang w:val="el-GR" w:eastAsia="en-US"/>
              </w:rPr>
              <w:t>Διάλυμα κυτταρομετρίας ροής</w:t>
            </w:r>
          </w:p>
        </w:tc>
        <w:tc>
          <w:tcPr>
            <w:tcW w:w="4005" w:type="dxa"/>
            <w:shd w:val="clear" w:color="auto" w:fill="auto"/>
            <w:vAlign w:val="center"/>
          </w:tcPr>
          <w:p w14:paraId="2890B1FB"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Sheath fluid for flow cytometry</w:t>
            </w:r>
          </w:p>
        </w:tc>
        <w:tc>
          <w:tcPr>
            <w:tcW w:w="1148" w:type="dxa"/>
            <w:shd w:val="clear" w:color="auto" w:fill="auto"/>
            <w:vAlign w:val="center"/>
          </w:tcPr>
          <w:p w14:paraId="5208C41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5 </w:t>
            </w:r>
            <w:r w:rsidRPr="000C589E">
              <w:rPr>
                <w:rFonts w:ascii="Segoe UI" w:hAnsi="Segoe UI" w:cs="Segoe UI"/>
                <w:sz w:val="16"/>
                <w:szCs w:val="16"/>
                <w:lang w:val="en-US" w:eastAsia="el-GR"/>
              </w:rPr>
              <w:t>lt</w:t>
            </w:r>
          </w:p>
        </w:tc>
        <w:tc>
          <w:tcPr>
            <w:tcW w:w="1095" w:type="dxa"/>
            <w:shd w:val="clear" w:color="auto" w:fill="auto"/>
            <w:vAlign w:val="center"/>
          </w:tcPr>
          <w:p w14:paraId="3557D73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05E889A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4F5FE12"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5456F29" w14:textId="77777777" w:rsidTr="00BF73F0">
        <w:trPr>
          <w:trHeight w:val="340"/>
          <w:jc w:val="center"/>
        </w:trPr>
        <w:tc>
          <w:tcPr>
            <w:tcW w:w="512" w:type="dxa"/>
            <w:shd w:val="clear" w:color="auto" w:fill="auto"/>
            <w:vAlign w:val="center"/>
          </w:tcPr>
          <w:p w14:paraId="04FF64B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35</w:t>
            </w:r>
          </w:p>
        </w:tc>
        <w:tc>
          <w:tcPr>
            <w:tcW w:w="2093" w:type="dxa"/>
            <w:vAlign w:val="center"/>
          </w:tcPr>
          <w:p w14:paraId="54C756CF" w14:textId="77777777" w:rsidR="000900C1" w:rsidRPr="000C589E" w:rsidRDefault="000900C1" w:rsidP="00BF73F0">
            <w:pPr>
              <w:suppressAutoHyphens w:val="0"/>
              <w:spacing w:after="0"/>
              <w:jc w:val="left"/>
              <w:rPr>
                <w:rFonts w:ascii="Segoe UI" w:hAnsi="Segoe UI" w:cs="Segoe UI"/>
                <w:color w:val="000000"/>
                <w:sz w:val="15"/>
                <w:szCs w:val="15"/>
                <w:lang w:val="el-GR" w:eastAsia="el-GR"/>
              </w:rPr>
            </w:pPr>
            <w:r w:rsidRPr="000C589E">
              <w:rPr>
                <w:rFonts w:ascii="Segoe UI" w:hAnsi="Segoe UI" w:cs="Segoe UI"/>
                <w:sz w:val="15"/>
                <w:szCs w:val="15"/>
                <w:lang w:val="el-GR" w:eastAsia="el-GR"/>
              </w:rPr>
              <w:t>Αναπλήρωση στήλης απιονισμένου νερού</w:t>
            </w:r>
          </w:p>
        </w:tc>
        <w:tc>
          <w:tcPr>
            <w:tcW w:w="4005" w:type="dxa"/>
            <w:shd w:val="clear" w:color="auto" w:fill="auto"/>
            <w:vAlign w:val="center"/>
          </w:tcPr>
          <w:p w14:paraId="7E5A21F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Αναπλήρωση </w:t>
            </w:r>
            <w:r w:rsidRPr="000C589E">
              <w:rPr>
                <w:rFonts w:ascii="Segoe UI" w:hAnsi="Segoe UI" w:cs="Segoe UI"/>
                <w:sz w:val="16"/>
                <w:szCs w:val="16"/>
                <w:lang w:val="en-US" w:eastAsia="el-GR"/>
              </w:rPr>
              <w:t>ZALION 2000</w:t>
            </w:r>
          </w:p>
        </w:tc>
        <w:tc>
          <w:tcPr>
            <w:tcW w:w="1148" w:type="dxa"/>
            <w:shd w:val="clear" w:color="auto" w:fill="auto"/>
            <w:vAlign w:val="center"/>
          </w:tcPr>
          <w:p w14:paraId="62D691C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5CA3088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758A4A2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54C903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51DF1E3" w14:textId="77777777" w:rsidTr="00BF73F0">
        <w:trPr>
          <w:trHeight w:val="279"/>
          <w:jc w:val="center"/>
        </w:trPr>
        <w:tc>
          <w:tcPr>
            <w:tcW w:w="512" w:type="dxa"/>
            <w:shd w:val="clear" w:color="auto" w:fill="auto"/>
            <w:vAlign w:val="center"/>
          </w:tcPr>
          <w:p w14:paraId="03C6684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36</w:t>
            </w:r>
          </w:p>
        </w:tc>
        <w:tc>
          <w:tcPr>
            <w:tcW w:w="2093" w:type="dxa"/>
            <w:vAlign w:val="center"/>
          </w:tcPr>
          <w:p w14:paraId="6D9BA40A" w14:textId="77777777" w:rsidR="000900C1" w:rsidRPr="000C589E" w:rsidRDefault="000900C1" w:rsidP="00BF73F0">
            <w:pPr>
              <w:suppressAutoHyphens w:val="0"/>
              <w:spacing w:after="0"/>
              <w:jc w:val="left"/>
              <w:rPr>
                <w:rFonts w:ascii="Segoe UI" w:hAnsi="Segoe UI" w:cs="Segoe UI"/>
                <w:color w:val="000000"/>
                <w:sz w:val="15"/>
                <w:szCs w:val="15"/>
                <w:lang w:val="el-GR" w:eastAsia="el-GR"/>
              </w:rPr>
            </w:pPr>
            <w:r w:rsidRPr="000C589E">
              <w:rPr>
                <w:rFonts w:ascii="Segoe UI" w:hAnsi="Segoe UI" w:cs="Segoe UI"/>
                <w:sz w:val="16"/>
                <w:szCs w:val="16"/>
                <w:lang w:val="el-GR" w:eastAsia="el-GR"/>
              </w:rPr>
              <w:t>Διοξείδιο του άνθρακα</w:t>
            </w:r>
          </w:p>
        </w:tc>
        <w:tc>
          <w:tcPr>
            <w:tcW w:w="4005" w:type="dxa"/>
            <w:shd w:val="clear" w:color="auto" w:fill="auto"/>
            <w:vAlign w:val="center"/>
          </w:tcPr>
          <w:p w14:paraId="06F10694"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Αέριο διοξείδιο του άνθρακα</w:t>
            </w:r>
          </w:p>
        </w:tc>
        <w:tc>
          <w:tcPr>
            <w:tcW w:w="1148" w:type="dxa"/>
            <w:shd w:val="clear" w:color="auto" w:fill="auto"/>
            <w:vAlign w:val="center"/>
          </w:tcPr>
          <w:p w14:paraId="6796017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1 </w:t>
            </w:r>
            <w:r w:rsidRPr="000C589E">
              <w:rPr>
                <w:rFonts w:ascii="Segoe UI" w:hAnsi="Segoe UI" w:cs="Segoe UI"/>
                <w:sz w:val="16"/>
                <w:szCs w:val="16"/>
                <w:lang w:val="en-US" w:eastAsia="el-GR"/>
              </w:rPr>
              <w:t>kg</w:t>
            </w:r>
          </w:p>
        </w:tc>
        <w:tc>
          <w:tcPr>
            <w:tcW w:w="1095" w:type="dxa"/>
            <w:shd w:val="clear" w:color="auto" w:fill="auto"/>
            <w:vAlign w:val="center"/>
          </w:tcPr>
          <w:p w14:paraId="00C2A6F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27</w:t>
            </w:r>
          </w:p>
        </w:tc>
        <w:tc>
          <w:tcPr>
            <w:tcW w:w="1045" w:type="dxa"/>
            <w:vAlign w:val="center"/>
          </w:tcPr>
          <w:p w14:paraId="468D2EA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144528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FEB358C" w14:textId="77777777" w:rsidTr="00BF73F0">
        <w:trPr>
          <w:trHeight w:val="366"/>
          <w:jc w:val="center"/>
        </w:trPr>
        <w:tc>
          <w:tcPr>
            <w:tcW w:w="512" w:type="dxa"/>
            <w:shd w:val="clear" w:color="auto" w:fill="auto"/>
            <w:vAlign w:val="center"/>
          </w:tcPr>
          <w:p w14:paraId="08D54ED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37</w:t>
            </w:r>
          </w:p>
        </w:tc>
        <w:tc>
          <w:tcPr>
            <w:tcW w:w="2093" w:type="dxa"/>
            <w:vAlign w:val="center"/>
          </w:tcPr>
          <w:p w14:paraId="7A3E1226" w14:textId="77777777" w:rsidR="000900C1" w:rsidRPr="000C589E" w:rsidRDefault="000900C1" w:rsidP="00BF73F0">
            <w:pPr>
              <w:suppressAutoHyphens w:val="0"/>
              <w:spacing w:after="0"/>
              <w:jc w:val="left"/>
              <w:rPr>
                <w:rFonts w:ascii="Segoe UI" w:hAnsi="Segoe UI" w:cs="Segoe UI"/>
                <w:color w:val="000000"/>
                <w:sz w:val="15"/>
                <w:szCs w:val="15"/>
                <w:lang w:val="el-GR" w:eastAsia="el-GR"/>
              </w:rPr>
            </w:pPr>
            <w:r w:rsidRPr="000C589E">
              <w:rPr>
                <w:rFonts w:ascii="Segoe UI" w:hAnsi="Segoe UI" w:cs="Segoe UI"/>
                <w:sz w:val="15"/>
                <w:szCs w:val="15"/>
                <w:lang w:val="el-GR" w:eastAsia="el-GR"/>
              </w:rPr>
              <w:t>Αλουμινόχαρτο</w:t>
            </w:r>
          </w:p>
        </w:tc>
        <w:tc>
          <w:tcPr>
            <w:tcW w:w="4005" w:type="dxa"/>
            <w:shd w:val="clear" w:color="auto" w:fill="auto"/>
            <w:vAlign w:val="center"/>
          </w:tcPr>
          <w:p w14:paraId="3A4B34A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Αλουμινόχαρτο 60</w:t>
            </w:r>
            <w:r w:rsidRPr="000C589E">
              <w:rPr>
                <w:rFonts w:ascii="Segoe UI" w:hAnsi="Segoe UI" w:cs="Segoe UI"/>
                <w:sz w:val="16"/>
                <w:szCs w:val="16"/>
                <w:lang w:val="en-US" w:eastAsia="el-GR"/>
              </w:rPr>
              <w:t>m</w:t>
            </w:r>
          </w:p>
        </w:tc>
        <w:tc>
          <w:tcPr>
            <w:tcW w:w="1148" w:type="dxa"/>
            <w:shd w:val="clear" w:color="auto" w:fill="auto"/>
            <w:vAlign w:val="center"/>
          </w:tcPr>
          <w:p w14:paraId="7230372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3EC07B0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w:t>
            </w:r>
          </w:p>
        </w:tc>
        <w:tc>
          <w:tcPr>
            <w:tcW w:w="1045" w:type="dxa"/>
            <w:vAlign w:val="center"/>
          </w:tcPr>
          <w:p w14:paraId="793CADA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7DEF860"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E954A85" w14:textId="77777777" w:rsidTr="00BF73F0">
        <w:trPr>
          <w:trHeight w:val="275"/>
          <w:jc w:val="center"/>
        </w:trPr>
        <w:tc>
          <w:tcPr>
            <w:tcW w:w="512" w:type="dxa"/>
            <w:shd w:val="clear" w:color="auto" w:fill="auto"/>
            <w:vAlign w:val="center"/>
          </w:tcPr>
          <w:p w14:paraId="6D71F7F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38</w:t>
            </w:r>
          </w:p>
        </w:tc>
        <w:tc>
          <w:tcPr>
            <w:tcW w:w="2093" w:type="dxa"/>
            <w:vAlign w:val="center"/>
          </w:tcPr>
          <w:p w14:paraId="4842190B" w14:textId="77777777" w:rsidR="000900C1" w:rsidRPr="000C589E" w:rsidRDefault="000900C1" w:rsidP="00BF73F0">
            <w:pPr>
              <w:suppressAutoHyphens w:val="0"/>
              <w:spacing w:after="0"/>
              <w:jc w:val="left"/>
              <w:rPr>
                <w:rFonts w:ascii="Segoe UI" w:hAnsi="Segoe UI" w:cs="Segoe UI"/>
                <w:color w:val="000000"/>
                <w:sz w:val="15"/>
                <w:szCs w:val="15"/>
                <w:lang w:val="el-GR" w:eastAsia="el-GR"/>
              </w:rPr>
            </w:pPr>
            <w:r w:rsidRPr="000C589E">
              <w:rPr>
                <w:rFonts w:ascii="Segoe UI" w:eastAsia="Calibri" w:hAnsi="Segoe UI" w:cs="Segoe UI"/>
                <w:color w:val="000000"/>
                <w:sz w:val="15"/>
                <w:szCs w:val="15"/>
                <w:lang w:val="el-GR" w:eastAsia="en-US"/>
              </w:rPr>
              <w:t>Επαγγελματικό χαρτί</w:t>
            </w:r>
          </w:p>
        </w:tc>
        <w:tc>
          <w:tcPr>
            <w:tcW w:w="4005" w:type="dxa"/>
            <w:shd w:val="clear" w:color="auto" w:fill="auto"/>
            <w:vAlign w:val="center"/>
          </w:tcPr>
          <w:p w14:paraId="2AC786E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Χαρτί επαγγελματικό (2</w:t>
            </w:r>
            <w:r w:rsidRPr="000C589E">
              <w:rPr>
                <w:rFonts w:ascii="Segoe UI" w:hAnsi="Segoe UI" w:cs="Segoe UI"/>
                <w:sz w:val="16"/>
                <w:szCs w:val="16"/>
                <w:lang w:val="en-US" w:eastAsia="el-GR"/>
              </w:rPr>
              <w:t>x2.5kg)</w:t>
            </w:r>
          </w:p>
        </w:tc>
        <w:tc>
          <w:tcPr>
            <w:tcW w:w="1148" w:type="dxa"/>
            <w:shd w:val="clear" w:color="auto" w:fill="auto"/>
            <w:vAlign w:val="center"/>
          </w:tcPr>
          <w:p w14:paraId="438EFF7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5FEB773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18</w:t>
            </w:r>
          </w:p>
        </w:tc>
        <w:tc>
          <w:tcPr>
            <w:tcW w:w="1045" w:type="dxa"/>
            <w:vAlign w:val="center"/>
          </w:tcPr>
          <w:p w14:paraId="674A0E1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F0A70C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E39CA81" w14:textId="77777777" w:rsidTr="00BF73F0">
        <w:trPr>
          <w:trHeight w:val="435"/>
          <w:jc w:val="center"/>
        </w:trPr>
        <w:tc>
          <w:tcPr>
            <w:tcW w:w="2605" w:type="dxa"/>
            <w:gridSpan w:val="2"/>
            <w:shd w:val="clear" w:color="auto" w:fill="FFC000"/>
            <w:vAlign w:val="center"/>
          </w:tcPr>
          <w:p w14:paraId="7058D46A"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248" w:type="dxa"/>
            <w:gridSpan w:val="3"/>
            <w:shd w:val="clear" w:color="auto" w:fill="FFC000"/>
            <w:vAlign w:val="center"/>
          </w:tcPr>
          <w:p w14:paraId="1AD9C957"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300DD890"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0BBC7662" w14:textId="77777777" w:rsidTr="00BF73F0">
        <w:trPr>
          <w:trHeight w:val="621"/>
          <w:jc w:val="center"/>
        </w:trPr>
        <w:tc>
          <w:tcPr>
            <w:tcW w:w="2605" w:type="dxa"/>
            <w:gridSpan w:val="2"/>
            <w:shd w:val="clear" w:color="auto" w:fill="auto"/>
            <w:vAlign w:val="center"/>
          </w:tcPr>
          <w:p w14:paraId="2A1A879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Γενικής Βιολογίας, Τμήμα Ιατρικής, Π. Ι.</w:t>
            </w:r>
          </w:p>
        </w:tc>
        <w:tc>
          <w:tcPr>
            <w:tcW w:w="6248" w:type="dxa"/>
            <w:gridSpan w:val="3"/>
            <w:shd w:val="clear" w:color="auto" w:fill="auto"/>
            <w:vAlign w:val="center"/>
          </w:tcPr>
          <w:p w14:paraId="56CF6AD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Ευάγγελος Κωλέττας</w:t>
            </w:r>
          </w:p>
        </w:tc>
        <w:tc>
          <w:tcPr>
            <w:tcW w:w="2165" w:type="dxa"/>
            <w:gridSpan w:val="2"/>
            <w:vAlign w:val="center"/>
          </w:tcPr>
          <w:p w14:paraId="6E42978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26510 07578</w:t>
            </w:r>
          </w:p>
        </w:tc>
      </w:tr>
    </w:tbl>
    <w:p w14:paraId="58163AC8"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lastRenderedPageBreak/>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91"/>
        <w:gridCol w:w="1557"/>
        <w:gridCol w:w="1171"/>
        <w:gridCol w:w="1581"/>
        <w:gridCol w:w="1526"/>
      </w:tblGrid>
      <w:tr w:rsidR="000900C1" w:rsidRPr="000C589E" w14:paraId="7CFA5C65" w14:textId="77777777" w:rsidTr="00BF73F0">
        <w:trPr>
          <w:jc w:val="center"/>
        </w:trPr>
        <w:tc>
          <w:tcPr>
            <w:tcW w:w="831" w:type="dxa"/>
            <w:shd w:val="clear" w:color="auto" w:fill="00B0F0"/>
            <w:vAlign w:val="center"/>
          </w:tcPr>
          <w:p w14:paraId="67D9F8CC"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302AAAC3"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6FE5CFF5"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5E67D107"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4FCAF074"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37777619"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49C80DE1" w14:textId="77777777" w:rsidTr="00BF73F0">
        <w:trPr>
          <w:trHeight w:val="454"/>
          <w:jc w:val="center"/>
        </w:trPr>
        <w:tc>
          <w:tcPr>
            <w:tcW w:w="831" w:type="dxa"/>
            <w:shd w:val="clear" w:color="auto" w:fill="auto"/>
            <w:vAlign w:val="center"/>
          </w:tcPr>
          <w:p w14:paraId="2BB77B30"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17</w:t>
            </w:r>
          </w:p>
        </w:tc>
        <w:tc>
          <w:tcPr>
            <w:tcW w:w="4415" w:type="dxa"/>
            <w:shd w:val="clear" w:color="auto" w:fill="auto"/>
            <w:vAlign w:val="center"/>
          </w:tcPr>
          <w:p w14:paraId="38FDBAE0"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Ειδικά είδη κυτταροκαλλιέργειας και ανάλυσης κυττάρων θηλαστικών</w:t>
            </w:r>
          </w:p>
        </w:tc>
        <w:tc>
          <w:tcPr>
            <w:tcW w:w="1559" w:type="dxa"/>
            <w:shd w:val="clear" w:color="auto" w:fill="auto"/>
            <w:vAlign w:val="center"/>
          </w:tcPr>
          <w:p w14:paraId="78F7066D"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bCs/>
                <w:color w:val="000000"/>
                <w:sz w:val="21"/>
                <w:szCs w:val="21"/>
                <w:lang w:val="el-GR" w:eastAsia="el-GR"/>
              </w:rPr>
              <w:t>24931250-6</w:t>
            </w:r>
          </w:p>
        </w:tc>
        <w:tc>
          <w:tcPr>
            <w:tcW w:w="1134" w:type="dxa"/>
            <w:shd w:val="clear" w:color="auto" w:fill="auto"/>
            <w:vAlign w:val="center"/>
          </w:tcPr>
          <w:p w14:paraId="37BE88BF"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2390D8B0"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6.512,11 €</w:t>
            </w:r>
          </w:p>
        </w:tc>
        <w:tc>
          <w:tcPr>
            <w:tcW w:w="1531" w:type="dxa"/>
            <w:shd w:val="clear" w:color="auto" w:fill="auto"/>
            <w:vAlign w:val="center"/>
          </w:tcPr>
          <w:p w14:paraId="06D58E7D"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6.143,50 €</w:t>
            </w:r>
          </w:p>
        </w:tc>
      </w:tr>
    </w:tbl>
    <w:p w14:paraId="1AC93A9F" w14:textId="77777777" w:rsidR="000900C1" w:rsidRPr="000C589E" w:rsidRDefault="000900C1" w:rsidP="000900C1">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93"/>
        <w:gridCol w:w="4005"/>
        <w:gridCol w:w="1148"/>
        <w:gridCol w:w="1095"/>
        <w:gridCol w:w="1045"/>
        <w:gridCol w:w="1120"/>
      </w:tblGrid>
      <w:tr w:rsidR="000900C1" w:rsidRPr="000C589E" w14:paraId="41C5445E" w14:textId="77777777" w:rsidTr="00BF73F0">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tcPr>
          <w:p w14:paraId="34DA9CFC" w14:textId="77777777" w:rsidR="000900C1" w:rsidRPr="000C589E" w:rsidRDefault="000900C1" w:rsidP="00BF73F0">
            <w:pPr>
              <w:suppressAutoHyphens w:val="0"/>
              <w:spacing w:after="0"/>
              <w:jc w:val="center"/>
              <w:rPr>
                <w:rFonts w:ascii="Segoe UI" w:hAnsi="Segoe UI" w:cs="Segoe UI"/>
                <w:b/>
                <w:sz w:val="24"/>
                <w:szCs w:val="22"/>
                <w:lang w:val="el-GR" w:eastAsia="el-GR"/>
              </w:rPr>
            </w:pPr>
            <w:r w:rsidRPr="000C589E">
              <w:rPr>
                <w:rFonts w:ascii="Segoe UI" w:hAnsi="Segoe UI" w:cs="Segoe UI"/>
                <w:b/>
                <w:sz w:val="24"/>
                <w:szCs w:val="22"/>
                <w:lang w:val="el-GR" w:eastAsia="el-GR"/>
              </w:rPr>
              <w:t>Ειδικά είδη κυτταροκαλλιέργειας και ανάλυσης κυττάρων θηλαστικών</w:t>
            </w:r>
          </w:p>
        </w:tc>
      </w:tr>
      <w:tr w:rsidR="000900C1" w:rsidRPr="000C589E" w14:paraId="67C52699" w14:textId="77777777" w:rsidTr="00BF73F0">
        <w:trPr>
          <w:trHeight w:val="166"/>
          <w:jc w:val="center"/>
        </w:trPr>
        <w:tc>
          <w:tcPr>
            <w:tcW w:w="512" w:type="dxa"/>
            <w:shd w:val="clear" w:color="auto" w:fill="FFC000"/>
            <w:noWrap/>
            <w:hideMark/>
          </w:tcPr>
          <w:p w14:paraId="47DC954D"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093" w:type="dxa"/>
            <w:shd w:val="clear" w:color="auto" w:fill="FFC000"/>
            <w:vAlign w:val="center"/>
          </w:tcPr>
          <w:p w14:paraId="74588BED"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005" w:type="dxa"/>
            <w:shd w:val="clear" w:color="auto" w:fill="FFC000"/>
            <w:hideMark/>
          </w:tcPr>
          <w:p w14:paraId="03FD04F4"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1CB3AFE0"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346EF6CC"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1FFEC275"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0B76CDE3"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230F03E4" w14:textId="77777777" w:rsidTr="00BF73F0">
        <w:trPr>
          <w:trHeight w:val="759"/>
          <w:jc w:val="center"/>
        </w:trPr>
        <w:tc>
          <w:tcPr>
            <w:tcW w:w="512" w:type="dxa"/>
            <w:shd w:val="clear" w:color="auto" w:fill="auto"/>
            <w:vAlign w:val="center"/>
            <w:hideMark/>
          </w:tcPr>
          <w:p w14:paraId="1166B11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093" w:type="dxa"/>
            <w:vAlign w:val="center"/>
          </w:tcPr>
          <w:p w14:paraId="2BA3D230"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Kit</w:t>
            </w:r>
            <w:r w:rsidRPr="000C589E">
              <w:rPr>
                <w:rFonts w:ascii="Segoe UI" w:hAnsi="Segoe UI" w:cs="Segoe UI"/>
                <w:color w:val="000000"/>
                <w:sz w:val="16"/>
                <w:szCs w:val="16"/>
                <w:lang w:val="el-GR" w:eastAsia="el-GR"/>
              </w:rPr>
              <w:t xml:space="preserve"> για την αξιολόγηση και τον ποσοτικό προσδιορισμό της διήθησης καρκινικών κυττάρων σε μήτρα - πλάκα 24 ένθετων πηγαδίων με μεμβράνες μεγέθους πόρων 8μ</w:t>
            </w:r>
            <w:r w:rsidRPr="000C589E">
              <w:rPr>
                <w:rFonts w:ascii="Segoe UI" w:hAnsi="Segoe UI" w:cs="Segoe UI"/>
                <w:color w:val="000000"/>
                <w:sz w:val="16"/>
                <w:szCs w:val="16"/>
                <w:lang w:val="en-US" w:eastAsia="el-GR"/>
              </w:rPr>
              <w:t>m</w:t>
            </w:r>
            <w:r w:rsidRPr="000C589E">
              <w:rPr>
                <w:rFonts w:ascii="Segoe UI" w:hAnsi="Segoe UI" w:cs="Segoe UI"/>
                <w:color w:val="000000"/>
                <w:sz w:val="16"/>
                <w:szCs w:val="16"/>
                <w:lang w:val="el-GR" w:eastAsia="el-GR"/>
              </w:rPr>
              <w:t>.</w:t>
            </w:r>
          </w:p>
        </w:tc>
        <w:tc>
          <w:tcPr>
            <w:tcW w:w="4005" w:type="dxa"/>
            <w:shd w:val="clear" w:color="auto" w:fill="auto"/>
          </w:tcPr>
          <w:p w14:paraId="46C33C53"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eastAsia="Calibri" w:hAnsi="Segoe UI" w:cs="Segoe UI"/>
                <w:color w:val="000000"/>
                <w:sz w:val="16"/>
                <w:szCs w:val="16"/>
                <w:lang w:val="en-US" w:eastAsia="en-US"/>
              </w:rPr>
              <w:t>Kit</w:t>
            </w:r>
            <w:r w:rsidRPr="000C589E">
              <w:rPr>
                <w:rFonts w:ascii="Segoe UI" w:eastAsia="Calibri" w:hAnsi="Segoe UI" w:cs="Segoe UI"/>
                <w:color w:val="000000"/>
                <w:sz w:val="16"/>
                <w:szCs w:val="16"/>
                <w:lang w:val="el-GR" w:eastAsia="en-US"/>
              </w:rPr>
              <w:t xml:space="preserve"> για την αξιολόγηση και τον ποσοτικό προσδιορισμό της διήθησης καρκινικών κυττάρων σε μήτρα-πλάκα 24 ένθετων πηγαδίων με μεμβράνες μεγέθους πόρων 8μ</w:t>
            </w:r>
            <w:r w:rsidRPr="000C589E">
              <w:rPr>
                <w:rFonts w:ascii="Segoe UI" w:eastAsia="Calibri" w:hAnsi="Segoe UI" w:cs="Segoe UI"/>
                <w:color w:val="000000"/>
                <w:sz w:val="16"/>
                <w:szCs w:val="16"/>
                <w:lang w:val="en-US" w:eastAsia="en-US"/>
              </w:rPr>
              <w:t>m</w:t>
            </w:r>
            <w:r w:rsidRPr="000C589E">
              <w:rPr>
                <w:rFonts w:ascii="Segoe UI" w:eastAsia="Calibri" w:hAnsi="Segoe UI" w:cs="Segoe UI"/>
                <w:color w:val="000000"/>
                <w:sz w:val="16"/>
                <w:szCs w:val="16"/>
                <w:lang w:val="el-GR" w:eastAsia="en-US"/>
              </w:rPr>
              <w:t xml:space="preserve">. Να χρησιμοποιεί την </w:t>
            </w:r>
            <w:r w:rsidRPr="000C589E">
              <w:rPr>
                <w:rFonts w:ascii="Segoe UI" w:eastAsia="Calibri" w:hAnsi="Segoe UI" w:cs="Segoe UI"/>
                <w:color w:val="000000"/>
                <w:sz w:val="16"/>
                <w:szCs w:val="16"/>
                <w:lang w:val="en-US" w:eastAsia="en-US"/>
              </w:rPr>
              <w:t>ECMatrix</w:t>
            </w:r>
            <w:r w:rsidRPr="000C589E">
              <w:rPr>
                <w:rFonts w:ascii="Segoe UI" w:eastAsia="Calibri" w:hAnsi="Segoe UI" w:cs="Segoe UI"/>
                <w:color w:val="000000"/>
                <w:sz w:val="16"/>
                <w:szCs w:val="16"/>
                <w:lang w:val="el-GR" w:eastAsia="en-US"/>
              </w:rPr>
              <w:t xml:space="preserve">, μια ανασυσταμένη μήτρα βασικής μεμβράνης πρωτεϊνών που προέρχονται από τον όγκο ποντικού </w:t>
            </w:r>
            <w:r w:rsidRPr="000C589E">
              <w:rPr>
                <w:rFonts w:ascii="Segoe UI" w:eastAsia="Calibri" w:hAnsi="Segoe UI" w:cs="Segoe UI"/>
                <w:color w:val="000000"/>
                <w:sz w:val="16"/>
                <w:szCs w:val="16"/>
                <w:lang w:val="en-US" w:eastAsia="en-US"/>
              </w:rPr>
              <w:t>Engelbreth</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Holm</w:t>
            </w:r>
            <w:r w:rsidRPr="000C589E">
              <w:rPr>
                <w:rFonts w:ascii="Segoe UI" w:eastAsia="Calibri" w:hAnsi="Segoe UI" w:cs="Segoe UI"/>
                <w:color w:val="000000"/>
                <w:sz w:val="16"/>
                <w:szCs w:val="16"/>
                <w:lang w:val="el-GR" w:eastAsia="en-US"/>
              </w:rPr>
              <w:t>-</w:t>
            </w:r>
            <w:r w:rsidRPr="000C589E">
              <w:rPr>
                <w:rFonts w:ascii="Segoe UI" w:eastAsia="Calibri" w:hAnsi="Segoe UI" w:cs="Segoe UI"/>
                <w:color w:val="000000"/>
                <w:sz w:val="16"/>
                <w:szCs w:val="16"/>
                <w:lang w:val="en-US" w:eastAsia="en-US"/>
              </w:rPr>
              <w:t>Swarm</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EHS</w:t>
            </w:r>
            <w:r w:rsidRPr="000C589E">
              <w:rPr>
                <w:rFonts w:ascii="Segoe UI" w:eastAsia="Calibri" w:hAnsi="Segoe UI" w:cs="Segoe UI"/>
                <w:color w:val="000000"/>
                <w:sz w:val="16"/>
                <w:szCs w:val="16"/>
                <w:lang w:val="el-GR" w:eastAsia="en-US"/>
              </w:rPr>
              <w:t xml:space="preserve">) (5-8). Η ανάλυση να μην απαιτεί την σήμανση των κυττάρων, την απόξεση, έκπλυση ή μέτρηση τους και να επιτρέπει </w:t>
            </w:r>
            <w:r w:rsidRPr="000C589E">
              <w:rPr>
                <w:rFonts w:ascii="Segoe UI" w:eastAsia="Calibri" w:hAnsi="Segoe UI" w:cs="Segoe UI"/>
                <w:color w:val="000000"/>
                <w:sz w:val="16"/>
                <w:szCs w:val="16"/>
                <w:lang w:val="en-US" w:eastAsia="en-US"/>
              </w:rPr>
              <w:t>screening</w:t>
            </w:r>
            <w:r w:rsidRPr="000C589E">
              <w:rPr>
                <w:rFonts w:ascii="Segoe UI" w:eastAsia="Calibri" w:hAnsi="Segoe UI" w:cs="Segoe UI"/>
                <w:color w:val="000000"/>
                <w:sz w:val="16"/>
                <w:szCs w:val="16"/>
                <w:lang w:val="el-GR" w:eastAsia="en-US"/>
              </w:rPr>
              <w:t xml:space="preserve"> σε μεγάλη κλίμακα και ποσοτική σύγκριση μεταξύ πολλαπλών δειγμάτων. Το κιτ να παρέχει ένα αποτελεσματικό </w:t>
            </w:r>
            <w:r w:rsidRPr="000C589E">
              <w:rPr>
                <w:rFonts w:ascii="Segoe UI" w:eastAsia="Calibri" w:hAnsi="Segoe UI" w:cs="Segoe UI"/>
                <w:color w:val="000000"/>
                <w:sz w:val="16"/>
                <w:szCs w:val="16"/>
                <w:lang w:val="en-US" w:eastAsia="en-US"/>
              </w:rPr>
              <w:t>in</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vitro</w:t>
            </w:r>
            <w:r w:rsidRPr="000C589E">
              <w:rPr>
                <w:rFonts w:ascii="Segoe UI" w:eastAsia="Calibri" w:hAnsi="Segoe UI" w:cs="Segoe UI"/>
                <w:color w:val="000000"/>
                <w:sz w:val="16"/>
                <w:szCs w:val="16"/>
                <w:lang w:val="el-GR" w:eastAsia="en-US"/>
              </w:rPr>
              <w:t xml:space="preserve"> σύστημα για την ποσοτική ανάλυση της διήθησης των καρκινικών κυττάρων. Να περιλαμβάνει αποστειρωμένη πλάκα 24-</w:t>
            </w:r>
            <w:r w:rsidRPr="000C589E">
              <w:rPr>
                <w:rFonts w:ascii="Segoe UI" w:eastAsia="Calibri" w:hAnsi="Segoe UI" w:cs="Segoe UI"/>
                <w:color w:val="000000"/>
                <w:sz w:val="16"/>
                <w:szCs w:val="16"/>
                <w:lang w:val="en-US" w:eastAsia="en-US"/>
              </w:rPr>
              <w:t>well</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cell</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invasion</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plate</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assembly</w:t>
            </w:r>
            <w:r w:rsidRPr="000C589E">
              <w:rPr>
                <w:rFonts w:ascii="Segoe UI" w:eastAsia="Calibri" w:hAnsi="Segoe UI" w:cs="Segoe UI"/>
                <w:color w:val="000000"/>
                <w:sz w:val="16"/>
                <w:szCs w:val="16"/>
                <w:lang w:val="el-GR" w:eastAsia="en-US"/>
              </w:rPr>
              <w:t xml:space="preserve"> και 24 ένθετα επικαλυμμένα με </w:t>
            </w:r>
            <w:r w:rsidRPr="000C589E">
              <w:rPr>
                <w:rFonts w:ascii="Segoe UI" w:eastAsia="Calibri" w:hAnsi="Segoe UI" w:cs="Segoe UI"/>
                <w:color w:val="000000"/>
                <w:sz w:val="16"/>
                <w:szCs w:val="16"/>
                <w:lang w:val="en-US" w:eastAsia="en-US"/>
              </w:rPr>
              <w:t>ECMatrixTM</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cell</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detachment</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solution</w:t>
            </w:r>
            <w:r w:rsidRPr="000C589E">
              <w:rPr>
                <w:rFonts w:ascii="Segoe UI" w:eastAsia="Calibri" w:hAnsi="Segoe UI" w:cs="Segoe UI"/>
                <w:color w:val="000000"/>
                <w:sz w:val="16"/>
                <w:szCs w:val="16"/>
                <w:lang w:val="el-GR" w:eastAsia="en-US"/>
              </w:rPr>
              <w:t>, 4</w:t>
            </w:r>
            <w:r w:rsidRPr="000C589E">
              <w:rPr>
                <w:rFonts w:ascii="Segoe UI" w:eastAsia="Calibri" w:hAnsi="Segoe UI" w:cs="Segoe UI"/>
                <w:color w:val="000000"/>
                <w:sz w:val="16"/>
                <w:szCs w:val="16"/>
                <w:lang w:val="en-US" w:eastAsia="en-US"/>
              </w:rPr>
              <w:t>x</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cell</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lysis</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buffer</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CyQuant</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GR</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dye</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forceps</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N</w:t>
            </w:r>
            <w:r w:rsidRPr="000C589E">
              <w:rPr>
                <w:rFonts w:ascii="Segoe UI" w:eastAsia="Calibri" w:hAnsi="Segoe UI" w:cs="Segoe UI"/>
                <w:color w:val="000000"/>
                <w:sz w:val="16"/>
                <w:szCs w:val="16"/>
                <w:lang w:val="el-GR" w:eastAsia="en-US"/>
              </w:rPr>
              <w:t>α είναι αρκετό για 24 αναλύσεις.</w:t>
            </w:r>
          </w:p>
        </w:tc>
        <w:tc>
          <w:tcPr>
            <w:tcW w:w="1148" w:type="dxa"/>
            <w:shd w:val="clear" w:color="auto" w:fill="auto"/>
            <w:vAlign w:val="center"/>
          </w:tcPr>
          <w:p w14:paraId="4AEE218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kit/24 assays</w:t>
            </w:r>
          </w:p>
        </w:tc>
        <w:tc>
          <w:tcPr>
            <w:tcW w:w="1095" w:type="dxa"/>
            <w:shd w:val="clear" w:color="auto" w:fill="auto"/>
            <w:vAlign w:val="center"/>
          </w:tcPr>
          <w:p w14:paraId="2C892F0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25DE0A7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24458C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251DF6F" w14:textId="77777777" w:rsidTr="00BF73F0">
        <w:trPr>
          <w:trHeight w:val="759"/>
          <w:jc w:val="center"/>
        </w:trPr>
        <w:tc>
          <w:tcPr>
            <w:tcW w:w="512" w:type="dxa"/>
            <w:shd w:val="clear" w:color="auto" w:fill="auto"/>
            <w:vAlign w:val="center"/>
            <w:hideMark/>
          </w:tcPr>
          <w:p w14:paraId="121518C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093" w:type="dxa"/>
            <w:vAlign w:val="center"/>
          </w:tcPr>
          <w:p w14:paraId="4E6325D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Kit</w:t>
            </w:r>
            <w:r w:rsidRPr="000C589E">
              <w:rPr>
                <w:rFonts w:ascii="Segoe UI" w:hAnsi="Segoe UI" w:cs="Segoe UI"/>
                <w:color w:val="000000"/>
                <w:sz w:val="16"/>
                <w:szCs w:val="16"/>
                <w:lang w:val="el-GR" w:eastAsia="el-GR"/>
              </w:rPr>
              <w:t xml:space="preserve"> για την ανάλυση της ικανότητας των καρκινικών κυττάρων να εισβάλλουν στο ενδοθήλιο με χρωματομετρική μέθοδο.</w:t>
            </w:r>
          </w:p>
        </w:tc>
        <w:tc>
          <w:tcPr>
            <w:tcW w:w="4005" w:type="dxa"/>
            <w:shd w:val="clear" w:color="auto" w:fill="auto"/>
          </w:tcPr>
          <w:p w14:paraId="4CAF636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eastAsia="Calibri" w:hAnsi="Segoe UI" w:cs="Segoe UI"/>
                <w:color w:val="000000"/>
                <w:sz w:val="16"/>
                <w:szCs w:val="16"/>
                <w:lang w:val="el-GR" w:eastAsia="en-US"/>
              </w:rPr>
              <w:t>Kit το οποίο να παρέχει ένα αποτελεσματικό μοντέλο για την ανάλυση της ικανότητας των καρκινικών κυττάρων να εισβάλλουν στο ενδοθήλιο με χρωμομετρική μέθοδο. Να περιλαμβάνει αποστειρωμένη πλάκα Migration Test Plate και 24 ένθετα μεγέθους πόρων 8 μm επικαλυμμένα με φιμπρονεκτίνη, TNFα, cell stain solution, extraction buffer, 24 well stain extraction plate, 96 well stain quantitation plate, στυλεούς και λαβίδα. Το κιτ να είναι αρκετό για 24 αναλύσεις.</w:t>
            </w:r>
          </w:p>
        </w:tc>
        <w:tc>
          <w:tcPr>
            <w:tcW w:w="1148" w:type="dxa"/>
            <w:shd w:val="clear" w:color="auto" w:fill="auto"/>
            <w:vAlign w:val="center"/>
          </w:tcPr>
          <w:p w14:paraId="7F85260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kit/24 assays</w:t>
            </w:r>
          </w:p>
        </w:tc>
        <w:tc>
          <w:tcPr>
            <w:tcW w:w="1095" w:type="dxa"/>
            <w:shd w:val="clear" w:color="auto" w:fill="auto"/>
            <w:vAlign w:val="center"/>
          </w:tcPr>
          <w:p w14:paraId="3210E2E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4CDDF4F6" w14:textId="77777777" w:rsidR="000900C1" w:rsidRPr="000C589E" w:rsidRDefault="000900C1" w:rsidP="00BF73F0">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7A0B65E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D47DADD" w14:textId="77777777" w:rsidTr="00BF73F0">
        <w:trPr>
          <w:trHeight w:val="625"/>
          <w:jc w:val="center"/>
        </w:trPr>
        <w:tc>
          <w:tcPr>
            <w:tcW w:w="512" w:type="dxa"/>
            <w:shd w:val="clear" w:color="auto" w:fill="auto"/>
            <w:vAlign w:val="center"/>
          </w:tcPr>
          <w:p w14:paraId="39F570E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093" w:type="dxa"/>
            <w:vAlign w:val="center"/>
          </w:tcPr>
          <w:p w14:paraId="17FA188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Μέσο φύλαξης κυττάρων, απαλλαγμένο από ορό για μακρά φύλαξη και κατάψυξη κυττάρων στους – 80</w:t>
            </w:r>
            <w:r w:rsidRPr="000C589E">
              <w:rPr>
                <w:rFonts w:ascii="Segoe UI" w:hAnsi="Segoe UI" w:cs="Segoe UI"/>
                <w:color w:val="000000"/>
                <w:sz w:val="16"/>
                <w:szCs w:val="16"/>
                <w:vertAlign w:val="superscript"/>
                <w:lang w:val="el-GR" w:eastAsia="el-GR"/>
              </w:rPr>
              <w:t>o</w:t>
            </w:r>
            <w:r w:rsidRPr="000C589E">
              <w:rPr>
                <w:rFonts w:ascii="Segoe UI" w:hAnsi="Segoe UI" w:cs="Segoe UI"/>
                <w:color w:val="000000"/>
                <w:sz w:val="16"/>
                <w:szCs w:val="16"/>
                <w:lang w:val="el-GR" w:eastAsia="el-GR"/>
              </w:rPr>
              <w:t>C.</w:t>
            </w:r>
          </w:p>
        </w:tc>
        <w:tc>
          <w:tcPr>
            <w:tcW w:w="4005" w:type="dxa"/>
            <w:shd w:val="clear" w:color="auto" w:fill="auto"/>
          </w:tcPr>
          <w:p w14:paraId="708ACF9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Να μπορεί να χρησιμοποιηθεί για την κατάψυξη και διατήρηση όλων των κυτταρικών σειρών. Να είναι έτοιμο προς χρήση, να μην χρειάζεται προσθήκη άλλων συστατικών όπως DMSO ή γλυκερόλη και να μπορεί να καταψυχθεί αμέσως χωρίς επιπλέον βήματα για την διαδικασία κατάψυξης. Να είναι απαλλαγμένο από ορό ώστε να αποφεύγεται η επιμόλυνση ή η αλληλεπίδραση των κυττάρων με τις πρωτεΐνες του ορού. Να έχει μεγάλη διάρκεια ζωής. Να δείχνει εξαιρετικά υψηλά ποσοστά ανάκτησης ακόμη και για πολύ ευαίσθητα κύτταρα, όπως πρωτογενή κύτταρα ή βλαστοκύτταρα. Συσκευασία 5x 20 ml</w:t>
            </w:r>
          </w:p>
        </w:tc>
        <w:tc>
          <w:tcPr>
            <w:tcW w:w="1148" w:type="dxa"/>
            <w:shd w:val="clear" w:color="auto" w:fill="auto"/>
            <w:vAlign w:val="center"/>
          </w:tcPr>
          <w:p w14:paraId="184C00E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 5x20 ml</w:t>
            </w:r>
          </w:p>
        </w:tc>
        <w:tc>
          <w:tcPr>
            <w:tcW w:w="1095" w:type="dxa"/>
            <w:shd w:val="clear" w:color="auto" w:fill="auto"/>
            <w:vAlign w:val="center"/>
          </w:tcPr>
          <w:p w14:paraId="36CB2E0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2</w:t>
            </w:r>
          </w:p>
        </w:tc>
        <w:tc>
          <w:tcPr>
            <w:tcW w:w="1045" w:type="dxa"/>
            <w:vAlign w:val="center"/>
          </w:tcPr>
          <w:p w14:paraId="2BB19E6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816C9C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59C985A" w14:textId="77777777" w:rsidTr="00BF73F0">
        <w:trPr>
          <w:trHeight w:val="759"/>
          <w:jc w:val="center"/>
        </w:trPr>
        <w:tc>
          <w:tcPr>
            <w:tcW w:w="512" w:type="dxa"/>
            <w:shd w:val="clear" w:color="auto" w:fill="auto"/>
            <w:vAlign w:val="center"/>
          </w:tcPr>
          <w:p w14:paraId="48A44EF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093" w:type="dxa"/>
            <w:vAlign w:val="center"/>
          </w:tcPr>
          <w:p w14:paraId="62771FB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Μέσο κυτταρικής καλλιέργειας χωρίς ορό για επιθηλιακά κύτταρα από τον μαστικό αδένα.</w:t>
            </w:r>
          </w:p>
        </w:tc>
        <w:tc>
          <w:tcPr>
            <w:tcW w:w="4005" w:type="dxa"/>
            <w:shd w:val="clear" w:color="auto" w:fill="auto"/>
          </w:tcPr>
          <w:p w14:paraId="0F09A214"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color w:val="000000"/>
                <w:sz w:val="16"/>
                <w:szCs w:val="16"/>
                <w:lang w:val="el-GR" w:eastAsia="el-GR"/>
              </w:rPr>
              <w:t>Μέσο κυτταρικής καλλιέργειας χωρίς ορό για επιθηλιακά κύτταρα από τον μαστικό αδένα. Να είναι βελτιστοποιημένο για πρωτογενή ανθρώπινα επιθηλιακά κύτταρα αλλά να μπορεί επίσης να χρησιμοποιηθεί σε επιθηλιακά κύτταρα ποντικού και αρουραίου αλλά και σε κυτταρικές σειρές καρκινώματος μαστού. Να μην περιέχει αντιβιοτικά ή αντιμυκητιακά και αν έχει διαμορφωθεί για χρήση σε επωαστήρα με 5% CO</w:t>
            </w:r>
            <w:r w:rsidRPr="000C589E">
              <w:rPr>
                <w:rFonts w:ascii="Segoe UI" w:hAnsi="Segoe UI" w:cs="Segoe UI"/>
                <w:color w:val="000000"/>
                <w:sz w:val="16"/>
                <w:szCs w:val="16"/>
                <w:vertAlign w:val="subscript"/>
                <w:lang w:val="el-GR" w:eastAsia="el-GR"/>
              </w:rPr>
              <w:t>2</w:t>
            </w:r>
            <w:r w:rsidRPr="000C589E">
              <w:rPr>
                <w:rFonts w:ascii="Segoe UI" w:hAnsi="Segoe UI" w:cs="Segoe UI"/>
                <w:color w:val="000000"/>
                <w:sz w:val="16"/>
                <w:szCs w:val="16"/>
                <w:lang w:val="el-GR" w:eastAsia="el-GR"/>
              </w:rPr>
              <w:t xml:space="preserve">. Να έχει ελεγχθεί για την </w:t>
            </w:r>
            <w:r w:rsidRPr="000C589E">
              <w:rPr>
                <w:rFonts w:ascii="Segoe UI" w:hAnsi="Segoe UI" w:cs="Segoe UI"/>
                <w:color w:val="000000"/>
                <w:sz w:val="16"/>
                <w:szCs w:val="16"/>
                <w:lang w:val="el-GR" w:eastAsia="el-GR"/>
              </w:rPr>
              <w:lastRenderedPageBreak/>
              <w:t xml:space="preserve">απουσία μικροβιακών μολυσματικών ουσιών όπως μύκητες, βακτήρια και μυκόπλασμα. </w:t>
            </w:r>
            <w:r w:rsidRPr="000C589E">
              <w:rPr>
                <w:rFonts w:ascii="Segoe UI" w:hAnsi="Segoe UI" w:cs="Segoe UI"/>
                <w:color w:val="000000"/>
                <w:sz w:val="16"/>
                <w:szCs w:val="16"/>
                <w:lang w:val="el-GR" w:eastAsia="el-GR"/>
              </w:rPr>
              <w:cr/>
              <w:t>Να διατίθεται σε συσκευασία 500 ml.</w:t>
            </w:r>
          </w:p>
        </w:tc>
        <w:tc>
          <w:tcPr>
            <w:tcW w:w="1148" w:type="dxa"/>
            <w:shd w:val="clear" w:color="auto" w:fill="auto"/>
            <w:vAlign w:val="center"/>
          </w:tcPr>
          <w:p w14:paraId="7F9B9BE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FL/500 ml</w:t>
            </w:r>
          </w:p>
        </w:tc>
        <w:tc>
          <w:tcPr>
            <w:tcW w:w="1095" w:type="dxa"/>
            <w:shd w:val="clear" w:color="auto" w:fill="auto"/>
            <w:vAlign w:val="center"/>
          </w:tcPr>
          <w:p w14:paraId="0FB7CC9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192FE1F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CFCB44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0817508" w14:textId="77777777" w:rsidTr="00BF73F0">
        <w:trPr>
          <w:trHeight w:val="421"/>
          <w:jc w:val="center"/>
        </w:trPr>
        <w:tc>
          <w:tcPr>
            <w:tcW w:w="512" w:type="dxa"/>
            <w:shd w:val="clear" w:color="auto" w:fill="auto"/>
            <w:vAlign w:val="center"/>
          </w:tcPr>
          <w:p w14:paraId="438D940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093" w:type="dxa"/>
            <w:vAlign w:val="center"/>
          </w:tcPr>
          <w:p w14:paraId="2973C60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Αυξητικός παράγοντας </w:t>
            </w:r>
            <w:r w:rsidRPr="000C589E">
              <w:rPr>
                <w:rFonts w:ascii="Segoe UI" w:hAnsi="Segoe UI" w:cs="Segoe UI"/>
                <w:color w:val="000000"/>
                <w:sz w:val="16"/>
                <w:szCs w:val="16"/>
                <w:lang w:val="en-US" w:eastAsia="el-GR"/>
              </w:rPr>
              <w:t>Human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FGF</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basic</w:t>
            </w:r>
          </w:p>
        </w:tc>
        <w:tc>
          <w:tcPr>
            <w:tcW w:w="4005" w:type="dxa"/>
            <w:shd w:val="clear" w:color="auto" w:fill="auto"/>
          </w:tcPr>
          <w:p w14:paraId="597FCD7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Aνθρώπινη ανασυνδυασμένη FGF-basic πρωτεϊνη 154 αμινοξέων. Να έχει παραχθεί σε </w:t>
            </w:r>
            <w:r w:rsidRPr="000C589E">
              <w:rPr>
                <w:rFonts w:ascii="Segoe UI" w:hAnsi="Segoe UI" w:cs="Segoe UI"/>
                <w:i/>
                <w:iCs/>
                <w:color w:val="000000"/>
                <w:sz w:val="16"/>
                <w:szCs w:val="16"/>
                <w:lang w:val="el-GR" w:eastAsia="el-GR"/>
              </w:rPr>
              <w:t>E. coli</w:t>
            </w:r>
            <w:r w:rsidRPr="000C589E">
              <w:rPr>
                <w:rFonts w:ascii="Segoe UI" w:hAnsi="Segoe UI" w:cs="Segoe UI"/>
                <w:color w:val="000000"/>
                <w:sz w:val="16"/>
                <w:szCs w:val="16"/>
                <w:lang w:val="el-GR" w:eastAsia="el-GR"/>
              </w:rPr>
              <w:t>. Να έχει καθαρότητα μεγαλύτερη από 95% σε αναλύσεις SDS-PAGE και HPLC. Το ED</w:t>
            </w:r>
            <w:r w:rsidRPr="000C589E">
              <w:rPr>
                <w:rFonts w:ascii="Segoe UI" w:hAnsi="Segoe UI" w:cs="Segoe UI"/>
                <w:color w:val="000000"/>
                <w:sz w:val="16"/>
                <w:szCs w:val="16"/>
                <w:vertAlign w:val="subscript"/>
                <w:lang w:val="el-GR" w:eastAsia="el-GR"/>
              </w:rPr>
              <w:t>50</w:t>
            </w:r>
            <w:r w:rsidRPr="000C589E">
              <w:rPr>
                <w:rFonts w:ascii="Segoe UI" w:hAnsi="Segoe UI" w:cs="Segoe UI"/>
                <w:color w:val="000000"/>
                <w:sz w:val="16"/>
                <w:szCs w:val="16"/>
                <w:lang w:val="el-GR" w:eastAsia="el-GR"/>
              </w:rPr>
              <w:t xml:space="preserve"> να έχει καθοριστεί από την ικανότητα για πολλαπλασιασμό </w:t>
            </w:r>
            <w:r w:rsidRPr="000C589E">
              <w:rPr>
                <w:rFonts w:ascii="Segoe UI" w:hAnsi="Segoe UI" w:cs="Segoe UI"/>
                <w:color w:val="000000"/>
                <w:sz w:val="16"/>
                <w:szCs w:val="16"/>
                <w:lang w:val="en-US" w:eastAsia="el-GR"/>
              </w:rPr>
              <w:t>B</w:t>
            </w:r>
            <w:r w:rsidRPr="000C589E">
              <w:rPr>
                <w:rFonts w:ascii="Segoe UI" w:hAnsi="Segoe UI" w:cs="Segoe UI"/>
                <w:color w:val="000000"/>
                <w:sz w:val="16"/>
                <w:szCs w:val="16"/>
                <w:lang w:val="el-GR" w:eastAsia="el-GR"/>
              </w:rPr>
              <w:t>alb/c 3T3 κυττάρων και να είναι ≤0.1 ng/ml. Αυτό να αντιστοιχεί σε συγκεκριμένη δραστηριότητα που να είναι μεγαλύτερη ή ίση με 1 x 10</w:t>
            </w:r>
            <w:r w:rsidRPr="000C589E">
              <w:rPr>
                <w:rFonts w:ascii="Segoe UI" w:hAnsi="Segoe UI" w:cs="Segoe UI"/>
                <w:color w:val="000000"/>
                <w:sz w:val="16"/>
                <w:szCs w:val="16"/>
                <w:vertAlign w:val="superscript"/>
                <w:lang w:val="el-GR" w:eastAsia="el-GR"/>
              </w:rPr>
              <w:t>7</w:t>
            </w:r>
            <w:r w:rsidRPr="000C589E">
              <w:rPr>
                <w:rFonts w:ascii="Segoe UI" w:hAnsi="Segoe UI" w:cs="Segoe UI"/>
                <w:color w:val="000000"/>
                <w:sz w:val="16"/>
                <w:szCs w:val="16"/>
                <w:lang w:val="el-GR" w:eastAsia="el-GR"/>
              </w:rPr>
              <w:t xml:space="preserve"> units/mg. Να έχει χώρα παραγωγής στην Αμερική. Να διατίθεται σε συσκευασία των 50 μg.</w:t>
            </w:r>
          </w:p>
        </w:tc>
        <w:tc>
          <w:tcPr>
            <w:tcW w:w="1148" w:type="dxa"/>
            <w:shd w:val="clear" w:color="auto" w:fill="auto"/>
            <w:vAlign w:val="center"/>
          </w:tcPr>
          <w:p w14:paraId="16F9EB1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50</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µg</w:t>
            </w:r>
          </w:p>
        </w:tc>
        <w:tc>
          <w:tcPr>
            <w:tcW w:w="1095" w:type="dxa"/>
            <w:shd w:val="clear" w:color="auto" w:fill="auto"/>
            <w:vAlign w:val="center"/>
          </w:tcPr>
          <w:p w14:paraId="0CBC357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2B5C9A0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A8D0EE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CD97C6C" w14:textId="77777777" w:rsidTr="00BF73F0">
        <w:trPr>
          <w:trHeight w:val="759"/>
          <w:jc w:val="center"/>
        </w:trPr>
        <w:tc>
          <w:tcPr>
            <w:tcW w:w="512" w:type="dxa"/>
            <w:shd w:val="clear" w:color="auto" w:fill="auto"/>
            <w:vAlign w:val="center"/>
          </w:tcPr>
          <w:p w14:paraId="717387D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093" w:type="dxa"/>
            <w:vAlign w:val="center"/>
          </w:tcPr>
          <w:p w14:paraId="782E9446"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Αυξητικός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παράγοντας</w:t>
            </w:r>
            <w:r w:rsidRPr="000C589E">
              <w:rPr>
                <w:rFonts w:ascii="Segoe UI" w:hAnsi="Segoe UI" w:cs="Segoe UI"/>
                <w:color w:val="000000"/>
                <w:sz w:val="16"/>
                <w:szCs w:val="16"/>
                <w:lang w:val="en-US" w:eastAsia="el-GR"/>
              </w:rPr>
              <w:t xml:space="preserve"> Recombinant Human EGF (animal free)</w:t>
            </w:r>
          </w:p>
        </w:tc>
        <w:tc>
          <w:tcPr>
            <w:tcW w:w="4005" w:type="dxa"/>
            <w:shd w:val="clear" w:color="auto" w:fill="auto"/>
          </w:tcPr>
          <w:p w14:paraId="2DFB2D8D"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Aνθρώπινη ανασυνδυασμένη EGF-1 πρωτεΐνη, animal-free.  Να έχει παραχθεί σε </w:t>
            </w:r>
            <w:r w:rsidRPr="000C589E">
              <w:rPr>
                <w:rFonts w:ascii="Segoe UI" w:hAnsi="Segoe UI" w:cs="Segoe UI"/>
                <w:i/>
                <w:iCs/>
                <w:color w:val="000000"/>
                <w:sz w:val="16"/>
                <w:szCs w:val="16"/>
                <w:lang w:val="el-GR" w:eastAsia="el-GR"/>
              </w:rPr>
              <w:t>E. coli</w:t>
            </w:r>
            <w:r w:rsidRPr="000C589E">
              <w:rPr>
                <w:rFonts w:ascii="Segoe UI" w:hAnsi="Segoe UI" w:cs="Segoe UI"/>
                <w:color w:val="000000"/>
                <w:sz w:val="16"/>
                <w:szCs w:val="16"/>
                <w:lang w:val="el-GR" w:eastAsia="el-GR"/>
              </w:rPr>
              <w:t>. Να έχει καθαρότητα μεγαλύτερη από 98% σε αναλύσεις SDS-PAGE και HPLC. Το ED</w:t>
            </w:r>
            <w:r w:rsidRPr="000C589E">
              <w:rPr>
                <w:rFonts w:ascii="Segoe UI" w:hAnsi="Segoe UI" w:cs="Segoe UI"/>
                <w:color w:val="000000"/>
                <w:sz w:val="16"/>
                <w:szCs w:val="16"/>
                <w:vertAlign w:val="subscript"/>
                <w:lang w:val="el-GR" w:eastAsia="el-GR"/>
              </w:rPr>
              <w:t>50</w:t>
            </w:r>
            <w:r w:rsidRPr="000C589E">
              <w:rPr>
                <w:rFonts w:ascii="Segoe UI" w:hAnsi="Segoe UI" w:cs="Segoe UI"/>
                <w:color w:val="000000"/>
                <w:sz w:val="16"/>
                <w:szCs w:val="16"/>
                <w:lang w:val="el-GR" w:eastAsia="el-GR"/>
              </w:rPr>
              <w:t xml:space="preserve"> να έχει καθοριστεί από την ικανότητα για πολλαπλασιασμό </w:t>
            </w:r>
            <w:r w:rsidRPr="000C589E">
              <w:rPr>
                <w:rFonts w:ascii="Segoe UI" w:hAnsi="Segoe UI" w:cs="Segoe UI"/>
                <w:color w:val="000000"/>
                <w:sz w:val="16"/>
                <w:szCs w:val="16"/>
                <w:lang w:val="en-US" w:eastAsia="el-GR"/>
              </w:rPr>
              <w:t>B</w:t>
            </w:r>
            <w:r w:rsidRPr="000C589E">
              <w:rPr>
                <w:rFonts w:ascii="Segoe UI" w:hAnsi="Segoe UI" w:cs="Segoe UI"/>
                <w:color w:val="000000"/>
                <w:sz w:val="16"/>
                <w:szCs w:val="16"/>
                <w:lang w:val="el-GR" w:eastAsia="el-GR"/>
              </w:rPr>
              <w:t>alb/c 3T3 κυττάρων και να είναι ≤0.1 ng/ml. Αυτό να αντιστοιχεί σε συγκεκριμένη δραστηκότητα που να είναι μεγαλύτερη ή ίση με 1 x 10</w:t>
            </w:r>
            <w:r w:rsidRPr="000C589E">
              <w:rPr>
                <w:rFonts w:ascii="Segoe UI" w:hAnsi="Segoe UI" w:cs="Segoe UI"/>
                <w:color w:val="000000"/>
                <w:sz w:val="16"/>
                <w:szCs w:val="16"/>
                <w:vertAlign w:val="superscript"/>
                <w:lang w:val="el-GR" w:eastAsia="el-GR"/>
              </w:rPr>
              <w:t>7</w:t>
            </w:r>
            <w:r w:rsidRPr="000C589E">
              <w:rPr>
                <w:rFonts w:ascii="Segoe UI" w:hAnsi="Segoe UI" w:cs="Segoe UI"/>
                <w:color w:val="000000"/>
                <w:sz w:val="16"/>
                <w:szCs w:val="16"/>
                <w:lang w:val="el-GR" w:eastAsia="el-GR"/>
              </w:rPr>
              <w:t xml:space="preserve"> units/mg. Να έχει χώρα παραγωγής την Αμερική. Να διατίθεται σε συσκευασία του 1 mg.</w:t>
            </w:r>
          </w:p>
        </w:tc>
        <w:tc>
          <w:tcPr>
            <w:tcW w:w="1148" w:type="dxa"/>
            <w:shd w:val="clear" w:color="auto" w:fill="auto"/>
            <w:vAlign w:val="center"/>
          </w:tcPr>
          <w:p w14:paraId="180F584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 mg</w:t>
            </w:r>
          </w:p>
        </w:tc>
        <w:tc>
          <w:tcPr>
            <w:tcW w:w="1095" w:type="dxa"/>
            <w:shd w:val="clear" w:color="auto" w:fill="auto"/>
            <w:vAlign w:val="center"/>
          </w:tcPr>
          <w:p w14:paraId="1FB9B43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3244875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A07EB4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428651D" w14:textId="77777777" w:rsidTr="00BF73F0">
        <w:trPr>
          <w:trHeight w:val="475"/>
          <w:jc w:val="center"/>
        </w:trPr>
        <w:tc>
          <w:tcPr>
            <w:tcW w:w="512" w:type="dxa"/>
            <w:shd w:val="clear" w:color="auto" w:fill="auto"/>
            <w:vAlign w:val="center"/>
          </w:tcPr>
          <w:p w14:paraId="6E872A9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093" w:type="dxa"/>
            <w:vAlign w:val="center"/>
          </w:tcPr>
          <w:p w14:paraId="5279469B" w14:textId="77777777" w:rsidR="000900C1" w:rsidRPr="000C589E" w:rsidRDefault="000900C1" w:rsidP="00BF73F0">
            <w:pPr>
              <w:suppressAutoHyphens w:val="0"/>
              <w:spacing w:after="24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Τμήμα ανασυνδυασμένης φιμπρονεκτίνης</w:t>
            </w:r>
          </w:p>
        </w:tc>
        <w:tc>
          <w:tcPr>
            <w:tcW w:w="4005" w:type="dxa"/>
            <w:shd w:val="clear" w:color="auto" w:fill="auto"/>
          </w:tcPr>
          <w:p w14:paraId="1196963B"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Αντιδραστήριο ρετρονεκτίνης (ανασυνδυασμένο fragment αθρώπινης φιμπρονεκτίνης) για υψηλής απόδοσης γονιδιωματική μεταφορά σε κύτταρα στόχους. Να είναι κατάλληλο για αιμοποιητικά κύτταρα και άλλες κυτταρικές σειρές. Να μπορεί να χρησιμοποιηθεί σε ανθρώπινα βλαστοκύτταρα. Να μην απαιτεί πολυβρένιο για την επιμόλυνση τον κυττάρων με τον ιό. Να παρέχεται σε συσκευασία 2,5mg</w:t>
            </w:r>
          </w:p>
        </w:tc>
        <w:tc>
          <w:tcPr>
            <w:tcW w:w="1148" w:type="dxa"/>
            <w:shd w:val="clear" w:color="auto" w:fill="auto"/>
            <w:vAlign w:val="center"/>
          </w:tcPr>
          <w:p w14:paraId="590E1AD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2.5 mg</w:t>
            </w:r>
          </w:p>
        </w:tc>
        <w:tc>
          <w:tcPr>
            <w:tcW w:w="1095" w:type="dxa"/>
            <w:shd w:val="clear" w:color="auto" w:fill="auto"/>
            <w:vAlign w:val="center"/>
          </w:tcPr>
          <w:p w14:paraId="0D27A56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45016CA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2B3509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E418A48" w14:textId="77777777" w:rsidTr="00BF73F0">
        <w:trPr>
          <w:trHeight w:val="759"/>
          <w:jc w:val="center"/>
        </w:trPr>
        <w:tc>
          <w:tcPr>
            <w:tcW w:w="512" w:type="dxa"/>
            <w:shd w:val="clear" w:color="auto" w:fill="auto"/>
            <w:vAlign w:val="center"/>
          </w:tcPr>
          <w:p w14:paraId="6CBBC75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093" w:type="dxa"/>
            <w:vAlign w:val="center"/>
          </w:tcPr>
          <w:p w14:paraId="7ADB9BE9"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μέτρησης βιωσιμότητας/ κυτταροτοξικότητας  ζωντανών και νεκρών κυττάρων</w:t>
            </w:r>
          </w:p>
        </w:tc>
        <w:tc>
          <w:tcPr>
            <w:tcW w:w="4005" w:type="dxa"/>
            <w:shd w:val="clear" w:color="auto" w:fill="auto"/>
          </w:tcPr>
          <w:p w14:paraId="55F94024"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Kit μέτρησης βιωσιμότητας/ κυτταροτοξικότητας ζωντανών και νεκρών κυττάρων ζώων. </w:t>
            </w:r>
            <w:r w:rsidRPr="000C589E">
              <w:rPr>
                <w:rFonts w:ascii="Segoe UI" w:hAnsi="Segoe UI" w:cs="Segoe UI"/>
                <w:color w:val="000000"/>
                <w:sz w:val="16"/>
                <w:szCs w:val="16"/>
                <w:lang w:val="el-GR" w:eastAsia="el-GR"/>
              </w:rPr>
              <w:br/>
              <w:t>Να περιλαμβάνει τις χρωστικές Calcein ΑΜ και EthD-III σε DMSO και να είναι κατάλληλο για την διάκριση ζωντανών (πράσινων) και νεκρών (κόκκινων) κυττάρων εντός του ίδιου πληθυσμού κυττάρων με κυτταρομετρία ροής, μικροσκοπία φθορισμού ή με plate reader. Η δοκιμασία να είναι ευαίσθητη και μη τοξική. Να μπορεί να χρησιμοποιηθεί σε καλλιέργειες ευκαρυωτικών κυττάρων και σε ορισμένα παρασκευάσματα ζώντων ιστών. Να παρέχεται σε συσκευασία για 300 assays.</w:t>
            </w:r>
          </w:p>
        </w:tc>
        <w:tc>
          <w:tcPr>
            <w:tcW w:w="1148" w:type="dxa"/>
            <w:shd w:val="clear" w:color="auto" w:fill="auto"/>
            <w:vAlign w:val="center"/>
          </w:tcPr>
          <w:p w14:paraId="561E80B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300 assays</w:t>
            </w:r>
          </w:p>
        </w:tc>
        <w:tc>
          <w:tcPr>
            <w:tcW w:w="1095" w:type="dxa"/>
            <w:shd w:val="clear" w:color="auto" w:fill="auto"/>
            <w:vAlign w:val="center"/>
          </w:tcPr>
          <w:p w14:paraId="6B3CCBF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16689FC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6C5D322"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DA63C84" w14:textId="77777777" w:rsidTr="00BF73F0">
        <w:trPr>
          <w:trHeight w:val="759"/>
          <w:jc w:val="center"/>
        </w:trPr>
        <w:tc>
          <w:tcPr>
            <w:tcW w:w="512" w:type="dxa"/>
            <w:shd w:val="clear" w:color="auto" w:fill="auto"/>
            <w:vAlign w:val="center"/>
          </w:tcPr>
          <w:p w14:paraId="2362B83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093" w:type="dxa"/>
            <w:vAlign w:val="center"/>
          </w:tcPr>
          <w:p w14:paraId="1D41B11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Έτοιμες για χρήση στήλες FPLC πακεταρισμένες με Γλουταθειόνη αγαρόζης 4Β</w:t>
            </w:r>
          </w:p>
        </w:tc>
        <w:tc>
          <w:tcPr>
            <w:tcW w:w="4005" w:type="dxa"/>
            <w:shd w:val="clear" w:color="auto" w:fill="auto"/>
          </w:tcPr>
          <w:p w14:paraId="7C342934"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color w:val="000000"/>
                <w:sz w:val="16"/>
                <w:szCs w:val="16"/>
                <w:lang w:val="el-GR" w:eastAsia="el-GR"/>
              </w:rPr>
              <w:t>Έτοιμες για χρήση στήλες FPLC πακεταρισμένες με Γλουταθειόνη αγαρόζης 4Β (Glutathione Agarose 4B) σε ποσοστό 4%, όγκου 1 ml,  για  την απομόνωση πρωτεϊνών συνδεδεμένων με GST (GST-tag). Να χρησιμοποιούν τεχνολογία χρωματογραφίας συγγένειας. Το μέγεθος beads να είναι περίπου 90 μm. Η ικανότητα δέσμευσης της πρωτεΐνης να είναι περίπου 10 mg. Να μπορεί να εφαρμοσθεί ταχύτητα ροής έως και 250 cm/h. Να έχουν διαστάσεις 0.7 cm (εσωτερική διάμετρος) x 2.5 cm (ύψος). Να φυλάσσονται στους 4-8</w:t>
            </w:r>
            <w:r w:rsidRPr="000C589E">
              <w:rPr>
                <w:rFonts w:ascii="Segoe UI" w:hAnsi="Segoe UI" w:cs="Segoe UI"/>
                <w:color w:val="000000"/>
                <w:sz w:val="16"/>
                <w:szCs w:val="16"/>
                <w:vertAlign w:val="superscript"/>
                <w:lang w:val="el-GR" w:eastAsia="el-GR"/>
              </w:rPr>
              <w:t>ο</w:t>
            </w:r>
            <w:r w:rsidRPr="000C589E">
              <w:rPr>
                <w:rFonts w:ascii="Segoe UI" w:hAnsi="Segoe UI" w:cs="Segoe UI"/>
                <w:color w:val="000000"/>
                <w:sz w:val="16"/>
                <w:szCs w:val="16"/>
                <w:lang w:val="el-GR" w:eastAsia="el-GR"/>
              </w:rPr>
              <w:t>C και να είναι σταθερές για έως και 3 χρόνια. Συσκευασία 5 στηλών του 1 ml.</w:t>
            </w:r>
          </w:p>
        </w:tc>
        <w:tc>
          <w:tcPr>
            <w:tcW w:w="1148" w:type="dxa"/>
            <w:shd w:val="clear" w:color="auto" w:fill="auto"/>
            <w:vAlign w:val="center"/>
          </w:tcPr>
          <w:p w14:paraId="781DAC4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 x 1 ml columns</w:t>
            </w:r>
          </w:p>
        </w:tc>
        <w:tc>
          <w:tcPr>
            <w:tcW w:w="1095" w:type="dxa"/>
            <w:shd w:val="clear" w:color="auto" w:fill="auto"/>
            <w:vAlign w:val="center"/>
          </w:tcPr>
          <w:p w14:paraId="2566C0F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72066F5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BEB519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6C3BAED" w14:textId="77777777" w:rsidTr="00BF73F0">
        <w:trPr>
          <w:trHeight w:val="435"/>
          <w:jc w:val="center"/>
        </w:trPr>
        <w:tc>
          <w:tcPr>
            <w:tcW w:w="2605" w:type="dxa"/>
            <w:gridSpan w:val="2"/>
            <w:shd w:val="clear" w:color="auto" w:fill="FFC000"/>
            <w:vAlign w:val="center"/>
          </w:tcPr>
          <w:p w14:paraId="3D6C5704"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248" w:type="dxa"/>
            <w:gridSpan w:val="3"/>
            <w:shd w:val="clear" w:color="auto" w:fill="FFC000"/>
            <w:vAlign w:val="center"/>
          </w:tcPr>
          <w:p w14:paraId="0052FDBD"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0ADCE181"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1F11B0A2" w14:textId="77777777" w:rsidTr="00BF73F0">
        <w:trPr>
          <w:trHeight w:val="562"/>
          <w:jc w:val="center"/>
        </w:trPr>
        <w:tc>
          <w:tcPr>
            <w:tcW w:w="2605" w:type="dxa"/>
            <w:gridSpan w:val="2"/>
            <w:shd w:val="clear" w:color="auto" w:fill="auto"/>
            <w:vAlign w:val="center"/>
          </w:tcPr>
          <w:p w14:paraId="2DE6ECA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Εργαστήριο Γενικής Βιολογίας, Τμήμα Ιατρικής, Π. Ι.</w:t>
            </w:r>
          </w:p>
        </w:tc>
        <w:tc>
          <w:tcPr>
            <w:tcW w:w="6248" w:type="dxa"/>
            <w:gridSpan w:val="3"/>
            <w:shd w:val="clear" w:color="auto" w:fill="auto"/>
            <w:vAlign w:val="center"/>
          </w:tcPr>
          <w:p w14:paraId="0F10C58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Ευάγγελος Κωλέττας</w:t>
            </w:r>
          </w:p>
        </w:tc>
        <w:tc>
          <w:tcPr>
            <w:tcW w:w="2165" w:type="dxa"/>
            <w:gridSpan w:val="2"/>
            <w:vAlign w:val="center"/>
          </w:tcPr>
          <w:p w14:paraId="11770BF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26510 07578</w:t>
            </w:r>
          </w:p>
        </w:tc>
      </w:tr>
    </w:tbl>
    <w:p w14:paraId="04B20468"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7"/>
        <w:gridCol w:w="1557"/>
        <w:gridCol w:w="1171"/>
        <w:gridCol w:w="1583"/>
        <w:gridCol w:w="1528"/>
      </w:tblGrid>
      <w:tr w:rsidR="000900C1" w:rsidRPr="000C589E" w14:paraId="396DCD6E" w14:textId="77777777" w:rsidTr="00BF73F0">
        <w:trPr>
          <w:jc w:val="center"/>
        </w:trPr>
        <w:tc>
          <w:tcPr>
            <w:tcW w:w="831" w:type="dxa"/>
            <w:shd w:val="clear" w:color="auto" w:fill="00B0F0"/>
            <w:vAlign w:val="center"/>
          </w:tcPr>
          <w:p w14:paraId="3C5FBD2F"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3FE97EC7"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7BB175CD"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62012DAF"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62428849"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2D734012"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34A5BF2E" w14:textId="77777777" w:rsidTr="00BF73F0">
        <w:trPr>
          <w:trHeight w:val="454"/>
          <w:jc w:val="center"/>
        </w:trPr>
        <w:tc>
          <w:tcPr>
            <w:tcW w:w="831" w:type="dxa"/>
            <w:shd w:val="clear" w:color="auto" w:fill="auto"/>
            <w:vAlign w:val="center"/>
          </w:tcPr>
          <w:p w14:paraId="446EB51A"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18</w:t>
            </w:r>
          </w:p>
        </w:tc>
        <w:tc>
          <w:tcPr>
            <w:tcW w:w="4415" w:type="dxa"/>
            <w:shd w:val="clear" w:color="auto" w:fill="auto"/>
            <w:vAlign w:val="center"/>
          </w:tcPr>
          <w:p w14:paraId="66266C80"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 xml:space="preserve">Είδη Μοριακής Βιολογίας για ανάλυση </w:t>
            </w:r>
            <w:r w:rsidRPr="000C589E">
              <w:rPr>
                <w:rFonts w:ascii="Tahoma" w:eastAsia="Calibri" w:hAnsi="Tahoma" w:cs="Tahoma"/>
                <w:b/>
                <w:szCs w:val="22"/>
                <w:lang w:val="en-US" w:eastAsia="el-GR"/>
              </w:rPr>
              <w:t>DNA</w:t>
            </w:r>
            <w:r w:rsidRPr="000C589E">
              <w:rPr>
                <w:rFonts w:ascii="Tahoma" w:eastAsia="Calibri" w:hAnsi="Tahoma" w:cs="Tahoma"/>
                <w:b/>
                <w:szCs w:val="22"/>
                <w:lang w:val="el-GR" w:eastAsia="el-GR"/>
              </w:rPr>
              <w:t xml:space="preserve"> και </w:t>
            </w:r>
            <w:r w:rsidRPr="000C589E">
              <w:rPr>
                <w:rFonts w:ascii="Tahoma" w:eastAsia="Calibri" w:hAnsi="Tahoma" w:cs="Tahoma"/>
                <w:b/>
                <w:szCs w:val="22"/>
                <w:lang w:val="en-US" w:eastAsia="el-GR"/>
              </w:rPr>
              <w:t>PCR</w:t>
            </w:r>
          </w:p>
        </w:tc>
        <w:tc>
          <w:tcPr>
            <w:tcW w:w="1559" w:type="dxa"/>
            <w:shd w:val="clear" w:color="auto" w:fill="auto"/>
            <w:vAlign w:val="center"/>
          </w:tcPr>
          <w:p w14:paraId="6B1D6455"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bCs/>
                <w:sz w:val="21"/>
                <w:szCs w:val="21"/>
                <w:shd w:val="clear" w:color="auto" w:fill="FFFFFF"/>
                <w:lang w:val="el-GR" w:eastAsia="el-GR"/>
              </w:rPr>
              <w:t xml:space="preserve">33696500-0 </w:t>
            </w:r>
            <w:r w:rsidRPr="000C589E">
              <w:rPr>
                <w:rFonts w:ascii="Tahoma" w:eastAsia="Calibri" w:hAnsi="Tahoma" w:cs="Tahoma"/>
                <w:b/>
                <w:color w:val="000000"/>
                <w:sz w:val="21"/>
                <w:szCs w:val="21"/>
                <w:lang w:val="el-GR" w:eastAsia="el-GR"/>
              </w:rPr>
              <w:t xml:space="preserve">38951000-6 </w:t>
            </w:r>
            <w:r w:rsidRPr="000C589E">
              <w:rPr>
                <w:rFonts w:ascii="Tahoma" w:eastAsia="Calibri" w:hAnsi="Tahoma" w:cs="Tahoma"/>
                <w:b/>
                <w:bCs/>
                <w:sz w:val="21"/>
                <w:szCs w:val="21"/>
                <w:shd w:val="clear" w:color="auto" w:fill="FFFFFF"/>
                <w:lang w:val="el-GR" w:eastAsia="el-GR"/>
              </w:rPr>
              <w:t>24965000-6</w:t>
            </w:r>
          </w:p>
        </w:tc>
        <w:tc>
          <w:tcPr>
            <w:tcW w:w="1134" w:type="dxa"/>
            <w:shd w:val="clear" w:color="auto" w:fill="auto"/>
            <w:vAlign w:val="center"/>
          </w:tcPr>
          <w:p w14:paraId="619EF80E"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2A9F0F92"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3.647,55 €</w:t>
            </w:r>
          </w:p>
        </w:tc>
        <w:tc>
          <w:tcPr>
            <w:tcW w:w="1531" w:type="dxa"/>
            <w:shd w:val="clear" w:color="auto" w:fill="auto"/>
            <w:vAlign w:val="center"/>
          </w:tcPr>
          <w:p w14:paraId="33252FC1"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3.441,08 €</w:t>
            </w:r>
          </w:p>
        </w:tc>
      </w:tr>
    </w:tbl>
    <w:p w14:paraId="55A406CD" w14:textId="77777777" w:rsidR="000900C1" w:rsidRPr="000C589E" w:rsidRDefault="000900C1" w:rsidP="000900C1">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93"/>
        <w:gridCol w:w="4005"/>
        <w:gridCol w:w="1148"/>
        <w:gridCol w:w="1095"/>
        <w:gridCol w:w="1045"/>
        <w:gridCol w:w="1120"/>
      </w:tblGrid>
      <w:tr w:rsidR="000900C1" w:rsidRPr="000C589E" w14:paraId="4179529D" w14:textId="77777777" w:rsidTr="00BF73F0">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tcPr>
          <w:p w14:paraId="10A5BE11" w14:textId="77777777" w:rsidR="000900C1" w:rsidRPr="000C589E" w:rsidRDefault="000900C1" w:rsidP="00BF73F0">
            <w:pPr>
              <w:suppressAutoHyphens w:val="0"/>
              <w:spacing w:after="0"/>
              <w:jc w:val="center"/>
              <w:rPr>
                <w:rFonts w:ascii="Segoe UI" w:hAnsi="Segoe UI" w:cs="Segoe UI"/>
                <w:b/>
                <w:sz w:val="24"/>
                <w:szCs w:val="22"/>
                <w:lang w:val="el-GR" w:eastAsia="el-GR"/>
              </w:rPr>
            </w:pPr>
            <w:r w:rsidRPr="000C589E">
              <w:rPr>
                <w:rFonts w:ascii="Segoe UI" w:hAnsi="Segoe UI" w:cs="Segoe UI"/>
                <w:b/>
                <w:sz w:val="24"/>
                <w:szCs w:val="22"/>
                <w:lang w:val="el-GR" w:eastAsia="el-GR"/>
              </w:rPr>
              <w:t xml:space="preserve">Είδη Μοριακής Βιολογίας για ανάλυση </w:t>
            </w:r>
            <w:r w:rsidRPr="000C589E">
              <w:rPr>
                <w:rFonts w:ascii="Segoe UI" w:hAnsi="Segoe UI" w:cs="Segoe UI"/>
                <w:b/>
                <w:sz w:val="24"/>
                <w:szCs w:val="22"/>
                <w:lang w:val="en-US" w:eastAsia="el-GR"/>
              </w:rPr>
              <w:t>DNA</w:t>
            </w:r>
            <w:r w:rsidRPr="000C589E">
              <w:rPr>
                <w:rFonts w:ascii="Segoe UI" w:hAnsi="Segoe UI" w:cs="Segoe UI"/>
                <w:b/>
                <w:sz w:val="24"/>
                <w:szCs w:val="22"/>
                <w:lang w:val="el-GR" w:eastAsia="el-GR"/>
              </w:rPr>
              <w:t xml:space="preserve"> και </w:t>
            </w:r>
            <w:r w:rsidRPr="000C589E">
              <w:rPr>
                <w:rFonts w:ascii="Segoe UI" w:hAnsi="Segoe UI" w:cs="Segoe UI"/>
                <w:b/>
                <w:sz w:val="24"/>
                <w:szCs w:val="22"/>
                <w:lang w:val="en-US" w:eastAsia="el-GR"/>
              </w:rPr>
              <w:t>PCR</w:t>
            </w:r>
          </w:p>
        </w:tc>
      </w:tr>
      <w:tr w:rsidR="000900C1" w:rsidRPr="000C589E" w14:paraId="54EAC57A" w14:textId="77777777" w:rsidTr="00BF73F0">
        <w:trPr>
          <w:trHeight w:val="166"/>
          <w:jc w:val="center"/>
        </w:trPr>
        <w:tc>
          <w:tcPr>
            <w:tcW w:w="512" w:type="dxa"/>
            <w:shd w:val="clear" w:color="auto" w:fill="FFC000"/>
            <w:noWrap/>
            <w:hideMark/>
          </w:tcPr>
          <w:p w14:paraId="666332F7"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093" w:type="dxa"/>
            <w:shd w:val="clear" w:color="auto" w:fill="FFC000"/>
            <w:vAlign w:val="center"/>
          </w:tcPr>
          <w:p w14:paraId="06A71715"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005" w:type="dxa"/>
            <w:shd w:val="clear" w:color="auto" w:fill="FFC000"/>
            <w:hideMark/>
          </w:tcPr>
          <w:p w14:paraId="532D42F1"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0A6DE7E1"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vAlign w:val="center"/>
            <w:hideMark/>
          </w:tcPr>
          <w:p w14:paraId="35654B6D"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0A0B6047"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717948CD"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075C391A" w14:textId="77777777" w:rsidTr="00BF73F0">
        <w:trPr>
          <w:trHeight w:val="759"/>
          <w:jc w:val="center"/>
        </w:trPr>
        <w:tc>
          <w:tcPr>
            <w:tcW w:w="512" w:type="dxa"/>
            <w:shd w:val="clear" w:color="auto" w:fill="auto"/>
            <w:vAlign w:val="center"/>
            <w:hideMark/>
          </w:tcPr>
          <w:p w14:paraId="4DA6AD7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093" w:type="dxa"/>
            <w:vAlign w:val="center"/>
          </w:tcPr>
          <w:p w14:paraId="0E598766"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eastAsia="Calibri" w:hAnsi="Segoe UI" w:cs="Segoe UI"/>
                <w:color w:val="000000"/>
                <w:sz w:val="16"/>
                <w:szCs w:val="16"/>
                <w:lang w:val="en-US" w:eastAsia="en-US"/>
              </w:rPr>
              <w:t>PowerUp SYBR Green Master Mix</w:t>
            </w:r>
          </w:p>
        </w:tc>
        <w:tc>
          <w:tcPr>
            <w:tcW w:w="4005" w:type="dxa"/>
            <w:shd w:val="clear" w:color="auto" w:fill="auto"/>
          </w:tcPr>
          <w:p w14:paraId="1BAC0D61" w14:textId="77777777" w:rsidR="000900C1" w:rsidRPr="000C589E" w:rsidRDefault="000900C1" w:rsidP="00BF73F0">
            <w:pPr>
              <w:suppressAutoHyphens w:val="0"/>
              <w:autoSpaceDE w:val="0"/>
              <w:autoSpaceDN w:val="0"/>
              <w:adjustRightInd w:val="0"/>
              <w:spacing w:after="0"/>
              <w:jc w:val="left"/>
              <w:rPr>
                <w:rFonts w:ascii="Segoe UI" w:eastAsia="Calibri" w:hAnsi="Segoe UI" w:cs="Segoe UI"/>
                <w:color w:val="000000"/>
                <w:sz w:val="16"/>
                <w:szCs w:val="16"/>
                <w:lang w:val="el-GR" w:eastAsia="en-US"/>
              </w:rPr>
            </w:pPr>
            <w:r w:rsidRPr="000C589E">
              <w:rPr>
                <w:rFonts w:ascii="Segoe UI" w:eastAsia="Calibri" w:hAnsi="Segoe UI" w:cs="Segoe UI"/>
                <w:color w:val="000000"/>
                <w:sz w:val="16"/>
                <w:szCs w:val="16"/>
                <w:lang w:val="en-US" w:eastAsia="en-US"/>
              </w:rPr>
              <w:t>PowerUp</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SYBR</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Green</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Master</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Mix</w:t>
            </w:r>
            <w:r w:rsidRPr="000C589E">
              <w:rPr>
                <w:rFonts w:ascii="Segoe UI" w:eastAsia="Calibri" w:hAnsi="Segoe UI" w:cs="Segoe UI"/>
                <w:color w:val="000000"/>
                <w:sz w:val="16"/>
                <w:szCs w:val="16"/>
                <w:lang w:val="el-GR" w:eastAsia="en-US"/>
              </w:rPr>
              <w:t xml:space="preserve"> με τις παρακάτω προδιαγραφές:</w:t>
            </w:r>
          </w:p>
          <w:p w14:paraId="3289F3FE" w14:textId="77777777" w:rsidR="000900C1" w:rsidRPr="000C589E" w:rsidRDefault="000900C1" w:rsidP="00BF73F0">
            <w:pPr>
              <w:suppressAutoHyphens w:val="0"/>
              <w:autoSpaceDE w:val="0"/>
              <w:autoSpaceDN w:val="0"/>
              <w:adjustRightInd w:val="0"/>
              <w:spacing w:after="0"/>
              <w:jc w:val="left"/>
              <w:rPr>
                <w:rFonts w:ascii="Segoe UI" w:eastAsia="Calibri" w:hAnsi="Segoe UI" w:cs="Segoe UI"/>
                <w:color w:val="000000"/>
                <w:sz w:val="16"/>
                <w:szCs w:val="16"/>
                <w:lang w:val="el-GR" w:eastAsia="en-US"/>
              </w:rPr>
            </w:pPr>
            <w:r w:rsidRPr="000C589E">
              <w:rPr>
                <w:rFonts w:ascii="Segoe UI" w:eastAsia="Calibri" w:hAnsi="Segoe UI" w:cs="Segoe UI"/>
                <w:color w:val="000000"/>
                <w:sz w:val="16"/>
                <w:szCs w:val="16"/>
                <w:lang w:val="el-GR" w:eastAsia="en-US"/>
              </w:rPr>
              <w:t xml:space="preserve">-Διπλό </w:t>
            </w:r>
            <w:r w:rsidRPr="000C589E">
              <w:rPr>
                <w:rFonts w:ascii="Segoe UI" w:eastAsia="Calibri" w:hAnsi="Segoe UI" w:cs="Segoe UI"/>
                <w:color w:val="000000"/>
                <w:sz w:val="16"/>
                <w:szCs w:val="16"/>
                <w:lang w:val="en-US" w:eastAsia="en-US"/>
              </w:rPr>
              <w:t>hot</w:t>
            </w:r>
            <w:r w:rsidRPr="000C589E">
              <w:rPr>
                <w:rFonts w:ascii="Segoe UI" w:eastAsia="Calibri" w:hAnsi="Segoe UI" w:cs="Segoe UI"/>
                <w:color w:val="000000"/>
                <w:sz w:val="16"/>
                <w:szCs w:val="16"/>
                <w:lang w:val="el-GR" w:eastAsia="en-US"/>
              </w:rPr>
              <w:t>-</w:t>
            </w:r>
            <w:r w:rsidRPr="000C589E">
              <w:rPr>
                <w:rFonts w:ascii="Segoe UI" w:eastAsia="Calibri" w:hAnsi="Segoe UI" w:cs="Segoe UI"/>
                <w:color w:val="000000"/>
                <w:sz w:val="16"/>
                <w:szCs w:val="16"/>
                <w:lang w:val="en-US" w:eastAsia="en-US"/>
              </w:rPr>
              <w:t>start</w:t>
            </w:r>
            <w:r w:rsidRPr="000C589E">
              <w:rPr>
                <w:rFonts w:ascii="Segoe UI" w:eastAsia="Calibri" w:hAnsi="Segoe UI" w:cs="Segoe UI"/>
                <w:color w:val="000000"/>
                <w:sz w:val="16"/>
                <w:szCs w:val="16"/>
                <w:lang w:val="el-GR" w:eastAsia="en-US"/>
              </w:rPr>
              <w:t xml:space="preserve"> μηχανισμό για άριστη πιστότητα</w:t>
            </w:r>
          </w:p>
          <w:p w14:paraId="71622220" w14:textId="77777777" w:rsidR="000900C1" w:rsidRPr="000C589E" w:rsidRDefault="000900C1" w:rsidP="00BF73F0">
            <w:pPr>
              <w:suppressAutoHyphens w:val="0"/>
              <w:autoSpaceDE w:val="0"/>
              <w:autoSpaceDN w:val="0"/>
              <w:adjustRightInd w:val="0"/>
              <w:spacing w:after="0"/>
              <w:jc w:val="left"/>
              <w:rPr>
                <w:rFonts w:ascii="Segoe UI" w:eastAsia="Calibri" w:hAnsi="Segoe UI" w:cs="Segoe UI"/>
                <w:color w:val="000000"/>
                <w:sz w:val="16"/>
                <w:szCs w:val="16"/>
                <w:lang w:val="el-GR" w:eastAsia="en-US"/>
              </w:rPr>
            </w:pPr>
            <w:r w:rsidRPr="000C589E">
              <w:rPr>
                <w:rFonts w:ascii="Segoe UI" w:eastAsia="Calibri" w:hAnsi="Segoe UI" w:cs="Segoe UI"/>
                <w:color w:val="000000"/>
                <w:sz w:val="16"/>
                <w:szCs w:val="16"/>
                <w:lang w:val="el-GR" w:eastAsia="en-US"/>
              </w:rPr>
              <w:t xml:space="preserve">-Υψηλή επαναληψιμότητα </w:t>
            </w:r>
            <w:r w:rsidRPr="000C589E">
              <w:rPr>
                <w:rFonts w:ascii="Segoe UI" w:eastAsia="Calibri" w:hAnsi="Segoe UI" w:cs="Segoe UI"/>
                <w:color w:val="000000"/>
                <w:sz w:val="16"/>
                <w:szCs w:val="16"/>
                <w:lang w:val="en-US" w:eastAsia="en-US"/>
              </w:rPr>
              <w:t>CTs</w:t>
            </w:r>
            <w:r w:rsidRPr="000C589E">
              <w:rPr>
                <w:rFonts w:ascii="Segoe UI" w:eastAsia="Calibri" w:hAnsi="Segoe UI" w:cs="Segoe UI"/>
                <w:color w:val="000000"/>
                <w:sz w:val="16"/>
                <w:szCs w:val="16"/>
                <w:lang w:val="el-GR" w:eastAsia="en-US"/>
              </w:rPr>
              <w:t xml:space="preserve"> σε μεγάλο δυναμικό εύρος</w:t>
            </w:r>
          </w:p>
          <w:p w14:paraId="5CC41112" w14:textId="77777777" w:rsidR="000900C1" w:rsidRPr="000C589E" w:rsidRDefault="000900C1" w:rsidP="00BF73F0">
            <w:pPr>
              <w:suppressAutoHyphens w:val="0"/>
              <w:autoSpaceDE w:val="0"/>
              <w:autoSpaceDN w:val="0"/>
              <w:adjustRightInd w:val="0"/>
              <w:spacing w:after="0"/>
              <w:jc w:val="left"/>
              <w:rPr>
                <w:rFonts w:ascii="Segoe UI" w:eastAsia="Calibri" w:hAnsi="Segoe UI" w:cs="Segoe UI"/>
                <w:color w:val="000000"/>
                <w:sz w:val="16"/>
                <w:szCs w:val="16"/>
                <w:lang w:val="el-GR" w:eastAsia="en-US"/>
              </w:rPr>
            </w:pPr>
            <w:r w:rsidRPr="000C589E">
              <w:rPr>
                <w:rFonts w:ascii="Segoe UI" w:eastAsia="Calibri" w:hAnsi="Segoe UI" w:cs="Segoe UI"/>
                <w:color w:val="000000"/>
                <w:sz w:val="16"/>
                <w:szCs w:val="16"/>
                <w:lang w:val="el-GR" w:eastAsia="en-US"/>
              </w:rPr>
              <w:t xml:space="preserve">-Να περιλαμβάνει </w:t>
            </w:r>
            <w:r w:rsidRPr="000C589E">
              <w:rPr>
                <w:rFonts w:ascii="Segoe UI" w:eastAsia="Calibri" w:hAnsi="Segoe UI" w:cs="Segoe UI"/>
                <w:color w:val="000000"/>
                <w:sz w:val="16"/>
                <w:szCs w:val="16"/>
                <w:lang w:val="en-US" w:eastAsia="en-US"/>
              </w:rPr>
              <w:t>UDG</w:t>
            </w:r>
            <w:r w:rsidRPr="000C589E">
              <w:rPr>
                <w:rFonts w:ascii="Segoe UI" w:eastAsia="Calibri" w:hAnsi="Segoe UI" w:cs="Segoe UI"/>
                <w:color w:val="000000"/>
                <w:sz w:val="16"/>
                <w:szCs w:val="16"/>
                <w:lang w:val="el-GR" w:eastAsia="en-US"/>
              </w:rPr>
              <w:t xml:space="preserve"> για πρόληψη επιμολύνσεων </w:t>
            </w:r>
          </w:p>
          <w:p w14:paraId="68CFCBA9" w14:textId="77777777" w:rsidR="000900C1" w:rsidRPr="000C589E" w:rsidRDefault="000900C1" w:rsidP="00BF73F0">
            <w:pPr>
              <w:suppressAutoHyphens w:val="0"/>
              <w:autoSpaceDE w:val="0"/>
              <w:autoSpaceDN w:val="0"/>
              <w:adjustRightInd w:val="0"/>
              <w:spacing w:after="0"/>
              <w:jc w:val="left"/>
              <w:rPr>
                <w:rFonts w:ascii="Segoe UI" w:eastAsia="Calibri" w:hAnsi="Segoe UI" w:cs="Segoe UI"/>
                <w:color w:val="000000"/>
                <w:sz w:val="16"/>
                <w:szCs w:val="16"/>
                <w:lang w:val="el-GR" w:eastAsia="en-US"/>
              </w:rPr>
            </w:pPr>
            <w:r w:rsidRPr="000C589E">
              <w:rPr>
                <w:rFonts w:ascii="Segoe UI" w:eastAsia="Calibri" w:hAnsi="Segoe UI" w:cs="Segoe UI"/>
                <w:color w:val="000000"/>
                <w:sz w:val="16"/>
                <w:szCs w:val="16"/>
                <w:lang w:val="el-GR" w:eastAsia="en-US"/>
              </w:rPr>
              <w:t xml:space="preserve">-Σταθερότητα </w:t>
            </w:r>
            <w:r w:rsidRPr="000C589E">
              <w:rPr>
                <w:rFonts w:ascii="Segoe UI" w:eastAsia="Calibri" w:hAnsi="Segoe UI" w:cs="Segoe UI"/>
                <w:color w:val="000000"/>
                <w:sz w:val="16"/>
                <w:szCs w:val="16"/>
                <w:lang w:val="en-US" w:eastAsia="en-US"/>
              </w:rPr>
              <w:t>pre</w:t>
            </w:r>
            <w:r w:rsidRPr="000C589E">
              <w:rPr>
                <w:rFonts w:ascii="Segoe UI" w:eastAsia="Calibri" w:hAnsi="Segoe UI" w:cs="Segoe UI"/>
                <w:color w:val="000000"/>
                <w:sz w:val="16"/>
                <w:szCs w:val="16"/>
                <w:lang w:val="el-GR" w:eastAsia="en-US"/>
              </w:rPr>
              <w:t>-</w:t>
            </w:r>
            <w:r w:rsidRPr="000C589E">
              <w:rPr>
                <w:rFonts w:ascii="Segoe UI" w:eastAsia="Calibri" w:hAnsi="Segoe UI" w:cs="Segoe UI"/>
                <w:color w:val="000000"/>
                <w:sz w:val="16"/>
                <w:szCs w:val="16"/>
                <w:lang w:val="en-US" w:eastAsia="en-US"/>
              </w:rPr>
              <w:t>assembled</w:t>
            </w:r>
            <w:r w:rsidRPr="000C589E">
              <w:rPr>
                <w:rFonts w:ascii="Segoe UI" w:eastAsia="Calibri" w:hAnsi="Segoe UI" w:cs="Segoe UI"/>
                <w:color w:val="000000"/>
                <w:sz w:val="16"/>
                <w:szCs w:val="16"/>
                <w:lang w:val="el-GR" w:eastAsia="en-US"/>
              </w:rPr>
              <w:t xml:space="preserve"> αντιδράσεων έως και 72 ώρες</w:t>
            </w:r>
          </w:p>
          <w:p w14:paraId="06C4F05C" w14:textId="77777777" w:rsidR="000900C1" w:rsidRPr="000C589E" w:rsidRDefault="000900C1" w:rsidP="00BF73F0">
            <w:pPr>
              <w:suppressAutoHyphens w:val="0"/>
              <w:autoSpaceDE w:val="0"/>
              <w:autoSpaceDN w:val="0"/>
              <w:adjustRightInd w:val="0"/>
              <w:spacing w:after="0"/>
              <w:jc w:val="left"/>
              <w:rPr>
                <w:rFonts w:ascii="Segoe UI" w:eastAsia="Calibri" w:hAnsi="Segoe UI" w:cs="Segoe UI"/>
                <w:color w:val="000000"/>
                <w:sz w:val="16"/>
                <w:szCs w:val="16"/>
                <w:lang w:val="en-US" w:eastAsia="en-US"/>
              </w:rPr>
            </w:pPr>
            <w:r w:rsidRPr="000C589E">
              <w:rPr>
                <w:rFonts w:ascii="Segoe UI" w:eastAsia="Calibri" w:hAnsi="Segoe UI" w:cs="Segoe UI"/>
                <w:color w:val="000000"/>
                <w:sz w:val="16"/>
                <w:szCs w:val="16"/>
                <w:lang w:val="en-US" w:eastAsia="en-US"/>
              </w:rPr>
              <w:t>Το κιτ να περιλαμβ</w:t>
            </w:r>
            <w:r w:rsidRPr="000C589E">
              <w:rPr>
                <w:rFonts w:ascii="Segoe UI" w:eastAsia="Calibri" w:hAnsi="Segoe UI" w:cs="Segoe UI"/>
                <w:color w:val="000000"/>
                <w:sz w:val="16"/>
                <w:szCs w:val="16"/>
                <w:lang w:val="el-GR" w:eastAsia="en-US"/>
              </w:rPr>
              <w:t>ά</w:t>
            </w:r>
            <w:r w:rsidRPr="000C589E">
              <w:rPr>
                <w:rFonts w:ascii="Segoe UI" w:eastAsia="Calibri" w:hAnsi="Segoe UI" w:cs="Segoe UI"/>
                <w:color w:val="000000"/>
                <w:sz w:val="16"/>
                <w:szCs w:val="16"/>
                <w:lang w:val="en-US" w:eastAsia="en-US"/>
              </w:rPr>
              <w:t>νει:</w:t>
            </w:r>
          </w:p>
          <w:p w14:paraId="4C45A45B" w14:textId="77777777" w:rsidR="000900C1" w:rsidRPr="000C589E" w:rsidRDefault="000900C1" w:rsidP="00BF73F0">
            <w:pPr>
              <w:suppressAutoHyphens w:val="0"/>
              <w:autoSpaceDE w:val="0"/>
              <w:autoSpaceDN w:val="0"/>
              <w:adjustRightInd w:val="0"/>
              <w:spacing w:after="0"/>
              <w:jc w:val="left"/>
              <w:rPr>
                <w:rFonts w:ascii="Segoe UI" w:eastAsia="Calibri" w:hAnsi="Segoe UI" w:cs="Segoe UI"/>
                <w:color w:val="000000"/>
                <w:sz w:val="16"/>
                <w:szCs w:val="16"/>
                <w:lang w:val="en-US" w:eastAsia="en-US"/>
              </w:rPr>
            </w:pPr>
            <w:r w:rsidRPr="000C589E">
              <w:rPr>
                <w:rFonts w:ascii="Segoe UI" w:eastAsia="Calibri" w:hAnsi="Segoe UI" w:cs="Segoe UI"/>
                <w:color w:val="000000"/>
                <w:sz w:val="16"/>
                <w:szCs w:val="16"/>
                <w:lang w:val="en-US" w:eastAsia="en-US"/>
              </w:rPr>
              <w:t xml:space="preserve">-2x mix με SYBR Green dye, Dual-Lock Taq DNA Polymerase, dNTPs με dUTP/dTTP blend, heat-labile UDG, ROX passive reference dye, και optimized buffer components. </w:t>
            </w:r>
          </w:p>
          <w:p w14:paraId="26BF13F9"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eastAsia="Calibri" w:hAnsi="Segoe UI" w:cs="Segoe UI"/>
                <w:color w:val="000000"/>
                <w:sz w:val="16"/>
                <w:szCs w:val="16"/>
                <w:lang w:val="en-US" w:eastAsia="en-US"/>
              </w:rPr>
              <w:t>Συσκευασ</w:t>
            </w:r>
            <w:r w:rsidRPr="000C589E">
              <w:rPr>
                <w:rFonts w:ascii="Segoe UI" w:eastAsia="Calibri" w:hAnsi="Segoe UI" w:cs="Segoe UI"/>
                <w:color w:val="000000"/>
                <w:sz w:val="16"/>
                <w:szCs w:val="16"/>
                <w:lang w:val="el-GR" w:eastAsia="en-US"/>
              </w:rPr>
              <w:t>ία</w:t>
            </w:r>
            <w:r w:rsidRPr="000C589E">
              <w:rPr>
                <w:rFonts w:ascii="Segoe UI" w:eastAsia="Calibri" w:hAnsi="Segoe UI" w:cs="Segoe UI"/>
                <w:color w:val="000000"/>
                <w:sz w:val="16"/>
                <w:szCs w:val="16"/>
                <w:lang w:val="en-US" w:eastAsia="en-US"/>
              </w:rPr>
              <w:t xml:space="preserve"> 2X5mL for 1000, 20-µL reactions. </w:t>
            </w:r>
            <w:r w:rsidRPr="000C589E">
              <w:rPr>
                <w:rFonts w:ascii="Segoe UI" w:eastAsia="Calibri" w:hAnsi="Segoe UI" w:cs="Segoe UI"/>
                <w:color w:val="000000"/>
                <w:sz w:val="16"/>
                <w:szCs w:val="16"/>
                <w:lang w:val="el-GR" w:eastAsia="en-US"/>
              </w:rPr>
              <w:t>Κατά τη στιγμή της παράδοσης, ο απομένων χρόνος έως τη λήξη να είναι ο μέγιστος δυνατός και σε κάθε περίπτωση όχι λιγότερο από ένα ημερολογιακό έτος.</w:t>
            </w:r>
          </w:p>
        </w:tc>
        <w:tc>
          <w:tcPr>
            <w:tcW w:w="1148" w:type="dxa"/>
            <w:shd w:val="clear" w:color="auto" w:fill="auto"/>
            <w:vAlign w:val="center"/>
          </w:tcPr>
          <w:p w14:paraId="0B6DF3E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 x 5 mL</w:t>
            </w:r>
          </w:p>
        </w:tc>
        <w:tc>
          <w:tcPr>
            <w:tcW w:w="1095" w:type="dxa"/>
            <w:shd w:val="clear" w:color="auto" w:fill="auto"/>
            <w:vAlign w:val="center"/>
          </w:tcPr>
          <w:p w14:paraId="143394F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19E7186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1A0229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8CCD45E" w14:textId="77777777" w:rsidTr="00BF73F0">
        <w:trPr>
          <w:trHeight w:val="759"/>
          <w:jc w:val="center"/>
        </w:trPr>
        <w:tc>
          <w:tcPr>
            <w:tcW w:w="512" w:type="dxa"/>
            <w:shd w:val="clear" w:color="auto" w:fill="auto"/>
            <w:vAlign w:val="center"/>
            <w:hideMark/>
          </w:tcPr>
          <w:p w14:paraId="7807550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093" w:type="dxa"/>
            <w:vAlign w:val="center"/>
          </w:tcPr>
          <w:p w14:paraId="4C563C1F" w14:textId="77777777" w:rsidR="000900C1" w:rsidRPr="000C589E" w:rsidRDefault="000900C1" w:rsidP="00BF73F0">
            <w:pPr>
              <w:suppressAutoHyphens w:val="0"/>
              <w:spacing w:after="0"/>
              <w:jc w:val="left"/>
              <w:rPr>
                <w:rFonts w:ascii="Segoe UI" w:eastAsia="Calibri" w:hAnsi="Segoe UI" w:cs="Segoe UI"/>
                <w:color w:val="000000"/>
                <w:sz w:val="16"/>
                <w:szCs w:val="16"/>
                <w:lang w:val="en-US" w:eastAsia="en-US"/>
              </w:rPr>
            </w:pPr>
            <w:r w:rsidRPr="000C589E">
              <w:rPr>
                <w:rFonts w:ascii="Segoe UI" w:eastAsia="Calibri" w:hAnsi="Segoe UI" w:cs="Segoe UI"/>
                <w:color w:val="000000"/>
                <w:sz w:val="16"/>
                <w:szCs w:val="16"/>
                <w:lang w:val="en-US" w:eastAsia="en-US"/>
              </w:rPr>
              <w:t>TaqMan Gene Expression Master Mix</w:t>
            </w:r>
          </w:p>
        </w:tc>
        <w:tc>
          <w:tcPr>
            <w:tcW w:w="4005" w:type="dxa"/>
            <w:shd w:val="clear" w:color="auto" w:fill="auto"/>
          </w:tcPr>
          <w:p w14:paraId="234D42DC"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eastAsia="Calibri" w:hAnsi="Segoe UI" w:cs="Segoe UI"/>
                <w:color w:val="000000"/>
                <w:sz w:val="16"/>
                <w:szCs w:val="16"/>
                <w:lang w:val="en-US" w:eastAsia="en-US"/>
              </w:rPr>
              <w:t>TAQMAN GENE EXPRESSION Mastermix. Να περιέχει AmpliTaq Gold DNA Polymerase, UP (UltraPure) για hot-start ενεργοποίηση και βελτιωμένη ανίχνευση βακτηριακών στόχων, μείγμα dNTPs με dTTP / dUTP και Uracil-DNA Glycosylase (UDG) για την ελαχιστοποίηση επιμολύνσεων και παθητικ</w:t>
            </w:r>
            <w:r w:rsidRPr="000C589E">
              <w:rPr>
                <w:rFonts w:ascii="Segoe UI" w:eastAsia="Calibri" w:hAnsi="Segoe UI" w:cs="Segoe UI"/>
                <w:color w:val="000000"/>
                <w:sz w:val="16"/>
                <w:szCs w:val="16"/>
                <w:lang w:val="el-GR" w:eastAsia="en-US"/>
              </w:rPr>
              <w:t>ό</w:t>
            </w:r>
            <w:r w:rsidRPr="000C589E">
              <w:rPr>
                <w:rFonts w:ascii="Segoe UI" w:eastAsia="Calibri" w:hAnsi="Segoe UI" w:cs="Segoe UI"/>
                <w:color w:val="000000"/>
                <w:sz w:val="16"/>
                <w:szCs w:val="16"/>
                <w:lang w:val="en-US" w:eastAsia="en-US"/>
              </w:rPr>
              <w:t xml:space="preserve"> φθοριόχρωμα αναφοράς ROX. </w:t>
            </w:r>
            <w:r w:rsidRPr="000C589E">
              <w:rPr>
                <w:rFonts w:ascii="Segoe UI" w:eastAsia="Calibri" w:hAnsi="Segoe UI" w:cs="Segoe UI"/>
                <w:color w:val="000000"/>
                <w:sz w:val="16"/>
                <w:szCs w:val="16"/>
                <w:lang w:val="el-GR" w:eastAsia="en-US"/>
              </w:rPr>
              <w:t xml:space="preserve">Εγκεκριμένο για χρήση με όργανα </w:t>
            </w:r>
            <w:r w:rsidRPr="000C589E">
              <w:rPr>
                <w:rFonts w:ascii="Segoe UI" w:eastAsia="Calibri" w:hAnsi="Segoe UI" w:cs="Segoe UI"/>
                <w:color w:val="000000"/>
                <w:sz w:val="16"/>
                <w:szCs w:val="16"/>
                <w:lang w:val="en-US" w:eastAsia="en-US"/>
              </w:rPr>
              <w:t>PCR</w:t>
            </w:r>
            <w:r w:rsidRPr="000C589E">
              <w:rPr>
                <w:rFonts w:ascii="Segoe UI" w:eastAsia="Calibri" w:hAnsi="Segoe UI" w:cs="Segoe UI"/>
                <w:color w:val="000000"/>
                <w:sz w:val="16"/>
                <w:szCs w:val="16"/>
                <w:lang w:val="el-GR" w:eastAsia="en-US"/>
              </w:rPr>
              <w:t xml:space="preserve"> πραγματικού χρόνου </w:t>
            </w:r>
            <w:r w:rsidRPr="000C589E">
              <w:rPr>
                <w:rFonts w:ascii="Segoe UI" w:eastAsia="Calibri" w:hAnsi="Segoe UI" w:cs="Segoe UI"/>
                <w:color w:val="000000"/>
                <w:sz w:val="16"/>
                <w:szCs w:val="16"/>
                <w:lang w:val="en-US" w:eastAsia="en-US"/>
              </w:rPr>
              <w:t>Applied</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Biosystems</w:t>
            </w:r>
            <w:r w:rsidRPr="000C589E">
              <w:rPr>
                <w:rFonts w:ascii="Segoe UI" w:eastAsia="Calibri" w:hAnsi="Segoe UI" w:cs="Segoe UI"/>
                <w:color w:val="000000"/>
                <w:sz w:val="16"/>
                <w:szCs w:val="16"/>
                <w:lang w:val="el-GR" w:eastAsia="en-US"/>
              </w:rPr>
              <w:t>.</w:t>
            </w:r>
          </w:p>
        </w:tc>
        <w:tc>
          <w:tcPr>
            <w:tcW w:w="1148" w:type="dxa"/>
            <w:shd w:val="clear" w:color="auto" w:fill="auto"/>
            <w:vAlign w:val="center"/>
          </w:tcPr>
          <w:p w14:paraId="660AC45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eastAsia="Calibri" w:hAnsi="Segoe UI" w:cs="Segoe UI"/>
                <w:color w:val="000000"/>
                <w:sz w:val="16"/>
                <w:szCs w:val="16"/>
                <w:lang w:val="en-US" w:eastAsia="en-US"/>
              </w:rPr>
              <w:t>5</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ml</w:t>
            </w:r>
          </w:p>
        </w:tc>
        <w:tc>
          <w:tcPr>
            <w:tcW w:w="1095" w:type="dxa"/>
            <w:shd w:val="clear" w:color="auto" w:fill="auto"/>
            <w:vAlign w:val="center"/>
          </w:tcPr>
          <w:p w14:paraId="461B365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1CFF8CC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2C98A5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97B81F2" w14:textId="77777777" w:rsidTr="00BF73F0">
        <w:trPr>
          <w:trHeight w:val="625"/>
          <w:jc w:val="center"/>
        </w:trPr>
        <w:tc>
          <w:tcPr>
            <w:tcW w:w="512" w:type="dxa"/>
            <w:shd w:val="clear" w:color="auto" w:fill="auto"/>
            <w:vAlign w:val="center"/>
          </w:tcPr>
          <w:p w14:paraId="44FBECC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093" w:type="dxa"/>
            <w:vAlign w:val="center"/>
          </w:tcPr>
          <w:p w14:paraId="0FB80F00"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eastAsia="Calibri" w:hAnsi="Segoe UI" w:cs="Segoe UI"/>
                <w:color w:val="000000"/>
                <w:sz w:val="16"/>
                <w:szCs w:val="16"/>
                <w:lang w:val="en-US" w:eastAsia="en-US"/>
              </w:rPr>
              <w:t>Qubit dsDNA HS Assay Kit (500 assays)</w:t>
            </w:r>
          </w:p>
        </w:tc>
        <w:tc>
          <w:tcPr>
            <w:tcW w:w="4005" w:type="dxa"/>
            <w:shd w:val="clear" w:color="auto" w:fill="auto"/>
          </w:tcPr>
          <w:p w14:paraId="23243204" w14:textId="77777777" w:rsidR="000900C1" w:rsidRPr="000C589E" w:rsidRDefault="000900C1" w:rsidP="00BF73F0">
            <w:pPr>
              <w:suppressAutoHyphens w:val="0"/>
              <w:autoSpaceDE w:val="0"/>
              <w:autoSpaceDN w:val="0"/>
              <w:adjustRightInd w:val="0"/>
              <w:spacing w:after="0"/>
              <w:jc w:val="left"/>
              <w:rPr>
                <w:rFonts w:ascii="Segoe UI" w:eastAsia="Calibri" w:hAnsi="Segoe UI" w:cs="Segoe UI"/>
                <w:color w:val="000000"/>
                <w:sz w:val="16"/>
                <w:szCs w:val="16"/>
                <w:lang w:val="el-GR" w:eastAsia="en-US"/>
              </w:rPr>
            </w:pPr>
            <w:r w:rsidRPr="000C589E">
              <w:rPr>
                <w:rFonts w:ascii="Segoe UI" w:eastAsia="Calibri" w:hAnsi="Segoe UI" w:cs="Segoe UI"/>
                <w:color w:val="000000"/>
                <w:sz w:val="16"/>
                <w:szCs w:val="16"/>
                <w:lang w:val="el-GR" w:eastAsia="en-US"/>
              </w:rPr>
              <w:t xml:space="preserve">Κατάλληλο για χρήση με το Φθορισμόμετρο </w:t>
            </w:r>
            <w:r w:rsidRPr="000C589E">
              <w:rPr>
                <w:rFonts w:ascii="Segoe UI" w:eastAsia="Calibri" w:hAnsi="Segoe UI" w:cs="Segoe UI"/>
                <w:color w:val="000000"/>
                <w:sz w:val="16"/>
                <w:szCs w:val="16"/>
                <w:lang w:val="en-US" w:eastAsia="en-US"/>
              </w:rPr>
              <w:t>Qubit</w:t>
            </w:r>
            <w:r w:rsidRPr="000C589E">
              <w:rPr>
                <w:rFonts w:ascii="Segoe UI" w:eastAsia="Calibri" w:hAnsi="Segoe UI" w:cs="Segoe UI"/>
                <w:color w:val="000000"/>
                <w:sz w:val="16"/>
                <w:szCs w:val="16"/>
                <w:lang w:val="el-GR" w:eastAsia="en-US"/>
              </w:rPr>
              <w:t xml:space="preserve">. Εύρος Ποσοτικοποίησης: 0.2-100 </w:t>
            </w:r>
            <w:r w:rsidRPr="000C589E">
              <w:rPr>
                <w:rFonts w:ascii="Segoe UI" w:eastAsia="Calibri" w:hAnsi="Segoe UI" w:cs="Segoe UI"/>
                <w:color w:val="000000"/>
                <w:sz w:val="16"/>
                <w:szCs w:val="16"/>
                <w:lang w:val="en-US" w:eastAsia="en-US"/>
              </w:rPr>
              <w:t>ng</w:t>
            </w:r>
          </w:p>
          <w:p w14:paraId="3E9F9414"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eastAsia="Calibri" w:hAnsi="Segoe UI" w:cs="Segoe UI"/>
                <w:color w:val="000000"/>
                <w:sz w:val="16"/>
                <w:szCs w:val="16"/>
                <w:lang w:val="el-GR" w:eastAsia="en-US"/>
              </w:rPr>
              <w:t>Συσκευασία 500 αντιδράσεις</w:t>
            </w:r>
          </w:p>
        </w:tc>
        <w:tc>
          <w:tcPr>
            <w:tcW w:w="1148" w:type="dxa"/>
            <w:shd w:val="clear" w:color="auto" w:fill="auto"/>
            <w:vAlign w:val="center"/>
          </w:tcPr>
          <w:p w14:paraId="0B0087D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500 assays</w:t>
            </w:r>
          </w:p>
        </w:tc>
        <w:tc>
          <w:tcPr>
            <w:tcW w:w="1095" w:type="dxa"/>
            <w:shd w:val="clear" w:color="auto" w:fill="auto"/>
            <w:vAlign w:val="center"/>
          </w:tcPr>
          <w:p w14:paraId="2E678B3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55545D2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0856B8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9BCC63D" w14:textId="77777777" w:rsidTr="00BF73F0">
        <w:trPr>
          <w:trHeight w:val="759"/>
          <w:jc w:val="center"/>
        </w:trPr>
        <w:tc>
          <w:tcPr>
            <w:tcW w:w="512" w:type="dxa"/>
            <w:shd w:val="clear" w:color="auto" w:fill="auto"/>
            <w:vAlign w:val="center"/>
          </w:tcPr>
          <w:p w14:paraId="5235019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093" w:type="dxa"/>
            <w:vAlign w:val="center"/>
          </w:tcPr>
          <w:p w14:paraId="568A2404"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Σύστημα μέτρησης Ποιότητας γενωμικού </w:t>
            </w:r>
            <w:r w:rsidRPr="000C589E">
              <w:rPr>
                <w:rFonts w:ascii="Segoe UI" w:hAnsi="Segoe UI" w:cs="Segoe UI"/>
                <w:color w:val="000000"/>
                <w:sz w:val="16"/>
                <w:szCs w:val="16"/>
                <w:lang w:val="en-US" w:eastAsia="el-GR"/>
              </w:rPr>
              <w:t>DNA</w:t>
            </w:r>
          </w:p>
        </w:tc>
        <w:tc>
          <w:tcPr>
            <w:tcW w:w="4005" w:type="dxa"/>
            <w:shd w:val="clear" w:color="auto" w:fill="auto"/>
          </w:tcPr>
          <w:p w14:paraId="0C948F76"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eastAsia="Calibri" w:hAnsi="Segoe UI" w:cs="Segoe UI"/>
                <w:color w:val="000000"/>
                <w:sz w:val="16"/>
                <w:szCs w:val="16"/>
                <w:lang w:val="el-GR" w:eastAsia="en-US"/>
              </w:rPr>
              <w:t>Kit αντιδραστηρίων για ψηφιακή ποσοτική μέτρηση ποιότητας δείγματος γενωμικού DNA, με εύρος 50-40,000+ bp, ακρίβεια 20%, γραμμικό εύρος συγκέντρωσης 0,2-5ng/μl και ευαισθησία 0.1 ng/μl. Ενδεικτικά του οίκου PerkinElmer με κωδικό: CLS760685 ή ισοδύναμο</w:t>
            </w:r>
          </w:p>
        </w:tc>
        <w:tc>
          <w:tcPr>
            <w:tcW w:w="1148" w:type="dxa"/>
            <w:shd w:val="clear" w:color="auto" w:fill="auto"/>
            <w:vAlign w:val="center"/>
          </w:tcPr>
          <w:p w14:paraId="3A506BD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w:t>
            </w:r>
          </w:p>
        </w:tc>
        <w:tc>
          <w:tcPr>
            <w:tcW w:w="1095" w:type="dxa"/>
            <w:shd w:val="clear" w:color="auto" w:fill="auto"/>
            <w:vAlign w:val="center"/>
          </w:tcPr>
          <w:p w14:paraId="3A453BD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2</w:t>
            </w:r>
          </w:p>
        </w:tc>
        <w:tc>
          <w:tcPr>
            <w:tcW w:w="1045" w:type="dxa"/>
            <w:vAlign w:val="center"/>
          </w:tcPr>
          <w:p w14:paraId="0D159E2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161A32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9C47C7D" w14:textId="77777777" w:rsidTr="00BF73F0">
        <w:trPr>
          <w:trHeight w:val="421"/>
          <w:jc w:val="center"/>
        </w:trPr>
        <w:tc>
          <w:tcPr>
            <w:tcW w:w="512" w:type="dxa"/>
            <w:shd w:val="clear" w:color="auto" w:fill="auto"/>
            <w:vAlign w:val="center"/>
          </w:tcPr>
          <w:p w14:paraId="0A0DFF6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093" w:type="dxa"/>
            <w:vAlign w:val="center"/>
          </w:tcPr>
          <w:p w14:paraId="560C0C2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MLV-Reverse Transcriptase 40000U</w:t>
            </w:r>
          </w:p>
        </w:tc>
        <w:tc>
          <w:tcPr>
            <w:tcW w:w="4005" w:type="dxa"/>
            <w:shd w:val="clear" w:color="auto" w:fill="auto"/>
          </w:tcPr>
          <w:p w14:paraId="273BFA8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eastAsia="Calibri" w:hAnsi="Segoe UI" w:cs="Segoe UI"/>
                <w:color w:val="000000"/>
                <w:sz w:val="16"/>
                <w:szCs w:val="16"/>
                <w:lang w:val="el-GR" w:eastAsia="en-US"/>
              </w:rPr>
              <w:t xml:space="preserve">Ανάστροφη μεταγραφάση, δραστική σε θερμοκρασία 37 </w:t>
            </w:r>
            <w:r w:rsidRPr="000C589E">
              <w:rPr>
                <w:rFonts w:ascii="Segoe UI" w:eastAsia="Calibri" w:hAnsi="Segoe UI" w:cs="Segoe UI"/>
                <w:color w:val="000000"/>
                <w:sz w:val="16"/>
                <w:szCs w:val="16"/>
                <w:vertAlign w:val="superscript"/>
                <w:lang w:val="el-GR" w:eastAsia="en-US"/>
              </w:rPr>
              <w:t>0</w:t>
            </w:r>
            <w:r w:rsidRPr="000C589E">
              <w:rPr>
                <w:rFonts w:ascii="Segoe UI" w:eastAsia="Calibri" w:hAnsi="Segoe UI" w:cs="Segoe UI"/>
                <w:color w:val="000000"/>
                <w:sz w:val="16"/>
                <w:szCs w:val="16"/>
                <w:lang w:val="en-US" w:eastAsia="en-US"/>
              </w:rPr>
              <w:t>C</w:t>
            </w:r>
            <w:r w:rsidRPr="000C589E">
              <w:rPr>
                <w:rFonts w:ascii="Segoe UI" w:eastAsia="Calibri" w:hAnsi="Segoe UI" w:cs="Segoe UI"/>
                <w:color w:val="000000"/>
                <w:sz w:val="16"/>
                <w:szCs w:val="16"/>
                <w:lang w:val="el-GR" w:eastAsia="en-US"/>
              </w:rPr>
              <w:t xml:space="preserve">, με μειωμένη δραστικότητα </w:t>
            </w:r>
            <w:r w:rsidRPr="000C589E">
              <w:rPr>
                <w:rFonts w:ascii="Segoe UI" w:eastAsia="Calibri" w:hAnsi="Segoe UI" w:cs="Segoe UI"/>
                <w:color w:val="000000"/>
                <w:sz w:val="16"/>
                <w:szCs w:val="16"/>
                <w:lang w:val="en-US" w:eastAsia="en-US"/>
              </w:rPr>
              <w:t>RNASE</w:t>
            </w:r>
            <w:r w:rsidRPr="000C589E">
              <w:rPr>
                <w:rFonts w:ascii="Segoe UI" w:eastAsia="Calibri" w:hAnsi="Segoe UI" w:cs="Segoe UI"/>
                <w:color w:val="000000"/>
                <w:sz w:val="16"/>
                <w:szCs w:val="16"/>
                <w:lang w:val="el-GR" w:eastAsia="en-US"/>
              </w:rPr>
              <w:t xml:space="preserve"> Η. Συγκέντρωση 200 </w:t>
            </w:r>
            <w:r w:rsidRPr="000C589E">
              <w:rPr>
                <w:rFonts w:ascii="Segoe UI" w:eastAsia="Calibri" w:hAnsi="Segoe UI" w:cs="Segoe UI"/>
                <w:color w:val="000000"/>
                <w:sz w:val="16"/>
                <w:szCs w:val="16"/>
                <w:lang w:val="en-US" w:eastAsia="en-US"/>
              </w:rPr>
              <w:t>U</w:t>
            </w:r>
            <w:r w:rsidRPr="000C589E">
              <w:rPr>
                <w:rFonts w:ascii="Segoe UI" w:eastAsia="Calibri" w:hAnsi="Segoe UI" w:cs="Segoe UI"/>
                <w:color w:val="000000"/>
                <w:sz w:val="16"/>
                <w:szCs w:val="16"/>
                <w:lang w:val="el-GR" w:eastAsia="en-US"/>
              </w:rPr>
              <w:t>⁄µ</w:t>
            </w:r>
            <w:r w:rsidRPr="000C589E">
              <w:rPr>
                <w:rFonts w:ascii="Segoe UI" w:eastAsia="Calibri" w:hAnsi="Segoe UI" w:cs="Segoe UI"/>
                <w:color w:val="000000"/>
                <w:sz w:val="16"/>
                <w:szCs w:val="16"/>
                <w:lang w:val="en-US" w:eastAsia="en-US"/>
              </w:rPr>
              <w:t>l</w:t>
            </w:r>
            <w:r w:rsidRPr="000C589E">
              <w:rPr>
                <w:rFonts w:ascii="Segoe UI" w:eastAsia="Calibri" w:hAnsi="Segoe UI" w:cs="Segoe UI"/>
                <w:color w:val="000000"/>
                <w:sz w:val="16"/>
                <w:szCs w:val="16"/>
                <w:lang w:val="el-GR" w:eastAsia="en-US"/>
              </w:rPr>
              <w:t>. Να περιέχει 1 × 200 µ</w:t>
            </w:r>
            <w:r w:rsidRPr="000C589E">
              <w:rPr>
                <w:rFonts w:ascii="Segoe UI" w:eastAsia="Calibri" w:hAnsi="Segoe UI" w:cs="Segoe UI"/>
                <w:color w:val="000000"/>
                <w:sz w:val="16"/>
                <w:szCs w:val="16"/>
                <w:lang w:val="en-US" w:eastAsia="en-US"/>
              </w:rPr>
              <w:t>l</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M</w:t>
            </w:r>
            <w:r w:rsidRPr="000C589E">
              <w:rPr>
                <w:rFonts w:ascii="Segoe UI" w:eastAsia="Calibri" w:hAnsi="Segoe UI" w:cs="Segoe UI"/>
                <w:color w:val="000000"/>
                <w:sz w:val="16"/>
                <w:szCs w:val="16"/>
                <w:lang w:val="el-GR" w:eastAsia="en-US"/>
              </w:rPr>
              <w:t>-</w:t>
            </w:r>
            <w:r w:rsidRPr="000C589E">
              <w:rPr>
                <w:rFonts w:ascii="Segoe UI" w:eastAsia="Calibri" w:hAnsi="Segoe UI" w:cs="Segoe UI"/>
                <w:color w:val="000000"/>
                <w:sz w:val="16"/>
                <w:szCs w:val="16"/>
                <w:lang w:val="en-US" w:eastAsia="en-US"/>
              </w:rPr>
              <w:t>MLV</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RT</w:t>
            </w:r>
            <w:r w:rsidRPr="000C589E">
              <w:rPr>
                <w:rFonts w:ascii="Segoe UI" w:eastAsia="Calibri" w:hAnsi="Segoe UI" w:cs="Segoe UI"/>
                <w:color w:val="000000"/>
                <w:sz w:val="16"/>
                <w:szCs w:val="16"/>
                <w:lang w:val="el-GR" w:eastAsia="en-US"/>
              </w:rPr>
              <w:t xml:space="preserve"> (200 </w:t>
            </w:r>
            <w:r w:rsidRPr="000C589E">
              <w:rPr>
                <w:rFonts w:ascii="Segoe UI" w:eastAsia="Calibri" w:hAnsi="Segoe UI" w:cs="Segoe UI"/>
                <w:color w:val="000000"/>
                <w:sz w:val="16"/>
                <w:szCs w:val="16"/>
                <w:lang w:val="en-US" w:eastAsia="en-US"/>
              </w:rPr>
              <w:t>U</w:t>
            </w:r>
            <w:r w:rsidRPr="000C589E">
              <w:rPr>
                <w:rFonts w:ascii="Segoe UI" w:eastAsia="Calibri" w:hAnsi="Segoe UI" w:cs="Segoe UI"/>
                <w:color w:val="000000"/>
                <w:sz w:val="16"/>
                <w:szCs w:val="16"/>
                <w:lang w:val="el-GR" w:eastAsia="en-US"/>
              </w:rPr>
              <w:t>/µ</w:t>
            </w:r>
            <w:r w:rsidRPr="000C589E">
              <w:rPr>
                <w:rFonts w:ascii="Segoe UI" w:eastAsia="Calibri" w:hAnsi="Segoe UI" w:cs="Segoe UI"/>
                <w:color w:val="000000"/>
                <w:sz w:val="16"/>
                <w:szCs w:val="16"/>
                <w:lang w:val="en-US" w:eastAsia="en-US"/>
              </w:rPr>
              <w:t>l</w:t>
            </w:r>
            <w:r w:rsidRPr="000C589E">
              <w:rPr>
                <w:rFonts w:ascii="Segoe UI" w:eastAsia="Calibri" w:hAnsi="Segoe UI" w:cs="Segoe UI"/>
                <w:color w:val="000000"/>
                <w:sz w:val="16"/>
                <w:szCs w:val="16"/>
                <w:lang w:val="el-GR" w:eastAsia="en-US"/>
              </w:rPr>
              <w:t xml:space="preserve">), 1 </w:t>
            </w:r>
            <w:r w:rsidRPr="000C589E">
              <w:rPr>
                <w:rFonts w:ascii="Segoe UI" w:eastAsia="Calibri" w:hAnsi="Segoe UI" w:cs="Segoe UI"/>
                <w:color w:val="000000"/>
                <w:sz w:val="16"/>
                <w:szCs w:val="16"/>
                <w:lang w:val="en-US" w:eastAsia="en-US"/>
              </w:rPr>
              <w:t>ml</w:t>
            </w:r>
            <w:r w:rsidRPr="000C589E">
              <w:rPr>
                <w:rFonts w:ascii="Segoe UI" w:eastAsia="Calibri" w:hAnsi="Segoe UI" w:cs="Segoe UI"/>
                <w:color w:val="000000"/>
                <w:sz w:val="16"/>
                <w:szCs w:val="16"/>
                <w:lang w:val="el-GR" w:eastAsia="en-US"/>
              </w:rPr>
              <w:t xml:space="preserve"> 5</w:t>
            </w:r>
            <w:r w:rsidRPr="000C589E">
              <w:rPr>
                <w:rFonts w:ascii="Segoe UI" w:eastAsia="Calibri" w:hAnsi="Segoe UI" w:cs="Segoe UI"/>
                <w:color w:val="000000"/>
                <w:sz w:val="16"/>
                <w:szCs w:val="16"/>
                <w:lang w:val="en-US" w:eastAsia="en-US"/>
              </w:rPr>
              <w:t>X</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First</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Strand</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Buffer</w:t>
            </w:r>
            <w:r w:rsidRPr="000C589E">
              <w:rPr>
                <w:rFonts w:ascii="Segoe UI" w:eastAsia="Calibri" w:hAnsi="Segoe UI" w:cs="Segoe UI"/>
                <w:color w:val="000000"/>
                <w:sz w:val="16"/>
                <w:szCs w:val="16"/>
                <w:lang w:val="el-GR" w:eastAsia="en-US"/>
              </w:rPr>
              <w:t xml:space="preserve"> [250 </w:t>
            </w:r>
            <w:r w:rsidRPr="000C589E">
              <w:rPr>
                <w:rFonts w:ascii="Segoe UI" w:eastAsia="Calibri" w:hAnsi="Segoe UI" w:cs="Segoe UI"/>
                <w:color w:val="000000"/>
                <w:sz w:val="16"/>
                <w:szCs w:val="16"/>
                <w:lang w:val="en-US" w:eastAsia="en-US"/>
              </w:rPr>
              <w:t>mM</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Tris</w:t>
            </w:r>
            <w:r w:rsidRPr="000C589E">
              <w:rPr>
                <w:rFonts w:ascii="Segoe UI" w:eastAsia="Calibri" w:hAnsi="Segoe UI" w:cs="Segoe UI"/>
                <w:color w:val="000000"/>
                <w:sz w:val="16"/>
                <w:szCs w:val="16"/>
                <w:lang w:val="el-GR" w:eastAsia="en-US"/>
              </w:rPr>
              <w:t>-</w:t>
            </w:r>
            <w:r w:rsidRPr="000C589E">
              <w:rPr>
                <w:rFonts w:ascii="Segoe UI" w:eastAsia="Calibri" w:hAnsi="Segoe UI" w:cs="Segoe UI"/>
                <w:color w:val="000000"/>
                <w:sz w:val="16"/>
                <w:szCs w:val="16"/>
                <w:lang w:val="en-US" w:eastAsia="en-US"/>
              </w:rPr>
              <w:t>HCl</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pH</w:t>
            </w:r>
            <w:r w:rsidRPr="000C589E">
              <w:rPr>
                <w:rFonts w:ascii="Segoe UI" w:eastAsia="Calibri" w:hAnsi="Segoe UI" w:cs="Segoe UI"/>
                <w:color w:val="000000"/>
                <w:sz w:val="16"/>
                <w:szCs w:val="16"/>
                <w:lang w:val="el-GR" w:eastAsia="en-US"/>
              </w:rPr>
              <w:t xml:space="preserve"> 8.3), 375 </w:t>
            </w:r>
            <w:r w:rsidRPr="000C589E">
              <w:rPr>
                <w:rFonts w:ascii="Segoe UI" w:eastAsia="Calibri" w:hAnsi="Segoe UI" w:cs="Segoe UI"/>
                <w:color w:val="000000"/>
                <w:sz w:val="16"/>
                <w:szCs w:val="16"/>
                <w:lang w:val="en-US" w:eastAsia="en-US"/>
              </w:rPr>
              <w:t>mM</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KCl</w:t>
            </w:r>
            <w:r w:rsidRPr="000C589E">
              <w:rPr>
                <w:rFonts w:ascii="Segoe UI" w:eastAsia="Calibri" w:hAnsi="Segoe UI" w:cs="Segoe UI"/>
                <w:color w:val="000000"/>
                <w:sz w:val="16"/>
                <w:szCs w:val="16"/>
                <w:lang w:val="el-GR" w:eastAsia="en-US"/>
              </w:rPr>
              <w:t xml:space="preserve">, 15 </w:t>
            </w:r>
            <w:r w:rsidRPr="000C589E">
              <w:rPr>
                <w:rFonts w:ascii="Segoe UI" w:eastAsia="Calibri" w:hAnsi="Segoe UI" w:cs="Segoe UI"/>
                <w:color w:val="000000"/>
                <w:sz w:val="16"/>
                <w:szCs w:val="16"/>
                <w:lang w:val="en-US" w:eastAsia="en-US"/>
              </w:rPr>
              <w:t>mM</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Magnesium</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Chloride</w:t>
            </w:r>
            <w:r w:rsidRPr="000C589E">
              <w:rPr>
                <w:rFonts w:ascii="Segoe UI" w:eastAsia="Calibri" w:hAnsi="Segoe UI" w:cs="Segoe UI"/>
                <w:color w:val="000000"/>
                <w:sz w:val="16"/>
                <w:szCs w:val="16"/>
                <w:lang w:val="el-GR" w:eastAsia="en-US"/>
              </w:rPr>
              <w:t>] και 500 µ</w:t>
            </w:r>
            <w:r w:rsidRPr="000C589E">
              <w:rPr>
                <w:rFonts w:ascii="Segoe UI" w:eastAsia="Calibri" w:hAnsi="Segoe UI" w:cs="Segoe UI"/>
                <w:color w:val="000000"/>
                <w:sz w:val="16"/>
                <w:szCs w:val="16"/>
                <w:lang w:val="en-US" w:eastAsia="en-US"/>
              </w:rPr>
              <w:t>l</w:t>
            </w:r>
            <w:r w:rsidRPr="000C589E">
              <w:rPr>
                <w:rFonts w:ascii="Segoe UI" w:eastAsia="Calibri" w:hAnsi="Segoe UI" w:cs="Segoe UI"/>
                <w:color w:val="000000"/>
                <w:sz w:val="16"/>
                <w:szCs w:val="16"/>
                <w:lang w:val="el-GR" w:eastAsia="en-US"/>
              </w:rPr>
              <w:t xml:space="preserve"> 100 </w:t>
            </w:r>
            <w:r w:rsidRPr="000C589E">
              <w:rPr>
                <w:rFonts w:ascii="Segoe UI" w:eastAsia="Calibri" w:hAnsi="Segoe UI" w:cs="Segoe UI"/>
                <w:color w:val="000000"/>
                <w:sz w:val="16"/>
                <w:szCs w:val="16"/>
                <w:lang w:val="en-US" w:eastAsia="en-US"/>
              </w:rPr>
              <w:t>mM</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DTT</w:t>
            </w:r>
          </w:p>
        </w:tc>
        <w:tc>
          <w:tcPr>
            <w:tcW w:w="1148" w:type="dxa"/>
            <w:shd w:val="clear" w:color="auto" w:fill="auto"/>
            <w:vAlign w:val="center"/>
          </w:tcPr>
          <w:p w14:paraId="4307FC1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40,000 units</w:t>
            </w:r>
          </w:p>
        </w:tc>
        <w:tc>
          <w:tcPr>
            <w:tcW w:w="1095" w:type="dxa"/>
            <w:shd w:val="clear" w:color="auto" w:fill="auto"/>
            <w:vAlign w:val="center"/>
          </w:tcPr>
          <w:p w14:paraId="245FDF4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2</w:t>
            </w:r>
          </w:p>
        </w:tc>
        <w:tc>
          <w:tcPr>
            <w:tcW w:w="1045" w:type="dxa"/>
            <w:vAlign w:val="center"/>
          </w:tcPr>
          <w:p w14:paraId="0D0521C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8ED7C4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96BF486" w14:textId="77777777" w:rsidTr="00BF73F0">
        <w:trPr>
          <w:trHeight w:val="435"/>
          <w:jc w:val="center"/>
        </w:trPr>
        <w:tc>
          <w:tcPr>
            <w:tcW w:w="2605" w:type="dxa"/>
            <w:gridSpan w:val="2"/>
            <w:shd w:val="clear" w:color="auto" w:fill="FFC000"/>
            <w:vAlign w:val="center"/>
          </w:tcPr>
          <w:p w14:paraId="31E8AE10"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248" w:type="dxa"/>
            <w:gridSpan w:val="3"/>
            <w:shd w:val="clear" w:color="auto" w:fill="FFC000"/>
            <w:vAlign w:val="center"/>
          </w:tcPr>
          <w:p w14:paraId="466A6FCF"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7C50236D"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428CF9B6" w14:textId="77777777" w:rsidTr="00BF73F0">
        <w:trPr>
          <w:trHeight w:val="759"/>
          <w:jc w:val="center"/>
        </w:trPr>
        <w:tc>
          <w:tcPr>
            <w:tcW w:w="2605" w:type="dxa"/>
            <w:gridSpan w:val="2"/>
            <w:shd w:val="clear" w:color="auto" w:fill="auto"/>
            <w:vAlign w:val="center"/>
          </w:tcPr>
          <w:p w14:paraId="2D90901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Γενικής Βιολογίας, Τμήμα Ιατρικής, Π. Ι.</w:t>
            </w:r>
          </w:p>
        </w:tc>
        <w:tc>
          <w:tcPr>
            <w:tcW w:w="6248" w:type="dxa"/>
            <w:gridSpan w:val="3"/>
            <w:shd w:val="clear" w:color="auto" w:fill="auto"/>
            <w:vAlign w:val="center"/>
          </w:tcPr>
          <w:p w14:paraId="1DF5CE2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Ευάγγελος Κωλέττας</w:t>
            </w:r>
          </w:p>
        </w:tc>
        <w:tc>
          <w:tcPr>
            <w:tcW w:w="2165" w:type="dxa"/>
            <w:gridSpan w:val="2"/>
            <w:vAlign w:val="center"/>
          </w:tcPr>
          <w:p w14:paraId="79F18BC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26510 07578</w:t>
            </w:r>
          </w:p>
        </w:tc>
      </w:tr>
    </w:tbl>
    <w:p w14:paraId="35548479" w14:textId="77777777" w:rsidR="000900C1" w:rsidRPr="000C589E" w:rsidRDefault="000900C1" w:rsidP="000900C1">
      <w:pPr>
        <w:suppressAutoHyphens w:val="0"/>
        <w:jc w:val="left"/>
        <w:rPr>
          <w:rFonts w:ascii="Times New Roman" w:hAnsi="Times New Roman" w:cs="Times New Roman"/>
          <w:szCs w:val="22"/>
          <w:lang w:val="el-GR" w:eastAsia="el-GR"/>
        </w:rPr>
      </w:pPr>
    </w:p>
    <w:p w14:paraId="066AE922"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9"/>
        <w:gridCol w:w="1557"/>
        <w:gridCol w:w="1171"/>
        <w:gridCol w:w="1582"/>
        <w:gridCol w:w="1527"/>
      </w:tblGrid>
      <w:tr w:rsidR="000900C1" w:rsidRPr="000C589E" w14:paraId="5A42AEFC" w14:textId="77777777" w:rsidTr="00BF73F0">
        <w:trPr>
          <w:jc w:val="center"/>
        </w:trPr>
        <w:tc>
          <w:tcPr>
            <w:tcW w:w="831" w:type="dxa"/>
            <w:shd w:val="clear" w:color="auto" w:fill="00B0F0"/>
            <w:vAlign w:val="center"/>
          </w:tcPr>
          <w:p w14:paraId="4E7E624A"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618D9FC6"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1137688B"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15B24868"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73908230"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09DF656D"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08455559" w14:textId="77777777" w:rsidTr="00BF73F0">
        <w:trPr>
          <w:trHeight w:val="454"/>
          <w:jc w:val="center"/>
        </w:trPr>
        <w:tc>
          <w:tcPr>
            <w:tcW w:w="831" w:type="dxa"/>
            <w:shd w:val="clear" w:color="auto" w:fill="auto"/>
            <w:vAlign w:val="center"/>
          </w:tcPr>
          <w:p w14:paraId="4B3FCFB7"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19</w:t>
            </w:r>
          </w:p>
        </w:tc>
        <w:tc>
          <w:tcPr>
            <w:tcW w:w="4415" w:type="dxa"/>
            <w:shd w:val="clear" w:color="auto" w:fill="auto"/>
            <w:vAlign w:val="center"/>
          </w:tcPr>
          <w:p w14:paraId="6A1074F9"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Ειδικά είδη Μοριακής Βιολογίας-Γονιδιωματικής Ανάλυσης</w:t>
            </w:r>
          </w:p>
        </w:tc>
        <w:tc>
          <w:tcPr>
            <w:tcW w:w="1559" w:type="dxa"/>
            <w:shd w:val="clear" w:color="auto" w:fill="auto"/>
            <w:vAlign w:val="center"/>
          </w:tcPr>
          <w:p w14:paraId="146457F7"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 xml:space="preserve">24900000-3 </w:t>
            </w:r>
            <w:r w:rsidRPr="000C589E">
              <w:rPr>
                <w:rFonts w:ascii="Tahoma" w:eastAsia="Calibri" w:hAnsi="Tahoma" w:cs="Tahoma"/>
                <w:b/>
                <w:bCs/>
                <w:sz w:val="21"/>
                <w:szCs w:val="21"/>
                <w:shd w:val="clear" w:color="auto" w:fill="FFFFFF"/>
                <w:lang w:val="el-GR" w:eastAsia="el-GR"/>
              </w:rPr>
              <w:t xml:space="preserve">38950000-9 </w:t>
            </w:r>
            <w:r w:rsidRPr="000C589E">
              <w:rPr>
                <w:rFonts w:ascii="Tahoma" w:eastAsia="Calibri" w:hAnsi="Tahoma" w:cs="Tahoma"/>
                <w:b/>
                <w:color w:val="000000"/>
                <w:sz w:val="21"/>
                <w:szCs w:val="21"/>
                <w:lang w:val="el-GR" w:eastAsia="el-GR"/>
              </w:rPr>
              <w:t>38951000-6</w:t>
            </w:r>
          </w:p>
        </w:tc>
        <w:tc>
          <w:tcPr>
            <w:tcW w:w="1134" w:type="dxa"/>
            <w:shd w:val="clear" w:color="auto" w:fill="auto"/>
            <w:vAlign w:val="center"/>
          </w:tcPr>
          <w:p w14:paraId="688F5A99"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5E937E71"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4.535,74 €</w:t>
            </w:r>
          </w:p>
        </w:tc>
        <w:tc>
          <w:tcPr>
            <w:tcW w:w="1531" w:type="dxa"/>
            <w:shd w:val="clear" w:color="auto" w:fill="auto"/>
            <w:vAlign w:val="center"/>
          </w:tcPr>
          <w:p w14:paraId="5B668D3D"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4.279,00 €</w:t>
            </w:r>
          </w:p>
        </w:tc>
      </w:tr>
    </w:tbl>
    <w:p w14:paraId="66E7F84B" w14:textId="77777777" w:rsidR="000900C1" w:rsidRPr="000C589E" w:rsidRDefault="000900C1" w:rsidP="000900C1">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93"/>
        <w:gridCol w:w="4005"/>
        <w:gridCol w:w="1148"/>
        <w:gridCol w:w="1095"/>
        <w:gridCol w:w="1045"/>
        <w:gridCol w:w="1120"/>
      </w:tblGrid>
      <w:tr w:rsidR="000900C1" w:rsidRPr="000C589E" w14:paraId="1F3A30B9" w14:textId="77777777" w:rsidTr="00BF73F0">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tcPr>
          <w:p w14:paraId="6C2D4197" w14:textId="77777777" w:rsidR="000900C1" w:rsidRPr="000C589E" w:rsidRDefault="000900C1" w:rsidP="00BF73F0">
            <w:pPr>
              <w:suppressAutoHyphens w:val="0"/>
              <w:spacing w:after="0"/>
              <w:jc w:val="center"/>
              <w:rPr>
                <w:rFonts w:ascii="Segoe UI" w:hAnsi="Segoe UI" w:cs="Segoe UI"/>
                <w:b/>
                <w:sz w:val="24"/>
                <w:szCs w:val="22"/>
                <w:lang w:val="el-GR" w:eastAsia="el-GR"/>
              </w:rPr>
            </w:pPr>
            <w:r w:rsidRPr="000C589E">
              <w:rPr>
                <w:rFonts w:ascii="Segoe UI" w:hAnsi="Segoe UI" w:cs="Segoe UI"/>
                <w:b/>
                <w:sz w:val="24"/>
                <w:szCs w:val="22"/>
                <w:lang w:val="el-GR" w:eastAsia="el-GR"/>
              </w:rPr>
              <w:t>Ειδικά είδη Μοριακής Βιολογίας-Γονιδιωματικής Ανάλυσης</w:t>
            </w:r>
          </w:p>
        </w:tc>
      </w:tr>
      <w:tr w:rsidR="000900C1" w:rsidRPr="000C589E" w14:paraId="7B4FF93F" w14:textId="77777777" w:rsidTr="00BF73F0">
        <w:trPr>
          <w:trHeight w:val="166"/>
          <w:jc w:val="center"/>
        </w:trPr>
        <w:tc>
          <w:tcPr>
            <w:tcW w:w="512" w:type="dxa"/>
            <w:shd w:val="clear" w:color="auto" w:fill="FFC000"/>
            <w:noWrap/>
            <w:hideMark/>
          </w:tcPr>
          <w:p w14:paraId="166BEE38"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093" w:type="dxa"/>
            <w:shd w:val="clear" w:color="auto" w:fill="FFC000"/>
            <w:vAlign w:val="center"/>
          </w:tcPr>
          <w:p w14:paraId="459E98FC"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005" w:type="dxa"/>
            <w:shd w:val="clear" w:color="auto" w:fill="FFC000"/>
            <w:hideMark/>
          </w:tcPr>
          <w:p w14:paraId="705FCFB0"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26AF9278"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3892BF11"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70B8AEDD"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78193D42"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3E8C3066" w14:textId="77777777" w:rsidTr="00BF73F0">
        <w:trPr>
          <w:trHeight w:val="759"/>
          <w:jc w:val="center"/>
        </w:trPr>
        <w:tc>
          <w:tcPr>
            <w:tcW w:w="512" w:type="dxa"/>
            <w:shd w:val="clear" w:color="auto" w:fill="auto"/>
            <w:vAlign w:val="center"/>
            <w:hideMark/>
          </w:tcPr>
          <w:p w14:paraId="4619D1D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093" w:type="dxa"/>
            <w:vAlign w:val="center"/>
          </w:tcPr>
          <w:p w14:paraId="6794B505"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Απομόνωση γονιδιωματικού DNA</w:t>
            </w:r>
          </w:p>
        </w:tc>
        <w:tc>
          <w:tcPr>
            <w:tcW w:w="4005" w:type="dxa"/>
            <w:shd w:val="clear" w:color="auto" w:fill="auto"/>
          </w:tcPr>
          <w:p w14:paraId="4EF16153"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eastAsia="Calibri" w:hAnsi="Segoe UI" w:cs="Segoe UI"/>
                <w:color w:val="000000"/>
                <w:sz w:val="16"/>
                <w:szCs w:val="16"/>
                <w:lang w:val="el-GR" w:eastAsia="en-US"/>
              </w:rPr>
              <w:t xml:space="preserve">Πλήρες κιτ για την ταχεία απομόνωση γενωμικού ή ιικού </w:t>
            </w:r>
            <w:r w:rsidRPr="000C589E">
              <w:rPr>
                <w:rFonts w:ascii="Segoe UI" w:eastAsia="Calibri" w:hAnsi="Segoe UI" w:cs="Segoe UI"/>
                <w:color w:val="000000"/>
                <w:sz w:val="16"/>
                <w:szCs w:val="16"/>
                <w:lang w:val="en-US" w:eastAsia="en-US"/>
              </w:rPr>
              <w:t>DNA</w:t>
            </w:r>
            <w:r w:rsidRPr="000C589E">
              <w:rPr>
                <w:rFonts w:ascii="Segoe UI" w:eastAsia="Calibri" w:hAnsi="Segoe UI" w:cs="Segoe UI"/>
                <w:color w:val="000000"/>
                <w:sz w:val="16"/>
                <w:szCs w:val="16"/>
                <w:lang w:val="el-GR" w:eastAsia="en-US"/>
              </w:rPr>
              <w:t xml:space="preserve"> καθώς και </w:t>
            </w:r>
            <w:r w:rsidRPr="000C589E">
              <w:rPr>
                <w:rFonts w:ascii="Segoe UI" w:eastAsia="Calibri" w:hAnsi="Segoe UI" w:cs="Segoe UI"/>
                <w:color w:val="000000"/>
                <w:sz w:val="16"/>
                <w:szCs w:val="16"/>
                <w:lang w:val="en-US" w:eastAsia="en-US"/>
              </w:rPr>
              <w:t>DNA</w:t>
            </w:r>
            <w:r w:rsidRPr="000C589E">
              <w:rPr>
                <w:rFonts w:ascii="Segoe UI" w:eastAsia="Calibri" w:hAnsi="Segoe UI" w:cs="Segoe UI"/>
                <w:color w:val="000000"/>
                <w:sz w:val="16"/>
                <w:szCs w:val="16"/>
                <w:lang w:val="el-GR" w:eastAsia="en-US"/>
              </w:rPr>
              <w:t xml:space="preserve"> βακτηρίων ή παράσιτων, από ιστό νωπό ή παραφινωμένο, κύτταρα, μυελό, </w:t>
            </w:r>
            <w:r w:rsidRPr="000C589E">
              <w:rPr>
                <w:rFonts w:ascii="Segoe UI" w:eastAsia="Calibri" w:hAnsi="Segoe UI" w:cs="Segoe UI"/>
                <w:color w:val="000000"/>
                <w:sz w:val="16"/>
                <w:szCs w:val="16"/>
                <w:lang w:val="en-US" w:eastAsia="en-US"/>
              </w:rPr>
              <w:t>buffy</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coat</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swabs</w:t>
            </w:r>
            <w:r w:rsidRPr="000C589E">
              <w:rPr>
                <w:rFonts w:ascii="Segoe UI" w:eastAsia="Calibri" w:hAnsi="Segoe UI" w:cs="Segoe UI"/>
                <w:color w:val="000000"/>
                <w:sz w:val="16"/>
                <w:szCs w:val="16"/>
                <w:lang w:val="el-GR" w:eastAsia="en-US"/>
              </w:rPr>
              <w:t xml:space="preserve">, ολικό αίμα και άλλα βιολογικά υγρά ή εκκρίματα με </w:t>
            </w:r>
            <w:r w:rsidRPr="000C589E">
              <w:rPr>
                <w:rFonts w:ascii="Segoe UI" w:eastAsia="Calibri" w:hAnsi="Segoe UI" w:cs="Segoe UI"/>
                <w:color w:val="000000"/>
                <w:sz w:val="16"/>
                <w:szCs w:val="16"/>
                <w:lang w:val="en-US" w:eastAsia="en-US"/>
              </w:rPr>
              <w:t>silica</w:t>
            </w:r>
            <w:r w:rsidRPr="000C589E">
              <w:rPr>
                <w:rFonts w:ascii="Segoe UI" w:eastAsia="Calibri" w:hAnsi="Segoe UI" w:cs="Segoe UI"/>
                <w:color w:val="000000"/>
                <w:sz w:val="16"/>
                <w:szCs w:val="16"/>
                <w:lang w:val="el-GR" w:eastAsia="en-US"/>
              </w:rPr>
              <w:t>-</w:t>
            </w:r>
            <w:r w:rsidRPr="000C589E">
              <w:rPr>
                <w:rFonts w:ascii="Segoe UI" w:eastAsia="Calibri" w:hAnsi="Segoe UI" w:cs="Segoe UI"/>
                <w:color w:val="000000"/>
                <w:sz w:val="16"/>
                <w:szCs w:val="16"/>
                <w:lang w:val="en-US" w:eastAsia="en-US"/>
              </w:rPr>
              <w:t>membrane</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spin</w:t>
            </w:r>
            <w:r w:rsidRPr="000C589E">
              <w:rPr>
                <w:rFonts w:ascii="Segoe UI" w:eastAsia="Calibri" w:hAnsi="Segoe UI" w:cs="Segoe UI"/>
                <w:color w:val="000000"/>
                <w:sz w:val="16"/>
                <w:szCs w:val="16"/>
                <w:lang w:val="el-GR" w:eastAsia="en-US"/>
              </w:rPr>
              <w:t>-</w:t>
            </w:r>
            <w:r w:rsidRPr="000C589E">
              <w:rPr>
                <w:rFonts w:ascii="Segoe UI" w:eastAsia="Calibri" w:hAnsi="Segoe UI" w:cs="Segoe UI"/>
                <w:color w:val="000000"/>
                <w:sz w:val="16"/>
                <w:szCs w:val="16"/>
                <w:lang w:val="en-US" w:eastAsia="en-US"/>
              </w:rPr>
              <w:t>columns</w:t>
            </w:r>
            <w:r w:rsidRPr="000C589E">
              <w:rPr>
                <w:rFonts w:ascii="Segoe UI" w:eastAsia="Calibri" w:hAnsi="Segoe UI" w:cs="Segoe UI"/>
                <w:color w:val="000000"/>
                <w:sz w:val="16"/>
                <w:szCs w:val="16"/>
                <w:lang w:val="el-GR" w:eastAsia="en-US"/>
              </w:rPr>
              <w:t>, σε 20 λεπτά (+ απαιτούμενο χρόνο για λύση δείγματος). Το κιτ να δύναται να αυτοματοποιηθεί σε αυτόματο σύστημα απομόνωσης νουκλεϊκών οξέων. Σ</w:t>
            </w:r>
            <w:r w:rsidRPr="000C589E">
              <w:rPr>
                <w:rFonts w:ascii="Segoe UI" w:eastAsia="Calibri" w:hAnsi="Segoe UI" w:cs="Segoe UI"/>
                <w:color w:val="000000"/>
                <w:sz w:val="16"/>
                <w:szCs w:val="16"/>
                <w:lang w:val="en-US" w:eastAsia="en-US"/>
              </w:rPr>
              <w:t>υσκευασία των 50 αντιδράσεων.</w:t>
            </w:r>
          </w:p>
        </w:tc>
        <w:tc>
          <w:tcPr>
            <w:tcW w:w="1148" w:type="dxa"/>
            <w:shd w:val="clear" w:color="auto" w:fill="auto"/>
            <w:vAlign w:val="center"/>
          </w:tcPr>
          <w:p w14:paraId="1D2F8532"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Kit</w:t>
            </w:r>
          </w:p>
          <w:p w14:paraId="4315930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(50 αντιδράσεις)</w:t>
            </w:r>
          </w:p>
        </w:tc>
        <w:tc>
          <w:tcPr>
            <w:tcW w:w="1095" w:type="dxa"/>
            <w:shd w:val="clear" w:color="auto" w:fill="auto"/>
            <w:vAlign w:val="center"/>
          </w:tcPr>
          <w:p w14:paraId="2DB722E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65C3C9B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31D8536"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DEBC13A" w14:textId="77777777" w:rsidTr="00BF73F0">
        <w:trPr>
          <w:trHeight w:val="759"/>
          <w:jc w:val="center"/>
        </w:trPr>
        <w:tc>
          <w:tcPr>
            <w:tcW w:w="512" w:type="dxa"/>
            <w:shd w:val="clear" w:color="auto" w:fill="auto"/>
            <w:vAlign w:val="center"/>
            <w:hideMark/>
          </w:tcPr>
          <w:p w14:paraId="2329935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093" w:type="dxa"/>
            <w:vAlign w:val="center"/>
          </w:tcPr>
          <w:p w14:paraId="0D066C17"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 xml:space="preserve">Απομόνωση </w:t>
            </w:r>
            <w:r w:rsidRPr="000C589E">
              <w:rPr>
                <w:rFonts w:ascii="Segoe UI" w:hAnsi="Segoe UI" w:cs="Segoe UI"/>
                <w:color w:val="000000"/>
                <w:sz w:val="16"/>
                <w:szCs w:val="16"/>
                <w:lang w:val="en-US" w:eastAsia="el-GR"/>
              </w:rPr>
              <w:t>RNA</w:t>
            </w:r>
          </w:p>
        </w:tc>
        <w:tc>
          <w:tcPr>
            <w:tcW w:w="4005" w:type="dxa"/>
            <w:shd w:val="clear" w:color="auto" w:fill="auto"/>
          </w:tcPr>
          <w:p w14:paraId="4A6D6F0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Πλήρες κιτ απομόνωσης </w:t>
            </w:r>
            <w:r w:rsidRPr="000C589E">
              <w:rPr>
                <w:rFonts w:ascii="Segoe UI" w:hAnsi="Segoe UI" w:cs="Segoe UI"/>
                <w:color w:val="000000"/>
                <w:sz w:val="16"/>
                <w:szCs w:val="16"/>
                <w:lang w:val="en-US" w:eastAsia="el-GR"/>
              </w:rPr>
              <w:t>microRNA</w:t>
            </w:r>
            <w:r w:rsidRPr="000C589E">
              <w:rPr>
                <w:rFonts w:ascii="Segoe UI" w:hAnsi="Segoe UI" w:cs="Segoe UI"/>
                <w:color w:val="000000"/>
                <w:sz w:val="16"/>
                <w:szCs w:val="16"/>
                <w:lang w:val="el-GR" w:eastAsia="el-GR"/>
              </w:rPr>
              <w:t xml:space="preserve"> και ολικού </w:t>
            </w:r>
            <w:r w:rsidRPr="000C589E">
              <w:rPr>
                <w:rFonts w:ascii="Segoe UI" w:hAnsi="Segoe UI" w:cs="Segoe UI"/>
                <w:color w:val="000000"/>
                <w:sz w:val="16"/>
                <w:szCs w:val="16"/>
                <w:lang w:val="en-US" w:eastAsia="el-GR"/>
              </w:rPr>
              <w:t>RNA</w:t>
            </w:r>
            <w:r w:rsidRPr="000C589E">
              <w:rPr>
                <w:rFonts w:ascii="Segoe UI" w:hAnsi="Segoe UI" w:cs="Segoe UI"/>
                <w:color w:val="000000"/>
                <w:sz w:val="16"/>
                <w:szCs w:val="16"/>
                <w:lang w:val="el-GR" w:eastAsia="el-GR"/>
              </w:rPr>
              <w:t xml:space="preserve"> μεγέθους μικρότερου από 200 νουκλεοτίδια από ιστούς και κύτταρα. Το κιτ να δύναται να αυτοματοποιηθεί σε αυτόματο σύστημα απομόνωσης νουκλεϊκών οξέων. Σ</w:t>
            </w:r>
            <w:r w:rsidRPr="000C589E">
              <w:rPr>
                <w:rFonts w:ascii="Segoe UI" w:hAnsi="Segoe UI" w:cs="Segoe UI"/>
                <w:color w:val="000000"/>
                <w:sz w:val="16"/>
                <w:szCs w:val="16"/>
                <w:lang w:val="en-US" w:eastAsia="el-GR"/>
              </w:rPr>
              <w:t>υσκευασία των 50 αντιδράσεων.</w:t>
            </w:r>
          </w:p>
        </w:tc>
        <w:tc>
          <w:tcPr>
            <w:tcW w:w="1148" w:type="dxa"/>
            <w:shd w:val="clear" w:color="auto" w:fill="auto"/>
            <w:vAlign w:val="center"/>
          </w:tcPr>
          <w:p w14:paraId="6348E34A"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Kit</w:t>
            </w:r>
          </w:p>
          <w:p w14:paraId="7E446AD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(50 αντιδράσεις)</w:t>
            </w:r>
          </w:p>
        </w:tc>
        <w:tc>
          <w:tcPr>
            <w:tcW w:w="1095" w:type="dxa"/>
            <w:shd w:val="clear" w:color="auto" w:fill="auto"/>
            <w:vAlign w:val="center"/>
          </w:tcPr>
          <w:p w14:paraId="21C4B07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11B1F18A" w14:textId="77777777" w:rsidR="000900C1" w:rsidRPr="000C589E" w:rsidRDefault="000900C1" w:rsidP="00BF73F0">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728BF2B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ABCA5DA" w14:textId="77777777" w:rsidTr="00BF73F0">
        <w:trPr>
          <w:trHeight w:val="625"/>
          <w:jc w:val="center"/>
        </w:trPr>
        <w:tc>
          <w:tcPr>
            <w:tcW w:w="512" w:type="dxa"/>
            <w:shd w:val="clear" w:color="auto" w:fill="auto"/>
            <w:vAlign w:val="center"/>
          </w:tcPr>
          <w:p w14:paraId="5860D16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093" w:type="dxa"/>
            <w:vAlign w:val="center"/>
          </w:tcPr>
          <w:p w14:paraId="154EDFBF"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l-GR" w:eastAsia="el-GR"/>
              </w:rPr>
              <w:t xml:space="preserve">Αλληλούχιση </w:t>
            </w:r>
            <w:r w:rsidRPr="000C589E">
              <w:rPr>
                <w:rFonts w:ascii="Segoe UI" w:hAnsi="Segoe UI" w:cs="Segoe UI"/>
                <w:sz w:val="16"/>
                <w:szCs w:val="16"/>
                <w:lang w:val="en-US" w:eastAsia="el-GR"/>
              </w:rPr>
              <w:t>DNA</w:t>
            </w:r>
          </w:p>
        </w:tc>
        <w:tc>
          <w:tcPr>
            <w:tcW w:w="4005" w:type="dxa"/>
            <w:shd w:val="clear" w:color="auto" w:fill="auto"/>
          </w:tcPr>
          <w:p w14:paraId="0DEA6F1E"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eastAsia="MS Mincho" w:hAnsi="Segoe UI" w:cs="Segoe UI"/>
                <w:sz w:val="16"/>
                <w:szCs w:val="16"/>
                <w:lang w:val="el-GR" w:eastAsia="el-GR"/>
              </w:rPr>
              <w:t>Πλήρες κιτ που να περιλαμβάνει όλα τα απαραίτητα αντιδραστήρια για την κλωνική ενίσχυση και την αλληλούχιση βιβλιοθήκης σε γενετικό αναλυτή MiSeq του οίκου illumina. Τα αντιδραστήρια να είναι έτοιμα προ-ανανεμειγμένα και τοποθετημένα σε ειδική κασέτα μίας χρήσης (cartridge), επιτρέποντας την ευκολότερη διαδικασία αλληλούχισης. Το κιτ να μπορεί να υποστηρίξει αλληλουχίσεις μονής και διπλής κατεύθυνσης (single- &amp; paired-end read protocols) σε τμήματα DNA έως 150 bp. Το κιτ να είναι ικανό να αποδώσει έως 25 εκατομμύρια reads σε μία εκτέλεση.</w:t>
            </w:r>
          </w:p>
        </w:tc>
        <w:tc>
          <w:tcPr>
            <w:tcW w:w="1148" w:type="dxa"/>
            <w:shd w:val="clear" w:color="auto" w:fill="auto"/>
            <w:vAlign w:val="center"/>
          </w:tcPr>
          <w:p w14:paraId="75B5855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kit</w:t>
            </w:r>
          </w:p>
        </w:tc>
        <w:tc>
          <w:tcPr>
            <w:tcW w:w="1095" w:type="dxa"/>
            <w:shd w:val="clear" w:color="auto" w:fill="auto"/>
            <w:vAlign w:val="center"/>
          </w:tcPr>
          <w:p w14:paraId="4FCA858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2772256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111963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F379FD8" w14:textId="77777777" w:rsidTr="00BF73F0">
        <w:trPr>
          <w:trHeight w:val="759"/>
          <w:jc w:val="center"/>
        </w:trPr>
        <w:tc>
          <w:tcPr>
            <w:tcW w:w="512" w:type="dxa"/>
            <w:shd w:val="clear" w:color="auto" w:fill="auto"/>
            <w:vAlign w:val="center"/>
          </w:tcPr>
          <w:p w14:paraId="32338F4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093" w:type="dxa"/>
            <w:vAlign w:val="center"/>
          </w:tcPr>
          <w:p w14:paraId="7F0CBD5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Taq polymerase kit</w:t>
            </w:r>
          </w:p>
        </w:tc>
        <w:tc>
          <w:tcPr>
            <w:tcW w:w="4005" w:type="dxa"/>
            <w:shd w:val="clear" w:color="auto" w:fill="auto"/>
          </w:tcPr>
          <w:p w14:paraId="26C94418"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color w:val="000000"/>
                <w:sz w:val="16"/>
                <w:szCs w:val="16"/>
                <w:shd w:val="clear" w:color="auto" w:fill="FFFFFF"/>
                <w:lang w:val="el-GR" w:eastAsia="el-GR"/>
              </w:rPr>
              <w:t>MasterMix kit που να περιλαμβάνει: α) HotStarTaq Plus Master Mix (1000 units HotStarTaq Plus DNA Polymerase, PCR Buffer με 3 mM MgCl</w:t>
            </w:r>
            <w:r w:rsidRPr="000C589E">
              <w:rPr>
                <w:rFonts w:ascii="Segoe UI" w:hAnsi="Segoe UI" w:cs="Segoe UI"/>
                <w:color w:val="000000"/>
                <w:sz w:val="16"/>
                <w:szCs w:val="16"/>
                <w:shd w:val="clear" w:color="auto" w:fill="FFFFFF"/>
                <w:vertAlign w:val="subscript"/>
                <w:lang w:val="el-GR" w:eastAsia="el-GR"/>
              </w:rPr>
              <w:t>2</w:t>
            </w:r>
            <w:r w:rsidRPr="000C589E">
              <w:rPr>
                <w:rFonts w:ascii="Segoe UI" w:hAnsi="Segoe UI" w:cs="Segoe UI"/>
                <w:color w:val="000000"/>
                <w:sz w:val="16"/>
                <w:szCs w:val="16"/>
                <w:shd w:val="clear" w:color="auto" w:fill="FFFFFF"/>
                <w:lang w:val="el-GR" w:eastAsia="el-GR"/>
              </w:rPr>
              <w:t xml:space="preserve"> &amp; 400 μM από κάθε dNTP), β) Δύο χρωστικές-μάρτυρες (πορτοκαλί και κόκκινη) για την εκτίμηση του χρόνου μετανάστευσης του DNA και τη βελτιστοποίηση του χρόνου ηλεκτροφόρησης και γ) RNase-free water. Να</w:t>
            </w:r>
            <w:r w:rsidRPr="000C589E">
              <w:rPr>
                <w:rFonts w:ascii="Segoe UI" w:hAnsi="Segoe UI" w:cs="Segoe UI"/>
                <w:color w:val="000000"/>
                <w:sz w:val="16"/>
                <w:szCs w:val="16"/>
                <w:shd w:val="clear" w:color="auto" w:fill="FFFFFF"/>
                <w:lang w:val="en-US" w:eastAsia="el-GR"/>
              </w:rPr>
              <w:t xml:space="preserve"> </w:t>
            </w:r>
            <w:r w:rsidRPr="000C589E">
              <w:rPr>
                <w:rFonts w:ascii="Segoe UI" w:hAnsi="Segoe UI" w:cs="Segoe UI"/>
                <w:color w:val="000000"/>
                <w:sz w:val="16"/>
                <w:szCs w:val="16"/>
                <w:shd w:val="clear" w:color="auto" w:fill="FFFFFF"/>
                <w:lang w:val="el-GR" w:eastAsia="el-GR"/>
              </w:rPr>
              <w:t>επαρκεί</w:t>
            </w:r>
            <w:r w:rsidRPr="000C589E">
              <w:rPr>
                <w:rFonts w:ascii="Segoe UI" w:hAnsi="Segoe UI" w:cs="Segoe UI"/>
                <w:color w:val="000000"/>
                <w:sz w:val="16"/>
                <w:szCs w:val="16"/>
                <w:shd w:val="clear" w:color="auto" w:fill="FFFFFF"/>
                <w:lang w:val="en-US" w:eastAsia="el-GR"/>
              </w:rPr>
              <w:t xml:space="preserve"> </w:t>
            </w:r>
            <w:r w:rsidRPr="000C589E">
              <w:rPr>
                <w:rFonts w:ascii="Segoe UI" w:hAnsi="Segoe UI" w:cs="Segoe UI"/>
                <w:color w:val="000000"/>
                <w:sz w:val="16"/>
                <w:szCs w:val="16"/>
                <w:shd w:val="clear" w:color="auto" w:fill="FFFFFF"/>
                <w:lang w:val="el-GR" w:eastAsia="el-GR"/>
              </w:rPr>
              <w:t>για</w:t>
            </w:r>
            <w:r w:rsidRPr="000C589E">
              <w:rPr>
                <w:rFonts w:ascii="Segoe UI" w:hAnsi="Segoe UI" w:cs="Segoe UI"/>
                <w:color w:val="000000"/>
                <w:sz w:val="16"/>
                <w:szCs w:val="16"/>
                <w:shd w:val="clear" w:color="auto" w:fill="FFFFFF"/>
                <w:lang w:val="en-US" w:eastAsia="el-GR"/>
              </w:rPr>
              <w:t xml:space="preserve"> 1000 </w:t>
            </w:r>
            <w:r w:rsidRPr="000C589E">
              <w:rPr>
                <w:rFonts w:ascii="Segoe UI" w:hAnsi="Segoe UI" w:cs="Segoe UI"/>
                <w:color w:val="000000"/>
                <w:sz w:val="16"/>
                <w:szCs w:val="16"/>
                <w:shd w:val="clear" w:color="auto" w:fill="FFFFFF"/>
                <w:lang w:val="el-GR" w:eastAsia="el-GR"/>
              </w:rPr>
              <w:t>αντιδράσεις</w:t>
            </w:r>
            <w:r w:rsidRPr="000C589E">
              <w:rPr>
                <w:rFonts w:ascii="Segoe UI" w:hAnsi="Segoe UI" w:cs="Segoe UI"/>
                <w:color w:val="000000"/>
                <w:sz w:val="16"/>
                <w:szCs w:val="16"/>
                <w:shd w:val="clear" w:color="auto" w:fill="FFFFFF"/>
                <w:lang w:val="en-US" w:eastAsia="el-GR"/>
              </w:rPr>
              <w:t xml:space="preserve"> </w:t>
            </w:r>
            <w:r w:rsidRPr="000C589E">
              <w:rPr>
                <w:rFonts w:ascii="Segoe UI" w:hAnsi="Segoe UI" w:cs="Segoe UI"/>
                <w:color w:val="000000"/>
                <w:sz w:val="16"/>
                <w:szCs w:val="16"/>
                <w:shd w:val="clear" w:color="auto" w:fill="FFFFFF"/>
                <w:lang w:val="el-GR" w:eastAsia="el-GR"/>
              </w:rPr>
              <w:t>των</w:t>
            </w:r>
            <w:r w:rsidRPr="000C589E">
              <w:rPr>
                <w:rFonts w:ascii="Segoe UI" w:hAnsi="Segoe UI" w:cs="Segoe UI"/>
                <w:color w:val="000000"/>
                <w:sz w:val="16"/>
                <w:szCs w:val="16"/>
                <w:shd w:val="clear" w:color="auto" w:fill="FFFFFF"/>
                <w:lang w:val="en-US" w:eastAsia="el-GR"/>
              </w:rPr>
              <w:t xml:space="preserve"> 20 </w:t>
            </w:r>
            <w:r w:rsidRPr="000C589E">
              <w:rPr>
                <w:rFonts w:ascii="Segoe UI" w:hAnsi="Segoe UI" w:cs="Segoe UI"/>
                <w:color w:val="000000"/>
                <w:sz w:val="16"/>
                <w:szCs w:val="16"/>
                <w:shd w:val="clear" w:color="auto" w:fill="FFFFFF"/>
                <w:lang w:val="el-GR" w:eastAsia="el-GR"/>
              </w:rPr>
              <w:t>μl</w:t>
            </w:r>
            <w:r w:rsidRPr="000C589E">
              <w:rPr>
                <w:rFonts w:ascii="Segoe UI" w:hAnsi="Segoe UI" w:cs="Segoe UI"/>
                <w:color w:val="000000"/>
                <w:sz w:val="16"/>
                <w:szCs w:val="16"/>
                <w:shd w:val="clear" w:color="auto" w:fill="FFFFFF"/>
                <w:lang w:val="en-US" w:eastAsia="el-GR"/>
              </w:rPr>
              <w:t>.</w:t>
            </w:r>
          </w:p>
        </w:tc>
        <w:tc>
          <w:tcPr>
            <w:tcW w:w="1148" w:type="dxa"/>
            <w:shd w:val="clear" w:color="auto" w:fill="auto"/>
            <w:vAlign w:val="center"/>
          </w:tcPr>
          <w:p w14:paraId="1246264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w:t>
            </w:r>
          </w:p>
          <w:p w14:paraId="28368E2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(1000 </w:t>
            </w:r>
            <w:r w:rsidRPr="000C589E">
              <w:rPr>
                <w:rFonts w:ascii="Segoe UI" w:hAnsi="Segoe UI" w:cs="Segoe UI"/>
                <w:color w:val="000000"/>
                <w:sz w:val="16"/>
                <w:szCs w:val="16"/>
                <w:lang w:val="en-US" w:eastAsia="el-GR"/>
              </w:rPr>
              <w:t>u)</w:t>
            </w:r>
          </w:p>
        </w:tc>
        <w:tc>
          <w:tcPr>
            <w:tcW w:w="1095" w:type="dxa"/>
            <w:shd w:val="clear" w:color="auto" w:fill="auto"/>
            <w:vAlign w:val="center"/>
          </w:tcPr>
          <w:p w14:paraId="4FF7BE9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6E57739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BF9F4F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4EF67C6" w14:textId="77777777" w:rsidTr="00BF73F0">
        <w:trPr>
          <w:trHeight w:val="421"/>
          <w:jc w:val="center"/>
        </w:trPr>
        <w:tc>
          <w:tcPr>
            <w:tcW w:w="512" w:type="dxa"/>
            <w:shd w:val="clear" w:color="auto" w:fill="auto"/>
            <w:vAlign w:val="center"/>
          </w:tcPr>
          <w:p w14:paraId="03FBDB7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093" w:type="dxa"/>
            <w:vAlign w:val="center"/>
          </w:tcPr>
          <w:p w14:paraId="701F2E55"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shd w:val="clear" w:color="auto" w:fill="FFFFFF"/>
                <w:lang w:val="el-GR" w:eastAsia="el-GR"/>
              </w:rPr>
              <w:t>Multiplex PCR Kit</w:t>
            </w:r>
          </w:p>
        </w:tc>
        <w:tc>
          <w:tcPr>
            <w:tcW w:w="4005" w:type="dxa"/>
            <w:shd w:val="clear" w:color="auto" w:fill="auto"/>
          </w:tcPr>
          <w:p w14:paraId="7741655E"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shd w:val="clear" w:color="auto" w:fill="FFFFFF"/>
                <w:lang w:val="el-GR" w:eastAsia="el-GR"/>
              </w:rPr>
              <w:t>Ειδικά σχεδιασμένο Kit με έτοιμο προς χρήση μίγμα αντιδραστηρίων για Multiplex PCR, γρήγορα και αξιόπιστα, χωρίς να απαιτείται βελτιστοποίηση των συνθηκών της αντίδρασης (ποσότητα Mg</w:t>
            </w:r>
            <w:r w:rsidRPr="000C589E">
              <w:rPr>
                <w:rFonts w:ascii="Segoe UI" w:hAnsi="Segoe UI" w:cs="Segoe UI"/>
                <w:color w:val="000000"/>
                <w:sz w:val="16"/>
                <w:szCs w:val="16"/>
                <w:shd w:val="clear" w:color="auto" w:fill="FFFFFF"/>
                <w:vertAlign w:val="superscript"/>
                <w:lang w:val="el-GR" w:eastAsia="el-GR"/>
              </w:rPr>
              <w:t>2+</w:t>
            </w:r>
            <w:r w:rsidRPr="000C589E">
              <w:rPr>
                <w:rFonts w:ascii="Segoe UI" w:hAnsi="Segoe UI" w:cs="Segoe UI"/>
                <w:color w:val="000000"/>
                <w:sz w:val="16"/>
                <w:szCs w:val="16"/>
                <w:shd w:val="clear" w:color="auto" w:fill="FFFFFF"/>
                <w:lang w:val="el-GR" w:eastAsia="el-GR"/>
              </w:rPr>
              <w:t>, primers, ενζύμου, cycling conditions κ.λπ). Υψηλή ευαισθησία και ακρίβεια με χρήση ειδικής HotStarTaq DNA Polymerase. Κατάλληλο και για ‘δύσκολους’ στόχους, όπως γενετικό υλικό πλούσιο σε GC αλληλουχίες. Να περιέχει επαρκή αντιδραστήρια για 100 αντιδράσεις των 50 μl.</w:t>
            </w:r>
          </w:p>
        </w:tc>
        <w:tc>
          <w:tcPr>
            <w:tcW w:w="1148" w:type="dxa"/>
            <w:shd w:val="clear" w:color="auto" w:fill="auto"/>
            <w:vAlign w:val="center"/>
          </w:tcPr>
          <w:p w14:paraId="22DAB5F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shd w:val="clear" w:color="auto" w:fill="FFFFFF"/>
                <w:lang w:val="el-GR" w:eastAsia="el-GR"/>
              </w:rPr>
              <w:t>100 αντιδράσεις</w:t>
            </w:r>
          </w:p>
        </w:tc>
        <w:tc>
          <w:tcPr>
            <w:tcW w:w="1095" w:type="dxa"/>
            <w:shd w:val="clear" w:color="auto" w:fill="auto"/>
            <w:vAlign w:val="center"/>
          </w:tcPr>
          <w:p w14:paraId="3B83B77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47216DC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87D2B3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F6D9FA7" w14:textId="77777777" w:rsidTr="00BF73F0">
        <w:trPr>
          <w:trHeight w:val="759"/>
          <w:jc w:val="center"/>
        </w:trPr>
        <w:tc>
          <w:tcPr>
            <w:tcW w:w="512" w:type="dxa"/>
            <w:shd w:val="clear" w:color="auto" w:fill="auto"/>
            <w:vAlign w:val="center"/>
          </w:tcPr>
          <w:p w14:paraId="0F6CD06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093" w:type="dxa"/>
            <w:vAlign w:val="center"/>
          </w:tcPr>
          <w:p w14:paraId="5C83BF1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shd w:val="clear" w:color="auto" w:fill="FFFFFF"/>
                <w:lang w:val="el-GR" w:eastAsia="el-GR"/>
              </w:rPr>
              <w:t>qPCR Primer Assay</w:t>
            </w:r>
          </w:p>
        </w:tc>
        <w:tc>
          <w:tcPr>
            <w:tcW w:w="4005" w:type="dxa"/>
            <w:shd w:val="clear" w:color="auto" w:fill="auto"/>
          </w:tcPr>
          <w:p w14:paraId="454757C8"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shd w:val="clear" w:color="auto" w:fill="FFFFFF"/>
                <w:lang w:val="el-GR" w:eastAsia="el-GR"/>
              </w:rPr>
              <w:t xml:space="preserve">Ειδικά σχεδιασμένα σετ εκκινητών (forward &amp; reverse) για εξαιρετικά ειδική και ευαίσθητη ανάλυση γονιδιακής έκφρασης βασιζόμενη σε SYBR Green PCR πραγματικού χρόνου. Κάθε σετ εκκινητών που αντιστοιχεί σε ένα συγκεκριμένο </w:t>
            </w:r>
            <w:r w:rsidRPr="000C589E">
              <w:rPr>
                <w:rFonts w:ascii="Segoe UI" w:hAnsi="Segoe UI" w:cs="Segoe UI"/>
                <w:color w:val="000000"/>
                <w:sz w:val="16"/>
                <w:szCs w:val="16"/>
                <w:shd w:val="clear" w:color="auto" w:fill="FFFFFF"/>
                <w:lang w:val="el-GR" w:eastAsia="el-GR"/>
              </w:rPr>
              <w:lastRenderedPageBreak/>
              <w:t>γονίδιο να διατίθεται σε ένα φιαλίδιο συγκέντρωσης 10 μΜ που να επαρκεί για 200 αντιδράσεις των 25 μl.</w:t>
            </w:r>
          </w:p>
        </w:tc>
        <w:tc>
          <w:tcPr>
            <w:tcW w:w="1148" w:type="dxa"/>
            <w:shd w:val="clear" w:color="auto" w:fill="auto"/>
            <w:vAlign w:val="center"/>
          </w:tcPr>
          <w:p w14:paraId="5CFF7FD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Assay kit</w:t>
            </w:r>
          </w:p>
          <w:p w14:paraId="50D8B31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shd w:val="clear" w:color="auto" w:fill="FFFFFF"/>
                <w:lang w:val="el-GR" w:eastAsia="el-GR"/>
              </w:rPr>
              <w:t>(200 αντιδράσεις)</w:t>
            </w:r>
          </w:p>
        </w:tc>
        <w:tc>
          <w:tcPr>
            <w:tcW w:w="1095" w:type="dxa"/>
            <w:shd w:val="clear" w:color="auto" w:fill="auto"/>
            <w:vAlign w:val="center"/>
          </w:tcPr>
          <w:p w14:paraId="245C9FC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106B58C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138E9C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84D3719" w14:textId="77777777" w:rsidTr="00BF73F0">
        <w:trPr>
          <w:trHeight w:val="759"/>
          <w:jc w:val="center"/>
        </w:trPr>
        <w:tc>
          <w:tcPr>
            <w:tcW w:w="512" w:type="dxa"/>
            <w:shd w:val="clear" w:color="auto" w:fill="auto"/>
            <w:vAlign w:val="center"/>
          </w:tcPr>
          <w:p w14:paraId="2B92CF7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093" w:type="dxa"/>
            <w:vAlign w:val="center"/>
          </w:tcPr>
          <w:p w14:paraId="3A2EE386" w14:textId="77777777" w:rsidR="000900C1" w:rsidRPr="000C589E" w:rsidRDefault="000900C1" w:rsidP="00BF73F0">
            <w:pPr>
              <w:suppressAutoHyphens w:val="0"/>
              <w:spacing w:after="240"/>
              <w:jc w:val="left"/>
              <w:rPr>
                <w:rFonts w:ascii="Segoe UI" w:hAnsi="Segoe UI" w:cs="Segoe UI"/>
                <w:color w:val="000000"/>
                <w:sz w:val="16"/>
                <w:szCs w:val="16"/>
                <w:lang w:val="el-GR" w:eastAsia="el-GR"/>
              </w:rPr>
            </w:pPr>
            <w:r w:rsidRPr="000C589E">
              <w:rPr>
                <w:rFonts w:ascii="Segoe UI" w:hAnsi="Segoe UI" w:cs="Segoe UI"/>
                <w:color w:val="000000"/>
                <w:sz w:val="16"/>
                <w:szCs w:val="16"/>
                <w:shd w:val="clear" w:color="auto" w:fill="FFFFFF"/>
                <w:lang w:val="el-GR" w:eastAsia="el-GR"/>
              </w:rPr>
              <w:t>Kit ειδικών ετικετών για διαδικασίες ταυτόχρονης αλλούχισης DNA</w:t>
            </w:r>
          </w:p>
        </w:tc>
        <w:tc>
          <w:tcPr>
            <w:tcW w:w="4005" w:type="dxa"/>
            <w:shd w:val="clear" w:color="auto" w:fill="auto"/>
          </w:tcPr>
          <w:p w14:paraId="33DB61D9"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222222"/>
                <w:sz w:val="16"/>
                <w:szCs w:val="16"/>
                <w:shd w:val="clear" w:color="auto" w:fill="FFFFFF"/>
                <w:lang w:val="el-GR" w:eastAsia="el-GR"/>
              </w:rPr>
              <w:t>Κιτ για την ειδική σήμανση ενζυμικά κατακερματισμένου γενωμικού DNA ή cDNA διπλής έλικας, είτε προϊόντος PCR (amplicon) με ετικέτες (indices) για χρήση σε διαδικασίες πολλαπλής συλλογής και ταυτόχρονης αλληλούχισης (pooling/multiplexing) σε αλληλουχητές νέας γενιάς του οίκου ILLUMINA. Συσκευασία: 24 indexes, 96 δείγματα</w:t>
            </w:r>
          </w:p>
        </w:tc>
        <w:tc>
          <w:tcPr>
            <w:tcW w:w="1148" w:type="dxa"/>
            <w:shd w:val="clear" w:color="auto" w:fill="auto"/>
            <w:vAlign w:val="center"/>
          </w:tcPr>
          <w:p w14:paraId="02459754" w14:textId="77777777" w:rsidR="000900C1" w:rsidRPr="000C589E" w:rsidRDefault="000900C1" w:rsidP="00BF73F0">
            <w:pPr>
              <w:suppressAutoHyphens w:val="0"/>
              <w:spacing w:after="0"/>
              <w:jc w:val="center"/>
              <w:rPr>
                <w:rFonts w:ascii="Segoe UI" w:hAnsi="Segoe UI" w:cs="Segoe UI"/>
                <w:color w:val="000000"/>
                <w:sz w:val="16"/>
                <w:szCs w:val="16"/>
                <w:shd w:val="clear" w:color="auto" w:fill="FFFFFF"/>
                <w:lang w:val="el-GR" w:eastAsia="el-GR"/>
              </w:rPr>
            </w:pPr>
            <w:r w:rsidRPr="000C589E">
              <w:rPr>
                <w:rFonts w:ascii="Segoe UI" w:hAnsi="Segoe UI" w:cs="Segoe UI"/>
                <w:color w:val="000000"/>
                <w:sz w:val="16"/>
                <w:szCs w:val="16"/>
                <w:shd w:val="clear" w:color="auto" w:fill="FFFFFF"/>
                <w:lang w:val="el-GR" w:eastAsia="el-GR"/>
              </w:rPr>
              <w:t>Kit</w:t>
            </w:r>
          </w:p>
          <w:p w14:paraId="42CB2EA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shd w:val="clear" w:color="auto" w:fill="FFFFFF"/>
                <w:lang w:val="el-GR" w:eastAsia="el-GR"/>
              </w:rPr>
              <w:t>(96 αντιδράσεις)</w:t>
            </w:r>
          </w:p>
        </w:tc>
        <w:tc>
          <w:tcPr>
            <w:tcW w:w="1095" w:type="dxa"/>
            <w:shd w:val="clear" w:color="auto" w:fill="auto"/>
            <w:vAlign w:val="center"/>
          </w:tcPr>
          <w:p w14:paraId="07C9C54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62A1913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B4C4703"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955A373" w14:textId="77777777" w:rsidTr="00BF73F0">
        <w:trPr>
          <w:trHeight w:val="435"/>
          <w:jc w:val="center"/>
        </w:trPr>
        <w:tc>
          <w:tcPr>
            <w:tcW w:w="2605" w:type="dxa"/>
            <w:gridSpan w:val="2"/>
            <w:shd w:val="clear" w:color="auto" w:fill="FFC000"/>
            <w:vAlign w:val="center"/>
          </w:tcPr>
          <w:p w14:paraId="7547A168"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248" w:type="dxa"/>
            <w:gridSpan w:val="3"/>
            <w:shd w:val="clear" w:color="auto" w:fill="FFC000"/>
            <w:vAlign w:val="center"/>
          </w:tcPr>
          <w:p w14:paraId="5807FF20"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45D361A4"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29473FBD" w14:textId="77777777" w:rsidTr="00BF73F0">
        <w:trPr>
          <w:trHeight w:val="759"/>
          <w:jc w:val="center"/>
        </w:trPr>
        <w:tc>
          <w:tcPr>
            <w:tcW w:w="2605" w:type="dxa"/>
            <w:gridSpan w:val="2"/>
            <w:shd w:val="clear" w:color="auto" w:fill="auto"/>
            <w:vAlign w:val="center"/>
          </w:tcPr>
          <w:p w14:paraId="456C489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Γενικής Βιολογίας, Τμήμα Ιατρικής, Π. Ι.</w:t>
            </w:r>
          </w:p>
        </w:tc>
        <w:tc>
          <w:tcPr>
            <w:tcW w:w="6248" w:type="dxa"/>
            <w:gridSpan w:val="3"/>
            <w:shd w:val="clear" w:color="auto" w:fill="auto"/>
            <w:vAlign w:val="center"/>
          </w:tcPr>
          <w:p w14:paraId="6628E20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Ευάγγελος Κωλέττας</w:t>
            </w:r>
          </w:p>
        </w:tc>
        <w:tc>
          <w:tcPr>
            <w:tcW w:w="2165" w:type="dxa"/>
            <w:gridSpan w:val="2"/>
            <w:vAlign w:val="center"/>
          </w:tcPr>
          <w:p w14:paraId="497504D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26510 07578</w:t>
            </w:r>
          </w:p>
        </w:tc>
      </w:tr>
    </w:tbl>
    <w:p w14:paraId="2D64FFC4" w14:textId="77777777" w:rsidR="000900C1" w:rsidRPr="000C589E" w:rsidRDefault="000900C1" w:rsidP="000900C1">
      <w:pPr>
        <w:suppressAutoHyphens w:val="0"/>
        <w:jc w:val="left"/>
        <w:rPr>
          <w:rFonts w:ascii="Segoe UI" w:hAnsi="Segoe UI" w:cs="Segoe UI"/>
          <w:b/>
          <w:szCs w:val="22"/>
          <w:lang w:val="el-GR" w:eastAsia="el-GR"/>
        </w:rPr>
      </w:pPr>
    </w:p>
    <w:p w14:paraId="16B4CE55"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8"/>
        <w:gridCol w:w="1557"/>
        <w:gridCol w:w="1171"/>
        <w:gridCol w:w="1583"/>
        <w:gridCol w:w="1527"/>
      </w:tblGrid>
      <w:tr w:rsidR="000900C1" w:rsidRPr="000C589E" w14:paraId="26F90262" w14:textId="77777777" w:rsidTr="00BF73F0">
        <w:trPr>
          <w:jc w:val="center"/>
        </w:trPr>
        <w:tc>
          <w:tcPr>
            <w:tcW w:w="831" w:type="dxa"/>
            <w:shd w:val="clear" w:color="auto" w:fill="00B0F0"/>
            <w:vAlign w:val="center"/>
          </w:tcPr>
          <w:p w14:paraId="315C5B56"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3F28BE85"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1921CAB6"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406A6C27"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4DC3EB4F"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7027190D"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1D290AF9" w14:textId="77777777" w:rsidTr="00BF73F0">
        <w:trPr>
          <w:trHeight w:val="454"/>
          <w:jc w:val="center"/>
        </w:trPr>
        <w:tc>
          <w:tcPr>
            <w:tcW w:w="831" w:type="dxa"/>
            <w:shd w:val="clear" w:color="auto" w:fill="auto"/>
            <w:vAlign w:val="center"/>
          </w:tcPr>
          <w:p w14:paraId="39DD2A6A"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20</w:t>
            </w:r>
          </w:p>
        </w:tc>
        <w:tc>
          <w:tcPr>
            <w:tcW w:w="4415" w:type="dxa"/>
            <w:shd w:val="clear" w:color="auto" w:fill="auto"/>
            <w:vAlign w:val="center"/>
          </w:tcPr>
          <w:p w14:paraId="74B102EA"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Ειδικά μονοκλωνικά και πολυκλωνικά αντισώματα</w:t>
            </w:r>
          </w:p>
        </w:tc>
        <w:tc>
          <w:tcPr>
            <w:tcW w:w="1559" w:type="dxa"/>
            <w:shd w:val="clear" w:color="auto" w:fill="auto"/>
            <w:vAlign w:val="center"/>
          </w:tcPr>
          <w:p w14:paraId="45C9C61D"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33651520-9</w:t>
            </w:r>
          </w:p>
        </w:tc>
        <w:tc>
          <w:tcPr>
            <w:tcW w:w="1134" w:type="dxa"/>
            <w:shd w:val="clear" w:color="auto" w:fill="auto"/>
            <w:vAlign w:val="center"/>
          </w:tcPr>
          <w:p w14:paraId="68C23128"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7CE4B793"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3.599,76 €</w:t>
            </w:r>
          </w:p>
        </w:tc>
        <w:tc>
          <w:tcPr>
            <w:tcW w:w="1531" w:type="dxa"/>
            <w:shd w:val="clear" w:color="auto" w:fill="auto"/>
            <w:vAlign w:val="center"/>
          </w:tcPr>
          <w:p w14:paraId="6D637FC1"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3.396,00 €</w:t>
            </w:r>
          </w:p>
        </w:tc>
      </w:tr>
    </w:tbl>
    <w:p w14:paraId="4A96AFAC" w14:textId="77777777" w:rsidR="000900C1" w:rsidRPr="000C589E" w:rsidRDefault="000900C1" w:rsidP="000900C1">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93"/>
        <w:gridCol w:w="4005"/>
        <w:gridCol w:w="1148"/>
        <w:gridCol w:w="1095"/>
        <w:gridCol w:w="1045"/>
        <w:gridCol w:w="1120"/>
      </w:tblGrid>
      <w:tr w:rsidR="000900C1" w:rsidRPr="000C589E" w14:paraId="16B10E51" w14:textId="77777777" w:rsidTr="00BF73F0">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tcPr>
          <w:p w14:paraId="11DE42B0" w14:textId="77777777" w:rsidR="000900C1" w:rsidRPr="000C589E" w:rsidRDefault="000900C1" w:rsidP="00BF73F0">
            <w:pPr>
              <w:suppressAutoHyphens w:val="0"/>
              <w:spacing w:after="0"/>
              <w:jc w:val="center"/>
              <w:rPr>
                <w:rFonts w:ascii="Segoe UI" w:hAnsi="Segoe UI" w:cs="Segoe UI"/>
                <w:b/>
                <w:sz w:val="24"/>
                <w:szCs w:val="22"/>
                <w:lang w:val="el-GR" w:eastAsia="el-GR"/>
              </w:rPr>
            </w:pPr>
            <w:r w:rsidRPr="000C589E">
              <w:rPr>
                <w:rFonts w:ascii="Segoe UI" w:hAnsi="Segoe UI" w:cs="Segoe UI"/>
                <w:b/>
                <w:sz w:val="24"/>
                <w:szCs w:val="22"/>
                <w:lang w:val="el-GR" w:eastAsia="el-GR"/>
              </w:rPr>
              <w:t>Ειδικά μονοκλωνικά και πολυκλωνικά αντισώματα</w:t>
            </w:r>
          </w:p>
        </w:tc>
      </w:tr>
      <w:tr w:rsidR="000900C1" w:rsidRPr="000C589E" w14:paraId="3AEA69AA" w14:textId="77777777" w:rsidTr="00BF73F0">
        <w:trPr>
          <w:trHeight w:val="166"/>
          <w:jc w:val="center"/>
        </w:trPr>
        <w:tc>
          <w:tcPr>
            <w:tcW w:w="512" w:type="dxa"/>
            <w:shd w:val="clear" w:color="auto" w:fill="FFC000"/>
            <w:noWrap/>
            <w:hideMark/>
          </w:tcPr>
          <w:p w14:paraId="217EEBA1"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093" w:type="dxa"/>
            <w:shd w:val="clear" w:color="auto" w:fill="FFC000"/>
            <w:vAlign w:val="center"/>
          </w:tcPr>
          <w:p w14:paraId="1D224DCA"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005" w:type="dxa"/>
            <w:shd w:val="clear" w:color="auto" w:fill="FFC000"/>
            <w:hideMark/>
          </w:tcPr>
          <w:p w14:paraId="480F111A"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051000AB"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51F65B04"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730E7973"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0D56182F"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7EB82E3B" w14:textId="77777777" w:rsidTr="00BF73F0">
        <w:trPr>
          <w:trHeight w:val="759"/>
          <w:jc w:val="center"/>
        </w:trPr>
        <w:tc>
          <w:tcPr>
            <w:tcW w:w="512" w:type="dxa"/>
            <w:shd w:val="clear" w:color="auto" w:fill="auto"/>
            <w:vAlign w:val="center"/>
            <w:hideMark/>
          </w:tcPr>
          <w:p w14:paraId="4DE4672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093" w:type="dxa"/>
          </w:tcPr>
          <w:p w14:paraId="4E55956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Μονοκλωνικό αντίσωμα κουνελιού για </w:t>
            </w:r>
          </w:p>
          <w:p w14:paraId="4450D17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ATF</w:t>
            </w:r>
            <w:r w:rsidRPr="000C589E">
              <w:rPr>
                <w:rFonts w:ascii="Segoe UI" w:hAnsi="Segoe UI" w:cs="Segoe UI"/>
                <w:sz w:val="16"/>
                <w:szCs w:val="16"/>
                <w:lang w:val="el-GR" w:eastAsia="el-GR"/>
              </w:rPr>
              <w:t>-6</w:t>
            </w:r>
          </w:p>
        </w:tc>
        <w:tc>
          <w:tcPr>
            <w:tcW w:w="4005" w:type="dxa"/>
            <w:shd w:val="clear" w:color="auto" w:fill="auto"/>
          </w:tcPr>
          <w:p w14:paraId="6B811F57"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ATF</w:t>
            </w:r>
            <w:r w:rsidRPr="000C589E">
              <w:rPr>
                <w:rFonts w:ascii="Segoe UI" w:hAnsi="Segoe UI" w:cs="Segoe UI"/>
                <w:sz w:val="16"/>
                <w:szCs w:val="16"/>
                <w:lang w:val="el-GR" w:eastAsia="el-GR"/>
              </w:rPr>
              <w:t xml:space="preserve">-6 </w:t>
            </w:r>
            <w:r w:rsidRPr="000C589E">
              <w:rPr>
                <w:rFonts w:ascii="Segoe UI" w:hAnsi="Segoe UI" w:cs="Segoe UI"/>
                <w:sz w:val="16"/>
                <w:szCs w:val="16"/>
                <w:lang w:val="en-US" w:eastAsia="el-GR"/>
              </w:rPr>
              <w:t>Rabbit</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mAb</w:t>
            </w:r>
            <w:r w:rsidRPr="000C589E">
              <w:rPr>
                <w:rFonts w:ascii="Segoe UI" w:hAnsi="Segoe UI" w:cs="Segoe UI"/>
                <w:sz w:val="16"/>
                <w:szCs w:val="16"/>
                <w:lang w:val="el-GR" w:eastAsia="el-GR"/>
              </w:rPr>
              <w:t xml:space="preserve">. Μονοκλωνικό αντίσωμα κουνελιού, που να αναγνωρίζει τα συνολικά ενδογενή επίπεδα της πρωτεΐνης </w:t>
            </w:r>
            <w:r w:rsidRPr="000C589E">
              <w:rPr>
                <w:rFonts w:ascii="Segoe UI" w:hAnsi="Segoe UI" w:cs="Segoe UI"/>
                <w:sz w:val="16"/>
                <w:szCs w:val="16"/>
                <w:lang w:val="en-US" w:eastAsia="el-GR"/>
              </w:rPr>
              <w:t>ATF</w:t>
            </w:r>
            <w:r w:rsidRPr="000C589E">
              <w:rPr>
                <w:rFonts w:ascii="Segoe UI" w:hAnsi="Segoe UI" w:cs="Segoe UI"/>
                <w:sz w:val="16"/>
                <w:szCs w:val="16"/>
                <w:lang w:val="el-GR" w:eastAsia="el-GR"/>
              </w:rPr>
              <w:t xml:space="preserve">-6. Να είναι κατάλληλο για τις τεχνικές </w:t>
            </w:r>
            <w:r w:rsidRPr="000C589E">
              <w:rPr>
                <w:rFonts w:ascii="Segoe UI" w:hAnsi="Segoe UI" w:cs="Segoe UI"/>
                <w:sz w:val="16"/>
                <w:szCs w:val="16"/>
                <w:lang w:val="en-US" w:eastAsia="el-GR"/>
              </w:rPr>
              <w:t>western</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blotting</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WB</w:t>
            </w:r>
            <w:r w:rsidRPr="000C589E">
              <w:rPr>
                <w:rFonts w:ascii="Segoe UI" w:hAnsi="Segoe UI" w:cs="Segoe UI"/>
                <w:sz w:val="16"/>
                <w:szCs w:val="16"/>
                <w:lang w:val="el-GR" w:eastAsia="el-GR"/>
              </w:rPr>
              <w:t xml:space="preserve">) και </w:t>
            </w:r>
            <w:r w:rsidRPr="000C589E">
              <w:rPr>
                <w:rFonts w:ascii="Segoe UI" w:hAnsi="Segoe UI" w:cs="Segoe UI"/>
                <w:sz w:val="16"/>
                <w:szCs w:val="16"/>
                <w:lang w:val="en-US" w:eastAsia="el-GR"/>
              </w:rPr>
              <w:t>immunoprecipitation</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IP</w:t>
            </w:r>
            <w:r w:rsidRPr="000C589E">
              <w:rPr>
                <w:rFonts w:ascii="Segoe UI" w:hAnsi="Segoe UI" w:cs="Segoe UI"/>
                <w:sz w:val="16"/>
                <w:szCs w:val="16"/>
                <w:lang w:val="el-GR" w:eastAsia="el-GR"/>
              </w:rPr>
              <w:t xml:space="preserve">), με προτεινόμενες αραιώσεις 1:1000 &amp; 1:50 αντίστοιχα. Να αλληλεπιδρά με δείγματα ανθρώπου &amp; ποντικού. Να είναι του κλώνου </w:t>
            </w:r>
            <w:r w:rsidRPr="000C589E">
              <w:rPr>
                <w:rFonts w:ascii="Segoe UI" w:hAnsi="Segoe UI" w:cs="Segoe UI"/>
                <w:sz w:val="16"/>
                <w:szCs w:val="16"/>
                <w:lang w:val="en-US" w:eastAsia="el-GR"/>
              </w:rPr>
              <w:t>D</w:t>
            </w:r>
            <w:r w:rsidRPr="000C589E">
              <w:rPr>
                <w:rFonts w:ascii="Segoe UI" w:hAnsi="Segoe UI" w:cs="Segoe UI"/>
                <w:sz w:val="16"/>
                <w:szCs w:val="16"/>
                <w:lang w:val="el-GR" w:eastAsia="el-GR"/>
              </w:rPr>
              <w:t>4</w:t>
            </w:r>
            <w:r w:rsidRPr="000C589E">
              <w:rPr>
                <w:rFonts w:ascii="Segoe UI" w:hAnsi="Segoe UI" w:cs="Segoe UI"/>
                <w:sz w:val="16"/>
                <w:szCs w:val="16"/>
                <w:lang w:val="en-US" w:eastAsia="el-GR"/>
              </w:rPr>
              <w:t>Z</w:t>
            </w:r>
            <w:r w:rsidRPr="000C589E">
              <w:rPr>
                <w:rFonts w:ascii="Segoe UI" w:hAnsi="Segoe UI" w:cs="Segoe UI"/>
                <w:sz w:val="16"/>
                <w:szCs w:val="16"/>
                <w:lang w:val="el-GR" w:eastAsia="el-GR"/>
              </w:rPr>
              <w:t>8</w:t>
            </w:r>
            <w:r w:rsidRPr="000C589E">
              <w:rPr>
                <w:rFonts w:ascii="Segoe UI" w:hAnsi="Segoe UI" w:cs="Segoe UI"/>
                <w:sz w:val="16"/>
                <w:szCs w:val="16"/>
                <w:lang w:val="en-US" w:eastAsia="el-GR"/>
              </w:rPr>
              <w:t>V</w:t>
            </w:r>
            <w:r w:rsidRPr="000C589E">
              <w:rPr>
                <w:rFonts w:ascii="Segoe UI" w:hAnsi="Segoe UI" w:cs="Segoe UI"/>
                <w:sz w:val="16"/>
                <w:szCs w:val="16"/>
                <w:lang w:val="el-GR" w:eastAsia="el-GR"/>
              </w:rPr>
              <w:t xml:space="preserve">. Να παρέχεται σε διάλυμα που περιέχει 10 </w:t>
            </w:r>
            <w:r w:rsidRPr="000C589E">
              <w:rPr>
                <w:rFonts w:ascii="Segoe UI" w:hAnsi="Segoe UI" w:cs="Segoe UI"/>
                <w:sz w:val="16"/>
                <w:szCs w:val="16"/>
                <w:lang w:val="en-US" w:eastAsia="el-GR"/>
              </w:rPr>
              <w:t>mM</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sodium</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HEPES</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pH</w:t>
            </w:r>
            <w:r w:rsidRPr="000C589E">
              <w:rPr>
                <w:rFonts w:ascii="Segoe UI" w:hAnsi="Segoe UI" w:cs="Segoe UI"/>
                <w:sz w:val="16"/>
                <w:szCs w:val="16"/>
                <w:lang w:val="el-GR" w:eastAsia="el-GR"/>
              </w:rPr>
              <w:t xml:space="preserve"> 7.5), 150 </w:t>
            </w:r>
            <w:r w:rsidRPr="000C589E">
              <w:rPr>
                <w:rFonts w:ascii="Segoe UI" w:hAnsi="Segoe UI" w:cs="Segoe UI"/>
                <w:sz w:val="16"/>
                <w:szCs w:val="16"/>
                <w:lang w:val="en-US" w:eastAsia="el-GR"/>
              </w:rPr>
              <w:t>mM</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NaCl</w:t>
            </w:r>
            <w:r w:rsidRPr="000C589E">
              <w:rPr>
                <w:rFonts w:ascii="Segoe UI" w:hAnsi="Segoe UI" w:cs="Segoe UI"/>
                <w:sz w:val="16"/>
                <w:szCs w:val="16"/>
                <w:lang w:val="el-GR" w:eastAsia="el-GR"/>
              </w:rPr>
              <w:t>, 100 µ</w:t>
            </w:r>
            <w:r w:rsidRPr="000C589E">
              <w:rPr>
                <w:rFonts w:ascii="Segoe UI" w:hAnsi="Segoe UI" w:cs="Segoe UI"/>
                <w:sz w:val="16"/>
                <w:szCs w:val="16"/>
                <w:lang w:val="en-US" w:eastAsia="el-GR"/>
              </w:rPr>
              <w:t>g</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ml</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BSA</w:t>
            </w:r>
            <w:r w:rsidRPr="000C589E">
              <w:rPr>
                <w:rFonts w:ascii="Segoe UI" w:hAnsi="Segoe UI" w:cs="Segoe UI"/>
                <w:sz w:val="16"/>
                <w:szCs w:val="16"/>
                <w:lang w:val="el-GR" w:eastAsia="el-GR"/>
              </w:rPr>
              <w:t xml:space="preserve">, 50% </w:t>
            </w:r>
            <w:r w:rsidRPr="000C589E">
              <w:rPr>
                <w:rFonts w:ascii="Segoe UI" w:hAnsi="Segoe UI" w:cs="Segoe UI"/>
                <w:sz w:val="16"/>
                <w:szCs w:val="16"/>
                <w:lang w:val="en-US" w:eastAsia="el-GR"/>
              </w:rPr>
              <w:t>glycerol</w:t>
            </w:r>
            <w:r w:rsidRPr="000C589E">
              <w:rPr>
                <w:rFonts w:ascii="Segoe UI" w:hAnsi="Segoe UI" w:cs="Segoe UI"/>
                <w:sz w:val="16"/>
                <w:szCs w:val="16"/>
                <w:lang w:val="el-GR" w:eastAsia="el-GR"/>
              </w:rPr>
              <w:t xml:space="preserve"> και &lt;0.02% νατραζίδιο. Συσκευασία 100 μ</w:t>
            </w:r>
            <w:r w:rsidRPr="000C589E">
              <w:rPr>
                <w:rFonts w:ascii="Segoe UI" w:hAnsi="Segoe UI" w:cs="Segoe UI"/>
                <w:sz w:val="16"/>
                <w:szCs w:val="16"/>
                <w:lang w:val="en-US" w:eastAsia="el-GR"/>
              </w:rPr>
              <w:t>l</w:t>
            </w:r>
          </w:p>
        </w:tc>
        <w:tc>
          <w:tcPr>
            <w:tcW w:w="1148" w:type="dxa"/>
            <w:shd w:val="clear" w:color="auto" w:fill="auto"/>
            <w:vAlign w:val="center"/>
          </w:tcPr>
          <w:p w14:paraId="539C4DA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100 μ</w:t>
            </w:r>
            <w:r w:rsidRPr="000C589E">
              <w:rPr>
                <w:rFonts w:ascii="Segoe UI" w:hAnsi="Segoe UI" w:cs="Segoe UI"/>
                <w:color w:val="000000"/>
                <w:sz w:val="16"/>
                <w:szCs w:val="16"/>
                <w:lang w:val="en-US" w:eastAsia="el-GR"/>
              </w:rPr>
              <w:t>l</w:t>
            </w:r>
          </w:p>
        </w:tc>
        <w:tc>
          <w:tcPr>
            <w:tcW w:w="1095" w:type="dxa"/>
            <w:shd w:val="clear" w:color="auto" w:fill="auto"/>
            <w:vAlign w:val="center"/>
          </w:tcPr>
          <w:p w14:paraId="2E5B119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76BEFAF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7ADB9A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7AC9D2C" w14:textId="77777777" w:rsidTr="00BF73F0">
        <w:trPr>
          <w:trHeight w:val="759"/>
          <w:jc w:val="center"/>
        </w:trPr>
        <w:tc>
          <w:tcPr>
            <w:tcW w:w="512" w:type="dxa"/>
            <w:shd w:val="clear" w:color="auto" w:fill="auto"/>
            <w:vAlign w:val="center"/>
            <w:hideMark/>
          </w:tcPr>
          <w:p w14:paraId="7AD2833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093" w:type="dxa"/>
          </w:tcPr>
          <w:p w14:paraId="7900E9DC"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Εκχ</w:t>
            </w:r>
            <w:r w:rsidRPr="000C589E">
              <w:rPr>
                <w:rFonts w:ascii="Segoe UI" w:hAnsi="Segoe UI" w:cs="Segoe UI"/>
                <w:color w:val="000000"/>
                <w:sz w:val="16"/>
                <w:szCs w:val="16"/>
                <w:lang w:val="en-US" w:eastAsia="el-GR"/>
              </w:rPr>
              <w:t>υ</w:t>
            </w:r>
            <w:r w:rsidRPr="000C589E">
              <w:rPr>
                <w:rFonts w:ascii="Segoe UI" w:hAnsi="Segoe UI" w:cs="Segoe UI"/>
                <w:color w:val="000000"/>
                <w:sz w:val="16"/>
                <w:szCs w:val="16"/>
                <w:lang w:val="el-GR" w:eastAsia="el-GR"/>
              </w:rPr>
              <w:t xml:space="preserve">λίσματα για </w:t>
            </w:r>
            <w:r w:rsidRPr="000C589E">
              <w:rPr>
                <w:rFonts w:ascii="Segoe UI" w:hAnsi="Segoe UI" w:cs="Segoe UI"/>
                <w:color w:val="000000"/>
                <w:sz w:val="16"/>
                <w:szCs w:val="16"/>
                <w:lang w:val="en-US" w:eastAsia="el-GR"/>
              </w:rPr>
              <w:t>ATF-2</w:t>
            </w:r>
          </w:p>
        </w:tc>
        <w:tc>
          <w:tcPr>
            <w:tcW w:w="4005" w:type="dxa"/>
            <w:shd w:val="clear" w:color="auto" w:fill="auto"/>
          </w:tcPr>
          <w:p w14:paraId="33189A21" w14:textId="77777777" w:rsidR="000900C1" w:rsidRPr="000C589E" w:rsidRDefault="000900C1" w:rsidP="00BF73F0">
            <w:pPr>
              <w:suppressAutoHyphens w:val="0"/>
              <w:spacing w:after="0"/>
              <w:outlineLvl w:val="0"/>
              <w:rPr>
                <w:rFonts w:ascii="Segoe UI" w:hAnsi="Segoe UI" w:cs="Segoe UI"/>
                <w:bCs/>
                <w:kern w:val="36"/>
                <w:sz w:val="16"/>
                <w:szCs w:val="16"/>
                <w:lang w:val="el-GR" w:eastAsia="el-GR"/>
              </w:rPr>
            </w:pPr>
            <w:r w:rsidRPr="000C589E">
              <w:rPr>
                <w:rFonts w:ascii="Segoe UI" w:hAnsi="Segoe UI" w:cs="Segoe UI"/>
                <w:bCs/>
                <w:kern w:val="36"/>
                <w:sz w:val="16"/>
                <w:szCs w:val="16"/>
                <w:lang w:val="en-US" w:eastAsia="el-GR"/>
              </w:rPr>
              <w:t>ATF</w:t>
            </w:r>
            <w:r w:rsidRPr="000C589E">
              <w:rPr>
                <w:rFonts w:ascii="Segoe UI" w:hAnsi="Segoe UI" w:cs="Segoe UI"/>
                <w:bCs/>
                <w:kern w:val="36"/>
                <w:sz w:val="16"/>
                <w:szCs w:val="16"/>
                <w:lang w:val="el-GR" w:eastAsia="el-GR"/>
              </w:rPr>
              <w:t xml:space="preserve">-2 </w:t>
            </w:r>
            <w:r w:rsidRPr="000C589E">
              <w:rPr>
                <w:rFonts w:ascii="Segoe UI" w:hAnsi="Segoe UI" w:cs="Segoe UI"/>
                <w:bCs/>
                <w:kern w:val="36"/>
                <w:sz w:val="16"/>
                <w:szCs w:val="16"/>
                <w:lang w:val="en-US" w:eastAsia="el-GR"/>
              </w:rPr>
              <w:t>Control</w:t>
            </w:r>
            <w:r w:rsidRPr="000C589E">
              <w:rPr>
                <w:rFonts w:ascii="Segoe UI" w:hAnsi="Segoe UI" w:cs="Segoe UI"/>
                <w:bCs/>
                <w:kern w:val="36"/>
                <w:sz w:val="16"/>
                <w:szCs w:val="16"/>
                <w:lang w:val="el-GR" w:eastAsia="el-GR"/>
              </w:rPr>
              <w:t xml:space="preserve"> </w:t>
            </w:r>
            <w:r w:rsidRPr="000C589E">
              <w:rPr>
                <w:rFonts w:ascii="Segoe UI" w:hAnsi="Segoe UI" w:cs="Segoe UI"/>
                <w:bCs/>
                <w:kern w:val="36"/>
                <w:sz w:val="16"/>
                <w:szCs w:val="16"/>
                <w:lang w:val="en-US" w:eastAsia="el-GR"/>
              </w:rPr>
              <w:t>Cell</w:t>
            </w:r>
            <w:r w:rsidRPr="000C589E">
              <w:rPr>
                <w:rFonts w:ascii="Segoe UI" w:hAnsi="Segoe UI" w:cs="Segoe UI"/>
                <w:bCs/>
                <w:kern w:val="36"/>
                <w:sz w:val="16"/>
                <w:szCs w:val="16"/>
                <w:lang w:val="el-GR" w:eastAsia="el-GR"/>
              </w:rPr>
              <w:t xml:space="preserve"> </w:t>
            </w:r>
            <w:r w:rsidRPr="000C589E">
              <w:rPr>
                <w:rFonts w:ascii="Segoe UI" w:hAnsi="Segoe UI" w:cs="Segoe UI"/>
                <w:bCs/>
                <w:kern w:val="36"/>
                <w:sz w:val="16"/>
                <w:szCs w:val="16"/>
                <w:lang w:val="en-US" w:eastAsia="el-GR"/>
              </w:rPr>
              <w:t>Extracts</w:t>
            </w:r>
            <w:r w:rsidRPr="000C589E">
              <w:rPr>
                <w:rFonts w:ascii="Segoe UI" w:hAnsi="Segoe UI" w:cs="Segoe UI"/>
                <w:bCs/>
                <w:kern w:val="36"/>
                <w:sz w:val="16"/>
                <w:szCs w:val="16"/>
                <w:lang w:val="el-GR" w:eastAsia="el-GR"/>
              </w:rPr>
              <w:t>. Σύνολο εκχυλισμάτων από κύτταρα ΝΙΗ3Τ3, μη φωσφορυλιωμένα για να λειτουργήσουν ως αρνητικός μάρτυρας (</w:t>
            </w:r>
            <w:r w:rsidRPr="000C589E">
              <w:rPr>
                <w:rFonts w:ascii="Segoe UI" w:hAnsi="Segoe UI" w:cs="Segoe UI"/>
                <w:bCs/>
                <w:kern w:val="36"/>
                <w:sz w:val="16"/>
                <w:szCs w:val="16"/>
                <w:lang w:val="en-US" w:eastAsia="el-GR"/>
              </w:rPr>
              <w:t>negative</w:t>
            </w:r>
            <w:r w:rsidRPr="000C589E">
              <w:rPr>
                <w:rFonts w:ascii="Segoe UI" w:hAnsi="Segoe UI" w:cs="Segoe UI"/>
                <w:bCs/>
                <w:kern w:val="36"/>
                <w:sz w:val="16"/>
                <w:szCs w:val="16"/>
                <w:lang w:val="el-GR" w:eastAsia="el-GR"/>
              </w:rPr>
              <w:t xml:space="preserve"> </w:t>
            </w:r>
            <w:r w:rsidRPr="000C589E">
              <w:rPr>
                <w:rFonts w:ascii="Segoe UI" w:hAnsi="Segoe UI" w:cs="Segoe UI"/>
                <w:bCs/>
                <w:kern w:val="36"/>
                <w:sz w:val="16"/>
                <w:szCs w:val="16"/>
                <w:lang w:val="en-US" w:eastAsia="el-GR"/>
              </w:rPr>
              <w:t>control</w:t>
            </w:r>
            <w:r w:rsidRPr="000C589E">
              <w:rPr>
                <w:rFonts w:ascii="Segoe UI" w:hAnsi="Segoe UI" w:cs="Segoe UI"/>
                <w:bCs/>
                <w:kern w:val="36"/>
                <w:sz w:val="16"/>
                <w:szCs w:val="16"/>
                <w:lang w:val="el-GR" w:eastAsia="el-GR"/>
              </w:rPr>
              <w:t xml:space="preserve">), και εκχύλισμα από κύτταρα </w:t>
            </w:r>
            <w:r w:rsidRPr="000C589E">
              <w:rPr>
                <w:rFonts w:ascii="Segoe UI" w:hAnsi="Segoe UI" w:cs="Segoe UI"/>
                <w:bCs/>
                <w:kern w:val="36"/>
                <w:sz w:val="16"/>
                <w:szCs w:val="16"/>
                <w:lang w:val="en-US" w:eastAsia="el-GR"/>
              </w:rPr>
              <w:t>NIH</w:t>
            </w:r>
            <w:r w:rsidRPr="000C589E">
              <w:rPr>
                <w:rFonts w:ascii="Segoe UI" w:hAnsi="Segoe UI" w:cs="Segoe UI"/>
                <w:bCs/>
                <w:kern w:val="36"/>
                <w:sz w:val="16"/>
                <w:szCs w:val="16"/>
                <w:lang w:val="el-GR" w:eastAsia="el-GR"/>
              </w:rPr>
              <w:t>3</w:t>
            </w:r>
            <w:r w:rsidRPr="000C589E">
              <w:rPr>
                <w:rFonts w:ascii="Segoe UI" w:hAnsi="Segoe UI" w:cs="Segoe UI"/>
                <w:bCs/>
                <w:kern w:val="36"/>
                <w:sz w:val="16"/>
                <w:szCs w:val="16"/>
                <w:lang w:val="en-US" w:eastAsia="el-GR"/>
              </w:rPr>
              <w:t>T</w:t>
            </w:r>
            <w:r w:rsidRPr="000C589E">
              <w:rPr>
                <w:rFonts w:ascii="Segoe UI" w:hAnsi="Segoe UI" w:cs="Segoe UI"/>
                <w:bCs/>
                <w:kern w:val="36"/>
                <w:sz w:val="16"/>
                <w:szCs w:val="16"/>
                <w:lang w:val="el-GR" w:eastAsia="el-GR"/>
              </w:rPr>
              <w:t xml:space="preserve">3, επεξεργασμένα με </w:t>
            </w:r>
            <w:r w:rsidRPr="000C589E">
              <w:rPr>
                <w:rFonts w:ascii="Segoe UI" w:hAnsi="Segoe UI" w:cs="Segoe UI"/>
                <w:bCs/>
                <w:kern w:val="36"/>
                <w:sz w:val="16"/>
                <w:szCs w:val="16"/>
                <w:lang w:val="en-US" w:eastAsia="el-GR"/>
              </w:rPr>
              <w:t>anisomycin</w:t>
            </w:r>
            <w:r w:rsidRPr="000C589E">
              <w:rPr>
                <w:rFonts w:ascii="Segoe UI" w:hAnsi="Segoe UI" w:cs="Segoe UI"/>
                <w:bCs/>
                <w:kern w:val="36"/>
                <w:sz w:val="16"/>
                <w:szCs w:val="16"/>
                <w:lang w:val="el-GR" w:eastAsia="el-GR"/>
              </w:rPr>
              <w:t xml:space="preserve"> για 30 λεπτά για να λειτουργήσουν ως θετικός μάρτυρας. (</w:t>
            </w:r>
            <w:r w:rsidRPr="000C589E">
              <w:rPr>
                <w:rFonts w:ascii="Segoe UI" w:hAnsi="Segoe UI" w:cs="Segoe UI"/>
                <w:bCs/>
                <w:kern w:val="36"/>
                <w:sz w:val="16"/>
                <w:szCs w:val="16"/>
                <w:lang w:val="en-US" w:eastAsia="el-GR"/>
              </w:rPr>
              <w:t>positive</w:t>
            </w:r>
            <w:r w:rsidRPr="000C589E">
              <w:rPr>
                <w:rFonts w:ascii="Segoe UI" w:hAnsi="Segoe UI" w:cs="Segoe UI"/>
                <w:bCs/>
                <w:kern w:val="36"/>
                <w:sz w:val="16"/>
                <w:szCs w:val="16"/>
                <w:lang w:val="el-GR" w:eastAsia="el-GR"/>
              </w:rPr>
              <w:t xml:space="preserve"> </w:t>
            </w:r>
            <w:r w:rsidRPr="000C589E">
              <w:rPr>
                <w:rFonts w:ascii="Segoe UI" w:hAnsi="Segoe UI" w:cs="Segoe UI"/>
                <w:bCs/>
                <w:kern w:val="36"/>
                <w:sz w:val="16"/>
                <w:szCs w:val="16"/>
                <w:lang w:val="en-US" w:eastAsia="el-GR"/>
              </w:rPr>
              <w:t>control</w:t>
            </w:r>
            <w:r w:rsidRPr="000C589E">
              <w:rPr>
                <w:rFonts w:ascii="Segoe UI" w:hAnsi="Segoe UI" w:cs="Segoe UI"/>
                <w:bCs/>
                <w:kern w:val="36"/>
                <w:sz w:val="16"/>
                <w:szCs w:val="16"/>
                <w:lang w:val="el-GR" w:eastAsia="el-GR"/>
              </w:rPr>
              <w:t xml:space="preserve">). Να παρέχεται σε </w:t>
            </w:r>
            <w:r w:rsidRPr="000C589E">
              <w:rPr>
                <w:rFonts w:ascii="Segoe UI" w:hAnsi="Segoe UI" w:cs="Segoe UI"/>
                <w:bCs/>
                <w:kern w:val="36"/>
                <w:sz w:val="16"/>
                <w:szCs w:val="16"/>
                <w:lang w:val="en-US" w:eastAsia="el-GR"/>
              </w:rPr>
              <w:t>SDS</w:t>
            </w:r>
            <w:r w:rsidRPr="000C589E">
              <w:rPr>
                <w:rFonts w:ascii="Segoe UI" w:hAnsi="Segoe UI" w:cs="Segoe UI"/>
                <w:bCs/>
                <w:kern w:val="36"/>
                <w:sz w:val="16"/>
                <w:szCs w:val="16"/>
                <w:lang w:val="el-GR" w:eastAsia="el-GR"/>
              </w:rPr>
              <w:t xml:space="preserve"> </w:t>
            </w:r>
            <w:r w:rsidRPr="000C589E">
              <w:rPr>
                <w:rFonts w:ascii="Segoe UI" w:hAnsi="Segoe UI" w:cs="Segoe UI"/>
                <w:bCs/>
                <w:kern w:val="36"/>
                <w:sz w:val="16"/>
                <w:szCs w:val="16"/>
                <w:lang w:val="en-US" w:eastAsia="el-GR"/>
              </w:rPr>
              <w:t>sample</w:t>
            </w:r>
            <w:r w:rsidRPr="000C589E">
              <w:rPr>
                <w:rFonts w:ascii="Segoe UI" w:hAnsi="Segoe UI" w:cs="Segoe UI"/>
                <w:bCs/>
                <w:kern w:val="36"/>
                <w:sz w:val="16"/>
                <w:szCs w:val="16"/>
                <w:lang w:val="el-GR" w:eastAsia="el-GR"/>
              </w:rPr>
              <w:t xml:space="preserve"> </w:t>
            </w:r>
            <w:r w:rsidRPr="000C589E">
              <w:rPr>
                <w:rFonts w:ascii="Segoe UI" w:hAnsi="Segoe UI" w:cs="Segoe UI"/>
                <w:bCs/>
                <w:kern w:val="36"/>
                <w:sz w:val="16"/>
                <w:szCs w:val="16"/>
                <w:lang w:val="en-US" w:eastAsia="el-GR"/>
              </w:rPr>
              <w:t>buffer</w:t>
            </w:r>
            <w:r w:rsidRPr="000C589E">
              <w:rPr>
                <w:rFonts w:ascii="Segoe UI" w:hAnsi="Segoe UI" w:cs="Segoe UI"/>
                <w:bCs/>
                <w:kern w:val="36"/>
                <w:sz w:val="16"/>
                <w:szCs w:val="16"/>
                <w:lang w:val="el-GR" w:eastAsia="el-GR"/>
              </w:rPr>
              <w:t xml:space="preserve"> που να περιέχει 62.5 </w:t>
            </w:r>
            <w:r w:rsidRPr="000C589E">
              <w:rPr>
                <w:rFonts w:ascii="Segoe UI" w:hAnsi="Segoe UI" w:cs="Segoe UI"/>
                <w:bCs/>
                <w:kern w:val="36"/>
                <w:sz w:val="16"/>
                <w:szCs w:val="16"/>
                <w:lang w:val="en-US" w:eastAsia="el-GR"/>
              </w:rPr>
              <w:t>mM</w:t>
            </w:r>
            <w:r w:rsidRPr="000C589E">
              <w:rPr>
                <w:rFonts w:ascii="Segoe UI" w:hAnsi="Segoe UI" w:cs="Segoe UI"/>
                <w:bCs/>
                <w:kern w:val="36"/>
                <w:sz w:val="16"/>
                <w:szCs w:val="16"/>
                <w:lang w:val="el-GR" w:eastAsia="el-GR"/>
              </w:rPr>
              <w:t xml:space="preserve"> </w:t>
            </w:r>
            <w:r w:rsidRPr="000C589E">
              <w:rPr>
                <w:rFonts w:ascii="Segoe UI" w:hAnsi="Segoe UI" w:cs="Segoe UI"/>
                <w:bCs/>
                <w:kern w:val="36"/>
                <w:sz w:val="16"/>
                <w:szCs w:val="16"/>
                <w:lang w:val="en-US" w:eastAsia="el-GR"/>
              </w:rPr>
              <w:t>Tris</w:t>
            </w:r>
            <w:r w:rsidRPr="000C589E">
              <w:rPr>
                <w:rFonts w:ascii="Segoe UI" w:hAnsi="Segoe UI" w:cs="Segoe UI"/>
                <w:bCs/>
                <w:kern w:val="36"/>
                <w:sz w:val="16"/>
                <w:szCs w:val="16"/>
                <w:lang w:val="el-GR" w:eastAsia="el-GR"/>
              </w:rPr>
              <w:t>-</w:t>
            </w:r>
            <w:r w:rsidRPr="000C589E">
              <w:rPr>
                <w:rFonts w:ascii="Segoe UI" w:hAnsi="Segoe UI" w:cs="Segoe UI"/>
                <w:bCs/>
                <w:kern w:val="36"/>
                <w:sz w:val="16"/>
                <w:szCs w:val="16"/>
                <w:lang w:val="en-US" w:eastAsia="el-GR"/>
              </w:rPr>
              <w:t>HCl</w:t>
            </w:r>
            <w:r w:rsidRPr="000C589E">
              <w:rPr>
                <w:rFonts w:ascii="Segoe UI" w:hAnsi="Segoe UI" w:cs="Segoe UI"/>
                <w:bCs/>
                <w:kern w:val="36"/>
                <w:sz w:val="16"/>
                <w:szCs w:val="16"/>
                <w:lang w:val="el-GR" w:eastAsia="el-GR"/>
              </w:rPr>
              <w:t xml:space="preserve"> (</w:t>
            </w:r>
            <w:r w:rsidRPr="000C589E">
              <w:rPr>
                <w:rFonts w:ascii="Segoe UI" w:hAnsi="Segoe UI" w:cs="Segoe UI"/>
                <w:bCs/>
                <w:kern w:val="36"/>
                <w:sz w:val="16"/>
                <w:szCs w:val="16"/>
                <w:lang w:val="en-US" w:eastAsia="el-GR"/>
              </w:rPr>
              <w:t>pH</w:t>
            </w:r>
            <w:r w:rsidRPr="000C589E">
              <w:rPr>
                <w:rFonts w:ascii="Segoe UI" w:hAnsi="Segoe UI" w:cs="Segoe UI"/>
                <w:bCs/>
                <w:kern w:val="36"/>
                <w:sz w:val="16"/>
                <w:szCs w:val="16"/>
                <w:lang w:val="el-GR" w:eastAsia="el-GR"/>
              </w:rPr>
              <w:t xml:space="preserve"> 6.8 </w:t>
            </w:r>
            <w:r w:rsidRPr="000C589E">
              <w:rPr>
                <w:rFonts w:ascii="Segoe UI" w:hAnsi="Segoe UI" w:cs="Segoe UI"/>
                <w:bCs/>
                <w:kern w:val="36"/>
                <w:sz w:val="16"/>
                <w:szCs w:val="16"/>
                <w:lang w:val="en-US" w:eastAsia="el-GR"/>
              </w:rPr>
              <w:t>at</w:t>
            </w:r>
            <w:r w:rsidRPr="000C589E">
              <w:rPr>
                <w:rFonts w:ascii="Segoe UI" w:hAnsi="Segoe UI" w:cs="Segoe UI"/>
                <w:bCs/>
                <w:kern w:val="36"/>
                <w:sz w:val="16"/>
                <w:szCs w:val="16"/>
                <w:lang w:val="el-GR" w:eastAsia="el-GR"/>
              </w:rPr>
              <w:t xml:space="preserve"> 25°</w:t>
            </w:r>
            <w:r w:rsidRPr="000C589E">
              <w:rPr>
                <w:rFonts w:ascii="Segoe UI" w:hAnsi="Segoe UI" w:cs="Segoe UI"/>
                <w:bCs/>
                <w:kern w:val="36"/>
                <w:sz w:val="16"/>
                <w:szCs w:val="16"/>
                <w:lang w:val="en-US" w:eastAsia="el-GR"/>
              </w:rPr>
              <w:t>C</w:t>
            </w:r>
            <w:r w:rsidRPr="000C589E">
              <w:rPr>
                <w:rFonts w:ascii="Segoe UI" w:hAnsi="Segoe UI" w:cs="Segoe UI"/>
                <w:bCs/>
                <w:kern w:val="36"/>
                <w:sz w:val="16"/>
                <w:szCs w:val="16"/>
                <w:lang w:val="el-GR" w:eastAsia="el-GR"/>
              </w:rPr>
              <w:t xml:space="preserve">), 2% </w:t>
            </w:r>
            <w:r w:rsidRPr="000C589E">
              <w:rPr>
                <w:rFonts w:ascii="Segoe UI" w:hAnsi="Segoe UI" w:cs="Segoe UI"/>
                <w:bCs/>
                <w:kern w:val="36"/>
                <w:sz w:val="16"/>
                <w:szCs w:val="16"/>
                <w:lang w:val="en-US" w:eastAsia="el-GR"/>
              </w:rPr>
              <w:t>w</w:t>
            </w:r>
            <w:r w:rsidRPr="000C589E">
              <w:rPr>
                <w:rFonts w:ascii="Segoe UI" w:hAnsi="Segoe UI" w:cs="Segoe UI"/>
                <w:bCs/>
                <w:kern w:val="36"/>
                <w:sz w:val="16"/>
                <w:szCs w:val="16"/>
                <w:lang w:val="el-GR" w:eastAsia="el-GR"/>
              </w:rPr>
              <w:t>/</w:t>
            </w:r>
            <w:r w:rsidRPr="000C589E">
              <w:rPr>
                <w:rFonts w:ascii="Segoe UI" w:hAnsi="Segoe UI" w:cs="Segoe UI"/>
                <w:bCs/>
                <w:kern w:val="36"/>
                <w:sz w:val="16"/>
                <w:szCs w:val="16"/>
                <w:lang w:val="en-US" w:eastAsia="el-GR"/>
              </w:rPr>
              <w:t>v</w:t>
            </w:r>
            <w:r w:rsidRPr="000C589E">
              <w:rPr>
                <w:rFonts w:ascii="Segoe UI" w:hAnsi="Segoe UI" w:cs="Segoe UI"/>
                <w:bCs/>
                <w:kern w:val="36"/>
                <w:sz w:val="16"/>
                <w:szCs w:val="16"/>
                <w:lang w:val="el-GR" w:eastAsia="el-GR"/>
              </w:rPr>
              <w:t xml:space="preserve"> </w:t>
            </w:r>
            <w:r w:rsidRPr="000C589E">
              <w:rPr>
                <w:rFonts w:ascii="Segoe UI" w:hAnsi="Segoe UI" w:cs="Segoe UI"/>
                <w:bCs/>
                <w:kern w:val="36"/>
                <w:sz w:val="16"/>
                <w:szCs w:val="16"/>
                <w:lang w:val="en-US" w:eastAsia="el-GR"/>
              </w:rPr>
              <w:t>SDS</w:t>
            </w:r>
            <w:r w:rsidRPr="000C589E">
              <w:rPr>
                <w:rFonts w:ascii="Segoe UI" w:hAnsi="Segoe UI" w:cs="Segoe UI"/>
                <w:bCs/>
                <w:kern w:val="36"/>
                <w:sz w:val="16"/>
                <w:szCs w:val="16"/>
                <w:lang w:val="el-GR" w:eastAsia="el-GR"/>
              </w:rPr>
              <w:t xml:space="preserve">, 10% </w:t>
            </w:r>
            <w:r w:rsidRPr="000C589E">
              <w:rPr>
                <w:rFonts w:ascii="Segoe UI" w:hAnsi="Segoe UI" w:cs="Segoe UI"/>
                <w:bCs/>
                <w:kern w:val="36"/>
                <w:sz w:val="16"/>
                <w:szCs w:val="16"/>
                <w:lang w:val="en-US" w:eastAsia="el-GR"/>
              </w:rPr>
              <w:t>glycerol</w:t>
            </w:r>
            <w:r w:rsidRPr="000C589E">
              <w:rPr>
                <w:rFonts w:ascii="Segoe UI" w:hAnsi="Segoe UI" w:cs="Segoe UI"/>
                <w:bCs/>
                <w:kern w:val="36"/>
                <w:sz w:val="16"/>
                <w:szCs w:val="16"/>
                <w:lang w:val="el-GR" w:eastAsia="el-GR"/>
              </w:rPr>
              <w:t xml:space="preserve">, 50 </w:t>
            </w:r>
            <w:r w:rsidRPr="000C589E">
              <w:rPr>
                <w:rFonts w:ascii="Segoe UI" w:hAnsi="Segoe UI" w:cs="Segoe UI"/>
                <w:bCs/>
                <w:kern w:val="36"/>
                <w:sz w:val="16"/>
                <w:szCs w:val="16"/>
                <w:lang w:val="en-US" w:eastAsia="el-GR"/>
              </w:rPr>
              <w:t>mM</w:t>
            </w:r>
            <w:r w:rsidRPr="000C589E">
              <w:rPr>
                <w:rFonts w:ascii="Segoe UI" w:hAnsi="Segoe UI" w:cs="Segoe UI"/>
                <w:bCs/>
                <w:kern w:val="36"/>
                <w:sz w:val="16"/>
                <w:szCs w:val="16"/>
                <w:lang w:val="el-GR" w:eastAsia="el-GR"/>
              </w:rPr>
              <w:t xml:space="preserve"> </w:t>
            </w:r>
            <w:r w:rsidRPr="000C589E">
              <w:rPr>
                <w:rFonts w:ascii="Segoe UI" w:hAnsi="Segoe UI" w:cs="Segoe UI"/>
                <w:bCs/>
                <w:kern w:val="36"/>
                <w:sz w:val="16"/>
                <w:szCs w:val="16"/>
                <w:lang w:val="en-US" w:eastAsia="el-GR"/>
              </w:rPr>
              <w:t>DTT</w:t>
            </w:r>
            <w:r w:rsidRPr="000C589E">
              <w:rPr>
                <w:rFonts w:ascii="Segoe UI" w:hAnsi="Segoe UI" w:cs="Segoe UI"/>
                <w:bCs/>
                <w:kern w:val="36"/>
                <w:sz w:val="16"/>
                <w:szCs w:val="16"/>
                <w:lang w:val="el-GR" w:eastAsia="el-GR"/>
              </w:rPr>
              <w:t xml:space="preserve">, 0.01% </w:t>
            </w:r>
            <w:r w:rsidRPr="000C589E">
              <w:rPr>
                <w:rFonts w:ascii="Segoe UI" w:hAnsi="Segoe UI" w:cs="Segoe UI"/>
                <w:bCs/>
                <w:kern w:val="36"/>
                <w:sz w:val="16"/>
                <w:szCs w:val="16"/>
                <w:lang w:val="en-US" w:eastAsia="el-GR"/>
              </w:rPr>
              <w:t>w</w:t>
            </w:r>
            <w:r w:rsidRPr="000C589E">
              <w:rPr>
                <w:rFonts w:ascii="Segoe UI" w:hAnsi="Segoe UI" w:cs="Segoe UI"/>
                <w:bCs/>
                <w:kern w:val="36"/>
                <w:sz w:val="16"/>
                <w:szCs w:val="16"/>
                <w:lang w:val="el-GR" w:eastAsia="el-GR"/>
              </w:rPr>
              <w:t>/</w:t>
            </w:r>
            <w:r w:rsidRPr="000C589E">
              <w:rPr>
                <w:rFonts w:ascii="Segoe UI" w:hAnsi="Segoe UI" w:cs="Segoe UI"/>
                <w:bCs/>
                <w:kern w:val="36"/>
                <w:sz w:val="16"/>
                <w:szCs w:val="16"/>
                <w:lang w:val="en-US" w:eastAsia="el-GR"/>
              </w:rPr>
              <w:t>v</w:t>
            </w:r>
            <w:r w:rsidRPr="000C589E">
              <w:rPr>
                <w:rFonts w:ascii="Segoe UI" w:hAnsi="Segoe UI" w:cs="Segoe UI"/>
                <w:bCs/>
                <w:kern w:val="36"/>
                <w:sz w:val="16"/>
                <w:szCs w:val="16"/>
                <w:lang w:val="el-GR" w:eastAsia="el-GR"/>
              </w:rPr>
              <w:t xml:space="preserve"> </w:t>
            </w:r>
            <w:r w:rsidRPr="000C589E">
              <w:rPr>
                <w:rFonts w:ascii="Segoe UI" w:hAnsi="Segoe UI" w:cs="Segoe UI"/>
                <w:bCs/>
                <w:kern w:val="36"/>
                <w:sz w:val="16"/>
                <w:szCs w:val="16"/>
                <w:lang w:val="en-US" w:eastAsia="el-GR"/>
              </w:rPr>
              <w:t>phenol</w:t>
            </w:r>
            <w:r w:rsidRPr="000C589E">
              <w:rPr>
                <w:rFonts w:ascii="Segoe UI" w:hAnsi="Segoe UI" w:cs="Segoe UI"/>
                <w:bCs/>
                <w:kern w:val="36"/>
                <w:sz w:val="16"/>
                <w:szCs w:val="16"/>
                <w:lang w:val="el-GR" w:eastAsia="el-GR"/>
              </w:rPr>
              <w:t xml:space="preserve"> </w:t>
            </w:r>
            <w:r w:rsidRPr="000C589E">
              <w:rPr>
                <w:rFonts w:ascii="Segoe UI" w:hAnsi="Segoe UI" w:cs="Segoe UI"/>
                <w:bCs/>
                <w:kern w:val="36"/>
                <w:sz w:val="16"/>
                <w:szCs w:val="16"/>
                <w:lang w:val="en-US" w:eastAsia="el-GR"/>
              </w:rPr>
              <w:t>red</w:t>
            </w:r>
            <w:r w:rsidRPr="000C589E">
              <w:rPr>
                <w:rFonts w:ascii="Segoe UI" w:hAnsi="Segoe UI" w:cs="Segoe UI"/>
                <w:bCs/>
                <w:kern w:val="36"/>
                <w:sz w:val="16"/>
                <w:szCs w:val="16"/>
                <w:lang w:val="el-GR" w:eastAsia="el-GR"/>
              </w:rPr>
              <w:t xml:space="preserve"> ή </w:t>
            </w:r>
            <w:r w:rsidRPr="000C589E">
              <w:rPr>
                <w:rFonts w:ascii="Segoe UI" w:hAnsi="Segoe UI" w:cs="Segoe UI"/>
                <w:bCs/>
                <w:kern w:val="36"/>
                <w:sz w:val="16"/>
                <w:szCs w:val="16"/>
                <w:lang w:val="en-US" w:eastAsia="el-GR"/>
              </w:rPr>
              <w:t>bromophenol</w:t>
            </w:r>
            <w:r w:rsidRPr="000C589E">
              <w:rPr>
                <w:rFonts w:ascii="Segoe UI" w:hAnsi="Segoe UI" w:cs="Segoe UI"/>
                <w:bCs/>
                <w:kern w:val="36"/>
                <w:sz w:val="16"/>
                <w:szCs w:val="16"/>
                <w:lang w:val="el-GR" w:eastAsia="el-GR"/>
              </w:rPr>
              <w:t xml:space="preserve"> </w:t>
            </w:r>
            <w:r w:rsidRPr="000C589E">
              <w:rPr>
                <w:rFonts w:ascii="Segoe UI" w:hAnsi="Segoe UI" w:cs="Segoe UI"/>
                <w:bCs/>
                <w:kern w:val="36"/>
                <w:sz w:val="16"/>
                <w:szCs w:val="16"/>
                <w:lang w:val="en-US" w:eastAsia="el-GR"/>
              </w:rPr>
              <w:t>blue</w:t>
            </w:r>
            <w:r w:rsidRPr="000C589E">
              <w:rPr>
                <w:rFonts w:ascii="Segoe UI" w:hAnsi="Segoe UI" w:cs="Segoe UI"/>
                <w:bCs/>
                <w:kern w:val="36"/>
                <w:sz w:val="16"/>
                <w:szCs w:val="16"/>
                <w:lang w:val="el-GR" w:eastAsia="el-GR"/>
              </w:rPr>
              <w:t>.</w:t>
            </w:r>
          </w:p>
          <w:p w14:paraId="51DDAB8B"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Σε συσκευασία 200 μ</w:t>
            </w:r>
            <w:r w:rsidRPr="000C589E">
              <w:rPr>
                <w:rFonts w:ascii="Segoe UI" w:hAnsi="Segoe UI" w:cs="Segoe UI"/>
                <w:sz w:val="16"/>
                <w:szCs w:val="16"/>
                <w:lang w:val="en-US" w:eastAsia="el-GR"/>
              </w:rPr>
              <w:t>l</w:t>
            </w:r>
            <w:r w:rsidRPr="000C589E">
              <w:rPr>
                <w:rFonts w:ascii="Segoe UI" w:hAnsi="Segoe UI" w:cs="Segoe UI"/>
                <w:sz w:val="16"/>
                <w:szCs w:val="16"/>
                <w:lang w:val="el-GR" w:eastAsia="el-GR"/>
              </w:rPr>
              <w:t>.</w:t>
            </w:r>
          </w:p>
        </w:tc>
        <w:tc>
          <w:tcPr>
            <w:tcW w:w="1148" w:type="dxa"/>
            <w:shd w:val="clear" w:color="auto" w:fill="auto"/>
            <w:vAlign w:val="center"/>
          </w:tcPr>
          <w:p w14:paraId="400ADF3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200 μ</w:t>
            </w:r>
            <w:r w:rsidRPr="000C589E">
              <w:rPr>
                <w:rFonts w:ascii="Segoe UI" w:hAnsi="Segoe UI" w:cs="Segoe UI"/>
                <w:color w:val="000000"/>
                <w:sz w:val="16"/>
                <w:szCs w:val="16"/>
                <w:lang w:val="en-US" w:eastAsia="el-GR"/>
              </w:rPr>
              <w:t>l</w:t>
            </w:r>
          </w:p>
        </w:tc>
        <w:tc>
          <w:tcPr>
            <w:tcW w:w="1095" w:type="dxa"/>
            <w:shd w:val="clear" w:color="auto" w:fill="auto"/>
            <w:vAlign w:val="center"/>
          </w:tcPr>
          <w:p w14:paraId="7C232F0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6CCF1F43" w14:textId="77777777" w:rsidR="000900C1" w:rsidRPr="000C589E" w:rsidRDefault="000900C1" w:rsidP="00BF73F0">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60EF4EBD"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2A0B727" w14:textId="77777777" w:rsidTr="00BF73F0">
        <w:trPr>
          <w:trHeight w:val="625"/>
          <w:jc w:val="center"/>
        </w:trPr>
        <w:tc>
          <w:tcPr>
            <w:tcW w:w="512" w:type="dxa"/>
            <w:shd w:val="clear" w:color="auto" w:fill="auto"/>
            <w:vAlign w:val="center"/>
          </w:tcPr>
          <w:p w14:paraId="14168C2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093" w:type="dxa"/>
          </w:tcPr>
          <w:p w14:paraId="400AC47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Μονοκλωνικό αντίσωμα κουνελιού για </w:t>
            </w:r>
            <w:r w:rsidRPr="000C589E">
              <w:rPr>
                <w:rFonts w:ascii="Segoe UI" w:hAnsi="Segoe UI" w:cs="Segoe UI"/>
                <w:sz w:val="16"/>
                <w:szCs w:val="16"/>
                <w:lang w:val="en-US" w:eastAsia="el-GR"/>
              </w:rPr>
              <w:t>JNK</w:t>
            </w:r>
            <w:r w:rsidRPr="000C589E">
              <w:rPr>
                <w:rFonts w:ascii="Segoe UI" w:hAnsi="Segoe UI" w:cs="Segoe UI"/>
                <w:sz w:val="16"/>
                <w:szCs w:val="16"/>
                <w:lang w:val="el-GR" w:eastAsia="el-GR"/>
              </w:rPr>
              <w:t>2</w:t>
            </w:r>
          </w:p>
        </w:tc>
        <w:tc>
          <w:tcPr>
            <w:tcW w:w="4005" w:type="dxa"/>
            <w:shd w:val="clear" w:color="auto" w:fill="auto"/>
          </w:tcPr>
          <w:p w14:paraId="781F5048"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JNK</w:t>
            </w:r>
            <w:r w:rsidRPr="000C589E">
              <w:rPr>
                <w:rFonts w:ascii="Segoe UI" w:hAnsi="Segoe UI" w:cs="Segoe UI"/>
                <w:sz w:val="16"/>
                <w:szCs w:val="16"/>
                <w:lang w:val="el-GR" w:eastAsia="el-GR"/>
              </w:rPr>
              <w:t>2 (56</w:t>
            </w:r>
            <w:r w:rsidRPr="000C589E">
              <w:rPr>
                <w:rFonts w:ascii="Segoe UI" w:hAnsi="Segoe UI" w:cs="Segoe UI"/>
                <w:sz w:val="16"/>
                <w:szCs w:val="16"/>
                <w:lang w:val="en-US" w:eastAsia="el-GR"/>
              </w:rPr>
              <w:t>G</w:t>
            </w:r>
            <w:r w:rsidRPr="000C589E">
              <w:rPr>
                <w:rFonts w:ascii="Segoe UI" w:hAnsi="Segoe UI" w:cs="Segoe UI"/>
                <w:sz w:val="16"/>
                <w:szCs w:val="16"/>
                <w:lang w:val="el-GR" w:eastAsia="el-GR"/>
              </w:rPr>
              <w:t xml:space="preserve">8) </w:t>
            </w:r>
            <w:r w:rsidRPr="000C589E">
              <w:rPr>
                <w:rFonts w:ascii="Segoe UI" w:hAnsi="Segoe UI" w:cs="Segoe UI"/>
                <w:sz w:val="16"/>
                <w:szCs w:val="16"/>
                <w:lang w:val="en-US" w:eastAsia="el-GR"/>
              </w:rPr>
              <w:t>Rabbit</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mAb</w:t>
            </w:r>
            <w:r w:rsidRPr="000C589E">
              <w:rPr>
                <w:rFonts w:ascii="Segoe UI" w:hAnsi="Segoe UI" w:cs="Segoe UI"/>
                <w:sz w:val="16"/>
                <w:szCs w:val="16"/>
                <w:lang w:val="el-GR" w:eastAsia="el-GR"/>
              </w:rPr>
              <w:t xml:space="preserve">. Μονοκλωνικό αντίσωμα κουνελιού για </w:t>
            </w:r>
            <w:r w:rsidRPr="000C589E">
              <w:rPr>
                <w:rFonts w:ascii="Segoe UI" w:hAnsi="Segoe UI" w:cs="Segoe UI"/>
                <w:sz w:val="16"/>
                <w:szCs w:val="16"/>
                <w:lang w:val="en-US" w:eastAsia="el-GR"/>
              </w:rPr>
              <w:t>SAPK</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JNK</w:t>
            </w:r>
            <w:r w:rsidRPr="000C589E">
              <w:rPr>
                <w:rFonts w:ascii="Segoe UI" w:hAnsi="Segoe UI" w:cs="Segoe UI"/>
                <w:sz w:val="16"/>
                <w:szCs w:val="16"/>
                <w:lang w:val="el-GR" w:eastAsia="el-GR"/>
              </w:rPr>
              <w:t xml:space="preserve">, δοκιμασμένο σε τεχνική </w:t>
            </w:r>
            <w:r w:rsidRPr="000C589E">
              <w:rPr>
                <w:rFonts w:ascii="Segoe UI" w:hAnsi="Segoe UI" w:cs="Segoe UI"/>
                <w:sz w:val="16"/>
                <w:szCs w:val="16"/>
                <w:lang w:val="en-US" w:eastAsia="el-GR"/>
              </w:rPr>
              <w:t>WB</w:t>
            </w:r>
            <w:r w:rsidRPr="000C589E">
              <w:rPr>
                <w:rFonts w:ascii="Segoe UI" w:hAnsi="Segoe UI" w:cs="Segoe UI"/>
                <w:sz w:val="16"/>
                <w:szCs w:val="16"/>
                <w:lang w:val="el-GR" w:eastAsia="el-GR"/>
              </w:rPr>
              <w:t xml:space="preserve">. Να ανιχνεύει τα ενδογενή επίπεδα ολικής </w:t>
            </w:r>
            <w:r w:rsidRPr="000C589E">
              <w:rPr>
                <w:rFonts w:ascii="Segoe UI" w:hAnsi="Segoe UI" w:cs="Segoe UI"/>
                <w:sz w:val="16"/>
                <w:szCs w:val="16"/>
                <w:lang w:val="en-US" w:eastAsia="el-GR"/>
              </w:rPr>
              <w:t>SAPK</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JNK</w:t>
            </w:r>
            <w:r w:rsidRPr="000C589E">
              <w:rPr>
                <w:rFonts w:ascii="Segoe UI" w:hAnsi="Segoe UI" w:cs="Segoe UI"/>
                <w:sz w:val="16"/>
                <w:szCs w:val="16"/>
                <w:lang w:val="el-GR" w:eastAsia="el-GR"/>
              </w:rPr>
              <w:t xml:space="preserve"> πρωτεΐνης. Να είναι κατάλληλο για </w:t>
            </w:r>
            <w:r w:rsidRPr="000C589E">
              <w:rPr>
                <w:rFonts w:ascii="Segoe UI" w:hAnsi="Segoe UI" w:cs="Segoe UI"/>
                <w:sz w:val="16"/>
                <w:szCs w:val="16"/>
                <w:lang w:val="en-US" w:eastAsia="el-GR"/>
              </w:rPr>
              <w:t>human</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mouse</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rat</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Κλώνος 56G8. Συσκευασία 200 μl</w:t>
            </w:r>
          </w:p>
        </w:tc>
        <w:tc>
          <w:tcPr>
            <w:tcW w:w="1148" w:type="dxa"/>
            <w:shd w:val="clear" w:color="auto" w:fill="auto"/>
            <w:vAlign w:val="center"/>
          </w:tcPr>
          <w:p w14:paraId="6457D88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200 μ</w:t>
            </w:r>
            <w:r w:rsidRPr="000C589E">
              <w:rPr>
                <w:rFonts w:ascii="Segoe UI" w:hAnsi="Segoe UI" w:cs="Segoe UI"/>
                <w:color w:val="000000"/>
                <w:sz w:val="16"/>
                <w:szCs w:val="16"/>
                <w:lang w:val="en-US" w:eastAsia="el-GR"/>
              </w:rPr>
              <w:t>l</w:t>
            </w:r>
          </w:p>
        </w:tc>
        <w:tc>
          <w:tcPr>
            <w:tcW w:w="1095" w:type="dxa"/>
            <w:shd w:val="clear" w:color="auto" w:fill="auto"/>
            <w:vAlign w:val="center"/>
          </w:tcPr>
          <w:p w14:paraId="191BD04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5B11DD9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76F446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899CB59" w14:textId="77777777" w:rsidTr="00BF73F0">
        <w:trPr>
          <w:trHeight w:val="759"/>
          <w:jc w:val="center"/>
        </w:trPr>
        <w:tc>
          <w:tcPr>
            <w:tcW w:w="512" w:type="dxa"/>
            <w:shd w:val="clear" w:color="auto" w:fill="auto"/>
            <w:vAlign w:val="center"/>
          </w:tcPr>
          <w:p w14:paraId="4A9F3DC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093" w:type="dxa"/>
          </w:tcPr>
          <w:p w14:paraId="5A125A6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Μονοκλωνικό αντίσωμα ποντικού για φωσφορυλιωμένες πρωτεΐνες σε κατάλοιπα θρεονίνης</w:t>
            </w:r>
          </w:p>
        </w:tc>
        <w:tc>
          <w:tcPr>
            <w:tcW w:w="4005" w:type="dxa"/>
            <w:shd w:val="clear" w:color="auto" w:fill="auto"/>
          </w:tcPr>
          <w:p w14:paraId="0D2404F5"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n-US" w:eastAsia="el-GR"/>
              </w:rPr>
              <w:t xml:space="preserve">Phospho-Threonine (42H4) Mouse mAb. </w:t>
            </w:r>
            <w:r w:rsidRPr="000C589E">
              <w:rPr>
                <w:rFonts w:ascii="Segoe UI" w:hAnsi="Segoe UI" w:cs="Segoe UI"/>
                <w:sz w:val="16"/>
                <w:szCs w:val="16"/>
                <w:lang w:val="el-GR" w:eastAsia="el-GR"/>
              </w:rPr>
              <w:t xml:space="preserve">Μονοκλωνικό αντίσωμα ποντικού το οποίο προσδένεται σε φωσφορυλιωμένα κατάλοιπα θρεονίνης. Να είναι κατάλληλο για τις τεχνικές </w:t>
            </w:r>
            <w:r w:rsidRPr="000C589E">
              <w:rPr>
                <w:rFonts w:ascii="Segoe UI" w:hAnsi="Segoe UI" w:cs="Segoe UI"/>
                <w:sz w:val="16"/>
                <w:szCs w:val="16"/>
                <w:lang w:val="en-US" w:eastAsia="el-GR"/>
              </w:rPr>
              <w:t>WB</w:t>
            </w:r>
            <w:r w:rsidRPr="000C589E">
              <w:rPr>
                <w:rFonts w:ascii="Segoe UI" w:hAnsi="Segoe UI" w:cs="Segoe UI"/>
                <w:sz w:val="16"/>
                <w:szCs w:val="16"/>
                <w:lang w:val="el-GR" w:eastAsia="el-GR"/>
              </w:rPr>
              <w:t xml:space="preserve"> &amp; </w:t>
            </w:r>
            <w:r w:rsidRPr="000C589E">
              <w:rPr>
                <w:rFonts w:ascii="Segoe UI" w:hAnsi="Segoe UI" w:cs="Segoe UI"/>
                <w:sz w:val="16"/>
                <w:szCs w:val="16"/>
                <w:lang w:val="en-US" w:eastAsia="el-GR"/>
              </w:rPr>
              <w:t>IP</w:t>
            </w:r>
            <w:r w:rsidRPr="000C589E">
              <w:rPr>
                <w:rFonts w:ascii="Segoe UI" w:hAnsi="Segoe UI" w:cs="Segoe UI"/>
                <w:sz w:val="16"/>
                <w:szCs w:val="16"/>
                <w:lang w:val="el-GR" w:eastAsia="el-GR"/>
              </w:rPr>
              <w:t xml:space="preserve"> και </w:t>
            </w:r>
            <w:r w:rsidRPr="000C589E">
              <w:rPr>
                <w:rFonts w:ascii="Segoe UI" w:hAnsi="Segoe UI" w:cs="Segoe UI"/>
                <w:sz w:val="16"/>
                <w:szCs w:val="16"/>
                <w:lang w:val="en-US" w:eastAsia="el-GR"/>
              </w:rPr>
              <w:t>peptide</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elisa</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delfia</w:t>
            </w:r>
            <w:r w:rsidRPr="000C589E">
              <w:rPr>
                <w:rFonts w:ascii="Segoe UI" w:hAnsi="Segoe UI" w:cs="Segoe UI"/>
                <w:sz w:val="16"/>
                <w:szCs w:val="16"/>
                <w:lang w:val="el-GR" w:eastAsia="el-GR"/>
              </w:rPr>
              <w:t>) με προτεινόμενη αραίωση 1:1000, 1:50 &amp; 1:2000 αντίστοιχα. Κλώνος 42</w:t>
            </w:r>
            <w:r w:rsidRPr="000C589E">
              <w:rPr>
                <w:rFonts w:ascii="Segoe UI" w:hAnsi="Segoe UI" w:cs="Segoe UI"/>
                <w:sz w:val="16"/>
                <w:szCs w:val="16"/>
                <w:lang w:val="en-US" w:eastAsia="el-GR"/>
              </w:rPr>
              <w:t>H</w:t>
            </w:r>
            <w:r w:rsidRPr="000C589E">
              <w:rPr>
                <w:rFonts w:ascii="Segoe UI" w:hAnsi="Segoe UI" w:cs="Segoe UI"/>
                <w:sz w:val="16"/>
                <w:szCs w:val="16"/>
                <w:lang w:val="el-GR" w:eastAsia="el-GR"/>
              </w:rPr>
              <w:t xml:space="preserve">4. Να παρέχεται σε διάλυμα που περιέχει 10 </w:t>
            </w:r>
            <w:r w:rsidRPr="000C589E">
              <w:rPr>
                <w:rFonts w:ascii="Segoe UI" w:hAnsi="Segoe UI" w:cs="Segoe UI"/>
                <w:sz w:val="16"/>
                <w:szCs w:val="16"/>
                <w:lang w:val="en-US" w:eastAsia="el-GR"/>
              </w:rPr>
              <w:t>mM</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sodium</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HEPES</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pH</w:t>
            </w:r>
            <w:r w:rsidRPr="000C589E">
              <w:rPr>
                <w:rFonts w:ascii="Segoe UI" w:hAnsi="Segoe UI" w:cs="Segoe UI"/>
                <w:sz w:val="16"/>
                <w:szCs w:val="16"/>
                <w:lang w:val="el-GR" w:eastAsia="el-GR"/>
              </w:rPr>
              <w:t xml:space="preserve"> 7.5), 150 </w:t>
            </w:r>
            <w:r w:rsidRPr="000C589E">
              <w:rPr>
                <w:rFonts w:ascii="Segoe UI" w:hAnsi="Segoe UI" w:cs="Segoe UI"/>
                <w:sz w:val="16"/>
                <w:szCs w:val="16"/>
                <w:lang w:val="en-US" w:eastAsia="el-GR"/>
              </w:rPr>
              <w:t>mM</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NaCl</w:t>
            </w:r>
            <w:r w:rsidRPr="000C589E">
              <w:rPr>
                <w:rFonts w:ascii="Segoe UI" w:hAnsi="Segoe UI" w:cs="Segoe UI"/>
                <w:sz w:val="16"/>
                <w:szCs w:val="16"/>
                <w:lang w:val="el-GR" w:eastAsia="el-GR"/>
              </w:rPr>
              <w:t>, 100 µ</w:t>
            </w:r>
            <w:r w:rsidRPr="000C589E">
              <w:rPr>
                <w:rFonts w:ascii="Segoe UI" w:hAnsi="Segoe UI" w:cs="Segoe UI"/>
                <w:sz w:val="16"/>
                <w:szCs w:val="16"/>
                <w:lang w:val="en-US" w:eastAsia="el-GR"/>
              </w:rPr>
              <w:t>g</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ml</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BSA</w:t>
            </w:r>
            <w:r w:rsidRPr="000C589E">
              <w:rPr>
                <w:rFonts w:ascii="Segoe UI" w:hAnsi="Segoe UI" w:cs="Segoe UI"/>
                <w:sz w:val="16"/>
                <w:szCs w:val="16"/>
                <w:lang w:val="el-GR" w:eastAsia="el-GR"/>
              </w:rPr>
              <w:t xml:space="preserve">, 50% </w:t>
            </w:r>
            <w:r w:rsidRPr="000C589E">
              <w:rPr>
                <w:rFonts w:ascii="Segoe UI" w:hAnsi="Segoe UI" w:cs="Segoe UI"/>
                <w:sz w:val="16"/>
                <w:szCs w:val="16"/>
                <w:lang w:val="en-US" w:eastAsia="el-GR"/>
              </w:rPr>
              <w:t>glycerol</w:t>
            </w:r>
            <w:r w:rsidRPr="000C589E">
              <w:rPr>
                <w:rFonts w:ascii="Segoe UI" w:hAnsi="Segoe UI" w:cs="Segoe UI"/>
                <w:sz w:val="16"/>
                <w:szCs w:val="16"/>
                <w:lang w:val="el-GR" w:eastAsia="el-GR"/>
              </w:rPr>
              <w:t xml:space="preserve"> και &lt;0.02% νατραζίδιο. Συσκευασία 100 μ</w:t>
            </w:r>
            <w:r w:rsidRPr="000C589E">
              <w:rPr>
                <w:rFonts w:ascii="Segoe UI" w:hAnsi="Segoe UI" w:cs="Segoe UI"/>
                <w:sz w:val="16"/>
                <w:szCs w:val="16"/>
                <w:lang w:val="en-US" w:eastAsia="el-GR"/>
              </w:rPr>
              <w:t>l</w:t>
            </w:r>
            <w:r w:rsidRPr="000C589E">
              <w:rPr>
                <w:rFonts w:ascii="Segoe UI" w:hAnsi="Segoe UI" w:cs="Segoe UI"/>
                <w:sz w:val="16"/>
                <w:szCs w:val="16"/>
                <w:lang w:val="el-GR" w:eastAsia="el-GR"/>
              </w:rPr>
              <w:t>.</w:t>
            </w:r>
          </w:p>
        </w:tc>
        <w:tc>
          <w:tcPr>
            <w:tcW w:w="1148" w:type="dxa"/>
            <w:shd w:val="clear" w:color="auto" w:fill="auto"/>
            <w:vAlign w:val="center"/>
          </w:tcPr>
          <w:p w14:paraId="39DEDA0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100 μ</w:t>
            </w:r>
            <w:r w:rsidRPr="000C589E">
              <w:rPr>
                <w:rFonts w:ascii="Segoe UI" w:hAnsi="Segoe UI" w:cs="Segoe UI"/>
                <w:color w:val="000000"/>
                <w:sz w:val="16"/>
                <w:szCs w:val="16"/>
                <w:lang w:val="en-US" w:eastAsia="el-GR"/>
              </w:rPr>
              <w:t>l</w:t>
            </w:r>
          </w:p>
        </w:tc>
        <w:tc>
          <w:tcPr>
            <w:tcW w:w="1095" w:type="dxa"/>
            <w:shd w:val="clear" w:color="auto" w:fill="auto"/>
            <w:vAlign w:val="center"/>
          </w:tcPr>
          <w:p w14:paraId="35604DF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4A9CA2E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622300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88BD4D9" w14:textId="77777777" w:rsidTr="00BF73F0">
        <w:trPr>
          <w:trHeight w:val="421"/>
          <w:jc w:val="center"/>
        </w:trPr>
        <w:tc>
          <w:tcPr>
            <w:tcW w:w="512" w:type="dxa"/>
            <w:shd w:val="clear" w:color="auto" w:fill="auto"/>
            <w:vAlign w:val="center"/>
          </w:tcPr>
          <w:p w14:paraId="5F1AD56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093" w:type="dxa"/>
          </w:tcPr>
          <w:p w14:paraId="23796925"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sz w:val="16"/>
                <w:szCs w:val="16"/>
                <w:lang w:val="el-GR" w:eastAsia="el-GR"/>
              </w:rPr>
              <w:t xml:space="preserve">Πολυκλωνικό αντίσωμα </w:t>
            </w:r>
            <w:r w:rsidRPr="000C589E">
              <w:rPr>
                <w:rFonts w:ascii="Segoe UI" w:hAnsi="Segoe UI" w:cs="Segoe UI"/>
                <w:color w:val="000000"/>
                <w:sz w:val="16"/>
                <w:szCs w:val="16"/>
                <w:lang w:val="el-GR" w:eastAsia="el-GR"/>
              </w:rPr>
              <w:t xml:space="preserve">κουνελιού για </w:t>
            </w:r>
          </w:p>
          <w:p w14:paraId="03C38809"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CRMP</w:t>
            </w:r>
            <w:r w:rsidRPr="000C589E">
              <w:rPr>
                <w:rFonts w:ascii="Segoe UI" w:hAnsi="Segoe UI" w:cs="Segoe UI"/>
                <w:sz w:val="16"/>
                <w:szCs w:val="16"/>
                <w:lang w:val="el-GR" w:eastAsia="el-GR"/>
              </w:rPr>
              <w:t>-2</w:t>
            </w:r>
          </w:p>
        </w:tc>
        <w:tc>
          <w:tcPr>
            <w:tcW w:w="4005" w:type="dxa"/>
            <w:shd w:val="clear" w:color="auto" w:fill="auto"/>
          </w:tcPr>
          <w:p w14:paraId="7F4681B4"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CRMP</w:t>
            </w:r>
            <w:r w:rsidRPr="000C589E">
              <w:rPr>
                <w:rFonts w:ascii="Segoe UI" w:hAnsi="Segoe UI" w:cs="Segoe UI"/>
                <w:sz w:val="16"/>
                <w:szCs w:val="16"/>
                <w:lang w:val="el-GR" w:eastAsia="el-GR"/>
              </w:rPr>
              <w:t xml:space="preserve">-2 </w:t>
            </w:r>
            <w:r w:rsidRPr="000C589E">
              <w:rPr>
                <w:rFonts w:ascii="Segoe UI" w:hAnsi="Segoe UI" w:cs="Segoe UI"/>
                <w:sz w:val="16"/>
                <w:szCs w:val="16"/>
                <w:lang w:val="en-US" w:eastAsia="el-GR"/>
              </w:rPr>
              <w:t>rabbit</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polyclonal</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Antibody</w:t>
            </w:r>
            <w:r w:rsidRPr="000C589E">
              <w:rPr>
                <w:rFonts w:ascii="Segoe UI" w:hAnsi="Segoe UI" w:cs="Segoe UI"/>
                <w:sz w:val="16"/>
                <w:szCs w:val="16"/>
                <w:lang w:val="el-GR" w:eastAsia="el-GR"/>
              </w:rPr>
              <w:t xml:space="preserve">. Πολυκλωνικό αντίσωμα κουνελιού το οποίο να ανιχνεύει τα ενδογενή επίπεδα συνολικής </w:t>
            </w:r>
            <w:r w:rsidRPr="000C589E">
              <w:rPr>
                <w:rFonts w:ascii="Segoe UI" w:hAnsi="Segoe UI" w:cs="Segoe UI"/>
                <w:sz w:val="16"/>
                <w:szCs w:val="16"/>
                <w:lang w:val="en-US" w:eastAsia="el-GR"/>
              </w:rPr>
              <w:t>CRMP</w:t>
            </w:r>
            <w:r w:rsidRPr="000C589E">
              <w:rPr>
                <w:rFonts w:ascii="Segoe UI" w:hAnsi="Segoe UI" w:cs="Segoe UI"/>
                <w:sz w:val="16"/>
                <w:szCs w:val="16"/>
                <w:lang w:val="el-GR" w:eastAsia="el-GR"/>
              </w:rPr>
              <w:t xml:space="preserve">-2 πρωτεΐνης. Να αλληλεπιδρά με άνθρωπο, ποντίκι και αρουραίο. Να είναι κατάλληλο για τις τεχνικές </w:t>
            </w:r>
            <w:r w:rsidRPr="000C589E">
              <w:rPr>
                <w:rFonts w:ascii="Segoe UI" w:hAnsi="Segoe UI" w:cs="Segoe UI"/>
                <w:sz w:val="16"/>
                <w:szCs w:val="16"/>
                <w:lang w:val="en-US" w:eastAsia="el-GR"/>
              </w:rPr>
              <w:t>WB</w:t>
            </w:r>
            <w:r w:rsidRPr="000C589E">
              <w:rPr>
                <w:rFonts w:ascii="Segoe UI" w:hAnsi="Segoe UI" w:cs="Segoe UI"/>
                <w:sz w:val="16"/>
                <w:szCs w:val="16"/>
                <w:lang w:val="el-GR" w:eastAsia="el-GR"/>
              </w:rPr>
              <w:t xml:space="preserve"> και </w:t>
            </w:r>
            <w:r w:rsidRPr="000C589E">
              <w:rPr>
                <w:rFonts w:ascii="Segoe UI" w:hAnsi="Segoe UI" w:cs="Segoe UI"/>
                <w:sz w:val="16"/>
                <w:szCs w:val="16"/>
                <w:lang w:val="en-US" w:eastAsia="el-GR"/>
              </w:rPr>
              <w:t>immunofluorescence</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IF</w:t>
            </w:r>
            <w:r w:rsidRPr="000C589E">
              <w:rPr>
                <w:rFonts w:ascii="Segoe UI" w:hAnsi="Segoe UI" w:cs="Segoe UI"/>
                <w:sz w:val="16"/>
                <w:szCs w:val="16"/>
                <w:lang w:val="el-GR" w:eastAsia="el-GR"/>
              </w:rPr>
              <w:t xml:space="preserve">) με προτεινόμενες αραιώσεις 1:1000 &amp; 1:50 αντίστοιχα. Να παρέχεται σε διάλυμα που περιέχει 10 </w:t>
            </w:r>
            <w:r w:rsidRPr="000C589E">
              <w:rPr>
                <w:rFonts w:ascii="Segoe UI" w:hAnsi="Segoe UI" w:cs="Segoe UI"/>
                <w:sz w:val="16"/>
                <w:szCs w:val="16"/>
                <w:lang w:val="en-US" w:eastAsia="el-GR"/>
              </w:rPr>
              <w:t>mM</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sodium</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HEPES</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pH</w:t>
            </w:r>
            <w:r w:rsidRPr="000C589E">
              <w:rPr>
                <w:rFonts w:ascii="Segoe UI" w:hAnsi="Segoe UI" w:cs="Segoe UI"/>
                <w:sz w:val="16"/>
                <w:szCs w:val="16"/>
                <w:lang w:val="el-GR" w:eastAsia="el-GR"/>
              </w:rPr>
              <w:t xml:space="preserve"> 7.5), 150 </w:t>
            </w:r>
            <w:r w:rsidRPr="000C589E">
              <w:rPr>
                <w:rFonts w:ascii="Segoe UI" w:hAnsi="Segoe UI" w:cs="Segoe UI"/>
                <w:sz w:val="16"/>
                <w:szCs w:val="16"/>
                <w:lang w:val="en-US" w:eastAsia="el-GR"/>
              </w:rPr>
              <w:t>mM</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NaCl</w:t>
            </w:r>
            <w:r w:rsidRPr="000C589E">
              <w:rPr>
                <w:rFonts w:ascii="Segoe UI" w:hAnsi="Segoe UI" w:cs="Segoe UI"/>
                <w:sz w:val="16"/>
                <w:szCs w:val="16"/>
                <w:lang w:val="el-GR" w:eastAsia="el-GR"/>
              </w:rPr>
              <w:t>, 100 µ</w:t>
            </w:r>
            <w:r w:rsidRPr="000C589E">
              <w:rPr>
                <w:rFonts w:ascii="Segoe UI" w:hAnsi="Segoe UI" w:cs="Segoe UI"/>
                <w:sz w:val="16"/>
                <w:szCs w:val="16"/>
                <w:lang w:val="en-US" w:eastAsia="el-GR"/>
              </w:rPr>
              <w:t>g</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ml</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BSA</w:t>
            </w:r>
            <w:r w:rsidRPr="000C589E">
              <w:rPr>
                <w:rFonts w:ascii="Segoe UI" w:hAnsi="Segoe UI" w:cs="Segoe UI"/>
                <w:sz w:val="16"/>
                <w:szCs w:val="16"/>
                <w:lang w:val="el-GR" w:eastAsia="el-GR"/>
              </w:rPr>
              <w:t xml:space="preserve">, 50% </w:t>
            </w:r>
            <w:r w:rsidRPr="000C589E">
              <w:rPr>
                <w:rFonts w:ascii="Segoe UI" w:hAnsi="Segoe UI" w:cs="Segoe UI"/>
                <w:sz w:val="16"/>
                <w:szCs w:val="16"/>
                <w:lang w:val="en-US" w:eastAsia="el-GR"/>
              </w:rPr>
              <w:t>glycerol</w:t>
            </w:r>
            <w:r w:rsidRPr="000C589E">
              <w:rPr>
                <w:rFonts w:ascii="Segoe UI" w:hAnsi="Segoe UI" w:cs="Segoe UI"/>
                <w:sz w:val="16"/>
                <w:szCs w:val="16"/>
                <w:lang w:val="el-GR" w:eastAsia="el-GR"/>
              </w:rPr>
              <w:t>. Συσκευασία 100 μ</w:t>
            </w:r>
            <w:r w:rsidRPr="000C589E">
              <w:rPr>
                <w:rFonts w:ascii="Segoe UI" w:hAnsi="Segoe UI" w:cs="Segoe UI"/>
                <w:sz w:val="16"/>
                <w:szCs w:val="16"/>
                <w:lang w:val="en-US" w:eastAsia="el-GR"/>
              </w:rPr>
              <w:t>l</w:t>
            </w:r>
            <w:r w:rsidRPr="000C589E">
              <w:rPr>
                <w:rFonts w:ascii="Segoe UI" w:hAnsi="Segoe UI" w:cs="Segoe UI"/>
                <w:sz w:val="16"/>
                <w:szCs w:val="16"/>
                <w:lang w:val="el-GR" w:eastAsia="el-GR"/>
              </w:rPr>
              <w:t xml:space="preserve">. </w:t>
            </w:r>
          </w:p>
        </w:tc>
        <w:tc>
          <w:tcPr>
            <w:tcW w:w="1148" w:type="dxa"/>
            <w:shd w:val="clear" w:color="auto" w:fill="auto"/>
            <w:vAlign w:val="center"/>
          </w:tcPr>
          <w:p w14:paraId="4EEADEA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 xml:space="preserve">100 </w:t>
            </w:r>
            <w:r w:rsidRPr="000C589E">
              <w:rPr>
                <w:rFonts w:ascii="Segoe UI" w:hAnsi="Segoe UI" w:cs="Segoe UI"/>
                <w:color w:val="000000"/>
                <w:sz w:val="16"/>
                <w:szCs w:val="16"/>
                <w:lang w:val="el-GR" w:eastAsia="el-GR"/>
              </w:rPr>
              <w:t>μ</w:t>
            </w:r>
            <w:r w:rsidRPr="000C589E">
              <w:rPr>
                <w:rFonts w:ascii="Segoe UI" w:hAnsi="Segoe UI" w:cs="Segoe UI"/>
                <w:color w:val="000000"/>
                <w:sz w:val="16"/>
                <w:szCs w:val="16"/>
                <w:lang w:val="en-US" w:eastAsia="el-GR"/>
              </w:rPr>
              <w:t>l</w:t>
            </w:r>
          </w:p>
        </w:tc>
        <w:tc>
          <w:tcPr>
            <w:tcW w:w="1095" w:type="dxa"/>
            <w:shd w:val="clear" w:color="auto" w:fill="auto"/>
            <w:vAlign w:val="center"/>
          </w:tcPr>
          <w:p w14:paraId="236DC90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45C4CE4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A2A6C5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EDA658E" w14:textId="77777777" w:rsidTr="00BF73F0">
        <w:trPr>
          <w:trHeight w:val="759"/>
          <w:jc w:val="center"/>
        </w:trPr>
        <w:tc>
          <w:tcPr>
            <w:tcW w:w="512" w:type="dxa"/>
            <w:shd w:val="clear" w:color="auto" w:fill="auto"/>
            <w:vAlign w:val="center"/>
          </w:tcPr>
          <w:p w14:paraId="677150F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093" w:type="dxa"/>
          </w:tcPr>
          <w:p w14:paraId="013CD0A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Μονοκλωνικό αντίσωμα ποντικού για </w:t>
            </w:r>
          </w:p>
          <w:p w14:paraId="151E63B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GAPDH</w:t>
            </w:r>
          </w:p>
        </w:tc>
        <w:tc>
          <w:tcPr>
            <w:tcW w:w="4005" w:type="dxa"/>
            <w:shd w:val="clear" w:color="auto" w:fill="auto"/>
          </w:tcPr>
          <w:p w14:paraId="49E4991C"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GAPDH</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Mouse</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mAb</w:t>
            </w:r>
            <w:r w:rsidRPr="000C589E">
              <w:rPr>
                <w:rFonts w:ascii="Segoe UI" w:hAnsi="Segoe UI" w:cs="Segoe UI"/>
                <w:sz w:val="16"/>
                <w:szCs w:val="16"/>
                <w:lang w:val="el-GR" w:eastAsia="el-GR"/>
              </w:rPr>
              <w:t xml:space="preserve">. Μονοκλωνικό αντίσωμα κουνελιού το οποίο να ανιχνεύει τα ενδογενή επίπεδα της συνολικής </w:t>
            </w:r>
            <w:r w:rsidRPr="000C589E">
              <w:rPr>
                <w:rFonts w:ascii="Segoe UI" w:hAnsi="Segoe UI" w:cs="Segoe UI"/>
                <w:sz w:val="16"/>
                <w:szCs w:val="16"/>
                <w:lang w:val="en-US" w:eastAsia="el-GR"/>
              </w:rPr>
              <w:t>GAPDH</w:t>
            </w:r>
            <w:r w:rsidRPr="000C589E">
              <w:rPr>
                <w:rFonts w:ascii="Segoe UI" w:hAnsi="Segoe UI" w:cs="Segoe UI"/>
                <w:sz w:val="16"/>
                <w:szCs w:val="16"/>
                <w:lang w:val="el-GR" w:eastAsia="el-GR"/>
              </w:rPr>
              <w:t xml:space="preserve"> πρωτεΐνης. Να είναι του κλώνου </w:t>
            </w:r>
            <w:r w:rsidRPr="000C589E">
              <w:rPr>
                <w:rFonts w:ascii="Segoe UI" w:hAnsi="Segoe UI" w:cs="Segoe UI"/>
                <w:sz w:val="16"/>
                <w:szCs w:val="16"/>
                <w:lang w:val="en-US" w:eastAsia="el-GR"/>
              </w:rPr>
              <w:t>D</w:t>
            </w:r>
            <w:r w:rsidRPr="000C589E">
              <w:rPr>
                <w:rFonts w:ascii="Segoe UI" w:hAnsi="Segoe UI" w:cs="Segoe UI"/>
                <w:sz w:val="16"/>
                <w:szCs w:val="16"/>
                <w:lang w:val="el-GR" w:eastAsia="el-GR"/>
              </w:rPr>
              <w:t>4</w:t>
            </w:r>
            <w:r w:rsidRPr="000C589E">
              <w:rPr>
                <w:rFonts w:ascii="Segoe UI" w:hAnsi="Segoe UI" w:cs="Segoe UI"/>
                <w:sz w:val="16"/>
                <w:szCs w:val="16"/>
                <w:lang w:val="en-US" w:eastAsia="el-GR"/>
              </w:rPr>
              <w:t>C</w:t>
            </w:r>
            <w:r w:rsidRPr="000C589E">
              <w:rPr>
                <w:rFonts w:ascii="Segoe UI" w:hAnsi="Segoe UI" w:cs="Segoe UI"/>
                <w:sz w:val="16"/>
                <w:szCs w:val="16"/>
                <w:lang w:val="el-GR" w:eastAsia="el-GR"/>
              </w:rPr>
              <w:t>6</w:t>
            </w:r>
            <w:r w:rsidRPr="000C589E">
              <w:rPr>
                <w:rFonts w:ascii="Segoe UI" w:hAnsi="Segoe UI" w:cs="Segoe UI"/>
                <w:sz w:val="16"/>
                <w:szCs w:val="16"/>
                <w:lang w:val="en-US" w:eastAsia="el-GR"/>
              </w:rPr>
              <w:t>R</w:t>
            </w:r>
            <w:r w:rsidRPr="000C589E">
              <w:rPr>
                <w:rFonts w:ascii="Segoe UI" w:hAnsi="Segoe UI" w:cs="Segoe UI"/>
                <w:sz w:val="16"/>
                <w:szCs w:val="16"/>
                <w:lang w:val="el-GR" w:eastAsia="el-GR"/>
              </w:rPr>
              <w:t xml:space="preserve">. Να είναι κατάλληλο για </w:t>
            </w:r>
            <w:r w:rsidRPr="000C589E">
              <w:rPr>
                <w:rFonts w:ascii="Segoe UI" w:hAnsi="Segoe UI" w:cs="Segoe UI"/>
                <w:sz w:val="16"/>
                <w:szCs w:val="16"/>
                <w:lang w:val="en-US" w:eastAsia="el-GR"/>
              </w:rPr>
              <w:t>western</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blotting</w:t>
            </w:r>
            <w:r w:rsidRPr="000C589E">
              <w:rPr>
                <w:rFonts w:ascii="Segoe UI" w:hAnsi="Segoe UI" w:cs="Segoe UI"/>
                <w:sz w:val="16"/>
                <w:szCs w:val="16"/>
                <w:lang w:val="el-GR" w:eastAsia="el-GR"/>
              </w:rPr>
              <w:t xml:space="preserve"> με προτεινόμενη αραίωση 1:1000. Να </w:t>
            </w:r>
            <w:r w:rsidRPr="000C589E">
              <w:rPr>
                <w:rFonts w:ascii="Segoe UI" w:hAnsi="Segoe UI" w:cs="Segoe UI"/>
                <w:sz w:val="16"/>
                <w:szCs w:val="16"/>
                <w:lang w:val="el-GR" w:eastAsia="el-GR"/>
              </w:rPr>
              <w:lastRenderedPageBreak/>
              <w:t xml:space="preserve">αλληλεπιδρά με </w:t>
            </w:r>
            <w:r w:rsidRPr="000C589E">
              <w:rPr>
                <w:rFonts w:ascii="Segoe UI" w:hAnsi="Segoe UI" w:cs="Segoe UI"/>
                <w:sz w:val="16"/>
                <w:szCs w:val="16"/>
                <w:lang w:val="en-US" w:eastAsia="el-GR"/>
              </w:rPr>
              <w:t>human</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mouse</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rat</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monkey</w:t>
            </w:r>
            <w:r w:rsidRPr="000C589E">
              <w:rPr>
                <w:rFonts w:ascii="Segoe UI" w:hAnsi="Segoe UI" w:cs="Segoe UI"/>
                <w:sz w:val="16"/>
                <w:szCs w:val="16"/>
                <w:lang w:val="el-GR" w:eastAsia="el-GR"/>
              </w:rPr>
              <w:t xml:space="preserve">. Να παρέχεται σε διάλυμα που περιέχει 10 </w:t>
            </w:r>
            <w:r w:rsidRPr="000C589E">
              <w:rPr>
                <w:rFonts w:ascii="Segoe UI" w:hAnsi="Segoe UI" w:cs="Segoe UI"/>
                <w:sz w:val="16"/>
                <w:szCs w:val="16"/>
                <w:lang w:val="en-US" w:eastAsia="el-GR"/>
              </w:rPr>
              <w:t>mM</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sodium</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HEPES</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pH</w:t>
            </w:r>
            <w:r w:rsidRPr="000C589E">
              <w:rPr>
                <w:rFonts w:ascii="Segoe UI" w:hAnsi="Segoe UI" w:cs="Segoe UI"/>
                <w:sz w:val="16"/>
                <w:szCs w:val="16"/>
                <w:lang w:val="el-GR" w:eastAsia="el-GR"/>
              </w:rPr>
              <w:t xml:space="preserve"> 7.5), 150 </w:t>
            </w:r>
            <w:r w:rsidRPr="000C589E">
              <w:rPr>
                <w:rFonts w:ascii="Segoe UI" w:hAnsi="Segoe UI" w:cs="Segoe UI"/>
                <w:sz w:val="16"/>
                <w:szCs w:val="16"/>
                <w:lang w:val="en-US" w:eastAsia="el-GR"/>
              </w:rPr>
              <w:t>mM</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NaCl</w:t>
            </w:r>
            <w:r w:rsidRPr="000C589E">
              <w:rPr>
                <w:rFonts w:ascii="Segoe UI" w:hAnsi="Segoe UI" w:cs="Segoe UI"/>
                <w:sz w:val="16"/>
                <w:szCs w:val="16"/>
                <w:lang w:val="el-GR" w:eastAsia="el-GR"/>
              </w:rPr>
              <w:t>, 100 µ</w:t>
            </w:r>
            <w:r w:rsidRPr="000C589E">
              <w:rPr>
                <w:rFonts w:ascii="Segoe UI" w:hAnsi="Segoe UI" w:cs="Segoe UI"/>
                <w:sz w:val="16"/>
                <w:szCs w:val="16"/>
                <w:lang w:val="en-US" w:eastAsia="el-GR"/>
              </w:rPr>
              <w:t>g</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ml</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BSA</w:t>
            </w:r>
            <w:r w:rsidRPr="000C589E">
              <w:rPr>
                <w:rFonts w:ascii="Segoe UI" w:hAnsi="Segoe UI" w:cs="Segoe UI"/>
                <w:sz w:val="16"/>
                <w:szCs w:val="16"/>
                <w:lang w:val="el-GR" w:eastAsia="el-GR"/>
              </w:rPr>
              <w:t xml:space="preserve">, 50% </w:t>
            </w:r>
            <w:r w:rsidRPr="000C589E">
              <w:rPr>
                <w:rFonts w:ascii="Segoe UI" w:hAnsi="Segoe UI" w:cs="Segoe UI"/>
                <w:sz w:val="16"/>
                <w:szCs w:val="16"/>
                <w:lang w:val="en-US" w:eastAsia="el-GR"/>
              </w:rPr>
              <w:t>glycerol</w:t>
            </w:r>
            <w:r w:rsidRPr="000C589E">
              <w:rPr>
                <w:rFonts w:ascii="Segoe UI" w:hAnsi="Segoe UI" w:cs="Segoe UI"/>
                <w:sz w:val="16"/>
                <w:szCs w:val="16"/>
                <w:lang w:val="el-GR" w:eastAsia="el-GR"/>
              </w:rPr>
              <w:t xml:space="preserve"> και &lt;0.02% νατραζίδιο. Συσκευασία 100 μ</w:t>
            </w:r>
            <w:r w:rsidRPr="000C589E">
              <w:rPr>
                <w:rFonts w:ascii="Segoe UI" w:hAnsi="Segoe UI" w:cs="Segoe UI"/>
                <w:sz w:val="16"/>
                <w:szCs w:val="16"/>
                <w:lang w:val="en-US" w:eastAsia="el-GR"/>
              </w:rPr>
              <w:t>l</w:t>
            </w:r>
            <w:r w:rsidRPr="000C589E">
              <w:rPr>
                <w:rFonts w:ascii="Segoe UI" w:hAnsi="Segoe UI" w:cs="Segoe UI"/>
                <w:sz w:val="16"/>
                <w:szCs w:val="16"/>
                <w:lang w:val="el-GR" w:eastAsia="el-GR"/>
              </w:rPr>
              <w:t>.</w:t>
            </w:r>
          </w:p>
        </w:tc>
        <w:tc>
          <w:tcPr>
            <w:tcW w:w="1148" w:type="dxa"/>
            <w:shd w:val="clear" w:color="auto" w:fill="auto"/>
            <w:vAlign w:val="center"/>
          </w:tcPr>
          <w:p w14:paraId="61D2918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100 μ</w:t>
            </w:r>
            <w:r w:rsidRPr="000C589E">
              <w:rPr>
                <w:rFonts w:ascii="Segoe UI" w:hAnsi="Segoe UI" w:cs="Segoe UI"/>
                <w:color w:val="000000"/>
                <w:sz w:val="16"/>
                <w:szCs w:val="16"/>
                <w:lang w:val="en-US" w:eastAsia="el-GR"/>
              </w:rPr>
              <w:t>l</w:t>
            </w:r>
          </w:p>
        </w:tc>
        <w:tc>
          <w:tcPr>
            <w:tcW w:w="1095" w:type="dxa"/>
            <w:shd w:val="clear" w:color="auto" w:fill="auto"/>
            <w:vAlign w:val="center"/>
          </w:tcPr>
          <w:p w14:paraId="66262C8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618634B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4A23BB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E0791FD" w14:textId="77777777" w:rsidTr="00BF73F0">
        <w:trPr>
          <w:trHeight w:val="759"/>
          <w:jc w:val="center"/>
        </w:trPr>
        <w:tc>
          <w:tcPr>
            <w:tcW w:w="512" w:type="dxa"/>
            <w:shd w:val="clear" w:color="auto" w:fill="auto"/>
            <w:vAlign w:val="center"/>
          </w:tcPr>
          <w:p w14:paraId="6B76AC5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093" w:type="dxa"/>
          </w:tcPr>
          <w:p w14:paraId="42BF32F8"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sz w:val="16"/>
                <w:szCs w:val="16"/>
                <w:lang w:val="el-GR" w:eastAsia="el-GR"/>
              </w:rPr>
              <w:t>Μονοκλωνικό αντίσωμα κουνελιού για</w:t>
            </w:r>
          </w:p>
          <w:p w14:paraId="3C131D26" w14:textId="77777777" w:rsidR="000900C1" w:rsidRPr="000C589E" w:rsidRDefault="000900C1" w:rsidP="00BF73F0">
            <w:pPr>
              <w:suppressAutoHyphens w:val="0"/>
              <w:spacing w:after="24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Tri</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Methyl</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Histone</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H</w:t>
            </w:r>
            <w:r w:rsidRPr="000C589E">
              <w:rPr>
                <w:rFonts w:ascii="Segoe UI" w:hAnsi="Segoe UI" w:cs="Segoe UI"/>
                <w:sz w:val="16"/>
                <w:szCs w:val="16"/>
                <w:lang w:val="el-GR" w:eastAsia="el-GR"/>
              </w:rPr>
              <w:t>3 (</w:t>
            </w:r>
            <w:r w:rsidRPr="000C589E">
              <w:rPr>
                <w:rFonts w:ascii="Segoe UI" w:hAnsi="Segoe UI" w:cs="Segoe UI"/>
                <w:sz w:val="16"/>
                <w:szCs w:val="16"/>
                <w:lang w:val="en-US" w:eastAsia="el-GR"/>
              </w:rPr>
              <w:t>Lys</w:t>
            </w:r>
            <w:r w:rsidRPr="000C589E">
              <w:rPr>
                <w:rFonts w:ascii="Segoe UI" w:hAnsi="Segoe UI" w:cs="Segoe UI"/>
                <w:sz w:val="16"/>
                <w:szCs w:val="16"/>
                <w:lang w:val="el-GR" w:eastAsia="el-GR"/>
              </w:rPr>
              <w:t>4)</w:t>
            </w:r>
          </w:p>
        </w:tc>
        <w:tc>
          <w:tcPr>
            <w:tcW w:w="4005" w:type="dxa"/>
            <w:shd w:val="clear" w:color="auto" w:fill="auto"/>
          </w:tcPr>
          <w:p w14:paraId="44521877"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 xml:space="preserve">Tri-Methyl-Histone H3 (Lys4) Rabbit mAb. </w:t>
            </w:r>
            <w:r w:rsidRPr="000C589E">
              <w:rPr>
                <w:rFonts w:ascii="Segoe UI" w:hAnsi="Segoe UI" w:cs="Segoe UI"/>
                <w:sz w:val="16"/>
                <w:szCs w:val="16"/>
                <w:lang w:val="el-GR" w:eastAsia="el-GR"/>
              </w:rPr>
              <w:t xml:space="preserve">Μονοκλωνικό αντίσωμα κουνελιού που αναγνωρίζει ενδογενή επίπεδα </w:t>
            </w:r>
            <w:r w:rsidRPr="000C589E">
              <w:rPr>
                <w:rFonts w:ascii="Segoe UI" w:hAnsi="Segoe UI" w:cs="Segoe UI"/>
                <w:sz w:val="16"/>
                <w:szCs w:val="16"/>
                <w:lang w:val="en-US" w:eastAsia="el-GR"/>
              </w:rPr>
              <w:t>histone</w:t>
            </w:r>
            <w:r w:rsidRPr="000C589E">
              <w:rPr>
                <w:rFonts w:ascii="Segoe UI" w:hAnsi="Segoe UI" w:cs="Segoe UI"/>
                <w:sz w:val="16"/>
                <w:szCs w:val="16"/>
                <w:lang w:val="el-GR" w:eastAsia="el-GR"/>
              </w:rPr>
              <w:t xml:space="preserve"> Η3, όταν αυτή είναι τριμεθυλιωμένη στην </w:t>
            </w:r>
            <w:r w:rsidRPr="000C589E">
              <w:rPr>
                <w:rFonts w:ascii="Segoe UI" w:hAnsi="Segoe UI" w:cs="Segoe UI"/>
                <w:sz w:val="16"/>
                <w:szCs w:val="16"/>
                <w:lang w:val="en-US" w:eastAsia="el-GR"/>
              </w:rPr>
              <w:t>Lys</w:t>
            </w:r>
            <w:r w:rsidRPr="000C589E">
              <w:rPr>
                <w:rFonts w:ascii="Segoe UI" w:hAnsi="Segoe UI" w:cs="Segoe UI"/>
                <w:sz w:val="16"/>
                <w:szCs w:val="16"/>
                <w:lang w:val="el-GR" w:eastAsia="el-GR"/>
              </w:rPr>
              <w:t xml:space="preserve">4. Δεν αλληλεπιδρά με μη μεθυλιωμένη ή μονο μεθυλιωμένη </w:t>
            </w:r>
            <w:r w:rsidRPr="000C589E">
              <w:rPr>
                <w:rFonts w:ascii="Segoe UI" w:hAnsi="Segoe UI" w:cs="Segoe UI"/>
                <w:sz w:val="16"/>
                <w:szCs w:val="16"/>
                <w:lang w:val="en-US" w:eastAsia="el-GR"/>
              </w:rPr>
              <w:t>histone</w:t>
            </w:r>
            <w:r w:rsidRPr="000C589E">
              <w:rPr>
                <w:rFonts w:ascii="Segoe UI" w:hAnsi="Segoe UI" w:cs="Segoe UI"/>
                <w:sz w:val="16"/>
                <w:szCs w:val="16"/>
                <w:lang w:val="el-GR" w:eastAsia="el-GR"/>
              </w:rPr>
              <w:t xml:space="preserve"> Η3 </w:t>
            </w:r>
            <w:r w:rsidRPr="000C589E">
              <w:rPr>
                <w:rFonts w:ascii="Segoe UI" w:hAnsi="Segoe UI" w:cs="Segoe UI"/>
                <w:sz w:val="16"/>
                <w:szCs w:val="16"/>
                <w:lang w:val="en-US" w:eastAsia="el-GR"/>
              </w:rPr>
              <w:t>Lys</w:t>
            </w:r>
            <w:r w:rsidRPr="000C589E">
              <w:rPr>
                <w:rFonts w:ascii="Segoe UI" w:hAnsi="Segoe UI" w:cs="Segoe UI"/>
                <w:sz w:val="16"/>
                <w:szCs w:val="16"/>
                <w:lang w:val="el-GR" w:eastAsia="el-GR"/>
              </w:rPr>
              <w:t xml:space="preserve">4. Επιπλέον να μην αλληλεπισδρά με μεθυλιωμένη ιστόνη </w:t>
            </w:r>
            <w:r w:rsidRPr="000C589E">
              <w:rPr>
                <w:rFonts w:ascii="Segoe UI" w:hAnsi="Segoe UI" w:cs="Segoe UI"/>
                <w:sz w:val="16"/>
                <w:szCs w:val="16"/>
                <w:lang w:val="en-US" w:eastAsia="el-GR"/>
              </w:rPr>
              <w:t>H</w:t>
            </w:r>
            <w:r w:rsidRPr="000C589E">
              <w:rPr>
                <w:rFonts w:ascii="Segoe UI" w:hAnsi="Segoe UI" w:cs="Segoe UI"/>
                <w:sz w:val="16"/>
                <w:szCs w:val="16"/>
                <w:lang w:val="el-GR" w:eastAsia="el-GR"/>
              </w:rPr>
              <w:t xml:space="preserve">3 στην </w:t>
            </w:r>
            <w:r w:rsidRPr="000C589E">
              <w:rPr>
                <w:rFonts w:ascii="Segoe UI" w:hAnsi="Segoe UI" w:cs="Segoe UI"/>
                <w:sz w:val="16"/>
                <w:szCs w:val="16"/>
                <w:lang w:val="en-US" w:eastAsia="el-GR"/>
              </w:rPr>
              <w:t>Lys</w:t>
            </w:r>
            <w:r w:rsidRPr="000C589E">
              <w:rPr>
                <w:rFonts w:ascii="Segoe UI" w:hAnsi="Segoe UI" w:cs="Segoe UI"/>
                <w:sz w:val="16"/>
                <w:szCs w:val="16"/>
                <w:lang w:val="el-GR" w:eastAsia="el-GR"/>
              </w:rPr>
              <w:t xml:space="preserve">9, </w:t>
            </w:r>
            <w:r w:rsidRPr="000C589E">
              <w:rPr>
                <w:rFonts w:ascii="Segoe UI" w:hAnsi="Segoe UI" w:cs="Segoe UI"/>
                <w:sz w:val="16"/>
                <w:szCs w:val="16"/>
                <w:lang w:val="en-US" w:eastAsia="el-GR"/>
              </w:rPr>
              <w:t>Lys</w:t>
            </w:r>
            <w:r w:rsidRPr="000C589E">
              <w:rPr>
                <w:rFonts w:ascii="Segoe UI" w:hAnsi="Segoe UI" w:cs="Segoe UI"/>
                <w:sz w:val="16"/>
                <w:szCs w:val="16"/>
                <w:lang w:val="el-GR" w:eastAsia="el-GR"/>
              </w:rPr>
              <w:t xml:space="preserve">27, και </w:t>
            </w:r>
            <w:r w:rsidRPr="000C589E">
              <w:rPr>
                <w:rFonts w:ascii="Segoe UI" w:hAnsi="Segoe UI" w:cs="Segoe UI"/>
                <w:sz w:val="16"/>
                <w:szCs w:val="16"/>
                <w:lang w:val="en-US" w:eastAsia="el-GR"/>
              </w:rPr>
              <w:t>Lys</w:t>
            </w:r>
            <w:r w:rsidRPr="000C589E">
              <w:rPr>
                <w:rFonts w:ascii="Segoe UI" w:hAnsi="Segoe UI" w:cs="Segoe UI"/>
                <w:sz w:val="16"/>
                <w:szCs w:val="16"/>
                <w:lang w:val="el-GR" w:eastAsia="el-GR"/>
              </w:rPr>
              <w:t xml:space="preserve">36, καθώς και με μεθυλιωμένη ιστόνη </w:t>
            </w:r>
            <w:r w:rsidRPr="000C589E">
              <w:rPr>
                <w:rFonts w:ascii="Segoe UI" w:hAnsi="Segoe UI" w:cs="Segoe UI"/>
                <w:sz w:val="16"/>
                <w:szCs w:val="16"/>
                <w:lang w:val="en-US" w:eastAsia="el-GR"/>
              </w:rPr>
              <w:t>H</w:t>
            </w:r>
            <w:r w:rsidRPr="000C589E">
              <w:rPr>
                <w:rFonts w:ascii="Segoe UI" w:hAnsi="Segoe UI" w:cs="Segoe UI"/>
                <w:sz w:val="16"/>
                <w:szCs w:val="16"/>
                <w:lang w:val="el-GR" w:eastAsia="el-GR"/>
              </w:rPr>
              <w:t xml:space="preserve">4 στην </w:t>
            </w:r>
            <w:r w:rsidRPr="000C589E">
              <w:rPr>
                <w:rFonts w:ascii="Segoe UI" w:hAnsi="Segoe UI" w:cs="Segoe UI"/>
                <w:sz w:val="16"/>
                <w:szCs w:val="16"/>
                <w:lang w:val="en-US" w:eastAsia="el-GR"/>
              </w:rPr>
              <w:t>Lys</w:t>
            </w:r>
            <w:r w:rsidRPr="000C589E">
              <w:rPr>
                <w:rFonts w:ascii="Segoe UI" w:hAnsi="Segoe UI" w:cs="Segoe UI"/>
                <w:sz w:val="16"/>
                <w:szCs w:val="16"/>
                <w:lang w:val="el-GR" w:eastAsia="el-GR"/>
              </w:rPr>
              <w:t xml:space="preserve">20. Είναι κατάλληλο για τις τεχνικές, </w:t>
            </w:r>
            <w:r w:rsidRPr="000C589E">
              <w:rPr>
                <w:rFonts w:ascii="Segoe UI" w:hAnsi="Segoe UI" w:cs="Segoe UI"/>
                <w:sz w:val="16"/>
                <w:szCs w:val="16"/>
                <w:lang w:val="en-US" w:eastAsia="el-GR"/>
              </w:rPr>
              <w:t>W</w:t>
            </w:r>
            <w:r w:rsidRPr="000C589E">
              <w:rPr>
                <w:rFonts w:ascii="Segoe UI" w:hAnsi="Segoe UI" w:cs="Segoe UI"/>
                <w:sz w:val="16"/>
                <w:szCs w:val="16"/>
                <w:lang w:val="el-GR" w:eastAsia="el-GR"/>
              </w:rPr>
              <w:t xml:space="preserve">Β, </w:t>
            </w:r>
            <w:r w:rsidRPr="000C589E">
              <w:rPr>
                <w:rFonts w:ascii="Segoe UI" w:hAnsi="Segoe UI" w:cs="Segoe UI"/>
                <w:sz w:val="16"/>
                <w:szCs w:val="16"/>
                <w:lang w:val="en-US" w:eastAsia="el-GR"/>
              </w:rPr>
              <w:t>immunohistochemistry</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IHC</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IF</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flow</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cytometry</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FC</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chromatin</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IP</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ChIP</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chromatin</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IP</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seq</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ChIP</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seq</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CUT</w:t>
            </w:r>
            <w:r w:rsidRPr="000C589E">
              <w:rPr>
                <w:rFonts w:ascii="Segoe UI" w:hAnsi="Segoe UI" w:cs="Segoe UI"/>
                <w:sz w:val="16"/>
                <w:szCs w:val="16"/>
                <w:lang w:val="el-GR" w:eastAsia="el-GR"/>
              </w:rPr>
              <w:t>&amp;</w:t>
            </w:r>
            <w:r w:rsidRPr="000C589E">
              <w:rPr>
                <w:rFonts w:ascii="Segoe UI" w:hAnsi="Segoe UI" w:cs="Segoe UI"/>
                <w:sz w:val="16"/>
                <w:szCs w:val="16"/>
                <w:lang w:val="en-US" w:eastAsia="el-GR"/>
              </w:rPr>
              <w:t>RUN</w:t>
            </w:r>
            <w:r w:rsidRPr="000C589E">
              <w:rPr>
                <w:rFonts w:ascii="Segoe UI" w:hAnsi="Segoe UI" w:cs="Segoe UI"/>
                <w:sz w:val="16"/>
                <w:szCs w:val="16"/>
                <w:lang w:val="el-GR" w:eastAsia="el-GR"/>
              </w:rPr>
              <w:t xml:space="preserve"> με προτεινόμενες αραιώσεις 1:1000, 1:1150-1:4600, 1:200-1:800, 1:400-1:1600, 1:50, 1:50 και 1:50 αντίστοιχα. Να είναι του κλώνου </w:t>
            </w:r>
            <w:r w:rsidRPr="000C589E">
              <w:rPr>
                <w:rFonts w:ascii="Segoe UI" w:hAnsi="Segoe UI" w:cs="Segoe UI"/>
                <w:sz w:val="16"/>
                <w:szCs w:val="16"/>
                <w:lang w:val="en-US" w:eastAsia="el-GR"/>
              </w:rPr>
              <w:t>C</w:t>
            </w:r>
            <w:r w:rsidRPr="000C589E">
              <w:rPr>
                <w:rFonts w:ascii="Segoe UI" w:hAnsi="Segoe UI" w:cs="Segoe UI"/>
                <w:sz w:val="16"/>
                <w:szCs w:val="16"/>
                <w:lang w:val="el-GR" w:eastAsia="el-GR"/>
              </w:rPr>
              <w:t>42</w:t>
            </w:r>
            <w:r w:rsidRPr="000C589E">
              <w:rPr>
                <w:rFonts w:ascii="Segoe UI" w:hAnsi="Segoe UI" w:cs="Segoe UI"/>
                <w:sz w:val="16"/>
                <w:szCs w:val="16"/>
                <w:lang w:val="en-US" w:eastAsia="el-GR"/>
              </w:rPr>
              <w:t>D</w:t>
            </w:r>
            <w:r w:rsidRPr="000C589E">
              <w:rPr>
                <w:rFonts w:ascii="Segoe UI" w:hAnsi="Segoe UI" w:cs="Segoe UI"/>
                <w:sz w:val="16"/>
                <w:szCs w:val="16"/>
                <w:lang w:val="el-GR" w:eastAsia="el-GR"/>
              </w:rPr>
              <w:t xml:space="preserve">8. Να αλληλεπιδρά με </w:t>
            </w:r>
            <w:r w:rsidRPr="000C589E">
              <w:rPr>
                <w:rFonts w:ascii="Segoe UI" w:hAnsi="Segoe UI" w:cs="Segoe UI"/>
                <w:sz w:val="16"/>
                <w:szCs w:val="16"/>
                <w:lang w:val="en-US" w:eastAsia="el-GR"/>
              </w:rPr>
              <w:t>human</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rat</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mouse</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monkey</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D</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melanogaster</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S</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cerevisiae</w:t>
            </w:r>
            <w:r w:rsidRPr="000C589E">
              <w:rPr>
                <w:rFonts w:ascii="Segoe UI" w:hAnsi="Segoe UI" w:cs="Segoe UI"/>
                <w:sz w:val="16"/>
                <w:szCs w:val="16"/>
                <w:lang w:val="el-GR" w:eastAsia="el-GR"/>
              </w:rPr>
              <w:t xml:space="preserve">. Βάση ομολογίας αλληλουχίας να προβλέπεται ότι μπορεί να αντιδράσει και με </w:t>
            </w:r>
            <w:r w:rsidRPr="000C589E">
              <w:rPr>
                <w:rFonts w:ascii="Segoe UI" w:hAnsi="Segoe UI" w:cs="Segoe UI"/>
                <w:sz w:val="16"/>
                <w:szCs w:val="16"/>
                <w:lang w:val="en-US" w:eastAsia="el-GR"/>
              </w:rPr>
              <w:t>xenopus</w:t>
            </w:r>
            <w:r w:rsidRPr="000C589E">
              <w:rPr>
                <w:rFonts w:ascii="Segoe UI" w:hAnsi="Segoe UI" w:cs="Segoe UI"/>
                <w:sz w:val="16"/>
                <w:szCs w:val="16"/>
                <w:lang w:val="el-GR" w:eastAsia="el-GR"/>
              </w:rPr>
              <w:t xml:space="preserve"> και </w:t>
            </w:r>
            <w:r w:rsidRPr="000C589E">
              <w:rPr>
                <w:rFonts w:ascii="Segoe UI" w:hAnsi="Segoe UI" w:cs="Segoe UI"/>
                <w:sz w:val="16"/>
                <w:szCs w:val="16"/>
                <w:lang w:val="en-US" w:eastAsia="el-GR"/>
              </w:rPr>
              <w:t>zebrafish</w:t>
            </w:r>
            <w:r w:rsidRPr="000C589E">
              <w:rPr>
                <w:rFonts w:ascii="Segoe UI" w:hAnsi="Segoe UI" w:cs="Segoe UI"/>
                <w:sz w:val="16"/>
                <w:szCs w:val="16"/>
                <w:lang w:val="el-GR" w:eastAsia="el-GR"/>
              </w:rPr>
              <w:t xml:space="preserve">. Να παρέχεται σε διάλυμα που περιέχει 10 </w:t>
            </w:r>
            <w:r w:rsidRPr="000C589E">
              <w:rPr>
                <w:rFonts w:ascii="Segoe UI" w:hAnsi="Segoe UI" w:cs="Segoe UI"/>
                <w:sz w:val="16"/>
                <w:szCs w:val="16"/>
                <w:lang w:val="en-US" w:eastAsia="el-GR"/>
              </w:rPr>
              <w:t>mM</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sodium</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HEPES</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pH</w:t>
            </w:r>
            <w:r w:rsidRPr="000C589E">
              <w:rPr>
                <w:rFonts w:ascii="Segoe UI" w:hAnsi="Segoe UI" w:cs="Segoe UI"/>
                <w:sz w:val="16"/>
                <w:szCs w:val="16"/>
                <w:lang w:val="el-GR" w:eastAsia="el-GR"/>
              </w:rPr>
              <w:t xml:space="preserve"> 7.5), 150 </w:t>
            </w:r>
            <w:r w:rsidRPr="000C589E">
              <w:rPr>
                <w:rFonts w:ascii="Segoe UI" w:hAnsi="Segoe UI" w:cs="Segoe UI"/>
                <w:sz w:val="16"/>
                <w:szCs w:val="16"/>
                <w:lang w:val="en-US" w:eastAsia="el-GR"/>
              </w:rPr>
              <w:t>mM</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NaCl</w:t>
            </w:r>
            <w:r w:rsidRPr="000C589E">
              <w:rPr>
                <w:rFonts w:ascii="Segoe UI" w:hAnsi="Segoe UI" w:cs="Segoe UI"/>
                <w:sz w:val="16"/>
                <w:szCs w:val="16"/>
                <w:lang w:val="el-GR" w:eastAsia="el-GR"/>
              </w:rPr>
              <w:t>, 100 µ</w:t>
            </w:r>
            <w:r w:rsidRPr="000C589E">
              <w:rPr>
                <w:rFonts w:ascii="Segoe UI" w:hAnsi="Segoe UI" w:cs="Segoe UI"/>
                <w:sz w:val="16"/>
                <w:szCs w:val="16"/>
                <w:lang w:val="en-US" w:eastAsia="el-GR"/>
              </w:rPr>
              <w:t>g</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ml</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BSA</w:t>
            </w:r>
            <w:r w:rsidRPr="000C589E">
              <w:rPr>
                <w:rFonts w:ascii="Segoe UI" w:hAnsi="Segoe UI" w:cs="Segoe UI"/>
                <w:sz w:val="16"/>
                <w:szCs w:val="16"/>
                <w:lang w:val="el-GR" w:eastAsia="el-GR"/>
              </w:rPr>
              <w:t xml:space="preserve">, 50% </w:t>
            </w:r>
            <w:r w:rsidRPr="000C589E">
              <w:rPr>
                <w:rFonts w:ascii="Segoe UI" w:hAnsi="Segoe UI" w:cs="Segoe UI"/>
                <w:sz w:val="16"/>
                <w:szCs w:val="16"/>
                <w:lang w:val="en-US" w:eastAsia="el-GR"/>
              </w:rPr>
              <w:t>glycerol</w:t>
            </w:r>
            <w:r w:rsidRPr="000C589E">
              <w:rPr>
                <w:rFonts w:ascii="Segoe UI" w:hAnsi="Segoe UI" w:cs="Segoe UI"/>
                <w:sz w:val="16"/>
                <w:szCs w:val="16"/>
                <w:lang w:val="el-GR" w:eastAsia="el-GR"/>
              </w:rPr>
              <w:t xml:space="preserve"> και &lt;0.02% νατραζίδιο. Συσκευασία 100 μ</w:t>
            </w:r>
            <w:r w:rsidRPr="000C589E">
              <w:rPr>
                <w:rFonts w:ascii="Segoe UI" w:hAnsi="Segoe UI" w:cs="Segoe UI"/>
                <w:sz w:val="16"/>
                <w:szCs w:val="16"/>
                <w:lang w:val="en-US" w:eastAsia="el-GR"/>
              </w:rPr>
              <w:t>l</w:t>
            </w:r>
            <w:r w:rsidRPr="000C589E">
              <w:rPr>
                <w:rFonts w:ascii="Segoe UI" w:hAnsi="Segoe UI" w:cs="Segoe UI"/>
                <w:sz w:val="16"/>
                <w:szCs w:val="16"/>
                <w:lang w:val="el-GR" w:eastAsia="el-GR"/>
              </w:rPr>
              <w:t>.</w:t>
            </w:r>
          </w:p>
        </w:tc>
        <w:tc>
          <w:tcPr>
            <w:tcW w:w="1148" w:type="dxa"/>
            <w:shd w:val="clear" w:color="auto" w:fill="auto"/>
            <w:vAlign w:val="center"/>
          </w:tcPr>
          <w:p w14:paraId="1C81690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100 μ</w:t>
            </w:r>
            <w:r w:rsidRPr="000C589E">
              <w:rPr>
                <w:rFonts w:ascii="Segoe UI" w:hAnsi="Segoe UI" w:cs="Segoe UI"/>
                <w:color w:val="000000"/>
                <w:sz w:val="16"/>
                <w:szCs w:val="16"/>
                <w:lang w:val="en-US" w:eastAsia="el-GR"/>
              </w:rPr>
              <w:t>l</w:t>
            </w:r>
          </w:p>
        </w:tc>
        <w:tc>
          <w:tcPr>
            <w:tcW w:w="1095" w:type="dxa"/>
            <w:shd w:val="clear" w:color="auto" w:fill="auto"/>
            <w:vAlign w:val="center"/>
          </w:tcPr>
          <w:p w14:paraId="2BA6ABD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341B852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ED0743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ADE4AD4" w14:textId="77777777" w:rsidTr="00BF73F0">
        <w:trPr>
          <w:trHeight w:val="759"/>
          <w:jc w:val="center"/>
        </w:trPr>
        <w:tc>
          <w:tcPr>
            <w:tcW w:w="512" w:type="dxa"/>
            <w:shd w:val="clear" w:color="auto" w:fill="auto"/>
            <w:vAlign w:val="center"/>
          </w:tcPr>
          <w:p w14:paraId="4378643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093" w:type="dxa"/>
          </w:tcPr>
          <w:p w14:paraId="7CAA3D04"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sz w:val="16"/>
                <w:szCs w:val="16"/>
                <w:lang w:val="el-GR" w:eastAsia="el-GR"/>
              </w:rPr>
              <w:t xml:space="preserve">Μονοκλωνικό αντίσωμα κουνελιού για </w:t>
            </w:r>
          </w:p>
          <w:p w14:paraId="29F3BFE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AMPKa</w:t>
            </w:r>
          </w:p>
        </w:tc>
        <w:tc>
          <w:tcPr>
            <w:tcW w:w="4005" w:type="dxa"/>
            <w:shd w:val="clear" w:color="auto" w:fill="auto"/>
          </w:tcPr>
          <w:p w14:paraId="07151DA4"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AMPKa</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Rabbit</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mAb</w:t>
            </w:r>
            <w:r w:rsidRPr="000C589E">
              <w:rPr>
                <w:rFonts w:ascii="Segoe UI" w:hAnsi="Segoe UI" w:cs="Segoe UI"/>
                <w:sz w:val="16"/>
                <w:szCs w:val="16"/>
                <w:lang w:val="el-GR" w:eastAsia="el-GR"/>
              </w:rPr>
              <w:t xml:space="preserve">. Μονοκλωνικό αντίσωμα κουνελιού το οποίο να αναγνωρίζει ενδογενή επίπεδα </w:t>
            </w:r>
            <w:r w:rsidRPr="000C589E">
              <w:rPr>
                <w:rFonts w:ascii="Segoe UI" w:hAnsi="Segoe UI" w:cs="Segoe UI"/>
                <w:sz w:val="16"/>
                <w:szCs w:val="16"/>
                <w:lang w:val="en-US" w:eastAsia="el-GR"/>
              </w:rPr>
              <w:t>AMPK</w:t>
            </w:r>
            <w:r w:rsidRPr="000C589E">
              <w:rPr>
                <w:rFonts w:ascii="Segoe UI" w:hAnsi="Segoe UI" w:cs="Segoe UI"/>
                <w:sz w:val="16"/>
                <w:szCs w:val="16"/>
                <w:lang w:val="el-GR" w:eastAsia="el-GR"/>
              </w:rPr>
              <w:t xml:space="preserve">α πρωτεΐνης. Το αντίσωμα να αναγνωρίζει τόσο τις α1 και α2 ισομορφές της καταλυτικής υπομονάδας. Να είναι του κλώνου </w:t>
            </w:r>
            <w:r w:rsidRPr="000C589E">
              <w:rPr>
                <w:rFonts w:ascii="Segoe UI" w:hAnsi="Segoe UI" w:cs="Segoe UI"/>
                <w:sz w:val="16"/>
                <w:szCs w:val="16"/>
                <w:lang w:val="en-US" w:eastAsia="el-GR"/>
              </w:rPr>
              <w:t>D</w:t>
            </w:r>
            <w:r w:rsidRPr="000C589E">
              <w:rPr>
                <w:rFonts w:ascii="Segoe UI" w:hAnsi="Segoe UI" w:cs="Segoe UI"/>
                <w:sz w:val="16"/>
                <w:szCs w:val="16"/>
                <w:lang w:val="el-GR" w:eastAsia="el-GR"/>
              </w:rPr>
              <w:t>5</w:t>
            </w:r>
            <w:r w:rsidRPr="000C589E">
              <w:rPr>
                <w:rFonts w:ascii="Segoe UI" w:hAnsi="Segoe UI" w:cs="Segoe UI"/>
                <w:sz w:val="16"/>
                <w:szCs w:val="16"/>
                <w:lang w:val="en-US" w:eastAsia="el-GR"/>
              </w:rPr>
              <w:t>A</w:t>
            </w:r>
            <w:r w:rsidRPr="000C589E">
              <w:rPr>
                <w:rFonts w:ascii="Segoe UI" w:hAnsi="Segoe UI" w:cs="Segoe UI"/>
                <w:sz w:val="16"/>
                <w:szCs w:val="16"/>
                <w:lang w:val="el-GR" w:eastAsia="el-GR"/>
              </w:rPr>
              <w:t xml:space="preserve">2. Να είναι κατάλληλο για τις τεχνικές </w:t>
            </w:r>
            <w:r w:rsidRPr="000C589E">
              <w:rPr>
                <w:rFonts w:ascii="Segoe UI" w:hAnsi="Segoe UI" w:cs="Segoe UI"/>
                <w:sz w:val="16"/>
                <w:szCs w:val="16"/>
                <w:lang w:val="en-US" w:eastAsia="el-GR"/>
              </w:rPr>
              <w:t>WB</w:t>
            </w:r>
            <w:r w:rsidRPr="000C589E">
              <w:rPr>
                <w:rFonts w:ascii="Segoe UI" w:hAnsi="Segoe UI" w:cs="Segoe UI"/>
                <w:sz w:val="16"/>
                <w:szCs w:val="16"/>
                <w:lang w:val="el-GR" w:eastAsia="el-GR"/>
              </w:rPr>
              <w:t xml:space="preserve"> και </w:t>
            </w:r>
            <w:r w:rsidRPr="000C589E">
              <w:rPr>
                <w:rFonts w:ascii="Segoe UI" w:hAnsi="Segoe UI" w:cs="Segoe UI"/>
                <w:sz w:val="16"/>
                <w:szCs w:val="16"/>
                <w:lang w:val="en-US" w:eastAsia="el-GR"/>
              </w:rPr>
              <w:t>IP</w:t>
            </w:r>
            <w:r w:rsidRPr="000C589E">
              <w:rPr>
                <w:rFonts w:ascii="Segoe UI" w:hAnsi="Segoe UI" w:cs="Segoe UI"/>
                <w:sz w:val="16"/>
                <w:szCs w:val="16"/>
                <w:lang w:val="el-GR" w:eastAsia="el-GR"/>
              </w:rPr>
              <w:t xml:space="preserve"> με προτεινόμενες αραιώσεις 1:1000 και 1:50 αντίστοιχα. Να αλληλεπιδρά με </w:t>
            </w:r>
            <w:r w:rsidRPr="000C589E">
              <w:rPr>
                <w:rFonts w:ascii="Segoe UI" w:hAnsi="Segoe UI" w:cs="Segoe UI"/>
                <w:sz w:val="16"/>
                <w:szCs w:val="16"/>
                <w:lang w:val="en-US" w:eastAsia="el-GR"/>
              </w:rPr>
              <w:t>human</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bovine</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mouse</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rat</w:t>
            </w:r>
            <w:r w:rsidRPr="000C589E">
              <w:rPr>
                <w:rFonts w:ascii="Segoe UI" w:hAnsi="Segoe UI" w:cs="Segoe UI"/>
                <w:sz w:val="16"/>
                <w:szCs w:val="16"/>
                <w:lang w:val="el-GR" w:eastAsia="el-GR"/>
              </w:rPr>
              <w:t xml:space="preserve"> και </w:t>
            </w:r>
            <w:r w:rsidRPr="000C589E">
              <w:rPr>
                <w:rFonts w:ascii="Segoe UI" w:hAnsi="Segoe UI" w:cs="Segoe UI"/>
                <w:sz w:val="16"/>
                <w:szCs w:val="16"/>
                <w:lang w:val="en-US" w:eastAsia="el-GR"/>
              </w:rPr>
              <w:t>monkey</w:t>
            </w:r>
            <w:r w:rsidRPr="000C589E">
              <w:rPr>
                <w:rFonts w:ascii="Segoe UI" w:hAnsi="Segoe UI" w:cs="Segoe UI"/>
                <w:sz w:val="16"/>
                <w:szCs w:val="16"/>
                <w:lang w:val="el-GR" w:eastAsia="el-GR"/>
              </w:rPr>
              <w:t xml:space="preserve">. Να παρέχεται σε διάλυμα που περιέχει 10 </w:t>
            </w:r>
            <w:r w:rsidRPr="000C589E">
              <w:rPr>
                <w:rFonts w:ascii="Segoe UI" w:hAnsi="Segoe UI" w:cs="Segoe UI"/>
                <w:sz w:val="16"/>
                <w:szCs w:val="16"/>
                <w:lang w:val="en-US" w:eastAsia="el-GR"/>
              </w:rPr>
              <w:t>mM</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sodium</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HEPES</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pH</w:t>
            </w:r>
            <w:r w:rsidRPr="000C589E">
              <w:rPr>
                <w:rFonts w:ascii="Segoe UI" w:hAnsi="Segoe UI" w:cs="Segoe UI"/>
                <w:sz w:val="16"/>
                <w:szCs w:val="16"/>
                <w:lang w:val="el-GR" w:eastAsia="el-GR"/>
              </w:rPr>
              <w:t xml:space="preserve"> 7.5), 150 </w:t>
            </w:r>
            <w:r w:rsidRPr="000C589E">
              <w:rPr>
                <w:rFonts w:ascii="Segoe UI" w:hAnsi="Segoe UI" w:cs="Segoe UI"/>
                <w:sz w:val="16"/>
                <w:szCs w:val="16"/>
                <w:lang w:val="en-US" w:eastAsia="el-GR"/>
              </w:rPr>
              <w:t>mM</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NaCl</w:t>
            </w:r>
            <w:r w:rsidRPr="000C589E">
              <w:rPr>
                <w:rFonts w:ascii="Segoe UI" w:hAnsi="Segoe UI" w:cs="Segoe UI"/>
                <w:sz w:val="16"/>
                <w:szCs w:val="16"/>
                <w:lang w:val="el-GR" w:eastAsia="el-GR"/>
              </w:rPr>
              <w:t>, 100 µ</w:t>
            </w:r>
            <w:r w:rsidRPr="000C589E">
              <w:rPr>
                <w:rFonts w:ascii="Segoe UI" w:hAnsi="Segoe UI" w:cs="Segoe UI"/>
                <w:sz w:val="16"/>
                <w:szCs w:val="16"/>
                <w:lang w:val="en-US" w:eastAsia="el-GR"/>
              </w:rPr>
              <w:t>g</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ml</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BSA</w:t>
            </w:r>
            <w:r w:rsidRPr="000C589E">
              <w:rPr>
                <w:rFonts w:ascii="Segoe UI" w:hAnsi="Segoe UI" w:cs="Segoe UI"/>
                <w:sz w:val="16"/>
                <w:szCs w:val="16"/>
                <w:lang w:val="el-GR" w:eastAsia="el-GR"/>
              </w:rPr>
              <w:t xml:space="preserve">, 50% </w:t>
            </w:r>
            <w:r w:rsidRPr="000C589E">
              <w:rPr>
                <w:rFonts w:ascii="Segoe UI" w:hAnsi="Segoe UI" w:cs="Segoe UI"/>
                <w:sz w:val="16"/>
                <w:szCs w:val="16"/>
                <w:lang w:val="en-US" w:eastAsia="el-GR"/>
              </w:rPr>
              <w:t>glycerol</w:t>
            </w:r>
            <w:r w:rsidRPr="000C589E">
              <w:rPr>
                <w:rFonts w:ascii="Segoe UI" w:hAnsi="Segoe UI" w:cs="Segoe UI"/>
                <w:sz w:val="16"/>
                <w:szCs w:val="16"/>
                <w:lang w:val="el-GR" w:eastAsia="el-GR"/>
              </w:rPr>
              <w:t xml:space="preserve"> και &lt;0.02% νατραζίδιο. Συσκευασία 100 μ</w:t>
            </w:r>
            <w:r w:rsidRPr="000C589E">
              <w:rPr>
                <w:rFonts w:ascii="Segoe UI" w:hAnsi="Segoe UI" w:cs="Segoe UI"/>
                <w:sz w:val="16"/>
                <w:szCs w:val="16"/>
                <w:lang w:val="en-US" w:eastAsia="el-GR"/>
              </w:rPr>
              <w:t>l</w:t>
            </w:r>
            <w:r w:rsidRPr="000C589E">
              <w:rPr>
                <w:rFonts w:ascii="Segoe UI" w:hAnsi="Segoe UI" w:cs="Segoe UI"/>
                <w:sz w:val="16"/>
                <w:szCs w:val="16"/>
                <w:lang w:val="el-GR" w:eastAsia="el-GR"/>
              </w:rPr>
              <w:t>.</w:t>
            </w:r>
          </w:p>
        </w:tc>
        <w:tc>
          <w:tcPr>
            <w:tcW w:w="1148" w:type="dxa"/>
            <w:shd w:val="clear" w:color="auto" w:fill="auto"/>
            <w:vAlign w:val="center"/>
          </w:tcPr>
          <w:p w14:paraId="501EDC9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100 μ</w:t>
            </w:r>
            <w:r w:rsidRPr="000C589E">
              <w:rPr>
                <w:rFonts w:ascii="Segoe UI" w:hAnsi="Segoe UI" w:cs="Segoe UI"/>
                <w:color w:val="000000"/>
                <w:sz w:val="16"/>
                <w:szCs w:val="16"/>
                <w:lang w:val="en-US" w:eastAsia="el-GR"/>
              </w:rPr>
              <w:t>l</w:t>
            </w:r>
          </w:p>
        </w:tc>
        <w:tc>
          <w:tcPr>
            <w:tcW w:w="1095" w:type="dxa"/>
            <w:shd w:val="clear" w:color="auto" w:fill="auto"/>
            <w:vAlign w:val="center"/>
          </w:tcPr>
          <w:p w14:paraId="4B00852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6E01519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3A48DB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3102CD6" w14:textId="77777777" w:rsidTr="00BF73F0">
        <w:trPr>
          <w:trHeight w:val="435"/>
          <w:jc w:val="center"/>
        </w:trPr>
        <w:tc>
          <w:tcPr>
            <w:tcW w:w="2605" w:type="dxa"/>
            <w:gridSpan w:val="2"/>
            <w:shd w:val="clear" w:color="auto" w:fill="FFC000"/>
            <w:vAlign w:val="center"/>
          </w:tcPr>
          <w:p w14:paraId="5CE95F36"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248" w:type="dxa"/>
            <w:gridSpan w:val="3"/>
            <w:shd w:val="clear" w:color="auto" w:fill="FFC000"/>
            <w:vAlign w:val="center"/>
          </w:tcPr>
          <w:p w14:paraId="7FF67D4B"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2E31AEEB"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61DD09E5" w14:textId="77777777" w:rsidTr="00BF73F0">
        <w:trPr>
          <w:trHeight w:val="759"/>
          <w:jc w:val="center"/>
        </w:trPr>
        <w:tc>
          <w:tcPr>
            <w:tcW w:w="2605" w:type="dxa"/>
            <w:gridSpan w:val="2"/>
            <w:shd w:val="clear" w:color="auto" w:fill="auto"/>
            <w:vAlign w:val="center"/>
          </w:tcPr>
          <w:p w14:paraId="5E94E1C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Γενικής Βιολογίας, Τμήμα Ιατρικής, Π. Ι.</w:t>
            </w:r>
          </w:p>
        </w:tc>
        <w:tc>
          <w:tcPr>
            <w:tcW w:w="6248" w:type="dxa"/>
            <w:gridSpan w:val="3"/>
            <w:shd w:val="clear" w:color="auto" w:fill="auto"/>
            <w:vAlign w:val="center"/>
          </w:tcPr>
          <w:p w14:paraId="10A7BAC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Ευάγγελος Κωλέττας</w:t>
            </w:r>
          </w:p>
        </w:tc>
        <w:tc>
          <w:tcPr>
            <w:tcW w:w="2165" w:type="dxa"/>
            <w:gridSpan w:val="2"/>
            <w:vAlign w:val="center"/>
          </w:tcPr>
          <w:p w14:paraId="0DB4884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26510 07578</w:t>
            </w:r>
          </w:p>
        </w:tc>
      </w:tr>
    </w:tbl>
    <w:p w14:paraId="77D18AED" w14:textId="77777777" w:rsidR="000900C1" w:rsidRPr="000C589E" w:rsidRDefault="000900C1" w:rsidP="000900C1">
      <w:pPr>
        <w:suppressAutoHyphens w:val="0"/>
        <w:jc w:val="left"/>
        <w:rPr>
          <w:rFonts w:ascii="Times New Roman" w:hAnsi="Times New Roman" w:cs="Times New Roman"/>
          <w:szCs w:val="22"/>
          <w:lang w:val="el-GR" w:eastAsia="el-GR"/>
        </w:rPr>
      </w:pPr>
    </w:p>
    <w:p w14:paraId="3CCBA627"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8"/>
        <w:gridCol w:w="1557"/>
        <w:gridCol w:w="1171"/>
        <w:gridCol w:w="1583"/>
        <w:gridCol w:w="1527"/>
      </w:tblGrid>
      <w:tr w:rsidR="000900C1" w:rsidRPr="000C589E" w14:paraId="0F6BFB09" w14:textId="77777777" w:rsidTr="00BF73F0">
        <w:trPr>
          <w:jc w:val="center"/>
        </w:trPr>
        <w:tc>
          <w:tcPr>
            <w:tcW w:w="831" w:type="dxa"/>
            <w:shd w:val="clear" w:color="auto" w:fill="00B0F0"/>
            <w:vAlign w:val="center"/>
          </w:tcPr>
          <w:p w14:paraId="6BB1E9FA"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236A046C"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35386C97"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50AAB006"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3F2FC7D9"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2712985D"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14E93E4D" w14:textId="77777777" w:rsidTr="00BF73F0">
        <w:trPr>
          <w:trHeight w:val="454"/>
          <w:jc w:val="center"/>
        </w:trPr>
        <w:tc>
          <w:tcPr>
            <w:tcW w:w="831" w:type="dxa"/>
            <w:shd w:val="clear" w:color="auto" w:fill="auto"/>
            <w:vAlign w:val="center"/>
          </w:tcPr>
          <w:p w14:paraId="3C8A342E"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21</w:t>
            </w:r>
          </w:p>
        </w:tc>
        <w:tc>
          <w:tcPr>
            <w:tcW w:w="4415" w:type="dxa"/>
            <w:shd w:val="clear" w:color="auto" w:fill="auto"/>
            <w:vAlign w:val="center"/>
          </w:tcPr>
          <w:p w14:paraId="1D008D1F"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 xml:space="preserve">Ειδικά αντιδραστήρια (βιβλιοθήκες </w:t>
            </w:r>
            <w:r w:rsidRPr="000C589E">
              <w:rPr>
                <w:rFonts w:ascii="Tahoma" w:eastAsia="Calibri" w:hAnsi="Tahoma" w:cs="Tahoma"/>
                <w:b/>
                <w:szCs w:val="22"/>
                <w:lang w:val="en-US" w:eastAsia="el-GR"/>
              </w:rPr>
              <w:t>CRISPR</w:t>
            </w:r>
            <w:r w:rsidRPr="000C589E">
              <w:rPr>
                <w:rFonts w:ascii="Tahoma" w:eastAsia="Calibri" w:hAnsi="Tahoma" w:cs="Tahoma"/>
                <w:b/>
                <w:szCs w:val="22"/>
                <w:lang w:val="el-GR" w:eastAsia="el-GR"/>
              </w:rPr>
              <w:t xml:space="preserve"> και πλασμίδια)</w:t>
            </w:r>
          </w:p>
        </w:tc>
        <w:tc>
          <w:tcPr>
            <w:tcW w:w="1559" w:type="dxa"/>
            <w:shd w:val="clear" w:color="auto" w:fill="auto"/>
            <w:vAlign w:val="center"/>
          </w:tcPr>
          <w:p w14:paraId="3932B1E2"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24900000-3</w:t>
            </w:r>
          </w:p>
        </w:tc>
        <w:tc>
          <w:tcPr>
            <w:tcW w:w="1134" w:type="dxa"/>
            <w:shd w:val="clear" w:color="auto" w:fill="auto"/>
            <w:vAlign w:val="center"/>
          </w:tcPr>
          <w:p w14:paraId="68DEF9D9"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4D23F65D"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1.860,00 €</w:t>
            </w:r>
          </w:p>
        </w:tc>
        <w:tc>
          <w:tcPr>
            <w:tcW w:w="1531" w:type="dxa"/>
            <w:shd w:val="clear" w:color="auto" w:fill="auto"/>
            <w:vAlign w:val="center"/>
          </w:tcPr>
          <w:p w14:paraId="77AF2346"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1.500,00 €</w:t>
            </w:r>
          </w:p>
        </w:tc>
      </w:tr>
    </w:tbl>
    <w:p w14:paraId="5307CBD7" w14:textId="77777777" w:rsidR="000900C1" w:rsidRPr="000C589E" w:rsidRDefault="000900C1" w:rsidP="000900C1">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93"/>
        <w:gridCol w:w="4005"/>
        <w:gridCol w:w="1148"/>
        <w:gridCol w:w="1095"/>
        <w:gridCol w:w="1045"/>
        <w:gridCol w:w="1120"/>
      </w:tblGrid>
      <w:tr w:rsidR="000900C1" w:rsidRPr="000C589E" w14:paraId="12D43CED" w14:textId="77777777" w:rsidTr="00BF73F0">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tcPr>
          <w:p w14:paraId="6D23D5F6" w14:textId="77777777" w:rsidR="000900C1" w:rsidRPr="000C589E" w:rsidRDefault="000900C1" w:rsidP="00BF73F0">
            <w:pPr>
              <w:suppressAutoHyphens w:val="0"/>
              <w:spacing w:after="0"/>
              <w:jc w:val="center"/>
              <w:rPr>
                <w:rFonts w:ascii="Segoe UI" w:hAnsi="Segoe UI" w:cs="Segoe UI"/>
                <w:b/>
                <w:sz w:val="24"/>
                <w:szCs w:val="22"/>
                <w:lang w:val="el-GR" w:eastAsia="el-GR"/>
              </w:rPr>
            </w:pPr>
            <w:r w:rsidRPr="000C589E">
              <w:rPr>
                <w:rFonts w:ascii="Segoe UI" w:hAnsi="Segoe UI" w:cs="Segoe UI"/>
                <w:b/>
                <w:sz w:val="24"/>
                <w:szCs w:val="22"/>
                <w:lang w:val="el-GR" w:eastAsia="el-GR"/>
              </w:rPr>
              <w:t xml:space="preserve">Ειδικά αντιδραστήρια (βιβλιοθήκες </w:t>
            </w:r>
            <w:r w:rsidRPr="000C589E">
              <w:rPr>
                <w:rFonts w:ascii="Segoe UI" w:hAnsi="Segoe UI" w:cs="Segoe UI"/>
                <w:b/>
                <w:sz w:val="24"/>
                <w:szCs w:val="22"/>
                <w:lang w:val="en-US" w:eastAsia="el-GR"/>
              </w:rPr>
              <w:t>CRISPR</w:t>
            </w:r>
            <w:r w:rsidRPr="000C589E">
              <w:rPr>
                <w:rFonts w:ascii="Segoe UI" w:hAnsi="Segoe UI" w:cs="Segoe UI"/>
                <w:b/>
                <w:sz w:val="24"/>
                <w:szCs w:val="22"/>
                <w:lang w:val="el-GR" w:eastAsia="el-GR"/>
              </w:rPr>
              <w:t xml:space="preserve"> και πλασμίδια)</w:t>
            </w:r>
          </w:p>
        </w:tc>
      </w:tr>
      <w:tr w:rsidR="000900C1" w:rsidRPr="000C589E" w14:paraId="7C273B9D" w14:textId="77777777" w:rsidTr="00BF73F0">
        <w:trPr>
          <w:trHeight w:val="166"/>
          <w:jc w:val="center"/>
        </w:trPr>
        <w:tc>
          <w:tcPr>
            <w:tcW w:w="512" w:type="dxa"/>
            <w:shd w:val="clear" w:color="auto" w:fill="FFC000"/>
            <w:noWrap/>
            <w:hideMark/>
          </w:tcPr>
          <w:p w14:paraId="7331FBA1"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093" w:type="dxa"/>
            <w:shd w:val="clear" w:color="auto" w:fill="FFC000"/>
            <w:vAlign w:val="center"/>
          </w:tcPr>
          <w:p w14:paraId="5F8F3DC8"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005" w:type="dxa"/>
            <w:shd w:val="clear" w:color="auto" w:fill="FFC000"/>
            <w:hideMark/>
          </w:tcPr>
          <w:p w14:paraId="154209E2"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2181EFFB"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10E03199"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03DB8404"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1764413B"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25DD4AF2" w14:textId="77777777" w:rsidTr="00BF73F0">
        <w:trPr>
          <w:trHeight w:val="667"/>
          <w:jc w:val="center"/>
        </w:trPr>
        <w:tc>
          <w:tcPr>
            <w:tcW w:w="512" w:type="dxa"/>
            <w:shd w:val="clear" w:color="auto" w:fill="auto"/>
            <w:vAlign w:val="center"/>
            <w:hideMark/>
          </w:tcPr>
          <w:p w14:paraId="0826E54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093" w:type="dxa"/>
            <w:vAlign w:val="center"/>
          </w:tcPr>
          <w:p w14:paraId="5737B122"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Human kinase domain-focused CRISPR knockout library</w:t>
            </w:r>
          </w:p>
        </w:tc>
        <w:tc>
          <w:tcPr>
            <w:tcW w:w="4005" w:type="dxa"/>
            <w:shd w:val="clear" w:color="auto" w:fill="auto"/>
            <w:vAlign w:val="center"/>
          </w:tcPr>
          <w:p w14:paraId="0E93505A"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Human kinase domain-focused CRISPR knockout library, gRNAs </w:t>
            </w:r>
            <w:r w:rsidRPr="000C589E">
              <w:rPr>
                <w:rFonts w:ascii="Segoe UI" w:eastAsia="Calibri" w:hAnsi="Segoe UI" w:cs="Segoe UI"/>
                <w:color w:val="000000"/>
                <w:sz w:val="16"/>
                <w:szCs w:val="16"/>
                <w:lang w:val="en-US" w:eastAsia="en-US"/>
              </w:rPr>
              <w:t xml:space="preserve">pooled library </w:t>
            </w:r>
            <w:r w:rsidRPr="000C589E">
              <w:rPr>
                <w:rFonts w:ascii="Segoe UI" w:hAnsi="Segoe UI" w:cs="Segoe UI"/>
                <w:color w:val="000000"/>
                <w:sz w:val="16"/>
                <w:szCs w:val="16"/>
                <w:lang w:val="en-US" w:eastAsia="el-GR"/>
              </w:rPr>
              <w:t xml:space="preserve">targeting the kinase domain of human protein kinases (482 kinases; 496 domains) </w:t>
            </w:r>
          </w:p>
        </w:tc>
        <w:tc>
          <w:tcPr>
            <w:tcW w:w="1148" w:type="dxa"/>
            <w:shd w:val="clear" w:color="auto" w:fill="auto"/>
            <w:vAlign w:val="center"/>
          </w:tcPr>
          <w:p w14:paraId="447E4ED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eastAsia="Calibri" w:hAnsi="Segoe UI" w:cs="Segoe UI"/>
                <w:color w:val="000000"/>
                <w:sz w:val="16"/>
                <w:szCs w:val="16"/>
                <w:lang w:val="en-US" w:eastAsia="en-US"/>
              </w:rPr>
              <w:t>Pooled library</w:t>
            </w:r>
            <w:r w:rsidRPr="000C589E">
              <w:rPr>
                <w:rFonts w:ascii="Segoe UI" w:eastAsia="Calibri" w:hAnsi="Segoe UI" w:cs="Segoe UI"/>
                <w:color w:val="000000"/>
                <w:sz w:val="16"/>
                <w:szCs w:val="16"/>
                <w:lang w:val="el-GR" w:eastAsia="en-US"/>
              </w:rPr>
              <w:t xml:space="preserve"> (</w:t>
            </w:r>
            <w:r w:rsidRPr="000C589E">
              <w:rPr>
                <w:rFonts w:ascii="Segoe UI" w:eastAsia="Calibri" w:hAnsi="Segoe UI" w:cs="Segoe UI"/>
                <w:color w:val="000000"/>
                <w:sz w:val="16"/>
                <w:szCs w:val="16"/>
                <w:lang w:val="en-US" w:eastAsia="en-US"/>
              </w:rPr>
              <w:t>set)</w:t>
            </w:r>
          </w:p>
        </w:tc>
        <w:tc>
          <w:tcPr>
            <w:tcW w:w="1095" w:type="dxa"/>
            <w:shd w:val="clear" w:color="auto" w:fill="auto"/>
            <w:vAlign w:val="center"/>
          </w:tcPr>
          <w:p w14:paraId="3CA4104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sz w:val="16"/>
                <w:szCs w:val="16"/>
                <w:lang w:val="el-GR" w:eastAsia="el-GR"/>
              </w:rPr>
              <w:t>1</w:t>
            </w:r>
          </w:p>
        </w:tc>
        <w:tc>
          <w:tcPr>
            <w:tcW w:w="1045" w:type="dxa"/>
            <w:vAlign w:val="center"/>
          </w:tcPr>
          <w:p w14:paraId="7D127DF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978443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EC6378F" w14:textId="77777777" w:rsidTr="00BF73F0">
        <w:trPr>
          <w:trHeight w:val="524"/>
          <w:jc w:val="center"/>
        </w:trPr>
        <w:tc>
          <w:tcPr>
            <w:tcW w:w="512" w:type="dxa"/>
            <w:shd w:val="clear" w:color="auto" w:fill="auto"/>
            <w:vAlign w:val="center"/>
            <w:hideMark/>
          </w:tcPr>
          <w:p w14:paraId="3590E76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093" w:type="dxa"/>
            <w:vAlign w:val="center"/>
          </w:tcPr>
          <w:p w14:paraId="130A2AD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Πλασμίδιο (Λεντιφορέας)</w:t>
            </w:r>
          </w:p>
          <w:p w14:paraId="081969F2"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σε βακτήρια</w:t>
            </w:r>
          </w:p>
        </w:tc>
        <w:tc>
          <w:tcPr>
            <w:tcW w:w="4005" w:type="dxa"/>
            <w:shd w:val="clear" w:color="auto" w:fill="auto"/>
            <w:vAlign w:val="center"/>
          </w:tcPr>
          <w:p w14:paraId="52023078"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LentiV_Cas9_puro </w:t>
            </w:r>
            <w:r w:rsidRPr="000C589E">
              <w:rPr>
                <w:rFonts w:ascii="Segoe UI" w:hAnsi="Segoe UI" w:cs="Segoe UI"/>
                <w:color w:val="000000"/>
                <w:sz w:val="16"/>
                <w:szCs w:val="16"/>
                <w:lang w:val="el-GR" w:eastAsia="el-GR"/>
              </w:rPr>
              <w:t>λεντιφορέας</w:t>
            </w:r>
          </w:p>
          <w:p w14:paraId="390A5757"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Plasmid in bacteria as agar stab</w:t>
            </w:r>
          </w:p>
        </w:tc>
        <w:tc>
          <w:tcPr>
            <w:tcW w:w="1148" w:type="dxa"/>
            <w:shd w:val="clear" w:color="auto" w:fill="auto"/>
            <w:vAlign w:val="center"/>
          </w:tcPr>
          <w:p w14:paraId="5CC58616"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ΤΕΜ</w:t>
            </w:r>
          </w:p>
        </w:tc>
        <w:tc>
          <w:tcPr>
            <w:tcW w:w="1095" w:type="dxa"/>
            <w:shd w:val="clear" w:color="auto" w:fill="auto"/>
            <w:vAlign w:val="center"/>
          </w:tcPr>
          <w:p w14:paraId="20B5DFE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sz w:val="16"/>
                <w:szCs w:val="16"/>
                <w:lang w:val="el-GR" w:eastAsia="el-GR"/>
              </w:rPr>
              <w:t>1</w:t>
            </w:r>
          </w:p>
        </w:tc>
        <w:tc>
          <w:tcPr>
            <w:tcW w:w="1045" w:type="dxa"/>
            <w:vAlign w:val="center"/>
          </w:tcPr>
          <w:p w14:paraId="7C5B2F3A" w14:textId="77777777" w:rsidR="000900C1" w:rsidRPr="000C589E" w:rsidRDefault="000900C1" w:rsidP="00BF73F0">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512FB882"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7F6F397" w14:textId="77777777" w:rsidTr="00BF73F0">
        <w:trPr>
          <w:trHeight w:val="464"/>
          <w:jc w:val="center"/>
        </w:trPr>
        <w:tc>
          <w:tcPr>
            <w:tcW w:w="512" w:type="dxa"/>
            <w:shd w:val="clear" w:color="auto" w:fill="auto"/>
            <w:vAlign w:val="center"/>
          </w:tcPr>
          <w:p w14:paraId="054E24B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093" w:type="dxa"/>
            <w:vAlign w:val="center"/>
          </w:tcPr>
          <w:p w14:paraId="21E464EB"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Πλασμίδιο (λεντιφορέας) σε βακτήρια</w:t>
            </w:r>
          </w:p>
        </w:tc>
        <w:tc>
          <w:tcPr>
            <w:tcW w:w="4005" w:type="dxa"/>
            <w:shd w:val="clear" w:color="auto" w:fill="auto"/>
            <w:vAlign w:val="center"/>
          </w:tcPr>
          <w:p w14:paraId="52004152"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Plasmid </w:t>
            </w:r>
            <w:r w:rsidRPr="000C589E">
              <w:rPr>
                <w:rFonts w:ascii="Segoe UI" w:hAnsi="Segoe UI" w:cs="Segoe UI"/>
                <w:color w:val="000000"/>
                <w:sz w:val="16"/>
                <w:szCs w:val="16"/>
                <w:lang w:val="en-US" w:eastAsia="el-GR"/>
              </w:rPr>
              <w:t>LGR2.1</w:t>
            </w:r>
            <w:r w:rsidRPr="000C589E">
              <w:rPr>
                <w:rFonts w:ascii="Segoe UI" w:hAnsi="Segoe UI" w:cs="Segoe UI"/>
                <w:sz w:val="16"/>
                <w:szCs w:val="16"/>
                <w:lang w:val="en-US" w:eastAsia="el-GR"/>
              </w:rPr>
              <w:t xml:space="preserve"> (pLGR2.1) in bacteria as agar stab</w:t>
            </w:r>
          </w:p>
        </w:tc>
        <w:tc>
          <w:tcPr>
            <w:tcW w:w="1148" w:type="dxa"/>
            <w:shd w:val="clear" w:color="auto" w:fill="auto"/>
            <w:vAlign w:val="center"/>
          </w:tcPr>
          <w:p w14:paraId="6ED6B83C"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ΤΕΜ</w:t>
            </w:r>
          </w:p>
        </w:tc>
        <w:tc>
          <w:tcPr>
            <w:tcW w:w="1095" w:type="dxa"/>
            <w:shd w:val="clear" w:color="auto" w:fill="auto"/>
            <w:vAlign w:val="center"/>
          </w:tcPr>
          <w:p w14:paraId="3E66C0A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sz w:val="16"/>
                <w:szCs w:val="16"/>
                <w:lang w:val="el-GR" w:eastAsia="el-GR"/>
              </w:rPr>
              <w:t>1</w:t>
            </w:r>
          </w:p>
        </w:tc>
        <w:tc>
          <w:tcPr>
            <w:tcW w:w="1045" w:type="dxa"/>
            <w:vAlign w:val="center"/>
          </w:tcPr>
          <w:p w14:paraId="06F954A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6326FC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8F21711" w14:textId="77777777" w:rsidTr="00BF73F0">
        <w:trPr>
          <w:trHeight w:val="509"/>
          <w:jc w:val="center"/>
        </w:trPr>
        <w:tc>
          <w:tcPr>
            <w:tcW w:w="512" w:type="dxa"/>
            <w:shd w:val="clear" w:color="auto" w:fill="auto"/>
            <w:vAlign w:val="center"/>
          </w:tcPr>
          <w:p w14:paraId="57EBE0F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093" w:type="dxa"/>
            <w:vAlign w:val="center"/>
          </w:tcPr>
          <w:p w14:paraId="0F214569"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Πλασμίδιο (Λεντιφορέας)</w:t>
            </w:r>
          </w:p>
          <w:p w14:paraId="0A70880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σε βακτήρια</w:t>
            </w:r>
          </w:p>
        </w:tc>
        <w:tc>
          <w:tcPr>
            <w:tcW w:w="4005" w:type="dxa"/>
            <w:shd w:val="clear" w:color="auto" w:fill="auto"/>
            <w:vAlign w:val="center"/>
          </w:tcPr>
          <w:p w14:paraId="1A1FB8A2"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pLKO.1-puro U6 sgRNA BfuAI large stuffer; Plasmid in bacteria as agar stab</w:t>
            </w:r>
          </w:p>
        </w:tc>
        <w:tc>
          <w:tcPr>
            <w:tcW w:w="1148" w:type="dxa"/>
            <w:shd w:val="clear" w:color="auto" w:fill="auto"/>
            <w:vAlign w:val="center"/>
          </w:tcPr>
          <w:p w14:paraId="4DFADFE4"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ΤΕΜ</w:t>
            </w:r>
          </w:p>
        </w:tc>
        <w:tc>
          <w:tcPr>
            <w:tcW w:w="1095" w:type="dxa"/>
            <w:shd w:val="clear" w:color="auto" w:fill="auto"/>
            <w:vAlign w:val="center"/>
          </w:tcPr>
          <w:p w14:paraId="2C6BFAC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sz w:val="16"/>
                <w:szCs w:val="16"/>
                <w:lang w:val="el-GR" w:eastAsia="el-GR"/>
              </w:rPr>
              <w:t>1</w:t>
            </w:r>
          </w:p>
        </w:tc>
        <w:tc>
          <w:tcPr>
            <w:tcW w:w="1045" w:type="dxa"/>
            <w:vAlign w:val="center"/>
          </w:tcPr>
          <w:p w14:paraId="4580930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095ABF0"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1A4D3C9" w14:textId="77777777" w:rsidTr="00BF73F0">
        <w:trPr>
          <w:trHeight w:val="421"/>
          <w:jc w:val="center"/>
        </w:trPr>
        <w:tc>
          <w:tcPr>
            <w:tcW w:w="512" w:type="dxa"/>
            <w:shd w:val="clear" w:color="auto" w:fill="auto"/>
            <w:vAlign w:val="center"/>
          </w:tcPr>
          <w:p w14:paraId="3A6BAAD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093" w:type="dxa"/>
            <w:vAlign w:val="center"/>
          </w:tcPr>
          <w:p w14:paraId="4F85AE68"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Πλασμίδιο (Λεντιφορέας)</w:t>
            </w:r>
          </w:p>
          <w:p w14:paraId="56809D6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σε βακτήρια</w:t>
            </w:r>
          </w:p>
        </w:tc>
        <w:tc>
          <w:tcPr>
            <w:tcW w:w="4005" w:type="dxa"/>
            <w:shd w:val="clear" w:color="auto" w:fill="auto"/>
            <w:vAlign w:val="center"/>
          </w:tcPr>
          <w:p w14:paraId="1F2264A9"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pLKO.1 Puro; </w:t>
            </w:r>
            <w:r w:rsidRPr="000C589E">
              <w:rPr>
                <w:rFonts w:ascii="Segoe UI" w:hAnsi="Segoe UI" w:cs="Segoe UI"/>
                <w:sz w:val="16"/>
                <w:szCs w:val="16"/>
                <w:lang w:val="en-US" w:eastAsia="el-GR"/>
              </w:rPr>
              <w:t>Plasmid in bacteria as agar stab</w:t>
            </w:r>
            <w:r w:rsidRPr="000C589E">
              <w:rPr>
                <w:rFonts w:ascii="Segoe UI" w:hAnsi="Segoe UI" w:cs="Segoe UI"/>
                <w:color w:val="000000"/>
                <w:sz w:val="16"/>
                <w:szCs w:val="16"/>
                <w:lang w:val="en-US" w:eastAsia="el-GR"/>
              </w:rPr>
              <w:t xml:space="preserve"> </w:t>
            </w:r>
          </w:p>
        </w:tc>
        <w:tc>
          <w:tcPr>
            <w:tcW w:w="1148" w:type="dxa"/>
            <w:shd w:val="clear" w:color="auto" w:fill="auto"/>
            <w:vAlign w:val="center"/>
          </w:tcPr>
          <w:p w14:paraId="057C79BF"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ΤΕΜ</w:t>
            </w:r>
          </w:p>
        </w:tc>
        <w:tc>
          <w:tcPr>
            <w:tcW w:w="1095" w:type="dxa"/>
            <w:shd w:val="clear" w:color="auto" w:fill="auto"/>
            <w:vAlign w:val="center"/>
          </w:tcPr>
          <w:p w14:paraId="1357396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sz w:val="16"/>
                <w:szCs w:val="16"/>
                <w:lang w:val="el-GR" w:eastAsia="el-GR"/>
              </w:rPr>
              <w:t>1</w:t>
            </w:r>
          </w:p>
        </w:tc>
        <w:tc>
          <w:tcPr>
            <w:tcW w:w="1045" w:type="dxa"/>
            <w:vAlign w:val="center"/>
          </w:tcPr>
          <w:p w14:paraId="1441F3E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1374D7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2311983" w14:textId="77777777" w:rsidTr="00BF73F0">
        <w:trPr>
          <w:trHeight w:val="587"/>
          <w:jc w:val="center"/>
        </w:trPr>
        <w:tc>
          <w:tcPr>
            <w:tcW w:w="512" w:type="dxa"/>
            <w:shd w:val="clear" w:color="auto" w:fill="auto"/>
            <w:vAlign w:val="center"/>
          </w:tcPr>
          <w:p w14:paraId="2B5D86E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093" w:type="dxa"/>
            <w:vAlign w:val="center"/>
          </w:tcPr>
          <w:p w14:paraId="3E0D57A9"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Πλασμίδιο (Λεντιφορέας)</w:t>
            </w:r>
          </w:p>
          <w:p w14:paraId="20E8CA85"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σε βακτήρια</w:t>
            </w:r>
          </w:p>
        </w:tc>
        <w:tc>
          <w:tcPr>
            <w:tcW w:w="4005" w:type="dxa"/>
            <w:shd w:val="clear" w:color="auto" w:fill="auto"/>
            <w:vAlign w:val="center"/>
          </w:tcPr>
          <w:p w14:paraId="1DAE237D"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pLKO.1 Neo; </w:t>
            </w:r>
            <w:r w:rsidRPr="000C589E">
              <w:rPr>
                <w:rFonts w:ascii="Segoe UI" w:hAnsi="Segoe UI" w:cs="Segoe UI"/>
                <w:sz w:val="16"/>
                <w:szCs w:val="16"/>
                <w:lang w:val="en-US" w:eastAsia="el-GR"/>
              </w:rPr>
              <w:t>Plasmid in bacteria as agar stab</w:t>
            </w:r>
          </w:p>
        </w:tc>
        <w:tc>
          <w:tcPr>
            <w:tcW w:w="1148" w:type="dxa"/>
            <w:shd w:val="clear" w:color="auto" w:fill="auto"/>
            <w:vAlign w:val="center"/>
          </w:tcPr>
          <w:p w14:paraId="3C943DB7"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ΤΕΜ</w:t>
            </w:r>
          </w:p>
        </w:tc>
        <w:tc>
          <w:tcPr>
            <w:tcW w:w="1095" w:type="dxa"/>
            <w:shd w:val="clear" w:color="auto" w:fill="auto"/>
            <w:vAlign w:val="center"/>
          </w:tcPr>
          <w:p w14:paraId="1E105E0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sz w:val="16"/>
                <w:szCs w:val="16"/>
                <w:lang w:val="el-GR" w:eastAsia="el-GR"/>
              </w:rPr>
              <w:t>1</w:t>
            </w:r>
          </w:p>
        </w:tc>
        <w:tc>
          <w:tcPr>
            <w:tcW w:w="1045" w:type="dxa"/>
            <w:vAlign w:val="center"/>
          </w:tcPr>
          <w:p w14:paraId="74F36C5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98FF18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EAEFBD6" w14:textId="77777777" w:rsidTr="00BF73F0">
        <w:trPr>
          <w:trHeight w:val="404"/>
          <w:jc w:val="center"/>
        </w:trPr>
        <w:tc>
          <w:tcPr>
            <w:tcW w:w="512" w:type="dxa"/>
            <w:shd w:val="clear" w:color="auto" w:fill="auto"/>
            <w:vAlign w:val="center"/>
          </w:tcPr>
          <w:p w14:paraId="10AC982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093" w:type="dxa"/>
            <w:vAlign w:val="center"/>
          </w:tcPr>
          <w:p w14:paraId="4855B050"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Πλασμίδιο (Λεντιφορέας)</w:t>
            </w:r>
          </w:p>
          <w:p w14:paraId="1A59C3FB" w14:textId="77777777" w:rsidR="000900C1" w:rsidRPr="000C589E" w:rsidRDefault="000900C1" w:rsidP="00BF73F0">
            <w:pPr>
              <w:suppressAutoHyphens w:val="0"/>
              <w:spacing w:after="24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σε βακτήρια</w:t>
            </w:r>
          </w:p>
        </w:tc>
        <w:tc>
          <w:tcPr>
            <w:tcW w:w="4005" w:type="dxa"/>
            <w:shd w:val="clear" w:color="auto" w:fill="auto"/>
            <w:vAlign w:val="center"/>
          </w:tcPr>
          <w:p w14:paraId="00C042A3"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pLKO.1 Hygro; </w:t>
            </w:r>
            <w:r w:rsidRPr="000C589E">
              <w:rPr>
                <w:rFonts w:ascii="Segoe UI" w:hAnsi="Segoe UI" w:cs="Segoe UI"/>
                <w:sz w:val="16"/>
                <w:szCs w:val="16"/>
                <w:lang w:val="en-US" w:eastAsia="el-GR"/>
              </w:rPr>
              <w:t>Plasmid in bacteria as agar stab</w:t>
            </w:r>
          </w:p>
        </w:tc>
        <w:tc>
          <w:tcPr>
            <w:tcW w:w="1148" w:type="dxa"/>
            <w:shd w:val="clear" w:color="auto" w:fill="auto"/>
            <w:vAlign w:val="center"/>
          </w:tcPr>
          <w:p w14:paraId="6AC92182"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ΤΕΜ</w:t>
            </w:r>
          </w:p>
        </w:tc>
        <w:tc>
          <w:tcPr>
            <w:tcW w:w="1095" w:type="dxa"/>
            <w:shd w:val="clear" w:color="auto" w:fill="auto"/>
            <w:vAlign w:val="center"/>
          </w:tcPr>
          <w:p w14:paraId="41175E3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sz w:val="16"/>
                <w:szCs w:val="16"/>
                <w:lang w:val="el-GR" w:eastAsia="el-GR"/>
              </w:rPr>
              <w:t>1</w:t>
            </w:r>
          </w:p>
        </w:tc>
        <w:tc>
          <w:tcPr>
            <w:tcW w:w="1045" w:type="dxa"/>
            <w:vAlign w:val="center"/>
          </w:tcPr>
          <w:p w14:paraId="3885DE8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2B6177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791A765" w14:textId="77777777" w:rsidTr="00BF73F0">
        <w:trPr>
          <w:trHeight w:val="427"/>
          <w:jc w:val="center"/>
        </w:trPr>
        <w:tc>
          <w:tcPr>
            <w:tcW w:w="512" w:type="dxa"/>
            <w:shd w:val="clear" w:color="auto" w:fill="auto"/>
            <w:vAlign w:val="center"/>
          </w:tcPr>
          <w:p w14:paraId="39FFFEC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093" w:type="dxa"/>
            <w:vAlign w:val="center"/>
          </w:tcPr>
          <w:p w14:paraId="2CDE3EC9"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Πλασμίδιο (Λεντιφορέας)</w:t>
            </w:r>
          </w:p>
          <w:p w14:paraId="651B6FB9"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σε βακτήρια</w:t>
            </w:r>
          </w:p>
        </w:tc>
        <w:tc>
          <w:tcPr>
            <w:tcW w:w="4005" w:type="dxa"/>
            <w:shd w:val="clear" w:color="auto" w:fill="auto"/>
            <w:vAlign w:val="center"/>
          </w:tcPr>
          <w:p w14:paraId="6899E9B7" w14:textId="77777777" w:rsidR="000900C1" w:rsidRPr="000C589E" w:rsidRDefault="000900C1" w:rsidP="00BF73F0">
            <w:pPr>
              <w:suppressAutoHyphens w:val="0"/>
              <w:spacing w:after="0"/>
              <w:outlineLvl w:val="0"/>
              <w:rPr>
                <w:rFonts w:ascii="Segoe UI" w:hAnsi="Segoe UI" w:cs="Segoe UI"/>
                <w:color w:val="000000"/>
                <w:kern w:val="36"/>
                <w:sz w:val="16"/>
                <w:szCs w:val="16"/>
                <w:lang w:eastAsia="el-GR"/>
              </w:rPr>
            </w:pPr>
            <w:r w:rsidRPr="000C589E">
              <w:rPr>
                <w:rFonts w:ascii="Segoe UI" w:hAnsi="Segoe UI" w:cs="Segoe UI"/>
                <w:color w:val="000000"/>
                <w:kern w:val="36"/>
                <w:sz w:val="16"/>
                <w:szCs w:val="16"/>
                <w:lang w:eastAsia="el-GR"/>
              </w:rPr>
              <w:t>WT Smarca4-V5 IRES-Puro;</w:t>
            </w:r>
          </w:p>
          <w:p w14:paraId="73A805B1"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Plasmid in bacteria as agar stab</w:t>
            </w:r>
          </w:p>
        </w:tc>
        <w:tc>
          <w:tcPr>
            <w:tcW w:w="1148" w:type="dxa"/>
            <w:shd w:val="clear" w:color="auto" w:fill="auto"/>
            <w:vAlign w:val="center"/>
          </w:tcPr>
          <w:p w14:paraId="0FEF4CF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ΤΕΜ</w:t>
            </w:r>
          </w:p>
        </w:tc>
        <w:tc>
          <w:tcPr>
            <w:tcW w:w="1095" w:type="dxa"/>
            <w:shd w:val="clear" w:color="auto" w:fill="auto"/>
            <w:vAlign w:val="center"/>
          </w:tcPr>
          <w:p w14:paraId="6A6773E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1DD6EB5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90E604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F32E3A1" w14:textId="77777777" w:rsidTr="00BF73F0">
        <w:trPr>
          <w:trHeight w:val="420"/>
          <w:jc w:val="center"/>
        </w:trPr>
        <w:tc>
          <w:tcPr>
            <w:tcW w:w="512" w:type="dxa"/>
            <w:shd w:val="clear" w:color="auto" w:fill="auto"/>
            <w:vAlign w:val="center"/>
          </w:tcPr>
          <w:p w14:paraId="49CF885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093" w:type="dxa"/>
            <w:vAlign w:val="center"/>
          </w:tcPr>
          <w:p w14:paraId="39AF13E1"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Πλασμίδιο σε βακτήρια</w:t>
            </w:r>
          </w:p>
        </w:tc>
        <w:tc>
          <w:tcPr>
            <w:tcW w:w="4005" w:type="dxa"/>
            <w:shd w:val="clear" w:color="auto" w:fill="auto"/>
            <w:vAlign w:val="center"/>
          </w:tcPr>
          <w:p w14:paraId="0C9A6C25" w14:textId="77777777" w:rsidR="000900C1" w:rsidRPr="000C589E" w:rsidRDefault="000900C1" w:rsidP="00BF73F0">
            <w:pPr>
              <w:suppressAutoHyphens w:val="0"/>
              <w:spacing w:after="0"/>
              <w:outlineLvl w:val="0"/>
              <w:rPr>
                <w:rFonts w:ascii="Segoe UI" w:hAnsi="Segoe UI" w:cs="Segoe UI"/>
                <w:color w:val="000000"/>
                <w:kern w:val="36"/>
                <w:sz w:val="16"/>
                <w:szCs w:val="16"/>
                <w:lang w:val="en-US" w:eastAsia="el-GR"/>
              </w:rPr>
            </w:pPr>
            <w:r w:rsidRPr="000C589E">
              <w:rPr>
                <w:rFonts w:ascii="Segoe UI" w:hAnsi="Segoe UI" w:cs="Segoe UI"/>
                <w:color w:val="000000"/>
                <w:kern w:val="36"/>
                <w:sz w:val="16"/>
                <w:szCs w:val="16"/>
                <w:lang w:val="en-US" w:eastAsia="el-GR"/>
              </w:rPr>
              <w:t xml:space="preserve">CD63-pEGFP C2; </w:t>
            </w:r>
            <w:r w:rsidRPr="000C589E">
              <w:rPr>
                <w:rFonts w:ascii="Segoe UI" w:hAnsi="Segoe UI" w:cs="Segoe UI"/>
                <w:kern w:val="36"/>
                <w:sz w:val="16"/>
                <w:szCs w:val="16"/>
                <w:lang w:val="en-US" w:eastAsia="el-GR"/>
              </w:rPr>
              <w:t>Plasmid in bacteria</w:t>
            </w:r>
          </w:p>
        </w:tc>
        <w:tc>
          <w:tcPr>
            <w:tcW w:w="1148" w:type="dxa"/>
            <w:shd w:val="clear" w:color="auto" w:fill="auto"/>
            <w:vAlign w:val="center"/>
          </w:tcPr>
          <w:p w14:paraId="1B336CE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ΤΕΜ</w:t>
            </w:r>
          </w:p>
        </w:tc>
        <w:tc>
          <w:tcPr>
            <w:tcW w:w="1095" w:type="dxa"/>
            <w:shd w:val="clear" w:color="auto" w:fill="auto"/>
            <w:vAlign w:val="center"/>
          </w:tcPr>
          <w:p w14:paraId="1EE5D33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71E534D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128A44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E2D2F8B" w14:textId="77777777" w:rsidTr="00BF73F0">
        <w:trPr>
          <w:trHeight w:val="442"/>
          <w:jc w:val="center"/>
        </w:trPr>
        <w:tc>
          <w:tcPr>
            <w:tcW w:w="512" w:type="dxa"/>
            <w:shd w:val="clear" w:color="auto" w:fill="auto"/>
            <w:vAlign w:val="center"/>
          </w:tcPr>
          <w:p w14:paraId="2E5354E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2093" w:type="dxa"/>
            <w:vAlign w:val="center"/>
          </w:tcPr>
          <w:p w14:paraId="4DEE11B4"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Πλασμίδιο </w:t>
            </w:r>
            <w:r w:rsidRPr="000C589E">
              <w:rPr>
                <w:rFonts w:ascii="Segoe UI" w:hAnsi="Segoe UI" w:cs="Segoe UI"/>
                <w:sz w:val="16"/>
                <w:szCs w:val="16"/>
                <w:lang w:val="el-GR" w:eastAsia="el-GR"/>
              </w:rPr>
              <w:t xml:space="preserve">mCherry-τουμπουλίνη </w:t>
            </w:r>
            <w:r w:rsidRPr="000C589E">
              <w:rPr>
                <w:rFonts w:ascii="Segoe UI" w:hAnsi="Segoe UI" w:cs="Segoe UI"/>
                <w:color w:val="000000"/>
                <w:sz w:val="16"/>
                <w:szCs w:val="16"/>
                <w:lang w:val="el-GR" w:eastAsia="el-GR"/>
              </w:rPr>
              <w:t>σε βακτήρια</w:t>
            </w:r>
          </w:p>
        </w:tc>
        <w:tc>
          <w:tcPr>
            <w:tcW w:w="4005" w:type="dxa"/>
            <w:shd w:val="clear" w:color="auto" w:fill="auto"/>
            <w:vAlign w:val="center"/>
          </w:tcPr>
          <w:p w14:paraId="412A036A"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pmCherry_a_tubulin_IRES_puro2</w:t>
            </w:r>
            <w:r w:rsidRPr="000C589E">
              <w:rPr>
                <w:rFonts w:ascii="Segoe UI" w:hAnsi="Segoe UI" w:cs="Segoe UI"/>
                <w:color w:val="000000"/>
                <w:sz w:val="16"/>
                <w:szCs w:val="16"/>
                <w:lang w:val="en-US" w:eastAsia="el-GR"/>
              </w:rPr>
              <w:t xml:space="preserve">; </w:t>
            </w:r>
            <w:r w:rsidRPr="000C589E">
              <w:rPr>
                <w:rFonts w:ascii="Segoe UI" w:hAnsi="Segoe UI" w:cs="Segoe UI"/>
                <w:sz w:val="16"/>
                <w:szCs w:val="16"/>
                <w:lang w:val="en-US" w:eastAsia="el-GR"/>
              </w:rPr>
              <w:t>Plasmid in bacteria</w:t>
            </w:r>
          </w:p>
        </w:tc>
        <w:tc>
          <w:tcPr>
            <w:tcW w:w="1148" w:type="dxa"/>
            <w:shd w:val="clear" w:color="auto" w:fill="auto"/>
            <w:vAlign w:val="center"/>
          </w:tcPr>
          <w:p w14:paraId="03D1D39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ΤΕΜ</w:t>
            </w:r>
          </w:p>
        </w:tc>
        <w:tc>
          <w:tcPr>
            <w:tcW w:w="1095" w:type="dxa"/>
            <w:shd w:val="clear" w:color="auto" w:fill="auto"/>
            <w:vAlign w:val="center"/>
          </w:tcPr>
          <w:p w14:paraId="23AE6E9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75D6706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EA3D4F2"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FD0FFCC" w14:textId="77777777" w:rsidTr="00BF73F0">
        <w:trPr>
          <w:trHeight w:val="562"/>
          <w:jc w:val="center"/>
        </w:trPr>
        <w:tc>
          <w:tcPr>
            <w:tcW w:w="512" w:type="dxa"/>
            <w:shd w:val="clear" w:color="auto" w:fill="auto"/>
            <w:vAlign w:val="center"/>
          </w:tcPr>
          <w:p w14:paraId="1685A2F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11</w:t>
            </w:r>
          </w:p>
        </w:tc>
        <w:tc>
          <w:tcPr>
            <w:tcW w:w="2093" w:type="dxa"/>
            <w:vAlign w:val="center"/>
          </w:tcPr>
          <w:p w14:paraId="1FCAA64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Πλασμίδιο </w:t>
            </w:r>
            <w:r w:rsidRPr="000C589E">
              <w:rPr>
                <w:rFonts w:ascii="Segoe UI" w:hAnsi="Segoe UI" w:cs="Segoe UI"/>
                <w:sz w:val="16"/>
                <w:szCs w:val="16"/>
                <w:lang w:val="el-GR" w:eastAsia="el-GR"/>
              </w:rPr>
              <w:t xml:space="preserve">mCherry-τουμπουλίνη </w:t>
            </w:r>
            <w:r w:rsidRPr="000C589E">
              <w:rPr>
                <w:rFonts w:ascii="Segoe UI" w:hAnsi="Segoe UI" w:cs="Segoe UI"/>
                <w:color w:val="000000"/>
                <w:sz w:val="16"/>
                <w:szCs w:val="16"/>
                <w:lang w:val="el-GR" w:eastAsia="el-GR"/>
              </w:rPr>
              <w:t>σε βακτήρια</w:t>
            </w:r>
          </w:p>
        </w:tc>
        <w:tc>
          <w:tcPr>
            <w:tcW w:w="4005" w:type="dxa"/>
            <w:shd w:val="clear" w:color="auto" w:fill="auto"/>
            <w:vAlign w:val="center"/>
          </w:tcPr>
          <w:p w14:paraId="3C5A51AE"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mCherry-Tubulin-C-18</w:t>
            </w:r>
            <w:r w:rsidRPr="000C589E">
              <w:rPr>
                <w:rFonts w:ascii="Segoe UI" w:hAnsi="Segoe UI" w:cs="Segoe UI"/>
                <w:color w:val="000000"/>
                <w:sz w:val="16"/>
                <w:szCs w:val="16"/>
                <w:lang w:val="en-US" w:eastAsia="el-GR"/>
              </w:rPr>
              <w:t xml:space="preserve">; </w:t>
            </w:r>
          </w:p>
          <w:p w14:paraId="6FFC5028"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Plasmid in bacteria</w:t>
            </w:r>
          </w:p>
        </w:tc>
        <w:tc>
          <w:tcPr>
            <w:tcW w:w="1148" w:type="dxa"/>
            <w:shd w:val="clear" w:color="auto" w:fill="auto"/>
            <w:vAlign w:val="center"/>
          </w:tcPr>
          <w:p w14:paraId="3D9C077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ΤΕΜ</w:t>
            </w:r>
          </w:p>
        </w:tc>
        <w:tc>
          <w:tcPr>
            <w:tcW w:w="1095" w:type="dxa"/>
            <w:shd w:val="clear" w:color="auto" w:fill="auto"/>
            <w:vAlign w:val="center"/>
          </w:tcPr>
          <w:p w14:paraId="25D740A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4DD88AD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752D56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7E6F01E" w14:textId="77777777" w:rsidTr="00BF73F0">
        <w:trPr>
          <w:trHeight w:val="435"/>
          <w:jc w:val="center"/>
        </w:trPr>
        <w:tc>
          <w:tcPr>
            <w:tcW w:w="2605" w:type="dxa"/>
            <w:gridSpan w:val="2"/>
            <w:shd w:val="clear" w:color="auto" w:fill="FFC000"/>
            <w:vAlign w:val="center"/>
          </w:tcPr>
          <w:p w14:paraId="5FF1FDDD"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248" w:type="dxa"/>
            <w:gridSpan w:val="3"/>
            <w:shd w:val="clear" w:color="auto" w:fill="FFC000"/>
            <w:vAlign w:val="center"/>
          </w:tcPr>
          <w:p w14:paraId="61A4EF6F"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0F826199"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75F261DE" w14:textId="77777777" w:rsidTr="00BF73F0">
        <w:trPr>
          <w:trHeight w:val="759"/>
          <w:jc w:val="center"/>
        </w:trPr>
        <w:tc>
          <w:tcPr>
            <w:tcW w:w="2605" w:type="dxa"/>
            <w:gridSpan w:val="2"/>
            <w:shd w:val="clear" w:color="auto" w:fill="auto"/>
            <w:vAlign w:val="center"/>
          </w:tcPr>
          <w:p w14:paraId="119677F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Γενικής Βιολογίας, Τμήμα Ιατρικής, Π. Ι.</w:t>
            </w:r>
          </w:p>
        </w:tc>
        <w:tc>
          <w:tcPr>
            <w:tcW w:w="6248" w:type="dxa"/>
            <w:gridSpan w:val="3"/>
            <w:shd w:val="clear" w:color="auto" w:fill="auto"/>
            <w:vAlign w:val="center"/>
          </w:tcPr>
          <w:p w14:paraId="5484A94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Ευάγγελος Κωλέττας</w:t>
            </w:r>
          </w:p>
        </w:tc>
        <w:tc>
          <w:tcPr>
            <w:tcW w:w="2165" w:type="dxa"/>
            <w:gridSpan w:val="2"/>
            <w:vAlign w:val="center"/>
          </w:tcPr>
          <w:p w14:paraId="005FCAC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26510 07578</w:t>
            </w:r>
          </w:p>
        </w:tc>
      </w:tr>
    </w:tbl>
    <w:p w14:paraId="6EA18958" w14:textId="77777777" w:rsidR="000900C1" w:rsidRPr="000C589E" w:rsidRDefault="000900C1" w:rsidP="000900C1">
      <w:pPr>
        <w:suppressAutoHyphens w:val="0"/>
        <w:jc w:val="left"/>
        <w:rPr>
          <w:rFonts w:ascii="Times New Roman" w:hAnsi="Times New Roman" w:cs="Times New Roman"/>
          <w:szCs w:val="22"/>
          <w:lang w:val="el-GR" w:eastAsia="el-GR"/>
        </w:rPr>
      </w:pPr>
    </w:p>
    <w:p w14:paraId="461EDB65"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8"/>
        <w:gridCol w:w="1557"/>
        <w:gridCol w:w="1171"/>
        <w:gridCol w:w="1583"/>
        <w:gridCol w:w="1527"/>
      </w:tblGrid>
      <w:tr w:rsidR="000900C1" w:rsidRPr="000C589E" w14:paraId="6827409F" w14:textId="77777777" w:rsidTr="00BF73F0">
        <w:trPr>
          <w:jc w:val="center"/>
        </w:trPr>
        <w:tc>
          <w:tcPr>
            <w:tcW w:w="831" w:type="dxa"/>
            <w:shd w:val="clear" w:color="auto" w:fill="00B0F0"/>
            <w:vAlign w:val="center"/>
          </w:tcPr>
          <w:p w14:paraId="28D39739"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585D1DE7"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0751099A"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4AEA14E3"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11302E4C"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006CC752"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6C5949ED" w14:textId="77777777" w:rsidTr="00BF73F0">
        <w:trPr>
          <w:trHeight w:val="454"/>
          <w:jc w:val="center"/>
        </w:trPr>
        <w:tc>
          <w:tcPr>
            <w:tcW w:w="831" w:type="dxa"/>
            <w:shd w:val="clear" w:color="auto" w:fill="auto"/>
            <w:vAlign w:val="center"/>
          </w:tcPr>
          <w:p w14:paraId="44E6F791"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22</w:t>
            </w:r>
          </w:p>
        </w:tc>
        <w:tc>
          <w:tcPr>
            <w:tcW w:w="4415" w:type="dxa"/>
            <w:shd w:val="clear" w:color="auto" w:fill="auto"/>
            <w:vAlign w:val="center"/>
          </w:tcPr>
          <w:p w14:paraId="6BB458E1"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color w:val="000000"/>
                <w:szCs w:val="22"/>
                <w:lang w:val="el-GR" w:eastAsia="el-GR"/>
              </w:rPr>
              <w:t>Αντισώματα, πρωτογενή και δευτερογενή, και συνοδά είδη</w:t>
            </w:r>
          </w:p>
        </w:tc>
        <w:tc>
          <w:tcPr>
            <w:tcW w:w="1559" w:type="dxa"/>
            <w:shd w:val="clear" w:color="auto" w:fill="auto"/>
            <w:vAlign w:val="center"/>
          </w:tcPr>
          <w:p w14:paraId="00C29C77"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 xml:space="preserve">33651520-9 </w:t>
            </w:r>
            <w:r w:rsidRPr="000C589E">
              <w:rPr>
                <w:rFonts w:ascii="Tahoma" w:eastAsia="Calibri" w:hAnsi="Tahoma" w:cs="Tahoma"/>
                <w:b/>
                <w:bCs/>
                <w:color w:val="000000"/>
                <w:sz w:val="21"/>
                <w:szCs w:val="21"/>
                <w:lang w:val="el-GR" w:eastAsia="el-GR"/>
              </w:rPr>
              <w:t>24322510-5 33772000-2 33141400-4</w:t>
            </w:r>
          </w:p>
        </w:tc>
        <w:tc>
          <w:tcPr>
            <w:tcW w:w="1134" w:type="dxa"/>
            <w:shd w:val="clear" w:color="auto" w:fill="auto"/>
            <w:vAlign w:val="center"/>
          </w:tcPr>
          <w:p w14:paraId="44F923EC"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24E3F266"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5.272,44 €</w:t>
            </w:r>
          </w:p>
        </w:tc>
        <w:tc>
          <w:tcPr>
            <w:tcW w:w="1531" w:type="dxa"/>
            <w:shd w:val="clear" w:color="auto" w:fill="auto"/>
            <w:vAlign w:val="center"/>
          </w:tcPr>
          <w:p w14:paraId="57D6F3F1"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4.974,00 €</w:t>
            </w:r>
          </w:p>
        </w:tc>
      </w:tr>
    </w:tbl>
    <w:p w14:paraId="38760016" w14:textId="77777777" w:rsidR="000900C1" w:rsidRPr="000C589E" w:rsidRDefault="000900C1" w:rsidP="000900C1">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746"/>
        <w:gridCol w:w="3352"/>
        <w:gridCol w:w="1148"/>
        <w:gridCol w:w="1095"/>
        <w:gridCol w:w="1045"/>
        <w:gridCol w:w="1120"/>
      </w:tblGrid>
      <w:tr w:rsidR="000900C1" w:rsidRPr="000C589E" w14:paraId="44FDD2C8" w14:textId="77777777" w:rsidTr="00BF73F0">
        <w:trPr>
          <w:trHeight w:val="166"/>
          <w:jc w:val="center"/>
        </w:trPr>
        <w:tc>
          <w:tcPr>
            <w:tcW w:w="11018" w:type="dxa"/>
            <w:gridSpan w:val="7"/>
            <w:shd w:val="clear" w:color="auto" w:fill="FFC000"/>
            <w:noWrap/>
          </w:tcPr>
          <w:p w14:paraId="21EE108E"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color w:val="000000"/>
                <w:sz w:val="24"/>
                <w:szCs w:val="22"/>
                <w:lang w:val="el-GR" w:eastAsia="el-GR"/>
              </w:rPr>
              <w:t>Αντισώματα, πρωτογενή και δευτερογενή, και συνοδά είδη</w:t>
            </w:r>
          </w:p>
        </w:tc>
      </w:tr>
      <w:tr w:rsidR="000900C1" w:rsidRPr="000C589E" w14:paraId="4AED6EAA" w14:textId="77777777" w:rsidTr="00BF73F0">
        <w:trPr>
          <w:trHeight w:val="166"/>
          <w:jc w:val="center"/>
        </w:trPr>
        <w:tc>
          <w:tcPr>
            <w:tcW w:w="512" w:type="dxa"/>
            <w:shd w:val="clear" w:color="auto" w:fill="FFC000"/>
            <w:noWrap/>
            <w:hideMark/>
          </w:tcPr>
          <w:p w14:paraId="588C092A"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746" w:type="dxa"/>
            <w:shd w:val="clear" w:color="auto" w:fill="FFC000"/>
            <w:vAlign w:val="center"/>
          </w:tcPr>
          <w:p w14:paraId="0F48672E"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352" w:type="dxa"/>
            <w:shd w:val="clear" w:color="auto" w:fill="FFC000"/>
            <w:hideMark/>
          </w:tcPr>
          <w:p w14:paraId="67AAF7CC"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24F12DC5"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53759E2E"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62422CB7"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1FBA58CD"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220B0557" w14:textId="77777777" w:rsidTr="00BF73F0">
        <w:trPr>
          <w:trHeight w:val="759"/>
          <w:jc w:val="center"/>
        </w:trPr>
        <w:tc>
          <w:tcPr>
            <w:tcW w:w="512" w:type="dxa"/>
            <w:shd w:val="clear" w:color="auto" w:fill="auto"/>
            <w:vAlign w:val="center"/>
            <w:hideMark/>
          </w:tcPr>
          <w:p w14:paraId="11BB407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746" w:type="dxa"/>
            <w:vAlign w:val="center"/>
          </w:tcPr>
          <w:p w14:paraId="57A49408"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Αντίσωμα anti-tubulin</w:t>
            </w:r>
          </w:p>
        </w:tc>
        <w:tc>
          <w:tcPr>
            <w:tcW w:w="3352" w:type="dxa"/>
            <w:shd w:val="clear" w:color="auto" w:fill="auto"/>
          </w:tcPr>
          <w:p w14:paraId="5FCFD457"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Μονοκλωνικό αντίσωμα που αναγνωρίζει </w:t>
            </w:r>
            <w:r w:rsidRPr="000C589E">
              <w:rPr>
                <w:rFonts w:ascii="Segoe UI" w:hAnsi="Segoe UI" w:cs="Segoe UI"/>
                <w:sz w:val="16"/>
                <w:szCs w:val="16"/>
                <w:lang w:val="en-US" w:eastAsia="el-GR"/>
              </w:rPr>
              <w:t>tubulin</w:t>
            </w:r>
            <w:r w:rsidRPr="000C589E">
              <w:rPr>
                <w:rFonts w:ascii="Segoe UI" w:hAnsi="Segoe UI" w:cs="Segoe UI"/>
                <w:sz w:val="16"/>
                <w:szCs w:val="16"/>
                <w:lang w:val="el-GR" w:eastAsia="el-GR"/>
              </w:rPr>
              <w:t>. Ο ξενιστής που χρησιμοποιήθηκε να είναι ποντίκι. Να εφαρμόζεται σε τεχνικές WB, IHC-P, Flow Cyt. Να αντιδρά με: Άνθρωπο. Καθαρότητα: Protein A purified. Συγκέντρωση 200 μ</w:t>
            </w:r>
            <w:r w:rsidRPr="000C589E">
              <w:rPr>
                <w:rFonts w:ascii="Segoe UI" w:hAnsi="Segoe UI" w:cs="Segoe UI"/>
                <w:sz w:val="16"/>
                <w:szCs w:val="16"/>
                <w:lang w:val="en-US" w:eastAsia="el-GR"/>
              </w:rPr>
              <w:t>gf</w:t>
            </w:r>
            <w:r w:rsidRPr="000C589E">
              <w:rPr>
                <w:rFonts w:ascii="Segoe UI" w:hAnsi="Segoe UI" w:cs="Segoe UI"/>
                <w:sz w:val="16"/>
                <w:szCs w:val="16"/>
                <w:lang w:val="el-GR" w:eastAsia="el-GR"/>
              </w:rPr>
              <w:t>/ml. Η κάθε συσκευασία να περιέχει 100 µl αντισώματος.</w:t>
            </w:r>
          </w:p>
        </w:tc>
        <w:tc>
          <w:tcPr>
            <w:tcW w:w="1148" w:type="dxa"/>
            <w:shd w:val="clear" w:color="auto" w:fill="auto"/>
            <w:vAlign w:val="center"/>
          </w:tcPr>
          <w:p w14:paraId="4311FAD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100 uL</w:t>
            </w:r>
          </w:p>
        </w:tc>
        <w:tc>
          <w:tcPr>
            <w:tcW w:w="1095" w:type="dxa"/>
            <w:shd w:val="clear" w:color="auto" w:fill="auto"/>
            <w:vAlign w:val="center"/>
          </w:tcPr>
          <w:p w14:paraId="23D1509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300D911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382F55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894B172" w14:textId="77777777" w:rsidTr="00BF73F0">
        <w:trPr>
          <w:trHeight w:val="759"/>
          <w:jc w:val="center"/>
        </w:trPr>
        <w:tc>
          <w:tcPr>
            <w:tcW w:w="512" w:type="dxa"/>
            <w:shd w:val="clear" w:color="auto" w:fill="auto"/>
            <w:vAlign w:val="center"/>
            <w:hideMark/>
          </w:tcPr>
          <w:p w14:paraId="1BD8A25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746" w:type="dxa"/>
            <w:vAlign w:val="center"/>
          </w:tcPr>
          <w:p w14:paraId="60D7AA62"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l-GR" w:eastAsia="el-GR"/>
              </w:rPr>
              <w:t xml:space="preserve">Αντίσωμα </w:t>
            </w:r>
            <w:r w:rsidRPr="000C589E">
              <w:rPr>
                <w:rFonts w:ascii="Segoe UI" w:hAnsi="Segoe UI" w:cs="Segoe UI"/>
                <w:sz w:val="16"/>
                <w:szCs w:val="16"/>
                <w:lang w:val="en-US" w:eastAsia="el-GR"/>
              </w:rPr>
              <w:t>anti-sPLA2-IIA</w:t>
            </w:r>
            <w:r w:rsidRPr="000C589E">
              <w:rPr>
                <w:rFonts w:ascii="Segoe UI" w:hAnsi="Segoe UI" w:cs="Segoe UI"/>
                <w:sz w:val="16"/>
                <w:szCs w:val="16"/>
                <w:lang w:val="el-GR" w:eastAsia="el-GR"/>
              </w:rPr>
              <w:t xml:space="preserve"> </w:t>
            </w:r>
          </w:p>
        </w:tc>
        <w:tc>
          <w:tcPr>
            <w:tcW w:w="3352" w:type="dxa"/>
            <w:shd w:val="clear" w:color="auto" w:fill="auto"/>
            <w:vAlign w:val="center"/>
          </w:tcPr>
          <w:p w14:paraId="4CB04AD7"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Μονοκλωνικό αντίσωμα που αναγνωρίζει </w:t>
            </w:r>
            <w:r w:rsidRPr="000C589E">
              <w:rPr>
                <w:rFonts w:ascii="Segoe UI" w:hAnsi="Segoe UI" w:cs="Segoe UI"/>
                <w:sz w:val="16"/>
                <w:szCs w:val="16"/>
                <w:lang w:val="en-US" w:eastAsia="el-GR"/>
              </w:rPr>
              <w:t>sPLA</w:t>
            </w:r>
            <w:r w:rsidRPr="000C589E">
              <w:rPr>
                <w:rFonts w:ascii="Segoe UI" w:hAnsi="Segoe UI" w:cs="Segoe UI"/>
                <w:sz w:val="16"/>
                <w:szCs w:val="16"/>
                <w:lang w:val="el-GR" w:eastAsia="el-GR"/>
              </w:rPr>
              <w:t>2-</w:t>
            </w:r>
            <w:r w:rsidRPr="000C589E">
              <w:rPr>
                <w:rFonts w:ascii="Segoe UI" w:hAnsi="Segoe UI" w:cs="Segoe UI"/>
                <w:sz w:val="16"/>
                <w:szCs w:val="16"/>
                <w:lang w:val="en-US" w:eastAsia="el-GR"/>
              </w:rPr>
              <w:t>IIA</w:t>
            </w:r>
            <w:r w:rsidRPr="000C589E">
              <w:rPr>
                <w:rFonts w:ascii="Segoe UI" w:hAnsi="Segoe UI" w:cs="Segoe UI"/>
                <w:sz w:val="16"/>
                <w:szCs w:val="16"/>
                <w:lang w:val="el-GR" w:eastAsia="el-GR"/>
              </w:rPr>
              <w:t>. Ο ξενιστής που χρησιμοποιήθηκε να είναι ποντίκι. Να εφαρμόζεται σε τεχνικές WB, IP. Να αντιδρά με: Άνθρωπο. Καθαρότητα: Protein A purified. Ποσότητα 350 μ</w:t>
            </w:r>
            <w:r w:rsidRPr="000C589E">
              <w:rPr>
                <w:rFonts w:ascii="Segoe UI" w:hAnsi="Segoe UI" w:cs="Segoe UI"/>
                <w:sz w:val="16"/>
                <w:szCs w:val="16"/>
                <w:lang w:val="en-US" w:eastAsia="el-GR"/>
              </w:rPr>
              <w:t>g</w:t>
            </w:r>
          </w:p>
        </w:tc>
        <w:tc>
          <w:tcPr>
            <w:tcW w:w="1148" w:type="dxa"/>
            <w:shd w:val="clear" w:color="auto" w:fill="auto"/>
            <w:vAlign w:val="center"/>
          </w:tcPr>
          <w:p w14:paraId="223400C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350</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μg</w:t>
            </w:r>
          </w:p>
        </w:tc>
        <w:tc>
          <w:tcPr>
            <w:tcW w:w="1095" w:type="dxa"/>
            <w:shd w:val="clear" w:color="auto" w:fill="auto"/>
            <w:vAlign w:val="center"/>
          </w:tcPr>
          <w:p w14:paraId="400DE67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704F7B2F" w14:textId="77777777" w:rsidR="000900C1" w:rsidRPr="000C589E" w:rsidRDefault="000900C1" w:rsidP="00BF73F0">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3435A200"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E6F8D1C" w14:textId="77777777" w:rsidTr="00BF73F0">
        <w:trPr>
          <w:trHeight w:val="625"/>
          <w:jc w:val="center"/>
        </w:trPr>
        <w:tc>
          <w:tcPr>
            <w:tcW w:w="512" w:type="dxa"/>
            <w:shd w:val="clear" w:color="auto" w:fill="auto"/>
            <w:vAlign w:val="center"/>
          </w:tcPr>
          <w:p w14:paraId="4B6814E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746" w:type="dxa"/>
            <w:vAlign w:val="center"/>
          </w:tcPr>
          <w:p w14:paraId="72F73F2E"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l-GR" w:eastAsia="el-GR"/>
              </w:rPr>
              <w:t xml:space="preserve">Αντίσωμα </w:t>
            </w:r>
            <w:r w:rsidRPr="000C589E">
              <w:rPr>
                <w:rFonts w:ascii="Segoe UI" w:hAnsi="Segoe UI" w:cs="Segoe UI"/>
                <w:sz w:val="16"/>
                <w:szCs w:val="16"/>
                <w:lang w:val="en-US" w:eastAsia="el-GR"/>
              </w:rPr>
              <w:t>anti-sPLA2-IIA</w:t>
            </w:r>
          </w:p>
        </w:tc>
        <w:tc>
          <w:tcPr>
            <w:tcW w:w="3352" w:type="dxa"/>
            <w:shd w:val="clear" w:color="auto" w:fill="auto"/>
            <w:vAlign w:val="center"/>
          </w:tcPr>
          <w:p w14:paraId="123FB050"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Πολυκλωνικό αντίσωμα που αναγνωρίζει </w:t>
            </w:r>
            <w:r w:rsidRPr="000C589E">
              <w:rPr>
                <w:rFonts w:ascii="Segoe UI" w:hAnsi="Segoe UI" w:cs="Segoe UI"/>
                <w:sz w:val="16"/>
                <w:szCs w:val="16"/>
                <w:lang w:val="en-US" w:eastAsia="el-GR"/>
              </w:rPr>
              <w:t>sPLA</w:t>
            </w:r>
            <w:r w:rsidRPr="000C589E">
              <w:rPr>
                <w:rFonts w:ascii="Segoe UI" w:hAnsi="Segoe UI" w:cs="Segoe UI"/>
                <w:sz w:val="16"/>
                <w:szCs w:val="16"/>
                <w:lang w:val="el-GR" w:eastAsia="el-GR"/>
              </w:rPr>
              <w:t>2-</w:t>
            </w:r>
            <w:r w:rsidRPr="000C589E">
              <w:rPr>
                <w:rFonts w:ascii="Segoe UI" w:hAnsi="Segoe UI" w:cs="Segoe UI"/>
                <w:sz w:val="16"/>
                <w:szCs w:val="16"/>
                <w:lang w:val="en-US" w:eastAsia="el-GR"/>
              </w:rPr>
              <w:t>IIA</w:t>
            </w:r>
            <w:r w:rsidRPr="000C589E">
              <w:rPr>
                <w:rFonts w:ascii="Segoe UI" w:hAnsi="Segoe UI" w:cs="Segoe UI"/>
                <w:sz w:val="16"/>
                <w:szCs w:val="16"/>
                <w:lang w:val="el-GR" w:eastAsia="el-GR"/>
              </w:rPr>
              <w:t xml:space="preserve">. Ο ξενιστής που χρησιμοποιήθηκε να είναι κουνέλι. Να εφαρμόζεται σε τεχνικές WB, </w:t>
            </w:r>
            <w:r w:rsidRPr="000C589E">
              <w:rPr>
                <w:rFonts w:ascii="Segoe UI" w:hAnsi="Segoe UI" w:cs="Segoe UI"/>
                <w:sz w:val="16"/>
                <w:szCs w:val="16"/>
                <w:lang w:val="en-US" w:eastAsia="el-GR"/>
              </w:rPr>
              <w:t>IHC</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P</w:t>
            </w:r>
            <w:r w:rsidRPr="000C589E">
              <w:rPr>
                <w:rFonts w:ascii="Segoe UI" w:hAnsi="Segoe UI" w:cs="Segoe UI"/>
                <w:sz w:val="16"/>
                <w:szCs w:val="16"/>
                <w:lang w:val="el-GR" w:eastAsia="el-GR"/>
              </w:rPr>
              <w:t xml:space="preserve">. Να αντιδρά με: Άνθρωπο. Καθαρότητα: Protein A purified. </w:t>
            </w:r>
          </w:p>
        </w:tc>
        <w:tc>
          <w:tcPr>
            <w:tcW w:w="1148" w:type="dxa"/>
            <w:shd w:val="clear" w:color="auto" w:fill="auto"/>
            <w:vAlign w:val="center"/>
          </w:tcPr>
          <w:p w14:paraId="305BB66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w:t>
            </w:r>
            <w:r w:rsidRPr="000C589E">
              <w:rPr>
                <w:rFonts w:ascii="Segoe UI" w:hAnsi="Segoe UI" w:cs="Segoe UI"/>
                <w:sz w:val="16"/>
                <w:szCs w:val="16"/>
                <w:lang w:val="en-US" w:eastAsia="el-GR"/>
              </w:rPr>
              <w:t xml:space="preserve"> uL</w:t>
            </w:r>
          </w:p>
        </w:tc>
        <w:tc>
          <w:tcPr>
            <w:tcW w:w="1095" w:type="dxa"/>
            <w:shd w:val="clear" w:color="auto" w:fill="auto"/>
            <w:vAlign w:val="center"/>
          </w:tcPr>
          <w:p w14:paraId="4971FA0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3492434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A2CA980"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9085E34" w14:textId="77777777" w:rsidTr="00BF73F0">
        <w:trPr>
          <w:trHeight w:val="662"/>
          <w:jc w:val="center"/>
        </w:trPr>
        <w:tc>
          <w:tcPr>
            <w:tcW w:w="512" w:type="dxa"/>
            <w:shd w:val="clear" w:color="auto" w:fill="auto"/>
            <w:vAlign w:val="center"/>
          </w:tcPr>
          <w:p w14:paraId="28853D7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746" w:type="dxa"/>
            <w:vAlign w:val="center"/>
          </w:tcPr>
          <w:p w14:paraId="1A9302D4"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Αντίσωμα </w:t>
            </w:r>
            <w:r w:rsidRPr="000C589E">
              <w:rPr>
                <w:rFonts w:ascii="Segoe UI" w:hAnsi="Segoe UI" w:cs="Segoe UI"/>
                <w:color w:val="000000"/>
                <w:sz w:val="16"/>
                <w:szCs w:val="16"/>
                <w:lang w:val="en-US" w:eastAsia="el-GR"/>
              </w:rPr>
              <w:t>anti-CD63</w:t>
            </w:r>
          </w:p>
        </w:tc>
        <w:tc>
          <w:tcPr>
            <w:tcW w:w="3352" w:type="dxa"/>
            <w:shd w:val="clear" w:color="auto" w:fill="auto"/>
            <w:vAlign w:val="center"/>
          </w:tcPr>
          <w:p w14:paraId="14E02C46"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 xml:space="preserve">Μονοκλωνικό αντίσωμα που αναγνωρίζει </w:t>
            </w:r>
            <w:r w:rsidRPr="000C589E">
              <w:rPr>
                <w:rFonts w:ascii="Segoe UI" w:hAnsi="Segoe UI" w:cs="Segoe UI"/>
                <w:sz w:val="16"/>
                <w:szCs w:val="16"/>
                <w:lang w:val="en-US" w:eastAsia="el-GR"/>
              </w:rPr>
              <w:t>tubulin</w:t>
            </w:r>
            <w:r w:rsidRPr="000C589E">
              <w:rPr>
                <w:rFonts w:ascii="Segoe UI" w:hAnsi="Segoe UI" w:cs="Segoe UI"/>
                <w:sz w:val="16"/>
                <w:szCs w:val="16"/>
                <w:lang w:val="el-GR" w:eastAsia="el-GR"/>
              </w:rPr>
              <w:t xml:space="preserve">. Ο ξενιστής που χρησιμοποιήθηκε να είναι ποντίκι. Να εφαρμόζεται σε τεχνικές WB, </w:t>
            </w:r>
            <w:r w:rsidRPr="000C589E">
              <w:rPr>
                <w:rFonts w:ascii="Segoe UI" w:hAnsi="Segoe UI" w:cs="Segoe UI"/>
                <w:sz w:val="16"/>
                <w:szCs w:val="16"/>
                <w:lang w:val="en-US" w:eastAsia="el-GR"/>
              </w:rPr>
              <w:t>IP</w:t>
            </w:r>
            <w:r w:rsidRPr="000C589E">
              <w:rPr>
                <w:rFonts w:ascii="Segoe UI" w:hAnsi="Segoe UI" w:cs="Segoe UI"/>
                <w:sz w:val="16"/>
                <w:szCs w:val="16"/>
                <w:lang w:val="el-GR" w:eastAsia="el-GR"/>
              </w:rPr>
              <w:t>, IHC-P, Flow Cyt. Να αντιδρά με: Άνθρωπο. Καθαρότητα: Protein A purified. Συγκέντρωση 200 μ</w:t>
            </w:r>
            <w:r w:rsidRPr="000C589E">
              <w:rPr>
                <w:rFonts w:ascii="Segoe UI" w:hAnsi="Segoe UI" w:cs="Segoe UI"/>
                <w:sz w:val="16"/>
                <w:szCs w:val="16"/>
                <w:lang w:val="en-US" w:eastAsia="el-GR"/>
              </w:rPr>
              <w:t>g</w:t>
            </w:r>
            <w:r w:rsidRPr="000C589E">
              <w:rPr>
                <w:rFonts w:ascii="Segoe UI" w:hAnsi="Segoe UI" w:cs="Segoe UI"/>
                <w:sz w:val="16"/>
                <w:szCs w:val="16"/>
                <w:lang w:val="el-GR" w:eastAsia="el-GR"/>
              </w:rPr>
              <w:t>/ml</w:t>
            </w:r>
          </w:p>
        </w:tc>
        <w:tc>
          <w:tcPr>
            <w:tcW w:w="1148" w:type="dxa"/>
            <w:shd w:val="clear" w:color="auto" w:fill="auto"/>
            <w:vAlign w:val="center"/>
          </w:tcPr>
          <w:p w14:paraId="770F482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100 uL</w:t>
            </w:r>
          </w:p>
        </w:tc>
        <w:tc>
          <w:tcPr>
            <w:tcW w:w="1095" w:type="dxa"/>
            <w:shd w:val="clear" w:color="auto" w:fill="auto"/>
            <w:vAlign w:val="center"/>
          </w:tcPr>
          <w:p w14:paraId="2050E2E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5A1CA76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84E25A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1E7AE33" w14:textId="77777777" w:rsidTr="00BF73F0">
        <w:trPr>
          <w:trHeight w:val="421"/>
          <w:jc w:val="center"/>
        </w:trPr>
        <w:tc>
          <w:tcPr>
            <w:tcW w:w="512" w:type="dxa"/>
            <w:shd w:val="clear" w:color="auto" w:fill="auto"/>
            <w:vAlign w:val="center"/>
          </w:tcPr>
          <w:p w14:paraId="2112AA2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746" w:type="dxa"/>
            <w:vAlign w:val="center"/>
          </w:tcPr>
          <w:p w14:paraId="6415D1DC"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Αντίσωμα </w:t>
            </w:r>
            <w:r w:rsidRPr="000C589E">
              <w:rPr>
                <w:rFonts w:ascii="Segoe UI" w:hAnsi="Segoe UI" w:cs="Segoe UI"/>
                <w:color w:val="000000"/>
                <w:sz w:val="16"/>
                <w:szCs w:val="16"/>
                <w:lang w:val="en-US" w:eastAsia="el-GR"/>
              </w:rPr>
              <w:t>anti-CD81</w:t>
            </w:r>
          </w:p>
        </w:tc>
        <w:tc>
          <w:tcPr>
            <w:tcW w:w="3352" w:type="dxa"/>
            <w:shd w:val="clear" w:color="auto" w:fill="auto"/>
            <w:vAlign w:val="center"/>
          </w:tcPr>
          <w:p w14:paraId="3420DA43"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Μονοκλωνικό αντίσωμα που αναγνωρίζει </w:t>
            </w:r>
            <w:r w:rsidRPr="000C589E">
              <w:rPr>
                <w:rFonts w:ascii="Segoe UI" w:hAnsi="Segoe UI" w:cs="Segoe UI"/>
                <w:sz w:val="16"/>
                <w:szCs w:val="16"/>
                <w:lang w:val="en-US" w:eastAsia="el-GR"/>
              </w:rPr>
              <w:t>tubulin</w:t>
            </w:r>
            <w:r w:rsidRPr="000C589E">
              <w:rPr>
                <w:rFonts w:ascii="Segoe UI" w:hAnsi="Segoe UI" w:cs="Segoe UI"/>
                <w:sz w:val="16"/>
                <w:szCs w:val="16"/>
                <w:lang w:val="el-GR" w:eastAsia="el-GR"/>
              </w:rPr>
              <w:t xml:space="preserve">. Ο ξενιστής που χρησιμοποιήθηκε να είναι ποντίκι. Να εφαρμόζεται σε τεχνικές WB, </w:t>
            </w:r>
            <w:r w:rsidRPr="000C589E">
              <w:rPr>
                <w:rFonts w:ascii="Segoe UI" w:hAnsi="Segoe UI" w:cs="Segoe UI"/>
                <w:sz w:val="16"/>
                <w:szCs w:val="16"/>
                <w:lang w:val="en-US" w:eastAsia="el-GR"/>
              </w:rPr>
              <w:t>IP</w:t>
            </w:r>
            <w:r w:rsidRPr="000C589E">
              <w:rPr>
                <w:rFonts w:ascii="Segoe UI" w:hAnsi="Segoe UI" w:cs="Segoe UI"/>
                <w:sz w:val="16"/>
                <w:szCs w:val="16"/>
                <w:lang w:val="el-GR" w:eastAsia="el-GR"/>
              </w:rPr>
              <w:t>, IHC-P, Flow Cyt. Να αντιδρά με: Άνθρωπο. Καθαρότητα: Protein A purified. Συγκέντρωση 200 μ</w:t>
            </w:r>
            <w:r w:rsidRPr="000C589E">
              <w:rPr>
                <w:rFonts w:ascii="Segoe UI" w:hAnsi="Segoe UI" w:cs="Segoe UI"/>
                <w:sz w:val="16"/>
                <w:szCs w:val="16"/>
                <w:lang w:val="en-US" w:eastAsia="el-GR"/>
              </w:rPr>
              <w:t>g</w:t>
            </w:r>
            <w:r w:rsidRPr="000C589E">
              <w:rPr>
                <w:rFonts w:ascii="Segoe UI" w:hAnsi="Segoe UI" w:cs="Segoe UI"/>
                <w:sz w:val="16"/>
                <w:szCs w:val="16"/>
                <w:lang w:val="el-GR" w:eastAsia="el-GR"/>
              </w:rPr>
              <w:t>/ml</w:t>
            </w:r>
          </w:p>
        </w:tc>
        <w:tc>
          <w:tcPr>
            <w:tcW w:w="1148" w:type="dxa"/>
            <w:shd w:val="clear" w:color="auto" w:fill="auto"/>
            <w:vAlign w:val="center"/>
          </w:tcPr>
          <w:p w14:paraId="6B62010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100 uL</w:t>
            </w:r>
          </w:p>
        </w:tc>
        <w:tc>
          <w:tcPr>
            <w:tcW w:w="1095" w:type="dxa"/>
            <w:shd w:val="clear" w:color="auto" w:fill="auto"/>
            <w:vAlign w:val="center"/>
          </w:tcPr>
          <w:p w14:paraId="29CF18D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08F947D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E45415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6489E26" w14:textId="77777777" w:rsidTr="00BF73F0">
        <w:trPr>
          <w:trHeight w:val="759"/>
          <w:jc w:val="center"/>
        </w:trPr>
        <w:tc>
          <w:tcPr>
            <w:tcW w:w="512" w:type="dxa"/>
            <w:shd w:val="clear" w:color="auto" w:fill="auto"/>
            <w:vAlign w:val="center"/>
          </w:tcPr>
          <w:p w14:paraId="501291F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746" w:type="dxa"/>
            <w:vAlign w:val="center"/>
          </w:tcPr>
          <w:p w14:paraId="7376E72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Αντίσωμα </w:t>
            </w:r>
            <w:r w:rsidRPr="000C589E">
              <w:rPr>
                <w:rFonts w:ascii="Segoe UI" w:hAnsi="Segoe UI" w:cs="Segoe UI"/>
                <w:color w:val="000000"/>
                <w:sz w:val="16"/>
                <w:szCs w:val="16"/>
                <w:lang w:val="en-US" w:eastAsia="el-GR"/>
              </w:rPr>
              <w:t>anti-tsg 101</w:t>
            </w:r>
          </w:p>
        </w:tc>
        <w:tc>
          <w:tcPr>
            <w:tcW w:w="3352" w:type="dxa"/>
            <w:shd w:val="clear" w:color="auto" w:fill="auto"/>
            <w:vAlign w:val="center"/>
          </w:tcPr>
          <w:p w14:paraId="338FB4DD"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Μονοκλωνικό αντίσωμα που αναγνωρίζει </w:t>
            </w:r>
            <w:r w:rsidRPr="000C589E">
              <w:rPr>
                <w:rFonts w:ascii="Segoe UI" w:hAnsi="Segoe UI" w:cs="Segoe UI"/>
                <w:sz w:val="16"/>
                <w:szCs w:val="16"/>
                <w:lang w:val="en-US" w:eastAsia="el-GR"/>
              </w:rPr>
              <w:t>tubulin</w:t>
            </w:r>
            <w:r w:rsidRPr="000C589E">
              <w:rPr>
                <w:rFonts w:ascii="Segoe UI" w:hAnsi="Segoe UI" w:cs="Segoe UI"/>
                <w:sz w:val="16"/>
                <w:szCs w:val="16"/>
                <w:lang w:val="el-GR" w:eastAsia="el-GR"/>
              </w:rPr>
              <w:t xml:space="preserve">. Ο ξενιστής που χρησιμοποιήθηκε να είναι ποντίκι. Να εφαρμόζεται σε τεχνικές WB, </w:t>
            </w:r>
            <w:r w:rsidRPr="000C589E">
              <w:rPr>
                <w:rFonts w:ascii="Segoe UI" w:hAnsi="Segoe UI" w:cs="Segoe UI"/>
                <w:sz w:val="16"/>
                <w:szCs w:val="16"/>
                <w:lang w:val="en-US" w:eastAsia="el-GR"/>
              </w:rPr>
              <w:t>IP</w:t>
            </w:r>
            <w:r w:rsidRPr="000C589E">
              <w:rPr>
                <w:rFonts w:ascii="Segoe UI" w:hAnsi="Segoe UI" w:cs="Segoe UI"/>
                <w:sz w:val="16"/>
                <w:szCs w:val="16"/>
                <w:lang w:val="el-GR" w:eastAsia="el-GR"/>
              </w:rPr>
              <w:t>, IHC-P, Flow Cyt. Να αντιδρά με: Άνθρωπο. Καθαρότητα: Protein A purified. Συγκέντρωση 200 μ</w:t>
            </w:r>
            <w:r w:rsidRPr="000C589E">
              <w:rPr>
                <w:rFonts w:ascii="Segoe UI" w:hAnsi="Segoe UI" w:cs="Segoe UI"/>
                <w:sz w:val="16"/>
                <w:szCs w:val="16"/>
                <w:lang w:val="en-US" w:eastAsia="el-GR"/>
              </w:rPr>
              <w:t>g</w:t>
            </w:r>
            <w:r w:rsidRPr="000C589E">
              <w:rPr>
                <w:rFonts w:ascii="Segoe UI" w:hAnsi="Segoe UI" w:cs="Segoe UI"/>
                <w:sz w:val="16"/>
                <w:szCs w:val="16"/>
                <w:lang w:val="el-GR" w:eastAsia="el-GR"/>
              </w:rPr>
              <w:t>/ml</w:t>
            </w:r>
          </w:p>
        </w:tc>
        <w:tc>
          <w:tcPr>
            <w:tcW w:w="1148" w:type="dxa"/>
            <w:shd w:val="clear" w:color="auto" w:fill="auto"/>
            <w:vAlign w:val="center"/>
          </w:tcPr>
          <w:p w14:paraId="2B1A648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100 uL</w:t>
            </w:r>
          </w:p>
        </w:tc>
        <w:tc>
          <w:tcPr>
            <w:tcW w:w="1095" w:type="dxa"/>
            <w:shd w:val="clear" w:color="auto" w:fill="auto"/>
            <w:vAlign w:val="center"/>
          </w:tcPr>
          <w:p w14:paraId="2E8EFAD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3E38D5C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56D1EF0"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8E8FF76" w14:textId="77777777" w:rsidTr="00BF73F0">
        <w:trPr>
          <w:trHeight w:val="421"/>
          <w:jc w:val="center"/>
        </w:trPr>
        <w:tc>
          <w:tcPr>
            <w:tcW w:w="512" w:type="dxa"/>
            <w:shd w:val="clear" w:color="auto" w:fill="auto"/>
            <w:vAlign w:val="center"/>
          </w:tcPr>
          <w:p w14:paraId="0AE8042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746" w:type="dxa"/>
            <w:vAlign w:val="center"/>
          </w:tcPr>
          <w:p w14:paraId="01F418AD" w14:textId="77777777" w:rsidR="000900C1" w:rsidRPr="000C589E" w:rsidRDefault="000900C1" w:rsidP="00BF73F0">
            <w:pPr>
              <w:suppressAutoHyphens w:val="0"/>
              <w:spacing w:after="24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Αντίσωμα </w:t>
            </w:r>
            <w:r w:rsidRPr="000C589E">
              <w:rPr>
                <w:rFonts w:ascii="Segoe UI" w:hAnsi="Segoe UI" w:cs="Segoe UI"/>
                <w:color w:val="000000"/>
                <w:sz w:val="16"/>
                <w:szCs w:val="16"/>
                <w:lang w:val="en-US" w:eastAsia="el-GR"/>
              </w:rPr>
              <w:t>anti-Alix</w:t>
            </w:r>
          </w:p>
        </w:tc>
        <w:tc>
          <w:tcPr>
            <w:tcW w:w="3352" w:type="dxa"/>
            <w:shd w:val="clear" w:color="auto" w:fill="auto"/>
            <w:vAlign w:val="center"/>
          </w:tcPr>
          <w:p w14:paraId="0C63436C"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Μονοκλωνικό αντίσωμα που αναγνωρίζει </w:t>
            </w:r>
            <w:r w:rsidRPr="000C589E">
              <w:rPr>
                <w:rFonts w:ascii="Segoe UI" w:hAnsi="Segoe UI" w:cs="Segoe UI"/>
                <w:sz w:val="16"/>
                <w:szCs w:val="16"/>
                <w:lang w:val="en-US" w:eastAsia="el-GR"/>
              </w:rPr>
              <w:t>tubulin</w:t>
            </w:r>
            <w:r w:rsidRPr="000C589E">
              <w:rPr>
                <w:rFonts w:ascii="Segoe UI" w:hAnsi="Segoe UI" w:cs="Segoe UI"/>
                <w:sz w:val="16"/>
                <w:szCs w:val="16"/>
                <w:lang w:val="el-GR" w:eastAsia="el-GR"/>
              </w:rPr>
              <w:t xml:space="preserve">. Ο ξενιστής που χρησιμοποιήθηκε να είναι ποντίκι. Να εφαρμόζεται σε τεχνικές WB, </w:t>
            </w:r>
            <w:r w:rsidRPr="000C589E">
              <w:rPr>
                <w:rFonts w:ascii="Segoe UI" w:hAnsi="Segoe UI" w:cs="Segoe UI"/>
                <w:sz w:val="16"/>
                <w:szCs w:val="16"/>
                <w:lang w:val="en-US" w:eastAsia="el-GR"/>
              </w:rPr>
              <w:t>IP</w:t>
            </w:r>
            <w:r w:rsidRPr="000C589E">
              <w:rPr>
                <w:rFonts w:ascii="Segoe UI" w:hAnsi="Segoe UI" w:cs="Segoe UI"/>
                <w:sz w:val="16"/>
                <w:szCs w:val="16"/>
                <w:lang w:val="el-GR" w:eastAsia="el-GR"/>
              </w:rPr>
              <w:t>, IHC-P, Flow Cyt. Να αντιδρά με: Άνθρωπο. Καθαρότητα: Protein A purified. Συγκέντρωση 200 μ</w:t>
            </w:r>
            <w:r w:rsidRPr="000C589E">
              <w:rPr>
                <w:rFonts w:ascii="Segoe UI" w:hAnsi="Segoe UI" w:cs="Segoe UI"/>
                <w:sz w:val="16"/>
                <w:szCs w:val="16"/>
                <w:lang w:val="en-US" w:eastAsia="el-GR"/>
              </w:rPr>
              <w:t>g</w:t>
            </w:r>
            <w:r w:rsidRPr="000C589E">
              <w:rPr>
                <w:rFonts w:ascii="Segoe UI" w:hAnsi="Segoe UI" w:cs="Segoe UI"/>
                <w:sz w:val="16"/>
                <w:szCs w:val="16"/>
                <w:lang w:val="el-GR" w:eastAsia="el-GR"/>
              </w:rPr>
              <w:t>/ml</w:t>
            </w:r>
          </w:p>
        </w:tc>
        <w:tc>
          <w:tcPr>
            <w:tcW w:w="1148" w:type="dxa"/>
            <w:shd w:val="clear" w:color="auto" w:fill="auto"/>
            <w:vAlign w:val="center"/>
          </w:tcPr>
          <w:p w14:paraId="571E3DE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100 uL</w:t>
            </w:r>
          </w:p>
        </w:tc>
        <w:tc>
          <w:tcPr>
            <w:tcW w:w="1095" w:type="dxa"/>
            <w:shd w:val="clear" w:color="auto" w:fill="auto"/>
            <w:vAlign w:val="center"/>
          </w:tcPr>
          <w:p w14:paraId="3E39DC8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4CCE80E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93532C2"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908FD0E" w14:textId="77777777" w:rsidTr="00BF73F0">
        <w:trPr>
          <w:trHeight w:val="421"/>
          <w:jc w:val="center"/>
        </w:trPr>
        <w:tc>
          <w:tcPr>
            <w:tcW w:w="512" w:type="dxa"/>
            <w:shd w:val="clear" w:color="auto" w:fill="auto"/>
            <w:vAlign w:val="center"/>
          </w:tcPr>
          <w:p w14:paraId="1D9D3A8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746" w:type="dxa"/>
            <w:vAlign w:val="center"/>
          </w:tcPr>
          <w:p w14:paraId="33DBB6E5"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 xml:space="preserve">Αντίσωμα </w:t>
            </w:r>
            <w:r w:rsidRPr="000C589E">
              <w:rPr>
                <w:rFonts w:ascii="Segoe UI" w:hAnsi="Segoe UI" w:cs="Segoe UI"/>
                <w:color w:val="000000"/>
                <w:sz w:val="16"/>
                <w:szCs w:val="16"/>
                <w:lang w:val="en-US" w:eastAsia="el-GR"/>
              </w:rPr>
              <w:t>anti-actin</w:t>
            </w:r>
          </w:p>
        </w:tc>
        <w:tc>
          <w:tcPr>
            <w:tcW w:w="3352" w:type="dxa"/>
            <w:shd w:val="clear" w:color="auto" w:fill="auto"/>
            <w:vAlign w:val="center"/>
          </w:tcPr>
          <w:p w14:paraId="0F04453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Μονοκλωνικό αντίσωμα που αναγνωρίζει </w:t>
            </w:r>
            <w:r w:rsidRPr="000C589E">
              <w:rPr>
                <w:rFonts w:ascii="Segoe UI" w:hAnsi="Segoe UI" w:cs="Segoe UI"/>
                <w:sz w:val="16"/>
                <w:szCs w:val="16"/>
                <w:lang w:val="en-US" w:eastAsia="el-GR"/>
              </w:rPr>
              <w:t>tubulin</w:t>
            </w:r>
            <w:r w:rsidRPr="000C589E">
              <w:rPr>
                <w:rFonts w:ascii="Segoe UI" w:hAnsi="Segoe UI" w:cs="Segoe UI"/>
                <w:sz w:val="16"/>
                <w:szCs w:val="16"/>
                <w:lang w:val="el-GR" w:eastAsia="el-GR"/>
              </w:rPr>
              <w:t xml:space="preserve">. Ο ξενιστής που χρησιμοποιήθηκε να είναι ποντίκι. Να εφαρμόζεται σε τεχνικές WB, </w:t>
            </w:r>
            <w:r w:rsidRPr="000C589E">
              <w:rPr>
                <w:rFonts w:ascii="Segoe UI" w:hAnsi="Segoe UI" w:cs="Segoe UI"/>
                <w:sz w:val="16"/>
                <w:szCs w:val="16"/>
                <w:lang w:val="en-US" w:eastAsia="el-GR"/>
              </w:rPr>
              <w:t>IP</w:t>
            </w:r>
            <w:r w:rsidRPr="000C589E">
              <w:rPr>
                <w:rFonts w:ascii="Segoe UI" w:hAnsi="Segoe UI" w:cs="Segoe UI"/>
                <w:sz w:val="16"/>
                <w:szCs w:val="16"/>
                <w:lang w:val="el-GR" w:eastAsia="el-GR"/>
              </w:rPr>
              <w:t>, IHC-P, Flow Cyt. Να αντιδρά με: Άνθρωπο. Καθαρότητα: Protein A purified. Συγκέντρωση 200 μ</w:t>
            </w:r>
            <w:r w:rsidRPr="000C589E">
              <w:rPr>
                <w:rFonts w:ascii="Segoe UI" w:hAnsi="Segoe UI" w:cs="Segoe UI"/>
                <w:sz w:val="16"/>
                <w:szCs w:val="16"/>
                <w:lang w:val="en-US" w:eastAsia="el-GR"/>
              </w:rPr>
              <w:t>g</w:t>
            </w:r>
            <w:r w:rsidRPr="000C589E">
              <w:rPr>
                <w:rFonts w:ascii="Segoe UI" w:hAnsi="Segoe UI" w:cs="Segoe UI"/>
                <w:sz w:val="16"/>
                <w:szCs w:val="16"/>
                <w:lang w:val="el-GR" w:eastAsia="el-GR"/>
              </w:rPr>
              <w:t>/ml</w:t>
            </w:r>
          </w:p>
        </w:tc>
        <w:tc>
          <w:tcPr>
            <w:tcW w:w="1148" w:type="dxa"/>
            <w:shd w:val="clear" w:color="auto" w:fill="auto"/>
            <w:vAlign w:val="center"/>
          </w:tcPr>
          <w:p w14:paraId="31DFF02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100 uL</w:t>
            </w:r>
          </w:p>
        </w:tc>
        <w:tc>
          <w:tcPr>
            <w:tcW w:w="1095" w:type="dxa"/>
            <w:shd w:val="clear" w:color="auto" w:fill="auto"/>
            <w:vAlign w:val="center"/>
          </w:tcPr>
          <w:p w14:paraId="770DB3B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63B4EE6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F2B3E7D"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AC52739" w14:textId="77777777" w:rsidTr="00BF73F0">
        <w:trPr>
          <w:trHeight w:val="759"/>
          <w:jc w:val="center"/>
        </w:trPr>
        <w:tc>
          <w:tcPr>
            <w:tcW w:w="512" w:type="dxa"/>
            <w:shd w:val="clear" w:color="auto" w:fill="auto"/>
            <w:vAlign w:val="center"/>
          </w:tcPr>
          <w:p w14:paraId="58E0CC0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9</w:t>
            </w:r>
          </w:p>
        </w:tc>
        <w:tc>
          <w:tcPr>
            <w:tcW w:w="2746" w:type="dxa"/>
            <w:vAlign w:val="center"/>
          </w:tcPr>
          <w:p w14:paraId="43008030"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IgG H&amp;L ποντικού Anti-Ινδικού χoιριδίου (HRP)</w:t>
            </w:r>
          </w:p>
        </w:tc>
        <w:tc>
          <w:tcPr>
            <w:tcW w:w="3352" w:type="dxa"/>
            <w:shd w:val="clear" w:color="auto" w:fill="auto"/>
            <w:vAlign w:val="center"/>
          </w:tcPr>
          <w:p w14:paraId="05428224"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 xml:space="preserve">Δευτερογενές αντίσωμα συζευγμένο με </w:t>
            </w:r>
            <w:r w:rsidRPr="000C589E">
              <w:rPr>
                <w:rFonts w:ascii="Segoe UI" w:hAnsi="Segoe UI" w:cs="Segoe UI"/>
                <w:sz w:val="16"/>
                <w:szCs w:val="16"/>
                <w:lang w:val="en-US" w:eastAsia="el-GR"/>
              </w:rPr>
              <w:t>HRP</w:t>
            </w:r>
            <w:r w:rsidRPr="000C589E">
              <w:rPr>
                <w:rFonts w:ascii="Segoe UI" w:hAnsi="Segoe UI" w:cs="Segoe UI"/>
                <w:sz w:val="16"/>
                <w:szCs w:val="16"/>
                <w:lang w:val="el-GR" w:eastAsia="el-GR"/>
              </w:rPr>
              <w:t xml:space="preserve"> που να αντιδρά με ανοσοσφαιρίνες ινδικού χοιριδίου όλων των τάξεων. Ο ξενιστής που χρησιμοποιήθηκε να είναι ποντίκι. Να εφαρμόζεται σε τεχνικές </w:t>
            </w:r>
            <w:r w:rsidRPr="000C589E">
              <w:rPr>
                <w:rFonts w:ascii="Segoe UI" w:hAnsi="Segoe UI" w:cs="Segoe UI"/>
                <w:sz w:val="16"/>
                <w:szCs w:val="16"/>
                <w:lang w:val="en-US" w:eastAsia="el-GR"/>
              </w:rPr>
              <w:t>IHC</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Fr</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Immunomicroscopy</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WB</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ICC</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IF</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Dot</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blot</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ELISA</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IHC</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P</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Isotype</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IgG</w:t>
            </w:r>
            <w:r w:rsidRPr="000C589E">
              <w:rPr>
                <w:rFonts w:ascii="Segoe UI" w:hAnsi="Segoe UI" w:cs="Segoe UI"/>
                <w:sz w:val="16"/>
                <w:szCs w:val="16"/>
                <w:lang w:val="el-GR" w:eastAsia="el-GR"/>
              </w:rPr>
              <w:t>. Συγκέντρωση 200 µg/0.5 ml</w:t>
            </w:r>
          </w:p>
        </w:tc>
        <w:tc>
          <w:tcPr>
            <w:tcW w:w="1148" w:type="dxa"/>
            <w:shd w:val="clear" w:color="auto" w:fill="auto"/>
            <w:vAlign w:val="center"/>
          </w:tcPr>
          <w:p w14:paraId="6387443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100 </w:t>
            </w:r>
            <w:r w:rsidRPr="000C589E">
              <w:rPr>
                <w:rFonts w:ascii="Segoe UI" w:hAnsi="Segoe UI" w:cs="Segoe UI"/>
                <w:sz w:val="16"/>
                <w:szCs w:val="16"/>
                <w:lang w:val="en-US" w:eastAsia="el-GR"/>
              </w:rPr>
              <w:t>uL</w:t>
            </w:r>
          </w:p>
        </w:tc>
        <w:tc>
          <w:tcPr>
            <w:tcW w:w="1095" w:type="dxa"/>
            <w:shd w:val="clear" w:color="auto" w:fill="auto"/>
            <w:vAlign w:val="center"/>
          </w:tcPr>
          <w:p w14:paraId="5751DBF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7A70333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D6AF1A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E38D756" w14:textId="77777777" w:rsidTr="00BF73F0">
        <w:trPr>
          <w:trHeight w:val="759"/>
          <w:jc w:val="center"/>
        </w:trPr>
        <w:tc>
          <w:tcPr>
            <w:tcW w:w="512" w:type="dxa"/>
            <w:shd w:val="clear" w:color="auto" w:fill="auto"/>
            <w:vAlign w:val="center"/>
          </w:tcPr>
          <w:p w14:paraId="087E9F3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2746" w:type="dxa"/>
            <w:vAlign w:val="center"/>
          </w:tcPr>
          <w:p w14:paraId="7CAE8480"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IgG H&amp;L κατσικιού Anti-Ινδικού χoιριδίου (HRP)</w:t>
            </w:r>
          </w:p>
        </w:tc>
        <w:tc>
          <w:tcPr>
            <w:tcW w:w="3352" w:type="dxa"/>
            <w:shd w:val="clear" w:color="auto" w:fill="auto"/>
            <w:vAlign w:val="center"/>
          </w:tcPr>
          <w:p w14:paraId="4E1E10F2"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Δευτερογενές αντίσωμα συζευγμένο με </w:t>
            </w:r>
            <w:r w:rsidRPr="000C589E">
              <w:rPr>
                <w:rFonts w:ascii="Segoe UI" w:hAnsi="Segoe UI" w:cs="Segoe UI"/>
                <w:sz w:val="16"/>
                <w:szCs w:val="16"/>
                <w:lang w:val="en-US" w:eastAsia="el-GR"/>
              </w:rPr>
              <w:t>HRP</w:t>
            </w:r>
            <w:r w:rsidRPr="000C589E">
              <w:rPr>
                <w:rFonts w:ascii="Segoe UI" w:hAnsi="Segoe UI" w:cs="Segoe UI"/>
                <w:sz w:val="16"/>
                <w:szCs w:val="16"/>
                <w:lang w:val="el-GR" w:eastAsia="el-GR"/>
              </w:rPr>
              <w:t xml:space="preserve"> που να αντιδρά με ανοσοσφαιρίνες ινδικού χοιριδίου όλων των τάξεων. Ο ξενιστής που χρησιμοποιήθηκε να είναι κατσίκι. Να εφαρμόζεται σε τεχνικές </w:t>
            </w:r>
            <w:r w:rsidRPr="000C589E">
              <w:rPr>
                <w:rFonts w:ascii="Segoe UI" w:hAnsi="Segoe UI" w:cs="Segoe UI"/>
                <w:sz w:val="16"/>
                <w:szCs w:val="16"/>
                <w:lang w:val="en-US" w:eastAsia="el-GR"/>
              </w:rPr>
              <w:t>IHC</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Fr</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Immunomicroscopy</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WB</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ICC</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IF</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Dot</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blot</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ELISA</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IHC</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P</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Isotype</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IgG</w:t>
            </w:r>
            <w:r w:rsidRPr="000C589E">
              <w:rPr>
                <w:rFonts w:ascii="Segoe UI" w:hAnsi="Segoe UI" w:cs="Segoe UI"/>
                <w:sz w:val="16"/>
                <w:szCs w:val="16"/>
                <w:lang w:val="el-GR" w:eastAsia="el-GR"/>
              </w:rPr>
              <w:t>. Συγκέντρωση 200 µg/0.5 ml</w:t>
            </w:r>
          </w:p>
        </w:tc>
        <w:tc>
          <w:tcPr>
            <w:tcW w:w="1148" w:type="dxa"/>
            <w:shd w:val="clear" w:color="auto" w:fill="auto"/>
            <w:vAlign w:val="center"/>
          </w:tcPr>
          <w:p w14:paraId="727CE3D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100 </w:t>
            </w:r>
            <w:r w:rsidRPr="000C589E">
              <w:rPr>
                <w:rFonts w:ascii="Segoe UI" w:hAnsi="Segoe UI" w:cs="Segoe UI"/>
                <w:sz w:val="16"/>
                <w:szCs w:val="16"/>
                <w:lang w:val="en-US" w:eastAsia="el-GR"/>
              </w:rPr>
              <w:t>uL</w:t>
            </w:r>
          </w:p>
        </w:tc>
        <w:tc>
          <w:tcPr>
            <w:tcW w:w="1095" w:type="dxa"/>
            <w:shd w:val="clear" w:color="auto" w:fill="auto"/>
            <w:vAlign w:val="center"/>
          </w:tcPr>
          <w:p w14:paraId="3C3E67D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41231CF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B1C0D5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8A5524A" w14:textId="77777777" w:rsidTr="00BF73F0">
        <w:trPr>
          <w:trHeight w:val="759"/>
          <w:jc w:val="center"/>
        </w:trPr>
        <w:tc>
          <w:tcPr>
            <w:tcW w:w="512" w:type="dxa"/>
            <w:shd w:val="clear" w:color="auto" w:fill="auto"/>
            <w:vAlign w:val="center"/>
          </w:tcPr>
          <w:p w14:paraId="65A9ED8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11</w:t>
            </w:r>
          </w:p>
        </w:tc>
        <w:tc>
          <w:tcPr>
            <w:tcW w:w="2746" w:type="dxa"/>
            <w:vAlign w:val="center"/>
          </w:tcPr>
          <w:p w14:paraId="43098A6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IgG H&amp;L κουνελιού Anti-Ινδικού χoιριδίου (HRP)</w:t>
            </w:r>
          </w:p>
        </w:tc>
        <w:tc>
          <w:tcPr>
            <w:tcW w:w="3352" w:type="dxa"/>
            <w:shd w:val="clear" w:color="auto" w:fill="auto"/>
            <w:vAlign w:val="center"/>
          </w:tcPr>
          <w:p w14:paraId="600EE2F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Δευτερογενές αντίσωμα συζευγμένο με </w:t>
            </w:r>
            <w:r w:rsidRPr="000C589E">
              <w:rPr>
                <w:rFonts w:ascii="Segoe UI" w:hAnsi="Segoe UI" w:cs="Segoe UI"/>
                <w:sz w:val="16"/>
                <w:szCs w:val="16"/>
                <w:lang w:val="en-US" w:eastAsia="el-GR"/>
              </w:rPr>
              <w:t>HRP</w:t>
            </w:r>
            <w:r w:rsidRPr="000C589E">
              <w:rPr>
                <w:rFonts w:ascii="Segoe UI" w:hAnsi="Segoe UI" w:cs="Segoe UI"/>
                <w:sz w:val="16"/>
                <w:szCs w:val="16"/>
                <w:lang w:val="el-GR" w:eastAsia="el-GR"/>
              </w:rPr>
              <w:t xml:space="preserve"> που να αντιδρά με ανοσοσφαιρίνες ινδικού χοιριδίου όλων των τάξεων. Ο ξενιστής που χρησιμοποιήθηκε να είναι κουνέλι. Να εφαρμόζεται σε τεχνικές </w:t>
            </w:r>
            <w:r w:rsidRPr="000C589E">
              <w:rPr>
                <w:rFonts w:ascii="Segoe UI" w:hAnsi="Segoe UI" w:cs="Segoe UI"/>
                <w:sz w:val="16"/>
                <w:szCs w:val="16"/>
                <w:lang w:val="en-US" w:eastAsia="el-GR"/>
              </w:rPr>
              <w:t>IHC</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Fr</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Immunomicroscopy</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WB</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ICC</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IF</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Dot</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blot</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ELISA</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IHC</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P</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Isotype</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IgG</w:t>
            </w:r>
            <w:r w:rsidRPr="000C589E">
              <w:rPr>
                <w:rFonts w:ascii="Segoe UI" w:hAnsi="Segoe UI" w:cs="Segoe UI"/>
                <w:sz w:val="16"/>
                <w:szCs w:val="16"/>
                <w:lang w:val="el-GR" w:eastAsia="el-GR"/>
              </w:rPr>
              <w:t>. Συγκέντρωση 200 µg/0.5 ml</w:t>
            </w:r>
          </w:p>
        </w:tc>
        <w:tc>
          <w:tcPr>
            <w:tcW w:w="1148" w:type="dxa"/>
            <w:shd w:val="clear" w:color="auto" w:fill="auto"/>
            <w:vAlign w:val="center"/>
          </w:tcPr>
          <w:p w14:paraId="3625DFE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100 uL</w:t>
            </w:r>
          </w:p>
        </w:tc>
        <w:tc>
          <w:tcPr>
            <w:tcW w:w="1095" w:type="dxa"/>
            <w:shd w:val="clear" w:color="auto" w:fill="auto"/>
            <w:vAlign w:val="center"/>
          </w:tcPr>
          <w:p w14:paraId="660B169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526E030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1782160"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74BE635" w14:textId="77777777" w:rsidTr="00BF73F0">
        <w:trPr>
          <w:trHeight w:val="759"/>
          <w:jc w:val="center"/>
        </w:trPr>
        <w:tc>
          <w:tcPr>
            <w:tcW w:w="512" w:type="dxa"/>
            <w:shd w:val="clear" w:color="auto" w:fill="auto"/>
            <w:vAlign w:val="center"/>
          </w:tcPr>
          <w:p w14:paraId="5952C8B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12</w:t>
            </w:r>
          </w:p>
        </w:tc>
        <w:tc>
          <w:tcPr>
            <w:tcW w:w="2746" w:type="dxa"/>
            <w:vAlign w:val="center"/>
          </w:tcPr>
          <w:p w14:paraId="57EBA4B2"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IgG (H+L) </w:t>
            </w:r>
            <w:r w:rsidRPr="000C589E">
              <w:rPr>
                <w:rFonts w:ascii="Segoe UI" w:hAnsi="Segoe UI" w:cs="Segoe UI"/>
                <w:sz w:val="16"/>
                <w:szCs w:val="16"/>
                <w:lang w:val="el-GR" w:eastAsia="el-GR"/>
              </w:rPr>
              <w:t>ποντικού</w:t>
            </w:r>
            <w:r w:rsidRPr="000C589E">
              <w:rPr>
                <w:rFonts w:ascii="Segoe UI" w:hAnsi="Segoe UI" w:cs="Segoe UI"/>
                <w:sz w:val="16"/>
                <w:szCs w:val="16"/>
                <w:lang w:val="en-US" w:eastAsia="el-GR"/>
              </w:rPr>
              <w:t xml:space="preserve"> Cross-Adsorbed Secondary Antibody, Alexa Fluor 488</w:t>
            </w:r>
          </w:p>
        </w:tc>
        <w:tc>
          <w:tcPr>
            <w:tcW w:w="3352" w:type="dxa"/>
            <w:shd w:val="clear" w:color="auto" w:fill="auto"/>
            <w:vAlign w:val="center"/>
          </w:tcPr>
          <w:p w14:paraId="061A16B0"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l-GR" w:eastAsia="el-GR"/>
              </w:rPr>
              <w:t xml:space="preserve">Δευτερογενές αντίσωμα συζευγμένο με φθοριστική </w:t>
            </w:r>
            <w:r>
              <w:rPr>
                <w:rFonts w:ascii="Segoe UI" w:hAnsi="Segoe UI" w:cs="Segoe UI"/>
                <w:sz w:val="16"/>
                <w:szCs w:val="16"/>
                <w:lang w:val="en-US" w:eastAsia="el-GR"/>
              </w:rPr>
              <w:t>o</w:t>
            </w:r>
            <w:r w:rsidRPr="000C589E">
              <w:rPr>
                <w:rFonts w:ascii="Segoe UI" w:hAnsi="Segoe UI" w:cs="Segoe UI"/>
                <w:sz w:val="16"/>
                <w:szCs w:val="16"/>
                <w:lang w:val="el-GR" w:eastAsia="el-GR"/>
              </w:rPr>
              <w:t xml:space="preserve">μάδα που εκπέμπει στα 488 </w:t>
            </w:r>
            <w:r w:rsidRPr="000C589E">
              <w:rPr>
                <w:rFonts w:ascii="Segoe UI" w:hAnsi="Segoe UI" w:cs="Segoe UI"/>
                <w:sz w:val="16"/>
                <w:szCs w:val="16"/>
                <w:lang w:val="en-US" w:eastAsia="el-GR"/>
              </w:rPr>
              <w:t>nm</w:t>
            </w:r>
            <w:r w:rsidRPr="000C589E">
              <w:rPr>
                <w:rFonts w:ascii="Segoe UI" w:hAnsi="Segoe UI" w:cs="Segoe UI"/>
                <w:sz w:val="16"/>
                <w:szCs w:val="16"/>
                <w:lang w:val="el-GR" w:eastAsia="el-GR"/>
              </w:rPr>
              <w:t xml:space="preserve"> που να αντιδρά με ανοσοσφαιρίνες ινδικού χοιριδίου όλων των τάξεων. Ο ξενιστής που χρησιμοποιήθηκε να είναι ποντίκι. Να εφαρμόζεται σε τεχνικές </w:t>
            </w:r>
            <w:r w:rsidRPr="000C589E">
              <w:rPr>
                <w:rFonts w:ascii="Segoe UI" w:hAnsi="Segoe UI" w:cs="Segoe UI"/>
                <w:sz w:val="16"/>
                <w:szCs w:val="16"/>
                <w:lang w:val="en-US" w:eastAsia="el-GR"/>
              </w:rPr>
              <w:t>IHC</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Fr</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Immunomicroscopy</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WB</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ICC</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IF</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Dot</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blot</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ELISA</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IHC</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P</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Isotype</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IgG</w:t>
            </w:r>
            <w:r w:rsidRPr="000C589E">
              <w:rPr>
                <w:rFonts w:ascii="Segoe UI" w:hAnsi="Segoe UI" w:cs="Segoe UI"/>
                <w:sz w:val="16"/>
                <w:szCs w:val="16"/>
                <w:lang w:val="el-GR" w:eastAsia="el-GR"/>
              </w:rPr>
              <w:t xml:space="preserve">. Συγκέντρωση </w:t>
            </w:r>
            <w:r w:rsidRPr="000C589E">
              <w:rPr>
                <w:rFonts w:ascii="Segoe UI" w:hAnsi="Segoe UI" w:cs="Segoe UI"/>
                <w:sz w:val="16"/>
                <w:szCs w:val="16"/>
                <w:lang w:val="en-US" w:eastAsia="el-GR"/>
              </w:rPr>
              <w:t>0.5 mg/mL</w:t>
            </w:r>
          </w:p>
        </w:tc>
        <w:tc>
          <w:tcPr>
            <w:tcW w:w="1148" w:type="dxa"/>
            <w:shd w:val="clear" w:color="auto" w:fill="auto"/>
            <w:vAlign w:val="center"/>
          </w:tcPr>
          <w:p w14:paraId="31E4FF22"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sz w:val="16"/>
                <w:szCs w:val="16"/>
                <w:lang w:val="en-US" w:eastAsia="el-GR"/>
              </w:rPr>
              <w:t>100 uL</w:t>
            </w:r>
          </w:p>
        </w:tc>
        <w:tc>
          <w:tcPr>
            <w:tcW w:w="1095" w:type="dxa"/>
            <w:shd w:val="clear" w:color="auto" w:fill="auto"/>
            <w:vAlign w:val="center"/>
          </w:tcPr>
          <w:p w14:paraId="391C80B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sz w:val="16"/>
                <w:szCs w:val="16"/>
                <w:lang w:val="en-US" w:eastAsia="el-GR"/>
              </w:rPr>
              <w:t>1</w:t>
            </w:r>
          </w:p>
        </w:tc>
        <w:tc>
          <w:tcPr>
            <w:tcW w:w="1045" w:type="dxa"/>
            <w:vAlign w:val="center"/>
          </w:tcPr>
          <w:p w14:paraId="15838DC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2E2F13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B35ABBE" w14:textId="77777777" w:rsidTr="00BF73F0">
        <w:trPr>
          <w:trHeight w:val="759"/>
          <w:jc w:val="center"/>
        </w:trPr>
        <w:tc>
          <w:tcPr>
            <w:tcW w:w="512" w:type="dxa"/>
            <w:shd w:val="clear" w:color="auto" w:fill="auto"/>
            <w:vAlign w:val="center"/>
          </w:tcPr>
          <w:p w14:paraId="05CB270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13</w:t>
            </w:r>
          </w:p>
        </w:tc>
        <w:tc>
          <w:tcPr>
            <w:tcW w:w="2746" w:type="dxa"/>
            <w:vAlign w:val="center"/>
          </w:tcPr>
          <w:p w14:paraId="5DA595C7"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IgG (H+L) </w:t>
            </w:r>
            <w:r w:rsidRPr="000C589E">
              <w:rPr>
                <w:rFonts w:ascii="Segoe UI" w:hAnsi="Segoe UI" w:cs="Segoe UI"/>
                <w:sz w:val="16"/>
                <w:szCs w:val="16"/>
                <w:lang w:val="el-GR" w:eastAsia="el-GR"/>
              </w:rPr>
              <w:t>κουνελιού</w:t>
            </w:r>
            <w:r w:rsidRPr="000C589E">
              <w:rPr>
                <w:rFonts w:ascii="Segoe UI" w:hAnsi="Segoe UI" w:cs="Segoe UI"/>
                <w:sz w:val="16"/>
                <w:szCs w:val="16"/>
                <w:lang w:val="en-US" w:eastAsia="el-GR"/>
              </w:rPr>
              <w:t xml:space="preserve"> Cross-Adsorbed Secondary Antibody, Alexa Fluor 568</w:t>
            </w:r>
          </w:p>
        </w:tc>
        <w:tc>
          <w:tcPr>
            <w:tcW w:w="3352" w:type="dxa"/>
            <w:shd w:val="clear" w:color="auto" w:fill="auto"/>
            <w:vAlign w:val="center"/>
          </w:tcPr>
          <w:p w14:paraId="346FE9C1"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l-GR" w:eastAsia="el-GR"/>
              </w:rPr>
              <w:t xml:space="preserve">Δευτερογενές αντίσωμα συζευγμένο με φθοριστική </w:t>
            </w:r>
            <w:r>
              <w:rPr>
                <w:rFonts w:ascii="Segoe UI" w:hAnsi="Segoe UI" w:cs="Segoe UI"/>
                <w:sz w:val="16"/>
                <w:szCs w:val="16"/>
                <w:lang w:val="en-US" w:eastAsia="el-GR"/>
              </w:rPr>
              <w:t>o</w:t>
            </w:r>
            <w:r w:rsidRPr="000C589E">
              <w:rPr>
                <w:rFonts w:ascii="Segoe UI" w:hAnsi="Segoe UI" w:cs="Segoe UI"/>
                <w:sz w:val="16"/>
                <w:szCs w:val="16"/>
                <w:lang w:val="el-GR" w:eastAsia="el-GR"/>
              </w:rPr>
              <w:t xml:space="preserve">μάδα που εκπέμπει στα 568 </w:t>
            </w:r>
            <w:r w:rsidRPr="000C589E">
              <w:rPr>
                <w:rFonts w:ascii="Segoe UI" w:hAnsi="Segoe UI" w:cs="Segoe UI"/>
                <w:sz w:val="16"/>
                <w:szCs w:val="16"/>
                <w:lang w:val="en-US" w:eastAsia="el-GR"/>
              </w:rPr>
              <w:t>nm</w:t>
            </w:r>
            <w:r w:rsidRPr="000C589E">
              <w:rPr>
                <w:rFonts w:ascii="Segoe UI" w:hAnsi="Segoe UI" w:cs="Segoe UI"/>
                <w:sz w:val="16"/>
                <w:szCs w:val="16"/>
                <w:lang w:val="el-GR" w:eastAsia="el-GR"/>
              </w:rPr>
              <w:t xml:space="preserve"> που να αντιδρά με ανοσοσφαιρίνες ινδικού χοιριδίου όλων των τάξεων. Ο ξενιστής που χρησιμοποιήθηκε να είναι κουνέλι. Να εφαρμόζεται σε τεχνικές </w:t>
            </w:r>
            <w:r w:rsidRPr="000C589E">
              <w:rPr>
                <w:rFonts w:ascii="Segoe UI" w:hAnsi="Segoe UI" w:cs="Segoe UI"/>
                <w:sz w:val="16"/>
                <w:szCs w:val="16"/>
                <w:lang w:val="en-US" w:eastAsia="el-GR"/>
              </w:rPr>
              <w:t>IHC</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Fr</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Immunomicroscopy</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WB</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ICC</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IF</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Dot</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blot</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ELISA</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IHC</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P</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Isotype</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IgG</w:t>
            </w:r>
            <w:r w:rsidRPr="000C589E">
              <w:rPr>
                <w:rFonts w:ascii="Segoe UI" w:hAnsi="Segoe UI" w:cs="Segoe UI"/>
                <w:sz w:val="16"/>
                <w:szCs w:val="16"/>
                <w:lang w:val="el-GR" w:eastAsia="el-GR"/>
              </w:rPr>
              <w:t xml:space="preserve">. Συγκέντρωση </w:t>
            </w:r>
            <w:r w:rsidRPr="000C589E">
              <w:rPr>
                <w:rFonts w:ascii="Segoe UI" w:hAnsi="Segoe UI" w:cs="Segoe UI"/>
                <w:sz w:val="16"/>
                <w:szCs w:val="16"/>
                <w:lang w:val="en-US" w:eastAsia="el-GR"/>
              </w:rPr>
              <w:t>0.5 mg/mL</w:t>
            </w:r>
          </w:p>
        </w:tc>
        <w:tc>
          <w:tcPr>
            <w:tcW w:w="1148" w:type="dxa"/>
            <w:shd w:val="clear" w:color="auto" w:fill="auto"/>
            <w:vAlign w:val="center"/>
          </w:tcPr>
          <w:p w14:paraId="4467719F"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sz w:val="16"/>
                <w:szCs w:val="16"/>
                <w:lang w:val="el-GR" w:eastAsia="el-GR"/>
              </w:rPr>
              <w:t xml:space="preserve">100 </w:t>
            </w:r>
            <w:r w:rsidRPr="000C589E">
              <w:rPr>
                <w:rFonts w:ascii="Segoe UI" w:hAnsi="Segoe UI" w:cs="Segoe UI"/>
                <w:sz w:val="16"/>
                <w:szCs w:val="16"/>
                <w:lang w:val="en-US" w:eastAsia="el-GR"/>
              </w:rPr>
              <w:t>uL</w:t>
            </w:r>
          </w:p>
        </w:tc>
        <w:tc>
          <w:tcPr>
            <w:tcW w:w="1095" w:type="dxa"/>
            <w:shd w:val="clear" w:color="auto" w:fill="auto"/>
            <w:vAlign w:val="center"/>
          </w:tcPr>
          <w:p w14:paraId="4F7EB8C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sz w:val="16"/>
                <w:szCs w:val="16"/>
                <w:lang w:val="el-GR" w:eastAsia="el-GR"/>
              </w:rPr>
              <w:t>1</w:t>
            </w:r>
          </w:p>
        </w:tc>
        <w:tc>
          <w:tcPr>
            <w:tcW w:w="1045" w:type="dxa"/>
            <w:vAlign w:val="center"/>
          </w:tcPr>
          <w:p w14:paraId="4B847AB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464D46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0167FCE" w14:textId="77777777" w:rsidTr="00BF73F0">
        <w:trPr>
          <w:trHeight w:val="759"/>
          <w:jc w:val="center"/>
        </w:trPr>
        <w:tc>
          <w:tcPr>
            <w:tcW w:w="512" w:type="dxa"/>
            <w:shd w:val="clear" w:color="auto" w:fill="auto"/>
            <w:vAlign w:val="center"/>
          </w:tcPr>
          <w:p w14:paraId="750A6B9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14</w:t>
            </w:r>
          </w:p>
        </w:tc>
        <w:tc>
          <w:tcPr>
            <w:tcW w:w="2746" w:type="dxa"/>
            <w:vAlign w:val="center"/>
          </w:tcPr>
          <w:p w14:paraId="2BCD87D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Ορός εμβρύου βοός</w:t>
            </w:r>
          </w:p>
        </w:tc>
        <w:tc>
          <w:tcPr>
            <w:tcW w:w="3352" w:type="dxa"/>
            <w:shd w:val="clear" w:color="auto" w:fill="auto"/>
            <w:vAlign w:val="center"/>
          </w:tcPr>
          <w:p w14:paraId="06E05DBB"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Ορός που προέρχεται έμβρυο βοός, μη αδρανοποιημένος για χρήση σε θρεπτικό υλικό κυτταροκαλλιεργειών</w:t>
            </w:r>
          </w:p>
        </w:tc>
        <w:tc>
          <w:tcPr>
            <w:tcW w:w="1148" w:type="dxa"/>
            <w:shd w:val="clear" w:color="auto" w:fill="auto"/>
            <w:vAlign w:val="center"/>
          </w:tcPr>
          <w:p w14:paraId="68788BA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500 m</w:t>
            </w:r>
            <w:r w:rsidRPr="000C589E">
              <w:rPr>
                <w:rFonts w:ascii="Segoe UI" w:hAnsi="Segoe UI" w:cs="Segoe UI"/>
                <w:sz w:val="16"/>
                <w:szCs w:val="16"/>
                <w:lang w:val="en-US" w:eastAsia="el-GR"/>
              </w:rPr>
              <w:t>L</w:t>
            </w:r>
          </w:p>
        </w:tc>
        <w:tc>
          <w:tcPr>
            <w:tcW w:w="1095" w:type="dxa"/>
            <w:shd w:val="clear" w:color="auto" w:fill="auto"/>
            <w:vAlign w:val="center"/>
          </w:tcPr>
          <w:p w14:paraId="739157E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6</w:t>
            </w:r>
          </w:p>
        </w:tc>
        <w:tc>
          <w:tcPr>
            <w:tcW w:w="1045" w:type="dxa"/>
            <w:vAlign w:val="center"/>
          </w:tcPr>
          <w:p w14:paraId="29E656D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49F589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F8ED450" w14:textId="77777777" w:rsidTr="00BF73F0">
        <w:trPr>
          <w:trHeight w:val="340"/>
          <w:jc w:val="center"/>
        </w:trPr>
        <w:tc>
          <w:tcPr>
            <w:tcW w:w="512" w:type="dxa"/>
            <w:shd w:val="clear" w:color="auto" w:fill="auto"/>
            <w:vAlign w:val="center"/>
          </w:tcPr>
          <w:p w14:paraId="2A31F1B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15</w:t>
            </w:r>
          </w:p>
        </w:tc>
        <w:tc>
          <w:tcPr>
            <w:tcW w:w="2746" w:type="dxa"/>
            <w:vAlign w:val="center"/>
          </w:tcPr>
          <w:p w14:paraId="5912679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Αιθανόλη </w:t>
            </w:r>
          </w:p>
        </w:tc>
        <w:tc>
          <w:tcPr>
            <w:tcW w:w="3352" w:type="dxa"/>
            <w:shd w:val="clear" w:color="auto" w:fill="auto"/>
            <w:vAlign w:val="center"/>
          </w:tcPr>
          <w:p w14:paraId="321C3C6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 xml:space="preserve">Αιθανόλη περιεκτικότητας 70% v/v </w:t>
            </w:r>
          </w:p>
        </w:tc>
        <w:tc>
          <w:tcPr>
            <w:tcW w:w="1148" w:type="dxa"/>
            <w:shd w:val="clear" w:color="auto" w:fill="auto"/>
            <w:vAlign w:val="center"/>
          </w:tcPr>
          <w:p w14:paraId="0047337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5 </w:t>
            </w:r>
            <w:r w:rsidRPr="000C589E">
              <w:rPr>
                <w:rFonts w:ascii="Segoe UI" w:hAnsi="Segoe UI" w:cs="Segoe UI"/>
                <w:sz w:val="16"/>
                <w:szCs w:val="16"/>
                <w:lang w:val="en-US" w:eastAsia="el-GR"/>
              </w:rPr>
              <w:t>L</w:t>
            </w:r>
          </w:p>
        </w:tc>
        <w:tc>
          <w:tcPr>
            <w:tcW w:w="1095" w:type="dxa"/>
            <w:shd w:val="clear" w:color="auto" w:fill="auto"/>
            <w:vAlign w:val="center"/>
          </w:tcPr>
          <w:p w14:paraId="468EE8A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w:t>
            </w:r>
          </w:p>
        </w:tc>
        <w:tc>
          <w:tcPr>
            <w:tcW w:w="1045" w:type="dxa"/>
            <w:vAlign w:val="center"/>
          </w:tcPr>
          <w:p w14:paraId="737F0E0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C4A0AD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EA8555C" w14:textId="77777777" w:rsidTr="00BF73F0">
        <w:trPr>
          <w:trHeight w:val="430"/>
          <w:jc w:val="center"/>
        </w:trPr>
        <w:tc>
          <w:tcPr>
            <w:tcW w:w="512" w:type="dxa"/>
            <w:shd w:val="clear" w:color="auto" w:fill="auto"/>
            <w:vAlign w:val="center"/>
          </w:tcPr>
          <w:p w14:paraId="5573E4C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16</w:t>
            </w:r>
          </w:p>
        </w:tc>
        <w:tc>
          <w:tcPr>
            <w:tcW w:w="2746" w:type="dxa"/>
            <w:vAlign w:val="center"/>
          </w:tcPr>
          <w:p w14:paraId="5A1D1098"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Γάντια νιτριλίου</w:t>
            </w:r>
          </w:p>
        </w:tc>
        <w:tc>
          <w:tcPr>
            <w:tcW w:w="3352" w:type="dxa"/>
            <w:shd w:val="clear" w:color="auto" w:fill="auto"/>
            <w:vAlign w:val="center"/>
          </w:tcPr>
          <w:p w14:paraId="281270A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Γάντια νιτριλίου, Μέγεθος </w:t>
            </w:r>
            <w:r w:rsidRPr="000C589E">
              <w:rPr>
                <w:rFonts w:ascii="Segoe UI" w:hAnsi="Segoe UI" w:cs="Segoe UI"/>
                <w:sz w:val="16"/>
                <w:szCs w:val="16"/>
                <w:lang w:val="en-US" w:eastAsia="el-GR"/>
              </w:rPr>
              <w:t>large</w:t>
            </w:r>
          </w:p>
        </w:tc>
        <w:tc>
          <w:tcPr>
            <w:tcW w:w="1148" w:type="dxa"/>
            <w:shd w:val="clear" w:color="auto" w:fill="auto"/>
            <w:vAlign w:val="center"/>
          </w:tcPr>
          <w:p w14:paraId="6679BEC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w:t>
            </w:r>
          </w:p>
        </w:tc>
        <w:tc>
          <w:tcPr>
            <w:tcW w:w="1095" w:type="dxa"/>
            <w:shd w:val="clear" w:color="auto" w:fill="auto"/>
            <w:vAlign w:val="center"/>
          </w:tcPr>
          <w:p w14:paraId="6798533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w:t>
            </w:r>
          </w:p>
        </w:tc>
        <w:tc>
          <w:tcPr>
            <w:tcW w:w="1045" w:type="dxa"/>
            <w:vAlign w:val="center"/>
          </w:tcPr>
          <w:p w14:paraId="59BC97E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31B701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DB0C34A" w14:textId="77777777" w:rsidTr="00BF73F0">
        <w:trPr>
          <w:trHeight w:val="357"/>
          <w:jc w:val="center"/>
        </w:trPr>
        <w:tc>
          <w:tcPr>
            <w:tcW w:w="512" w:type="dxa"/>
            <w:shd w:val="clear" w:color="auto" w:fill="auto"/>
            <w:vAlign w:val="center"/>
          </w:tcPr>
          <w:p w14:paraId="5ADF81F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17</w:t>
            </w:r>
          </w:p>
        </w:tc>
        <w:tc>
          <w:tcPr>
            <w:tcW w:w="2746" w:type="dxa"/>
            <w:vAlign w:val="center"/>
          </w:tcPr>
          <w:p w14:paraId="4B88B405"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Μάσκες προστατευτικές</w:t>
            </w:r>
            <w:r w:rsidRPr="000C589E">
              <w:rPr>
                <w:rFonts w:ascii="Segoe UI" w:hAnsi="Segoe UI" w:cs="Segoe UI"/>
                <w:sz w:val="16"/>
                <w:szCs w:val="16"/>
                <w:lang w:val="el-GR" w:eastAsia="el-GR"/>
              </w:rPr>
              <w:t xml:space="preserve"> </w:t>
            </w:r>
          </w:p>
        </w:tc>
        <w:tc>
          <w:tcPr>
            <w:tcW w:w="3352" w:type="dxa"/>
            <w:shd w:val="clear" w:color="auto" w:fill="auto"/>
            <w:vAlign w:val="center"/>
          </w:tcPr>
          <w:p w14:paraId="566F09DE"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Χειρουργικές μάσκες μιας χρήσης</w:t>
            </w:r>
          </w:p>
        </w:tc>
        <w:tc>
          <w:tcPr>
            <w:tcW w:w="1148" w:type="dxa"/>
            <w:shd w:val="clear" w:color="auto" w:fill="auto"/>
            <w:vAlign w:val="center"/>
          </w:tcPr>
          <w:p w14:paraId="7CDA729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Πακ/50</w:t>
            </w:r>
          </w:p>
        </w:tc>
        <w:tc>
          <w:tcPr>
            <w:tcW w:w="1095" w:type="dxa"/>
            <w:shd w:val="clear" w:color="auto" w:fill="auto"/>
            <w:vAlign w:val="center"/>
          </w:tcPr>
          <w:p w14:paraId="636C29F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1045" w:type="dxa"/>
            <w:vAlign w:val="center"/>
          </w:tcPr>
          <w:p w14:paraId="479280E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A691E00"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A172133" w14:textId="77777777" w:rsidTr="00BF73F0">
        <w:trPr>
          <w:trHeight w:val="435"/>
          <w:jc w:val="center"/>
        </w:trPr>
        <w:tc>
          <w:tcPr>
            <w:tcW w:w="3258" w:type="dxa"/>
            <w:gridSpan w:val="2"/>
            <w:shd w:val="clear" w:color="auto" w:fill="FFC000"/>
            <w:vAlign w:val="center"/>
          </w:tcPr>
          <w:p w14:paraId="5140A6D4"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5595" w:type="dxa"/>
            <w:gridSpan w:val="3"/>
            <w:shd w:val="clear" w:color="auto" w:fill="FFC000"/>
            <w:vAlign w:val="center"/>
          </w:tcPr>
          <w:p w14:paraId="384CEEA7"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7A6C5C20"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4ACD6D8B" w14:textId="77777777" w:rsidTr="00BF73F0">
        <w:trPr>
          <w:trHeight w:val="759"/>
          <w:jc w:val="center"/>
        </w:trPr>
        <w:tc>
          <w:tcPr>
            <w:tcW w:w="3258" w:type="dxa"/>
            <w:gridSpan w:val="2"/>
            <w:shd w:val="clear" w:color="auto" w:fill="auto"/>
            <w:vAlign w:val="center"/>
          </w:tcPr>
          <w:p w14:paraId="546178D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Χ3-105, Τμήμα Χημείας Π.Ι., Κτίριο Χ3-Α΄ όροφος</w:t>
            </w:r>
          </w:p>
        </w:tc>
        <w:tc>
          <w:tcPr>
            <w:tcW w:w="5595" w:type="dxa"/>
            <w:gridSpan w:val="3"/>
            <w:shd w:val="clear" w:color="auto" w:fill="auto"/>
            <w:vAlign w:val="center"/>
          </w:tcPr>
          <w:p w14:paraId="3A64DB38"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Μαρία-Ελένη Λέκκα</w:t>
            </w:r>
          </w:p>
        </w:tc>
        <w:tc>
          <w:tcPr>
            <w:tcW w:w="2165" w:type="dxa"/>
            <w:gridSpan w:val="2"/>
            <w:vAlign w:val="center"/>
          </w:tcPr>
          <w:p w14:paraId="4A3ABF6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26510 08367</w:t>
            </w:r>
          </w:p>
        </w:tc>
      </w:tr>
    </w:tbl>
    <w:p w14:paraId="45F03DE5" w14:textId="77777777" w:rsidR="000900C1" w:rsidRDefault="000900C1" w:rsidP="000900C1">
      <w:pPr>
        <w:suppressAutoHyphens w:val="0"/>
        <w:jc w:val="left"/>
        <w:rPr>
          <w:rFonts w:ascii="Segoe UI" w:hAnsi="Segoe UI" w:cs="Segoe UI"/>
          <w:b/>
          <w:szCs w:val="22"/>
          <w:lang w:val="el-GR" w:eastAsia="el-GR"/>
        </w:rPr>
      </w:pPr>
    </w:p>
    <w:p w14:paraId="2C835036" w14:textId="77777777" w:rsidR="000900C1" w:rsidRPr="000C589E" w:rsidRDefault="000900C1" w:rsidP="000900C1">
      <w:pPr>
        <w:suppressAutoHyphens w:val="0"/>
        <w:jc w:val="left"/>
        <w:rPr>
          <w:rFonts w:ascii="Segoe UI" w:hAnsi="Segoe UI" w:cs="Segoe UI"/>
          <w:b/>
          <w:szCs w:val="22"/>
          <w:lang w:val="el-GR" w:eastAsia="el-GR"/>
        </w:rPr>
      </w:pPr>
      <w:r>
        <w:rPr>
          <w:rFonts w:ascii="Segoe UI" w:hAnsi="Segoe UI" w:cs="Segoe UI"/>
          <w:b/>
          <w:szCs w:val="22"/>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91"/>
        <w:gridCol w:w="1557"/>
        <w:gridCol w:w="1171"/>
        <w:gridCol w:w="1581"/>
        <w:gridCol w:w="1526"/>
      </w:tblGrid>
      <w:tr w:rsidR="000900C1" w:rsidRPr="000C589E" w14:paraId="5F8516FB" w14:textId="77777777" w:rsidTr="00BF73F0">
        <w:trPr>
          <w:jc w:val="center"/>
        </w:trPr>
        <w:tc>
          <w:tcPr>
            <w:tcW w:w="831" w:type="dxa"/>
            <w:shd w:val="clear" w:color="auto" w:fill="00B0F0"/>
            <w:vAlign w:val="center"/>
          </w:tcPr>
          <w:p w14:paraId="44A8EF2C"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Segoe UI" w:hAnsi="Segoe UI" w:cs="Segoe UI"/>
                <w:b/>
                <w:sz w:val="24"/>
                <w:lang w:val="el-GR" w:eastAsia="el-GR"/>
              </w:rPr>
              <w:lastRenderedPageBreak/>
              <w:br w:type="page"/>
            </w:r>
            <w:r>
              <w:rPr>
                <w:rFonts w:ascii="Tahoma" w:eastAsia="Calibri" w:hAnsi="Tahoma" w:cs="Tahoma"/>
                <w:color w:val="000000"/>
                <w:sz w:val="21"/>
                <w:szCs w:val="21"/>
                <w:lang w:val="el-GR" w:eastAsia="en-US"/>
              </w:rPr>
              <w:t>Τμήμα</w:t>
            </w:r>
          </w:p>
        </w:tc>
        <w:tc>
          <w:tcPr>
            <w:tcW w:w="4391" w:type="dxa"/>
            <w:shd w:val="clear" w:color="auto" w:fill="00B0F0"/>
            <w:vAlign w:val="center"/>
          </w:tcPr>
          <w:p w14:paraId="1FEC56BC"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7" w:type="dxa"/>
            <w:shd w:val="clear" w:color="auto" w:fill="00B0F0"/>
            <w:vAlign w:val="center"/>
          </w:tcPr>
          <w:p w14:paraId="48C8256A"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71" w:type="dxa"/>
            <w:shd w:val="clear" w:color="auto" w:fill="00B0F0"/>
          </w:tcPr>
          <w:p w14:paraId="41503969"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1" w:type="dxa"/>
            <w:shd w:val="clear" w:color="auto" w:fill="00B0F0"/>
            <w:vAlign w:val="center"/>
          </w:tcPr>
          <w:p w14:paraId="3DB74C2F"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26" w:type="dxa"/>
            <w:shd w:val="clear" w:color="auto" w:fill="00B0F0"/>
            <w:vAlign w:val="center"/>
          </w:tcPr>
          <w:p w14:paraId="3BF27526"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74B45954" w14:textId="77777777" w:rsidTr="00BF73F0">
        <w:trPr>
          <w:trHeight w:val="454"/>
          <w:jc w:val="center"/>
        </w:trPr>
        <w:tc>
          <w:tcPr>
            <w:tcW w:w="831" w:type="dxa"/>
            <w:shd w:val="clear" w:color="auto" w:fill="auto"/>
            <w:vAlign w:val="center"/>
          </w:tcPr>
          <w:p w14:paraId="0FCF95C5"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23</w:t>
            </w:r>
          </w:p>
        </w:tc>
        <w:tc>
          <w:tcPr>
            <w:tcW w:w="4391" w:type="dxa"/>
            <w:shd w:val="clear" w:color="auto" w:fill="auto"/>
            <w:vAlign w:val="center"/>
          </w:tcPr>
          <w:p w14:paraId="29B16056"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 xml:space="preserve">Χημικά αντιδραστήρια, </w:t>
            </w:r>
            <w:r w:rsidRPr="000C589E">
              <w:rPr>
                <w:rFonts w:ascii="Tahoma" w:eastAsia="Calibri" w:hAnsi="Tahoma" w:cs="Tahoma"/>
                <w:b/>
                <w:color w:val="000000"/>
                <w:szCs w:val="22"/>
                <w:lang w:val="el-GR" w:eastAsia="el-GR"/>
              </w:rPr>
              <w:t xml:space="preserve">υλικά ηλεκτροφόρησης </w:t>
            </w:r>
            <w:r w:rsidRPr="000C589E">
              <w:rPr>
                <w:rFonts w:ascii="Tahoma" w:eastAsia="Calibri" w:hAnsi="Tahoma" w:cs="Tahoma"/>
                <w:b/>
                <w:color w:val="000000"/>
                <w:szCs w:val="22"/>
                <w:lang w:val="en-US" w:eastAsia="el-GR"/>
              </w:rPr>
              <w:t>SDS</w:t>
            </w:r>
            <w:r w:rsidRPr="000C589E">
              <w:rPr>
                <w:rFonts w:ascii="Tahoma" w:eastAsia="Calibri" w:hAnsi="Tahoma" w:cs="Tahoma"/>
                <w:b/>
                <w:color w:val="000000"/>
                <w:szCs w:val="22"/>
                <w:lang w:val="el-GR" w:eastAsia="el-GR"/>
              </w:rPr>
              <w:t>-</w:t>
            </w:r>
            <w:r w:rsidRPr="000C589E">
              <w:rPr>
                <w:rFonts w:ascii="Tahoma" w:eastAsia="Calibri" w:hAnsi="Tahoma" w:cs="Tahoma"/>
                <w:b/>
                <w:color w:val="000000"/>
                <w:szCs w:val="22"/>
                <w:lang w:val="en-US" w:eastAsia="el-GR"/>
              </w:rPr>
              <w:t>PAGE</w:t>
            </w:r>
            <w:r w:rsidRPr="000C589E">
              <w:rPr>
                <w:rFonts w:ascii="Tahoma" w:eastAsia="Calibri" w:hAnsi="Tahoma" w:cs="Tahoma"/>
                <w:b/>
                <w:color w:val="000000"/>
                <w:szCs w:val="22"/>
                <w:lang w:val="el-GR" w:eastAsia="el-GR"/>
              </w:rPr>
              <w:t>, και υλικά  κυτταροκαλλιεργειών</w:t>
            </w:r>
          </w:p>
        </w:tc>
        <w:tc>
          <w:tcPr>
            <w:tcW w:w="1557" w:type="dxa"/>
            <w:shd w:val="clear" w:color="auto" w:fill="auto"/>
            <w:vAlign w:val="center"/>
          </w:tcPr>
          <w:p w14:paraId="14C99ECF"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bCs/>
                <w:color w:val="000000"/>
                <w:sz w:val="21"/>
                <w:szCs w:val="21"/>
                <w:lang w:val="el-GR" w:eastAsia="el-GR"/>
              </w:rPr>
              <w:t>24931230-0 24965000-6 33793000-5 24931250-6</w:t>
            </w:r>
          </w:p>
        </w:tc>
        <w:tc>
          <w:tcPr>
            <w:tcW w:w="1171" w:type="dxa"/>
            <w:shd w:val="clear" w:color="auto" w:fill="auto"/>
            <w:vAlign w:val="center"/>
          </w:tcPr>
          <w:p w14:paraId="15DE1D54"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1" w:type="dxa"/>
            <w:shd w:val="clear" w:color="auto" w:fill="auto"/>
            <w:vAlign w:val="center"/>
          </w:tcPr>
          <w:p w14:paraId="0517E6DA"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9.726,56 €</w:t>
            </w:r>
          </w:p>
        </w:tc>
        <w:tc>
          <w:tcPr>
            <w:tcW w:w="1526" w:type="dxa"/>
            <w:shd w:val="clear" w:color="auto" w:fill="auto"/>
            <w:vAlign w:val="center"/>
          </w:tcPr>
          <w:p w14:paraId="00FFE9AE"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7.844,00 €</w:t>
            </w:r>
          </w:p>
        </w:tc>
      </w:tr>
    </w:tbl>
    <w:p w14:paraId="45D3D04C" w14:textId="77777777" w:rsidR="000900C1" w:rsidRPr="000C589E" w:rsidRDefault="000900C1" w:rsidP="000900C1">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3032"/>
        <w:gridCol w:w="3065"/>
        <w:gridCol w:w="1149"/>
        <w:gridCol w:w="1095"/>
        <w:gridCol w:w="1045"/>
        <w:gridCol w:w="1120"/>
      </w:tblGrid>
      <w:tr w:rsidR="000900C1" w:rsidRPr="000C589E" w14:paraId="6D99A050" w14:textId="77777777" w:rsidTr="00BF73F0">
        <w:trPr>
          <w:trHeight w:val="166"/>
          <w:jc w:val="center"/>
        </w:trPr>
        <w:tc>
          <w:tcPr>
            <w:tcW w:w="11018" w:type="dxa"/>
            <w:gridSpan w:val="7"/>
            <w:shd w:val="clear" w:color="auto" w:fill="FFC000"/>
            <w:noWrap/>
          </w:tcPr>
          <w:p w14:paraId="69EABE76"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24"/>
                <w:lang w:val="el-GR" w:eastAsia="el-GR"/>
              </w:rPr>
              <w:t xml:space="preserve">Χημικά αντιδραστήρια, </w:t>
            </w:r>
            <w:r w:rsidRPr="000C589E">
              <w:rPr>
                <w:rFonts w:ascii="Segoe UI" w:hAnsi="Segoe UI" w:cs="Segoe UI"/>
                <w:b/>
                <w:color w:val="000000"/>
                <w:sz w:val="24"/>
                <w:szCs w:val="22"/>
                <w:lang w:val="el-GR" w:eastAsia="el-GR"/>
              </w:rPr>
              <w:t xml:space="preserve">υλικά ηλεκτροφόρησης </w:t>
            </w:r>
            <w:r w:rsidRPr="000C589E">
              <w:rPr>
                <w:rFonts w:ascii="Segoe UI" w:hAnsi="Segoe UI" w:cs="Segoe UI"/>
                <w:b/>
                <w:color w:val="000000"/>
                <w:sz w:val="24"/>
                <w:szCs w:val="22"/>
                <w:lang w:val="en-US" w:eastAsia="el-GR"/>
              </w:rPr>
              <w:t>SDS</w:t>
            </w:r>
            <w:r w:rsidRPr="000C589E">
              <w:rPr>
                <w:rFonts w:ascii="Segoe UI" w:hAnsi="Segoe UI" w:cs="Segoe UI"/>
                <w:b/>
                <w:color w:val="000000"/>
                <w:sz w:val="24"/>
                <w:szCs w:val="22"/>
                <w:lang w:val="el-GR" w:eastAsia="el-GR"/>
              </w:rPr>
              <w:t>-</w:t>
            </w:r>
            <w:r w:rsidRPr="000C589E">
              <w:rPr>
                <w:rFonts w:ascii="Segoe UI" w:hAnsi="Segoe UI" w:cs="Segoe UI"/>
                <w:b/>
                <w:color w:val="000000"/>
                <w:sz w:val="24"/>
                <w:szCs w:val="22"/>
                <w:lang w:val="en-US" w:eastAsia="el-GR"/>
              </w:rPr>
              <w:t>PAGE</w:t>
            </w:r>
            <w:r w:rsidRPr="000C589E">
              <w:rPr>
                <w:rFonts w:ascii="Segoe UI" w:hAnsi="Segoe UI" w:cs="Segoe UI"/>
                <w:b/>
                <w:color w:val="000000"/>
                <w:sz w:val="24"/>
                <w:szCs w:val="22"/>
                <w:lang w:val="el-GR" w:eastAsia="el-GR"/>
              </w:rPr>
              <w:t>, και υλικά  κυτταροκαλλιεργειών</w:t>
            </w:r>
          </w:p>
        </w:tc>
      </w:tr>
      <w:tr w:rsidR="000900C1" w:rsidRPr="000C589E" w14:paraId="4C4EEEE6" w14:textId="77777777" w:rsidTr="00BF73F0">
        <w:trPr>
          <w:trHeight w:val="166"/>
          <w:jc w:val="center"/>
        </w:trPr>
        <w:tc>
          <w:tcPr>
            <w:tcW w:w="512" w:type="dxa"/>
            <w:shd w:val="clear" w:color="auto" w:fill="FFC000"/>
            <w:noWrap/>
            <w:hideMark/>
          </w:tcPr>
          <w:p w14:paraId="39A80909"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588" w:type="dxa"/>
            <w:shd w:val="clear" w:color="auto" w:fill="FFC000"/>
            <w:vAlign w:val="center"/>
          </w:tcPr>
          <w:p w14:paraId="7E6F6E5D"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508" w:type="dxa"/>
            <w:shd w:val="clear" w:color="auto" w:fill="FFC000"/>
            <w:hideMark/>
          </w:tcPr>
          <w:p w14:paraId="13E9ECA9"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50" w:type="dxa"/>
            <w:shd w:val="clear" w:color="auto" w:fill="FFC000"/>
            <w:hideMark/>
          </w:tcPr>
          <w:p w14:paraId="1028C113"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0683B9CB"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067B4397"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41DCBD17"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350895A2" w14:textId="77777777" w:rsidTr="00BF73F0">
        <w:trPr>
          <w:trHeight w:val="532"/>
          <w:jc w:val="center"/>
        </w:trPr>
        <w:tc>
          <w:tcPr>
            <w:tcW w:w="512" w:type="dxa"/>
            <w:shd w:val="clear" w:color="auto" w:fill="auto"/>
            <w:vAlign w:val="center"/>
            <w:hideMark/>
          </w:tcPr>
          <w:p w14:paraId="0B2FDBB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588" w:type="dxa"/>
            <w:vAlign w:val="center"/>
          </w:tcPr>
          <w:p w14:paraId="460C3C51"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Brilliant Blue R Dye</w:t>
            </w:r>
          </w:p>
        </w:tc>
        <w:tc>
          <w:tcPr>
            <w:tcW w:w="3508" w:type="dxa"/>
            <w:shd w:val="clear" w:color="auto" w:fill="auto"/>
            <w:vAlign w:val="center"/>
          </w:tcPr>
          <w:p w14:paraId="5E72C48B"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 xml:space="preserve">Brilliant Blue R Dye content ~50 %, Technical grade. </w:t>
            </w:r>
            <w:r w:rsidRPr="000C589E">
              <w:rPr>
                <w:rFonts w:ascii="Segoe UI" w:hAnsi="Segoe UI" w:cs="Segoe UI"/>
                <w:color w:val="000000"/>
                <w:sz w:val="16"/>
                <w:szCs w:val="16"/>
                <w:lang w:val="el-GR" w:eastAsia="el-GR"/>
              </w:rPr>
              <w:t>Βαφή για την χρώση πηγμάτων πολυακρυλαμιδίου</w:t>
            </w:r>
          </w:p>
        </w:tc>
        <w:tc>
          <w:tcPr>
            <w:tcW w:w="1150" w:type="dxa"/>
            <w:shd w:val="clear" w:color="auto" w:fill="auto"/>
            <w:vAlign w:val="center"/>
          </w:tcPr>
          <w:p w14:paraId="73EAEF8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25g</w:t>
            </w:r>
          </w:p>
        </w:tc>
        <w:tc>
          <w:tcPr>
            <w:tcW w:w="1095" w:type="dxa"/>
            <w:shd w:val="clear" w:color="auto" w:fill="auto"/>
            <w:vAlign w:val="center"/>
          </w:tcPr>
          <w:p w14:paraId="16F3B82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1EEC8D4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3F5BAB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9BAC4D9" w14:textId="77777777" w:rsidTr="00BF73F0">
        <w:trPr>
          <w:trHeight w:val="759"/>
          <w:jc w:val="center"/>
        </w:trPr>
        <w:tc>
          <w:tcPr>
            <w:tcW w:w="512" w:type="dxa"/>
            <w:shd w:val="clear" w:color="auto" w:fill="auto"/>
            <w:vAlign w:val="center"/>
            <w:hideMark/>
          </w:tcPr>
          <w:p w14:paraId="256146A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588" w:type="dxa"/>
            <w:vAlign w:val="center"/>
          </w:tcPr>
          <w:p w14:paraId="1FDFAC70"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Prestained protein ladder 10-170 kDa</w:t>
            </w:r>
          </w:p>
        </w:tc>
        <w:tc>
          <w:tcPr>
            <w:tcW w:w="3508" w:type="dxa"/>
            <w:shd w:val="clear" w:color="auto" w:fill="auto"/>
            <w:vAlign w:val="center"/>
          </w:tcPr>
          <w:p w14:paraId="62E71AA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Πρότυπα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Μοριακά</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Βάρη</w:t>
            </w:r>
            <w:r w:rsidRPr="000C589E">
              <w:rPr>
                <w:rFonts w:ascii="Segoe UI" w:hAnsi="Segoe UI" w:cs="Segoe UI"/>
                <w:sz w:val="16"/>
                <w:szCs w:val="16"/>
                <w:lang w:val="en-US" w:eastAsia="el-GR"/>
              </w:rPr>
              <w:t xml:space="preserve"> Prestained protein ladder 10-170 kDa. </w:t>
            </w:r>
            <w:r w:rsidRPr="000C589E">
              <w:rPr>
                <w:rFonts w:ascii="Segoe UI" w:hAnsi="Segoe UI" w:cs="Segoe UI"/>
                <w:color w:val="000000"/>
                <w:sz w:val="16"/>
                <w:szCs w:val="16"/>
                <w:lang w:val="el-GR" w:eastAsia="el-GR"/>
              </w:rPr>
              <w:t xml:space="preserve">Προ-χρωματισμένος μάρτυρας γνωστών μοριακών βαρών για χρήση σε ηλεκτροφόρηση </w:t>
            </w:r>
            <w:r w:rsidRPr="000C589E">
              <w:rPr>
                <w:rFonts w:ascii="Segoe UI" w:hAnsi="Segoe UI" w:cs="Segoe UI"/>
                <w:color w:val="000000"/>
                <w:sz w:val="16"/>
                <w:szCs w:val="16"/>
                <w:lang w:val="en-US" w:eastAsia="el-GR"/>
              </w:rPr>
              <w:t>SDS</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PAGE</w:t>
            </w:r>
            <w:r w:rsidRPr="000C589E">
              <w:rPr>
                <w:rFonts w:ascii="Segoe UI" w:hAnsi="Segoe UI" w:cs="Segoe UI"/>
                <w:color w:val="000000"/>
                <w:sz w:val="16"/>
                <w:szCs w:val="16"/>
                <w:lang w:val="el-GR" w:eastAsia="el-GR"/>
              </w:rPr>
              <w:t>.</w:t>
            </w:r>
          </w:p>
        </w:tc>
        <w:tc>
          <w:tcPr>
            <w:tcW w:w="1150" w:type="dxa"/>
            <w:shd w:val="clear" w:color="auto" w:fill="auto"/>
            <w:vAlign w:val="center"/>
          </w:tcPr>
          <w:p w14:paraId="56F5797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25μl</w:t>
            </w:r>
          </w:p>
        </w:tc>
        <w:tc>
          <w:tcPr>
            <w:tcW w:w="1095" w:type="dxa"/>
            <w:shd w:val="clear" w:color="auto" w:fill="auto"/>
            <w:vAlign w:val="center"/>
          </w:tcPr>
          <w:p w14:paraId="2240AD8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264F01B2" w14:textId="77777777" w:rsidR="000900C1" w:rsidRPr="000C589E" w:rsidRDefault="000900C1" w:rsidP="00BF73F0">
            <w:pPr>
              <w:suppressAutoHyphens w:val="0"/>
              <w:spacing w:after="0"/>
              <w:jc w:val="center"/>
              <w:rPr>
                <w:rFonts w:ascii="Times New Roman" w:hAnsi="Times New Roman" w:cs="Times New Roman"/>
                <w:sz w:val="24"/>
                <w:lang w:val="el-GR" w:eastAsia="el-GR"/>
              </w:rPr>
            </w:pPr>
            <w:r w:rsidRPr="000C589E">
              <w:rPr>
                <w:rFonts w:ascii="Segoe UI" w:hAnsi="Segoe UI" w:cs="Segoe UI"/>
                <w:sz w:val="16"/>
                <w:szCs w:val="16"/>
                <w:lang w:val="el-GR" w:eastAsia="el-GR"/>
              </w:rPr>
              <w:t>ΝΑΙ</w:t>
            </w:r>
          </w:p>
        </w:tc>
        <w:tc>
          <w:tcPr>
            <w:tcW w:w="1120" w:type="dxa"/>
          </w:tcPr>
          <w:p w14:paraId="4000CCB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C01D229" w14:textId="77777777" w:rsidTr="00BF73F0">
        <w:trPr>
          <w:trHeight w:val="534"/>
          <w:jc w:val="center"/>
        </w:trPr>
        <w:tc>
          <w:tcPr>
            <w:tcW w:w="512" w:type="dxa"/>
            <w:shd w:val="clear" w:color="auto" w:fill="auto"/>
            <w:vAlign w:val="center"/>
          </w:tcPr>
          <w:p w14:paraId="0D1EAB6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588" w:type="dxa"/>
            <w:vAlign w:val="center"/>
          </w:tcPr>
          <w:p w14:paraId="6CA2378D"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Ponceau S solution BioReagent</w:t>
            </w:r>
          </w:p>
        </w:tc>
        <w:tc>
          <w:tcPr>
            <w:tcW w:w="3508" w:type="dxa"/>
            <w:shd w:val="clear" w:color="auto" w:fill="auto"/>
            <w:vAlign w:val="center"/>
          </w:tcPr>
          <w:p w14:paraId="263A11B6"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Ponceau S solution BioReagent, suitable for electrophoresis, 0.1 % (w/v) in 5% acetic acid.</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Βαφή</w:t>
            </w:r>
            <w:r w:rsidRPr="000C589E">
              <w:rPr>
                <w:rFonts w:ascii="Segoe UI" w:hAnsi="Segoe UI" w:cs="Segoe UI"/>
                <w:color w:val="000000"/>
                <w:sz w:val="16"/>
                <w:szCs w:val="16"/>
                <w:lang w:val="en-US" w:eastAsia="el-GR"/>
              </w:rPr>
              <w:t xml:space="preserve"> </w:t>
            </w:r>
            <w:r w:rsidRPr="000C589E">
              <w:rPr>
                <w:rFonts w:ascii="Segoe UI" w:hAnsi="Segoe UI" w:cs="Segoe UI"/>
                <w:sz w:val="16"/>
                <w:szCs w:val="16"/>
                <w:lang w:val="en-US" w:eastAsia="el-GR"/>
              </w:rPr>
              <w:t xml:space="preserve">Ponceau S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χρώση</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μεμβρανών</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νιτροκυτταρίνης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και</w:t>
            </w:r>
            <w:r w:rsidRPr="000C589E">
              <w:rPr>
                <w:rFonts w:ascii="Segoe UI" w:hAnsi="Segoe UI" w:cs="Segoe UI"/>
                <w:color w:val="000000"/>
                <w:sz w:val="16"/>
                <w:szCs w:val="16"/>
                <w:lang w:val="en-US" w:eastAsia="el-GR"/>
              </w:rPr>
              <w:t xml:space="preserve"> PVDF</w:t>
            </w:r>
          </w:p>
        </w:tc>
        <w:tc>
          <w:tcPr>
            <w:tcW w:w="1150" w:type="dxa"/>
            <w:shd w:val="clear" w:color="auto" w:fill="auto"/>
            <w:vAlign w:val="center"/>
          </w:tcPr>
          <w:p w14:paraId="1CC645C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1lt</w:t>
            </w:r>
          </w:p>
        </w:tc>
        <w:tc>
          <w:tcPr>
            <w:tcW w:w="1095" w:type="dxa"/>
            <w:shd w:val="clear" w:color="auto" w:fill="auto"/>
            <w:vAlign w:val="center"/>
          </w:tcPr>
          <w:p w14:paraId="7D6F311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2DBB24B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F7D10F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C04DBD6" w14:textId="77777777" w:rsidTr="00BF73F0">
        <w:trPr>
          <w:trHeight w:val="600"/>
          <w:jc w:val="center"/>
        </w:trPr>
        <w:tc>
          <w:tcPr>
            <w:tcW w:w="512" w:type="dxa"/>
            <w:shd w:val="clear" w:color="auto" w:fill="auto"/>
            <w:vAlign w:val="center"/>
          </w:tcPr>
          <w:p w14:paraId="6CE872B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588" w:type="dxa"/>
            <w:vAlign w:val="center"/>
          </w:tcPr>
          <w:p w14:paraId="2C84DD9F"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DL-Dithiothreitol, for molecular biology </w:t>
            </w:r>
          </w:p>
        </w:tc>
        <w:tc>
          <w:tcPr>
            <w:tcW w:w="3508" w:type="dxa"/>
            <w:shd w:val="clear" w:color="auto" w:fill="auto"/>
            <w:vAlign w:val="center"/>
          </w:tcPr>
          <w:p w14:paraId="0036F734"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 xml:space="preserve">DL-Dithiothreitol. ≥98% (HPLC), ≥99% (titration) </w:t>
            </w:r>
            <w:r w:rsidRPr="000C589E">
              <w:rPr>
                <w:rFonts w:ascii="Segoe UI" w:hAnsi="Segoe UI" w:cs="Segoe UI"/>
                <w:color w:val="000000"/>
                <w:sz w:val="16"/>
                <w:szCs w:val="16"/>
                <w:lang w:val="el-GR" w:eastAsia="el-GR"/>
              </w:rPr>
              <w:t>Αντιδραστήριο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αναγωγή</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δισουλφιδικών</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δεσμών</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καθαρότητας</w:t>
            </w:r>
            <w:r w:rsidRPr="000C589E">
              <w:rPr>
                <w:rFonts w:ascii="Segoe UI" w:hAnsi="Segoe UI" w:cs="Segoe UI"/>
                <w:color w:val="000000"/>
                <w:sz w:val="16"/>
                <w:szCs w:val="16"/>
                <w:lang w:val="en-US" w:eastAsia="el-GR"/>
              </w:rPr>
              <w:t xml:space="preserve"> </w:t>
            </w:r>
            <w:r w:rsidRPr="000C589E">
              <w:rPr>
                <w:rFonts w:ascii="Segoe UI" w:hAnsi="Segoe UI" w:cs="Segoe UI"/>
                <w:sz w:val="16"/>
                <w:szCs w:val="16"/>
                <w:lang w:val="en-US" w:eastAsia="el-GR"/>
              </w:rPr>
              <w:t>≥98% (HPLC), ≥99% (titration)</w:t>
            </w:r>
          </w:p>
        </w:tc>
        <w:tc>
          <w:tcPr>
            <w:tcW w:w="1150" w:type="dxa"/>
            <w:shd w:val="clear" w:color="auto" w:fill="auto"/>
            <w:vAlign w:val="center"/>
          </w:tcPr>
          <w:p w14:paraId="57B6429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5g</w:t>
            </w:r>
          </w:p>
        </w:tc>
        <w:tc>
          <w:tcPr>
            <w:tcW w:w="1095" w:type="dxa"/>
            <w:shd w:val="clear" w:color="auto" w:fill="auto"/>
            <w:vAlign w:val="center"/>
          </w:tcPr>
          <w:p w14:paraId="06252CE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5B38EC9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1DA3A8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C2EB559" w14:textId="77777777" w:rsidTr="00BF73F0">
        <w:trPr>
          <w:trHeight w:val="421"/>
          <w:jc w:val="center"/>
        </w:trPr>
        <w:tc>
          <w:tcPr>
            <w:tcW w:w="512" w:type="dxa"/>
            <w:shd w:val="clear" w:color="auto" w:fill="auto"/>
            <w:vAlign w:val="center"/>
          </w:tcPr>
          <w:p w14:paraId="0172657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588" w:type="dxa"/>
            <w:vAlign w:val="center"/>
          </w:tcPr>
          <w:p w14:paraId="1CAADC46"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Iodoacetamide, BioUltra</w:t>
            </w:r>
          </w:p>
        </w:tc>
        <w:tc>
          <w:tcPr>
            <w:tcW w:w="3508" w:type="dxa"/>
            <w:shd w:val="clear" w:color="auto" w:fill="auto"/>
            <w:vAlign w:val="center"/>
          </w:tcPr>
          <w:p w14:paraId="61D127B2"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Iodoacetamide BioUltra, alkylating reagent for cysteine residues in peptide sequencing. </w:t>
            </w:r>
            <w:r w:rsidRPr="000C589E">
              <w:rPr>
                <w:rFonts w:ascii="Segoe UI" w:hAnsi="Segoe UI" w:cs="Segoe UI"/>
                <w:sz w:val="16"/>
                <w:szCs w:val="16"/>
                <w:lang w:val="el-GR" w:eastAsia="el-GR"/>
              </w:rPr>
              <w:t>Αντιδραστήριο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για την αλκυλίωση</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κυστεϊνών</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για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αλληλούχιση</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πεπτιδίων</w:t>
            </w:r>
          </w:p>
        </w:tc>
        <w:tc>
          <w:tcPr>
            <w:tcW w:w="1150" w:type="dxa"/>
            <w:shd w:val="clear" w:color="auto" w:fill="auto"/>
            <w:vAlign w:val="center"/>
          </w:tcPr>
          <w:p w14:paraId="2FECBAD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5g</w:t>
            </w:r>
          </w:p>
        </w:tc>
        <w:tc>
          <w:tcPr>
            <w:tcW w:w="1095" w:type="dxa"/>
            <w:shd w:val="clear" w:color="auto" w:fill="auto"/>
            <w:vAlign w:val="center"/>
          </w:tcPr>
          <w:p w14:paraId="27C8536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4B34379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D46476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D412344" w14:textId="77777777" w:rsidTr="00BF73F0">
        <w:trPr>
          <w:trHeight w:val="521"/>
          <w:jc w:val="center"/>
        </w:trPr>
        <w:tc>
          <w:tcPr>
            <w:tcW w:w="512" w:type="dxa"/>
            <w:shd w:val="clear" w:color="auto" w:fill="auto"/>
            <w:vAlign w:val="center"/>
          </w:tcPr>
          <w:p w14:paraId="26F0239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588" w:type="dxa"/>
            <w:vAlign w:val="center"/>
          </w:tcPr>
          <w:p w14:paraId="65927F9E"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MOPS, BioUltra, for molecular biology</w:t>
            </w:r>
          </w:p>
        </w:tc>
        <w:tc>
          <w:tcPr>
            <w:tcW w:w="3508" w:type="dxa"/>
            <w:shd w:val="clear" w:color="auto" w:fill="auto"/>
            <w:vAlign w:val="center"/>
          </w:tcPr>
          <w:p w14:paraId="4036C4D6"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MOPS BioUltra, for molecular biology, ≥99.5% (T).</w:t>
            </w:r>
          </w:p>
        </w:tc>
        <w:tc>
          <w:tcPr>
            <w:tcW w:w="1150" w:type="dxa"/>
            <w:shd w:val="clear" w:color="auto" w:fill="auto"/>
            <w:vAlign w:val="center"/>
          </w:tcPr>
          <w:p w14:paraId="102A29E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25g</w:t>
            </w:r>
          </w:p>
        </w:tc>
        <w:tc>
          <w:tcPr>
            <w:tcW w:w="1095" w:type="dxa"/>
            <w:shd w:val="clear" w:color="auto" w:fill="auto"/>
            <w:vAlign w:val="center"/>
          </w:tcPr>
          <w:p w14:paraId="3C9716F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0B586EC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A9E7D7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F35C98A" w14:textId="77777777" w:rsidTr="00BF73F0">
        <w:trPr>
          <w:trHeight w:val="759"/>
          <w:jc w:val="center"/>
        </w:trPr>
        <w:tc>
          <w:tcPr>
            <w:tcW w:w="512" w:type="dxa"/>
            <w:shd w:val="clear" w:color="auto" w:fill="auto"/>
            <w:vAlign w:val="center"/>
          </w:tcPr>
          <w:p w14:paraId="16F2AF0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588" w:type="dxa"/>
            <w:vAlign w:val="center"/>
          </w:tcPr>
          <w:p w14:paraId="7731C31C" w14:textId="77777777" w:rsidR="000900C1" w:rsidRPr="000C589E" w:rsidRDefault="000900C1" w:rsidP="00BF73F0">
            <w:pPr>
              <w:suppressAutoHyphens w:val="0"/>
              <w:spacing w:after="240"/>
              <w:jc w:val="left"/>
              <w:rPr>
                <w:rFonts w:ascii="Segoe UI" w:hAnsi="Segoe UI" w:cs="Segoe UI"/>
                <w:color w:val="000000"/>
                <w:sz w:val="16"/>
                <w:szCs w:val="16"/>
                <w:lang w:val="en-US" w:eastAsia="el-GR"/>
              </w:rPr>
            </w:pPr>
            <w:r w:rsidRPr="000C589E">
              <w:rPr>
                <w:rFonts w:ascii="Segoe UI" w:hAnsi="Segoe UI" w:cs="Segoe UI"/>
                <w:sz w:val="16"/>
                <w:szCs w:val="16"/>
                <w:shd w:val="clear" w:color="auto" w:fill="FFFFFF"/>
                <w:lang w:val="en-US" w:eastAsia="el-GR"/>
              </w:rPr>
              <w:t>Bromophenol Blue-based loading dye</w:t>
            </w:r>
          </w:p>
        </w:tc>
        <w:tc>
          <w:tcPr>
            <w:tcW w:w="3508" w:type="dxa"/>
            <w:shd w:val="clear" w:color="auto" w:fill="auto"/>
            <w:vAlign w:val="center"/>
          </w:tcPr>
          <w:p w14:paraId="4B16F704"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shd w:val="clear" w:color="auto" w:fill="FFFFFF"/>
                <w:lang w:val="en-US" w:eastAsia="el-GR"/>
              </w:rPr>
              <w:t>Gel Loading Dye, Blue (6X), Bromophenol Blue-based loading dye.</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 xml:space="preserve">Βαφή για την χρώση δειγμάτων </w:t>
            </w:r>
            <w:r w:rsidRPr="000C589E">
              <w:rPr>
                <w:rFonts w:ascii="Segoe UI" w:hAnsi="Segoe UI" w:cs="Segoe UI"/>
                <w:color w:val="000000"/>
                <w:sz w:val="16"/>
                <w:szCs w:val="16"/>
                <w:lang w:val="en-US" w:eastAsia="el-GR"/>
              </w:rPr>
              <w:t>DNA</w:t>
            </w:r>
            <w:r w:rsidRPr="000C589E">
              <w:rPr>
                <w:rFonts w:ascii="Segoe UI" w:hAnsi="Segoe UI" w:cs="Segoe UI"/>
                <w:color w:val="000000"/>
                <w:sz w:val="16"/>
                <w:szCs w:val="16"/>
                <w:lang w:val="el-GR" w:eastAsia="el-GR"/>
              </w:rPr>
              <w:t xml:space="preserve"> για ηλεκτροφόρηση αγαρόζης.</w:t>
            </w:r>
          </w:p>
        </w:tc>
        <w:tc>
          <w:tcPr>
            <w:tcW w:w="1150" w:type="dxa"/>
            <w:shd w:val="clear" w:color="auto" w:fill="auto"/>
            <w:vAlign w:val="center"/>
          </w:tcPr>
          <w:p w14:paraId="4B0F396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4ml</w:t>
            </w:r>
          </w:p>
        </w:tc>
        <w:tc>
          <w:tcPr>
            <w:tcW w:w="1095" w:type="dxa"/>
            <w:shd w:val="clear" w:color="auto" w:fill="auto"/>
            <w:vAlign w:val="center"/>
          </w:tcPr>
          <w:p w14:paraId="221931C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3B977C9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D931913"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B2C1DEF" w14:textId="77777777" w:rsidTr="00BF73F0">
        <w:trPr>
          <w:trHeight w:val="640"/>
          <w:jc w:val="center"/>
        </w:trPr>
        <w:tc>
          <w:tcPr>
            <w:tcW w:w="512" w:type="dxa"/>
            <w:shd w:val="clear" w:color="auto" w:fill="auto"/>
            <w:vAlign w:val="center"/>
          </w:tcPr>
          <w:p w14:paraId="5D81929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588" w:type="dxa"/>
            <w:vAlign w:val="center"/>
          </w:tcPr>
          <w:p w14:paraId="4EE1946E"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Recombinant Human Secretory phospholipase A2 protein, Purity: &gt; 95%, Suitable for: WB</w:t>
            </w:r>
          </w:p>
        </w:tc>
        <w:tc>
          <w:tcPr>
            <w:tcW w:w="3508" w:type="dxa"/>
            <w:shd w:val="clear" w:color="auto" w:fill="auto"/>
            <w:vAlign w:val="center"/>
          </w:tcPr>
          <w:p w14:paraId="3F08172E"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Ανασυνδυασμένη </w:t>
            </w:r>
            <w:r w:rsidRPr="000C589E">
              <w:rPr>
                <w:rFonts w:ascii="Segoe UI" w:hAnsi="Segoe UI" w:cs="Segoe UI"/>
                <w:sz w:val="16"/>
                <w:szCs w:val="16"/>
                <w:lang w:val="en-US" w:eastAsia="el-GR"/>
              </w:rPr>
              <w:t>sPLA</w:t>
            </w:r>
            <w:r w:rsidRPr="000C589E">
              <w:rPr>
                <w:rFonts w:ascii="Segoe UI" w:hAnsi="Segoe UI" w:cs="Segoe UI"/>
                <w:sz w:val="16"/>
                <w:szCs w:val="16"/>
                <w:lang w:val="el-GR" w:eastAsia="el-GR"/>
              </w:rPr>
              <w:t>2-</w:t>
            </w:r>
            <w:r w:rsidRPr="000C589E">
              <w:rPr>
                <w:rFonts w:ascii="Segoe UI" w:hAnsi="Segoe UI" w:cs="Segoe UI"/>
                <w:sz w:val="16"/>
                <w:szCs w:val="16"/>
                <w:lang w:val="en-US" w:eastAsia="el-GR"/>
              </w:rPr>
              <w:t>IIA</w:t>
            </w:r>
            <w:r w:rsidRPr="000C589E">
              <w:rPr>
                <w:rFonts w:ascii="Segoe UI" w:hAnsi="Segoe UI" w:cs="Segoe UI"/>
                <w:sz w:val="16"/>
                <w:szCs w:val="16"/>
                <w:lang w:val="el-GR" w:eastAsia="el-GR"/>
              </w:rPr>
              <w:t xml:space="preserve"> κατάλληλη για </w:t>
            </w:r>
            <w:r w:rsidRPr="000C589E">
              <w:rPr>
                <w:rFonts w:ascii="Segoe UI" w:hAnsi="Segoe UI" w:cs="Segoe UI"/>
                <w:sz w:val="16"/>
                <w:szCs w:val="16"/>
                <w:lang w:val="en-US" w:eastAsia="el-GR"/>
              </w:rPr>
              <w:t>western</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blotting</w:t>
            </w:r>
            <w:r w:rsidRPr="000C589E">
              <w:rPr>
                <w:rFonts w:ascii="Segoe UI" w:hAnsi="Segoe UI" w:cs="Segoe UI"/>
                <w:sz w:val="16"/>
                <w:szCs w:val="16"/>
                <w:lang w:val="el-GR" w:eastAsia="el-GR"/>
              </w:rPr>
              <w:t xml:space="preserve">/ανοσοαποτύπωση, καθαρότητας &gt; 95%,  </w:t>
            </w:r>
          </w:p>
        </w:tc>
        <w:tc>
          <w:tcPr>
            <w:tcW w:w="1150" w:type="dxa"/>
            <w:shd w:val="clear" w:color="auto" w:fill="auto"/>
            <w:vAlign w:val="center"/>
          </w:tcPr>
          <w:p w14:paraId="346E03A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100μg</w:t>
            </w:r>
          </w:p>
        </w:tc>
        <w:tc>
          <w:tcPr>
            <w:tcW w:w="1095" w:type="dxa"/>
            <w:shd w:val="clear" w:color="auto" w:fill="auto"/>
            <w:vAlign w:val="center"/>
          </w:tcPr>
          <w:p w14:paraId="7B8FADA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5205ED8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875683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4EDCD11" w14:textId="77777777" w:rsidTr="00BF73F0">
        <w:trPr>
          <w:trHeight w:val="759"/>
          <w:jc w:val="center"/>
        </w:trPr>
        <w:tc>
          <w:tcPr>
            <w:tcW w:w="512" w:type="dxa"/>
            <w:shd w:val="clear" w:color="auto" w:fill="auto"/>
            <w:vAlign w:val="center"/>
          </w:tcPr>
          <w:p w14:paraId="468541C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588" w:type="dxa"/>
            <w:vAlign w:val="center"/>
          </w:tcPr>
          <w:p w14:paraId="01383A1F"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Acrylamide for electrophoresis</w:t>
            </w:r>
          </w:p>
        </w:tc>
        <w:tc>
          <w:tcPr>
            <w:tcW w:w="3508" w:type="dxa"/>
            <w:shd w:val="clear" w:color="auto" w:fill="auto"/>
            <w:vAlign w:val="center"/>
          </w:tcPr>
          <w:p w14:paraId="651A62CB"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n-US" w:eastAsia="el-GR"/>
              </w:rPr>
              <w:t xml:space="preserve">Acrylamide for electrophoresis, ≥99% (HPLC), powder. </w:t>
            </w:r>
            <w:r w:rsidRPr="000C589E">
              <w:rPr>
                <w:rFonts w:ascii="Segoe UI" w:hAnsi="Segoe UI" w:cs="Segoe UI"/>
                <w:sz w:val="16"/>
                <w:szCs w:val="16"/>
                <w:lang w:val="el-GR" w:eastAsia="el-GR"/>
              </w:rPr>
              <w:t>Αντιδραστήριο, σε σκόνη, για την παρασκευή πηγμάτων πολυακρυλαμιδίου</w:t>
            </w:r>
          </w:p>
        </w:tc>
        <w:tc>
          <w:tcPr>
            <w:tcW w:w="1150" w:type="dxa"/>
            <w:shd w:val="clear" w:color="auto" w:fill="auto"/>
            <w:vAlign w:val="center"/>
          </w:tcPr>
          <w:p w14:paraId="404CF40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100g</w:t>
            </w:r>
          </w:p>
        </w:tc>
        <w:tc>
          <w:tcPr>
            <w:tcW w:w="1095" w:type="dxa"/>
            <w:shd w:val="clear" w:color="auto" w:fill="auto"/>
            <w:vAlign w:val="center"/>
          </w:tcPr>
          <w:p w14:paraId="633B175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6CFA900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3739A2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36E82E4" w14:textId="77777777" w:rsidTr="00BF73F0">
        <w:trPr>
          <w:trHeight w:val="659"/>
          <w:jc w:val="center"/>
        </w:trPr>
        <w:tc>
          <w:tcPr>
            <w:tcW w:w="512" w:type="dxa"/>
            <w:shd w:val="clear" w:color="auto" w:fill="auto"/>
            <w:vAlign w:val="center"/>
          </w:tcPr>
          <w:p w14:paraId="11E0EB8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2588" w:type="dxa"/>
            <w:vAlign w:val="center"/>
          </w:tcPr>
          <w:p w14:paraId="7CB87886"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Glycine</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 xml:space="preserve"> for molecular biology</w:t>
            </w:r>
          </w:p>
        </w:tc>
        <w:tc>
          <w:tcPr>
            <w:tcW w:w="3508" w:type="dxa"/>
            <w:shd w:val="clear" w:color="auto" w:fill="auto"/>
            <w:vAlign w:val="center"/>
          </w:tcPr>
          <w:p w14:paraId="4BF4AEC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Glycine for molecular biology ≥99.5 %, pH (5 %; H</w:t>
            </w:r>
            <w:r w:rsidRPr="000C589E">
              <w:rPr>
                <w:rFonts w:ascii="Segoe UI" w:hAnsi="Segoe UI" w:cs="Segoe UI"/>
                <w:sz w:val="16"/>
                <w:szCs w:val="16"/>
                <w:vertAlign w:val="subscript"/>
                <w:lang w:val="en-US" w:eastAsia="el-GR"/>
              </w:rPr>
              <w:t>2</w:t>
            </w:r>
            <w:r w:rsidRPr="000C589E">
              <w:rPr>
                <w:rFonts w:ascii="Segoe UI" w:hAnsi="Segoe UI" w:cs="Segoe UI"/>
                <w:sz w:val="16"/>
                <w:szCs w:val="16"/>
                <w:lang w:val="en-US" w:eastAsia="el-GR"/>
              </w:rPr>
              <w:t xml:space="preserve">O): 5.9 - 6.4. </w:t>
            </w:r>
            <w:r w:rsidRPr="000C589E">
              <w:rPr>
                <w:rFonts w:ascii="Segoe UI" w:hAnsi="Segoe UI" w:cs="Segoe UI"/>
                <w:sz w:val="16"/>
                <w:szCs w:val="16"/>
                <w:lang w:val="el-GR" w:eastAsia="el-GR"/>
              </w:rPr>
              <w:t>Υψηλής καθαρότητας για την παρασκευή διαλυμάτων προς διάφορες χρήσεις</w:t>
            </w:r>
          </w:p>
        </w:tc>
        <w:tc>
          <w:tcPr>
            <w:tcW w:w="1150" w:type="dxa"/>
            <w:shd w:val="clear" w:color="auto" w:fill="auto"/>
            <w:vAlign w:val="center"/>
          </w:tcPr>
          <w:p w14:paraId="04E1088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1kg</w:t>
            </w:r>
          </w:p>
        </w:tc>
        <w:tc>
          <w:tcPr>
            <w:tcW w:w="1095" w:type="dxa"/>
            <w:shd w:val="clear" w:color="auto" w:fill="auto"/>
            <w:vAlign w:val="center"/>
          </w:tcPr>
          <w:p w14:paraId="48117B9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61BF011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799696D"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2EF007B" w14:textId="77777777" w:rsidTr="00BF73F0">
        <w:trPr>
          <w:trHeight w:val="697"/>
          <w:jc w:val="center"/>
        </w:trPr>
        <w:tc>
          <w:tcPr>
            <w:tcW w:w="512" w:type="dxa"/>
            <w:shd w:val="clear" w:color="auto" w:fill="auto"/>
            <w:vAlign w:val="center"/>
          </w:tcPr>
          <w:p w14:paraId="51A04E4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11</w:t>
            </w:r>
          </w:p>
        </w:tc>
        <w:tc>
          <w:tcPr>
            <w:tcW w:w="2588" w:type="dxa"/>
            <w:vAlign w:val="center"/>
          </w:tcPr>
          <w:p w14:paraId="0DE6DCE6"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SDS (USP-NF, BP, Ph. Eur.) pure, pharma grade, ≥85%,</w:t>
            </w:r>
          </w:p>
        </w:tc>
        <w:tc>
          <w:tcPr>
            <w:tcW w:w="3508" w:type="dxa"/>
            <w:shd w:val="clear" w:color="auto" w:fill="auto"/>
            <w:vAlign w:val="center"/>
          </w:tcPr>
          <w:p w14:paraId="6CB50964"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 xml:space="preserve">SDS (USP-NF, BP, Ph. Eur.) pure, pharma grade, ≥85%,. </w:t>
            </w:r>
            <w:r w:rsidRPr="000C589E">
              <w:rPr>
                <w:rFonts w:ascii="Segoe UI" w:hAnsi="Segoe UI" w:cs="Segoe UI"/>
                <w:sz w:val="16"/>
                <w:szCs w:val="16"/>
                <w:lang w:val="el-GR" w:eastAsia="el-GR"/>
              </w:rPr>
              <w:t>Ιοντικό απορρυπαντικό.</w:t>
            </w:r>
          </w:p>
        </w:tc>
        <w:tc>
          <w:tcPr>
            <w:tcW w:w="1150" w:type="dxa"/>
            <w:shd w:val="clear" w:color="auto" w:fill="auto"/>
            <w:vAlign w:val="center"/>
          </w:tcPr>
          <w:p w14:paraId="7836371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250g</w:t>
            </w:r>
          </w:p>
        </w:tc>
        <w:tc>
          <w:tcPr>
            <w:tcW w:w="1095" w:type="dxa"/>
            <w:shd w:val="clear" w:color="auto" w:fill="auto"/>
            <w:vAlign w:val="center"/>
          </w:tcPr>
          <w:p w14:paraId="52ED420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730BE9E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B1A16F2"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6D85266" w14:textId="77777777" w:rsidTr="00BF73F0">
        <w:trPr>
          <w:trHeight w:val="421"/>
          <w:jc w:val="center"/>
        </w:trPr>
        <w:tc>
          <w:tcPr>
            <w:tcW w:w="512" w:type="dxa"/>
            <w:shd w:val="clear" w:color="auto" w:fill="auto"/>
            <w:vAlign w:val="center"/>
          </w:tcPr>
          <w:p w14:paraId="45F23BD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12</w:t>
            </w:r>
          </w:p>
        </w:tc>
        <w:tc>
          <w:tcPr>
            <w:tcW w:w="2588" w:type="dxa"/>
            <w:vAlign w:val="center"/>
          </w:tcPr>
          <w:p w14:paraId="78EF4434"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Ammonium persulfate, for molecular biology, for electrophoresis, ≥98%, for the preparation of polyacrylamide gels</w:t>
            </w:r>
          </w:p>
        </w:tc>
        <w:tc>
          <w:tcPr>
            <w:tcW w:w="3508" w:type="dxa"/>
            <w:shd w:val="clear" w:color="auto" w:fill="auto"/>
            <w:vAlign w:val="center"/>
          </w:tcPr>
          <w:p w14:paraId="0E18849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 xml:space="preserve">Ammonium persulfate, for molecular biology, for electrophoresis, ≥98%, for the preparation of polyacrylamide gels. </w:t>
            </w:r>
            <w:r w:rsidRPr="000C589E">
              <w:rPr>
                <w:rFonts w:ascii="Segoe UI" w:hAnsi="Segoe UI" w:cs="Segoe UI"/>
                <w:sz w:val="16"/>
                <w:szCs w:val="16"/>
                <w:lang w:val="el-GR" w:eastAsia="el-GR"/>
              </w:rPr>
              <w:t>Αντιδραστήριο υψηλής καθαρότητας, για να χρησιμοποιηθεί για παρασκευή πηγμάτων πολυακρυλαμιδίου</w:t>
            </w:r>
          </w:p>
        </w:tc>
        <w:tc>
          <w:tcPr>
            <w:tcW w:w="1150" w:type="dxa"/>
            <w:shd w:val="clear" w:color="auto" w:fill="auto"/>
            <w:vAlign w:val="center"/>
          </w:tcPr>
          <w:p w14:paraId="5DA263F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25g</w:t>
            </w:r>
          </w:p>
        </w:tc>
        <w:tc>
          <w:tcPr>
            <w:tcW w:w="1095" w:type="dxa"/>
            <w:shd w:val="clear" w:color="auto" w:fill="auto"/>
            <w:vAlign w:val="center"/>
          </w:tcPr>
          <w:p w14:paraId="39E140B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117D55E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054233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ADAFEA5" w14:textId="77777777" w:rsidTr="00BF73F0">
        <w:trPr>
          <w:trHeight w:val="555"/>
          <w:jc w:val="center"/>
        </w:trPr>
        <w:tc>
          <w:tcPr>
            <w:tcW w:w="512" w:type="dxa"/>
            <w:shd w:val="clear" w:color="auto" w:fill="auto"/>
            <w:vAlign w:val="center"/>
          </w:tcPr>
          <w:p w14:paraId="33DDBCD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13</w:t>
            </w:r>
          </w:p>
        </w:tc>
        <w:tc>
          <w:tcPr>
            <w:tcW w:w="2588" w:type="dxa"/>
            <w:vAlign w:val="center"/>
          </w:tcPr>
          <w:p w14:paraId="5CA351C2"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Triton X-100, for molecular biology, used in biochemical applications to solubilize proteins</w:t>
            </w:r>
          </w:p>
        </w:tc>
        <w:tc>
          <w:tcPr>
            <w:tcW w:w="3508" w:type="dxa"/>
            <w:shd w:val="clear" w:color="auto" w:fill="auto"/>
            <w:vAlign w:val="center"/>
          </w:tcPr>
          <w:p w14:paraId="008479C4"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Triton X-100 for molecular biology, used in biochemical applications to solubilize proteins. </w:t>
            </w:r>
            <w:r w:rsidRPr="000C589E">
              <w:rPr>
                <w:rFonts w:ascii="Segoe UI" w:hAnsi="Segoe UI" w:cs="Segoe UI"/>
                <w:sz w:val="16"/>
                <w:szCs w:val="16"/>
                <w:lang w:val="el-GR" w:eastAsia="el-GR"/>
              </w:rPr>
              <w:t>Απορρυπαντικό</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για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την</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παρασκευή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διαλυμάτων</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προς</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διάφορες</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χρήσεις</w:t>
            </w:r>
          </w:p>
        </w:tc>
        <w:tc>
          <w:tcPr>
            <w:tcW w:w="1150" w:type="dxa"/>
            <w:shd w:val="clear" w:color="auto" w:fill="auto"/>
            <w:vAlign w:val="center"/>
          </w:tcPr>
          <w:p w14:paraId="753FF21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250ml</w:t>
            </w:r>
          </w:p>
        </w:tc>
        <w:tc>
          <w:tcPr>
            <w:tcW w:w="1095" w:type="dxa"/>
            <w:shd w:val="clear" w:color="auto" w:fill="auto"/>
            <w:vAlign w:val="center"/>
          </w:tcPr>
          <w:p w14:paraId="3137952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3C60F58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EB7C3A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FFE4BD5" w14:textId="77777777" w:rsidTr="00BF73F0">
        <w:trPr>
          <w:trHeight w:val="704"/>
          <w:jc w:val="center"/>
        </w:trPr>
        <w:tc>
          <w:tcPr>
            <w:tcW w:w="512" w:type="dxa"/>
            <w:shd w:val="clear" w:color="auto" w:fill="auto"/>
            <w:vAlign w:val="center"/>
          </w:tcPr>
          <w:p w14:paraId="5E67D35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14</w:t>
            </w:r>
          </w:p>
        </w:tc>
        <w:tc>
          <w:tcPr>
            <w:tcW w:w="2588" w:type="dxa"/>
            <w:vAlign w:val="center"/>
          </w:tcPr>
          <w:p w14:paraId="50236A73"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Trizma hydrochloride reagent grade, ≥99.0% (titration), crystalline, for preparation of buffer at physiological range of 7.3 to 7.5</w:t>
            </w:r>
          </w:p>
        </w:tc>
        <w:tc>
          <w:tcPr>
            <w:tcW w:w="3508" w:type="dxa"/>
            <w:shd w:val="clear" w:color="auto" w:fill="auto"/>
            <w:vAlign w:val="center"/>
          </w:tcPr>
          <w:p w14:paraId="79B7A04E"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 xml:space="preserve">Trizma hydrochloride reagent grade, ≥99.0% (titration), crystalline, for preparation of buffer at physiological range of 7.3 to 7.5. </w:t>
            </w:r>
            <w:r w:rsidRPr="000C589E">
              <w:rPr>
                <w:rFonts w:ascii="Segoe UI" w:hAnsi="Segoe UI" w:cs="Segoe UI"/>
                <w:sz w:val="16"/>
                <w:szCs w:val="16"/>
                <w:lang w:val="el-GR" w:eastAsia="el-GR"/>
              </w:rPr>
              <w:t xml:space="preserve">Για την παρασκευή ρυθμιστικών διαλυμάτων στην περιοχή </w:t>
            </w:r>
            <w:r w:rsidRPr="000C589E">
              <w:rPr>
                <w:rFonts w:ascii="Segoe UI" w:hAnsi="Segoe UI" w:cs="Segoe UI"/>
                <w:sz w:val="16"/>
                <w:szCs w:val="16"/>
                <w:lang w:val="en-US" w:eastAsia="el-GR"/>
              </w:rPr>
              <w:t>pH</w:t>
            </w:r>
            <w:r w:rsidRPr="000C589E">
              <w:rPr>
                <w:rFonts w:ascii="Segoe UI" w:hAnsi="Segoe UI" w:cs="Segoe UI"/>
                <w:sz w:val="16"/>
                <w:szCs w:val="16"/>
                <w:lang w:val="el-GR" w:eastAsia="el-GR"/>
              </w:rPr>
              <w:t xml:space="preserve"> 7.3-7.5 για διάφορες χρήσεις</w:t>
            </w:r>
          </w:p>
        </w:tc>
        <w:tc>
          <w:tcPr>
            <w:tcW w:w="1150" w:type="dxa"/>
            <w:shd w:val="clear" w:color="auto" w:fill="auto"/>
            <w:vAlign w:val="center"/>
          </w:tcPr>
          <w:p w14:paraId="148DCB1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1kg</w:t>
            </w:r>
          </w:p>
        </w:tc>
        <w:tc>
          <w:tcPr>
            <w:tcW w:w="1095" w:type="dxa"/>
            <w:shd w:val="clear" w:color="auto" w:fill="auto"/>
            <w:vAlign w:val="center"/>
          </w:tcPr>
          <w:p w14:paraId="1EB4396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030AB8F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D661346"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3440E91" w14:textId="77777777" w:rsidTr="00BF73F0">
        <w:trPr>
          <w:trHeight w:val="759"/>
          <w:jc w:val="center"/>
        </w:trPr>
        <w:tc>
          <w:tcPr>
            <w:tcW w:w="512" w:type="dxa"/>
            <w:shd w:val="clear" w:color="auto" w:fill="auto"/>
            <w:vAlign w:val="center"/>
          </w:tcPr>
          <w:p w14:paraId="39B00E5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15</w:t>
            </w:r>
          </w:p>
        </w:tc>
        <w:tc>
          <w:tcPr>
            <w:tcW w:w="2588" w:type="dxa"/>
            <w:vAlign w:val="center"/>
          </w:tcPr>
          <w:p w14:paraId="3222B88F"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Trizma base Primary Standard and Buffer, ≥99.9% (titration), crystalline, established basimetric standard and buffer</w:t>
            </w:r>
          </w:p>
        </w:tc>
        <w:tc>
          <w:tcPr>
            <w:tcW w:w="3508" w:type="dxa"/>
            <w:shd w:val="clear" w:color="auto" w:fill="auto"/>
            <w:vAlign w:val="center"/>
          </w:tcPr>
          <w:p w14:paraId="790F0C14"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Trizma base Primary Standard and Buffer, ≥99.9% (titration), crystalline, established basimetric standard and buffer. </w:t>
            </w:r>
            <w:r w:rsidRPr="000C589E">
              <w:rPr>
                <w:rFonts w:ascii="Segoe UI" w:hAnsi="Segoe UI" w:cs="Segoe UI"/>
                <w:sz w:val="16"/>
                <w:szCs w:val="16"/>
                <w:lang w:val="el-GR" w:eastAsia="el-GR"/>
              </w:rPr>
              <w:t>Για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την</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παρασκευή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ρυθμιστικών</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διαλυμάτων</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για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διάφορες</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χρήσεις</w:t>
            </w:r>
          </w:p>
        </w:tc>
        <w:tc>
          <w:tcPr>
            <w:tcW w:w="1150" w:type="dxa"/>
            <w:shd w:val="clear" w:color="auto" w:fill="auto"/>
            <w:vAlign w:val="center"/>
          </w:tcPr>
          <w:p w14:paraId="514F5C1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1kg</w:t>
            </w:r>
          </w:p>
        </w:tc>
        <w:tc>
          <w:tcPr>
            <w:tcW w:w="1095" w:type="dxa"/>
            <w:shd w:val="clear" w:color="auto" w:fill="auto"/>
            <w:vAlign w:val="center"/>
          </w:tcPr>
          <w:p w14:paraId="6C8BDB4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3</w:t>
            </w:r>
          </w:p>
        </w:tc>
        <w:tc>
          <w:tcPr>
            <w:tcW w:w="1045" w:type="dxa"/>
            <w:vAlign w:val="center"/>
          </w:tcPr>
          <w:p w14:paraId="4C69251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8C0B09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D3F773C" w14:textId="77777777" w:rsidTr="00BF73F0">
        <w:trPr>
          <w:trHeight w:val="602"/>
          <w:jc w:val="center"/>
        </w:trPr>
        <w:tc>
          <w:tcPr>
            <w:tcW w:w="512" w:type="dxa"/>
            <w:shd w:val="clear" w:color="auto" w:fill="auto"/>
            <w:vAlign w:val="center"/>
          </w:tcPr>
          <w:p w14:paraId="34EF85A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16</w:t>
            </w:r>
          </w:p>
        </w:tc>
        <w:tc>
          <w:tcPr>
            <w:tcW w:w="2588" w:type="dxa"/>
            <w:vAlign w:val="center"/>
          </w:tcPr>
          <w:p w14:paraId="63E71B40"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Agarose BioReagent, for molecular biology, low EEO, for everyday analysis of nucleic acids</w:t>
            </w:r>
          </w:p>
        </w:tc>
        <w:tc>
          <w:tcPr>
            <w:tcW w:w="3508" w:type="dxa"/>
            <w:shd w:val="clear" w:color="auto" w:fill="auto"/>
            <w:vAlign w:val="center"/>
          </w:tcPr>
          <w:p w14:paraId="340D604F"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Agarose BioReagent, for molecular biology, low EEO, for everyday analysis of nucleic acids. </w:t>
            </w:r>
            <w:r w:rsidRPr="000C589E">
              <w:rPr>
                <w:rFonts w:ascii="Segoe UI" w:hAnsi="Segoe UI" w:cs="Segoe UI"/>
                <w:sz w:val="16"/>
                <w:szCs w:val="16"/>
                <w:lang w:val="el-GR" w:eastAsia="el-GR"/>
              </w:rPr>
              <w:t>Για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παρασκευή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πηγμάτων</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αγαρόζης</w:t>
            </w:r>
          </w:p>
        </w:tc>
        <w:tc>
          <w:tcPr>
            <w:tcW w:w="1150" w:type="dxa"/>
            <w:shd w:val="clear" w:color="auto" w:fill="auto"/>
            <w:vAlign w:val="center"/>
          </w:tcPr>
          <w:p w14:paraId="00348C6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25g</w:t>
            </w:r>
          </w:p>
        </w:tc>
        <w:tc>
          <w:tcPr>
            <w:tcW w:w="1095" w:type="dxa"/>
            <w:shd w:val="clear" w:color="auto" w:fill="auto"/>
            <w:vAlign w:val="center"/>
          </w:tcPr>
          <w:p w14:paraId="7AFBB6E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25A52B3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C78B18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91F8F2E" w14:textId="77777777" w:rsidTr="00BF73F0">
        <w:trPr>
          <w:trHeight w:val="639"/>
          <w:jc w:val="center"/>
        </w:trPr>
        <w:tc>
          <w:tcPr>
            <w:tcW w:w="512" w:type="dxa"/>
            <w:shd w:val="clear" w:color="auto" w:fill="auto"/>
            <w:vAlign w:val="center"/>
          </w:tcPr>
          <w:p w14:paraId="16CE27E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17</w:t>
            </w:r>
          </w:p>
        </w:tc>
        <w:tc>
          <w:tcPr>
            <w:tcW w:w="2588" w:type="dxa"/>
            <w:vAlign w:val="center"/>
          </w:tcPr>
          <w:p w14:paraId="7DDE2428"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100 bp DNA Ladder, Size range: 100 bp - 1,517 bp</w:t>
            </w:r>
          </w:p>
        </w:tc>
        <w:tc>
          <w:tcPr>
            <w:tcW w:w="3508" w:type="dxa"/>
            <w:shd w:val="clear" w:color="auto" w:fill="auto"/>
            <w:vAlign w:val="center"/>
          </w:tcPr>
          <w:p w14:paraId="4E1DFECD"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 xml:space="preserve">100 bp DNA Ladder, Size range: 100 bp - 1,517 bp. </w:t>
            </w:r>
            <w:r w:rsidRPr="000C589E">
              <w:rPr>
                <w:rFonts w:ascii="Segoe UI" w:hAnsi="Segoe UI" w:cs="Segoe UI"/>
                <w:sz w:val="16"/>
                <w:szCs w:val="16"/>
                <w:lang w:val="el-GR" w:eastAsia="el-GR"/>
              </w:rPr>
              <w:t xml:space="preserve">Μάρτυρας για χρήση σε ηλεκτροφόρηση πήγματος αγαρόζης για εύρος  100 </w:t>
            </w:r>
            <w:r w:rsidRPr="000C589E">
              <w:rPr>
                <w:rFonts w:ascii="Segoe UI" w:hAnsi="Segoe UI" w:cs="Segoe UI"/>
                <w:sz w:val="16"/>
                <w:szCs w:val="16"/>
                <w:lang w:val="en-US" w:eastAsia="el-GR"/>
              </w:rPr>
              <w:t>bp</w:t>
            </w:r>
            <w:r w:rsidRPr="000C589E">
              <w:rPr>
                <w:rFonts w:ascii="Segoe UI" w:hAnsi="Segoe UI" w:cs="Segoe UI"/>
                <w:sz w:val="16"/>
                <w:szCs w:val="16"/>
                <w:lang w:val="el-GR" w:eastAsia="el-GR"/>
              </w:rPr>
              <w:t xml:space="preserve"> - 1,517 </w:t>
            </w:r>
            <w:r w:rsidRPr="000C589E">
              <w:rPr>
                <w:rFonts w:ascii="Segoe UI" w:hAnsi="Segoe UI" w:cs="Segoe UI"/>
                <w:sz w:val="16"/>
                <w:szCs w:val="16"/>
                <w:lang w:val="en-US" w:eastAsia="el-GR"/>
              </w:rPr>
              <w:t>bp</w:t>
            </w:r>
          </w:p>
        </w:tc>
        <w:tc>
          <w:tcPr>
            <w:tcW w:w="1150" w:type="dxa"/>
            <w:shd w:val="clear" w:color="auto" w:fill="auto"/>
            <w:vAlign w:val="center"/>
          </w:tcPr>
          <w:p w14:paraId="6FC4EA7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 assays</w:t>
            </w:r>
          </w:p>
        </w:tc>
        <w:tc>
          <w:tcPr>
            <w:tcW w:w="1095" w:type="dxa"/>
            <w:shd w:val="clear" w:color="auto" w:fill="auto"/>
            <w:vAlign w:val="center"/>
          </w:tcPr>
          <w:p w14:paraId="7062E76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1D558D3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617C64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0673E81" w14:textId="77777777" w:rsidTr="00BF73F0">
        <w:trPr>
          <w:trHeight w:val="1186"/>
          <w:jc w:val="center"/>
        </w:trPr>
        <w:tc>
          <w:tcPr>
            <w:tcW w:w="512" w:type="dxa"/>
            <w:shd w:val="clear" w:color="auto" w:fill="auto"/>
            <w:vAlign w:val="center"/>
          </w:tcPr>
          <w:p w14:paraId="1AC4A07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18</w:t>
            </w:r>
          </w:p>
        </w:tc>
        <w:tc>
          <w:tcPr>
            <w:tcW w:w="2588" w:type="dxa"/>
            <w:vAlign w:val="center"/>
          </w:tcPr>
          <w:p w14:paraId="044CDD62"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Mini kit for RNA purification, suitable for Animal tissue, Bacteria, Cells, Human tissue, Yeast, sample amount: &lt; 5 x 10⁶ cultured cells, &lt; 30 mg human / animal tissue, &lt; 10⁹ bacterial cells, &lt; 10⁸ yeast cells</w:t>
            </w:r>
          </w:p>
        </w:tc>
        <w:tc>
          <w:tcPr>
            <w:tcW w:w="3508" w:type="dxa"/>
            <w:shd w:val="clear" w:color="auto" w:fill="auto"/>
            <w:vAlign w:val="center"/>
          </w:tcPr>
          <w:p w14:paraId="13D5BE83"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 xml:space="preserve">Mini kit for RNA purification, suitable for Animal tissue, Bacteria, Cells, Human tissue, Yeast, sample amount: &lt; 5 x 10⁶ cultured cells, &lt; 30 mg human / animal tissue, &lt; 10⁹ bacterial cells, &lt; 10⁸ yeast cells. </w:t>
            </w:r>
            <w:r w:rsidRPr="000C589E">
              <w:rPr>
                <w:rFonts w:ascii="Segoe UI" w:hAnsi="Segoe UI" w:cs="Segoe UI"/>
                <w:sz w:val="16"/>
                <w:szCs w:val="16"/>
                <w:lang w:val="el-GR" w:eastAsia="el-GR"/>
              </w:rPr>
              <w:t xml:space="preserve">Εμπορικά διαθέσιμο </w:t>
            </w:r>
            <w:r w:rsidRPr="000C589E">
              <w:rPr>
                <w:rFonts w:ascii="Segoe UI" w:hAnsi="Segoe UI" w:cs="Segoe UI"/>
                <w:sz w:val="16"/>
                <w:szCs w:val="16"/>
                <w:lang w:val="en-US" w:eastAsia="el-GR"/>
              </w:rPr>
              <w:t>kit</w:t>
            </w:r>
            <w:r w:rsidRPr="000C589E">
              <w:rPr>
                <w:rFonts w:ascii="Segoe UI" w:hAnsi="Segoe UI" w:cs="Segoe UI"/>
                <w:sz w:val="16"/>
                <w:szCs w:val="16"/>
                <w:lang w:val="el-GR" w:eastAsia="el-GR"/>
              </w:rPr>
              <w:t xml:space="preserve"> για την απομόνωση ολικού </w:t>
            </w:r>
            <w:r w:rsidRPr="000C589E">
              <w:rPr>
                <w:rFonts w:ascii="Segoe UI" w:hAnsi="Segoe UI" w:cs="Segoe UI"/>
                <w:sz w:val="16"/>
                <w:szCs w:val="16"/>
                <w:lang w:val="en-US" w:eastAsia="el-GR"/>
              </w:rPr>
              <w:t>RNA</w:t>
            </w:r>
            <w:r w:rsidRPr="000C589E">
              <w:rPr>
                <w:rFonts w:ascii="Segoe UI" w:hAnsi="Segoe UI" w:cs="Segoe UI"/>
                <w:sz w:val="16"/>
                <w:szCs w:val="16"/>
                <w:lang w:val="el-GR" w:eastAsia="el-GR"/>
              </w:rPr>
              <w:t xml:space="preserve"> από κύτταρα και ιστούς</w:t>
            </w:r>
          </w:p>
        </w:tc>
        <w:tc>
          <w:tcPr>
            <w:tcW w:w="1150" w:type="dxa"/>
            <w:shd w:val="clear" w:color="auto" w:fill="auto"/>
            <w:vAlign w:val="center"/>
          </w:tcPr>
          <w:p w14:paraId="09FA6D2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50 preps</w:t>
            </w:r>
          </w:p>
        </w:tc>
        <w:tc>
          <w:tcPr>
            <w:tcW w:w="1095" w:type="dxa"/>
            <w:shd w:val="clear" w:color="auto" w:fill="auto"/>
            <w:vAlign w:val="center"/>
          </w:tcPr>
          <w:p w14:paraId="67392DA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179A49E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510CBCD"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D60D839" w14:textId="77777777" w:rsidTr="00BF73F0">
        <w:trPr>
          <w:trHeight w:val="759"/>
          <w:jc w:val="center"/>
        </w:trPr>
        <w:tc>
          <w:tcPr>
            <w:tcW w:w="512" w:type="dxa"/>
            <w:shd w:val="clear" w:color="auto" w:fill="auto"/>
            <w:vAlign w:val="center"/>
          </w:tcPr>
          <w:p w14:paraId="53D5BC3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19</w:t>
            </w:r>
          </w:p>
        </w:tc>
        <w:tc>
          <w:tcPr>
            <w:tcW w:w="2588" w:type="dxa"/>
            <w:vAlign w:val="center"/>
          </w:tcPr>
          <w:p w14:paraId="49A1A22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RT</w:t>
            </w:r>
            <w:r w:rsidRPr="000C589E">
              <w:rPr>
                <w:rFonts w:ascii="Segoe UI" w:hAnsi="Segoe UI" w:cs="Segoe UI"/>
                <w:sz w:val="16"/>
                <w:szCs w:val="16"/>
                <w:vertAlign w:val="superscript"/>
                <w:lang w:val="el-GR" w:eastAsia="el-GR"/>
              </w:rPr>
              <w:t>2</w:t>
            </w:r>
            <w:r w:rsidRPr="000C589E">
              <w:rPr>
                <w:rFonts w:ascii="Segoe UI" w:hAnsi="Segoe UI" w:cs="Segoe UI"/>
                <w:sz w:val="16"/>
                <w:szCs w:val="16"/>
                <w:lang w:val="el-GR" w:eastAsia="el-GR"/>
              </w:rPr>
              <w:t xml:space="preserve"> qPCR Primer Assay</w:t>
            </w:r>
          </w:p>
        </w:tc>
        <w:tc>
          <w:tcPr>
            <w:tcW w:w="3508" w:type="dxa"/>
            <w:shd w:val="clear" w:color="auto" w:fill="auto"/>
            <w:vAlign w:val="center"/>
          </w:tcPr>
          <w:p w14:paraId="58D5AF44"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Εκκινητές (</w:t>
            </w:r>
            <w:r w:rsidRPr="000C589E">
              <w:rPr>
                <w:rFonts w:ascii="Segoe UI" w:hAnsi="Segoe UI" w:cs="Segoe UI"/>
                <w:sz w:val="16"/>
                <w:szCs w:val="16"/>
                <w:lang w:val="en-US" w:eastAsia="el-GR"/>
              </w:rPr>
              <w:t>forward</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and</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reverse</w:t>
            </w:r>
            <w:r w:rsidRPr="000C589E">
              <w:rPr>
                <w:rFonts w:ascii="Segoe UI" w:hAnsi="Segoe UI" w:cs="Segoe UI"/>
                <w:sz w:val="16"/>
                <w:szCs w:val="16"/>
                <w:lang w:val="el-GR" w:eastAsia="el-GR"/>
              </w:rPr>
              <w:t xml:space="preserve">) για την εκτέλεση πειραμάτων </w:t>
            </w:r>
            <w:r w:rsidRPr="000C589E">
              <w:rPr>
                <w:rFonts w:ascii="Segoe UI" w:hAnsi="Segoe UI" w:cs="Segoe UI"/>
                <w:sz w:val="16"/>
                <w:szCs w:val="16"/>
                <w:lang w:val="en-US" w:eastAsia="el-GR"/>
              </w:rPr>
              <w:t>RT</w:t>
            </w:r>
            <w:r w:rsidRPr="000C589E">
              <w:rPr>
                <w:rFonts w:ascii="Segoe UI" w:hAnsi="Segoe UI" w:cs="Segoe UI"/>
                <w:sz w:val="16"/>
                <w:szCs w:val="16"/>
                <w:vertAlign w:val="superscript"/>
                <w:lang w:val="el-GR" w:eastAsia="el-GR"/>
              </w:rPr>
              <w:t>2</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qPCR</w:t>
            </w:r>
            <w:r w:rsidRPr="000C589E">
              <w:rPr>
                <w:rFonts w:ascii="Segoe UI" w:hAnsi="Segoe UI" w:cs="Segoe UI"/>
                <w:sz w:val="16"/>
                <w:szCs w:val="16"/>
                <w:lang w:val="el-GR" w:eastAsia="el-GR"/>
              </w:rPr>
              <w:t>, Qiagen 330001 PPH05823B ή αντίστοιχο άλλο οίκου</w:t>
            </w:r>
          </w:p>
        </w:tc>
        <w:tc>
          <w:tcPr>
            <w:tcW w:w="1150" w:type="dxa"/>
            <w:shd w:val="clear" w:color="auto" w:fill="auto"/>
            <w:vAlign w:val="center"/>
          </w:tcPr>
          <w:p w14:paraId="18B1B76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200 assays</w:t>
            </w:r>
          </w:p>
        </w:tc>
        <w:tc>
          <w:tcPr>
            <w:tcW w:w="1095" w:type="dxa"/>
            <w:shd w:val="clear" w:color="auto" w:fill="auto"/>
            <w:vAlign w:val="center"/>
          </w:tcPr>
          <w:p w14:paraId="74D5628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3932924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422FD6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B44FA87" w14:textId="77777777" w:rsidTr="00BF73F0">
        <w:trPr>
          <w:trHeight w:val="759"/>
          <w:jc w:val="center"/>
        </w:trPr>
        <w:tc>
          <w:tcPr>
            <w:tcW w:w="512" w:type="dxa"/>
            <w:shd w:val="clear" w:color="auto" w:fill="auto"/>
            <w:vAlign w:val="center"/>
          </w:tcPr>
          <w:p w14:paraId="7753E13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20</w:t>
            </w:r>
          </w:p>
        </w:tc>
        <w:tc>
          <w:tcPr>
            <w:tcW w:w="2588" w:type="dxa"/>
            <w:vAlign w:val="center"/>
          </w:tcPr>
          <w:p w14:paraId="67F2F083"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QuantiTect Primer Assays, For SYBR Green-based expression analysis</w:t>
            </w:r>
          </w:p>
        </w:tc>
        <w:tc>
          <w:tcPr>
            <w:tcW w:w="3508" w:type="dxa"/>
            <w:shd w:val="clear" w:color="auto" w:fill="auto"/>
            <w:vAlign w:val="center"/>
          </w:tcPr>
          <w:p w14:paraId="6E01B804"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QuantiTect Primer Assays, for SYBR Green-based expression analysis of individual genes using bioinformatically-verified assays, Qiagen QT01192646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αντίστοιχο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50" w:type="dxa"/>
            <w:shd w:val="clear" w:color="auto" w:fill="auto"/>
            <w:vAlign w:val="center"/>
          </w:tcPr>
          <w:p w14:paraId="52FD56E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200 assays</w:t>
            </w:r>
          </w:p>
        </w:tc>
        <w:tc>
          <w:tcPr>
            <w:tcW w:w="1095" w:type="dxa"/>
            <w:shd w:val="clear" w:color="auto" w:fill="auto"/>
            <w:vAlign w:val="center"/>
          </w:tcPr>
          <w:p w14:paraId="5BFBDA0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67E7E68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684AF46"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8DCDC19" w14:textId="77777777" w:rsidTr="00BF73F0">
        <w:trPr>
          <w:trHeight w:val="759"/>
          <w:jc w:val="center"/>
        </w:trPr>
        <w:tc>
          <w:tcPr>
            <w:tcW w:w="512" w:type="dxa"/>
            <w:shd w:val="clear" w:color="auto" w:fill="auto"/>
            <w:vAlign w:val="center"/>
          </w:tcPr>
          <w:p w14:paraId="504BEEA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21</w:t>
            </w:r>
          </w:p>
        </w:tc>
        <w:tc>
          <w:tcPr>
            <w:tcW w:w="2588" w:type="dxa"/>
            <w:vAlign w:val="center"/>
          </w:tcPr>
          <w:p w14:paraId="0C103067"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iTaq Universal SYBR Green One-Step Kit</w:t>
            </w:r>
          </w:p>
        </w:tc>
        <w:tc>
          <w:tcPr>
            <w:tcW w:w="3508" w:type="dxa"/>
            <w:shd w:val="clear" w:color="auto" w:fill="auto"/>
            <w:vAlign w:val="center"/>
          </w:tcPr>
          <w:p w14:paraId="641D92D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 xml:space="preserve">iTaq Universal SYBR Green One-Step Kit, Biorad 1725150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αντίστοιχο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για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την</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εκτέλεση</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πειραμάτων</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ποσοτικής</w:t>
            </w:r>
            <w:r w:rsidRPr="000C589E">
              <w:rPr>
                <w:rFonts w:ascii="Segoe UI" w:hAnsi="Segoe UI" w:cs="Segoe UI"/>
                <w:sz w:val="16"/>
                <w:szCs w:val="16"/>
                <w:lang w:val="en-US" w:eastAsia="el-GR"/>
              </w:rPr>
              <w:t xml:space="preserve"> PCR (qPCR). </w:t>
            </w:r>
            <w:r w:rsidRPr="000C589E">
              <w:rPr>
                <w:rFonts w:ascii="Segoe UI" w:hAnsi="Segoe UI" w:cs="Segoe UI"/>
                <w:sz w:val="16"/>
                <w:szCs w:val="16"/>
                <w:lang w:val="el-GR" w:eastAsia="el-GR"/>
              </w:rPr>
              <w:t>Περιέχει νερό ελεύθερο νουκλεασών, τρανσκριπτάση και πολυμεράση.</w:t>
            </w:r>
          </w:p>
        </w:tc>
        <w:tc>
          <w:tcPr>
            <w:tcW w:w="1150" w:type="dxa"/>
            <w:shd w:val="clear" w:color="auto" w:fill="auto"/>
            <w:vAlign w:val="center"/>
          </w:tcPr>
          <w:p w14:paraId="5D964CF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Kit</w:t>
            </w:r>
          </w:p>
        </w:tc>
        <w:tc>
          <w:tcPr>
            <w:tcW w:w="1095" w:type="dxa"/>
            <w:shd w:val="clear" w:color="auto" w:fill="auto"/>
            <w:vAlign w:val="center"/>
          </w:tcPr>
          <w:p w14:paraId="6A1489C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30F6B1D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312874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B8E8CA9" w14:textId="77777777" w:rsidTr="00BF73F0">
        <w:trPr>
          <w:trHeight w:val="759"/>
          <w:jc w:val="center"/>
        </w:trPr>
        <w:tc>
          <w:tcPr>
            <w:tcW w:w="512" w:type="dxa"/>
            <w:shd w:val="clear" w:color="auto" w:fill="auto"/>
            <w:vAlign w:val="center"/>
          </w:tcPr>
          <w:p w14:paraId="4BF4B07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22</w:t>
            </w:r>
          </w:p>
        </w:tc>
        <w:tc>
          <w:tcPr>
            <w:tcW w:w="2588" w:type="dxa"/>
            <w:vAlign w:val="center"/>
          </w:tcPr>
          <w:p w14:paraId="05224F5A"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N,N,N′,N′-Tetramethylethylenediamine BioReagent, suitable for electrophoresis</w:t>
            </w:r>
          </w:p>
        </w:tc>
        <w:tc>
          <w:tcPr>
            <w:tcW w:w="3508" w:type="dxa"/>
            <w:shd w:val="clear" w:color="auto" w:fill="auto"/>
            <w:vAlign w:val="center"/>
          </w:tcPr>
          <w:p w14:paraId="104AD0D1"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N,N,N′,N′-Tetramethylethylenediamine BioReagent, suitable for electrophoresis, ~99%, allows rapid polymerization of polyacrylamide gels. </w:t>
            </w:r>
            <w:r w:rsidRPr="000C589E">
              <w:rPr>
                <w:rFonts w:ascii="Segoe UI" w:hAnsi="Segoe UI" w:cs="Segoe UI"/>
                <w:sz w:val="16"/>
                <w:szCs w:val="16"/>
                <w:lang w:val="el-GR" w:eastAsia="el-GR"/>
              </w:rPr>
              <w:t>Για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την</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παρασκευή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πηγμάτων</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πολυακρυλαμιδίου.</w:t>
            </w:r>
          </w:p>
        </w:tc>
        <w:tc>
          <w:tcPr>
            <w:tcW w:w="1150" w:type="dxa"/>
            <w:shd w:val="clear" w:color="auto" w:fill="auto"/>
            <w:vAlign w:val="center"/>
          </w:tcPr>
          <w:p w14:paraId="2139A05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25ml</w:t>
            </w:r>
          </w:p>
        </w:tc>
        <w:tc>
          <w:tcPr>
            <w:tcW w:w="1095" w:type="dxa"/>
            <w:shd w:val="clear" w:color="auto" w:fill="auto"/>
            <w:vAlign w:val="center"/>
          </w:tcPr>
          <w:p w14:paraId="3AC90F3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4E5949C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2705C3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EBBA783" w14:textId="77777777" w:rsidTr="00BF73F0">
        <w:trPr>
          <w:trHeight w:val="535"/>
          <w:jc w:val="center"/>
        </w:trPr>
        <w:tc>
          <w:tcPr>
            <w:tcW w:w="512" w:type="dxa"/>
            <w:shd w:val="clear" w:color="auto" w:fill="auto"/>
            <w:vAlign w:val="center"/>
          </w:tcPr>
          <w:p w14:paraId="66B711B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23</w:t>
            </w:r>
          </w:p>
        </w:tc>
        <w:tc>
          <w:tcPr>
            <w:tcW w:w="2588" w:type="dxa"/>
            <w:vAlign w:val="center"/>
          </w:tcPr>
          <w:p w14:paraId="182EE5DC"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Ham's F-12K (Kaighn's) Medium, with L-Glutamine and Phenol Red, HEPES-free</w:t>
            </w:r>
          </w:p>
        </w:tc>
        <w:tc>
          <w:tcPr>
            <w:tcW w:w="3508" w:type="dxa"/>
            <w:shd w:val="clear" w:color="auto" w:fill="auto"/>
            <w:vAlign w:val="center"/>
          </w:tcPr>
          <w:p w14:paraId="5A34D6A0"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Ham's F-12K (Kaighn's) Medium, with L-Glutamine and Phenol Red, </w:t>
            </w:r>
            <w:r w:rsidRPr="000C589E">
              <w:rPr>
                <w:rFonts w:ascii="Segoe UI" w:hAnsi="Segoe UI" w:cs="Segoe UI"/>
                <w:sz w:val="16"/>
                <w:szCs w:val="16"/>
                <w:lang w:val="el-GR" w:eastAsia="el-GR"/>
              </w:rPr>
              <w:t>χωρίς</w:t>
            </w:r>
            <w:r w:rsidRPr="000C589E">
              <w:rPr>
                <w:rFonts w:ascii="Segoe UI" w:hAnsi="Segoe UI" w:cs="Segoe UI"/>
                <w:sz w:val="16"/>
                <w:szCs w:val="16"/>
                <w:lang w:val="en-US" w:eastAsia="el-GR"/>
              </w:rPr>
              <w:t xml:space="preserve"> HEPES </w:t>
            </w:r>
            <w:r w:rsidRPr="000C589E">
              <w:rPr>
                <w:rFonts w:ascii="Segoe UI" w:hAnsi="Segoe UI" w:cs="Segoe UI"/>
                <w:sz w:val="16"/>
                <w:szCs w:val="16"/>
                <w:lang w:val="el-GR" w:eastAsia="el-GR"/>
              </w:rPr>
              <w:t>Θρεπτικό</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υλικό</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για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κυτταροκαλλιέργεια</w:t>
            </w:r>
          </w:p>
        </w:tc>
        <w:tc>
          <w:tcPr>
            <w:tcW w:w="1150" w:type="dxa"/>
            <w:shd w:val="clear" w:color="auto" w:fill="auto"/>
            <w:vAlign w:val="center"/>
          </w:tcPr>
          <w:p w14:paraId="381AB0A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500ml</w:t>
            </w:r>
          </w:p>
        </w:tc>
        <w:tc>
          <w:tcPr>
            <w:tcW w:w="1095" w:type="dxa"/>
            <w:shd w:val="clear" w:color="auto" w:fill="auto"/>
            <w:vAlign w:val="center"/>
          </w:tcPr>
          <w:p w14:paraId="72F90D6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15</w:t>
            </w:r>
          </w:p>
        </w:tc>
        <w:tc>
          <w:tcPr>
            <w:tcW w:w="1045" w:type="dxa"/>
            <w:vAlign w:val="center"/>
          </w:tcPr>
          <w:p w14:paraId="578319F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B8880A2"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DC78737" w14:textId="77777777" w:rsidTr="00BF73F0">
        <w:trPr>
          <w:trHeight w:val="490"/>
          <w:jc w:val="center"/>
        </w:trPr>
        <w:tc>
          <w:tcPr>
            <w:tcW w:w="512" w:type="dxa"/>
            <w:shd w:val="clear" w:color="auto" w:fill="auto"/>
            <w:vAlign w:val="center"/>
          </w:tcPr>
          <w:p w14:paraId="20160C3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24</w:t>
            </w:r>
          </w:p>
        </w:tc>
        <w:tc>
          <w:tcPr>
            <w:tcW w:w="2588" w:type="dxa"/>
            <w:vAlign w:val="center"/>
          </w:tcPr>
          <w:p w14:paraId="08DF08E7"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RPMI 1640 Medium, with L-Glutamine and Phenol Red, without HEPES</w:t>
            </w:r>
          </w:p>
        </w:tc>
        <w:tc>
          <w:tcPr>
            <w:tcW w:w="3508" w:type="dxa"/>
            <w:shd w:val="clear" w:color="auto" w:fill="auto"/>
            <w:vAlign w:val="center"/>
          </w:tcPr>
          <w:p w14:paraId="6F652982"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 xml:space="preserve">RPMI 1640 Medium, with L-Glutamine and Phenol Red, </w:t>
            </w:r>
            <w:r w:rsidRPr="000C589E">
              <w:rPr>
                <w:rFonts w:ascii="Segoe UI" w:hAnsi="Segoe UI" w:cs="Segoe UI"/>
                <w:sz w:val="16"/>
                <w:szCs w:val="16"/>
                <w:lang w:val="el-GR" w:eastAsia="el-GR"/>
              </w:rPr>
              <w:t>χωρίς</w:t>
            </w:r>
            <w:r w:rsidRPr="000C589E">
              <w:rPr>
                <w:rFonts w:ascii="Segoe UI" w:hAnsi="Segoe UI" w:cs="Segoe UI"/>
                <w:sz w:val="16"/>
                <w:szCs w:val="16"/>
                <w:lang w:val="en-US" w:eastAsia="el-GR"/>
              </w:rPr>
              <w:t xml:space="preserve"> HEPES. </w:t>
            </w:r>
            <w:r w:rsidRPr="000C589E">
              <w:rPr>
                <w:rFonts w:ascii="Segoe UI" w:hAnsi="Segoe UI" w:cs="Segoe UI"/>
                <w:sz w:val="16"/>
                <w:szCs w:val="16"/>
                <w:lang w:val="el-GR" w:eastAsia="el-GR"/>
              </w:rPr>
              <w:t>Θρεπτικό υλικό για κυτταροκαλλιέργεια.</w:t>
            </w:r>
          </w:p>
        </w:tc>
        <w:tc>
          <w:tcPr>
            <w:tcW w:w="1150" w:type="dxa"/>
            <w:shd w:val="clear" w:color="auto" w:fill="auto"/>
            <w:vAlign w:val="center"/>
          </w:tcPr>
          <w:p w14:paraId="16F644C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500ml</w:t>
            </w:r>
          </w:p>
        </w:tc>
        <w:tc>
          <w:tcPr>
            <w:tcW w:w="1095" w:type="dxa"/>
            <w:shd w:val="clear" w:color="auto" w:fill="auto"/>
            <w:vAlign w:val="center"/>
          </w:tcPr>
          <w:p w14:paraId="00B97D8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20</w:t>
            </w:r>
          </w:p>
        </w:tc>
        <w:tc>
          <w:tcPr>
            <w:tcW w:w="1045" w:type="dxa"/>
            <w:vAlign w:val="center"/>
          </w:tcPr>
          <w:p w14:paraId="6710975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28A46B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6B86920" w14:textId="77777777" w:rsidTr="00BF73F0">
        <w:trPr>
          <w:trHeight w:val="759"/>
          <w:jc w:val="center"/>
        </w:trPr>
        <w:tc>
          <w:tcPr>
            <w:tcW w:w="512" w:type="dxa"/>
            <w:shd w:val="clear" w:color="auto" w:fill="auto"/>
            <w:vAlign w:val="center"/>
          </w:tcPr>
          <w:p w14:paraId="3A9B0D5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25</w:t>
            </w:r>
          </w:p>
        </w:tc>
        <w:tc>
          <w:tcPr>
            <w:tcW w:w="2588" w:type="dxa"/>
            <w:vAlign w:val="center"/>
          </w:tcPr>
          <w:p w14:paraId="695AC014"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Dulbecco’s Phosphate Buffered Saline Modified, without calcium chloride and magnesium chloride, liquid, sterile-filtered, suitable for cell culture</w:t>
            </w:r>
          </w:p>
        </w:tc>
        <w:tc>
          <w:tcPr>
            <w:tcW w:w="3508" w:type="dxa"/>
            <w:shd w:val="clear" w:color="auto" w:fill="auto"/>
            <w:vAlign w:val="center"/>
          </w:tcPr>
          <w:p w14:paraId="5987AF6F"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Dulbecco’s Phosphate Buffered Saline Modified, without calcium chloride and magnesium chloride, liquid, sterile-filtered, suitable for cell culture. </w:t>
            </w:r>
            <w:r w:rsidRPr="000C589E">
              <w:rPr>
                <w:rFonts w:ascii="Segoe UI" w:hAnsi="Segoe UI" w:cs="Segoe UI"/>
                <w:sz w:val="16"/>
                <w:szCs w:val="16"/>
                <w:lang w:val="el-GR" w:eastAsia="el-GR"/>
              </w:rPr>
              <w:t>Θρεπτικό</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υλικό</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κυττσροκαλλιέργειας.</w:t>
            </w:r>
          </w:p>
        </w:tc>
        <w:tc>
          <w:tcPr>
            <w:tcW w:w="1150" w:type="dxa"/>
            <w:shd w:val="clear" w:color="auto" w:fill="auto"/>
            <w:vAlign w:val="center"/>
          </w:tcPr>
          <w:p w14:paraId="45620BF1"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sz w:val="16"/>
                <w:szCs w:val="16"/>
                <w:lang w:val="el-GR" w:eastAsia="el-GR"/>
              </w:rPr>
              <w:t>500ml</w:t>
            </w:r>
          </w:p>
        </w:tc>
        <w:tc>
          <w:tcPr>
            <w:tcW w:w="1095" w:type="dxa"/>
            <w:shd w:val="clear" w:color="auto" w:fill="auto"/>
            <w:vAlign w:val="center"/>
          </w:tcPr>
          <w:p w14:paraId="5D70F57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20</w:t>
            </w:r>
          </w:p>
        </w:tc>
        <w:tc>
          <w:tcPr>
            <w:tcW w:w="1045" w:type="dxa"/>
            <w:vAlign w:val="center"/>
          </w:tcPr>
          <w:p w14:paraId="5186AD8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6BCDEB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CEBA0A7" w14:textId="77777777" w:rsidTr="00BF73F0">
        <w:trPr>
          <w:trHeight w:val="279"/>
          <w:jc w:val="center"/>
        </w:trPr>
        <w:tc>
          <w:tcPr>
            <w:tcW w:w="512" w:type="dxa"/>
            <w:shd w:val="clear" w:color="auto" w:fill="auto"/>
            <w:vAlign w:val="center"/>
          </w:tcPr>
          <w:p w14:paraId="6BA599E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w:t>
            </w:r>
          </w:p>
        </w:tc>
        <w:tc>
          <w:tcPr>
            <w:tcW w:w="2588" w:type="dxa"/>
            <w:vAlign w:val="center"/>
          </w:tcPr>
          <w:p w14:paraId="4B0E5CB5"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Tissue culture flask T-75, TC tested</w:t>
            </w:r>
          </w:p>
        </w:tc>
        <w:tc>
          <w:tcPr>
            <w:tcW w:w="3508" w:type="dxa"/>
            <w:shd w:val="clear" w:color="auto" w:fill="auto"/>
            <w:vAlign w:val="center"/>
          </w:tcPr>
          <w:p w14:paraId="01075650"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Tissue culture flask T-75, PS, surface: standard TC for adherent cells, canted neck, 2-position screw cap, red, TC tested (sterile, non-pyrogenic /endotoxin-free, non-cytotoxic, DNase-/RNase-/DNA-free).</w:t>
            </w:r>
          </w:p>
          <w:p w14:paraId="1186E447"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Φλάσκες αποστειρωμένες για την καλλιέργεια κυττάρων</w:t>
            </w:r>
          </w:p>
        </w:tc>
        <w:tc>
          <w:tcPr>
            <w:tcW w:w="1150" w:type="dxa"/>
            <w:shd w:val="clear" w:color="auto" w:fill="auto"/>
            <w:vAlign w:val="center"/>
          </w:tcPr>
          <w:p w14:paraId="7EF0278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w:t>
            </w:r>
          </w:p>
        </w:tc>
        <w:tc>
          <w:tcPr>
            <w:tcW w:w="1095" w:type="dxa"/>
            <w:shd w:val="clear" w:color="auto" w:fill="auto"/>
            <w:vAlign w:val="center"/>
          </w:tcPr>
          <w:p w14:paraId="5E2919B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20</w:t>
            </w:r>
          </w:p>
        </w:tc>
        <w:tc>
          <w:tcPr>
            <w:tcW w:w="1045" w:type="dxa"/>
            <w:vAlign w:val="center"/>
          </w:tcPr>
          <w:p w14:paraId="69CC04B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2DD3FF6"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EF88A3E" w14:textId="77777777" w:rsidTr="00BF73F0">
        <w:trPr>
          <w:trHeight w:val="759"/>
          <w:jc w:val="center"/>
        </w:trPr>
        <w:tc>
          <w:tcPr>
            <w:tcW w:w="512" w:type="dxa"/>
            <w:shd w:val="clear" w:color="auto" w:fill="auto"/>
            <w:vAlign w:val="center"/>
          </w:tcPr>
          <w:p w14:paraId="467EE9C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27</w:t>
            </w:r>
          </w:p>
        </w:tc>
        <w:tc>
          <w:tcPr>
            <w:tcW w:w="2588" w:type="dxa"/>
            <w:vAlign w:val="center"/>
          </w:tcPr>
          <w:p w14:paraId="0DDC5416"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Paraformaldehyde reagent grade, crystalline, or fixing of cells and tissue sections during staining procedures</w:t>
            </w:r>
          </w:p>
        </w:tc>
        <w:tc>
          <w:tcPr>
            <w:tcW w:w="3508" w:type="dxa"/>
            <w:shd w:val="clear" w:color="auto" w:fill="auto"/>
            <w:vAlign w:val="center"/>
          </w:tcPr>
          <w:p w14:paraId="58929812"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Paraformaldehyde reagent grade, crystalline, or fixing of cells and tissue sections during staining procedures. </w:t>
            </w:r>
            <w:r w:rsidRPr="000C589E">
              <w:rPr>
                <w:rFonts w:ascii="Segoe UI" w:hAnsi="Segoe UI" w:cs="Segoe UI"/>
                <w:sz w:val="16"/>
                <w:szCs w:val="16"/>
                <w:lang w:val="el-GR" w:eastAsia="el-GR"/>
              </w:rPr>
              <w:t>Αντιδραστήριο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για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χρήση</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σε</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πειράματα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ανοσοφθορισμού</w:t>
            </w:r>
          </w:p>
        </w:tc>
        <w:tc>
          <w:tcPr>
            <w:tcW w:w="1150" w:type="dxa"/>
            <w:shd w:val="clear" w:color="auto" w:fill="auto"/>
            <w:vAlign w:val="center"/>
          </w:tcPr>
          <w:p w14:paraId="0AE0E0B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500g</w:t>
            </w:r>
          </w:p>
        </w:tc>
        <w:tc>
          <w:tcPr>
            <w:tcW w:w="1095" w:type="dxa"/>
            <w:shd w:val="clear" w:color="auto" w:fill="auto"/>
            <w:vAlign w:val="center"/>
          </w:tcPr>
          <w:p w14:paraId="70191E0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0EA1B4B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C9E463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837CA98" w14:textId="77777777" w:rsidTr="00BF73F0">
        <w:trPr>
          <w:trHeight w:val="759"/>
          <w:jc w:val="center"/>
        </w:trPr>
        <w:tc>
          <w:tcPr>
            <w:tcW w:w="512" w:type="dxa"/>
            <w:shd w:val="clear" w:color="auto" w:fill="auto"/>
            <w:vAlign w:val="center"/>
          </w:tcPr>
          <w:p w14:paraId="6FDC337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28</w:t>
            </w:r>
          </w:p>
        </w:tc>
        <w:tc>
          <w:tcPr>
            <w:tcW w:w="2588" w:type="dxa"/>
            <w:vAlign w:val="center"/>
          </w:tcPr>
          <w:p w14:paraId="6DAFD00B"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Poly-L-lysine solution 0.1 % (w/v) in H</w:t>
            </w:r>
            <w:r w:rsidRPr="000C589E">
              <w:rPr>
                <w:rFonts w:ascii="Segoe UI" w:hAnsi="Segoe UI" w:cs="Segoe UI"/>
                <w:sz w:val="16"/>
                <w:szCs w:val="16"/>
                <w:vertAlign w:val="subscript"/>
                <w:lang w:val="en-US" w:eastAsia="el-GR"/>
              </w:rPr>
              <w:t>2</w:t>
            </w:r>
            <w:r w:rsidRPr="000C589E">
              <w:rPr>
                <w:rFonts w:ascii="Segoe UI" w:hAnsi="Segoe UI" w:cs="Segoe UI"/>
                <w:sz w:val="16"/>
                <w:szCs w:val="16"/>
                <w:lang w:val="en-US" w:eastAsia="el-GR"/>
              </w:rPr>
              <w:t>O, for the attachment of endothelial cell cross sections to UV-crosslinked PET membrane frame slides</w:t>
            </w:r>
          </w:p>
        </w:tc>
        <w:tc>
          <w:tcPr>
            <w:tcW w:w="3508" w:type="dxa"/>
            <w:shd w:val="clear" w:color="auto" w:fill="auto"/>
            <w:vAlign w:val="center"/>
          </w:tcPr>
          <w:p w14:paraId="0CCD3899"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Poly-L-lysine solution 0.1 % (w/v) in H</w:t>
            </w:r>
            <w:r w:rsidRPr="000C589E">
              <w:rPr>
                <w:rFonts w:ascii="Segoe UI" w:hAnsi="Segoe UI" w:cs="Segoe UI"/>
                <w:sz w:val="16"/>
                <w:szCs w:val="16"/>
                <w:vertAlign w:val="subscript"/>
                <w:lang w:val="en-US" w:eastAsia="el-GR"/>
              </w:rPr>
              <w:t>2</w:t>
            </w:r>
            <w:r w:rsidRPr="000C589E">
              <w:rPr>
                <w:rFonts w:ascii="Segoe UI" w:hAnsi="Segoe UI" w:cs="Segoe UI"/>
                <w:sz w:val="16"/>
                <w:szCs w:val="16"/>
                <w:lang w:val="en-US" w:eastAsia="el-GR"/>
              </w:rPr>
              <w:t xml:space="preserve">O, for the attachment of endothelial cell cross sections to UV-crosslinked PET membrane frame slides. </w:t>
            </w:r>
            <w:r w:rsidRPr="000C589E">
              <w:rPr>
                <w:rFonts w:ascii="Segoe UI" w:hAnsi="Segoe UI" w:cs="Segoe UI"/>
                <w:sz w:val="16"/>
                <w:szCs w:val="16"/>
                <w:lang w:val="el-GR" w:eastAsia="el-GR"/>
              </w:rPr>
              <w:t>Αντιδραστήριο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για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χρήση</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σε</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πειράματα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ανοσοφθορισμού</w:t>
            </w:r>
          </w:p>
        </w:tc>
        <w:tc>
          <w:tcPr>
            <w:tcW w:w="1150" w:type="dxa"/>
            <w:shd w:val="clear" w:color="auto" w:fill="auto"/>
            <w:vAlign w:val="center"/>
          </w:tcPr>
          <w:p w14:paraId="3801102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100ml</w:t>
            </w:r>
          </w:p>
        </w:tc>
        <w:tc>
          <w:tcPr>
            <w:tcW w:w="1095" w:type="dxa"/>
            <w:shd w:val="clear" w:color="auto" w:fill="auto"/>
            <w:vAlign w:val="center"/>
          </w:tcPr>
          <w:p w14:paraId="1BD4DE4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506092F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3F34F5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B6FA59D" w14:textId="77777777" w:rsidTr="00BF73F0">
        <w:trPr>
          <w:trHeight w:val="563"/>
          <w:jc w:val="center"/>
        </w:trPr>
        <w:tc>
          <w:tcPr>
            <w:tcW w:w="512" w:type="dxa"/>
            <w:shd w:val="clear" w:color="auto" w:fill="auto"/>
            <w:vAlign w:val="center"/>
          </w:tcPr>
          <w:p w14:paraId="1F640B1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29</w:t>
            </w:r>
          </w:p>
        </w:tc>
        <w:tc>
          <w:tcPr>
            <w:tcW w:w="2588" w:type="dxa"/>
            <w:vAlign w:val="center"/>
          </w:tcPr>
          <w:p w14:paraId="5C09BA48"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Trypsin-EDTA 1x in PBS w/o calcium w/o magnesium w/o phenol red</w:t>
            </w:r>
          </w:p>
        </w:tc>
        <w:tc>
          <w:tcPr>
            <w:tcW w:w="3508" w:type="dxa"/>
            <w:shd w:val="clear" w:color="auto" w:fill="auto"/>
            <w:vAlign w:val="center"/>
          </w:tcPr>
          <w:p w14:paraId="7C3C48F3"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 xml:space="preserve">Trypsin-EDTA 1x in PBS w/o calcium w/o magnesium w/o phenol red. </w:t>
            </w:r>
            <w:r w:rsidRPr="000C589E">
              <w:rPr>
                <w:rFonts w:ascii="Segoe UI" w:hAnsi="Segoe UI" w:cs="Segoe UI"/>
                <w:sz w:val="16"/>
                <w:szCs w:val="16"/>
                <w:lang w:val="el-GR" w:eastAsia="el-GR"/>
              </w:rPr>
              <w:t>Για χρήση σε κυτταροκαλλιέργειες</w:t>
            </w:r>
          </w:p>
        </w:tc>
        <w:tc>
          <w:tcPr>
            <w:tcW w:w="1150" w:type="dxa"/>
            <w:shd w:val="clear" w:color="auto" w:fill="auto"/>
            <w:vAlign w:val="center"/>
          </w:tcPr>
          <w:p w14:paraId="2FC7889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100ml</w:t>
            </w:r>
          </w:p>
        </w:tc>
        <w:tc>
          <w:tcPr>
            <w:tcW w:w="1095" w:type="dxa"/>
            <w:shd w:val="clear" w:color="auto" w:fill="auto"/>
            <w:vAlign w:val="center"/>
          </w:tcPr>
          <w:p w14:paraId="14CFDB8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w:t>
            </w:r>
          </w:p>
        </w:tc>
        <w:tc>
          <w:tcPr>
            <w:tcW w:w="1045" w:type="dxa"/>
            <w:vAlign w:val="center"/>
          </w:tcPr>
          <w:p w14:paraId="0524A4C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9D13F20"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07D05FD" w14:textId="77777777" w:rsidTr="00BF73F0">
        <w:trPr>
          <w:trHeight w:val="429"/>
          <w:jc w:val="center"/>
        </w:trPr>
        <w:tc>
          <w:tcPr>
            <w:tcW w:w="512" w:type="dxa"/>
            <w:shd w:val="clear" w:color="auto" w:fill="auto"/>
            <w:vAlign w:val="center"/>
          </w:tcPr>
          <w:p w14:paraId="25313C9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30</w:t>
            </w:r>
          </w:p>
        </w:tc>
        <w:tc>
          <w:tcPr>
            <w:tcW w:w="2588" w:type="dxa"/>
            <w:vAlign w:val="center"/>
          </w:tcPr>
          <w:p w14:paraId="6CEE74C6"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Sodium Bicarbonate 7.5% solution, pH buffer of cell culture medium</w:t>
            </w:r>
          </w:p>
        </w:tc>
        <w:tc>
          <w:tcPr>
            <w:tcW w:w="3508" w:type="dxa"/>
            <w:shd w:val="clear" w:color="auto" w:fill="auto"/>
            <w:vAlign w:val="center"/>
          </w:tcPr>
          <w:p w14:paraId="1302BCCE"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Sodium Bicarbonate 7.5% solution, pH buffer of cell culture medium. </w:t>
            </w:r>
            <w:r w:rsidRPr="000C589E">
              <w:rPr>
                <w:rFonts w:ascii="Segoe UI" w:hAnsi="Segoe UI" w:cs="Segoe UI"/>
                <w:sz w:val="16"/>
                <w:szCs w:val="16"/>
                <w:lang w:val="el-GR" w:eastAsia="el-GR"/>
              </w:rPr>
              <w:t>Για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χρήση</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σε</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θρεπτικό</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μέσο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κυτταροκαλλιεργειών</w:t>
            </w:r>
          </w:p>
        </w:tc>
        <w:tc>
          <w:tcPr>
            <w:tcW w:w="1150" w:type="dxa"/>
            <w:shd w:val="clear" w:color="auto" w:fill="auto"/>
            <w:vAlign w:val="center"/>
          </w:tcPr>
          <w:p w14:paraId="6B11DB7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100ml</w:t>
            </w:r>
          </w:p>
        </w:tc>
        <w:tc>
          <w:tcPr>
            <w:tcW w:w="1095" w:type="dxa"/>
            <w:shd w:val="clear" w:color="auto" w:fill="auto"/>
            <w:vAlign w:val="center"/>
          </w:tcPr>
          <w:p w14:paraId="271D39A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7</w:t>
            </w:r>
          </w:p>
        </w:tc>
        <w:tc>
          <w:tcPr>
            <w:tcW w:w="1045" w:type="dxa"/>
            <w:vAlign w:val="center"/>
          </w:tcPr>
          <w:p w14:paraId="273971D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1D12B7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F2ED46F" w14:textId="77777777" w:rsidTr="00BF73F0">
        <w:trPr>
          <w:trHeight w:val="423"/>
          <w:jc w:val="center"/>
        </w:trPr>
        <w:tc>
          <w:tcPr>
            <w:tcW w:w="512" w:type="dxa"/>
            <w:shd w:val="clear" w:color="auto" w:fill="auto"/>
            <w:vAlign w:val="center"/>
          </w:tcPr>
          <w:p w14:paraId="475B969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31</w:t>
            </w:r>
          </w:p>
        </w:tc>
        <w:tc>
          <w:tcPr>
            <w:tcW w:w="2588" w:type="dxa"/>
            <w:vAlign w:val="center"/>
          </w:tcPr>
          <w:p w14:paraId="1FAE383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L-Glutamine 100X, 200MM</w:t>
            </w:r>
          </w:p>
        </w:tc>
        <w:tc>
          <w:tcPr>
            <w:tcW w:w="3508" w:type="dxa"/>
            <w:shd w:val="clear" w:color="auto" w:fill="auto"/>
            <w:vAlign w:val="center"/>
          </w:tcPr>
          <w:p w14:paraId="79AE6EE3"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Διάλυμα για χρήση σε θρεπτικό υλικό κυτταροκαλλιεργειών</w:t>
            </w:r>
          </w:p>
        </w:tc>
        <w:tc>
          <w:tcPr>
            <w:tcW w:w="1150" w:type="dxa"/>
            <w:shd w:val="clear" w:color="auto" w:fill="auto"/>
            <w:vAlign w:val="center"/>
          </w:tcPr>
          <w:p w14:paraId="33E0F86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100ml</w:t>
            </w:r>
          </w:p>
        </w:tc>
        <w:tc>
          <w:tcPr>
            <w:tcW w:w="1095" w:type="dxa"/>
            <w:shd w:val="clear" w:color="auto" w:fill="auto"/>
            <w:vAlign w:val="center"/>
          </w:tcPr>
          <w:p w14:paraId="58A707B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w:t>
            </w:r>
          </w:p>
        </w:tc>
        <w:tc>
          <w:tcPr>
            <w:tcW w:w="1045" w:type="dxa"/>
            <w:vAlign w:val="center"/>
          </w:tcPr>
          <w:p w14:paraId="1AE1134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7ADBCB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D2CF9EB" w14:textId="77777777" w:rsidTr="00BF73F0">
        <w:trPr>
          <w:trHeight w:val="554"/>
          <w:jc w:val="center"/>
        </w:trPr>
        <w:tc>
          <w:tcPr>
            <w:tcW w:w="512" w:type="dxa"/>
            <w:shd w:val="clear" w:color="auto" w:fill="auto"/>
            <w:vAlign w:val="center"/>
          </w:tcPr>
          <w:p w14:paraId="7298997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32</w:t>
            </w:r>
          </w:p>
        </w:tc>
        <w:tc>
          <w:tcPr>
            <w:tcW w:w="2588" w:type="dxa"/>
            <w:vAlign w:val="center"/>
          </w:tcPr>
          <w:p w14:paraId="6345314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Ethylenediaminetetraacetic acid (EDTA)</w:t>
            </w:r>
          </w:p>
        </w:tc>
        <w:tc>
          <w:tcPr>
            <w:tcW w:w="3508" w:type="dxa"/>
            <w:shd w:val="clear" w:color="auto" w:fill="auto"/>
            <w:vAlign w:val="center"/>
          </w:tcPr>
          <w:p w14:paraId="7080DED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 xml:space="preserve">Ethylenediaminetetraacetic acid (EDTA), anhydrous, crystalline, BioReagent, suitable for cell culture. </w:t>
            </w:r>
            <w:r w:rsidRPr="000C589E">
              <w:rPr>
                <w:rFonts w:ascii="Segoe UI" w:hAnsi="Segoe UI" w:cs="Segoe UI"/>
                <w:sz w:val="16"/>
                <w:szCs w:val="16"/>
                <w:lang w:val="el-GR" w:eastAsia="el-GR"/>
              </w:rPr>
              <w:t>Για χρήση σε θρεπτικό μέσο κυτταροκαλλιεργειών</w:t>
            </w:r>
          </w:p>
        </w:tc>
        <w:tc>
          <w:tcPr>
            <w:tcW w:w="1150" w:type="dxa"/>
            <w:shd w:val="clear" w:color="auto" w:fill="auto"/>
            <w:vAlign w:val="center"/>
          </w:tcPr>
          <w:p w14:paraId="1AF1BAB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100g</w:t>
            </w:r>
          </w:p>
        </w:tc>
        <w:tc>
          <w:tcPr>
            <w:tcW w:w="1095" w:type="dxa"/>
            <w:shd w:val="clear" w:color="auto" w:fill="auto"/>
            <w:vAlign w:val="center"/>
          </w:tcPr>
          <w:p w14:paraId="4694EBC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5A26F1D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3187AD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AAE4A0E" w14:textId="77777777" w:rsidTr="00BF73F0">
        <w:trPr>
          <w:trHeight w:val="759"/>
          <w:jc w:val="center"/>
        </w:trPr>
        <w:tc>
          <w:tcPr>
            <w:tcW w:w="512" w:type="dxa"/>
            <w:shd w:val="clear" w:color="auto" w:fill="auto"/>
            <w:vAlign w:val="center"/>
          </w:tcPr>
          <w:p w14:paraId="417CA39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33</w:t>
            </w:r>
          </w:p>
        </w:tc>
        <w:tc>
          <w:tcPr>
            <w:tcW w:w="2588" w:type="dxa"/>
            <w:vAlign w:val="center"/>
          </w:tcPr>
          <w:p w14:paraId="659C64AB"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Cell culture plate, 96-well, TC tested</w:t>
            </w:r>
          </w:p>
        </w:tc>
        <w:tc>
          <w:tcPr>
            <w:tcW w:w="3508" w:type="dxa"/>
            <w:shd w:val="clear" w:color="auto" w:fill="auto"/>
            <w:vAlign w:val="center"/>
          </w:tcPr>
          <w:p w14:paraId="3BCED049"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 xml:space="preserve">Cell culture plate, 96-well, PS, surface: standard TC for adherent cells, red, flat base, TC tested (sterile, non-pyrogenic /endotoxin-free, non-cytotoxic, DNase-/RNase-/DNA-free). </w:t>
            </w:r>
          </w:p>
          <w:p w14:paraId="08194409"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Τρυβλία αποστειρωμένα για την καλλιέργεια κυττάρων</w:t>
            </w:r>
          </w:p>
        </w:tc>
        <w:tc>
          <w:tcPr>
            <w:tcW w:w="1150" w:type="dxa"/>
            <w:shd w:val="clear" w:color="auto" w:fill="auto"/>
            <w:vAlign w:val="center"/>
          </w:tcPr>
          <w:p w14:paraId="4C53B3A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421F27B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50</w:t>
            </w:r>
          </w:p>
        </w:tc>
        <w:tc>
          <w:tcPr>
            <w:tcW w:w="1045" w:type="dxa"/>
            <w:vAlign w:val="center"/>
          </w:tcPr>
          <w:p w14:paraId="404282F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2A763D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87B28F8" w14:textId="77777777" w:rsidTr="00BF73F0">
        <w:trPr>
          <w:trHeight w:val="759"/>
          <w:jc w:val="center"/>
        </w:trPr>
        <w:tc>
          <w:tcPr>
            <w:tcW w:w="512" w:type="dxa"/>
            <w:shd w:val="clear" w:color="auto" w:fill="auto"/>
            <w:vAlign w:val="center"/>
          </w:tcPr>
          <w:p w14:paraId="0B5BED3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34</w:t>
            </w:r>
          </w:p>
        </w:tc>
        <w:tc>
          <w:tcPr>
            <w:tcW w:w="2588" w:type="dxa"/>
            <w:vAlign w:val="center"/>
          </w:tcPr>
          <w:p w14:paraId="60A7AFF1"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Tissue culture flask T-175, TC tested</w:t>
            </w:r>
          </w:p>
        </w:tc>
        <w:tc>
          <w:tcPr>
            <w:tcW w:w="3508" w:type="dxa"/>
            <w:shd w:val="clear" w:color="auto" w:fill="auto"/>
            <w:vAlign w:val="center"/>
          </w:tcPr>
          <w:p w14:paraId="1C159867"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 xml:space="preserve">Tissue culture flask T-175, PS, surface: standard TC for adherent cells, canted neck, 2-position screw cap, red, TC tested (sterile, non-pyrogenic /endotoxin-free, non-cytotoxic, DNase-/RNase-/DNA-free). </w:t>
            </w:r>
          </w:p>
          <w:p w14:paraId="038477D2"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Φλάσκες αποστειρωμένες για την καλλιέργεια κυττάρων</w:t>
            </w:r>
          </w:p>
        </w:tc>
        <w:tc>
          <w:tcPr>
            <w:tcW w:w="1150" w:type="dxa"/>
            <w:shd w:val="clear" w:color="auto" w:fill="auto"/>
            <w:vAlign w:val="center"/>
          </w:tcPr>
          <w:p w14:paraId="0BF562F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w:t>
            </w:r>
          </w:p>
        </w:tc>
        <w:tc>
          <w:tcPr>
            <w:tcW w:w="1095" w:type="dxa"/>
            <w:shd w:val="clear" w:color="auto" w:fill="auto"/>
            <w:vAlign w:val="center"/>
          </w:tcPr>
          <w:p w14:paraId="5FE1A57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w:t>
            </w:r>
          </w:p>
        </w:tc>
        <w:tc>
          <w:tcPr>
            <w:tcW w:w="1045" w:type="dxa"/>
            <w:vAlign w:val="center"/>
          </w:tcPr>
          <w:p w14:paraId="6E95D85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599631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FA4E980" w14:textId="77777777" w:rsidTr="00BF73F0">
        <w:trPr>
          <w:trHeight w:val="759"/>
          <w:jc w:val="center"/>
        </w:trPr>
        <w:tc>
          <w:tcPr>
            <w:tcW w:w="512" w:type="dxa"/>
            <w:shd w:val="clear" w:color="auto" w:fill="auto"/>
            <w:vAlign w:val="center"/>
          </w:tcPr>
          <w:p w14:paraId="57DF941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35</w:t>
            </w:r>
          </w:p>
        </w:tc>
        <w:tc>
          <w:tcPr>
            <w:tcW w:w="2588" w:type="dxa"/>
            <w:vAlign w:val="center"/>
          </w:tcPr>
          <w:p w14:paraId="37417367"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Serological pipette 10 ml</w:t>
            </w:r>
          </w:p>
        </w:tc>
        <w:tc>
          <w:tcPr>
            <w:tcW w:w="3508" w:type="dxa"/>
            <w:shd w:val="clear" w:color="auto" w:fill="auto"/>
            <w:vAlign w:val="center"/>
          </w:tcPr>
          <w:p w14:paraId="64F4F49B"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Serological pipette 10 ml, with cotton plug, color code: orange, polystyrene, sterile, non-pyrogenic/endotoxin-free, non-cytotoxic, Sarstedt 86.1254.001, </w:t>
            </w:r>
            <w:r w:rsidRPr="000C589E">
              <w:rPr>
                <w:rFonts w:ascii="Segoe UI" w:hAnsi="Segoe UI" w:cs="Segoe UI"/>
                <w:color w:val="000000"/>
                <w:sz w:val="16"/>
                <w:szCs w:val="16"/>
                <w:lang w:val="el-GR" w:eastAsia="el-GR"/>
              </w:rPr>
              <w:t>ή</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αντίστοιχο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άλλου</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οίκου</w:t>
            </w:r>
            <w:r w:rsidRPr="000C589E">
              <w:rPr>
                <w:rFonts w:ascii="Segoe UI" w:hAnsi="Segoe UI" w:cs="Segoe UI"/>
                <w:color w:val="000000"/>
                <w:sz w:val="16"/>
                <w:szCs w:val="16"/>
                <w:lang w:val="en-US" w:eastAsia="el-GR"/>
              </w:rPr>
              <w:t xml:space="preserve">. </w:t>
            </w:r>
            <w:r w:rsidRPr="000C589E">
              <w:rPr>
                <w:rFonts w:ascii="Segoe UI" w:hAnsi="Segoe UI" w:cs="Segoe UI"/>
                <w:sz w:val="16"/>
                <w:szCs w:val="16"/>
                <w:lang w:val="el-GR" w:eastAsia="el-GR"/>
              </w:rPr>
              <w:t>Αποστειρωμένα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σιφώνια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για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χρήση</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σε</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κυτταροκαλλιέργειες</w:t>
            </w:r>
          </w:p>
        </w:tc>
        <w:tc>
          <w:tcPr>
            <w:tcW w:w="1150" w:type="dxa"/>
            <w:shd w:val="clear" w:color="auto" w:fill="auto"/>
            <w:vAlign w:val="center"/>
          </w:tcPr>
          <w:p w14:paraId="2458D55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Πακ/500</w:t>
            </w:r>
          </w:p>
        </w:tc>
        <w:tc>
          <w:tcPr>
            <w:tcW w:w="1095" w:type="dxa"/>
            <w:shd w:val="clear" w:color="auto" w:fill="auto"/>
            <w:vAlign w:val="center"/>
          </w:tcPr>
          <w:p w14:paraId="7EFE690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4</w:t>
            </w:r>
          </w:p>
        </w:tc>
        <w:tc>
          <w:tcPr>
            <w:tcW w:w="1045" w:type="dxa"/>
            <w:vAlign w:val="center"/>
          </w:tcPr>
          <w:p w14:paraId="0110821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15AB37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0368865" w14:textId="77777777" w:rsidTr="00BF73F0">
        <w:trPr>
          <w:trHeight w:val="491"/>
          <w:jc w:val="center"/>
        </w:trPr>
        <w:tc>
          <w:tcPr>
            <w:tcW w:w="512" w:type="dxa"/>
            <w:shd w:val="clear" w:color="auto" w:fill="auto"/>
            <w:vAlign w:val="center"/>
          </w:tcPr>
          <w:p w14:paraId="349EBB2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36</w:t>
            </w:r>
          </w:p>
        </w:tc>
        <w:tc>
          <w:tcPr>
            <w:tcW w:w="2588" w:type="dxa"/>
            <w:vAlign w:val="center"/>
          </w:tcPr>
          <w:p w14:paraId="487D9C7B"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Phorbol 12-myristate 13-acetate</w:t>
            </w:r>
          </w:p>
        </w:tc>
        <w:tc>
          <w:tcPr>
            <w:tcW w:w="3508" w:type="dxa"/>
            <w:shd w:val="clear" w:color="auto" w:fill="auto"/>
            <w:vAlign w:val="center"/>
          </w:tcPr>
          <w:p w14:paraId="15E8FD11"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Phorbol 12-myristate 13-acetate, for use in molecular biology applications, </w:t>
            </w:r>
            <w:r w:rsidRPr="000C589E">
              <w:rPr>
                <w:rFonts w:ascii="Segoe UI" w:hAnsi="Segoe UI" w:cs="Segoe UI"/>
                <w:sz w:val="16"/>
                <w:szCs w:val="16"/>
                <w:lang w:val="en-US" w:eastAsia="el-GR"/>
              </w:rPr>
              <w:lastRenderedPageBreak/>
              <w:t xml:space="preserve">≥99%,  </w:t>
            </w:r>
            <w:r w:rsidRPr="000C589E">
              <w:rPr>
                <w:rFonts w:ascii="Segoe UI" w:hAnsi="Segoe UI" w:cs="Segoe UI"/>
                <w:sz w:val="16"/>
                <w:szCs w:val="16"/>
                <w:shd w:val="clear" w:color="auto" w:fill="FFFFFF"/>
                <w:lang w:val="en-US" w:eastAsia="el-GR"/>
              </w:rPr>
              <w:t xml:space="preserve">activator of protein kinase C (PKC). </w:t>
            </w:r>
            <w:r w:rsidRPr="000C589E">
              <w:rPr>
                <w:rFonts w:ascii="Segoe UI" w:hAnsi="Segoe UI" w:cs="Segoe UI"/>
                <w:sz w:val="16"/>
                <w:szCs w:val="16"/>
                <w:lang w:val="el-GR" w:eastAsia="el-GR"/>
              </w:rPr>
              <w:t>Αντιδραστήριο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για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την</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διαφοροποίηση</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μονοκυττάρων</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προς</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κύτταρα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τύπου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μακροφάγα</w:t>
            </w:r>
          </w:p>
        </w:tc>
        <w:tc>
          <w:tcPr>
            <w:tcW w:w="1150" w:type="dxa"/>
            <w:shd w:val="clear" w:color="auto" w:fill="auto"/>
            <w:vAlign w:val="center"/>
          </w:tcPr>
          <w:p w14:paraId="26413B9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lastRenderedPageBreak/>
              <w:t>1mg</w:t>
            </w:r>
          </w:p>
        </w:tc>
        <w:tc>
          <w:tcPr>
            <w:tcW w:w="1095" w:type="dxa"/>
            <w:shd w:val="clear" w:color="auto" w:fill="auto"/>
            <w:vAlign w:val="center"/>
          </w:tcPr>
          <w:p w14:paraId="2F989F9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0D30695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545C22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75EEE67" w14:textId="77777777" w:rsidTr="00BF73F0">
        <w:trPr>
          <w:trHeight w:val="598"/>
          <w:jc w:val="center"/>
        </w:trPr>
        <w:tc>
          <w:tcPr>
            <w:tcW w:w="512" w:type="dxa"/>
            <w:shd w:val="clear" w:color="auto" w:fill="auto"/>
            <w:vAlign w:val="center"/>
          </w:tcPr>
          <w:p w14:paraId="371B5AF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37</w:t>
            </w:r>
          </w:p>
        </w:tc>
        <w:tc>
          <w:tcPr>
            <w:tcW w:w="2588" w:type="dxa"/>
            <w:vAlign w:val="center"/>
          </w:tcPr>
          <w:p w14:paraId="2F7C97A2"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Pepstatin from </w:t>
            </w:r>
            <w:r w:rsidRPr="000C589E">
              <w:rPr>
                <w:rFonts w:ascii="Segoe UI" w:hAnsi="Segoe UI" w:cs="Segoe UI"/>
                <w:i/>
                <w:iCs/>
                <w:sz w:val="16"/>
                <w:szCs w:val="16"/>
                <w:lang w:val="en-US" w:eastAsia="el-GR"/>
              </w:rPr>
              <w:t>Streptomyces</w:t>
            </w:r>
            <w:r w:rsidRPr="000C589E">
              <w:rPr>
                <w:rFonts w:ascii="Segoe UI" w:hAnsi="Segoe UI" w:cs="Segoe UI"/>
                <w:sz w:val="16"/>
                <w:szCs w:val="16"/>
                <w:lang w:val="en-US" w:eastAsia="el-GR"/>
              </w:rPr>
              <w:t xml:space="preserve"> species, </w:t>
            </w:r>
            <w:r w:rsidRPr="000C589E">
              <w:rPr>
                <w:rFonts w:ascii="Segoe UI" w:hAnsi="Segoe UI" w:cs="Segoe UI"/>
                <w:sz w:val="16"/>
                <w:szCs w:val="16"/>
                <w:shd w:val="clear" w:color="auto" w:fill="FFFFFF"/>
                <w:lang w:val="en-US" w:eastAsia="el-GR"/>
              </w:rPr>
              <w:t>highly specific inhibitor of acid proteases</w:t>
            </w:r>
          </w:p>
        </w:tc>
        <w:tc>
          <w:tcPr>
            <w:tcW w:w="3508" w:type="dxa"/>
            <w:shd w:val="clear" w:color="auto" w:fill="auto"/>
            <w:vAlign w:val="center"/>
          </w:tcPr>
          <w:p w14:paraId="59D1F1A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Pepstatin</w:t>
            </w:r>
            <w:r w:rsidRPr="000C589E">
              <w:rPr>
                <w:rFonts w:ascii="Segoe UI" w:hAnsi="Segoe UI" w:cs="Segoe UI"/>
                <w:sz w:val="16"/>
                <w:szCs w:val="16"/>
                <w:lang w:val="el-GR" w:eastAsia="el-GR"/>
              </w:rPr>
              <w:t xml:space="preserve">, από </w:t>
            </w:r>
            <w:r w:rsidRPr="000C589E">
              <w:rPr>
                <w:rFonts w:ascii="Segoe UI" w:hAnsi="Segoe UI" w:cs="Segoe UI"/>
                <w:i/>
                <w:iCs/>
                <w:sz w:val="16"/>
                <w:szCs w:val="16"/>
                <w:lang w:val="en-US" w:eastAsia="el-GR"/>
              </w:rPr>
              <w:t>Streptomyces</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species</w:t>
            </w:r>
            <w:r w:rsidRPr="000C589E">
              <w:rPr>
                <w:rFonts w:ascii="Segoe UI" w:hAnsi="Segoe UI" w:cs="Segoe UI"/>
                <w:sz w:val="16"/>
                <w:szCs w:val="16"/>
                <w:lang w:val="el-GR" w:eastAsia="el-GR"/>
              </w:rPr>
              <w:t>.  Εξειδικευμένο αντιδραστήριο αναστολής όξινων πρωτεασών</w:t>
            </w:r>
          </w:p>
        </w:tc>
        <w:tc>
          <w:tcPr>
            <w:tcW w:w="1150" w:type="dxa"/>
            <w:shd w:val="clear" w:color="auto" w:fill="auto"/>
            <w:vAlign w:val="center"/>
          </w:tcPr>
          <w:p w14:paraId="6630584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10μg</w:t>
            </w:r>
          </w:p>
        </w:tc>
        <w:tc>
          <w:tcPr>
            <w:tcW w:w="1095" w:type="dxa"/>
            <w:shd w:val="clear" w:color="auto" w:fill="auto"/>
            <w:vAlign w:val="center"/>
          </w:tcPr>
          <w:p w14:paraId="67B86A7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28DA72E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F7645C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A70FB8F" w14:textId="77777777" w:rsidTr="00BF73F0">
        <w:trPr>
          <w:trHeight w:val="461"/>
          <w:jc w:val="center"/>
        </w:trPr>
        <w:tc>
          <w:tcPr>
            <w:tcW w:w="512" w:type="dxa"/>
            <w:shd w:val="clear" w:color="auto" w:fill="auto"/>
            <w:vAlign w:val="center"/>
          </w:tcPr>
          <w:p w14:paraId="6FECD7D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38</w:t>
            </w:r>
          </w:p>
        </w:tc>
        <w:tc>
          <w:tcPr>
            <w:tcW w:w="2588" w:type="dxa"/>
            <w:vAlign w:val="center"/>
          </w:tcPr>
          <w:p w14:paraId="6C20EE3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Chloroform for analysis</w:t>
            </w:r>
          </w:p>
        </w:tc>
        <w:tc>
          <w:tcPr>
            <w:tcW w:w="3508" w:type="dxa"/>
            <w:shd w:val="clear" w:color="auto" w:fill="auto"/>
            <w:vAlign w:val="center"/>
          </w:tcPr>
          <w:p w14:paraId="46601DFB"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Χλωροφόρμιο. Υψηλής καθαρότητας (</w:t>
            </w:r>
            <w:r w:rsidRPr="000C589E">
              <w:rPr>
                <w:rFonts w:ascii="Segoe UI" w:hAnsi="Segoe UI" w:cs="Segoe UI"/>
                <w:sz w:val="16"/>
                <w:szCs w:val="16"/>
                <w:lang w:val="en-US" w:eastAsia="el-GR"/>
              </w:rPr>
              <w:t>pro</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analysi</w:t>
            </w:r>
            <w:r w:rsidRPr="000C589E">
              <w:rPr>
                <w:rFonts w:ascii="Segoe UI" w:hAnsi="Segoe UI" w:cs="Segoe UI"/>
                <w:sz w:val="16"/>
                <w:szCs w:val="16"/>
                <w:lang w:val="el-GR" w:eastAsia="el-GR"/>
              </w:rPr>
              <w:t>) για διάφορες χρήσεις</w:t>
            </w:r>
          </w:p>
        </w:tc>
        <w:tc>
          <w:tcPr>
            <w:tcW w:w="1150" w:type="dxa"/>
            <w:shd w:val="clear" w:color="auto" w:fill="auto"/>
            <w:vAlign w:val="center"/>
          </w:tcPr>
          <w:p w14:paraId="706B0A3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2,5Lt</w:t>
            </w:r>
          </w:p>
        </w:tc>
        <w:tc>
          <w:tcPr>
            <w:tcW w:w="1095" w:type="dxa"/>
            <w:shd w:val="clear" w:color="auto" w:fill="auto"/>
            <w:vAlign w:val="center"/>
          </w:tcPr>
          <w:p w14:paraId="5573A64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50BE40D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DCB470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5903A0D" w14:textId="77777777" w:rsidTr="00BF73F0">
        <w:trPr>
          <w:trHeight w:val="330"/>
          <w:jc w:val="center"/>
        </w:trPr>
        <w:tc>
          <w:tcPr>
            <w:tcW w:w="512" w:type="dxa"/>
            <w:shd w:val="clear" w:color="auto" w:fill="auto"/>
            <w:vAlign w:val="center"/>
          </w:tcPr>
          <w:p w14:paraId="0B6F8E3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39</w:t>
            </w:r>
          </w:p>
        </w:tc>
        <w:tc>
          <w:tcPr>
            <w:tcW w:w="2588" w:type="dxa"/>
            <w:vAlign w:val="center"/>
          </w:tcPr>
          <w:p w14:paraId="51B0AC93"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Polyethylene glycol diacrylate, M.W. 3,400, suitable for tissue engineering</w:t>
            </w:r>
          </w:p>
        </w:tc>
        <w:tc>
          <w:tcPr>
            <w:tcW w:w="3508" w:type="dxa"/>
            <w:shd w:val="clear" w:color="auto" w:fill="auto"/>
            <w:vAlign w:val="center"/>
          </w:tcPr>
          <w:p w14:paraId="01D96B42"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Polyethylene glycol diacrylate, M.W. 3,400, suitable for tissue engineering. </w:t>
            </w:r>
            <w:r w:rsidRPr="000C589E">
              <w:rPr>
                <w:rFonts w:ascii="Segoe UI" w:hAnsi="Segoe UI" w:cs="Segoe UI"/>
                <w:sz w:val="16"/>
                <w:szCs w:val="16"/>
                <w:lang w:val="el-GR" w:eastAsia="el-GR"/>
              </w:rPr>
              <w:t>Πολυαιθυλενογλυκόλη</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ΜΒ</w:t>
            </w:r>
            <w:r w:rsidRPr="000C589E">
              <w:rPr>
                <w:rFonts w:ascii="Segoe UI" w:hAnsi="Segoe UI" w:cs="Segoe UI"/>
                <w:sz w:val="16"/>
                <w:szCs w:val="16"/>
                <w:lang w:val="en-US" w:eastAsia="el-GR"/>
              </w:rPr>
              <w:t xml:space="preserve"> 3400</w:t>
            </w:r>
          </w:p>
        </w:tc>
        <w:tc>
          <w:tcPr>
            <w:tcW w:w="1150" w:type="dxa"/>
            <w:shd w:val="clear" w:color="auto" w:fill="auto"/>
            <w:vAlign w:val="center"/>
          </w:tcPr>
          <w:p w14:paraId="0CF46D0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1g</w:t>
            </w:r>
          </w:p>
        </w:tc>
        <w:tc>
          <w:tcPr>
            <w:tcW w:w="1095" w:type="dxa"/>
            <w:shd w:val="clear" w:color="auto" w:fill="auto"/>
            <w:vAlign w:val="center"/>
          </w:tcPr>
          <w:p w14:paraId="1806E21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5B1D2AB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8FCCEA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D1C9E37" w14:textId="77777777" w:rsidTr="00BF73F0">
        <w:trPr>
          <w:trHeight w:val="578"/>
          <w:jc w:val="center"/>
        </w:trPr>
        <w:tc>
          <w:tcPr>
            <w:tcW w:w="512" w:type="dxa"/>
            <w:shd w:val="clear" w:color="auto" w:fill="auto"/>
            <w:vAlign w:val="center"/>
          </w:tcPr>
          <w:p w14:paraId="690FE1B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40</w:t>
            </w:r>
          </w:p>
        </w:tc>
        <w:tc>
          <w:tcPr>
            <w:tcW w:w="2588" w:type="dxa"/>
            <w:vAlign w:val="center"/>
          </w:tcPr>
          <w:p w14:paraId="2152C68E"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Acetophenone 99%, for synthesis of N-(1-phenylethyl)formamide</w:t>
            </w:r>
          </w:p>
        </w:tc>
        <w:tc>
          <w:tcPr>
            <w:tcW w:w="3508" w:type="dxa"/>
            <w:shd w:val="clear" w:color="auto" w:fill="auto"/>
            <w:vAlign w:val="center"/>
          </w:tcPr>
          <w:p w14:paraId="7F97FB57"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Acetophenone 99%, for synthesis of N-(1-phenylethyl)formamide, via Leuckart reaction. </w:t>
            </w:r>
            <w:r w:rsidRPr="000C589E">
              <w:rPr>
                <w:rFonts w:ascii="Segoe UI" w:hAnsi="Segoe UI" w:cs="Segoe UI"/>
                <w:sz w:val="16"/>
                <w:szCs w:val="16"/>
                <w:lang w:val="el-GR" w:eastAsia="el-GR"/>
              </w:rPr>
              <w:t>Ακετοφαινόνη</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καθαρότητας</w:t>
            </w:r>
            <w:r w:rsidRPr="000C589E">
              <w:rPr>
                <w:rFonts w:ascii="Segoe UI" w:hAnsi="Segoe UI" w:cs="Segoe UI"/>
                <w:sz w:val="16"/>
                <w:szCs w:val="16"/>
                <w:lang w:val="en-US" w:eastAsia="el-GR"/>
              </w:rPr>
              <w:t xml:space="preserve"> 99% </w:t>
            </w:r>
            <w:r w:rsidRPr="000C589E">
              <w:rPr>
                <w:rFonts w:ascii="Segoe UI" w:hAnsi="Segoe UI" w:cs="Segoe UI"/>
                <w:sz w:val="16"/>
                <w:szCs w:val="16"/>
                <w:lang w:val="el-GR" w:eastAsia="el-GR"/>
              </w:rPr>
              <w:t>για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σύνθεση</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φορμαμιδίων</w:t>
            </w:r>
          </w:p>
        </w:tc>
        <w:tc>
          <w:tcPr>
            <w:tcW w:w="1150" w:type="dxa"/>
            <w:shd w:val="clear" w:color="auto" w:fill="auto"/>
            <w:vAlign w:val="center"/>
          </w:tcPr>
          <w:p w14:paraId="04923CE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100g</w:t>
            </w:r>
          </w:p>
        </w:tc>
        <w:tc>
          <w:tcPr>
            <w:tcW w:w="1095" w:type="dxa"/>
            <w:shd w:val="clear" w:color="auto" w:fill="auto"/>
            <w:vAlign w:val="center"/>
          </w:tcPr>
          <w:p w14:paraId="793847E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7F2B7A2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1F91EB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03E57B0" w14:textId="77777777" w:rsidTr="00BF73F0">
        <w:trPr>
          <w:trHeight w:val="603"/>
          <w:jc w:val="center"/>
        </w:trPr>
        <w:tc>
          <w:tcPr>
            <w:tcW w:w="512" w:type="dxa"/>
            <w:shd w:val="clear" w:color="auto" w:fill="auto"/>
            <w:vAlign w:val="center"/>
          </w:tcPr>
          <w:p w14:paraId="1DEE52E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41</w:t>
            </w:r>
          </w:p>
        </w:tc>
        <w:tc>
          <w:tcPr>
            <w:tcW w:w="2588" w:type="dxa"/>
            <w:vAlign w:val="center"/>
          </w:tcPr>
          <w:p w14:paraId="5AEE9D10"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4-Toluenesulphonyl chloride, 97%, </w:t>
            </w:r>
            <w:r w:rsidRPr="000C589E">
              <w:rPr>
                <w:rFonts w:ascii="Segoe UI" w:hAnsi="Segoe UI" w:cs="Segoe UI"/>
                <w:sz w:val="16"/>
                <w:szCs w:val="16"/>
                <w:shd w:val="clear" w:color="auto" w:fill="FFFFFF"/>
                <w:lang w:val="en-US" w:eastAsia="el-GR"/>
              </w:rPr>
              <w:t>activator for reaction between 2-alkynylbenzaldoxime and phenols</w:t>
            </w:r>
          </w:p>
        </w:tc>
        <w:tc>
          <w:tcPr>
            <w:tcW w:w="3508" w:type="dxa"/>
            <w:shd w:val="clear" w:color="auto" w:fill="auto"/>
            <w:vAlign w:val="center"/>
          </w:tcPr>
          <w:p w14:paraId="0F0C5D69"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4-Toluenesulphonyl chloride, 97%, </w:t>
            </w:r>
            <w:r w:rsidRPr="000C589E">
              <w:rPr>
                <w:rFonts w:ascii="Segoe UI" w:hAnsi="Segoe UI" w:cs="Segoe UI"/>
                <w:sz w:val="16"/>
                <w:szCs w:val="16"/>
                <w:shd w:val="clear" w:color="auto" w:fill="FFFFFF"/>
                <w:lang w:val="en-US" w:eastAsia="el-GR"/>
              </w:rPr>
              <w:t>activator for reaction between 2-alkynylbenzaldoxime and phenols</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Αντιδραστήριο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υψηλής</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καθαρότητας</w:t>
            </w:r>
          </w:p>
        </w:tc>
        <w:tc>
          <w:tcPr>
            <w:tcW w:w="1150" w:type="dxa"/>
            <w:shd w:val="clear" w:color="auto" w:fill="auto"/>
            <w:vAlign w:val="center"/>
          </w:tcPr>
          <w:p w14:paraId="68683C8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100g</w:t>
            </w:r>
          </w:p>
        </w:tc>
        <w:tc>
          <w:tcPr>
            <w:tcW w:w="1095" w:type="dxa"/>
            <w:shd w:val="clear" w:color="auto" w:fill="auto"/>
            <w:vAlign w:val="center"/>
          </w:tcPr>
          <w:p w14:paraId="01E676B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0164E70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6FFD94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7C00031" w14:textId="77777777" w:rsidTr="00BF73F0">
        <w:trPr>
          <w:trHeight w:val="759"/>
          <w:jc w:val="center"/>
        </w:trPr>
        <w:tc>
          <w:tcPr>
            <w:tcW w:w="512" w:type="dxa"/>
            <w:shd w:val="clear" w:color="auto" w:fill="auto"/>
            <w:vAlign w:val="center"/>
          </w:tcPr>
          <w:p w14:paraId="22B6FA2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42</w:t>
            </w:r>
          </w:p>
        </w:tc>
        <w:tc>
          <w:tcPr>
            <w:tcW w:w="2588" w:type="dxa"/>
            <w:vAlign w:val="center"/>
          </w:tcPr>
          <w:p w14:paraId="60A74F8E"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8-Hydroxyquinoline, 98%, chelating ligand for the preparation of tris-(8-hydroxyquinoline)aluminum (Alq3)</w:t>
            </w:r>
          </w:p>
        </w:tc>
        <w:tc>
          <w:tcPr>
            <w:tcW w:w="3508" w:type="dxa"/>
            <w:shd w:val="clear" w:color="auto" w:fill="auto"/>
            <w:vAlign w:val="center"/>
          </w:tcPr>
          <w:p w14:paraId="0DA3ECEE"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8-Hydroxyquinoline, 98%, to be used as a chelating ligand in the preparation of tris-(8-hydroxyquinoline)aluminum (Alq3). </w:t>
            </w:r>
            <w:r w:rsidRPr="000C589E">
              <w:rPr>
                <w:rFonts w:ascii="Segoe UI" w:hAnsi="Segoe UI" w:cs="Segoe UI"/>
                <w:sz w:val="16"/>
                <w:szCs w:val="16"/>
                <w:lang w:val="el-GR" w:eastAsia="el-GR"/>
              </w:rPr>
              <w:t>Υδροξυκινολίνη</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καθαρότητας</w:t>
            </w:r>
            <w:r w:rsidRPr="000C589E">
              <w:rPr>
                <w:rFonts w:ascii="Segoe UI" w:hAnsi="Segoe UI" w:cs="Segoe UI"/>
                <w:sz w:val="16"/>
                <w:szCs w:val="16"/>
                <w:lang w:val="en-US" w:eastAsia="el-GR"/>
              </w:rPr>
              <w:t xml:space="preserve"> 98% </w:t>
            </w:r>
            <w:r w:rsidRPr="000C589E">
              <w:rPr>
                <w:rFonts w:ascii="Segoe UI" w:hAnsi="Segoe UI" w:cs="Segoe UI"/>
                <w:sz w:val="16"/>
                <w:szCs w:val="16"/>
                <w:lang w:val="el-GR" w:eastAsia="el-GR"/>
              </w:rPr>
              <w:t>για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συνθετικές</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διαδικασίες</w:t>
            </w:r>
          </w:p>
        </w:tc>
        <w:tc>
          <w:tcPr>
            <w:tcW w:w="1150" w:type="dxa"/>
            <w:shd w:val="clear" w:color="auto" w:fill="auto"/>
            <w:vAlign w:val="center"/>
          </w:tcPr>
          <w:p w14:paraId="64C520F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100g</w:t>
            </w:r>
          </w:p>
        </w:tc>
        <w:tc>
          <w:tcPr>
            <w:tcW w:w="1095" w:type="dxa"/>
            <w:shd w:val="clear" w:color="auto" w:fill="auto"/>
            <w:vAlign w:val="center"/>
          </w:tcPr>
          <w:p w14:paraId="798F11B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00A6FC0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11FB06D"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67347F2" w14:textId="77777777" w:rsidTr="00BF73F0">
        <w:trPr>
          <w:trHeight w:val="568"/>
          <w:jc w:val="center"/>
        </w:trPr>
        <w:tc>
          <w:tcPr>
            <w:tcW w:w="512" w:type="dxa"/>
            <w:shd w:val="clear" w:color="auto" w:fill="auto"/>
            <w:vAlign w:val="center"/>
          </w:tcPr>
          <w:p w14:paraId="7BD43EC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43</w:t>
            </w:r>
          </w:p>
        </w:tc>
        <w:tc>
          <w:tcPr>
            <w:tcW w:w="2588" w:type="dxa"/>
            <w:vAlign w:val="center"/>
          </w:tcPr>
          <w:p w14:paraId="1879AB98"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Formylmethylenetriphenylphosphorane, 97%, </w:t>
            </w:r>
            <w:r w:rsidRPr="000C589E">
              <w:rPr>
                <w:rFonts w:ascii="Segoe UI" w:hAnsi="Segoe UI" w:cs="Segoe UI"/>
                <w:color w:val="665E58"/>
                <w:sz w:val="16"/>
                <w:szCs w:val="16"/>
                <w:shd w:val="clear" w:color="auto" w:fill="FFFFFF"/>
                <w:lang w:val="en-US" w:eastAsia="el-GR"/>
              </w:rPr>
              <w:t> </w:t>
            </w:r>
            <w:r w:rsidRPr="000C589E">
              <w:rPr>
                <w:rFonts w:ascii="Segoe UI" w:hAnsi="Segoe UI" w:cs="Segoe UI"/>
                <w:sz w:val="16"/>
                <w:szCs w:val="16"/>
                <w:shd w:val="clear" w:color="auto" w:fill="FFFFFF"/>
                <w:lang w:val="en-US" w:eastAsia="el-GR"/>
              </w:rPr>
              <w:t>reagent for the conversion of aldehydes and ketones</w:t>
            </w:r>
          </w:p>
        </w:tc>
        <w:tc>
          <w:tcPr>
            <w:tcW w:w="3508" w:type="dxa"/>
            <w:shd w:val="clear" w:color="auto" w:fill="auto"/>
            <w:vAlign w:val="center"/>
          </w:tcPr>
          <w:p w14:paraId="0EB8A264"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Formylmethylenetriphenylphosphorane, 97%, </w:t>
            </w:r>
            <w:r w:rsidRPr="000C589E">
              <w:rPr>
                <w:rFonts w:ascii="Segoe UI" w:hAnsi="Segoe UI" w:cs="Segoe UI"/>
                <w:color w:val="665E58"/>
                <w:sz w:val="16"/>
                <w:szCs w:val="16"/>
                <w:shd w:val="clear" w:color="auto" w:fill="FFFFFF"/>
                <w:lang w:val="en-US" w:eastAsia="el-GR"/>
              </w:rPr>
              <w:t> </w:t>
            </w:r>
            <w:r w:rsidRPr="000C589E">
              <w:rPr>
                <w:rFonts w:ascii="Segoe UI" w:hAnsi="Segoe UI" w:cs="Segoe UI"/>
                <w:sz w:val="16"/>
                <w:szCs w:val="16"/>
                <w:shd w:val="clear" w:color="auto" w:fill="FFFFFF"/>
                <w:lang w:val="en-US" w:eastAsia="el-GR"/>
              </w:rPr>
              <w:t xml:space="preserve">reagent for the conversion of aldehydes and ketones. </w:t>
            </w:r>
            <w:r w:rsidRPr="000C589E">
              <w:rPr>
                <w:rFonts w:ascii="Segoe UI" w:hAnsi="Segoe UI" w:cs="Segoe UI"/>
                <w:sz w:val="16"/>
                <w:szCs w:val="16"/>
                <w:lang w:val="el-GR" w:eastAsia="el-GR"/>
              </w:rPr>
              <w:t>Αντιδραστήριο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υψηλής</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καθαρότητας</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για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συνθετικές</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διεργασίες</w:t>
            </w:r>
          </w:p>
        </w:tc>
        <w:tc>
          <w:tcPr>
            <w:tcW w:w="1150" w:type="dxa"/>
            <w:shd w:val="clear" w:color="auto" w:fill="auto"/>
            <w:vAlign w:val="center"/>
          </w:tcPr>
          <w:p w14:paraId="5C3A845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25g</w:t>
            </w:r>
          </w:p>
        </w:tc>
        <w:tc>
          <w:tcPr>
            <w:tcW w:w="1095" w:type="dxa"/>
            <w:shd w:val="clear" w:color="auto" w:fill="auto"/>
            <w:vAlign w:val="center"/>
          </w:tcPr>
          <w:p w14:paraId="4BF39EF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5C25A39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B01FDD3"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085EC04" w14:textId="77777777" w:rsidTr="00BF73F0">
        <w:trPr>
          <w:trHeight w:val="456"/>
          <w:jc w:val="center"/>
        </w:trPr>
        <w:tc>
          <w:tcPr>
            <w:tcW w:w="512" w:type="dxa"/>
            <w:shd w:val="clear" w:color="auto" w:fill="auto"/>
            <w:vAlign w:val="center"/>
          </w:tcPr>
          <w:p w14:paraId="0F9BBC8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44</w:t>
            </w:r>
          </w:p>
        </w:tc>
        <w:tc>
          <w:tcPr>
            <w:tcW w:w="2588" w:type="dxa"/>
            <w:vAlign w:val="center"/>
          </w:tcPr>
          <w:p w14:paraId="649D1216"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n-Hexane RPE - For analysis - ACS - Reag. Ph.Eur. ≥95%</w:t>
            </w:r>
          </w:p>
        </w:tc>
        <w:tc>
          <w:tcPr>
            <w:tcW w:w="3508" w:type="dxa"/>
            <w:shd w:val="clear" w:color="auto" w:fill="auto"/>
            <w:vAlign w:val="center"/>
          </w:tcPr>
          <w:p w14:paraId="78CBBDEA"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 xml:space="preserve">n-Hexane RPE - For analysis. </w:t>
            </w:r>
            <w:r w:rsidRPr="000C589E">
              <w:rPr>
                <w:rFonts w:ascii="Segoe UI" w:hAnsi="Segoe UI" w:cs="Segoe UI"/>
                <w:sz w:val="16"/>
                <w:szCs w:val="16"/>
                <w:lang w:val="el-GR" w:eastAsia="el-GR"/>
              </w:rPr>
              <w:t>Διαλύτης</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υψηλής</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καθαρότητας</w:t>
            </w:r>
            <w:r w:rsidRPr="000C589E">
              <w:rPr>
                <w:rFonts w:ascii="Segoe UI" w:hAnsi="Segoe UI" w:cs="Segoe UI"/>
                <w:sz w:val="16"/>
                <w:szCs w:val="16"/>
                <w:lang w:val="en-US" w:eastAsia="el-GR"/>
              </w:rPr>
              <w:t xml:space="preserve"> . </w:t>
            </w:r>
            <w:r w:rsidRPr="000C589E">
              <w:rPr>
                <w:rFonts w:ascii="Segoe UI" w:hAnsi="Segoe UI" w:cs="Segoe UI"/>
                <w:sz w:val="16"/>
                <w:szCs w:val="16"/>
                <w:lang w:val="el-GR" w:eastAsia="el-GR"/>
              </w:rPr>
              <w:t>≥95%</w:t>
            </w:r>
          </w:p>
        </w:tc>
        <w:tc>
          <w:tcPr>
            <w:tcW w:w="1150" w:type="dxa"/>
            <w:shd w:val="clear" w:color="auto" w:fill="auto"/>
            <w:vAlign w:val="center"/>
          </w:tcPr>
          <w:p w14:paraId="3B41B7B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2,5lt</w:t>
            </w:r>
          </w:p>
        </w:tc>
        <w:tc>
          <w:tcPr>
            <w:tcW w:w="1095" w:type="dxa"/>
            <w:shd w:val="clear" w:color="auto" w:fill="auto"/>
            <w:vAlign w:val="center"/>
          </w:tcPr>
          <w:p w14:paraId="63329FB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3</w:t>
            </w:r>
          </w:p>
        </w:tc>
        <w:tc>
          <w:tcPr>
            <w:tcW w:w="1045" w:type="dxa"/>
            <w:vAlign w:val="center"/>
          </w:tcPr>
          <w:p w14:paraId="2825B8A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A288BB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B8D05BE" w14:textId="77777777" w:rsidTr="00BF73F0">
        <w:trPr>
          <w:trHeight w:val="562"/>
          <w:jc w:val="center"/>
        </w:trPr>
        <w:tc>
          <w:tcPr>
            <w:tcW w:w="512" w:type="dxa"/>
            <w:shd w:val="clear" w:color="auto" w:fill="auto"/>
            <w:vAlign w:val="center"/>
          </w:tcPr>
          <w:p w14:paraId="7CBC0FD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45</w:t>
            </w:r>
          </w:p>
        </w:tc>
        <w:tc>
          <w:tcPr>
            <w:tcW w:w="2588" w:type="dxa"/>
            <w:vAlign w:val="center"/>
          </w:tcPr>
          <w:p w14:paraId="55B7D83C"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pET-28a(+) DNA, for the cloning and expression of recombinant proteins in </w:t>
            </w:r>
            <w:r w:rsidRPr="000C589E">
              <w:rPr>
                <w:rFonts w:ascii="Segoe UI" w:hAnsi="Segoe UI" w:cs="Segoe UI"/>
                <w:i/>
                <w:iCs/>
                <w:sz w:val="16"/>
                <w:szCs w:val="16"/>
                <w:lang w:val="en-US" w:eastAsia="el-GR"/>
              </w:rPr>
              <w:t>E. coli</w:t>
            </w:r>
          </w:p>
        </w:tc>
        <w:tc>
          <w:tcPr>
            <w:tcW w:w="3508" w:type="dxa"/>
            <w:shd w:val="clear" w:color="auto" w:fill="auto"/>
            <w:vAlign w:val="center"/>
          </w:tcPr>
          <w:p w14:paraId="08EF53D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pET</w:t>
            </w:r>
            <w:r w:rsidRPr="000C589E">
              <w:rPr>
                <w:rFonts w:ascii="Segoe UI" w:hAnsi="Segoe UI" w:cs="Segoe UI"/>
                <w:sz w:val="16"/>
                <w:szCs w:val="16"/>
                <w:lang w:val="el-GR" w:eastAsia="el-GR"/>
              </w:rPr>
              <w:t>-28</w:t>
            </w:r>
            <w:r w:rsidRPr="000C589E">
              <w:rPr>
                <w:rFonts w:ascii="Segoe UI" w:hAnsi="Segoe UI" w:cs="Segoe UI"/>
                <w:sz w:val="16"/>
                <w:szCs w:val="16"/>
                <w:lang w:val="en-US" w:eastAsia="el-GR"/>
              </w:rPr>
              <w:t>a</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DNA</w:t>
            </w:r>
            <w:r w:rsidRPr="000C589E">
              <w:rPr>
                <w:rFonts w:ascii="Segoe UI" w:hAnsi="Segoe UI" w:cs="Segoe UI"/>
                <w:sz w:val="16"/>
                <w:szCs w:val="16"/>
                <w:lang w:val="el-GR" w:eastAsia="el-GR"/>
              </w:rPr>
              <w:t xml:space="preserve">, για την κλωνοποίηση και έκφραση ανασυνδυασμένων πρωτεϊνών σε βακτήρια </w:t>
            </w:r>
            <w:r w:rsidRPr="000C589E">
              <w:rPr>
                <w:rFonts w:ascii="Segoe UI" w:hAnsi="Segoe UI" w:cs="Segoe UI"/>
                <w:i/>
                <w:iCs/>
                <w:sz w:val="16"/>
                <w:szCs w:val="16"/>
                <w:lang w:val="en-US" w:eastAsia="el-GR"/>
              </w:rPr>
              <w:t>E</w:t>
            </w:r>
            <w:r w:rsidRPr="000C589E">
              <w:rPr>
                <w:rFonts w:ascii="Segoe UI" w:hAnsi="Segoe UI" w:cs="Segoe UI"/>
                <w:i/>
                <w:iCs/>
                <w:sz w:val="16"/>
                <w:szCs w:val="16"/>
                <w:lang w:val="el-GR" w:eastAsia="el-GR"/>
              </w:rPr>
              <w:t xml:space="preserve">. </w:t>
            </w:r>
            <w:r w:rsidRPr="000C589E">
              <w:rPr>
                <w:rFonts w:ascii="Segoe UI" w:hAnsi="Segoe UI" w:cs="Segoe UI"/>
                <w:i/>
                <w:iCs/>
                <w:sz w:val="16"/>
                <w:szCs w:val="16"/>
                <w:lang w:val="en-US" w:eastAsia="el-GR"/>
              </w:rPr>
              <w:t>coli</w:t>
            </w:r>
          </w:p>
        </w:tc>
        <w:tc>
          <w:tcPr>
            <w:tcW w:w="1150" w:type="dxa"/>
            <w:shd w:val="clear" w:color="auto" w:fill="auto"/>
            <w:vAlign w:val="center"/>
          </w:tcPr>
          <w:p w14:paraId="606FEAA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10μg</w:t>
            </w:r>
          </w:p>
        </w:tc>
        <w:tc>
          <w:tcPr>
            <w:tcW w:w="1095" w:type="dxa"/>
            <w:shd w:val="clear" w:color="auto" w:fill="auto"/>
            <w:vAlign w:val="center"/>
          </w:tcPr>
          <w:p w14:paraId="408994B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791BAD2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5CE0470"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9B53296" w14:textId="77777777" w:rsidTr="00BF73F0">
        <w:trPr>
          <w:trHeight w:val="704"/>
          <w:jc w:val="center"/>
        </w:trPr>
        <w:tc>
          <w:tcPr>
            <w:tcW w:w="512" w:type="dxa"/>
            <w:shd w:val="clear" w:color="auto" w:fill="auto"/>
            <w:vAlign w:val="center"/>
          </w:tcPr>
          <w:p w14:paraId="2C2227A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46</w:t>
            </w:r>
          </w:p>
        </w:tc>
        <w:tc>
          <w:tcPr>
            <w:tcW w:w="2588" w:type="dxa"/>
            <w:vAlign w:val="center"/>
          </w:tcPr>
          <w:p w14:paraId="3559405D"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Yeast extract, for culture media</w:t>
            </w:r>
          </w:p>
        </w:tc>
        <w:tc>
          <w:tcPr>
            <w:tcW w:w="3508" w:type="dxa"/>
            <w:shd w:val="clear" w:color="auto" w:fill="auto"/>
            <w:vAlign w:val="center"/>
          </w:tcPr>
          <w:p w14:paraId="3C06F6D1" w14:textId="77777777" w:rsidR="000900C1"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n-US" w:eastAsia="el-GR"/>
              </w:rPr>
              <w:t>Yeast</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extract</w:t>
            </w:r>
            <w:r w:rsidRPr="000C589E">
              <w:rPr>
                <w:rFonts w:ascii="Segoe UI" w:hAnsi="Segoe UI" w:cs="Segoe UI"/>
                <w:sz w:val="16"/>
                <w:szCs w:val="16"/>
                <w:lang w:val="el-GR" w:eastAsia="el-GR"/>
              </w:rPr>
              <w:t>, για την παρασκευή θρεπτικού υλικού καλλιέργειας βακτηρίων</w:t>
            </w:r>
          </w:p>
          <w:p w14:paraId="72379141" w14:textId="77777777" w:rsidR="000900C1" w:rsidRPr="000C589E" w:rsidRDefault="000900C1" w:rsidP="00BF73F0">
            <w:pPr>
              <w:suppressAutoHyphens w:val="0"/>
              <w:spacing w:after="0"/>
              <w:rPr>
                <w:rFonts w:ascii="Segoe UI" w:hAnsi="Segoe UI" w:cs="Segoe UI"/>
                <w:color w:val="000000"/>
                <w:sz w:val="16"/>
                <w:szCs w:val="16"/>
                <w:lang w:val="el-GR" w:eastAsia="el-GR"/>
              </w:rPr>
            </w:pPr>
          </w:p>
        </w:tc>
        <w:tc>
          <w:tcPr>
            <w:tcW w:w="1150" w:type="dxa"/>
            <w:shd w:val="clear" w:color="auto" w:fill="auto"/>
            <w:vAlign w:val="center"/>
          </w:tcPr>
          <w:p w14:paraId="58CC68F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500g</w:t>
            </w:r>
          </w:p>
        </w:tc>
        <w:tc>
          <w:tcPr>
            <w:tcW w:w="1095" w:type="dxa"/>
            <w:shd w:val="clear" w:color="auto" w:fill="auto"/>
            <w:vAlign w:val="center"/>
          </w:tcPr>
          <w:p w14:paraId="34E2C8F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7B45207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5FA986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5B9DCAF" w14:textId="77777777" w:rsidTr="00BF73F0">
        <w:trPr>
          <w:trHeight w:val="759"/>
          <w:jc w:val="center"/>
        </w:trPr>
        <w:tc>
          <w:tcPr>
            <w:tcW w:w="512" w:type="dxa"/>
            <w:shd w:val="clear" w:color="auto" w:fill="auto"/>
            <w:vAlign w:val="center"/>
          </w:tcPr>
          <w:p w14:paraId="57625A7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47</w:t>
            </w:r>
          </w:p>
        </w:tc>
        <w:tc>
          <w:tcPr>
            <w:tcW w:w="2588" w:type="dxa"/>
            <w:vAlign w:val="center"/>
          </w:tcPr>
          <w:p w14:paraId="7334727F"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Bovine Serum Albumin (BSA), heat shock fraction, protease free, fatty acid free, essentially globulin free, pH 7, ≥98%</w:t>
            </w:r>
          </w:p>
        </w:tc>
        <w:tc>
          <w:tcPr>
            <w:tcW w:w="3508" w:type="dxa"/>
            <w:shd w:val="clear" w:color="auto" w:fill="auto"/>
            <w:vAlign w:val="center"/>
          </w:tcPr>
          <w:p w14:paraId="3E195CFC" w14:textId="77777777" w:rsidR="000900C1" w:rsidRPr="007427F6"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l-GR" w:eastAsia="el-GR"/>
              </w:rPr>
              <w:t>Αλβουμίνη</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από</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ορό</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βοός</w:t>
            </w:r>
            <w:r w:rsidRPr="000C589E">
              <w:rPr>
                <w:rFonts w:ascii="Segoe UI" w:hAnsi="Segoe UI" w:cs="Segoe UI"/>
                <w:sz w:val="16"/>
                <w:szCs w:val="16"/>
                <w:lang w:val="en-US" w:eastAsia="el-GR"/>
              </w:rPr>
              <w:t xml:space="preserve"> (BSA), heat shock fraction, protease free, fatty acid free, essentially globulin free, pH 7, ≥98%, </w:t>
            </w:r>
            <w:r w:rsidRPr="000C589E">
              <w:rPr>
                <w:rFonts w:ascii="Segoe UI" w:hAnsi="Segoe UI" w:cs="Segoe UI"/>
                <w:sz w:val="16"/>
                <w:szCs w:val="16"/>
                <w:lang w:val="el-GR" w:eastAsia="el-GR"/>
              </w:rPr>
              <w:t>για</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χρήση</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σε</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θρεπτικό</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υλικό</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κυτταροκαλλιεργειών</w:t>
            </w:r>
          </w:p>
          <w:p w14:paraId="6E110A48" w14:textId="77777777" w:rsidR="000900C1" w:rsidRPr="000C589E" w:rsidRDefault="000900C1" w:rsidP="00BF73F0">
            <w:pPr>
              <w:suppressAutoHyphens w:val="0"/>
              <w:spacing w:after="0"/>
              <w:rPr>
                <w:rFonts w:ascii="Segoe UI" w:hAnsi="Segoe UI" w:cs="Segoe UI"/>
                <w:color w:val="000000"/>
                <w:sz w:val="16"/>
                <w:szCs w:val="16"/>
                <w:lang w:val="en-US" w:eastAsia="el-GR"/>
              </w:rPr>
            </w:pPr>
          </w:p>
        </w:tc>
        <w:tc>
          <w:tcPr>
            <w:tcW w:w="1150" w:type="dxa"/>
            <w:shd w:val="clear" w:color="auto" w:fill="auto"/>
            <w:vAlign w:val="center"/>
          </w:tcPr>
          <w:p w14:paraId="1EC46B1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100g</w:t>
            </w:r>
          </w:p>
        </w:tc>
        <w:tc>
          <w:tcPr>
            <w:tcW w:w="1095" w:type="dxa"/>
            <w:shd w:val="clear" w:color="auto" w:fill="auto"/>
            <w:vAlign w:val="center"/>
          </w:tcPr>
          <w:p w14:paraId="704CF97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540A44B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8FAB9E2"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614F24D" w14:textId="77777777" w:rsidTr="00BF73F0">
        <w:trPr>
          <w:trHeight w:val="598"/>
          <w:jc w:val="center"/>
        </w:trPr>
        <w:tc>
          <w:tcPr>
            <w:tcW w:w="512" w:type="dxa"/>
            <w:shd w:val="clear" w:color="auto" w:fill="auto"/>
            <w:vAlign w:val="center"/>
          </w:tcPr>
          <w:p w14:paraId="3653E74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48</w:t>
            </w:r>
          </w:p>
        </w:tc>
        <w:tc>
          <w:tcPr>
            <w:tcW w:w="2588" w:type="dxa"/>
            <w:vAlign w:val="center"/>
          </w:tcPr>
          <w:p w14:paraId="4BDCC0D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X</w:t>
            </w:r>
            <w:r w:rsidRPr="000C589E">
              <w:rPr>
                <w:rFonts w:ascii="Segoe UI" w:hAnsi="Segoe UI" w:cs="Segoe UI"/>
                <w:sz w:val="16"/>
                <w:szCs w:val="16"/>
                <w:lang w:val="el-GR" w:eastAsia="el-GR"/>
              </w:rPr>
              <w:t>-ray Film</w:t>
            </w:r>
          </w:p>
        </w:tc>
        <w:tc>
          <w:tcPr>
            <w:tcW w:w="3508" w:type="dxa"/>
            <w:shd w:val="clear" w:color="auto" w:fill="auto"/>
            <w:vAlign w:val="center"/>
          </w:tcPr>
          <w:p w14:paraId="6EDE284E" w14:textId="77777777" w:rsidR="000900C1"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n-US" w:eastAsia="el-GR"/>
              </w:rPr>
              <w:t>X</w:t>
            </w:r>
            <w:r w:rsidRPr="000C589E">
              <w:rPr>
                <w:rFonts w:ascii="Segoe UI" w:hAnsi="Segoe UI" w:cs="Segoe UI"/>
                <w:sz w:val="16"/>
                <w:szCs w:val="16"/>
                <w:lang w:val="el-GR" w:eastAsia="el-GR"/>
              </w:rPr>
              <w:t>-ray Film 13x13cm. Ιατρικά φιλμ για χρήση σε τεχνική ανοσοαποτύπωσης</w:t>
            </w:r>
          </w:p>
          <w:p w14:paraId="5BBD2761" w14:textId="77777777" w:rsidR="000900C1" w:rsidRPr="000C589E" w:rsidRDefault="000900C1" w:rsidP="00BF73F0">
            <w:pPr>
              <w:suppressAutoHyphens w:val="0"/>
              <w:spacing w:after="0"/>
              <w:rPr>
                <w:rFonts w:ascii="Segoe UI" w:hAnsi="Segoe UI" w:cs="Segoe UI"/>
                <w:color w:val="000000"/>
                <w:sz w:val="16"/>
                <w:szCs w:val="16"/>
                <w:lang w:val="el-GR" w:eastAsia="el-GR"/>
              </w:rPr>
            </w:pPr>
          </w:p>
        </w:tc>
        <w:tc>
          <w:tcPr>
            <w:tcW w:w="1150" w:type="dxa"/>
            <w:shd w:val="clear" w:color="auto" w:fill="auto"/>
            <w:vAlign w:val="center"/>
          </w:tcPr>
          <w:p w14:paraId="029C959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w:t>
            </w:r>
          </w:p>
        </w:tc>
        <w:tc>
          <w:tcPr>
            <w:tcW w:w="1095" w:type="dxa"/>
            <w:shd w:val="clear" w:color="auto" w:fill="auto"/>
            <w:vAlign w:val="center"/>
          </w:tcPr>
          <w:p w14:paraId="4C22DA0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4</w:t>
            </w:r>
          </w:p>
        </w:tc>
        <w:tc>
          <w:tcPr>
            <w:tcW w:w="1045" w:type="dxa"/>
            <w:vAlign w:val="center"/>
          </w:tcPr>
          <w:p w14:paraId="70123BA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6870D46"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085109A" w14:textId="77777777" w:rsidTr="00BF73F0">
        <w:trPr>
          <w:trHeight w:val="759"/>
          <w:jc w:val="center"/>
        </w:trPr>
        <w:tc>
          <w:tcPr>
            <w:tcW w:w="512" w:type="dxa"/>
            <w:shd w:val="clear" w:color="auto" w:fill="auto"/>
            <w:vAlign w:val="center"/>
          </w:tcPr>
          <w:p w14:paraId="6CA02C7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49</w:t>
            </w:r>
          </w:p>
        </w:tc>
        <w:tc>
          <w:tcPr>
            <w:tcW w:w="2588" w:type="dxa"/>
            <w:vAlign w:val="center"/>
          </w:tcPr>
          <w:p w14:paraId="57D6CFC9" w14:textId="77777777" w:rsidR="000900C1" w:rsidRDefault="000900C1" w:rsidP="00BF73F0">
            <w:pPr>
              <w:suppressAutoHyphens w:val="0"/>
              <w:spacing w:after="0"/>
              <w:jc w:val="left"/>
              <w:rPr>
                <w:rFonts w:ascii="Segoe UI" w:hAnsi="Segoe UI" w:cs="Segoe UI"/>
                <w:sz w:val="16"/>
                <w:szCs w:val="16"/>
                <w:lang w:val="en-US" w:eastAsia="el-GR"/>
              </w:rPr>
            </w:pPr>
            <w:r w:rsidRPr="000C589E">
              <w:rPr>
                <w:rFonts w:ascii="Segoe UI" w:hAnsi="Segoe UI" w:cs="Segoe UI"/>
                <w:sz w:val="16"/>
                <w:szCs w:val="16"/>
                <w:lang w:val="en-US" w:eastAsia="el-GR"/>
              </w:rPr>
              <w:t xml:space="preserve">Immuno-Blot 0.2 </w:t>
            </w:r>
            <w:r w:rsidRPr="000C589E">
              <w:rPr>
                <w:rFonts w:ascii="Segoe UI" w:hAnsi="Segoe UI" w:cs="Segoe UI"/>
                <w:sz w:val="16"/>
                <w:szCs w:val="16"/>
                <w:lang w:val="el-GR" w:eastAsia="el-GR"/>
              </w:rPr>
              <w:t>μ</w:t>
            </w:r>
            <w:r w:rsidRPr="000C589E">
              <w:rPr>
                <w:rFonts w:ascii="Segoe UI" w:hAnsi="Segoe UI" w:cs="Segoe UI"/>
                <w:sz w:val="16"/>
                <w:szCs w:val="16"/>
                <w:lang w:val="en-US" w:eastAsia="el-GR"/>
              </w:rPr>
              <w:t>m PVDF Membrane, Roll, 26 cm x 3.3 m</w:t>
            </w:r>
          </w:p>
          <w:p w14:paraId="66EE23EA"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p>
        </w:tc>
        <w:tc>
          <w:tcPr>
            <w:tcW w:w="3508" w:type="dxa"/>
            <w:shd w:val="clear" w:color="auto" w:fill="auto"/>
            <w:vAlign w:val="center"/>
          </w:tcPr>
          <w:p w14:paraId="58E4B64D" w14:textId="77777777" w:rsidR="000900C1"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n-US" w:eastAsia="el-GR"/>
              </w:rPr>
              <w:t xml:space="preserve">Immuno-Blot 0.2 </w:t>
            </w:r>
            <w:r w:rsidRPr="000C589E">
              <w:rPr>
                <w:rFonts w:ascii="Segoe UI" w:hAnsi="Segoe UI" w:cs="Segoe UI"/>
                <w:sz w:val="16"/>
                <w:szCs w:val="16"/>
                <w:lang w:val="el-GR" w:eastAsia="el-GR"/>
              </w:rPr>
              <w:t>μ</w:t>
            </w:r>
            <w:r w:rsidRPr="000C589E">
              <w:rPr>
                <w:rFonts w:ascii="Segoe UI" w:hAnsi="Segoe UI" w:cs="Segoe UI"/>
                <w:sz w:val="16"/>
                <w:szCs w:val="16"/>
                <w:lang w:val="en-US" w:eastAsia="el-GR"/>
              </w:rPr>
              <w:t xml:space="preserve">m PVDF Membrane, Roll, 26 cm x 3.3 m, bulk membrane for high binding (150–160 µg/cm2) immunoblotting. </w:t>
            </w:r>
            <w:r w:rsidRPr="000C589E">
              <w:rPr>
                <w:rFonts w:ascii="Segoe UI" w:hAnsi="Segoe UI" w:cs="Segoe UI"/>
                <w:sz w:val="16"/>
                <w:szCs w:val="16"/>
                <w:lang w:val="el-GR" w:eastAsia="el-GR"/>
              </w:rPr>
              <w:t xml:space="preserve">Μεμβράνη </w:t>
            </w:r>
            <w:r w:rsidRPr="000C589E">
              <w:rPr>
                <w:rFonts w:ascii="Segoe UI" w:hAnsi="Segoe UI" w:cs="Segoe UI"/>
                <w:sz w:val="16"/>
                <w:szCs w:val="16"/>
                <w:lang w:val="en-US" w:eastAsia="el-GR"/>
              </w:rPr>
              <w:t>PVDF</w:t>
            </w:r>
            <w:r w:rsidRPr="000C589E">
              <w:rPr>
                <w:rFonts w:ascii="Segoe UI" w:hAnsi="Segoe UI" w:cs="Segoe UI"/>
                <w:sz w:val="16"/>
                <w:szCs w:val="16"/>
                <w:lang w:val="el-GR" w:eastAsia="el-GR"/>
              </w:rPr>
              <w:t xml:space="preserve"> για την μεταφορά πρωτεϊνών από πήγμα πολυακρυλαμιδίου σε εφαρμογή τεχνικής ανοσοαποτύπωσης</w:t>
            </w:r>
          </w:p>
          <w:p w14:paraId="59329032" w14:textId="77777777" w:rsidR="000900C1" w:rsidRPr="000C589E" w:rsidRDefault="000900C1" w:rsidP="00BF73F0">
            <w:pPr>
              <w:suppressAutoHyphens w:val="0"/>
              <w:spacing w:after="0"/>
              <w:rPr>
                <w:rFonts w:ascii="Segoe UI" w:hAnsi="Segoe UI" w:cs="Segoe UI"/>
                <w:color w:val="000000"/>
                <w:sz w:val="16"/>
                <w:szCs w:val="16"/>
                <w:lang w:val="el-GR" w:eastAsia="el-GR"/>
              </w:rPr>
            </w:pPr>
          </w:p>
        </w:tc>
        <w:tc>
          <w:tcPr>
            <w:tcW w:w="1150" w:type="dxa"/>
            <w:shd w:val="clear" w:color="auto" w:fill="auto"/>
            <w:vAlign w:val="center"/>
          </w:tcPr>
          <w:p w14:paraId="03D2C16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 roll</w:t>
            </w:r>
          </w:p>
        </w:tc>
        <w:tc>
          <w:tcPr>
            <w:tcW w:w="1095" w:type="dxa"/>
            <w:shd w:val="clear" w:color="auto" w:fill="auto"/>
            <w:vAlign w:val="center"/>
          </w:tcPr>
          <w:p w14:paraId="4752743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41406B9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F6C805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78DC7CB" w14:textId="77777777" w:rsidTr="00BF73F0">
        <w:trPr>
          <w:trHeight w:val="759"/>
          <w:jc w:val="center"/>
        </w:trPr>
        <w:tc>
          <w:tcPr>
            <w:tcW w:w="512" w:type="dxa"/>
            <w:shd w:val="clear" w:color="auto" w:fill="auto"/>
            <w:vAlign w:val="center"/>
          </w:tcPr>
          <w:p w14:paraId="6BDAD33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50</w:t>
            </w:r>
          </w:p>
        </w:tc>
        <w:tc>
          <w:tcPr>
            <w:tcW w:w="2588" w:type="dxa"/>
            <w:vAlign w:val="center"/>
          </w:tcPr>
          <w:p w14:paraId="44E5B4B4" w14:textId="77777777" w:rsidR="000900C1" w:rsidRDefault="000900C1" w:rsidP="00BF73F0">
            <w:pPr>
              <w:suppressAutoHyphens w:val="0"/>
              <w:spacing w:after="0"/>
              <w:jc w:val="left"/>
              <w:rPr>
                <w:rFonts w:ascii="Segoe UI" w:hAnsi="Segoe UI" w:cs="Segoe UI"/>
                <w:sz w:val="16"/>
                <w:szCs w:val="16"/>
                <w:lang w:val="en-US" w:eastAsia="el-GR"/>
              </w:rPr>
            </w:pPr>
            <w:r w:rsidRPr="000C589E">
              <w:rPr>
                <w:rFonts w:ascii="Segoe UI" w:hAnsi="Segoe UI" w:cs="Segoe UI"/>
                <w:sz w:val="16"/>
                <w:szCs w:val="16"/>
                <w:lang w:val="en-US" w:eastAsia="el-GR"/>
              </w:rPr>
              <w:t>TEM Grids, Formvar/Carbon Film coated, F 5-6nm / C 3-4nm, 300 Mesh, Cu</w:t>
            </w:r>
          </w:p>
          <w:p w14:paraId="3B52416C"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p>
        </w:tc>
        <w:tc>
          <w:tcPr>
            <w:tcW w:w="3508" w:type="dxa"/>
            <w:shd w:val="clear" w:color="auto" w:fill="auto"/>
            <w:vAlign w:val="center"/>
          </w:tcPr>
          <w:p w14:paraId="5DA49284" w14:textId="77777777" w:rsidR="000900C1"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 xml:space="preserve">TEM Grids, Formvar/Carbon Film coated, F 5-6nm / C 3-4nm, 300 Mesh, Cu. </w:t>
            </w:r>
            <w:r w:rsidRPr="000C589E">
              <w:rPr>
                <w:rFonts w:ascii="Segoe UI" w:hAnsi="Segoe UI" w:cs="Segoe UI"/>
                <w:sz w:val="16"/>
                <w:szCs w:val="16"/>
                <w:lang w:val="el-GR" w:eastAsia="el-GR"/>
              </w:rPr>
              <w:t>Υλικό στο οποίο μονιμοποιούνται δείγματα για ηλεκτρονιακή μικροσκοπία (EM</w:t>
            </w:r>
            <w:r w:rsidRPr="000C589E">
              <w:rPr>
                <w:rFonts w:ascii="Segoe UI" w:hAnsi="Segoe UI" w:cs="Segoe UI"/>
                <w:sz w:val="16"/>
                <w:szCs w:val="16"/>
                <w:lang w:val="en-US" w:eastAsia="el-GR"/>
              </w:rPr>
              <w:t>).</w:t>
            </w:r>
          </w:p>
          <w:p w14:paraId="0D95BA55" w14:textId="77777777" w:rsidR="000900C1" w:rsidRPr="000C589E" w:rsidRDefault="000900C1" w:rsidP="00BF73F0">
            <w:pPr>
              <w:suppressAutoHyphens w:val="0"/>
              <w:spacing w:after="0"/>
              <w:rPr>
                <w:rFonts w:ascii="Segoe UI" w:hAnsi="Segoe UI" w:cs="Segoe UI"/>
                <w:color w:val="000000"/>
                <w:sz w:val="16"/>
                <w:szCs w:val="16"/>
                <w:lang w:val="el-GR" w:eastAsia="el-GR"/>
              </w:rPr>
            </w:pPr>
          </w:p>
        </w:tc>
        <w:tc>
          <w:tcPr>
            <w:tcW w:w="1150" w:type="dxa"/>
            <w:shd w:val="clear" w:color="auto" w:fill="auto"/>
            <w:vAlign w:val="center"/>
          </w:tcPr>
          <w:p w14:paraId="441A035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lastRenderedPageBreak/>
              <w:t>Πακ/50</w:t>
            </w:r>
          </w:p>
        </w:tc>
        <w:tc>
          <w:tcPr>
            <w:tcW w:w="1095" w:type="dxa"/>
            <w:shd w:val="clear" w:color="auto" w:fill="auto"/>
            <w:vAlign w:val="center"/>
          </w:tcPr>
          <w:p w14:paraId="34FE8D0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2475F5E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C677203"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C3CF0C2" w14:textId="77777777" w:rsidTr="00BF73F0">
        <w:trPr>
          <w:trHeight w:val="360"/>
          <w:jc w:val="center"/>
        </w:trPr>
        <w:tc>
          <w:tcPr>
            <w:tcW w:w="512" w:type="dxa"/>
            <w:shd w:val="clear" w:color="auto" w:fill="auto"/>
            <w:vAlign w:val="center"/>
          </w:tcPr>
          <w:p w14:paraId="65365D0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51</w:t>
            </w:r>
          </w:p>
        </w:tc>
        <w:tc>
          <w:tcPr>
            <w:tcW w:w="2588" w:type="dxa"/>
            <w:vAlign w:val="center"/>
          </w:tcPr>
          <w:p w14:paraId="719BF523" w14:textId="77777777" w:rsidR="000900C1"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sz w:val="16"/>
                <w:szCs w:val="16"/>
                <w:lang w:val="el-GR" w:eastAsia="el-GR"/>
              </w:rPr>
              <w:t>Χαρτί επαγγελματικό (2x2,5kg)</w:t>
            </w:r>
          </w:p>
          <w:p w14:paraId="07183BE0"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p>
        </w:tc>
        <w:tc>
          <w:tcPr>
            <w:tcW w:w="3508" w:type="dxa"/>
            <w:shd w:val="clear" w:color="auto" w:fill="auto"/>
            <w:vAlign w:val="center"/>
          </w:tcPr>
          <w:p w14:paraId="47BDB31A"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l-GR" w:eastAsia="el-GR"/>
              </w:rPr>
              <w:t>Χαρτί επαγγελματικό</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(2x2,5kg)</w:t>
            </w:r>
          </w:p>
        </w:tc>
        <w:tc>
          <w:tcPr>
            <w:tcW w:w="1150" w:type="dxa"/>
            <w:shd w:val="clear" w:color="auto" w:fill="auto"/>
            <w:vAlign w:val="center"/>
          </w:tcPr>
          <w:p w14:paraId="538CC52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5A74922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8</w:t>
            </w:r>
          </w:p>
        </w:tc>
        <w:tc>
          <w:tcPr>
            <w:tcW w:w="1045" w:type="dxa"/>
            <w:vAlign w:val="center"/>
          </w:tcPr>
          <w:p w14:paraId="4516ECD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B886FFD"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9D0995F" w14:textId="77777777" w:rsidTr="00BF73F0">
        <w:trPr>
          <w:trHeight w:val="435"/>
          <w:jc w:val="center"/>
        </w:trPr>
        <w:tc>
          <w:tcPr>
            <w:tcW w:w="3100" w:type="dxa"/>
            <w:gridSpan w:val="2"/>
            <w:shd w:val="clear" w:color="auto" w:fill="FFC000"/>
            <w:vAlign w:val="center"/>
          </w:tcPr>
          <w:p w14:paraId="28ED36FE"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5753" w:type="dxa"/>
            <w:gridSpan w:val="3"/>
            <w:shd w:val="clear" w:color="auto" w:fill="FFC000"/>
            <w:vAlign w:val="center"/>
          </w:tcPr>
          <w:p w14:paraId="2F63730F"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1541D68D"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6472B76A" w14:textId="77777777" w:rsidTr="00BF73F0">
        <w:trPr>
          <w:trHeight w:val="759"/>
          <w:jc w:val="center"/>
        </w:trPr>
        <w:tc>
          <w:tcPr>
            <w:tcW w:w="3100" w:type="dxa"/>
            <w:gridSpan w:val="2"/>
            <w:shd w:val="clear" w:color="auto" w:fill="auto"/>
            <w:vAlign w:val="center"/>
          </w:tcPr>
          <w:p w14:paraId="7298833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Χ3-105, Τμήμα Χημείας Π.Ι., Κτίριο Χ3-Α΄ όροφος</w:t>
            </w:r>
          </w:p>
        </w:tc>
        <w:tc>
          <w:tcPr>
            <w:tcW w:w="5753" w:type="dxa"/>
            <w:gridSpan w:val="3"/>
            <w:shd w:val="clear" w:color="auto" w:fill="auto"/>
            <w:vAlign w:val="center"/>
          </w:tcPr>
          <w:p w14:paraId="5FEDB2AF"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Μαρία-Ελένη Λέκκα</w:t>
            </w:r>
          </w:p>
        </w:tc>
        <w:tc>
          <w:tcPr>
            <w:tcW w:w="2165" w:type="dxa"/>
            <w:gridSpan w:val="2"/>
            <w:vAlign w:val="center"/>
          </w:tcPr>
          <w:p w14:paraId="3CECD34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26510 08367</w:t>
            </w:r>
          </w:p>
        </w:tc>
      </w:tr>
    </w:tbl>
    <w:p w14:paraId="1FF34F2D" w14:textId="77777777" w:rsidR="000900C1" w:rsidRPr="000C589E" w:rsidRDefault="000900C1" w:rsidP="000900C1">
      <w:pPr>
        <w:suppressAutoHyphens w:val="0"/>
        <w:spacing w:after="160" w:line="259" w:lineRule="auto"/>
        <w:jc w:val="left"/>
        <w:rPr>
          <w:rFonts w:ascii="Segoe UI" w:hAnsi="Segoe UI" w:cs="Segoe UI"/>
          <w:b/>
          <w:color w:val="000000"/>
          <w:sz w:val="21"/>
          <w:szCs w:val="21"/>
          <w:lang w:val="el-GR" w:eastAsia="el-GR"/>
        </w:rPr>
      </w:pPr>
    </w:p>
    <w:p w14:paraId="543139E1"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color w:val="000000"/>
          <w:sz w:val="21"/>
          <w:szCs w:val="21"/>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6"/>
        <w:gridCol w:w="1557"/>
        <w:gridCol w:w="1171"/>
        <w:gridCol w:w="1584"/>
        <w:gridCol w:w="1528"/>
      </w:tblGrid>
      <w:tr w:rsidR="000900C1" w:rsidRPr="000C589E" w14:paraId="124BCDD9" w14:textId="77777777" w:rsidTr="00BF73F0">
        <w:trPr>
          <w:jc w:val="center"/>
        </w:trPr>
        <w:tc>
          <w:tcPr>
            <w:tcW w:w="831" w:type="dxa"/>
            <w:shd w:val="clear" w:color="auto" w:fill="00B0F0"/>
            <w:vAlign w:val="center"/>
          </w:tcPr>
          <w:p w14:paraId="7F863FFB"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5C5178D1"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3C94D4D9"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34B66A64"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551C44D6"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38899CA9"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66CC163D" w14:textId="77777777" w:rsidTr="00BF73F0">
        <w:trPr>
          <w:trHeight w:val="454"/>
          <w:jc w:val="center"/>
        </w:trPr>
        <w:tc>
          <w:tcPr>
            <w:tcW w:w="831" w:type="dxa"/>
            <w:shd w:val="clear" w:color="auto" w:fill="auto"/>
            <w:vAlign w:val="center"/>
          </w:tcPr>
          <w:p w14:paraId="0124B821"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24</w:t>
            </w:r>
          </w:p>
        </w:tc>
        <w:tc>
          <w:tcPr>
            <w:tcW w:w="4415" w:type="dxa"/>
            <w:shd w:val="clear" w:color="auto" w:fill="auto"/>
            <w:vAlign w:val="center"/>
          </w:tcPr>
          <w:p w14:paraId="78B88999"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color w:val="000000"/>
                <w:szCs w:val="22"/>
                <w:lang w:val="el-GR" w:eastAsia="el-GR"/>
              </w:rPr>
              <w:t>Χημικά, αντιδραστήρια και πλαστικά είδη εργαστηρίων, μέσα εργαστηριακής καλλιέργειας</w:t>
            </w:r>
          </w:p>
        </w:tc>
        <w:tc>
          <w:tcPr>
            <w:tcW w:w="1559" w:type="dxa"/>
            <w:shd w:val="clear" w:color="auto" w:fill="auto"/>
            <w:vAlign w:val="center"/>
          </w:tcPr>
          <w:p w14:paraId="5A83BAF4"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bCs/>
                <w:color w:val="000000"/>
                <w:sz w:val="21"/>
                <w:szCs w:val="21"/>
                <w:lang w:val="el-GR" w:eastAsia="el-GR"/>
              </w:rPr>
              <w:t>24300000-7 33696500-0 24931250-6</w:t>
            </w:r>
          </w:p>
        </w:tc>
        <w:tc>
          <w:tcPr>
            <w:tcW w:w="1134" w:type="dxa"/>
            <w:shd w:val="clear" w:color="auto" w:fill="auto"/>
            <w:vAlign w:val="center"/>
          </w:tcPr>
          <w:p w14:paraId="0AA7F823"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68E713DB"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15.000,00 €</w:t>
            </w:r>
          </w:p>
        </w:tc>
        <w:tc>
          <w:tcPr>
            <w:tcW w:w="1531" w:type="dxa"/>
            <w:shd w:val="clear" w:color="auto" w:fill="auto"/>
            <w:vAlign w:val="center"/>
          </w:tcPr>
          <w:p w14:paraId="03F19ACB"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12.096,77 €</w:t>
            </w:r>
          </w:p>
        </w:tc>
      </w:tr>
    </w:tbl>
    <w:p w14:paraId="3E7E20B7" w14:textId="77777777" w:rsidR="000900C1" w:rsidRPr="000C589E" w:rsidRDefault="000900C1" w:rsidP="000900C1">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93"/>
        <w:gridCol w:w="4005"/>
        <w:gridCol w:w="1148"/>
        <w:gridCol w:w="1095"/>
        <w:gridCol w:w="1045"/>
        <w:gridCol w:w="1120"/>
      </w:tblGrid>
      <w:tr w:rsidR="000900C1" w:rsidRPr="000C589E" w14:paraId="0092174E" w14:textId="77777777" w:rsidTr="00BF73F0">
        <w:trPr>
          <w:trHeight w:val="166"/>
          <w:jc w:val="center"/>
        </w:trPr>
        <w:tc>
          <w:tcPr>
            <w:tcW w:w="11018" w:type="dxa"/>
            <w:gridSpan w:val="7"/>
            <w:shd w:val="clear" w:color="auto" w:fill="FFC000"/>
            <w:noWrap/>
          </w:tcPr>
          <w:p w14:paraId="07B9DE4E"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color w:val="000000"/>
                <w:sz w:val="24"/>
                <w:szCs w:val="22"/>
                <w:lang w:val="el-GR" w:eastAsia="el-GR"/>
              </w:rPr>
              <w:t>Χημικά, αντιδραστήρια και πλαστικά είδη εργαστηρίων, μέσα εργαστηριακής καλλιέργειας</w:t>
            </w:r>
          </w:p>
        </w:tc>
      </w:tr>
      <w:tr w:rsidR="000900C1" w:rsidRPr="000C589E" w14:paraId="12B68659" w14:textId="77777777" w:rsidTr="00BF73F0">
        <w:trPr>
          <w:trHeight w:val="166"/>
          <w:jc w:val="center"/>
        </w:trPr>
        <w:tc>
          <w:tcPr>
            <w:tcW w:w="512" w:type="dxa"/>
            <w:shd w:val="clear" w:color="auto" w:fill="FFC000"/>
            <w:noWrap/>
            <w:hideMark/>
          </w:tcPr>
          <w:p w14:paraId="7F94AAF4"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093" w:type="dxa"/>
            <w:shd w:val="clear" w:color="auto" w:fill="FFC000"/>
            <w:vAlign w:val="center"/>
          </w:tcPr>
          <w:p w14:paraId="056F4583"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4005" w:type="dxa"/>
            <w:shd w:val="clear" w:color="auto" w:fill="FFC000"/>
            <w:hideMark/>
          </w:tcPr>
          <w:p w14:paraId="18CA5CC7"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2655FBE3"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4BACF2C7"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44EAA8CA"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795A27D1"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076A96F9" w14:textId="77777777" w:rsidTr="00BF73F0">
        <w:trPr>
          <w:trHeight w:val="404"/>
          <w:jc w:val="center"/>
        </w:trPr>
        <w:tc>
          <w:tcPr>
            <w:tcW w:w="512" w:type="dxa"/>
            <w:shd w:val="clear" w:color="auto" w:fill="auto"/>
            <w:vAlign w:val="center"/>
            <w:hideMark/>
          </w:tcPr>
          <w:p w14:paraId="7F4CBCE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093" w:type="dxa"/>
            <w:vAlign w:val="center"/>
          </w:tcPr>
          <w:p w14:paraId="3DF7C914"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color w:val="000000"/>
                <w:sz w:val="16"/>
                <w:szCs w:val="15"/>
                <w:lang w:val="en-US" w:eastAsia="el-GR"/>
              </w:rPr>
              <w:t>D-(+)-</w:t>
            </w:r>
            <w:r w:rsidRPr="000C589E">
              <w:rPr>
                <w:rFonts w:ascii="Segoe UI" w:hAnsi="Segoe UI" w:cs="Segoe UI"/>
                <w:color w:val="000000"/>
                <w:sz w:val="16"/>
                <w:szCs w:val="15"/>
                <w:lang w:val="el-GR" w:eastAsia="el-GR"/>
              </w:rPr>
              <w:t>Γλυκόζη</w:t>
            </w:r>
          </w:p>
        </w:tc>
        <w:tc>
          <w:tcPr>
            <w:tcW w:w="4005" w:type="dxa"/>
            <w:shd w:val="clear" w:color="auto" w:fill="auto"/>
            <w:vAlign w:val="center"/>
          </w:tcPr>
          <w:p w14:paraId="65E9D21D"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D</w:t>
            </w:r>
            <w:r w:rsidRPr="000C589E">
              <w:rPr>
                <w:rFonts w:ascii="Segoe UI" w:hAnsi="Segoe UI" w:cs="Segoe UI"/>
                <w:color w:val="000000"/>
                <w:sz w:val="16"/>
                <w:szCs w:val="16"/>
                <w:lang w:val="el-GR" w:eastAsia="el-GR"/>
              </w:rPr>
              <w:t>-(+)-Γλυκόζη κατάλληλη για καλλιέργεια  εμβρυικών βλαστικών κυττάρων ποντικού καθαρότητας ≥99.5%</w:t>
            </w:r>
          </w:p>
        </w:tc>
        <w:tc>
          <w:tcPr>
            <w:tcW w:w="1148" w:type="dxa"/>
            <w:shd w:val="clear" w:color="auto" w:fill="auto"/>
            <w:vAlign w:val="center"/>
          </w:tcPr>
          <w:p w14:paraId="562E982C"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sz w:val="16"/>
                <w:szCs w:val="15"/>
                <w:lang w:val="en-US" w:eastAsia="el-GR"/>
              </w:rPr>
              <w:t>100g</w:t>
            </w:r>
          </w:p>
        </w:tc>
        <w:tc>
          <w:tcPr>
            <w:tcW w:w="1095" w:type="dxa"/>
            <w:shd w:val="clear" w:color="auto" w:fill="auto"/>
            <w:vAlign w:val="center"/>
          </w:tcPr>
          <w:p w14:paraId="5490B09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w:t>
            </w:r>
          </w:p>
        </w:tc>
        <w:tc>
          <w:tcPr>
            <w:tcW w:w="1045" w:type="dxa"/>
            <w:vAlign w:val="center"/>
          </w:tcPr>
          <w:p w14:paraId="4DD289A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0F8E4B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6FBEE67" w14:textId="77777777" w:rsidTr="00BF73F0">
        <w:trPr>
          <w:trHeight w:val="470"/>
          <w:jc w:val="center"/>
        </w:trPr>
        <w:tc>
          <w:tcPr>
            <w:tcW w:w="512" w:type="dxa"/>
            <w:shd w:val="clear" w:color="auto" w:fill="auto"/>
            <w:vAlign w:val="center"/>
            <w:hideMark/>
          </w:tcPr>
          <w:p w14:paraId="1F2E902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093" w:type="dxa"/>
            <w:vAlign w:val="center"/>
          </w:tcPr>
          <w:p w14:paraId="585DA6EC"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Υποδοχείς φίλτρων</w:t>
            </w:r>
          </w:p>
        </w:tc>
        <w:tc>
          <w:tcPr>
            <w:tcW w:w="4005" w:type="dxa"/>
            <w:shd w:val="clear" w:color="auto" w:fill="auto"/>
            <w:vAlign w:val="center"/>
          </w:tcPr>
          <w:p w14:paraId="1BD99BC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Υποδοχείς φίλτρων μιας χρήσης Ø30</w:t>
            </w:r>
            <w:r w:rsidRPr="000C589E">
              <w:rPr>
                <w:rFonts w:ascii="Segoe UI" w:hAnsi="Segoe UI" w:cs="Segoe UI"/>
                <w:color w:val="000000"/>
                <w:sz w:val="16"/>
                <w:szCs w:val="16"/>
                <w:lang w:val="en-US" w:eastAsia="el-GR"/>
              </w:rPr>
              <w:t>mm</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CA</w:t>
            </w:r>
            <w:r w:rsidRPr="000C589E">
              <w:rPr>
                <w:rFonts w:ascii="Segoe UI" w:hAnsi="Segoe UI" w:cs="Segoe UI"/>
                <w:color w:val="000000"/>
                <w:sz w:val="16"/>
                <w:szCs w:val="16"/>
                <w:lang w:val="el-GR" w:eastAsia="el-GR"/>
              </w:rPr>
              <w:t xml:space="preserve"> μεμβράνη, με μέγεθος πόρων 5μ</w:t>
            </w:r>
            <w:r w:rsidRPr="000C589E">
              <w:rPr>
                <w:rFonts w:ascii="Segoe UI" w:hAnsi="Segoe UI" w:cs="Segoe UI"/>
                <w:color w:val="000000"/>
                <w:sz w:val="16"/>
                <w:szCs w:val="16"/>
                <w:lang w:val="en-US" w:eastAsia="el-GR"/>
              </w:rPr>
              <w:t>m</w:t>
            </w:r>
          </w:p>
        </w:tc>
        <w:tc>
          <w:tcPr>
            <w:tcW w:w="1148" w:type="dxa"/>
            <w:shd w:val="clear" w:color="auto" w:fill="auto"/>
            <w:vAlign w:val="center"/>
          </w:tcPr>
          <w:p w14:paraId="063903CC"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l-GR" w:eastAsia="el-GR"/>
              </w:rPr>
              <w:t>Πακ/50</w:t>
            </w:r>
          </w:p>
        </w:tc>
        <w:tc>
          <w:tcPr>
            <w:tcW w:w="1095" w:type="dxa"/>
            <w:shd w:val="clear" w:color="auto" w:fill="auto"/>
            <w:vAlign w:val="center"/>
          </w:tcPr>
          <w:p w14:paraId="545363E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1E2D6B7E" w14:textId="77777777" w:rsidR="000900C1" w:rsidRPr="000C589E" w:rsidRDefault="000900C1" w:rsidP="00BF73F0">
            <w:pPr>
              <w:suppressAutoHyphens w:val="0"/>
              <w:spacing w:after="0"/>
              <w:jc w:val="center"/>
              <w:rPr>
                <w:rFonts w:ascii="Times New Roman" w:hAnsi="Times New Roman" w:cs="Times New Roman"/>
                <w:sz w:val="16"/>
                <w:szCs w:val="16"/>
                <w:lang w:val="el-GR" w:eastAsia="el-GR"/>
              </w:rPr>
            </w:pPr>
            <w:r w:rsidRPr="000C589E">
              <w:rPr>
                <w:rFonts w:ascii="Segoe UI" w:hAnsi="Segoe UI" w:cs="Segoe UI"/>
                <w:sz w:val="16"/>
                <w:szCs w:val="16"/>
                <w:lang w:val="el-GR" w:eastAsia="el-GR"/>
              </w:rPr>
              <w:t>ΝΑΙ</w:t>
            </w:r>
          </w:p>
        </w:tc>
        <w:tc>
          <w:tcPr>
            <w:tcW w:w="1120" w:type="dxa"/>
          </w:tcPr>
          <w:p w14:paraId="4F8185E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ABA981F" w14:textId="77777777" w:rsidTr="00BF73F0">
        <w:trPr>
          <w:trHeight w:val="409"/>
          <w:jc w:val="center"/>
        </w:trPr>
        <w:tc>
          <w:tcPr>
            <w:tcW w:w="512" w:type="dxa"/>
            <w:shd w:val="clear" w:color="auto" w:fill="auto"/>
            <w:vAlign w:val="center"/>
          </w:tcPr>
          <w:p w14:paraId="79F5B15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093" w:type="dxa"/>
            <w:vAlign w:val="center"/>
          </w:tcPr>
          <w:p w14:paraId="61A070B4"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 xml:space="preserve">Τρυβλία </w:t>
            </w:r>
          </w:p>
        </w:tc>
        <w:tc>
          <w:tcPr>
            <w:tcW w:w="4005" w:type="dxa"/>
            <w:shd w:val="clear" w:color="auto" w:fill="auto"/>
            <w:vAlign w:val="center"/>
          </w:tcPr>
          <w:p w14:paraId="63108207"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Τρυβλία κυτταροκαλλιέργειας, αποστειρωμένα, </w:t>
            </w:r>
            <w:r w:rsidRPr="000C589E">
              <w:rPr>
                <w:rFonts w:ascii="Segoe UI" w:hAnsi="Segoe UI" w:cs="Segoe UI"/>
                <w:sz w:val="16"/>
                <w:szCs w:val="16"/>
                <w:lang w:val="en-US" w:eastAsia="el-GR"/>
              </w:rPr>
              <w:t>PS</w:t>
            </w:r>
            <w:r w:rsidRPr="000C589E">
              <w:rPr>
                <w:rFonts w:ascii="Segoe UI" w:hAnsi="Segoe UI" w:cs="Segoe UI"/>
                <w:sz w:val="16"/>
                <w:szCs w:val="16"/>
                <w:lang w:val="el-GR" w:eastAsia="el-GR"/>
              </w:rPr>
              <w:t xml:space="preserve">, 100/20 </w:t>
            </w:r>
            <w:r w:rsidRPr="000C589E">
              <w:rPr>
                <w:rFonts w:ascii="Segoe UI" w:hAnsi="Segoe UI" w:cs="Segoe UI"/>
                <w:sz w:val="16"/>
                <w:szCs w:val="16"/>
                <w:lang w:val="en-US" w:eastAsia="el-GR"/>
              </w:rPr>
              <w:t>mm</w:t>
            </w:r>
            <w:r w:rsidRPr="000C589E">
              <w:rPr>
                <w:rFonts w:ascii="Segoe UI" w:hAnsi="Segoe UI" w:cs="Segoe UI"/>
                <w:sz w:val="16"/>
                <w:szCs w:val="16"/>
                <w:lang w:val="el-GR" w:eastAsia="el-GR"/>
              </w:rPr>
              <w:t>,</w:t>
            </w:r>
          </w:p>
        </w:tc>
        <w:tc>
          <w:tcPr>
            <w:tcW w:w="1148" w:type="dxa"/>
            <w:shd w:val="clear" w:color="auto" w:fill="auto"/>
            <w:vAlign w:val="center"/>
          </w:tcPr>
          <w:p w14:paraId="0B59422E"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l-GR" w:eastAsia="el-GR"/>
              </w:rPr>
              <w:t>Πακ/360</w:t>
            </w:r>
          </w:p>
        </w:tc>
        <w:tc>
          <w:tcPr>
            <w:tcW w:w="1095" w:type="dxa"/>
            <w:shd w:val="clear" w:color="auto" w:fill="auto"/>
            <w:vAlign w:val="center"/>
          </w:tcPr>
          <w:p w14:paraId="7A4C86F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4</w:t>
            </w:r>
          </w:p>
        </w:tc>
        <w:tc>
          <w:tcPr>
            <w:tcW w:w="1045" w:type="dxa"/>
            <w:vAlign w:val="center"/>
          </w:tcPr>
          <w:p w14:paraId="64E1E08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86EB8F6"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4703610" w14:textId="77777777" w:rsidTr="00BF73F0">
        <w:trPr>
          <w:trHeight w:val="544"/>
          <w:jc w:val="center"/>
        </w:trPr>
        <w:tc>
          <w:tcPr>
            <w:tcW w:w="512" w:type="dxa"/>
            <w:shd w:val="clear" w:color="auto" w:fill="auto"/>
            <w:vAlign w:val="center"/>
          </w:tcPr>
          <w:p w14:paraId="436AC68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093" w:type="dxa"/>
            <w:vAlign w:val="center"/>
          </w:tcPr>
          <w:p w14:paraId="724F5779" w14:textId="77777777" w:rsidR="000900C1" w:rsidRPr="000C589E" w:rsidRDefault="000900C1" w:rsidP="00BF73F0">
            <w:pPr>
              <w:suppressAutoHyphens w:val="0"/>
              <w:spacing w:after="0"/>
              <w:jc w:val="left"/>
              <w:rPr>
                <w:rFonts w:ascii="Segoe UI" w:hAnsi="Segoe UI" w:cs="Segoe UI"/>
                <w:color w:val="000000"/>
                <w:sz w:val="16"/>
                <w:szCs w:val="15"/>
                <w:lang w:val="en-US" w:eastAsia="el-GR"/>
              </w:rPr>
            </w:pPr>
            <w:r w:rsidRPr="000C589E">
              <w:rPr>
                <w:rFonts w:ascii="Segoe UI" w:hAnsi="Segoe UI" w:cs="Segoe UI"/>
                <w:color w:val="000000"/>
                <w:sz w:val="16"/>
                <w:szCs w:val="15"/>
                <w:lang w:val="el-GR" w:eastAsia="el-GR"/>
              </w:rPr>
              <w:t xml:space="preserve">Τρυβλία με σκληρό κέλυφος </w:t>
            </w:r>
          </w:p>
        </w:tc>
        <w:tc>
          <w:tcPr>
            <w:tcW w:w="4005" w:type="dxa"/>
            <w:shd w:val="clear" w:color="auto" w:fill="auto"/>
            <w:vAlign w:val="center"/>
          </w:tcPr>
          <w:p w14:paraId="68DBB7C3"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Τρυβλία με σκληρό κέλυφος και 96 βοθρία, για </w:t>
            </w:r>
            <w:r w:rsidRPr="000C589E">
              <w:rPr>
                <w:rFonts w:ascii="Segoe UI" w:hAnsi="Segoe UI" w:cs="Segoe UI"/>
                <w:color w:val="000000"/>
                <w:sz w:val="16"/>
                <w:szCs w:val="16"/>
                <w:lang w:val="en-US" w:eastAsia="el-GR"/>
              </w:rPr>
              <w:t>PCR</w:t>
            </w:r>
            <w:r w:rsidRPr="000C589E">
              <w:rPr>
                <w:rFonts w:ascii="Segoe UI" w:hAnsi="Segoe UI" w:cs="Segoe UI"/>
                <w:color w:val="000000"/>
                <w:sz w:val="16"/>
                <w:szCs w:val="16"/>
                <w:lang w:val="el-GR" w:eastAsia="el-GR"/>
              </w:rPr>
              <w:t>,</w:t>
            </w:r>
            <w:r w:rsidRPr="000C589E">
              <w:rPr>
                <w:rFonts w:ascii="Segoe UI" w:hAnsi="Segoe UI" w:cs="Segoe UI"/>
                <w:sz w:val="16"/>
                <w:szCs w:val="16"/>
                <w:lang w:val="el-GR" w:eastAsia="el-GR"/>
              </w:rPr>
              <w:t xml:space="preserve"> με λεπτό τοίχωμα συμβατά με μηχάνημα </w:t>
            </w:r>
            <w:r w:rsidRPr="000C589E">
              <w:rPr>
                <w:rFonts w:ascii="Segoe UI" w:hAnsi="Segoe UI" w:cs="Segoe UI"/>
                <w:sz w:val="16"/>
                <w:szCs w:val="16"/>
                <w:lang w:val="en-US" w:eastAsia="el-GR"/>
              </w:rPr>
              <w:t>PCR</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Biorad</w:t>
            </w:r>
            <w:r w:rsidRPr="000C589E">
              <w:rPr>
                <w:rFonts w:ascii="Segoe UI" w:hAnsi="Segoe UI" w:cs="Segoe UI"/>
                <w:sz w:val="16"/>
                <w:szCs w:val="16"/>
                <w:lang w:val="el-GR" w:eastAsia="el-GR"/>
              </w:rPr>
              <w:t xml:space="preserve">, τύπου </w:t>
            </w:r>
            <w:r w:rsidRPr="000C589E">
              <w:rPr>
                <w:rFonts w:ascii="Segoe UI" w:hAnsi="Segoe UI" w:cs="Segoe UI"/>
                <w:sz w:val="16"/>
                <w:szCs w:val="16"/>
                <w:lang w:val="en-US" w:eastAsia="el-GR"/>
              </w:rPr>
              <w:t>Biorad</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HSP</w:t>
            </w:r>
            <w:r w:rsidRPr="000C589E">
              <w:rPr>
                <w:rFonts w:ascii="Segoe UI" w:hAnsi="Segoe UI" w:cs="Segoe UI"/>
                <w:sz w:val="16"/>
                <w:szCs w:val="16"/>
                <w:lang w:val="el-GR" w:eastAsia="el-GR"/>
              </w:rPr>
              <w:t>9601 ή αντίστοιχο άλλου οίκου</w:t>
            </w:r>
          </w:p>
        </w:tc>
        <w:tc>
          <w:tcPr>
            <w:tcW w:w="1148" w:type="dxa"/>
            <w:shd w:val="clear" w:color="auto" w:fill="auto"/>
            <w:vAlign w:val="center"/>
          </w:tcPr>
          <w:p w14:paraId="5025A8F4"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l-GR" w:eastAsia="el-GR"/>
              </w:rPr>
              <w:t>Πακ/50</w:t>
            </w:r>
          </w:p>
        </w:tc>
        <w:tc>
          <w:tcPr>
            <w:tcW w:w="1095" w:type="dxa"/>
            <w:shd w:val="clear" w:color="auto" w:fill="auto"/>
            <w:vAlign w:val="center"/>
          </w:tcPr>
          <w:p w14:paraId="4FCF6EC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63DAD0B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C84F9C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560D018" w14:textId="77777777" w:rsidTr="00BF73F0">
        <w:trPr>
          <w:trHeight w:val="893"/>
          <w:jc w:val="center"/>
        </w:trPr>
        <w:tc>
          <w:tcPr>
            <w:tcW w:w="512" w:type="dxa"/>
            <w:shd w:val="clear" w:color="auto" w:fill="auto"/>
            <w:vAlign w:val="center"/>
          </w:tcPr>
          <w:p w14:paraId="0FD7090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093" w:type="dxa"/>
            <w:vAlign w:val="center"/>
          </w:tcPr>
          <w:p w14:paraId="4782769C"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sz w:val="16"/>
                <w:szCs w:val="15"/>
                <w:lang w:val="el-GR" w:eastAsia="el-GR"/>
              </w:rPr>
              <w:t xml:space="preserve">Θρεπτικό μέσο εργαστηριακής κυτταροκαλλιέργειας </w:t>
            </w:r>
            <w:r w:rsidRPr="000C589E">
              <w:rPr>
                <w:rFonts w:ascii="Segoe UI" w:hAnsi="Segoe UI" w:cs="Segoe UI"/>
                <w:sz w:val="16"/>
                <w:szCs w:val="15"/>
                <w:lang w:val="en-US" w:eastAsia="el-GR"/>
              </w:rPr>
              <w:t>DMEM</w:t>
            </w:r>
          </w:p>
        </w:tc>
        <w:tc>
          <w:tcPr>
            <w:tcW w:w="4005" w:type="dxa"/>
            <w:shd w:val="clear" w:color="auto" w:fill="auto"/>
            <w:vAlign w:val="center"/>
          </w:tcPr>
          <w:p w14:paraId="730D1E6D"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Θρεπτικό μέσο </w:t>
            </w:r>
            <w:r w:rsidRPr="000C589E">
              <w:rPr>
                <w:rFonts w:ascii="Segoe UI" w:hAnsi="Segoe UI" w:cs="Segoe UI"/>
                <w:sz w:val="16"/>
                <w:szCs w:val="16"/>
                <w:lang w:val="en-US" w:eastAsia="el-GR"/>
              </w:rPr>
              <w:t>Dulbecco</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s</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Modified</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Eagle</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s</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Medium</w:t>
            </w:r>
            <w:r w:rsidRPr="000C589E">
              <w:rPr>
                <w:rFonts w:ascii="Segoe UI" w:hAnsi="Segoe UI" w:cs="Segoe UI"/>
                <w:sz w:val="16"/>
                <w:szCs w:val="16"/>
                <w:lang w:val="el-GR" w:eastAsia="el-GR"/>
              </w:rPr>
              <w:t xml:space="preserve"> με 4500 </w:t>
            </w:r>
            <w:r w:rsidRPr="000C589E">
              <w:rPr>
                <w:rFonts w:ascii="Segoe UI" w:hAnsi="Segoe UI" w:cs="Segoe UI"/>
                <w:sz w:val="16"/>
                <w:szCs w:val="16"/>
                <w:lang w:val="en-US" w:eastAsia="el-GR"/>
              </w:rPr>
              <w:t>mg</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L</w:t>
            </w:r>
            <w:r w:rsidRPr="000C589E">
              <w:rPr>
                <w:rFonts w:ascii="Segoe UI" w:hAnsi="Segoe UI" w:cs="Segoe UI"/>
                <w:sz w:val="16"/>
                <w:szCs w:val="16"/>
                <w:lang w:val="el-GR" w:eastAsia="el-GR"/>
              </w:rPr>
              <w:t xml:space="preserve"> γλυκόζης, </w:t>
            </w:r>
            <w:r w:rsidRPr="000C589E">
              <w:rPr>
                <w:rFonts w:ascii="Segoe UI" w:hAnsi="Segoe UI" w:cs="Segoe UI"/>
                <w:sz w:val="16"/>
                <w:szCs w:val="16"/>
                <w:lang w:val="en-US" w:eastAsia="el-GR"/>
              </w:rPr>
              <w:t>L</w:t>
            </w:r>
            <w:r w:rsidRPr="000C589E">
              <w:rPr>
                <w:rFonts w:ascii="Segoe UI" w:hAnsi="Segoe UI" w:cs="Segoe UI"/>
                <w:sz w:val="16"/>
                <w:szCs w:val="16"/>
                <w:lang w:val="el-GR" w:eastAsia="el-GR"/>
              </w:rPr>
              <w:t>-γλουταμίνη, πυροσταφυλικό και διττανθρακικό νάτριο, υγρό, αποστειρωμένο κατάλληλο για κυτταρικές καλλιέργειες</w:t>
            </w:r>
          </w:p>
        </w:tc>
        <w:tc>
          <w:tcPr>
            <w:tcW w:w="1148" w:type="dxa"/>
            <w:shd w:val="clear" w:color="auto" w:fill="auto"/>
            <w:vAlign w:val="center"/>
          </w:tcPr>
          <w:p w14:paraId="5955410B"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n-US" w:eastAsia="el-GR"/>
              </w:rPr>
              <w:t>500ml</w:t>
            </w:r>
          </w:p>
        </w:tc>
        <w:tc>
          <w:tcPr>
            <w:tcW w:w="1095" w:type="dxa"/>
            <w:shd w:val="clear" w:color="auto" w:fill="auto"/>
            <w:vAlign w:val="center"/>
          </w:tcPr>
          <w:p w14:paraId="36AD302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25</w:t>
            </w:r>
          </w:p>
        </w:tc>
        <w:tc>
          <w:tcPr>
            <w:tcW w:w="1045" w:type="dxa"/>
            <w:vAlign w:val="center"/>
          </w:tcPr>
          <w:p w14:paraId="2D1DAE0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6AAE6B0"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A732262" w14:textId="77777777" w:rsidTr="00BF73F0">
        <w:trPr>
          <w:trHeight w:val="256"/>
          <w:jc w:val="center"/>
        </w:trPr>
        <w:tc>
          <w:tcPr>
            <w:tcW w:w="512" w:type="dxa"/>
            <w:shd w:val="clear" w:color="auto" w:fill="auto"/>
            <w:vAlign w:val="center"/>
          </w:tcPr>
          <w:p w14:paraId="2E1C009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093" w:type="dxa"/>
            <w:vAlign w:val="center"/>
          </w:tcPr>
          <w:p w14:paraId="03503CFD"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sz w:val="16"/>
                <w:szCs w:val="15"/>
                <w:lang w:val="en-US" w:eastAsia="el-GR"/>
              </w:rPr>
              <w:t>HDL ELISA Kit</w:t>
            </w:r>
          </w:p>
        </w:tc>
        <w:tc>
          <w:tcPr>
            <w:tcW w:w="4005" w:type="dxa"/>
            <w:shd w:val="clear" w:color="auto" w:fill="auto"/>
            <w:vAlign w:val="center"/>
          </w:tcPr>
          <w:p w14:paraId="384060F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ELISA</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Kit</w:t>
            </w:r>
            <w:r w:rsidRPr="000C589E">
              <w:rPr>
                <w:rFonts w:ascii="Segoe UI" w:hAnsi="Segoe UI" w:cs="Segoe UI"/>
                <w:sz w:val="16"/>
                <w:szCs w:val="16"/>
                <w:lang w:val="el-GR" w:eastAsia="el-GR"/>
              </w:rPr>
              <w:t xml:space="preserve"> για ανίχνευση ανθρώπινης </w:t>
            </w:r>
            <w:r w:rsidRPr="000C589E">
              <w:rPr>
                <w:rFonts w:ascii="Segoe UI" w:hAnsi="Segoe UI" w:cs="Segoe UI"/>
                <w:sz w:val="16"/>
                <w:szCs w:val="16"/>
                <w:lang w:val="en-US" w:eastAsia="el-GR"/>
              </w:rPr>
              <w:t>HDL</w:t>
            </w:r>
          </w:p>
        </w:tc>
        <w:tc>
          <w:tcPr>
            <w:tcW w:w="1148" w:type="dxa"/>
            <w:shd w:val="clear" w:color="auto" w:fill="auto"/>
            <w:vAlign w:val="center"/>
          </w:tcPr>
          <w:p w14:paraId="18D5DB20"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n-US" w:eastAsia="el-GR"/>
              </w:rPr>
              <w:t xml:space="preserve">96 </w:t>
            </w:r>
            <w:r w:rsidRPr="000C589E">
              <w:rPr>
                <w:rFonts w:ascii="Segoe UI" w:hAnsi="Segoe UI" w:cs="Segoe UI"/>
                <w:sz w:val="16"/>
                <w:szCs w:val="15"/>
                <w:lang w:val="el-GR" w:eastAsia="el-GR"/>
              </w:rPr>
              <w:t>βοθρία</w:t>
            </w:r>
          </w:p>
        </w:tc>
        <w:tc>
          <w:tcPr>
            <w:tcW w:w="1095" w:type="dxa"/>
            <w:shd w:val="clear" w:color="auto" w:fill="auto"/>
            <w:vAlign w:val="center"/>
          </w:tcPr>
          <w:p w14:paraId="5F4425D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546D041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543F0A0"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3FBE09D" w14:textId="77777777" w:rsidTr="00BF73F0">
        <w:trPr>
          <w:trHeight w:val="250"/>
          <w:jc w:val="center"/>
        </w:trPr>
        <w:tc>
          <w:tcPr>
            <w:tcW w:w="512" w:type="dxa"/>
            <w:shd w:val="clear" w:color="auto" w:fill="auto"/>
            <w:vAlign w:val="center"/>
          </w:tcPr>
          <w:p w14:paraId="3DFAF7F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093" w:type="dxa"/>
            <w:vAlign w:val="center"/>
          </w:tcPr>
          <w:p w14:paraId="6007D449"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sz w:val="16"/>
                <w:szCs w:val="15"/>
                <w:lang w:val="el-GR" w:eastAsia="el-GR"/>
              </w:rPr>
              <w:t>Χαρτί επαγγελματικό</w:t>
            </w:r>
          </w:p>
        </w:tc>
        <w:tc>
          <w:tcPr>
            <w:tcW w:w="4005" w:type="dxa"/>
            <w:shd w:val="clear" w:color="auto" w:fill="auto"/>
            <w:vAlign w:val="center"/>
          </w:tcPr>
          <w:p w14:paraId="2767E3A4"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Χαρτί επαγγελματικό</w:t>
            </w:r>
            <w:r w:rsidRPr="000C589E">
              <w:rPr>
                <w:rFonts w:ascii="Segoe UI" w:hAnsi="Segoe UI" w:cs="Segoe UI"/>
                <w:sz w:val="16"/>
                <w:szCs w:val="16"/>
                <w:lang w:val="en-US" w:eastAsia="el-GR"/>
              </w:rPr>
              <w:t xml:space="preserve"> (2x2,5kg)</w:t>
            </w:r>
          </w:p>
        </w:tc>
        <w:tc>
          <w:tcPr>
            <w:tcW w:w="1148" w:type="dxa"/>
            <w:shd w:val="clear" w:color="auto" w:fill="auto"/>
            <w:vAlign w:val="center"/>
          </w:tcPr>
          <w:p w14:paraId="5794CC5D"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l-GR" w:eastAsia="el-GR"/>
              </w:rPr>
              <w:t>Τεμ</w:t>
            </w:r>
          </w:p>
        </w:tc>
        <w:tc>
          <w:tcPr>
            <w:tcW w:w="1095" w:type="dxa"/>
            <w:shd w:val="clear" w:color="auto" w:fill="auto"/>
            <w:vAlign w:val="center"/>
          </w:tcPr>
          <w:p w14:paraId="0270F81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15</w:t>
            </w:r>
          </w:p>
        </w:tc>
        <w:tc>
          <w:tcPr>
            <w:tcW w:w="1045" w:type="dxa"/>
            <w:vAlign w:val="center"/>
          </w:tcPr>
          <w:p w14:paraId="42E91CF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409B89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2745E5D" w14:textId="77777777" w:rsidTr="00BF73F0">
        <w:trPr>
          <w:trHeight w:val="244"/>
          <w:jc w:val="center"/>
        </w:trPr>
        <w:tc>
          <w:tcPr>
            <w:tcW w:w="512" w:type="dxa"/>
            <w:shd w:val="clear" w:color="auto" w:fill="auto"/>
            <w:vAlign w:val="center"/>
          </w:tcPr>
          <w:p w14:paraId="70E4936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093" w:type="dxa"/>
            <w:vAlign w:val="center"/>
          </w:tcPr>
          <w:p w14:paraId="0BF7518D"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sz w:val="16"/>
                <w:szCs w:val="15"/>
                <w:lang w:val="el-GR" w:eastAsia="el-GR"/>
              </w:rPr>
              <w:t>Διοξείδιο του άνθρακα</w:t>
            </w:r>
          </w:p>
        </w:tc>
        <w:tc>
          <w:tcPr>
            <w:tcW w:w="4005" w:type="dxa"/>
            <w:shd w:val="clear" w:color="auto" w:fill="auto"/>
            <w:vAlign w:val="center"/>
          </w:tcPr>
          <w:p w14:paraId="2A004931" w14:textId="77777777" w:rsidR="000900C1" w:rsidRPr="000C589E" w:rsidRDefault="000900C1" w:rsidP="00BF73F0">
            <w:pPr>
              <w:suppressAutoHyphens w:val="0"/>
              <w:spacing w:after="0"/>
              <w:rPr>
                <w:rFonts w:ascii="Segoe UI" w:hAnsi="Segoe UI" w:cs="Segoe UI"/>
                <w:color w:val="000000"/>
                <w:sz w:val="16"/>
                <w:szCs w:val="16"/>
                <w:lang w:val="el-GR" w:eastAsia="en-US"/>
              </w:rPr>
            </w:pPr>
            <w:r w:rsidRPr="000C589E">
              <w:rPr>
                <w:rFonts w:ascii="Segoe UI" w:hAnsi="Segoe UI" w:cs="Segoe UI"/>
                <w:sz w:val="16"/>
                <w:szCs w:val="16"/>
                <w:lang w:val="el-GR" w:eastAsia="el-GR"/>
              </w:rPr>
              <w:t>Αέριο διοξείδιο του άνθρακα</w:t>
            </w:r>
          </w:p>
        </w:tc>
        <w:tc>
          <w:tcPr>
            <w:tcW w:w="1148" w:type="dxa"/>
            <w:shd w:val="clear" w:color="auto" w:fill="auto"/>
            <w:vAlign w:val="center"/>
          </w:tcPr>
          <w:p w14:paraId="6804B4C4"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n-US" w:eastAsia="el-GR"/>
              </w:rPr>
              <w:t>kg</w:t>
            </w:r>
          </w:p>
        </w:tc>
        <w:tc>
          <w:tcPr>
            <w:tcW w:w="1095" w:type="dxa"/>
            <w:shd w:val="clear" w:color="auto" w:fill="auto"/>
            <w:vAlign w:val="center"/>
          </w:tcPr>
          <w:p w14:paraId="1797A67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54</w:t>
            </w:r>
          </w:p>
        </w:tc>
        <w:tc>
          <w:tcPr>
            <w:tcW w:w="1045" w:type="dxa"/>
            <w:vAlign w:val="center"/>
          </w:tcPr>
          <w:p w14:paraId="2FDAB06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3AD17B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E0E86C4" w14:textId="77777777" w:rsidTr="00BF73F0">
        <w:trPr>
          <w:trHeight w:val="334"/>
          <w:jc w:val="center"/>
        </w:trPr>
        <w:tc>
          <w:tcPr>
            <w:tcW w:w="512" w:type="dxa"/>
            <w:shd w:val="clear" w:color="auto" w:fill="auto"/>
            <w:vAlign w:val="center"/>
          </w:tcPr>
          <w:p w14:paraId="5554F25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093" w:type="dxa"/>
            <w:vAlign w:val="center"/>
          </w:tcPr>
          <w:p w14:paraId="36E11A24"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Οξαλική</w:t>
            </w:r>
            <w:r w:rsidRPr="000C589E">
              <w:rPr>
                <w:rFonts w:ascii="Segoe UI" w:hAnsi="Segoe UI" w:cs="Segoe UI"/>
                <w:color w:val="000000"/>
                <w:sz w:val="16"/>
                <w:szCs w:val="15"/>
                <w:lang w:val="en-US" w:eastAsia="el-GR"/>
              </w:rPr>
              <w:t xml:space="preserve"> </w:t>
            </w:r>
            <w:r w:rsidRPr="000C589E">
              <w:rPr>
                <w:rFonts w:ascii="Segoe UI" w:hAnsi="Segoe UI" w:cs="Segoe UI"/>
                <w:color w:val="000000"/>
                <w:sz w:val="16"/>
                <w:szCs w:val="15"/>
                <w:lang w:val="el-GR" w:eastAsia="el-GR"/>
              </w:rPr>
              <w:t xml:space="preserve">φαινυλενοδιαμίνη </w:t>
            </w:r>
          </w:p>
        </w:tc>
        <w:tc>
          <w:tcPr>
            <w:tcW w:w="4005" w:type="dxa"/>
            <w:shd w:val="clear" w:color="auto" w:fill="auto"/>
            <w:vAlign w:val="center"/>
          </w:tcPr>
          <w:p w14:paraId="74B4B58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Οξαλικό άλας </w:t>
            </w:r>
            <w:r w:rsidRPr="000C589E">
              <w:rPr>
                <w:rFonts w:ascii="Segoe UI" w:hAnsi="Segoe UI" w:cs="Segoe UI"/>
                <w:color w:val="000000"/>
                <w:sz w:val="16"/>
                <w:szCs w:val="16"/>
                <w:lang w:val="en-US" w:eastAsia="el-GR"/>
              </w:rPr>
              <w:t>N</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N</w:t>
            </w:r>
            <w:r w:rsidRPr="000C589E">
              <w:rPr>
                <w:rFonts w:ascii="Segoe UI" w:hAnsi="Segoe UI" w:cs="Segoe UI"/>
                <w:color w:val="000000"/>
                <w:sz w:val="16"/>
                <w:szCs w:val="16"/>
                <w:lang w:val="el-GR" w:eastAsia="el-GR"/>
              </w:rPr>
              <w:t>-διμεθυλο-1,4-φαινυλενοδιαμίνης</w:t>
            </w:r>
          </w:p>
        </w:tc>
        <w:tc>
          <w:tcPr>
            <w:tcW w:w="1148" w:type="dxa"/>
            <w:shd w:val="clear" w:color="auto" w:fill="auto"/>
            <w:vAlign w:val="center"/>
          </w:tcPr>
          <w:p w14:paraId="53A63106"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n-US" w:eastAsia="el-GR"/>
              </w:rPr>
              <w:t>25g</w:t>
            </w:r>
          </w:p>
        </w:tc>
        <w:tc>
          <w:tcPr>
            <w:tcW w:w="1095" w:type="dxa"/>
            <w:shd w:val="clear" w:color="auto" w:fill="auto"/>
            <w:vAlign w:val="center"/>
          </w:tcPr>
          <w:p w14:paraId="29B3999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6A18B4C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0DB746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49778BF" w14:textId="77777777" w:rsidTr="00BF73F0">
        <w:trPr>
          <w:trHeight w:val="190"/>
          <w:jc w:val="center"/>
        </w:trPr>
        <w:tc>
          <w:tcPr>
            <w:tcW w:w="512" w:type="dxa"/>
            <w:shd w:val="clear" w:color="auto" w:fill="auto"/>
            <w:vAlign w:val="center"/>
          </w:tcPr>
          <w:p w14:paraId="5E54C8C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2093" w:type="dxa"/>
            <w:vAlign w:val="center"/>
          </w:tcPr>
          <w:p w14:paraId="75A716EA"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 xml:space="preserve">Σωληνάρια 0.6 </w:t>
            </w:r>
            <w:r w:rsidRPr="000C589E">
              <w:rPr>
                <w:rFonts w:ascii="Segoe UI" w:hAnsi="Segoe UI" w:cs="Segoe UI"/>
                <w:sz w:val="16"/>
                <w:szCs w:val="15"/>
                <w:lang w:val="en-US" w:eastAsia="el-GR"/>
              </w:rPr>
              <w:t>ml</w:t>
            </w:r>
          </w:p>
        </w:tc>
        <w:tc>
          <w:tcPr>
            <w:tcW w:w="4005" w:type="dxa"/>
            <w:shd w:val="clear" w:color="auto" w:fill="auto"/>
            <w:vAlign w:val="center"/>
          </w:tcPr>
          <w:p w14:paraId="2626F7A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Σωληνάρια 0.6 </w:t>
            </w:r>
            <w:r w:rsidRPr="000C589E">
              <w:rPr>
                <w:rFonts w:ascii="Segoe UI" w:hAnsi="Segoe UI" w:cs="Segoe UI"/>
                <w:sz w:val="16"/>
                <w:szCs w:val="16"/>
                <w:lang w:val="en-US" w:eastAsia="el-GR"/>
              </w:rPr>
              <w:t>ml</w:t>
            </w:r>
            <w:r w:rsidRPr="000C589E">
              <w:rPr>
                <w:rFonts w:ascii="Segoe UI" w:hAnsi="Segoe UI" w:cs="Segoe UI"/>
                <w:sz w:val="16"/>
                <w:szCs w:val="16"/>
                <w:lang w:val="el-GR" w:eastAsia="el-GR"/>
              </w:rPr>
              <w:t xml:space="preserve"> με βιδωτό καπάκι για αποθήκευση σε χαμηλές θερμοκρασίες  και υγρό άζωτο αποστειρωμένα</w:t>
            </w:r>
          </w:p>
        </w:tc>
        <w:tc>
          <w:tcPr>
            <w:tcW w:w="1148" w:type="dxa"/>
            <w:shd w:val="clear" w:color="auto" w:fill="auto"/>
            <w:vAlign w:val="center"/>
          </w:tcPr>
          <w:p w14:paraId="3FF8C4F9"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l-GR" w:eastAsia="el-GR"/>
              </w:rPr>
              <w:t>10 στατώ των 96 σωληναρίων</w:t>
            </w:r>
          </w:p>
        </w:tc>
        <w:tc>
          <w:tcPr>
            <w:tcW w:w="1095" w:type="dxa"/>
            <w:shd w:val="clear" w:color="auto" w:fill="auto"/>
            <w:vAlign w:val="center"/>
          </w:tcPr>
          <w:p w14:paraId="45A95A7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4</w:t>
            </w:r>
          </w:p>
        </w:tc>
        <w:tc>
          <w:tcPr>
            <w:tcW w:w="1045" w:type="dxa"/>
            <w:vAlign w:val="center"/>
          </w:tcPr>
          <w:p w14:paraId="0D00C1E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11A9A1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0D41214" w14:textId="77777777" w:rsidTr="00BF73F0">
        <w:trPr>
          <w:trHeight w:val="462"/>
          <w:jc w:val="center"/>
        </w:trPr>
        <w:tc>
          <w:tcPr>
            <w:tcW w:w="512" w:type="dxa"/>
            <w:shd w:val="clear" w:color="auto" w:fill="auto"/>
            <w:vAlign w:val="center"/>
          </w:tcPr>
          <w:p w14:paraId="61FFF70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11</w:t>
            </w:r>
          </w:p>
        </w:tc>
        <w:tc>
          <w:tcPr>
            <w:tcW w:w="2093" w:type="dxa"/>
            <w:vAlign w:val="center"/>
          </w:tcPr>
          <w:p w14:paraId="33B39D02"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Λευκωματίνη ορού</w:t>
            </w:r>
          </w:p>
        </w:tc>
        <w:tc>
          <w:tcPr>
            <w:tcW w:w="4005" w:type="dxa"/>
            <w:shd w:val="clear" w:color="auto" w:fill="auto"/>
            <w:vAlign w:val="center"/>
          </w:tcPr>
          <w:p w14:paraId="0C9B1FA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Λευκωματίνη ορού</w:t>
            </w:r>
            <w:r w:rsidRPr="000C589E">
              <w:rPr>
                <w:rFonts w:ascii="Segoe UI" w:hAnsi="Segoe UI" w:cs="Segoe UI"/>
                <w:sz w:val="16"/>
                <w:szCs w:val="16"/>
                <w:lang w:val="el-GR" w:eastAsia="el-GR"/>
              </w:rPr>
              <w:t xml:space="preserve"> βοός, ελεύθερη πρωτεασών και γκλομπουλίνης, </w:t>
            </w:r>
            <w:r w:rsidRPr="000C589E">
              <w:rPr>
                <w:rFonts w:ascii="Segoe UI" w:hAnsi="Segoe UI" w:cs="Segoe UI"/>
                <w:sz w:val="16"/>
                <w:szCs w:val="16"/>
                <w:lang w:val="en-US" w:eastAsia="el-GR"/>
              </w:rPr>
              <w:t>pH</w:t>
            </w:r>
            <w:r w:rsidRPr="000C589E">
              <w:rPr>
                <w:rFonts w:ascii="Segoe UI" w:hAnsi="Segoe UI" w:cs="Segoe UI"/>
                <w:sz w:val="16"/>
                <w:szCs w:val="16"/>
                <w:lang w:val="el-GR" w:eastAsia="el-GR"/>
              </w:rPr>
              <w:t xml:space="preserve"> 7,  καθαρότητας ≥98%</w:t>
            </w:r>
          </w:p>
        </w:tc>
        <w:tc>
          <w:tcPr>
            <w:tcW w:w="1148" w:type="dxa"/>
            <w:shd w:val="clear" w:color="auto" w:fill="auto"/>
            <w:vAlign w:val="center"/>
          </w:tcPr>
          <w:p w14:paraId="361B3AC4"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n-US" w:eastAsia="el-GR"/>
              </w:rPr>
              <w:t>10g</w:t>
            </w:r>
          </w:p>
        </w:tc>
        <w:tc>
          <w:tcPr>
            <w:tcW w:w="1095" w:type="dxa"/>
            <w:shd w:val="clear" w:color="auto" w:fill="auto"/>
            <w:vAlign w:val="center"/>
          </w:tcPr>
          <w:p w14:paraId="4DAA41E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17AF067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09720D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6078C3D" w14:textId="77777777" w:rsidTr="00BF73F0">
        <w:trPr>
          <w:trHeight w:val="421"/>
          <w:jc w:val="center"/>
        </w:trPr>
        <w:tc>
          <w:tcPr>
            <w:tcW w:w="512" w:type="dxa"/>
            <w:shd w:val="clear" w:color="auto" w:fill="auto"/>
            <w:vAlign w:val="center"/>
          </w:tcPr>
          <w:p w14:paraId="52C65CA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12</w:t>
            </w:r>
          </w:p>
        </w:tc>
        <w:tc>
          <w:tcPr>
            <w:tcW w:w="2093" w:type="dxa"/>
            <w:vAlign w:val="center"/>
          </w:tcPr>
          <w:p w14:paraId="1EDD9F9B"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Κλωβοί πειραματοζώων</w:t>
            </w:r>
          </w:p>
        </w:tc>
        <w:tc>
          <w:tcPr>
            <w:tcW w:w="4005" w:type="dxa"/>
            <w:shd w:val="clear" w:color="auto" w:fill="auto"/>
            <w:vAlign w:val="center"/>
          </w:tcPr>
          <w:p w14:paraId="3740B97A"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Κλωβοί πειραματοζώων</w:t>
            </w:r>
            <w:r w:rsidRPr="000C589E">
              <w:rPr>
                <w:rFonts w:ascii="Segoe UI" w:hAnsi="Segoe UI" w:cs="Segoe UI"/>
                <w:sz w:val="16"/>
                <w:szCs w:val="16"/>
                <w:lang w:val="el-GR" w:eastAsia="el-GR"/>
              </w:rPr>
              <w:t xml:space="preserve"> από </w:t>
            </w:r>
            <w:r w:rsidRPr="000C589E">
              <w:rPr>
                <w:rFonts w:ascii="Segoe UI" w:hAnsi="Segoe UI" w:cs="Segoe UI"/>
                <w:sz w:val="16"/>
                <w:szCs w:val="16"/>
                <w:lang w:val="en-US" w:eastAsia="el-GR"/>
              </w:rPr>
              <w:t>polycarbonate</w:t>
            </w:r>
            <w:r w:rsidRPr="000C589E">
              <w:rPr>
                <w:rFonts w:ascii="Segoe UI" w:hAnsi="Segoe UI" w:cs="Segoe UI"/>
                <w:sz w:val="16"/>
                <w:szCs w:val="16"/>
                <w:lang w:val="el-GR" w:eastAsia="el-GR"/>
              </w:rPr>
              <w:t xml:space="preserve">, τύπου </w:t>
            </w:r>
            <w:r w:rsidRPr="000C589E">
              <w:rPr>
                <w:rFonts w:ascii="Segoe UI" w:hAnsi="Segoe UI" w:cs="Segoe UI"/>
                <w:sz w:val="16"/>
                <w:szCs w:val="16"/>
                <w:lang w:val="en-US" w:eastAsia="el-GR"/>
              </w:rPr>
              <w:t>Techniplast</w:t>
            </w:r>
            <w:r w:rsidRPr="000C589E">
              <w:rPr>
                <w:rFonts w:ascii="Segoe UI" w:hAnsi="Segoe UI" w:cs="Segoe UI"/>
                <w:sz w:val="16"/>
                <w:szCs w:val="16"/>
                <w:lang w:val="el-GR" w:eastAsia="el-GR"/>
              </w:rPr>
              <w:t xml:space="preserve"> 1354</w:t>
            </w:r>
            <w:r w:rsidRPr="000C589E">
              <w:rPr>
                <w:rFonts w:ascii="Segoe UI" w:hAnsi="Segoe UI" w:cs="Segoe UI"/>
                <w:sz w:val="16"/>
                <w:szCs w:val="16"/>
                <w:lang w:val="en-US" w:eastAsia="el-GR"/>
              </w:rPr>
              <w:t>G</w:t>
            </w:r>
            <w:r w:rsidRPr="000C589E">
              <w:rPr>
                <w:rFonts w:ascii="Segoe UI" w:hAnsi="Segoe UI" w:cs="Segoe UI"/>
                <w:sz w:val="16"/>
                <w:szCs w:val="16"/>
                <w:lang w:val="el-GR" w:eastAsia="el-GR"/>
              </w:rPr>
              <w:t>001  ή αντίστοιχο άλλου οίκου</w:t>
            </w:r>
          </w:p>
        </w:tc>
        <w:tc>
          <w:tcPr>
            <w:tcW w:w="1148" w:type="dxa"/>
            <w:shd w:val="clear" w:color="auto" w:fill="auto"/>
            <w:vAlign w:val="center"/>
          </w:tcPr>
          <w:p w14:paraId="491851B0"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l-GR" w:eastAsia="el-GR"/>
              </w:rPr>
              <w:t>Τεμ</w:t>
            </w:r>
          </w:p>
        </w:tc>
        <w:tc>
          <w:tcPr>
            <w:tcW w:w="1095" w:type="dxa"/>
            <w:shd w:val="clear" w:color="auto" w:fill="auto"/>
            <w:vAlign w:val="center"/>
          </w:tcPr>
          <w:p w14:paraId="4502BB0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8</w:t>
            </w:r>
          </w:p>
        </w:tc>
        <w:tc>
          <w:tcPr>
            <w:tcW w:w="1045" w:type="dxa"/>
            <w:vAlign w:val="center"/>
          </w:tcPr>
          <w:p w14:paraId="14CD0F0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9C7189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97F5E25" w14:textId="77777777" w:rsidTr="00BF73F0">
        <w:trPr>
          <w:trHeight w:val="563"/>
          <w:jc w:val="center"/>
        </w:trPr>
        <w:tc>
          <w:tcPr>
            <w:tcW w:w="512" w:type="dxa"/>
            <w:shd w:val="clear" w:color="auto" w:fill="auto"/>
            <w:vAlign w:val="center"/>
          </w:tcPr>
          <w:p w14:paraId="6A9BADC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13</w:t>
            </w:r>
          </w:p>
        </w:tc>
        <w:tc>
          <w:tcPr>
            <w:tcW w:w="2093" w:type="dxa"/>
            <w:vAlign w:val="center"/>
          </w:tcPr>
          <w:p w14:paraId="71670FF9"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Καλύμματα κλωβών πειραματοζώων</w:t>
            </w:r>
          </w:p>
        </w:tc>
        <w:tc>
          <w:tcPr>
            <w:tcW w:w="4005" w:type="dxa"/>
            <w:shd w:val="clear" w:color="auto" w:fill="auto"/>
            <w:vAlign w:val="center"/>
          </w:tcPr>
          <w:p w14:paraId="19DCAB63"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Καπάκι  </w:t>
            </w:r>
            <w:r w:rsidRPr="000C589E">
              <w:rPr>
                <w:rFonts w:ascii="Segoe UI" w:hAnsi="Segoe UI" w:cs="Segoe UI"/>
                <w:color w:val="000000"/>
                <w:sz w:val="16"/>
                <w:szCs w:val="16"/>
                <w:lang w:val="el-GR" w:eastAsia="el-GR"/>
              </w:rPr>
              <w:t>κλωβών πειραματοζώων</w:t>
            </w:r>
            <w:r w:rsidRPr="000C589E">
              <w:rPr>
                <w:rFonts w:ascii="Segoe UI" w:hAnsi="Segoe UI" w:cs="Segoe UI"/>
                <w:sz w:val="16"/>
                <w:szCs w:val="16"/>
                <w:lang w:val="el-GR" w:eastAsia="el-GR"/>
              </w:rPr>
              <w:t xml:space="preserve"> 5,5 χωρίς διάφραγμα, </w:t>
            </w:r>
            <w:r w:rsidRPr="000C589E">
              <w:rPr>
                <w:rFonts w:ascii="Segoe UI" w:hAnsi="Segoe UI" w:cs="Segoe UI"/>
                <w:sz w:val="16"/>
                <w:szCs w:val="16"/>
                <w:lang w:val="en-US" w:eastAsia="el-GR"/>
              </w:rPr>
              <w:t>Techniplast</w:t>
            </w:r>
            <w:r w:rsidRPr="000C589E">
              <w:rPr>
                <w:rFonts w:ascii="Segoe UI" w:hAnsi="Segoe UI" w:cs="Segoe UI"/>
                <w:sz w:val="16"/>
                <w:szCs w:val="16"/>
                <w:lang w:val="el-GR" w:eastAsia="el-GR"/>
              </w:rPr>
              <w:t xml:space="preserve"> 1354</w:t>
            </w:r>
            <w:r w:rsidRPr="000C589E">
              <w:rPr>
                <w:rFonts w:ascii="Segoe UI" w:hAnsi="Segoe UI" w:cs="Segoe UI"/>
                <w:sz w:val="16"/>
                <w:szCs w:val="16"/>
                <w:lang w:val="en-US" w:eastAsia="el-GR"/>
              </w:rPr>
              <w:t>G</w:t>
            </w:r>
            <w:r w:rsidRPr="000C589E">
              <w:rPr>
                <w:rFonts w:ascii="Segoe UI" w:hAnsi="Segoe UI" w:cs="Segoe UI"/>
                <w:sz w:val="16"/>
                <w:szCs w:val="16"/>
                <w:lang w:val="el-GR" w:eastAsia="el-GR"/>
              </w:rPr>
              <w:t>012   ή αντίστοιχο άλλου οίκου</w:t>
            </w:r>
          </w:p>
        </w:tc>
        <w:tc>
          <w:tcPr>
            <w:tcW w:w="1148" w:type="dxa"/>
            <w:shd w:val="clear" w:color="auto" w:fill="auto"/>
            <w:vAlign w:val="center"/>
          </w:tcPr>
          <w:p w14:paraId="41A7A60B"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l-GR" w:eastAsia="el-GR"/>
              </w:rPr>
              <w:t>Τεμ</w:t>
            </w:r>
          </w:p>
        </w:tc>
        <w:tc>
          <w:tcPr>
            <w:tcW w:w="1095" w:type="dxa"/>
            <w:shd w:val="clear" w:color="auto" w:fill="auto"/>
            <w:vAlign w:val="center"/>
          </w:tcPr>
          <w:p w14:paraId="5799CCD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4</w:t>
            </w:r>
          </w:p>
        </w:tc>
        <w:tc>
          <w:tcPr>
            <w:tcW w:w="1045" w:type="dxa"/>
            <w:vAlign w:val="center"/>
          </w:tcPr>
          <w:p w14:paraId="4254FE1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1A4C75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1AAB428" w14:textId="77777777" w:rsidTr="00BF73F0">
        <w:trPr>
          <w:trHeight w:val="514"/>
          <w:jc w:val="center"/>
        </w:trPr>
        <w:tc>
          <w:tcPr>
            <w:tcW w:w="512" w:type="dxa"/>
            <w:shd w:val="clear" w:color="auto" w:fill="auto"/>
            <w:vAlign w:val="center"/>
          </w:tcPr>
          <w:p w14:paraId="664B849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14</w:t>
            </w:r>
          </w:p>
        </w:tc>
        <w:tc>
          <w:tcPr>
            <w:tcW w:w="2093" w:type="dxa"/>
            <w:vAlign w:val="center"/>
          </w:tcPr>
          <w:p w14:paraId="7A2B4656"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Συμπλήρωμα θρεπτικού μέσου από εκχύλισμα σόγιας</w:t>
            </w:r>
          </w:p>
        </w:tc>
        <w:tc>
          <w:tcPr>
            <w:tcW w:w="4005" w:type="dxa"/>
            <w:shd w:val="clear" w:color="auto" w:fill="auto"/>
            <w:vAlign w:val="center"/>
          </w:tcPr>
          <w:p w14:paraId="69364022"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Συμπλήρωμα θρεπτικού μέσου από εκχύλισμα σόγιας</w:t>
            </w:r>
            <w:r w:rsidRPr="000C589E">
              <w:rPr>
                <w:rFonts w:ascii="Segoe UI" w:hAnsi="Segoe UI" w:cs="Segoe UI"/>
                <w:sz w:val="16"/>
                <w:szCs w:val="16"/>
                <w:lang w:val="el-GR" w:eastAsia="el-GR"/>
              </w:rPr>
              <w:t xml:space="preserve"> πλούσιο σε υδατάνθρακες</w:t>
            </w:r>
          </w:p>
        </w:tc>
        <w:tc>
          <w:tcPr>
            <w:tcW w:w="1148" w:type="dxa"/>
            <w:shd w:val="clear" w:color="auto" w:fill="auto"/>
            <w:vAlign w:val="center"/>
          </w:tcPr>
          <w:p w14:paraId="614751F5"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l-GR" w:eastAsia="el-GR"/>
              </w:rPr>
              <w:t>500</w:t>
            </w:r>
            <w:r w:rsidRPr="000C589E">
              <w:rPr>
                <w:rFonts w:ascii="Segoe UI" w:hAnsi="Segoe UI" w:cs="Segoe UI"/>
                <w:sz w:val="16"/>
                <w:szCs w:val="15"/>
                <w:lang w:val="en-US" w:eastAsia="el-GR"/>
              </w:rPr>
              <w:t>g</w:t>
            </w:r>
          </w:p>
        </w:tc>
        <w:tc>
          <w:tcPr>
            <w:tcW w:w="1095" w:type="dxa"/>
            <w:shd w:val="clear" w:color="auto" w:fill="auto"/>
            <w:vAlign w:val="center"/>
          </w:tcPr>
          <w:p w14:paraId="08201CA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52F783F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C8F548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73F9759" w14:textId="77777777" w:rsidTr="00BF73F0">
        <w:trPr>
          <w:trHeight w:val="260"/>
          <w:jc w:val="center"/>
        </w:trPr>
        <w:tc>
          <w:tcPr>
            <w:tcW w:w="512" w:type="dxa"/>
            <w:shd w:val="clear" w:color="auto" w:fill="auto"/>
            <w:vAlign w:val="center"/>
          </w:tcPr>
          <w:p w14:paraId="2CCE38C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15</w:t>
            </w:r>
          </w:p>
        </w:tc>
        <w:tc>
          <w:tcPr>
            <w:tcW w:w="2093" w:type="dxa"/>
            <w:vAlign w:val="center"/>
          </w:tcPr>
          <w:p w14:paraId="7E64E063"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sz w:val="16"/>
                <w:szCs w:val="15"/>
                <w:lang w:val="el-GR" w:eastAsia="el-GR"/>
              </w:rPr>
              <w:t>Διηθητικό χαρτί</w:t>
            </w:r>
          </w:p>
        </w:tc>
        <w:tc>
          <w:tcPr>
            <w:tcW w:w="4005" w:type="dxa"/>
            <w:shd w:val="clear" w:color="auto" w:fill="auto"/>
            <w:vAlign w:val="center"/>
          </w:tcPr>
          <w:p w14:paraId="7F013BB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Διηθητικό χαρτί 39</w:t>
            </w:r>
            <w:r w:rsidRPr="000C589E">
              <w:rPr>
                <w:rFonts w:ascii="Segoe UI" w:hAnsi="Segoe UI" w:cs="Segoe UI"/>
                <w:sz w:val="16"/>
                <w:szCs w:val="16"/>
                <w:lang w:val="en-US" w:eastAsia="el-GR"/>
              </w:rPr>
              <w:t>x</w:t>
            </w:r>
            <w:r w:rsidRPr="000C589E">
              <w:rPr>
                <w:rFonts w:ascii="Segoe UI" w:hAnsi="Segoe UI" w:cs="Segoe UI"/>
                <w:sz w:val="16"/>
                <w:szCs w:val="16"/>
                <w:lang w:val="el-GR" w:eastAsia="el-GR"/>
              </w:rPr>
              <w:t>39</w:t>
            </w:r>
            <w:r w:rsidRPr="000C589E">
              <w:rPr>
                <w:rFonts w:ascii="Segoe UI" w:hAnsi="Segoe UI" w:cs="Segoe UI"/>
                <w:sz w:val="16"/>
                <w:szCs w:val="16"/>
                <w:lang w:val="en-US" w:eastAsia="el-GR"/>
              </w:rPr>
              <w:t>cm</w:t>
            </w:r>
            <w:r w:rsidRPr="000C589E">
              <w:rPr>
                <w:rFonts w:ascii="Segoe UI" w:hAnsi="Segoe UI" w:cs="Segoe UI"/>
                <w:sz w:val="16"/>
                <w:szCs w:val="16"/>
                <w:lang w:val="el-GR" w:eastAsia="el-GR"/>
              </w:rPr>
              <w:t>, 60</w:t>
            </w:r>
            <w:r w:rsidRPr="000C589E">
              <w:rPr>
                <w:rFonts w:ascii="Segoe UI" w:hAnsi="Segoe UI" w:cs="Segoe UI"/>
                <w:sz w:val="16"/>
                <w:szCs w:val="16"/>
                <w:lang w:val="en-US" w:eastAsia="el-GR"/>
              </w:rPr>
              <w:t>g</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m</w:t>
            </w:r>
            <w:r w:rsidRPr="000C589E">
              <w:rPr>
                <w:rFonts w:ascii="Segoe UI" w:hAnsi="Segoe UI" w:cs="Segoe UI"/>
                <w:sz w:val="16"/>
                <w:szCs w:val="16"/>
                <w:vertAlign w:val="superscript"/>
                <w:lang w:val="el-GR" w:eastAsia="el-GR"/>
              </w:rPr>
              <w:t>2</w:t>
            </w:r>
          </w:p>
        </w:tc>
        <w:tc>
          <w:tcPr>
            <w:tcW w:w="1148" w:type="dxa"/>
            <w:shd w:val="clear" w:color="auto" w:fill="auto"/>
            <w:vAlign w:val="center"/>
          </w:tcPr>
          <w:p w14:paraId="6D5C97CC"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l-GR" w:eastAsia="el-GR"/>
              </w:rPr>
              <w:t>Πακ/500</w:t>
            </w:r>
          </w:p>
        </w:tc>
        <w:tc>
          <w:tcPr>
            <w:tcW w:w="1095" w:type="dxa"/>
            <w:shd w:val="clear" w:color="auto" w:fill="auto"/>
            <w:vAlign w:val="center"/>
          </w:tcPr>
          <w:p w14:paraId="14384F7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8</w:t>
            </w:r>
          </w:p>
        </w:tc>
        <w:tc>
          <w:tcPr>
            <w:tcW w:w="1045" w:type="dxa"/>
            <w:vAlign w:val="center"/>
          </w:tcPr>
          <w:p w14:paraId="4F4E5B4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C10B01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6BBCD3C" w14:textId="77777777" w:rsidTr="00BF73F0">
        <w:trPr>
          <w:trHeight w:val="304"/>
          <w:jc w:val="center"/>
        </w:trPr>
        <w:tc>
          <w:tcPr>
            <w:tcW w:w="512" w:type="dxa"/>
            <w:shd w:val="clear" w:color="auto" w:fill="auto"/>
            <w:vAlign w:val="center"/>
          </w:tcPr>
          <w:p w14:paraId="5D9E385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16</w:t>
            </w:r>
          </w:p>
        </w:tc>
        <w:tc>
          <w:tcPr>
            <w:tcW w:w="2093" w:type="dxa"/>
            <w:vAlign w:val="center"/>
          </w:tcPr>
          <w:p w14:paraId="19E4BAD3"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sz w:val="16"/>
                <w:szCs w:val="15"/>
                <w:lang w:val="el-GR" w:eastAsia="el-GR"/>
              </w:rPr>
              <w:t>Αντικειμενοφόρες πλάκες</w:t>
            </w:r>
          </w:p>
        </w:tc>
        <w:tc>
          <w:tcPr>
            <w:tcW w:w="4005" w:type="dxa"/>
            <w:shd w:val="clear" w:color="auto" w:fill="auto"/>
            <w:vAlign w:val="center"/>
          </w:tcPr>
          <w:p w14:paraId="76DFFA3B"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Αντικειμενοφόρες πλάκες 26x76</w:t>
            </w:r>
            <w:r w:rsidRPr="000C589E">
              <w:rPr>
                <w:rFonts w:ascii="Segoe UI" w:hAnsi="Segoe UI" w:cs="Segoe UI"/>
                <w:sz w:val="16"/>
                <w:szCs w:val="16"/>
                <w:lang w:val="en-US" w:eastAsia="el-GR"/>
              </w:rPr>
              <w:t>m</w:t>
            </w:r>
            <w:r w:rsidRPr="000C589E">
              <w:rPr>
                <w:rFonts w:ascii="Segoe UI" w:hAnsi="Segoe UI" w:cs="Segoe UI"/>
                <w:sz w:val="16"/>
                <w:szCs w:val="16"/>
                <w:lang w:val="el-GR" w:eastAsia="el-GR"/>
              </w:rPr>
              <w:t>m, με εσμύρισμα</w:t>
            </w:r>
          </w:p>
        </w:tc>
        <w:tc>
          <w:tcPr>
            <w:tcW w:w="1148" w:type="dxa"/>
            <w:shd w:val="clear" w:color="auto" w:fill="auto"/>
            <w:vAlign w:val="center"/>
          </w:tcPr>
          <w:p w14:paraId="098F9183"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l-GR" w:eastAsia="el-GR"/>
              </w:rPr>
              <w:t>Πακ/50</w:t>
            </w:r>
          </w:p>
        </w:tc>
        <w:tc>
          <w:tcPr>
            <w:tcW w:w="1095" w:type="dxa"/>
            <w:shd w:val="clear" w:color="auto" w:fill="auto"/>
            <w:vAlign w:val="center"/>
          </w:tcPr>
          <w:p w14:paraId="63CE0D9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20</w:t>
            </w:r>
          </w:p>
        </w:tc>
        <w:tc>
          <w:tcPr>
            <w:tcW w:w="1045" w:type="dxa"/>
            <w:vAlign w:val="center"/>
          </w:tcPr>
          <w:p w14:paraId="72ECC3E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0256C63"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49C1153" w14:textId="77777777" w:rsidTr="00BF73F0">
        <w:trPr>
          <w:trHeight w:val="462"/>
          <w:jc w:val="center"/>
        </w:trPr>
        <w:tc>
          <w:tcPr>
            <w:tcW w:w="512" w:type="dxa"/>
            <w:shd w:val="clear" w:color="auto" w:fill="auto"/>
            <w:vAlign w:val="center"/>
          </w:tcPr>
          <w:p w14:paraId="5DBD444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17</w:t>
            </w:r>
          </w:p>
        </w:tc>
        <w:tc>
          <w:tcPr>
            <w:tcW w:w="2093" w:type="dxa"/>
            <w:vAlign w:val="center"/>
          </w:tcPr>
          <w:p w14:paraId="40F1129D"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Φίλτρα για σύριγγες</w:t>
            </w:r>
          </w:p>
        </w:tc>
        <w:tc>
          <w:tcPr>
            <w:tcW w:w="4005" w:type="dxa"/>
            <w:shd w:val="clear" w:color="auto" w:fill="auto"/>
            <w:vAlign w:val="center"/>
          </w:tcPr>
          <w:p w14:paraId="7B63DB10"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Αποστειρωμένα υδρόφοβα φίλτρα για σύριγγες</w:t>
            </w:r>
            <w:r w:rsidRPr="000C589E">
              <w:rPr>
                <w:rFonts w:ascii="Segoe UI" w:hAnsi="Segoe UI" w:cs="Segoe UI"/>
                <w:sz w:val="16"/>
                <w:szCs w:val="16"/>
                <w:lang w:val="el-GR" w:eastAsia="el-GR"/>
              </w:rPr>
              <w:t xml:space="preserve"> από </w:t>
            </w:r>
            <w:r w:rsidRPr="000C589E">
              <w:rPr>
                <w:rFonts w:ascii="Segoe UI" w:hAnsi="Segoe UI" w:cs="Segoe UI"/>
                <w:sz w:val="16"/>
                <w:szCs w:val="16"/>
                <w:lang w:val="en-US" w:eastAsia="el-GR"/>
              </w:rPr>
              <w:t>PTFE</w:t>
            </w:r>
            <w:r w:rsidRPr="000C589E">
              <w:rPr>
                <w:rFonts w:ascii="Segoe UI" w:hAnsi="Segoe UI" w:cs="Segoe UI"/>
                <w:sz w:val="16"/>
                <w:szCs w:val="16"/>
                <w:lang w:val="el-GR" w:eastAsia="el-GR"/>
              </w:rPr>
              <w:t xml:space="preserve"> με μέγεθος πόρων 0,45μ</w:t>
            </w:r>
            <w:r w:rsidRPr="000C589E">
              <w:rPr>
                <w:rFonts w:ascii="Segoe UI" w:hAnsi="Segoe UI" w:cs="Segoe UI"/>
                <w:sz w:val="16"/>
                <w:szCs w:val="16"/>
                <w:lang w:val="en-US" w:eastAsia="el-GR"/>
              </w:rPr>
              <w:t>m</w:t>
            </w:r>
            <w:r w:rsidRPr="000C589E">
              <w:rPr>
                <w:rFonts w:ascii="Segoe UI" w:hAnsi="Segoe UI" w:cs="Segoe UI"/>
                <w:sz w:val="16"/>
                <w:szCs w:val="16"/>
                <w:lang w:val="el-GR" w:eastAsia="el-GR"/>
              </w:rPr>
              <w:t xml:space="preserve"> και διάμετρο 13</w:t>
            </w:r>
            <w:r w:rsidRPr="000C589E">
              <w:rPr>
                <w:rFonts w:ascii="Segoe UI" w:hAnsi="Segoe UI" w:cs="Segoe UI"/>
                <w:sz w:val="16"/>
                <w:szCs w:val="16"/>
                <w:lang w:val="en-US" w:eastAsia="el-GR"/>
              </w:rPr>
              <w:t>mm</w:t>
            </w:r>
          </w:p>
        </w:tc>
        <w:tc>
          <w:tcPr>
            <w:tcW w:w="1148" w:type="dxa"/>
            <w:shd w:val="clear" w:color="auto" w:fill="auto"/>
            <w:vAlign w:val="center"/>
          </w:tcPr>
          <w:p w14:paraId="40D7E056"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l-GR" w:eastAsia="el-GR"/>
              </w:rPr>
              <w:t>Πακ/100</w:t>
            </w:r>
          </w:p>
        </w:tc>
        <w:tc>
          <w:tcPr>
            <w:tcW w:w="1095" w:type="dxa"/>
            <w:shd w:val="clear" w:color="auto" w:fill="auto"/>
            <w:vAlign w:val="center"/>
          </w:tcPr>
          <w:p w14:paraId="34C60FE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4</w:t>
            </w:r>
          </w:p>
        </w:tc>
        <w:tc>
          <w:tcPr>
            <w:tcW w:w="1045" w:type="dxa"/>
            <w:vAlign w:val="center"/>
          </w:tcPr>
          <w:p w14:paraId="2D5C971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41C169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0915725" w14:textId="77777777" w:rsidTr="00BF73F0">
        <w:trPr>
          <w:trHeight w:val="254"/>
          <w:jc w:val="center"/>
        </w:trPr>
        <w:tc>
          <w:tcPr>
            <w:tcW w:w="512" w:type="dxa"/>
            <w:shd w:val="clear" w:color="auto" w:fill="auto"/>
            <w:vAlign w:val="center"/>
          </w:tcPr>
          <w:p w14:paraId="02516EE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18</w:t>
            </w:r>
          </w:p>
        </w:tc>
        <w:tc>
          <w:tcPr>
            <w:tcW w:w="2093" w:type="dxa"/>
            <w:vAlign w:val="center"/>
          </w:tcPr>
          <w:p w14:paraId="09184DEB"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 xml:space="preserve">Χοριακή γοναδοτροπίνη </w:t>
            </w:r>
          </w:p>
        </w:tc>
        <w:tc>
          <w:tcPr>
            <w:tcW w:w="4005" w:type="dxa"/>
            <w:shd w:val="clear" w:color="auto" w:fill="auto"/>
            <w:vAlign w:val="center"/>
          </w:tcPr>
          <w:p w14:paraId="0471D41E"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Χοριακή γοναδοτροπίνη ανθρώπου σε σκονη</w:t>
            </w:r>
          </w:p>
        </w:tc>
        <w:tc>
          <w:tcPr>
            <w:tcW w:w="1148" w:type="dxa"/>
            <w:shd w:val="clear" w:color="auto" w:fill="auto"/>
            <w:vAlign w:val="center"/>
          </w:tcPr>
          <w:p w14:paraId="1DE33FA9"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l-GR" w:eastAsia="el-GR"/>
              </w:rPr>
              <w:t>1</w:t>
            </w:r>
            <w:r w:rsidRPr="000C589E">
              <w:rPr>
                <w:rFonts w:ascii="Segoe UI" w:hAnsi="Segoe UI" w:cs="Segoe UI"/>
                <w:sz w:val="16"/>
                <w:szCs w:val="15"/>
                <w:lang w:val="en-US" w:eastAsia="el-GR"/>
              </w:rPr>
              <w:t>vial</w:t>
            </w:r>
            <w:r w:rsidRPr="000C589E">
              <w:rPr>
                <w:rFonts w:ascii="Segoe UI" w:hAnsi="Segoe UI" w:cs="Segoe UI"/>
                <w:sz w:val="16"/>
                <w:szCs w:val="15"/>
                <w:lang w:val="el-GR" w:eastAsia="el-GR"/>
              </w:rPr>
              <w:t xml:space="preserve">/~2,500 </w:t>
            </w:r>
            <w:r w:rsidRPr="000C589E">
              <w:rPr>
                <w:rFonts w:ascii="Segoe UI" w:hAnsi="Segoe UI" w:cs="Segoe UI"/>
                <w:sz w:val="16"/>
                <w:szCs w:val="15"/>
                <w:lang w:val="en-US" w:eastAsia="el-GR"/>
              </w:rPr>
              <w:t>IU</w:t>
            </w:r>
          </w:p>
        </w:tc>
        <w:tc>
          <w:tcPr>
            <w:tcW w:w="1095" w:type="dxa"/>
            <w:shd w:val="clear" w:color="auto" w:fill="auto"/>
            <w:vAlign w:val="center"/>
          </w:tcPr>
          <w:p w14:paraId="320DE68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5A519B7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7C5F69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F569DD0" w14:textId="77777777" w:rsidTr="00BF73F0">
        <w:trPr>
          <w:trHeight w:val="346"/>
          <w:jc w:val="center"/>
        </w:trPr>
        <w:tc>
          <w:tcPr>
            <w:tcW w:w="512" w:type="dxa"/>
            <w:shd w:val="clear" w:color="auto" w:fill="auto"/>
            <w:vAlign w:val="center"/>
          </w:tcPr>
          <w:p w14:paraId="72C8F5F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19</w:t>
            </w:r>
          </w:p>
        </w:tc>
        <w:tc>
          <w:tcPr>
            <w:tcW w:w="2093" w:type="dxa"/>
            <w:vAlign w:val="center"/>
          </w:tcPr>
          <w:p w14:paraId="228FEDAD"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 xml:space="preserve">Φίλτρα </w:t>
            </w:r>
            <w:r w:rsidRPr="000C589E">
              <w:rPr>
                <w:rFonts w:ascii="Segoe UI" w:hAnsi="Segoe UI" w:cs="Segoe UI"/>
                <w:sz w:val="16"/>
                <w:szCs w:val="15"/>
                <w:lang w:val="en-US" w:eastAsia="el-GR"/>
              </w:rPr>
              <w:t>Nylon</w:t>
            </w:r>
          </w:p>
        </w:tc>
        <w:tc>
          <w:tcPr>
            <w:tcW w:w="4005" w:type="dxa"/>
            <w:shd w:val="clear" w:color="auto" w:fill="auto"/>
            <w:vAlign w:val="center"/>
          </w:tcPr>
          <w:p w14:paraId="069DD87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Φίλτρα από μεμβράνη </w:t>
            </w:r>
            <w:r w:rsidRPr="000C589E">
              <w:rPr>
                <w:rFonts w:ascii="Segoe UI" w:hAnsi="Segoe UI" w:cs="Segoe UI"/>
                <w:sz w:val="16"/>
                <w:szCs w:val="16"/>
                <w:lang w:val="en-US" w:eastAsia="el-GR"/>
              </w:rPr>
              <w:t>Nylon</w:t>
            </w:r>
            <w:r w:rsidRPr="000C589E">
              <w:rPr>
                <w:rFonts w:ascii="Segoe UI" w:hAnsi="Segoe UI" w:cs="Segoe UI"/>
                <w:sz w:val="16"/>
                <w:szCs w:val="16"/>
                <w:lang w:val="el-GR" w:eastAsia="el-GR"/>
              </w:rPr>
              <w:t xml:space="preserve"> με μέγεθος πόρων 0,45μ</w:t>
            </w:r>
            <w:r w:rsidRPr="000C589E">
              <w:rPr>
                <w:rFonts w:ascii="Segoe UI" w:hAnsi="Segoe UI" w:cs="Segoe UI"/>
                <w:sz w:val="16"/>
                <w:szCs w:val="16"/>
                <w:lang w:val="en-US" w:eastAsia="el-GR"/>
              </w:rPr>
              <w:t>m</w:t>
            </w:r>
            <w:r w:rsidRPr="000C589E">
              <w:rPr>
                <w:rFonts w:ascii="Segoe UI" w:hAnsi="Segoe UI" w:cs="Segoe UI"/>
                <w:sz w:val="16"/>
                <w:szCs w:val="16"/>
                <w:lang w:val="el-GR" w:eastAsia="el-GR"/>
              </w:rPr>
              <w:t xml:space="preserve"> και διάμετρο 13</w:t>
            </w:r>
            <w:r w:rsidRPr="000C589E">
              <w:rPr>
                <w:rFonts w:ascii="Segoe UI" w:hAnsi="Segoe UI" w:cs="Segoe UI"/>
                <w:sz w:val="16"/>
                <w:szCs w:val="16"/>
                <w:lang w:val="en-US" w:eastAsia="el-GR"/>
              </w:rPr>
              <w:t>mm</w:t>
            </w:r>
          </w:p>
        </w:tc>
        <w:tc>
          <w:tcPr>
            <w:tcW w:w="1148" w:type="dxa"/>
            <w:shd w:val="clear" w:color="auto" w:fill="auto"/>
            <w:vAlign w:val="center"/>
          </w:tcPr>
          <w:p w14:paraId="70874106"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l-GR" w:eastAsia="el-GR"/>
              </w:rPr>
              <w:t>Πακ/100</w:t>
            </w:r>
          </w:p>
        </w:tc>
        <w:tc>
          <w:tcPr>
            <w:tcW w:w="1095" w:type="dxa"/>
            <w:shd w:val="clear" w:color="auto" w:fill="auto"/>
            <w:vAlign w:val="center"/>
          </w:tcPr>
          <w:p w14:paraId="0FD6689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2F7606A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DE9D9D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2AD983F" w14:textId="77777777" w:rsidTr="00BF73F0">
        <w:trPr>
          <w:trHeight w:val="278"/>
          <w:jc w:val="center"/>
        </w:trPr>
        <w:tc>
          <w:tcPr>
            <w:tcW w:w="512" w:type="dxa"/>
            <w:shd w:val="clear" w:color="auto" w:fill="auto"/>
            <w:vAlign w:val="center"/>
          </w:tcPr>
          <w:p w14:paraId="68F121C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20</w:t>
            </w:r>
          </w:p>
        </w:tc>
        <w:tc>
          <w:tcPr>
            <w:tcW w:w="2093" w:type="dxa"/>
            <w:vAlign w:val="center"/>
          </w:tcPr>
          <w:p w14:paraId="05AAD5C0"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 xml:space="preserve">Απόλυτη αιθανόλη </w:t>
            </w:r>
          </w:p>
        </w:tc>
        <w:tc>
          <w:tcPr>
            <w:tcW w:w="4005" w:type="dxa"/>
            <w:shd w:val="clear" w:color="auto" w:fill="auto"/>
            <w:vAlign w:val="center"/>
          </w:tcPr>
          <w:p w14:paraId="05D6C82C"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Απόλυτη</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Αιθανόλη</w:t>
            </w:r>
            <w:r w:rsidRPr="000C589E">
              <w:rPr>
                <w:rFonts w:ascii="Segoe UI" w:hAnsi="Segoe UI" w:cs="Segoe UI"/>
                <w:sz w:val="16"/>
                <w:szCs w:val="16"/>
                <w:lang w:val="en-US" w:eastAsia="el-GR"/>
              </w:rPr>
              <w:t xml:space="preserve">  99.8+%</w:t>
            </w:r>
          </w:p>
        </w:tc>
        <w:tc>
          <w:tcPr>
            <w:tcW w:w="1148" w:type="dxa"/>
            <w:shd w:val="clear" w:color="auto" w:fill="auto"/>
            <w:vAlign w:val="center"/>
          </w:tcPr>
          <w:p w14:paraId="1BC9F3EA"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l-GR" w:eastAsia="el-GR"/>
              </w:rPr>
              <w:t>2,5</w:t>
            </w:r>
            <w:r w:rsidRPr="000C589E">
              <w:rPr>
                <w:rFonts w:ascii="Segoe UI" w:hAnsi="Segoe UI" w:cs="Segoe UI"/>
                <w:sz w:val="16"/>
                <w:szCs w:val="15"/>
                <w:lang w:val="en-US" w:eastAsia="el-GR"/>
              </w:rPr>
              <w:t>lt</w:t>
            </w:r>
          </w:p>
        </w:tc>
        <w:tc>
          <w:tcPr>
            <w:tcW w:w="1095" w:type="dxa"/>
            <w:shd w:val="clear" w:color="auto" w:fill="auto"/>
            <w:vAlign w:val="center"/>
          </w:tcPr>
          <w:p w14:paraId="2D9F06C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4</w:t>
            </w:r>
          </w:p>
        </w:tc>
        <w:tc>
          <w:tcPr>
            <w:tcW w:w="1045" w:type="dxa"/>
            <w:vAlign w:val="center"/>
          </w:tcPr>
          <w:p w14:paraId="48D34DD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D5F0E1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46F9A5D" w14:textId="77777777" w:rsidTr="00BF73F0">
        <w:trPr>
          <w:trHeight w:val="421"/>
          <w:jc w:val="center"/>
        </w:trPr>
        <w:tc>
          <w:tcPr>
            <w:tcW w:w="512" w:type="dxa"/>
            <w:shd w:val="clear" w:color="auto" w:fill="auto"/>
            <w:vAlign w:val="center"/>
          </w:tcPr>
          <w:p w14:paraId="08B692C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21</w:t>
            </w:r>
          </w:p>
        </w:tc>
        <w:tc>
          <w:tcPr>
            <w:tcW w:w="2093" w:type="dxa"/>
            <w:vAlign w:val="center"/>
          </w:tcPr>
          <w:p w14:paraId="5F290FA4"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sz w:val="16"/>
                <w:szCs w:val="15"/>
                <w:lang w:val="en-US" w:eastAsia="el-GR"/>
              </w:rPr>
              <w:t xml:space="preserve">2,5-Diphenyloxazole </w:t>
            </w:r>
          </w:p>
        </w:tc>
        <w:tc>
          <w:tcPr>
            <w:tcW w:w="4005" w:type="dxa"/>
            <w:shd w:val="clear" w:color="auto" w:fill="auto"/>
            <w:vAlign w:val="center"/>
          </w:tcPr>
          <w:p w14:paraId="4549E763"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2,5-</w:t>
            </w:r>
            <w:r w:rsidRPr="000C589E">
              <w:rPr>
                <w:rFonts w:ascii="Segoe UI" w:hAnsi="Segoe UI" w:cs="Segoe UI"/>
                <w:sz w:val="16"/>
                <w:szCs w:val="16"/>
                <w:lang w:val="en-US" w:eastAsia="el-GR"/>
              </w:rPr>
              <w:t>Diphenyloxazole</w:t>
            </w:r>
            <w:r w:rsidRPr="000C589E">
              <w:rPr>
                <w:rFonts w:ascii="Segoe UI" w:hAnsi="Segoe UI" w:cs="Segoe UI"/>
                <w:sz w:val="16"/>
                <w:szCs w:val="16"/>
                <w:lang w:val="el-GR" w:eastAsia="el-GR"/>
              </w:rPr>
              <w:t>, καθαρή, για μετρήσεις σπινθηρισμού</w:t>
            </w:r>
          </w:p>
        </w:tc>
        <w:tc>
          <w:tcPr>
            <w:tcW w:w="1148" w:type="dxa"/>
            <w:shd w:val="clear" w:color="auto" w:fill="auto"/>
            <w:vAlign w:val="center"/>
          </w:tcPr>
          <w:p w14:paraId="3F3E8E84"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l-GR" w:eastAsia="el-GR"/>
              </w:rPr>
              <w:t>100</w:t>
            </w:r>
            <w:r w:rsidRPr="000C589E">
              <w:rPr>
                <w:rFonts w:ascii="Segoe UI" w:hAnsi="Segoe UI" w:cs="Segoe UI"/>
                <w:sz w:val="16"/>
                <w:szCs w:val="15"/>
                <w:lang w:val="en-US" w:eastAsia="el-GR"/>
              </w:rPr>
              <w:t>g</w:t>
            </w:r>
          </w:p>
        </w:tc>
        <w:tc>
          <w:tcPr>
            <w:tcW w:w="1095" w:type="dxa"/>
            <w:shd w:val="clear" w:color="auto" w:fill="auto"/>
            <w:vAlign w:val="center"/>
          </w:tcPr>
          <w:p w14:paraId="5DEE37B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16DC588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E3DD05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DD8B360" w14:textId="77777777" w:rsidTr="00BF73F0">
        <w:trPr>
          <w:trHeight w:val="421"/>
          <w:jc w:val="center"/>
        </w:trPr>
        <w:tc>
          <w:tcPr>
            <w:tcW w:w="512" w:type="dxa"/>
            <w:shd w:val="clear" w:color="auto" w:fill="auto"/>
            <w:vAlign w:val="center"/>
          </w:tcPr>
          <w:p w14:paraId="0881B11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22</w:t>
            </w:r>
          </w:p>
        </w:tc>
        <w:tc>
          <w:tcPr>
            <w:tcW w:w="2093" w:type="dxa"/>
            <w:vAlign w:val="center"/>
          </w:tcPr>
          <w:p w14:paraId="72726D07"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sz w:val="16"/>
                <w:szCs w:val="15"/>
                <w:lang w:val="en-US" w:eastAsia="el-GR"/>
              </w:rPr>
              <w:t>Histopaque-1077</w:t>
            </w:r>
          </w:p>
        </w:tc>
        <w:tc>
          <w:tcPr>
            <w:tcW w:w="4005" w:type="dxa"/>
            <w:shd w:val="clear" w:color="auto" w:fill="auto"/>
            <w:vAlign w:val="center"/>
          </w:tcPr>
          <w:p w14:paraId="2ACDAAEB"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Histopaque</w:t>
            </w:r>
            <w:r w:rsidRPr="000C589E">
              <w:rPr>
                <w:rFonts w:ascii="Segoe UI" w:hAnsi="Segoe UI" w:cs="Segoe UI"/>
                <w:sz w:val="16"/>
                <w:szCs w:val="16"/>
                <w:lang w:val="el-GR" w:eastAsia="el-GR"/>
              </w:rPr>
              <w:t xml:space="preserve">-1077 διάλυμα αποστειρωμένο και φιλτραρισμένο, πυκνότητας 1.077 </w:t>
            </w:r>
            <w:r w:rsidRPr="000C589E">
              <w:rPr>
                <w:rFonts w:ascii="Segoe UI" w:hAnsi="Segoe UI" w:cs="Segoe UI"/>
                <w:sz w:val="16"/>
                <w:szCs w:val="16"/>
                <w:lang w:val="en-US" w:eastAsia="el-GR"/>
              </w:rPr>
              <w:t>g</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mL</w:t>
            </w:r>
          </w:p>
        </w:tc>
        <w:tc>
          <w:tcPr>
            <w:tcW w:w="1148" w:type="dxa"/>
            <w:shd w:val="clear" w:color="auto" w:fill="auto"/>
            <w:vAlign w:val="center"/>
          </w:tcPr>
          <w:p w14:paraId="2F22B923"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n-US" w:eastAsia="el-GR"/>
              </w:rPr>
              <w:t>100ml</w:t>
            </w:r>
          </w:p>
        </w:tc>
        <w:tc>
          <w:tcPr>
            <w:tcW w:w="1095" w:type="dxa"/>
            <w:shd w:val="clear" w:color="auto" w:fill="auto"/>
            <w:vAlign w:val="center"/>
          </w:tcPr>
          <w:p w14:paraId="62253D4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w:t>
            </w:r>
          </w:p>
        </w:tc>
        <w:tc>
          <w:tcPr>
            <w:tcW w:w="1045" w:type="dxa"/>
            <w:vAlign w:val="center"/>
          </w:tcPr>
          <w:p w14:paraId="49AD4E5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8A2851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019C802" w14:textId="77777777" w:rsidTr="00BF73F0">
        <w:trPr>
          <w:trHeight w:val="563"/>
          <w:jc w:val="center"/>
        </w:trPr>
        <w:tc>
          <w:tcPr>
            <w:tcW w:w="512" w:type="dxa"/>
            <w:shd w:val="clear" w:color="auto" w:fill="auto"/>
            <w:vAlign w:val="center"/>
          </w:tcPr>
          <w:p w14:paraId="6D66328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23</w:t>
            </w:r>
          </w:p>
        </w:tc>
        <w:tc>
          <w:tcPr>
            <w:tcW w:w="2093" w:type="dxa"/>
            <w:vAlign w:val="center"/>
          </w:tcPr>
          <w:p w14:paraId="04AE52C6"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 xml:space="preserve">Σετ κανονικοποίησης  για ανάλυση βιολογικών δειγμάτων </w:t>
            </w:r>
          </w:p>
        </w:tc>
        <w:tc>
          <w:tcPr>
            <w:tcW w:w="4005" w:type="dxa"/>
            <w:shd w:val="clear" w:color="auto" w:fill="auto"/>
            <w:vAlign w:val="center"/>
          </w:tcPr>
          <w:p w14:paraId="2EAA19AC"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Σετ κανονικοποίησης για ανάλυση δειγμάτων με ZTD-SPLS</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Ziath</w:t>
            </w:r>
            <w:r w:rsidRPr="000C589E">
              <w:rPr>
                <w:rFonts w:ascii="Segoe UI" w:hAnsi="Segoe UI" w:cs="Segoe UI"/>
                <w:sz w:val="16"/>
                <w:szCs w:val="16"/>
                <w:lang w:val="el-GR" w:eastAsia="el-GR"/>
              </w:rPr>
              <w:t xml:space="preserve">  ή αντίστοιχο άλλου οίκου</w:t>
            </w:r>
          </w:p>
        </w:tc>
        <w:tc>
          <w:tcPr>
            <w:tcW w:w="1148" w:type="dxa"/>
            <w:shd w:val="clear" w:color="auto" w:fill="auto"/>
            <w:vAlign w:val="center"/>
          </w:tcPr>
          <w:p w14:paraId="4EA7A79C"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l-GR" w:eastAsia="el-GR"/>
              </w:rPr>
              <w:t>Τεμ</w:t>
            </w:r>
          </w:p>
        </w:tc>
        <w:tc>
          <w:tcPr>
            <w:tcW w:w="1095" w:type="dxa"/>
            <w:shd w:val="clear" w:color="auto" w:fill="auto"/>
            <w:vAlign w:val="center"/>
          </w:tcPr>
          <w:p w14:paraId="10D5FA7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7BF7800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0F8491D"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1DF5EEA" w14:textId="77777777" w:rsidTr="00BF73F0">
        <w:trPr>
          <w:trHeight w:val="339"/>
          <w:jc w:val="center"/>
        </w:trPr>
        <w:tc>
          <w:tcPr>
            <w:tcW w:w="512" w:type="dxa"/>
            <w:shd w:val="clear" w:color="auto" w:fill="auto"/>
            <w:vAlign w:val="center"/>
          </w:tcPr>
          <w:p w14:paraId="681AD2D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24</w:t>
            </w:r>
          </w:p>
        </w:tc>
        <w:tc>
          <w:tcPr>
            <w:tcW w:w="2093" w:type="dxa"/>
            <w:vAlign w:val="center"/>
          </w:tcPr>
          <w:p w14:paraId="68173AF9"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Π</w:t>
            </w:r>
            <w:r w:rsidRPr="000C589E">
              <w:rPr>
                <w:rFonts w:ascii="Segoe UI" w:hAnsi="Segoe UI" w:cs="Segoe UI"/>
                <w:color w:val="000000"/>
                <w:sz w:val="16"/>
                <w:szCs w:val="15"/>
                <w:lang w:val="en-US" w:eastAsia="el-GR"/>
              </w:rPr>
              <w:t>oλ</w:t>
            </w:r>
            <w:r w:rsidRPr="000C589E">
              <w:rPr>
                <w:rFonts w:ascii="Segoe UI" w:hAnsi="Segoe UI" w:cs="Segoe UI"/>
                <w:color w:val="000000"/>
                <w:sz w:val="16"/>
                <w:szCs w:val="15"/>
                <w:lang w:val="el-GR" w:eastAsia="el-GR"/>
              </w:rPr>
              <w:t>υκαπρολακτόνη</w:t>
            </w:r>
          </w:p>
        </w:tc>
        <w:tc>
          <w:tcPr>
            <w:tcW w:w="4005" w:type="dxa"/>
            <w:shd w:val="clear" w:color="auto" w:fill="auto"/>
            <w:vAlign w:val="center"/>
          </w:tcPr>
          <w:p w14:paraId="5E3E5D7D"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Polycaprolactone average Mn 45,000</w:t>
            </w:r>
          </w:p>
        </w:tc>
        <w:tc>
          <w:tcPr>
            <w:tcW w:w="1148" w:type="dxa"/>
            <w:shd w:val="clear" w:color="auto" w:fill="auto"/>
            <w:vAlign w:val="center"/>
          </w:tcPr>
          <w:p w14:paraId="199567FE"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l-GR" w:eastAsia="el-GR"/>
              </w:rPr>
              <w:t>100</w:t>
            </w:r>
            <w:r w:rsidRPr="000C589E">
              <w:rPr>
                <w:rFonts w:ascii="Segoe UI" w:hAnsi="Segoe UI" w:cs="Segoe UI"/>
                <w:sz w:val="16"/>
                <w:szCs w:val="15"/>
                <w:lang w:val="en-US" w:eastAsia="el-GR"/>
              </w:rPr>
              <w:t>g</w:t>
            </w:r>
          </w:p>
        </w:tc>
        <w:tc>
          <w:tcPr>
            <w:tcW w:w="1095" w:type="dxa"/>
            <w:shd w:val="clear" w:color="auto" w:fill="auto"/>
            <w:vAlign w:val="center"/>
          </w:tcPr>
          <w:p w14:paraId="13C33E1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443292E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33ACD3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CF8B5A8" w14:textId="77777777" w:rsidTr="00BF73F0">
        <w:trPr>
          <w:trHeight w:val="284"/>
          <w:jc w:val="center"/>
        </w:trPr>
        <w:tc>
          <w:tcPr>
            <w:tcW w:w="512" w:type="dxa"/>
            <w:shd w:val="clear" w:color="auto" w:fill="auto"/>
            <w:vAlign w:val="center"/>
          </w:tcPr>
          <w:p w14:paraId="5149301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25</w:t>
            </w:r>
          </w:p>
        </w:tc>
        <w:tc>
          <w:tcPr>
            <w:tcW w:w="2093" w:type="dxa"/>
            <w:vAlign w:val="center"/>
          </w:tcPr>
          <w:p w14:paraId="7FC6D092"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Ηθμοί χάρτινοι</w:t>
            </w:r>
          </w:p>
        </w:tc>
        <w:tc>
          <w:tcPr>
            <w:tcW w:w="4005" w:type="dxa"/>
            <w:shd w:val="clear" w:color="auto" w:fill="auto"/>
            <w:vAlign w:val="center"/>
          </w:tcPr>
          <w:p w14:paraId="093C78AA"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Ηθμοί χάρτινοι</w:t>
            </w:r>
            <w:r w:rsidRPr="000C589E">
              <w:rPr>
                <w:rFonts w:ascii="Segoe UI" w:hAnsi="Segoe UI" w:cs="Segoe UI"/>
                <w:sz w:val="16"/>
                <w:szCs w:val="16"/>
                <w:lang w:val="el-GR" w:eastAsia="el-GR"/>
              </w:rPr>
              <w:t xml:space="preserve">, δίσκοι </w:t>
            </w:r>
            <w:r w:rsidRPr="000C589E">
              <w:rPr>
                <w:rFonts w:ascii="Segoe UI" w:hAnsi="Segoe UI" w:cs="Segoe UI"/>
                <w:sz w:val="16"/>
                <w:szCs w:val="16"/>
                <w:lang w:val="en-US" w:eastAsia="el-GR"/>
              </w:rPr>
              <w:t>Grade</w:t>
            </w:r>
            <w:r w:rsidRPr="000C589E">
              <w:rPr>
                <w:rFonts w:ascii="Segoe UI" w:hAnsi="Segoe UI" w:cs="Segoe UI"/>
                <w:sz w:val="16"/>
                <w:szCs w:val="16"/>
                <w:lang w:val="el-GR" w:eastAsia="el-GR"/>
              </w:rPr>
              <w:t xml:space="preserve"> 40 διαμέτρου 70 </w:t>
            </w:r>
            <w:r w:rsidRPr="000C589E">
              <w:rPr>
                <w:rFonts w:ascii="Segoe UI" w:hAnsi="Segoe UI" w:cs="Segoe UI"/>
                <w:sz w:val="16"/>
                <w:szCs w:val="16"/>
                <w:lang w:val="en-US" w:eastAsia="el-GR"/>
              </w:rPr>
              <w:t>mm</w:t>
            </w:r>
          </w:p>
        </w:tc>
        <w:tc>
          <w:tcPr>
            <w:tcW w:w="1148" w:type="dxa"/>
            <w:shd w:val="clear" w:color="auto" w:fill="auto"/>
            <w:vAlign w:val="center"/>
          </w:tcPr>
          <w:p w14:paraId="6FEDBC8A"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l-GR" w:eastAsia="el-GR"/>
              </w:rPr>
              <w:t>Πακ/100</w:t>
            </w:r>
          </w:p>
        </w:tc>
        <w:tc>
          <w:tcPr>
            <w:tcW w:w="1095" w:type="dxa"/>
            <w:shd w:val="clear" w:color="auto" w:fill="auto"/>
            <w:vAlign w:val="center"/>
          </w:tcPr>
          <w:p w14:paraId="0E66EF7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w:t>
            </w:r>
          </w:p>
        </w:tc>
        <w:tc>
          <w:tcPr>
            <w:tcW w:w="1045" w:type="dxa"/>
            <w:vAlign w:val="center"/>
          </w:tcPr>
          <w:p w14:paraId="1DFDB9D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9CE5DF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1FF66CA" w14:textId="77777777" w:rsidTr="00BF73F0">
        <w:trPr>
          <w:trHeight w:val="416"/>
          <w:jc w:val="center"/>
        </w:trPr>
        <w:tc>
          <w:tcPr>
            <w:tcW w:w="512" w:type="dxa"/>
            <w:shd w:val="clear" w:color="auto" w:fill="auto"/>
            <w:vAlign w:val="center"/>
          </w:tcPr>
          <w:p w14:paraId="1C5DECD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w:t>
            </w:r>
          </w:p>
        </w:tc>
        <w:tc>
          <w:tcPr>
            <w:tcW w:w="2093" w:type="dxa"/>
            <w:vAlign w:val="center"/>
          </w:tcPr>
          <w:p w14:paraId="5A52A7ED"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Τυροσινάση</w:t>
            </w:r>
          </w:p>
        </w:tc>
        <w:tc>
          <w:tcPr>
            <w:tcW w:w="4005" w:type="dxa"/>
            <w:shd w:val="clear" w:color="auto" w:fill="auto"/>
            <w:vAlign w:val="center"/>
          </w:tcPr>
          <w:p w14:paraId="30010A10"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Τυροσινάση</w:t>
            </w:r>
            <w:r w:rsidRPr="000C589E">
              <w:rPr>
                <w:rFonts w:ascii="Segoe UI" w:hAnsi="Segoe UI" w:cs="Segoe UI"/>
                <w:sz w:val="16"/>
                <w:szCs w:val="16"/>
                <w:lang w:val="el-GR" w:eastAsia="el-GR"/>
              </w:rPr>
              <w:t xml:space="preserve">  από εκχύλισμα μανιταριών σε σκόνη ≥1000 </w:t>
            </w:r>
            <w:r w:rsidRPr="000C589E">
              <w:rPr>
                <w:rFonts w:ascii="Segoe UI" w:hAnsi="Segoe UI" w:cs="Segoe UI"/>
                <w:sz w:val="16"/>
                <w:szCs w:val="16"/>
                <w:lang w:val="en-US" w:eastAsia="el-GR"/>
              </w:rPr>
              <w:t>unit</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mg</w:t>
            </w:r>
          </w:p>
        </w:tc>
        <w:tc>
          <w:tcPr>
            <w:tcW w:w="1148" w:type="dxa"/>
            <w:shd w:val="clear" w:color="auto" w:fill="auto"/>
            <w:vAlign w:val="center"/>
          </w:tcPr>
          <w:p w14:paraId="32EBCEEC"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l-GR" w:eastAsia="el-GR"/>
              </w:rPr>
              <w:t>50</w:t>
            </w:r>
            <w:r w:rsidRPr="000C589E">
              <w:rPr>
                <w:rFonts w:ascii="Segoe UI" w:hAnsi="Segoe UI" w:cs="Segoe UI"/>
                <w:sz w:val="16"/>
                <w:szCs w:val="15"/>
                <w:lang w:val="en-US" w:eastAsia="el-GR"/>
              </w:rPr>
              <w:t>kU</w:t>
            </w:r>
          </w:p>
        </w:tc>
        <w:tc>
          <w:tcPr>
            <w:tcW w:w="1095" w:type="dxa"/>
            <w:shd w:val="clear" w:color="auto" w:fill="auto"/>
            <w:vAlign w:val="center"/>
          </w:tcPr>
          <w:p w14:paraId="1B6DF5A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64769B5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531C92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AA96E64" w14:textId="77777777" w:rsidTr="00BF73F0">
        <w:trPr>
          <w:trHeight w:val="563"/>
          <w:jc w:val="center"/>
        </w:trPr>
        <w:tc>
          <w:tcPr>
            <w:tcW w:w="512" w:type="dxa"/>
            <w:shd w:val="clear" w:color="auto" w:fill="auto"/>
            <w:vAlign w:val="center"/>
          </w:tcPr>
          <w:p w14:paraId="4E172A0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27</w:t>
            </w:r>
          </w:p>
        </w:tc>
        <w:tc>
          <w:tcPr>
            <w:tcW w:w="2093" w:type="dxa"/>
            <w:vAlign w:val="center"/>
          </w:tcPr>
          <w:p w14:paraId="69B31AF0"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 xml:space="preserve">Αλκοολική αφυδρογονάση </w:t>
            </w:r>
          </w:p>
        </w:tc>
        <w:tc>
          <w:tcPr>
            <w:tcW w:w="4005" w:type="dxa"/>
            <w:shd w:val="clear" w:color="auto" w:fill="auto"/>
            <w:vAlign w:val="center"/>
          </w:tcPr>
          <w:p w14:paraId="171D5A5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Αλκοολική αφυδρογονάση από ζυμομύκητα </w:t>
            </w:r>
            <w:r w:rsidRPr="000C589E">
              <w:rPr>
                <w:rFonts w:ascii="Segoe UI" w:hAnsi="Segoe UI" w:cs="Segoe UI"/>
                <w:i/>
                <w:iCs/>
                <w:sz w:val="16"/>
                <w:szCs w:val="16"/>
                <w:lang w:val="en-US" w:eastAsia="el-GR"/>
              </w:rPr>
              <w:t>Saccharomyces</w:t>
            </w:r>
            <w:r w:rsidRPr="000C589E">
              <w:rPr>
                <w:rFonts w:ascii="Segoe UI" w:hAnsi="Segoe UI" w:cs="Segoe UI"/>
                <w:i/>
                <w:iCs/>
                <w:sz w:val="16"/>
                <w:szCs w:val="16"/>
                <w:lang w:val="el-GR" w:eastAsia="el-GR"/>
              </w:rPr>
              <w:t xml:space="preserve"> </w:t>
            </w:r>
            <w:r w:rsidRPr="000C589E">
              <w:rPr>
                <w:rFonts w:ascii="Segoe UI" w:hAnsi="Segoe UI" w:cs="Segoe UI"/>
                <w:i/>
                <w:iCs/>
                <w:sz w:val="16"/>
                <w:szCs w:val="16"/>
                <w:lang w:val="en-US" w:eastAsia="el-GR"/>
              </w:rPr>
              <w:t>cerevisiae</w:t>
            </w:r>
            <w:r w:rsidRPr="000C589E">
              <w:rPr>
                <w:rFonts w:ascii="Segoe UI" w:hAnsi="Segoe UI" w:cs="Segoe UI"/>
                <w:sz w:val="16"/>
                <w:szCs w:val="16"/>
                <w:lang w:val="el-GR" w:eastAsia="el-GR"/>
              </w:rPr>
              <w:t xml:space="preserve"> ≥300 </w:t>
            </w:r>
            <w:r w:rsidRPr="000C589E">
              <w:rPr>
                <w:rFonts w:ascii="Segoe UI" w:hAnsi="Segoe UI" w:cs="Segoe UI"/>
                <w:sz w:val="16"/>
                <w:szCs w:val="16"/>
                <w:lang w:val="en-US" w:eastAsia="el-GR"/>
              </w:rPr>
              <w:t>units</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mg</w:t>
            </w:r>
            <w:r w:rsidRPr="000C589E">
              <w:rPr>
                <w:rFonts w:ascii="Segoe UI" w:hAnsi="Segoe UI" w:cs="Segoe UI"/>
                <w:sz w:val="16"/>
                <w:szCs w:val="16"/>
                <w:lang w:val="el-GR" w:eastAsia="el-GR"/>
              </w:rPr>
              <w:t xml:space="preserve"> πρωτεΐνης</w:t>
            </w:r>
          </w:p>
        </w:tc>
        <w:tc>
          <w:tcPr>
            <w:tcW w:w="1148" w:type="dxa"/>
            <w:shd w:val="clear" w:color="auto" w:fill="auto"/>
            <w:vAlign w:val="center"/>
          </w:tcPr>
          <w:p w14:paraId="5C1F2CFE"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n-US" w:eastAsia="el-GR"/>
              </w:rPr>
              <w:t>30kU</w:t>
            </w:r>
          </w:p>
        </w:tc>
        <w:tc>
          <w:tcPr>
            <w:tcW w:w="1095" w:type="dxa"/>
            <w:shd w:val="clear" w:color="auto" w:fill="auto"/>
            <w:vAlign w:val="center"/>
          </w:tcPr>
          <w:p w14:paraId="330DFC5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3A9771C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EF57C2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56703C5" w14:textId="77777777" w:rsidTr="00BF73F0">
        <w:trPr>
          <w:trHeight w:val="498"/>
          <w:jc w:val="center"/>
        </w:trPr>
        <w:tc>
          <w:tcPr>
            <w:tcW w:w="512" w:type="dxa"/>
            <w:shd w:val="clear" w:color="auto" w:fill="auto"/>
            <w:vAlign w:val="center"/>
          </w:tcPr>
          <w:p w14:paraId="20FCB3F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28</w:t>
            </w:r>
          </w:p>
        </w:tc>
        <w:tc>
          <w:tcPr>
            <w:tcW w:w="2093" w:type="dxa"/>
            <w:vAlign w:val="center"/>
          </w:tcPr>
          <w:p w14:paraId="1990E911"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Συνουκλεΐνη</w:t>
            </w:r>
          </w:p>
        </w:tc>
        <w:tc>
          <w:tcPr>
            <w:tcW w:w="4005" w:type="dxa"/>
            <w:shd w:val="clear" w:color="auto" w:fill="auto"/>
            <w:vAlign w:val="center"/>
          </w:tcPr>
          <w:p w14:paraId="6749FEF3"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Συνουκλεΐνη</w:t>
            </w:r>
            <w:r w:rsidRPr="000C589E">
              <w:rPr>
                <w:rFonts w:ascii="Segoe UI" w:hAnsi="Segoe UI" w:cs="Segoe UI"/>
                <w:sz w:val="16"/>
                <w:szCs w:val="16"/>
                <w:shd w:val="clear" w:color="auto" w:fill="FFFFFF"/>
                <w:lang w:val="el-GR" w:eastAsia="el-GR"/>
              </w:rPr>
              <w:t xml:space="preserve"> σε ρυθμιστικό διάλυμα 10 </w:t>
            </w:r>
            <w:r w:rsidRPr="000C589E">
              <w:rPr>
                <w:rFonts w:ascii="Segoe UI" w:hAnsi="Segoe UI" w:cs="Segoe UI"/>
                <w:sz w:val="16"/>
                <w:szCs w:val="16"/>
                <w:shd w:val="clear" w:color="auto" w:fill="FFFFFF"/>
                <w:lang w:val="en-US" w:eastAsia="el-GR"/>
              </w:rPr>
              <w:t>mM</w:t>
            </w:r>
            <w:r w:rsidRPr="000C589E">
              <w:rPr>
                <w:rFonts w:ascii="Segoe UI" w:hAnsi="Segoe UI" w:cs="Segoe UI"/>
                <w:sz w:val="16"/>
                <w:szCs w:val="16"/>
                <w:shd w:val="clear" w:color="auto" w:fill="FFFFFF"/>
                <w:lang w:val="el-GR" w:eastAsia="el-GR"/>
              </w:rPr>
              <w:t xml:space="preserve"> </w:t>
            </w:r>
            <w:r w:rsidRPr="000C589E">
              <w:rPr>
                <w:rFonts w:ascii="Segoe UI" w:hAnsi="Segoe UI" w:cs="Segoe UI"/>
                <w:sz w:val="16"/>
                <w:szCs w:val="16"/>
                <w:shd w:val="clear" w:color="auto" w:fill="FFFFFF"/>
                <w:lang w:val="en-US" w:eastAsia="el-GR"/>
              </w:rPr>
              <w:t>HEPES</w:t>
            </w:r>
            <w:r w:rsidRPr="000C589E">
              <w:rPr>
                <w:rFonts w:ascii="Segoe UI" w:hAnsi="Segoe UI" w:cs="Segoe UI"/>
                <w:sz w:val="16"/>
                <w:szCs w:val="16"/>
                <w:shd w:val="clear" w:color="auto" w:fill="FFFFFF"/>
                <w:lang w:val="el-GR" w:eastAsia="el-GR"/>
              </w:rPr>
              <w:t xml:space="preserve"> (</w:t>
            </w:r>
            <w:r w:rsidRPr="000C589E">
              <w:rPr>
                <w:rFonts w:ascii="Segoe UI" w:hAnsi="Segoe UI" w:cs="Segoe UI"/>
                <w:sz w:val="16"/>
                <w:szCs w:val="16"/>
                <w:shd w:val="clear" w:color="auto" w:fill="FFFFFF"/>
                <w:lang w:val="en-US" w:eastAsia="el-GR"/>
              </w:rPr>
              <w:t>pH</w:t>
            </w:r>
            <w:r w:rsidRPr="000C589E">
              <w:rPr>
                <w:rFonts w:ascii="Segoe UI" w:hAnsi="Segoe UI" w:cs="Segoe UI"/>
                <w:sz w:val="16"/>
                <w:szCs w:val="16"/>
                <w:shd w:val="clear" w:color="auto" w:fill="FFFFFF"/>
                <w:lang w:val="el-GR" w:eastAsia="el-GR"/>
              </w:rPr>
              <w:t xml:space="preserve"> 7.5), 150 </w:t>
            </w:r>
            <w:r w:rsidRPr="000C589E">
              <w:rPr>
                <w:rFonts w:ascii="Segoe UI" w:hAnsi="Segoe UI" w:cs="Segoe UI"/>
                <w:sz w:val="16"/>
                <w:szCs w:val="16"/>
                <w:shd w:val="clear" w:color="auto" w:fill="FFFFFF"/>
                <w:lang w:val="en-US" w:eastAsia="el-GR"/>
              </w:rPr>
              <w:t>mM</w:t>
            </w:r>
            <w:r w:rsidRPr="000C589E">
              <w:rPr>
                <w:rFonts w:ascii="Segoe UI" w:hAnsi="Segoe UI" w:cs="Segoe UI"/>
                <w:sz w:val="16"/>
                <w:szCs w:val="16"/>
                <w:shd w:val="clear" w:color="auto" w:fill="FFFFFF"/>
                <w:lang w:val="el-GR" w:eastAsia="el-GR"/>
              </w:rPr>
              <w:t xml:space="preserve"> </w:t>
            </w:r>
            <w:r w:rsidRPr="000C589E">
              <w:rPr>
                <w:rFonts w:ascii="Segoe UI" w:hAnsi="Segoe UI" w:cs="Segoe UI"/>
                <w:sz w:val="16"/>
                <w:szCs w:val="16"/>
                <w:shd w:val="clear" w:color="auto" w:fill="FFFFFF"/>
                <w:lang w:val="en-US" w:eastAsia="el-GR"/>
              </w:rPr>
              <w:t>NaCl</w:t>
            </w:r>
            <w:r w:rsidRPr="000C589E">
              <w:rPr>
                <w:rFonts w:ascii="Segoe UI" w:hAnsi="Segoe UI" w:cs="Segoe UI"/>
                <w:sz w:val="16"/>
                <w:szCs w:val="16"/>
                <w:shd w:val="clear" w:color="auto" w:fill="FFFFFF"/>
                <w:lang w:val="el-GR" w:eastAsia="el-GR"/>
              </w:rPr>
              <w:t>, 100 µ</w:t>
            </w:r>
            <w:r w:rsidRPr="000C589E">
              <w:rPr>
                <w:rFonts w:ascii="Segoe UI" w:hAnsi="Segoe UI" w:cs="Segoe UI"/>
                <w:sz w:val="16"/>
                <w:szCs w:val="16"/>
                <w:shd w:val="clear" w:color="auto" w:fill="FFFFFF"/>
                <w:lang w:val="en-US" w:eastAsia="el-GR"/>
              </w:rPr>
              <w:t>g</w:t>
            </w:r>
            <w:r w:rsidRPr="000C589E">
              <w:rPr>
                <w:rFonts w:ascii="Segoe UI" w:hAnsi="Segoe UI" w:cs="Segoe UI"/>
                <w:sz w:val="16"/>
                <w:szCs w:val="16"/>
                <w:shd w:val="clear" w:color="auto" w:fill="FFFFFF"/>
                <w:lang w:val="el-GR" w:eastAsia="el-GR"/>
              </w:rPr>
              <w:t>/</w:t>
            </w:r>
            <w:r w:rsidRPr="000C589E">
              <w:rPr>
                <w:rFonts w:ascii="Segoe UI" w:hAnsi="Segoe UI" w:cs="Segoe UI"/>
                <w:sz w:val="16"/>
                <w:szCs w:val="16"/>
                <w:shd w:val="clear" w:color="auto" w:fill="FFFFFF"/>
                <w:lang w:val="en-US" w:eastAsia="el-GR"/>
              </w:rPr>
              <w:t>ml</w:t>
            </w:r>
            <w:r w:rsidRPr="000C589E">
              <w:rPr>
                <w:rFonts w:ascii="Segoe UI" w:hAnsi="Segoe UI" w:cs="Segoe UI"/>
                <w:sz w:val="16"/>
                <w:szCs w:val="16"/>
                <w:shd w:val="clear" w:color="auto" w:fill="FFFFFF"/>
                <w:lang w:val="el-GR" w:eastAsia="el-GR"/>
              </w:rPr>
              <w:t xml:space="preserve"> </w:t>
            </w:r>
            <w:r w:rsidRPr="000C589E">
              <w:rPr>
                <w:rFonts w:ascii="Segoe UI" w:hAnsi="Segoe UI" w:cs="Segoe UI"/>
                <w:sz w:val="16"/>
                <w:szCs w:val="16"/>
                <w:shd w:val="clear" w:color="auto" w:fill="FFFFFF"/>
                <w:lang w:val="en-US" w:eastAsia="el-GR"/>
              </w:rPr>
              <w:t>BSA</w:t>
            </w:r>
            <w:r w:rsidRPr="000C589E">
              <w:rPr>
                <w:rFonts w:ascii="Segoe UI" w:hAnsi="Segoe UI" w:cs="Segoe UI"/>
                <w:sz w:val="16"/>
                <w:szCs w:val="16"/>
                <w:shd w:val="clear" w:color="auto" w:fill="FFFFFF"/>
                <w:lang w:val="el-GR" w:eastAsia="el-GR"/>
              </w:rPr>
              <w:t xml:space="preserve"> και 50% γλυκερόλη</w:t>
            </w:r>
          </w:p>
        </w:tc>
        <w:tc>
          <w:tcPr>
            <w:tcW w:w="1148" w:type="dxa"/>
            <w:shd w:val="clear" w:color="auto" w:fill="auto"/>
            <w:vAlign w:val="center"/>
          </w:tcPr>
          <w:p w14:paraId="1CC69EF3"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l-GR" w:eastAsia="el-GR"/>
              </w:rPr>
              <w:t>100μ</w:t>
            </w:r>
            <w:r w:rsidRPr="000C589E">
              <w:rPr>
                <w:rFonts w:ascii="Segoe UI" w:hAnsi="Segoe UI" w:cs="Segoe UI"/>
                <w:sz w:val="16"/>
                <w:szCs w:val="15"/>
                <w:lang w:val="en-US" w:eastAsia="el-GR"/>
              </w:rPr>
              <w:t>l</w:t>
            </w:r>
          </w:p>
        </w:tc>
        <w:tc>
          <w:tcPr>
            <w:tcW w:w="1095" w:type="dxa"/>
            <w:shd w:val="clear" w:color="auto" w:fill="auto"/>
            <w:vAlign w:val="center"/>
          </w:tcPr>
          <w:p w14:paraId="0ACC8E9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6488220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58E768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8ACB328" w14:textId="77777777" w:rsidTr="00BF73F0">
        <w:trPr>
          <w:trHeight w:val="421"/>
          <w:jc w:val="center"/>
        </w:trPr>
        <w:tc>
          <w:tcPr>
            <w:tcW w:w="512" w:type="dxa"/>
            <w:shd w:val="clear" w:color="auto" w:fill="auto"/>
            <w:vAlign w:val="center"/>
          </w:tcPr>
          <w:p w14:paraId="6C0882C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29</w:t>
            </w:r>
          </w:p>
        </w:tc>
        <w:tc>
          <w:tcPr>
            <w:tcW w:w="2093" w:type="dxa"/>
            <w:vAlign w:val="center"/>
          </w:tcPr>
          <w:p w14:paraId="1D8D901E"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 xml:space="preserve">Απυράση </w:t>
            </w:r>
          </w:p>
        </w:tc>
        <w:tc>
          <w:tcPr>
            <w:tcW w:w="4005" w:type="dxa"/>
            <w:shd w:val="clear" w:color="auto" w:fill="auto"/>
            <w:vAlign w:val="center"/>
          </w:tcPr>
          <w:p w14:paraId="5ADE8C90"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Απυράση από εκχύλισμα πατάτας με ενεργότητα </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ATP</w:t>
            </w:r>
            <w:r w:rsidRPr="000C589E">
              <w:rPr>
                <w:rFonts w:ascii="Segoe UI" w:hAnsi="Segoe UI" w:cs="Segoe UI"/>
                <w:sz w:val="16"/>
                <w:szCs w:val="16"/>
                <w:lang w:val="el-GR" w:eastAsia="el-GR"/>
              </w:rPr>
              <w:t xml:space="preserve">άσης ≥60 </w:t>
            </w:r>
            <w:r w:rsidRPr="000C589E">
              <w:rPr>
                <w:rFonts w:ascii="Segoe UI" w:hAnsi="Segoe UI" w:cs="Segoe UI"/>
                <w:sz w:val="16"/>
                <w:szCs w:val="16"/>
                <w:lang w:val="en-US" w:eastAsia="el-GR"/>
              </w:rPr>
              <w:t>units</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mg</w:t>
            </w:r>
            <w:r w:rsidRPr="000C589E">
              <w:rPr>
                <w:rFonts w:ascii="Segoe UI" w:hAnsi="Segoe UI" w:cs="Segoe UI"/>
                <w:sz w:val="16"/>
                <w:szCs w:val="16"/>
                <w:lang w:val="el-GR" w:eastAsia="el-GR"/>
              </w:rPr>
              <w:t xml:space="preserve"> πρωτεΐνης, σε σκόνη</w:t>
            </w:r>
          </w:p>
        </w:tc>
        <w:tc>
          <w:tcPr>
            <w:tcW w:w="1148" w:type="dxa"/>
            <w:shd w:val="clear" w:color="auto" w:fill="auto"/>
            <w:vAlign w:val="center"/>
          </w:tcPr>
          <w:p w14:paraId="26C35CF6"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n-US" w:eastAsia="el-GR"/>
              </w:rPr>
              <w:t>100un</w:t>
            </w:r>
          </w:p>
        </w:tc>
        <w:tc>
          <w:tcPr>
            <w:tcW w:w="1095" w:type="dxa"/>
            <w:shd w:val="clear" w:color="auto" w:fill="auto"/>
            <w:vAlign w:val="center"/>
          </w:tcPr>
          <w:p w14:paraId="2FD20B6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w:t>
            </w:r>
          </w:p>
        </w:tc>
        <w:tc>
          <w:tcPr>
            <w:tcW w:w="1045" w:type="dxa"/>
            <w:vAlign w:val="center"/>
          </w:tcPr>
          <w:p w14:paraId="280B630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7E3C94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B297004" w14:textId="77777777" w:rsidTr="00BF73F0">
        <w:trPr>
          <w:trHeight w:val="190"/>
          <w:jc w:val="center"/>
        </w:trPr>
        <w:tc>
          <w:tcPr>
            <w:tcW w:w="512" w:type="dxa"/>
            <w:shd w:val="clear" w:color="auto" w:fill="auto"/>
            <w:vAlign w:val="center"/>
          </w:tcPr>
          <w:p w14:paraId="7461D8A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30</w:t>
            </w:r>
          </w:p>
        </w:tc>
        <w:tc>
          <w:tcPr>
            <w:tcW w:w="2093" w:type="dxa"/>
            <w:vAlign w:val="center"/>
          </w:tcPr>
          <w:p w14:paraId="68C05CD2"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Πρωτεϊνικοί μάρτυρες</w:t>
            </w:r>
          </w:p>
        </w:tc>
        <w:tc>
          <w:tcPr>
            <w:tcW w:w="4005" w:type="dxa"/>
            <w:shd w:val="clear" w:color="auto" w:fill="auto"/>
            <w:vAlign w:val="center"/>
          </w:tcPr>
          <w:p w14:paraId="36B5D74E"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Έγχρωμοι πρωτεϊνικοί μάρτυρες</w:t>
            </w:r>
            <w:r w:rsidRPr="000C589E">
              <w:rPr>
                <w:rFonts w:ascii="Segoe UI" w:hAnsi="Segoe UI" w:cs="Segoe UI"/>
                <w:sz w:val="16"/>
                <w:szCs w:val="16"/>
                <w:lang w:val="el-GR" w:eastAsia="el-GR"/>
              </w:rPr>
              <w:t xml:space="preserve"> (10 έως 180 </w:t>
            </w:r>
            <w:r w:rsidRPr="000C589E">
              <w:rPr>
                <w:rFonts w:ascii="Segoe UI" w:hAnsi="Segoe UI" w:cs="Segoe UI"/>
                <w:sz w:val="16"/>
                <w:szCs w:val="16"/>
                <w:lang w:val="en-US" w:eastAsia="el-GR"/>
              </w:rPr>
              <w:t>kDa</w:t>
            </w:r>
            <w:r w:rsidRPr="000C589E">
              <w:rPr>
                <w:rFonts w:ascii="Segoe UI" w:hAnsi="Segoe UI" w:cs="Segoe UI"/>
                <w:sz w:val="16"/>
                <w:szCs w:val="16"/>
                <w:lang w:val="el-GR" w:eastAsia="el-GR"/>
              </w:rPr>
              <w:t>)</w:t>
            </w:r>
          </w:p>
        </w:tc>
        <w:tc>
          <w:tcPr>
            <w:tcW w:w="1148" w:type="dxa"/>
            <w:shd w:val="clear" w:color="auto" w:fill="auto"/>
            <w:vAlign w:val="center"/>
          </w:tcPr>
          <w:p w14:paraId="79119E34"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n-US" w:eastAsia="el-GR"/>
              </w:rPr>
              <w:t>2 x 250</w:t>
            </w:r>
            <w:r w:rsidRPr="000C589E">
              <w:rPr>
                <w:rFonts w:ascii="Segoe UI" w:hAnsi="Segoe UI" w:cs="Segoe UI"/>
                <w:sz w:val="16"/>
                <w:szCs w:val="15"/>
                <w:lang w:val="el-GR" w:eastAsia="el-GR"/>
              </w:rPr>
              <w:t>μ</w:t>
            </w:r>
            <w:r w:rsidRPr="000C589E">
              <w:rPr>
                <w:rFonts w:ascii="Segoe UI" w:hAnsi="Segoe UI" w:cs="Segoe UI"/>
                <w:sz w:val="16"/>
                <w:szCs w:val="15"/>
                <w:lang w:val="en-US" w:eastAsia="el-GR"/>
              </w:rPr>
              <w:t>l</w:t>
            </w:r>
          </w:p>
        </w:tc>
        <w:tc>
          <w:tcPr>
            <w:tcW w:w="1095" w:type="dxa"/>
            <w:shd w:val="clear" w:color="auto" w:fill="auto"/>
            <w:vAlign w:val="center"/>
          </w:tcPr>
          <w:p w14:paraId="33EF2D0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799FFE7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9F15A7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E53B979" w14:textId="77777777" w:rsidTr="00BF73F0">
        <w:trPr>
          <w:trHeight w:val="250"/>
          <w:jc w:val="center"/>
        </w:trPr>
        <w:tc>
          <w:tcPr>
            <w:tcW w:w="512" w:type="dxa"/>
            <w:shd w:val="clear" w:color="auto" w:fill="auto"/>
            <w:vAlign w:val="center"/>
          </w:tcPr>
          <w:p w14:paraId="4FBAED9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31</w:t>
            </w:r>
          </w:p>
        </w:tc>
        <w:tc>
          <w:tcPr>
            <w:tcW w:w="2093" w:type="dxa"/>
            <w:vAlign w:val="center"/>
          </w:tcPr>
          <w:p w14:paraId="5138C2A5"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sz w:val="16"/>
                <w:szCs w:val="15"/>
                <w:lang w:val="en-US" w:eastAsia="el-GR"/>
              </w:rPr>
              <w:t>Laccase</w:t>
            </w:r>
          </w:p>
        </w:tc>
        <w:tc>
          <w:tcPr>
            <w:tcW w:w="4005" w:type="dxa"/>
            <w:shd w:val="clear" w:color="auto" w:fill="auto"/>
            <w:vAlign w:val="center"/>
          </w:tcPr>
          <w:p w14:paraId="09900E29"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Laccase</w:t>
            </w:r>
            <w:r w:rsidRPr="000C589E">
              <w:rPr>
                <w:rFonts w:ascii="Segoe UI" w:hAnsi="Segoe UI" w:cs="Segoe UI"/>
                <w:sz w:val="16"/>
                <w:szCs w:val="16"/>
                <w:lang w:val="el-GR" w:eastAsia="el-GR"/>
              </w:rPr>
              <w:t xml:space="preserve"> από </w:t>
            </w:r>
            <w:r w:rsidRPr="000C589E">
              <w:rPr>
                <w:rFonts w:ascii="Segoe UI" w:hAnsi="Segoe UI" w:cs="Segoe UI"/>
                <w:i/>
                <w:iCs/>
                <w:sz w:val="16"/>
                <w:szCs w:val="16"/>
                <w:lang w:val="en-US" w:eastAsia="el-GR"/>
              </w:rPr>
              <w:t>Agaricus</w:t>
            </w:r>
            <w:r w:rsidRPr="000C589E">
              <w:rPr>
                <w:rFonts w:ascii="Segoe UI" w:hAnsi="Segoe UI" w:cs="Segoe UI"/>
                <w:i/>
                <w:iCs/>
                <w:sz w:val="16"/>
                <w:szCs w:val="16"/>
                <w:lang w:val="el-GR" w:eastAsia="el-GR"/>
              </w:rPr>
              <w:t xml:space="preserve"> </w:t>
            </w:r>
            <w:r w:rsidRPr="000C589E">
              <w:rPr>
                <w:rFonts w:ascii="Segoe UI" w:hAnsi="Segoe UI" w:cs="Segoe UI"/>
                <w:i/>
                <w:iCs/>
                <w:sz w:val="16"/>
                <w:szCs w:val="16"/>
                <w:lang w:val="en-US" w:eastAsia="el-GR"/>
              </w:rPr>
              <w:t>bisporus</w:t>
            </w:r>
            <w:r w:rsidRPr="000C589E">
              <w:rPr>
                <w:rFonts w:ascii="Segoe UI" w:hAnsi="Segoe UI" w:cs="Segoe UI"/>
                <w:sz w:val="16"/>
                <w:szCs w:val="16"/>
                <w:lang w:val="el-GR" w:eastAsia="el-GR"/>
              </w:rPr>
              <w:t xml:space="preserve"> σε σκόνη  ≥4 </w:t>
            </w:r>
            <w:r w:rsidRPr="000C589E">
              <w:rPr>
                <w:rFonts w:ascii="Segoe UI" w:hAnsi="Segoe UI" w:cs="Segoe UI"/>
                <w:sz w:val="16"/>
                <w:szCs w:val="16"/>
                <w:lang w:val="en-US" w:eastAsia="el-GR"/>
              </w:rPr>
              <w:t>U</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mg</w:t>
            </w:r>
          </w:p>
        </w:tc>
        <w:tc>
          <w:tcPr>
            <w:tcW w:w="1148" w:type="dxa"/>
            <w:shd w:val="clear" w:color="auto" w:fill="auto"/>
            <w:vAlign w:val="center"/>
          </w:tcPr>
          <w:p w14:paraId="767BE2AE"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n-US" w:eastAsia="el-GR"/>
              </w:rPr>
              <w:t>100mg</w:t>
            </w:r>
          </w:p>
        </w:tc>
        <w:tc>
          <w:tcPr>
            <w:tcW w:w="1095" w:type="dxa"/>
            <w:shd w:val="clear" w:color="auto" w:fill="auto"/>
            <w:vAlign w:val="center"/>
          </w:tcPr>
          <w:p w14:paraId="09B4185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5D1751A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2A4FB90"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3AD0DA5" w14:textId="77777777" w:rsidTr="00BF73F0">
        <w:trPr>
          <w:trHeight w:val="414"/>
          <w:jc w:val="center"/>
        </w:trPr>
        <w:tc>
          <w:tcPr>
            <w:tcW w:w="512" w:type="dxa"/>
            <w:shd w:val="clear" w:color="auto" w:fill="auto"/>
            <w:vAlign w:val="center"/>
          </w:tcPr>
          <w:p w14:paraId="1CFF41F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32</w:t>
            </w:r>
          </w:p>
        </w:tc>
        <w:tc>
          <w:tcPr>
            <w:tcW w:w="2093" w:type="dxa"/>
            <w:vAlign w:val="center"/>
          </w:tcPr>
          <w:p w14:paraId="0792162B"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 xml:space="preserve">β-Γλυκοσιδάση </w:t>
            </w:r>
          </w:p>
        </w:tc>
        <w:tc>
          <w:tcPr>
            <w:tcW w:w="4005" w:type="dxa"/>
            <w:shd w:val="clear" w:color="auto" w:fill="auto"/>
            <w:vAlign w:val="center"/>
          </w:tcPr>
          <w:p w14:paraId="0A693203"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β-Γλυκοσιδάση από </w:t>
            </w:r>
            <w:r w:rsidRPr="000C589E">
              <w:rPr>
                <w:rFonts w:ascii="Segoe UI" w:hAnsi="Segoe UI" w:cs="Segoe UI"/>
                <w:i/>
                <w:iCs/>
                <w:sz w:val="16"/>
                <w:szCs w:val="16"/>
                <w:lang w:val="en-US" w:eastAsia="el-GR"/>
              </w:rPr>
              <w:t>Thermotoga</w:t>
            </w:r>
            <w:r w:rsidRPr="000C589E">
              <w:rPr>
                <w:rFonts w:ascii="Segoe UI" w:hAnsi="Segoe UI" w:cs="Segoe UI"/>
                <w:i/>
                <w:iCs/>
                <w:sz w:val="16"/>
                <w:szCs w:val="16"/>
                <w:lang w:val="el-GR" w:eastAsia="el-GR"/>
              </w:rPr>
              <w:t xml:space="preserve"> </w:t>
            </w:r>
            <w:r w:rsidRPr="000C589E">
              <w:rPr>
                <w:rFonts w:ascii="Segoe UI" w:hAnsi="Segoe UI" w:cs="Segoe UI"/>
                <w:i/>
                <w:iCs/>
                <w:sz w:val="16"/>
                <w:szCs w:val="16"/>
                <w:lang w:val="en-US" w:eastAsia="el-GR"/>
              </w:rPr>
              <w:t>maritima</w:t>
            </w:r>
            <w:r w:rsidRPr="000C589E">
              <w:rPr>
                <w:rFonts w:ascii="Segoe UI" w:hAnsi="Segoe UI" w:cs="Segoe UI"/>
                <w:sz w:val="16"/>
                <w:szCs w:val="16"/>
                <w:lang w:val="el-GR" w:eastAsia="el-GR"/>
              </w:rPr>
              <w:t xml:space="preserve"> σε 3.2 </w:t>
            </w:r>
            <w:r w:rsidRPr="000C589E">
              <w:rPr>
                <w:rFonts w:ascii="Segoe UI" w:hAnsi="Segoe UI" w:cs="Segoe UI"/>
                <w:sz w:val="16"/>
                <w:szCs w:val="16"/>
                <w:lang w:val="en-US" w:eastAsia="el-GR"/>
              </w:rPr>
              <w:t>M</w:t>
            </w:r>
            <w:r w:rsidRPr="000C589E">
              <w:rPr>
                <w:rFonts w:ascii="Segoe UI" w:hAnsi="Segoe UI" w:cs="Segoe UI"/>
                <w:sz w:val="16"/>
                <w:szCs w:val="16"/>
                <w:lang w:val="el-GR" w:eastAsia="el-GR"/>
              </w:rPr>
              <w:t xml:space="preserve"> θειικό αμμώνιο, με ειδική ενεργότητα  ~70</w:t>
            </w:r>
            <w:r w:rsidRPr="000C589E">
              <w:rPr>
                <w:rFonts w:ascii="Segoe UI" w:hAnsi="Segoe UI" w:cs="Segoe UI"/>
                <w:sz w:val="16"/>
                <w:szCs w:val="16"/>
                <w:lang w:val="en-US" w:eastAsia="el-GR"/>
              </w:rPr>
              <w:t>U</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mg</w:t>
            </w:r>
            <w:r w:rsidRPr="000C589E">
              <w:rPr>
                <w:rFonts w:ascii="Segoe UI" w:hAnsi="Segoe UI" w:cs="Segoe UI"/>
                <w:sz w:val="16"/>
                <w:szCs w:val="16"/>
                <w:lang w:val="el-GR" w:eastAsia="el-GR"/>
              </w:rPr>
              <w:t xml:space="preserve"> σε σκόνη</w:t>
            </w:r>
          </w:p>
        </w:tc>
        <w:tc>
          <w:tcPr>
            <w:tcW w:w="1148" w:type="dxa"/>
            <w:shd w:val="clear" w:color="auto" w:fill="auto"/>
            <w:vAlign w:val="center"/>
          </w:tcPr>
          <w:p w14:paraId="00B04E06"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n-US" w:eastAsia="el-GR"/>
              </w:rPr>
              <w:t>460 Units</w:t>
            </w:r>
          </w:p>
        </w:tc>
        <w:tc>
          <w:tcPr>
            <w:tcW w:w="1095" w:type="dxa"/>
            <w:shd w:val="clear" w:color="auto" w:fill="auto"/>
            <w:vAlign w:val="center"/>
          </w:tcPr>
          <w:p w14:paraId="06ADE0C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5793CB7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BF07B0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71E2093" w14:textId="77777777" w:rsidTr="00BF73F0">
        <w:trPr>
          <w:trHeight w:val="348"/>
          <w:jc w:val="center"/>
        </w:trPr>
        <w:tc>
          <w:tcPr>
            <w:tcW w:w="512" w:type="dxa"/>
            <w:shd w:val="clear" w:color="auto" w:fill="auto"/>
            <w:vAlign w:val="center"/>
          </w:tcPr>
          <w:p w14:paraId="10F132B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33</w:t>
            </w:r>
          </w:p>
        </w:tc>
        <w:tc>
          <w:tcPr>
            <w:tcW w:w="2093" w:type="dxa"/>
            <w:vAlign w:val="center"/>
          </w:tcPr>
          <w:p w14:paraId="10331356" w14:textId="77777777" w:rsidR="000900C1" w:rsidRPr="000C589E" w:rsidRDefault="000900C1" w:rsidP="00BF73F0">
            <w:pPr>
              <w:suppressAutoHyphens w:val="0"/>
              <w:spacing w:after="0"/>
              <w:jc w:val="left"/>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 xml:space="preserve">Διμεθοξυ-φαινόλη </w:t>
            </w:r>
          </w:p>
        </w:tc>
        <w:tc>
          <w:tcPr>
            <w:tcW w:w="4005" w:type="dxa"/>
            <w:shd w:val="clear" w:color="auto" w:fill="auto"/>
            <w:vAlign w:val="center"/>
          </w:tcPr>
          <w:p w14:paraId="12798BF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2,6-</w:t>
            </w:r>
            <w:r w:rsidRPr="000C589E">
              <w:rPr>
                <w:rFonts w:ascii="Segoe UI" w:hAnsi="Segoe UI" w:cs="Segoe UI"/>
                <w:color w:val="000000"/>
                <w:sz w:val="16"/>
                <w:szCs w:val="16"/>
                <w:lang w:val="el-GR" w:eastAsia="el-GR"/>
              </w:rPr>
              <w:t xml:space="preserve"> Διμεθοξυ-φαινόλη</w:t>
            </w:r>
            <w:r w:rsidRPr="000C589E">
              <w:rPr>
                <w:rFonts w:ascii="Segoe UI" w:hAnsi="Segoe UI" w:cs="Segoe UI"/>
                <w:sz w:val="16"/>
                <w:szCs w:val="16"/>
                <w:lang w:val="el-GR" w:eastAsia="el-GR"/>
              </w:rPr>
              <w:t xml:space="preserve"> καθαρότητας 99%</w:t>
            </w:r>
          </w:p>
        </w:tc>
        <w:tc>
          <w:tcPr>
            <w:tcW w:w="1148" w:type="dxa"/>
            <w:shd w:val="clear" w:color="auto" w:fill="auto"/>
            <w:vAlign w:val="center"/>
          </w:tcPr>
          <w:p w14:paraId="5BFAF4F1"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n-US" w:eastAsia="el-GR"/>
              </w:rPr>
              <w:t>25g</w:t>
            </w:r>
          </w:p>
        </w:tc>
        <w:tc>
          <w:tcPr>
            <w:tcW w:w="1095" w:type="dxa"/>
            <w:shd w:val="clear" w:color="auto" w:fill="auto"/>
            <w:vAlign w:val="center"/>
          </w:tcPr>
          <w:p w14:paraId="4593B19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4E0FF6B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578D206"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D270088" w14:textId="77777777" w:rsidTr="00BF73F0">
        <w:trPr>
          <w:trHeight w:val="282"/>
          <w:jc w:val="center"/>
        </w:trPr>
        <w:tc>
          <w:tcPr>
            <w:tcW w:w="512" w:type="dxa"/>
            <w:shd w:val="clear" w:color="auto" w:fill="auto"/>
            <w:vAlign w:val="center"/>
          </w:tcPr>
          <w:p w14:paraId="79D46C8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34</w:t>
            </w:r>
          </w:p>
        </w:tc>
        <w:tc>
          <w:tcPr>
            <w:tcW w:w="2093" w:type="dxa"/>
            <w:vAlign w:val="center"/>
          </w:tcPr>
          <w:p w14:paraId="65559CE3" w14:textId="77777777" w:rsidR="000900C1" w:rsidRPr="000C589E" w:rsidRDefault="000900C1" w:rsidP="00BF7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ascii="Segoe UI" w:hAnsi="Segoe UI" w:cs="Segoe UI"/>
                <w:sz w:val="16"/>
                <w:szCs w:val="15"/>
                <w:lang w:val="en-US" w:eastAsia="en-US"/>
              </w:rPr>
            </w:pPr>
            <w:r w:rsidRPr="000C589E">
              <w:rPr>
                <w:rFonts w:ascii="Segoe UI" w:hAnsi="Segoe UI" w:cs="Segoe UI"/>
                <w:sz w:val="16"/>
                <w:szCs w:val="15"/>
                <w:lang w:val="el-GR" w:eastAsia="el-GR"/>
              </w:rPr>
              <w:t>Σύριγγες</w:t>
            </w:r>
          </w:p>
        </w:tc>
        <w:tc>
          <w:tcPr>
            <w:tcW w:w="4005" w:type="dxa"/>
            <w:shd w:val="clear" w:color="auto" w:fill="auto"/>
            <w:vAlign w:val="center"/>
          </w:tcPr>
          <w:p w14:paraId="2070A2E2"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Σύριγγες 0,5</w:t>
            </w:r>
            <w:r w:rsidRPr="000C589E">
              <w:rPr>
                <w:rFonts w:ascii="Segoe UI" w:hAnsi="Segoe UI" w:cs="Segoe UI"/>
                <w:sz w:val="16"/>
                <w:szCs w:val="16"/>
                <w:lang w:val="en-US" w:eastAsia="el-GR"/>
              </w:rPr>
              <w:t>ml, 29G</w:t>
            </w:r>
          </w:p>
        </w:tc>
        <w:tc>
          <w:tcPr>
            <w:tcW w:w="1148" w:type="dxa"/>
            <w:shd w:val="clear" w:color="auto" w:fill="auto"/>
            <w:vAlign w:val="center"/>
          </w:tcPr>
          <w:p w14:paraId="1C257997"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sz w:val="16"/>
                <w:szCs w:val="15"/>
                <w:lang w:val="el-GR" w:eastAsia="el-GR"/>
              </w:rPr>
              <w:t>Πακ/100</w:t>
            </w:r>
          </w:p>
        </w:tc>
        <w:tc>
          <w:tcPr>
            <w:tcW w:w="1095" w:type="dxa"/>
            <w:shd w:val="clear" w:color="auto" w:fill="auto"/>
            <w:vAlign w:val="center"/>
          </w:tcPr>
          <w:p w14:paraId="64B6664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3</w:t>
            </w:r>
          </w:p>
        </w:tc>
        <w:tc>
          <w:tcPr>
            <w:tcW w:w="1045" w:type="dxa"/>
            <w:vAlign w:val="center"/>
          </w:tcPr>
          <w:p w14:paraId="447DA1A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2AE8B6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2A828B2" w14:textId="77777777" w:rsidTr="00BF73F0">
        <w:trPr>
          <w:trHeight w:val="435"/>
          <w:jc w:val="center"/>
        </w:trPr>
        <w:tc>
          <w:tcPr>
            <w:tcW w:w="2605" w:type="dxa"/>
            <w:gridSpan w:val="2"/>
            <w:shd w:val="clear" w:color="auto" w:fill="FFC000"/>
            <w:vAlign w:val="center"/>
          </w:tcPr>
          <w:p w14:paraId="7C4C1C85"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248" w:type="dxa"/>
            <w:gridSpan w:val="3"/>
            <w:shd w:val="clear" w:color="auto" w:fill="FFC000"/>
            <w:vAlign w:val="center"/>
          </w:tcPr>
          <w:p w14:paraId="0EEF2696"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07A7FD2C"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11DE881B" w14:textId="77777777" w:rsidTr="00BF73F0">
        <w:trPr>
          <w:trHeight w:val="759"/>
          <w:jc w:val="center"/>
        </w:trPr>
        <w:tc>
          <w:tcPr>
            <w:tcW w:w="2605" w:type="dxa"/>
            <w:gridSpan w:val="2"/>
            <w:shd w:val="clear" w:color="auto" w:fill="auto"/>
            <w:vAlign w:val="center"/>
          </w:tcPr>
          <w:p w14:paraId="182E18D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Βιολογίας, Τμήμα Ιατρικής, Π. Ι.</w:t>
            </w:r>
          </w:p>
        </w:tc>
        <w:tc>
          <w:tcPr>
            <w:tcW w:w="6248" w:type="dxa"/>
            <w:gridSpan w:val="3"/>
            <w:shd w:val="clear" w:color="auto" w:fill="auto"/>
            <w:vAlign w:val="center"/>
          </w:tcPr>
          <w:p w14:paraId="3B7BEAB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Σπύρος Γεωργάτος</w:t>
            </w:r>
          </w:p>
        </w:tc>
        <w:tc>
          <w:tcPr>
            <w:tcW w:w="2165" w:type="dxa"/>
            <w:gridSpan w:val="2"/>
            <w:vAlign w:val="center"/>
          </w:tcPr>
          <w:p w14:paraId="1BE7421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26510 06997</w:t>
            </w:r>
          </w:p>
        </w:tc>
      </w:tr>
    </w:tbl>
    <w:p w14:paraId="211825F0" w14:textId="77777777" w:rsidR="000900C1" w:rsidRPr="000C589E" w:rsidRDefault="000900C1" w:rsidP="000900C1">
      <w:pPr>
        <w:suppressAutoHyphens w:val="0"/>
        <w:jc w:val="left"/>
        <w:rPr>
          <w:rFonts w:ascii="Segoe UI" w:hAnsi="Segoe UI" w:cs="Segoe UI"/>
          <w:b/>
          <w:szCs w:val="22"/>
          <w:lang w:val="el-GR" w:eastAsia="el-GR"/>
        </w:rPr>
      </w:pPr>
    </w:p>
    <w:p w14:paraId="36742F85"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7"/>
        <w:gridCol w:w="1557"/>
        <w:gridCol w:w="1171"/>
        <w:gridCol w:w="1583"/>
        <w:gridCol w:w="1528"/>
      </w:tblGrid>
      <w:tr w:rsidR="000900C1" w:rsidRPr="000C589E" w14:paraId="6B863940" w14:textId="77777777" w:rsidTr="00BF73F0">
        <w:trPr>
          <w:jc w:val="center"/>
        </w:trPr>
        <w:tc>
          <w:tcPr>
            <w:tcW w:w="831" w:type="dxa"/>
            <w:shd w:val="clear" w:color="auto" w:fill="00B0F0"/>
            <w:vAlign w:val="center"/>
          </w:tcPr>
          <w:p w14:paraId="224FD829"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6C246460"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4B2B9BA7"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62FF3B58"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74948B76"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01B72EAC"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5AA5B220" w14:textId="77777777" w:rsidTr="00BF73F0">
        <w:trPr>
          <w:trHeight w:val="454"/>
          <w:jc w:val="center"/>
        </w:trPr>
        <w:tc>
          <w:tcPr>
            <w:tcW w:w="831" w:type="dxa"/>
            <w:shd w:val="clear" w:color="auto" w:fill="auto"/>
            <w:vAlign w:val="center"/>
          </w:tcPr>
          <w:p w14:paraId="174F3202"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25</w:t>
            </w:r>
          </w:p>
        </w:tc>
        <w:tc>
          <w:tcPr>
            <w:tcW w:w="4415" w:type="dxa"/>
            <w:shd w:val="clear" w:color="auto" w:fill="auto"/>
            <w:vAlign w:val="center"/>
          </w:tcPr>
          <w:p w14:paraId="543E348B"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color w:val="000000"/>
                <w:szCs w:val="22"/>
                <w:lang w:val="el-GR" w:eastAsia="el-GR"/>
              </w:rPr>
              <w:t>Συνθετικά πεπτίδια</w:t>
            </w:r>
          </w:p>
        </w:tc>
        <w:tc>
          <w:tcPr>
            <w:tcW w:w="1559" w:type="dxa"/>
            <w:shd w:val="clear" w:color="auto" w:fill="auto"/>
            <w:vAlign w:val="center"/>
          </w:tcPr>
          <w:p w14:paraId="71728CB6"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bCs/>
                <w:color w:val="000000"/>
                <w:sz w:val="21"/>
                <w:szCs w:val="21"/>
                <w:lang w:val="el-GR" w:eastAsia="el-GR"/>
              </w:rPr>
              <w:t>24900000-3</w:t>
            </w:r>
          </w:p>
        </w:tc>
        <w:tc>
          <w:tcPr>
            <w:tcW w:w="1134" w:type="dxa"/>
            <w:shd w:val="clear" w:color="auto" w:fill="auto"/>
            <w:vAlign w:val="center"/>
          </w:tcPr>
          <w:p w14:paraId="528D289D"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0C5BEAAD"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7.440,00 €</w:t>
            </w:r>
          </w:p>
        </w:tc>
        <w:tc>
          <w:tcPr>
            <w:tcW w:w="1531" w:type="dxa"/>
            <w:shd w:val="clear" w:color="auto" w:fill="auto"/>
            <w:vAlign w:val="center"/>
          </w:tcPr>
          <w:p w14:paraId="3D46A7F2"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6.000,00 €</w:t>
            </w:r>
          </w:p>
        </w:tc>
      </w:tr>
    </w:tbl>
    <w:p w14:paraId="21AF4CD8" w14:textId="77777777" w:rsidR="000900C1" w:rsidRPr="000C589E" w:rsidRDefault="000900C1" w:rsidP="000900C1">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0900C1" w:rsidRPr="000C589E" w14:paraId="3F4D5222" w14:textId="77777777" w:rsidTr="00BF73F0">
        <w:trPr>
          <w:trHeight w:val="166"/>
          <w:jc w:val="center"/>
        </w:trPr>
        <w:tc>
          <w:tcPr>
            <w:tcW w:w="11018" w:type="dxa"/>
            <w:gridSpan w:val="7"/>
            <w:shd w:val="clear" w:color="auto" w:fill="FFC000"/>
            <w:noWrap/>
          </w:tcPr>
          <w:p w14:paraId="5D23BE6D"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color w:val="000000"/>
                <w:sz w:val="24"/>
                <w:szCs w:val="22"/>
                <w:lang w:val="el-GR" w:eastAsia="el-GR"/>
              </w:rPr>
              <w:t>Συνθετικά πεπτίδια</w:t>
            </w:r>
          </w:p>
        </w:tc>
      </w:tr>
      <w:tr w:rsidR="000900C1" w:rsidRPr="000C589E" w14:paraId="799BAC6D" w14:textId="77777777" w:rsidTr="00BF73F0">
        <w:trPr>
          <w:trHeight w:val="166"/>
          <w:jc w:val="center"/>
        </w:trPr>
        <w:tc>
          <w:tcPr>
            <w:tcW w:w="512" w:type="dxa"/>
            <w:shd w:val="clear" w:color="auto" w:fill="FFC000"/>
            <w:noWrap/>
            <w:hideMark/>
          </w:tcPr>
          <w:p w14:paraId="1454C9D5"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13CF9DF0"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889" w:type="dxa"/>
            <w:shd w:val="clear" w:color="auto" w:fill="FFC000"/>
            <w:hideMark/>
          </w:tcPr>
          <w:p w14:paraId="1EEAC473"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2F7F3576"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3E32C6DC"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3D03BB57"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5336D524"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253A479C" w14:textId="77777777" w:rsidTr="00BF73F0">
        <w:trPr>
          <w:trHeight w:val="404"/>
          <w:jc w:val="center"/>
        </w:trPr>
        <w:tc>
          <w:tcPr>
            <w:tcW w:w="512" w:type="dxa"/>
            <w:shd w:val="clear" w:color="auto" w:fill="auto"/>
            <w:vAlign w:val="center"/>
            <w:hideMark/>
          </w:tcPr>
          <w:p w14:paraId="6432D67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0D59AF34"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Συνθετικό πεπτίδιο με κατάλοιπα 1-30  ιστόνης Η3.1</w:t>
            </w:r>
          </w:p>
        </w:tc>
        <w:tc>
          <w:tcPr>
            <w:tcW w:w="3889" w:type="dxa"/>
            <w:shd w:val="clear" w:color="auto" w:fill="auto"/>
          </w:tcPr>
          <w:p w14:paraId="44A324EC"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Συνθετικό πεπτίδιο καθαρότητας τουλάχιστον 95% και ποσότητας τουλάχιστον 10mg.Να αποτελείται από τα κατάλοιπα 1-30  της ιστόνης Η3.1 ποντικού με αμινοτελικό άκρο ακετυλιωμένο και καρβοξυτελικό αμιδιωμένο και να μη περιέχει Τ</w:t>
            </w:r>
            <w:r w:rsidRPr="000C589E">
              <w:rPr>
                <w:rFonts w:ascii="Segoe UI" w:hAnsi="Segoe UI" w:cs="Segoe UI"/>
                <w:color w:val="000000"/>
                <w:sz w:val="16"/>
                <w:szCs w:val="15"/>
                <w:lang w:val="en-US" w:eastAsia="el-GR"/>
              </w:rPr>
              <w:t>FA</w:t>
            </w:r>
            <w:r w:rsidRPr="000C589E">
              <w:rPr>
                <w:rFonts w:ascii="Segoe UI" w:hAnsi="Segoe UI" w:cs="Segoe UI"/>
                <w:color w:val="000000"/>
                <w:sz w:val="16"/>
                <w:szCs w:val="15"/>
                <w:lang w:val="el-GR" w:eastAsia="el-GR"/>
              </w:rPr>
              <w:t xml:space="preserve">. Να συνοδεύεται από επιβεβαίωση της σύστασης και καθαρότητας με HPLC και φασματοσκοπία μάζας (MS) και από αποτελέσματα δοκιμασίας διαλυτότητας σε νερό και σε ρυθμιστικό διάλυμα </w:t>
            </w:r>
            <w:r w:rsidRPr="000C589E">
              <w:rPr>
                <w:rFonts w:ascii="Segoe UI" w:hAnsi="Segoe UI" w:cs="Segoe UI"/>
                <w:color w:val="000000"/>
                <w:sz w:val="16"/>
                <w:szCs w:val="15"/>
                <w:lang w:val="en-US" w:eastAsia="el-GR"/>
              </w:rPr>
              <w:t>PBS</w:t>
            </w:r>
            <w:r w:rsidRPr="000C589E">
              <w:rPr>
                <w:rFonts w:ascii="Segoe UI" w:hAnsi="Segoe UI" w:cs="Segoe UI"/>
                <w:color w:val="000000"/>
                <w:sz w:val="16"/>
                <w:szCs w:val="15"/>
                <w:lang w:val="el-GR" w:eastAsia="el-GR"/>
              </w:rPr>
              <w:t>.</w:t>
            </w:r>
          </w:p>
        </w:tc>
        <w:tc>
          <w:tcPr>
            <w:tcW w:w="1148" w:type="dxa"/>
            <w:shd w:val="clear" w:color="auto" w:fill="auto"/>
            <w:vAlign w:val="center"/>
          </w:tcPr>
          <w:p w14:paraId="41CC531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10 mg</w:t>
            </w:r>
          </w:p>
        </w:tc>
        <w:tc>
          <w:tcPr>
            <w:tcW w:w="1095" w:type="dxa"/>
            <w:shd w:val="clear" w:color="auto" w:fill="auto"/>
            <w:vAlign w:val="center"/>
          </w:tcPr>
          <w:p w14:paraId="569B8B2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2835C75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22DE1C0"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D0E6033" w14:textId="77777777" w:rsidTr="00BF73F0">
        <w:trPr>
          <w:trHeight w:val="470"/>
          <w:jc w:val="center"/>
        </w:trPr>
        <w:tc>
          <w:tcPr>
            <w:tcW w:w="512" w:type="dxa"/>
            <w:shd w:val="clear" w:color="auto" w:fill="auto"/>
            <w:vAlign w:val="center"/>
            <w:hideMark/>
          </w:tcPr>
          <w:p w14:paraId="47DA02B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11A7E90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Συνθετικό πεπτίδιο με κατάλοιπα 1-30  ιστόνης Η3.1 και φωσφορυλιωμένη τη θρεονίνη-3 (H3T3ph).</w:t>
            </w:r>
          </w:p>
        </w:tc>
        <w:tc>
          <w:tcPr>
            <w:tcW w:w="3889" w:type="dxa"/>
            <w:shd w:val="clear" w:color="auto" w:fill="auto"/>
          </w:tcPr>
          <w:p w14:paraId="71A449C6"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Συνθετικό πεπτίδιο καθαρότητας τουλάχιστον 95% και ποσότητας τουλάχιστον 10mg. Να αποτελείται από τα κατάλοιπα 1-30 της ιστόνης Η3.1 ποντικού και να περιέχει φωσφορυλιωμένη θρεονίνη στη θέση 3 (H3T3ph) με αμινοτελικό άκρο ακετυλιωμένο και καρβοξυτελικό αμιδιωμένο και να μη περιέχει Τ</w:t>
            </w:r>
            <w:r w:rsidRPr="000C589E">
              <w:rPr>
                <w:rFonts w:ascii="Segoe UI" w:hAnsi="Segoe UI" w:cs="Segoe UI"/>
                <w:color w:val="000000"/>
                <w:sz w:val="16"/>
                <w:szCs w:val="15"/>
                <w:lang w:val="en-US" w:eastAsia="el-GR"/>
              </w:rPr>
              <w:t>FA</w:t>
            </w:r>
            <w:r w:rsidRPr="000C589E">
              <w:rPr>
                <w:rFonts w:ascii="Segoe UI" w:hAnsi="Segoe UI" w:cs="Segoe UI"/>
                <w:color w:val="000000"/>
                <w:sz w:val="16"/>
                <w:szCs w:val="15"/>
                <w:lang w:val="el-GR" w:eastAsia="el-GR"/>
              </w:rPr>
              <w:t xml:space="preserve">. Να συνοδεύεται από επιβεβαίωση της σύστασης και καθαρότητας με HPLC και φασματοσκοπία μάζας (MS) και από αποτελέσματα δοκιμασίας διαλυτότητας σε νερό και σε ρυθμιστικό διάλυμα </w:t>
            </w:r>
            <w:r w:rsidRPr="000C589E">
              <w:rPr>
                <w:rFonts w:ascii="Segoe UI" w:hAnsi="Segoe UI" w:cs="Segoe UI"/>
                <w:color w:val="000000"/>
                <w:sz w:val="16"/>
                <w:szCs w:val="15"/>
                <w:lang w:val="en-US" w:eastAsia="el-GR"/>
              </w:rPr>
              <w:t>PBS</w:t>
            </w:r>
            <w:r w:rsidRPr="000C589E">
              <w:rPr>
                <w:rFonts w:ascii="Segoe UI" w:hAnsi="Segoe UI" w:cs="Segoe UI"/>
                <w:color w:val="000000"/>
                <w:sz w:val="16"/>
                <w:szCs w:val="15"/>
                <w:lang w:val="el-GR" w:eastAsia="el-GR"/>
              </w:rPr>
              <w:t>.</w:t>
            </w:r>
          </w:p>
        </w:tc>
        <w:tc>
          <w:tcPr>
            <w:tcW w:w="1148" w:type="dxa"/>
            <w:shd w:val="clear" w:color="auto" w:fill="auto"/>
            <w:vAlign w:val="center"/>
          </w:tcPr>
          <w:p w14:paraId="46AF17A8"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10 mg</w:t>
            </w:r>
          </w:p>
        </w:tc>
        <w:tc>
          <w:tcPr>
            <w:tcW w:w="1095" w:type="dxa"/>
            <w:shd w:val="clear" w:color="auto" w:fill="auto"/>
            <w:vAlign w:val="center"/>
          </w:tcPr>
          <w:p w14:paraId="462B631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0984779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9EDA63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5E16AD0" w14:textId="77777777" w:rsidTr="00BF73F0">
        <w:trPr>
          <w:trHeight w:val="409"/>
          <w:jc w:val="center"/>
        </w:trPr>
        <w:tc>
          <w:tcPr>
            <w:tcW w:w="512" w:type="dxa"/>
            <w:shd w:val="clear" w:color="auto" w:fill="auto"/>
            <w:vAlign w:val="center"/>
          </w:tcPr>
          <w:p w14:paraId="5B8D64A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5A5B8308"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Συνθετικό πεπτίδιο με κατάλοιπα 1-30  ιστόνης Η3.1 και  τριμεθυλιωμένη  τη λυσίνη-4 (H3Κ4me3).</w:t>
            </w:r>
          </w:p>
        </w:tc>
        <w:tc>
          <w:tcPr>
            <w:tcW w:w="3889" w:type="dxa"/>
            <w:shd w:val="clear" w:color="auto" w:fill="auto"/>
          </w:tcPr>
          <w:p w14:paraId="03BEA95E"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Συνθετικό πεπτίδιο καθαρότητας τουλάχιστον 95% και ποσότητας τουλάχιστον 10mg. Να αποτελείται από τα κατάλοιπα 1-30 του αμινοτελικού άκρου της ιστόνης Η3.1 ποντικού, να φέρει τριμεθυλίωση στη λυσίνη-4 (H3Κ4me3) και να μη περιέχει Τ</w:t>
            </w:r>
            <w:r w:rsidRPr="000C589E">
              <w:rPr>
                <w:rFonts w:ascii="Segoe UI" w:hAnsi="Segoe UI" w:cs="Segoe UI"/>
                <w:color w:val="000000"/>
                <w:sz w:val="16"/>
                <w:szCs w:val="15"/>
                <w:lang w:val="en-US" w:eastAsia="el-GR"/>
              </w:rPr>
              <w:t>FA</w:t>
            </w:r>
            <w:r w:rsidRPr="000C589E">
              <w:rPr>
                <w:rFonts w:ascii="Segoe UI" w:hAnsi="Segoe UI" w:cs="Segoe UI"/>
                <w:color w:val="000000"/>
                <w:sz w:val="16"/>
                <w:szCs w:val="15"/>
                <w:lang w:val="el-GR" w:eastAsia="el-GR"/>
              </w:rPr>
              <w:t xml:space="preserve">. Να συνοδεύεται από επιβεβαίωση της σύστασης και καθαρότητας με HPLC και φασματοσκοπία μάζας (MS) και από αποτελέσματα δοκιμασίας διαλυτότητας σε νερό και ρυθμιστικό διάλυμα </w:t>
            </w:r>
            <w:r w:rsidRPr="000C589E">
              <w:rPr>
                <w:rFonts w:ascii="Segoe UI" w:hAnsi="Segoe UI" w:cs="Segoe UI"/>
                <w:color w:val="000000"/>
                <w:sz w:val="16"/>
                <w:szCs w:val="15"/>
                <w:lang w:val="en-US" w:eastAsia="el-GR"/>
              </w:rPr>
              <w:t>PBS</w:t>
            </w:r>
            <w:r w:rsidRPr="000C589E">
              <w:rPr>
                <w:rFonts w:ascii="Segoe UI" w:hAnsi="Segoe UI" w:cs="Segoe UI"/>
                <w:color w:val="000000"/>
                <w:sz w:val="16"/>
                <w:szCs w:val="15"/>
                <w:lang w:val="el-GR" w:eastAsia="el-GR"/>
              </w:rPr>
              <w:t>.</w:t>
            </w:r>
          </w:p>
        </w:tc>
        <w:tc>
          <w:tcPr>
            <w:tcW w:w="1148" w:type="dxa"/>
            <w:shd w:val="clear" w:color="auto" w:fill="auto"/>
            <w:vAlign w:val="center"/>
          </w:tcPr>
          <w:p w14:paraId="44743E5C"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10 mg</w:t>
            </w:r>
          </w:p>
        </w:tc>
        <w:tc>
          <w:tcPr>
            <w:tcW w:w="1095" w:type="dxa"/>
            <w:shd w:val="clear" w:color="auto" w:fill="auto"/>
            <w:vAlign w:val="center"/>
          </w:tcPr>
          <w:p w14:paraId="3A8926A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3A9C258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358EF4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E5663AB" w14:textId="77777777" w:rsidTr="00BF73F0">
        <w:trPr>
          <w:trHeight w:val="544"/>
          <w:jc w:val="center"/>
        </w:trPr>
        <w:tc>
          <w:tcPr>
            <w:tcW w:w="512" w:type="dxa"/>
            <w:shd w:val="clear" w:color="auto" w:fill="auto"/>
            <w:vAlign w:val="center"/>
          </w:tcPr>
          <w:p w14:paraId="43CB817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209" w:type="dxa"/>
            <w:vAlign w:val="center"/>
          </w:tcPr>
          <w:p w14:paraId="7133364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Συνθετικό πεπτίδιο με κατάλοιπα 1-30  ιστόνης Η3.1 και  τριμεθυλιωμένη τη λυσίνη-27 (H3Κ27me3).</w:t>
            </w:r>
          </w:p>
        </w:tc>
        <w:tc>
          <w:tcPr>
            <w:tcW w:w="3889" w:type="dxa"/>
            <w:shd w:val="clear" w:color="auto" w:fill="auto"/>
          </w:tcPr>
          <w:p w14:paraId="54B73A62"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Συνθετικό πεπτίδιο καθαρότητας τουλάχιστον 95% και ποσότητας τουλάχιστον 10mg. Να αποτελείται από τα κατάλοιπα 1-30 του αμινοτελικού άκρου της ιστόνης Η3.1 ποντικού και να φέρει τριμεθυλίωση στη λυσίνη-27 (H3Κ27me3). Το αμινοτελικό άκρο να είναι ακετυλιωμένο και το καρβοξυτελικό αμιδιωμένο και να μη περιέχει Τ</w:t>
            </w:r>
            <w:r w:rsidRPr="000C589E">
              <w:rPr>
                <w:rFonts w:ascii="Segoe UI" w:hAnsi="Segoe UI" w:cs="Segoe UI"/>
                <w:color w:val="000000"/>
                <w:sz w:val="16"/>
                <w:szCs w:val="15"/>
                <w:lang w:val="en-US" w:eastAsia="el-GR"/>
              </w:rPr>
              <w:t>FA</w:t>
            </w:r>
            <w:r w:rsidRPr="000C589E">
              <w:rPr>
                <w:rFonts w:ascii="Segoe UI" w:hAnsi="Segoe UI" w:cs="Segoe UI"/>
                <w:color w:val="000000"/>
                <w:sz w:val="16"/>
                <w:szCs w:val="15"/>
                <w:lang w:val="el-GR" w:eastAsia="el-GR"/>
              </w:rPr>
              <w:t xml:space="preserve">. Να συνοδεύεται από επιβεβαίωση της σύστασης και καθαρότητας με HPLC και φασματοσκοπία μάζας (MS) και από αποτελέσματα δοκιμασίας διαλυτότητας σε νερό και ρυθμιστικό διάλυμα </w:t>
            </w:r>
            <w:r w:rsidRPr="000C589E">
              <w:rPr>
                <w:rFonts w:ascii="Segoe UI" w:hAnsi="Segoe UI" w:cs="Segoe UI"/>
                <w:color w:val="000000"/>
                <w:sz w:val="16"/>
                <w:szCs w:val="15"/>
                <w:lang w:val="en-US" w:eastAsia="el-GR"/>
              </w:rPr>
              <w:t>PBS</w:t>
            </w:r>
          </w:p>
        </w:tc>
        <w:tc>
          <w:tcPr>
            <w:tcW w:w="1148" w:type="dxa"/>
            <w:shd w:val="clear" w:color="auto" w:fill="auto"/>
            <w:vAlign w:val="center"/>
          </w:tcPr>
          <w:p w14:paraId="144798BF"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10 mg</w:t>
            </w:r>
          </w:p>
        </w:tc>
        <w:tc>
          <w:tcPr>
            <w:tcW w:w="1095" w:type="dxa"/>
            <w:shd w:val="clear" w:color="auto" w:fill="auto"/>
            <w:vAlign w:val="center"/>
          </w:tcPr>
          <w:p w14:paraId="19BB946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4C38218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06B4583"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7CE7375" w14:textId="77777777" w:rsidTr="00BF73F0">
        <w:trPr>
          <w:trHeight w:val="704"/>
          <w:jc w:val="center"/>
        </w:trPr>
        <w:tc>
          <w:tcPr>
            <w:tcW w:w="512" w:type="dxa"/>
            <w:shd w:val="clear" w:color="auto" w:fill="auto"/>
            <w:vAlign w:val="center"/>
          </w:tcPr>
          <w:p w14:paraId="633A6FF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209" w:type="dxa"/>
            <w:vAlign w:val="center"/>
          </w:tcPr>
          <w:p w14:paraId="53E700B8"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Συνθετικό πεπτίδιο με κατάλοιπα 1-30  ιστόνης Η3.1 και φωσφορυλιωμένη τη σερίνη στη θέση 28 (H3S28ph).</w:t>
            </w:r>
          </w:p>
        </w:tc>
        <w:tc>
          <w:tcPr>
            <w:tcW w:w="3889" w:type="dxa"/>
            <w:shd w:val="clear" w:color="auto" w:fill="auto"/>
          </w:tcPr>
          <w:p w14:paraId="60137B71"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Συνθετικό πεπτίδιο καθαρότητας τουλάχιστον 95% και ποσότητας τουλάχιστον 10mg. Να αποτελείται από τα κατάλοιπα 1-30 του αμινοτελικού άκρου της ιστόνης Η3.1 ποντικού και να φέρει φωσφορυλίωση στη σερίνη-28  (H3S28ph) και να μη περιέχει Τ</w:t>
            </w:r>
            <w:r w:rsidRPr="000C589E">
              <w:rPr>
                <w:rFonts w:ascii="Segoe UI" w:hAnsi="Segoe UI" w:cs="Segoe UI"/>
                <w:color w:val="000000"/>
                <w:sz w:val="16"/>
                <w:szCs w:val="15"/>
                <w:lang w:val="en-US" w:eastAsia="el-GR"/>
              </w:rPr>
              <w:t>FA</w:t>
            </w:r>
            <w:r w:rsidRPr="000C589E">
              <w:rPr>
                <w:rFonts w:ascii="Segoe UI" w:hAnsi="Segoe UI" w:cs="Segoe UI"/>
                <w:color w:val="000000"/>
                <w:sz w:val="16"/>
                <w:szCs w:val="15"/>
                <w:lang w:val="el-GR" w:eastAsia="el-GR"/>
              </w:rPr>
              <w:t xml:space="preserve">. Να συνοδεύεται από επιβεβαίωση της σύστασης και καθαρότητας με HPLC και φασματοσκοπία μάζας (MS) και από </w:t>
            </w:r>
            <w:r w:rsidRPr="000C589E">
              <w:rPr>
                <w:rFonts w:ascii="Segoe UI" w:hAnsi="Segoe UI" w:cs="Segoe UI"/>
                <w:color w:val="000000"/>
                <w:sz w:val="16"/>
                <w:szCs w:val="15"/>
                <w:lang w:val="el-GR" w:eastAsia="el-GR"/>
              </w:rPr>
              <w:lastRenderedPageBreak/>
              <w:t xml:space="preserve">αποτελέσματα δοκιμασίας διαλυτότητας σε νερό και σε ρυθμιστικό διάλυμα </w:t>
            </w:r>
            <w:r w:rsidRPr="000C589E">
              <w:rPr>
                <w:rFonts w:ascii="Segoe UI" w:hAnsi="Segoe UI" w:cs="Segoe UI"/>
                <w:color w:val="000000"/>
                <w:sz w:val="16"/>
                <w:szCs w:val="15"/>
                <w:lang w:val="en-US" w:eastAsia="el-GR"/>
              </w:rPr>
              <w:t>PBS</w:t>
            </w:r>
            <w:r w:rsidRPr="000C589E">
              <w:rPr>
                <w:rFonts w:ascii="Segoe UI" w:hAnsi="Segoe UI" w:cs="Segoe UI"/>
                <w:color w:val="000000"/>
                <w:sz w:val="16"/>
                <w:szCs w:val="15"/>
                <w:lang w:val="el-GR" w:eastAsia="el-GR"/>
              </w:rPr>
              <w:t>.</w:t>
            </w:r>
          </w:p>
        </w:tc>
        <w:tc>
          <w:tcPr>
            <w:tcW w:w="1148" w:type="dxa"/>
            <w:shd w:val="clear" w:color="auto" w:fill="auto"/>
            <w:vAlign w:val="center"/>
          </w:tcPr>
          <w:p w14:paraId="66738DC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lastRenderedPageBreak/>
              <w:t>10 mg</w:t>
            </w:r>
          </w:p>
        </w:tc>
        <w:tc>
          <w:tcPr>
            <w:tcW w:w="1095" w:type="dxa"/>
            <w:shd w:val="clear" w:color="auto" w:fill="auto"/>
            <w:vAlign w:val="center"/>
          </w:tcPr>
          <w:p w14:paraId="7A1291B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356DCAF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0102E56"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F1E195D" w14:textId="77777777" w:rsidTr="00BF73F0">
        <w:trPr>
          <w:trHeight w:val="256"/>
          <w:jc w:val="center"/>
        </w:trPr>
        <w:tc>
          <w:tcPr>
            <w:tcW w:w="512" w:type="dxa"/>
            <w:shd w:val="clear" w:color="auto" w:fill="auto"/>
            <w:vAlign w:val="center"/>
          </w:tcPr>
          <w:p w14:paraId="66301DA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209" w:type="dxa"/>
            <w:vAlign w:val="center"/>
          </w:tcPr>
          <w:p w14:paraId="5EEE7AD0"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Συνθετικό πεπτίδιο με κατάλοιπα 1-30  ιστόνης Η3.1 με φωσφορυλιωμένη τη θρεονίνη-3 και τριμεθυλιωμένη τη λυσίνη-4 (H3T3phΚ4me3)</w:t>
            </w:r>
          </w:p>
        </w:tc>
        <w:tc>
          <w:tcPr>
            <w:tcW w:w="3889" w:type="dxa"/>
            <w:shd w:val="clear" w:color="auto" w:fill="auto"/>
          </w:tcPr>
          <w:p w14:paraId="7DEA7405"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Συνθετικό πεπτίδιο καθαρότητας τουλάχιστον 95% και ποσότητας τουλάχιστον 10mg. Να αποτελείται από τα κατάλοιπα 1-30 του αμινοτελικού άκρου της ιστόνης Η3.1 ποντικού και να φέρει φωσφορυλίωση στη θρεονίνη-3 και τριμεθυλιωμένη τη λυσίνη-4 (H3T3phΚ4me3). Το αμινοτελικό άκρο να είναι ακετυλιωμένο και το καρβοξυτελικό αμιδιωμένο και να μη περιέχει Τ</w:t>
            </w:r>
            <w:r w:rsidRPr="000C589E">
              <w:rPr>
                <w:rFonts w:ascii="Segoe UI" w:hAnsi="Segoe UI" w:cs="Segoe UI"/>
                <w:color w:val="000000"/>
                <w:sz w:val="16"/>
                <w:szCs w:val="15"/>
                <w:lang w:val="en-US" w:eastAsia="el-GR"/>
              </w:rPr>
              <w:t>FA</w:t>
            </w:r>
            <w:r w:rsidRPr="000C589E">
              <w:rPr>
                <w:rFonts w:ascii="Segoe UI" w:hAnsi="Segoe UI" w:cs="Segoe UI"/>
                <w:color w:val="000000"/>
                <w:sz w:val="16"/>
                <w:szCs w:val="15"/>
                <w:lang w:val="el-GR" w:eastAsia="el-GR"/>
              </w:rPr>
              <w:t xml:space="preserve">. Να συνοδεύεται από επιβεβαίωση της σύστασης και καθαρότητας με HPLC και φασματοσκοπία μάζας (MS) και από αποτελέσματα δοκιμασίας διαλυτότητας σε νερό και ρυθμιστικό διάλυμα </w:t>
            </w:r>
            <w:r w:rsidRPr="000C589E">
              <w:rPr>
                <w:rFonts w:ascii="Segoe UI" w:hAnsi="Segoe UI" w:cs="Segoe UI"/>
                <w:color w:val="000000"/>
                <w:sz w:val="16"/>
                <w:szCs w:val="15"/>
                <w:lang w:val="en-US" w:eastAsia="el-GR"/>
              </w:rPr>
              <w:t>PBS</w:t>
            </w:r>
            <w:r w:rsidRPr="000C589E">
              <w:rPr>
                <w:rFonts w:ascii="Segoe UI" w:hAnsi="Segoe UI" w:cs="Segoe UI"/>
                <w:color w:val="000000"/>
                <w:sz w:val="16"/>
                <w:szCs w:val="15"/>
                <w:lang w:val="el-GR" w:eastAsia="el-GR"/>
              </w:rPr>
              <w:t>.</w:t>
            </w:r>
          </w:p>
        </w:tc>
        <w:tc>
          <w:tcPr>
            <w:tcW w:w="1148" w:type="dxa"/>
            <w:shd w:val="clear" w:color="auto" w:fill="auto"/>
            <w:vAlign w:val="center"/>
          </w:tcPr>
          <w:p w14:paraId="2671EAB0"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10 mg</w:t>
            </w:r>
          </w:p>
        </w:tc>
        <w:tc>
          <w:tcPr>
            <w:tcW w:w="1095" w:type="dxa"/>
            <w:shd w:val="clear" w:color="auto" w:fill="auto"/>
            <w:vAlign w:val="center"/>
          </w:tcPr>
          <w:p w14:paraId="7B4539F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29CE161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23179E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D7FC574" w14:textId="77777777" w:rsidTr="00BF73F0">
        <w:trPr>
          <w:trHeight w:val="250"/>
          <w:jc w:val="center"/>
        </w:trPr>
        <w:tc>
          <w:tcPr>
            <w:tcW w:w="512" w:type="dxa"/>
            <w:shd w:val="clear" w:color="auto" w:fill="auto"/>
            <w:vAlign w:val="center"/>
          </w:tcPr>
          <w:p w14:paraId="60BFD01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209" w:type="dxa"/>
            <w:vAlign w:val="center"/>
          </w:tcPr>
          <w:p w14:paraId="399ECAE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Συνθετικό πεπτίδιο με κατάλοιπα 1-30  ιστόνης Η3.1 με φωσφορυλιωμένη τη θρεονίνη-3, τριμεθυλιωμένη τη λυσίνη-4 και ασύμμετρα διμεθυλιωμένη την αργινίνη-8 (H3T3phΚ4me3R8me2asym)</w:t>
            </w:r>
          </w:p>
        </w:tc>
        <w:tc>
          <w:tcPr>
            <w:tcW w:w="3889" w:type="dxa"/>
            <w:shd w:val="clear" w:color="auto" w:fill="auto"/>
          </w:tcPr>
          <w:p w14:paraId="1BDA39B6"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Συνθετικό πεπτίδιο καθαρότητας τουλάχιστον 95% και ποσότητας τουλάχιστον 10mg. Να αποτελείται από τα κατάλοιπα 1-30 του άμινοτελικού άκρου της ιστόνης Η3.1 ποντικού και να περιέχει φωσφορυλιωμένη τη θρεονίνη-3, τριμεθυλιωμένη τη λυσίνη-4 και ασύμμετρα διμεθυλιωμένη την αργινίνη-8 (H3T3phΚ4me3R8me2asym). Το αμινοτελικό άκρο να είναι ακετυλιωμένο και το καρβοξυτελικό αμιδιωμένοκαι να μη περιέχει Τ</w:t>
            </w:r>
            <w:r w:rsidRPr="000C589E">
              <w:rPr>
                <w:rFonts w:ascii="Segoe UI" w:hAnsi="Segoe UI" w:cs="Segoe UI"/>
                <w:color w:val="000000"/>
                <w:sz w:val="16"/>
                <w:szCs w:val="15"/>
                <w:lang w:val="en-US" w:eastAsia="el-GR"/>
              </w:rPr>
              <w:t>FA</w:t>
            </w:r>
            <w:r w:rsidRPr="000C589E">
              <w:rPr>
                <w:rFonts w:ascii="Segoe UI" w:hAnsi="Segoe UI" w:cs="Segoe UI"/>
                <w:color w:val="000000"/>
                <w:sz w:val="16"/>
                <w:szCs w:val="15"/>
                <w:lang w:val="el-GR" w:eastAsia="el-GR"/>
              </w:rPr>
              <w:t xml:space="preserve">. Να συνοδεύεται από επιβεβαίωση της σύστασης και καθαρότητας με HPLC και φασματοσκοπία μάζας (MS) και από αποτελέσματα δοκιμασίας διαλυτότητας σε νερό και ρυθμιστικό διάλυμα </w:t>
            </w:r>
            <w:r w:rsidRPr="000C589E">
              <w:rPr>
                <w:rFonts w:ascii="Segoe UI" w:hAnsi="Segoe UI" w:cs="Segoe UI"/>
                <w:color w:val="000000"/>
                <w:sz w:val="16"/>
                <w:szCs w:val="15"/>
                <w:lang w:val="en-US" w:eastAsia="el-GR"/>
              </w:rPr>
              <w:t>PBS</w:t>
            </w:r>
            <w:r w:rsidRPr="000C589E">
              <w:rPr>
                <w:rFonts w:ascii="Segoe UI" w:hAnsi="Segoe UI" w:cs="Segoe UI"/>
                <w:color w:val="000000"/>
                <w:sz w:val="16"/>
                <w:szCs w:val="15"/>
                <w:lang w:val="el-GR" w:eastAsia="el-GR"/>
              </w:rPr>
              <w:t>.</w:t>
            </w:r>
          </w:p>
        </w:tc>
        <w:tc>
          <w:tcPr>
            <w:tcW w:w="1148" w:type="dxa"/>
            <w:shd w:val="clear" w:color="auto" w:fill="auto"/>
            <w:vAlign w:val="center"/>
          </w:tcPr>
          <w:p w14:paraId="1DE4CD64"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10 mg</w:t>
            </w:r>
          </w:p>
        </w:tc>
        <w:tc>
          <w:tcPr>
            <w:tcW w:w="1095" w:type="dxa"/>
            <w:shd w:val="clear" w:color="auto" w:fill="auto"/>
            <w:vAlign w:val="center"/>
          </w:tcPr>
          <w:p w14:paraId="6DA839B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69BBDB4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6D827E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0196CE7" w14:textId="77777777" w:rsidTr="00BF73F0">
        <w:trPr>
          <w:trHeight w:val="244"/>
          <w:jc w:val="center"/>
        </w:trPr>
        <w:tc>
          <w:tcPr>
            <w:tcW w:w="512" w:type="dxa"/>
            <w:shd w:val="clear" w:color="auto" w:fill="auto"/>
            <w:vAlign w:val="center"/>
          </w:tcPr>
          <w:p w14:paraId="79C6A24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209" w:type="dxa"/>
            <w:vAlign w:val="center"/>
          </w:tcPr>
          <w:p w14:paraId="544C149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Συνθετικό πεπτίδιο με κατάλοιπα 1-30  ιστόνης Η3.1 με τριμεθυλιωμένη τη λυσίνη-27 και φωσφορυλιωμένη τη σερίνη-28 (H3Κ27me3S28ph)</w:t>
            </w:r>
          </w:p>
        </w:tc>
        <w:tc>
          <w:tcPr>
            <w:tcW w:w="3889" w:type="dxa"/>
            <w:shd w:val="clear" w:color="auto" w:fill="auto"/>
          </w:tcPr>
          <w:p w14:paraId="05BE0746" w14:textId="77777777" w:rsidR="000900C1" w:rsidRPr="000C589E" w:rsidRDefault="000900C1" w:rsidP="00BF73F0">
            <w:pPr>
              <w:suppressAutoHyphens w:val="0"/>
              <w:spacing w:after="0"/>
              <w:rPr>
                <w:rFonts w:ascii="Segoe UI" w:hAnsi="Segoe UI" w:cs="Segoe UI"/>
                <w:color w:val="000000"/>
                <w:sz w:val="16"/>
                <w:szCs w:val="15"/>
                <w:lang w:val="el-GR" w:eastAsia="en-US"/>
              </w:rPr>
            </w:pPr>
            <w:r w:rsidRPr="000C589E">
              <w:rPr>
                <w:rFonts w:ascii="Segoe UI" w:hAnsi="Segoe UI" w:cs="Segoe UI"/>
                <w:color w:val="000000"/>
                <w:sz w:val="16"/>
                <w:szCs w:val="15"/>
                <w:lang w:val="el-GR" w:eastAsia="el-GR"/>
              </w:rPr>
              <w:t>Συνθετικό πεπτίδιο καθαρότητας τουλάχιστον 95% και ποσότητας τουλάχιστον 10mg. Να αποτελείται από τα κατάλοιπα 1-30 του άμινοτελικού άκρου της ιστόνης Η3.1 ποντικού με τριμεθυλιωμένη τη λυσίνη-27 και φωσφορυλιωμένη τη σερίνη-28 (H3Κ27me3S28ph) και να μη περιέχει Τ</w:t>
            </w:r>
            <w:r w:rsidRPr="000C589E">
              <w:rPr>
                <w:rFonts w:ascii="Segoe UI" w:hAnsi="Segoe UI" w:cs="Segoe UI"/>
                <w:color w:val="000000"/>
                <w:sz w:val="16"/>
                <w:szCs w:val="15"/>
                <w:lang w:val="en-US" w:eastAsia="el-GR"/>
              </w:rPr>
              <w:t>FA</w:t>
            </w:r>
            <w:r w:rsidRPr="000C589E">
              <w:rPr>
                <w:rFonts w:ascii="Segoe UI" w:hAnsi="Segoe UI" w:cs="Segoe UI"/>
                <w:color w:val="000000"/>
                <w:sz w:val="16"/>
                <w:szCs w:val="15"/>
                <w:lang w:val="el-GR" w:eastAsia="el-GR"/>
              </w:rPr>
              <w:t xml:space="preserve">. Να συνοδεύεται από επιβεβαίωση της σύστασης και καθαρότητας με HPLC και φασματοσκοπία μάζας (MS) και από αποτελέσματα δοκιμασίας διαλυτότητας σε νερό και ρυθμιστικό διάλυμα </w:t>
            </w:r>
            <w:r w:rsidRPr="000C589E">
              <w:rPr>
                <w:rFonts w:ascii="Segoe UI" w:hAnsi="Segoe UI" w:cs="Segoe UI"/>
                <w:color w:val="000000"/>
                <w:sz w:val="16"/>
                <w:szCs w:val="15"/>
                <w:lang w:val="en-US" w:eastAsia="el-GR"/>
              </w:rPr>
              <w:t>PBS</w:t>
            </w:r>
            <w:r w:rsidRPr="000C589E">
              <w:rPr>
                <w:rFonts w:ascii="Segoe UI" w:hAnsi="Segoe UI" w:cs="Segoe UI"/>
                <w:color w:val="000000"/>
                <w:sz w:val="16"/>
                <w:szCs w:val="15"/>
                <w:lang w:val="el-GR" w:eastAsia="el-GR"/>
              </w:rPr>
              <w:t>.</w:t>
            </w:r>
          </w:p>
        </w:tc>
        <w:tc>
          <w:tcPr>
            <w:tcW w:w="1148" w:type="dxa"/>
            <w:shd w:val="clear" w:color="auto" w:fill="auto"/>
            <w:vAlign w:val="center"/>
          </w:tcPr>
          <w:p w14:paraId="6629C0EC"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10 mg</w:t>
            </w:r>
          </w:p>
        </w:tc>
        <w:tc>
          <w:tcPr>
            <w:tcW w:w="1095" w:type="dxa"/>
            <w:shd w:val="clear" w:color="auto" w:fill="auto"/>
            <w:vAlign w:val="center"/>
          </w:tcPr>
          <w:p w14:paraId="6ADB1C4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72D914B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CFC24B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0B25FDC" w14:textId="77777777" w:rsidTr="00BF73F0">
        <w:trPr>
          <w:trHeight w:val="334"/>
          <w:jc w:val="center"/>
        </w:trPr>
        <w:tc>
          <w:tcPr>
            <w:tcW w:w="512" w:type="dxa"/>
            <w:shd w:val="clear" w:color="auto" w:fill="auto"/>
            <w:vAlign w:val="center"/>
          </w:tcPr>
          <w:p w14:paraId="2A73AD6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209" w:type="dxa"/>
            <w:vAlign w:val="center"/>
          </w:tcPr>
          <w:p w14:paraId="32CF9624"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Συνθετικό πεπτίδιο με κατάλοιπα 1-30  ιστόνης Η3.1 με διμεθυλιωμένη τη λυσίνη-9 και φωσφορυλιωμένη τη σερίνη-10 (H3Κ9me2S10ph)</w:t>
            </w:r>
          </w:p>
        </w:tc>
        <w:tc>
          <w:tcPr>
            <w:tcW w:w="3889" w:type="dxa"/>
            <w:shd w:val="clear" w:color="auto" w:fill="auto"/>
          </w:tcPr>
          <w:p w14:paraId="60BFC17C"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Συνθετικό πεπτίδιο καθαρότητας τουλάχιστον 95% και ποσότητας τουλάχιστον 10mg. Να αποτελείται από τα κατάλοιπα 1-30 του άμινοτελικού άκρου της ιστόνης Η3.1 ποντικού με διμεθυλιωμένη τη λυσίνη-9 και φωσφορυλιωμένη τη σερίνη-10 (H3Κ9me2S10ph)) και να μη περιέχει Τ</w:t>
            </w:r>
            <w:r w:rsidRPr="000C589E">
              <w:rPr>
                <w:rFonts w:ascii="Segoe UI" w:hAnsi="Segoe UI" w:cs="Segoe UI"/>
                <w:color w:val="000000"/>
                <w:sz w:val="16"/>
                <w:szCs w:val="15"/>
                <w:lang w:val="en-US" w:eastAsia="el-GR"/>
              </w:rPr>
              <w:t>FA</w:t>
            </w:r>
            <w:r w:rsidRPr="000C589E">
              <w:rPr>
                <w:rFonts w:ascii="Segoe UI" w:hAnsi="Segoe UI" w:cs="Segoe UI"/>
                <w:color w:val="000000"/>
                <w:sz w:val="16"/>
                <w:szCs w:val="15"/>
                <w:lang w:val="el-GR" w:eastAsia="el-GR"/>
              </w:rPr>
              <w:t xml:space="preserve">. Να συνοδεύεται από επιβεβαίωση της σύστασης και καθαρότητας με HPLC και φασματοσκοπία μάζας (MS) και από αποτελέσματα δοκιμασίας διαλυτότητας σε νερό και ρυθμιστικό διάλυμα </w:t>
            </w:r>
            <w:r w:rsidRPr="000C589E">
              <w:rPr>
                <w:rFonts w:ascii="Segoe UI" w:hAnsi="Segoe UI" w:cs="Segoe UI"/>
                <w:color w:val="000000"/>
                <w:sz w:val="16"/>
                <w:szCs w:val="15"/>
                <w:lang w:val="en-US" w:eastAsia="el-GR"/>
              </w:rPr>
              <w:t>PBS</w:t>
            </w:r>
            <w:r w:rsidRPr="000C589E">
              <w:rPr>
                <w:rFonts w:ascii="Segoe UI" w:hAnsi="Segoe UI" w:cs="Segoe UI"/>
                <w:color w:val="000000"/>
                <w:sz w:val="16"/>
                <w:szCs w:val="15"/>
                <w:lang w:val="el-GR" w:eastAsia="el-GR"/>
              </w:rPr>
              <w:t>.</w:t>
            </w:r>
          </w:p>
        </w:tc>
        <w:tc>
          <w:tcPr>
            <w:tcW w:w="1148" w:type="dxa"/>
            <w:shd w:val="clear" w:color="auto" w:fill="auto"/>
            <w:vAlign w:val="center"/>
          </w:tcPr>
          <w:p w14:paraId="376EAD28"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10 mg</w:t>
            </w:r>
          </w:p>
        </w:tc>
        <w:tc>
          <w:tcPr>
            <w:tcW w:w="1095" w:type="dxa"/>
            <w:shd w:val="clear" w:color="auto" w:fill="auto"/>
            <w:vAlign w:val="center"/>
          </w:tcPr>
          <w:p w14:paraId="2BF59BB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0863A09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113690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641C4C6" w14:textId="77777777" w:rsidTr="00BF73F0">
        <w:trPr>
          <w:trHeight w:val="190"/>
          <w:jc w:val="center"/>
        </w:trPr>
        <w:tc>
          <w:tcPr>
            <w:tcW w:w="512" w:type="dxa"/>
            <w:shd w:val="clear" w:color="auto" w:fill="auto"/>
            <w:vAlign w:val="center"/>
          </w:tcPr>
          <w:p w14:paraId="261434B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2209" w:type="dxa"/>
            <w:vAlign w:val="center"/>
          </w:tcPr>
          <w:p w14:paraId="703645DC"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Συνθετικό πεπτίδιο με κατάλοιπα 1-30  ιστόνης Η3.1 με διμεθυλιωμένη τη λυσίνη-9 (H3Κ9me2)</w:t>
            </w:r>
          </w:p>
        </w:tc>
        <w:tc>
          <w:tcPr>
            <w:tcW w:w="3889" w:type="dxa"/>
            <w:shd w:val="clear" w:color="auto" w:fill="auto"/>
          </w:tcPr>
          <w:p w14:paraId="6D2307C6"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Συνθετικό πεπτίδιο καθαρότητας τουλάχιστον 95% και ποσότητας τουλάχιστον 10mg. Να αποτελείται από τα κατάλοιπα 1-30 του άμινοτελικού άκρου της ιστόνης Η3.1 ποντικού με διμεθυλιωμένη τη λυσίνη-9 (H3Κ9me2)) και να μη περιέχει Τ</w:t>
            </w:r>
            <w:r w:rsidRPr="000C589E">
              <w:rPr>
                <w:rFonts w:ascii="Segoe UI" w:hAnsi="Segoe UI" w:cs="Segoe UI"/>
                <w:color w:val="000000"/>
                <w:sz w:val="16"/>
                <w:szCs w:val="15"/>
                <w:lang w:val="en-US" w:eastAsia="el-GR"/>
              </w:rPr>
              <w:t>FA</w:t>
            </w:r>
            <w:r w:rsidRPr="000C589E">
              <w:rPr>
                <w:rFonts w:ascii="Segoe UI" w:hAnsi="Segoe UI" w:cs="Segoe UI"/>
                <w:color w:val="000000"/>
                <w:sz w:val="16"/>
                <w:szCs w:val="15"/>
                <w:lang w:val="el-GR" w:eastAsia="el-GR"/>
              </w:rPr>
              <w:t xml:space="preserve">. Να συνοδεύεται από επιβεβαίωση της σύστασης και καθαρότητας με HPLC και φασματοσκοπία μάζας (MS) και από </w:t>
            </w:r>
            <w:r w:rsidRPr="000C589E">
              <w:rPr>
                <w:rFonts w:ascii="Segoe UI" w:hAnsi="Segoe UI" w:cs="Segoe UI"/>
                <w:color w:val="000000"/>
                <w:sz w:val="16"/>
                <w:szCs w:val="15"/>
                <w:lang w:val="el-GR" w:eastAsia="el-GR"/>
              </w:rPr>
              <w:lastRenderedPageBreak/>
              <w:t xml:space="preserve">αποτελέσματα δοκιμασίας διαλυτότητας σε νερό και ρυθμιστικό διάλυμα </w:t>
            </w:r>
            <w:r w:rsidRPr="000C589E">
              <w:rPr>
                <w:rFonts w:ascii="Segoe UI" w:hAnsi="Segoe UI" w:cs="Segoe UI"/>
                <w:color w:val="000000"/>
                <w:sz w:val="16"/>
                <w:szCs w:val="15"/>
                <w:lang w:val="en-US" w:eastAsia="el-GR"/>
              </w:rPr>
              <w:t>PBS</w:t>
            </w:r>
            <w:r w:rsidRPr="000C589E">
              <w:rPr>
                <w:rFonts w:ascii="Segoe UI" w:hAnsi="Segoe UI" w:cs="Segoe UI"/>
                <w:color w:val="000000"/>
                <w:sz w:val="16"/>
                <w:szCs w:val="15"/>
                <w:lang w:val="el-GR" w:eastAsia="el-GR"/>
              </w:rPr>
              <w:t>.</w:t>
            </w:r>
          </w:p>
        </w:tc>
        <w:tc>
          <w:tcPr>
            <w:tcW w:w="1148" w:type="dxa"/>
            <w:shd w:val="clear" w:color="auto" w:fill="auto"/>
            <w:vAlign w:val="center"/>
          </w:tcPr>
          <w:p w14:paraId="73EE24B2"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lastRenderedPageBreak/>
              <w:t>10 mg</w:t>
            </w:r>
          </w:p>
        </w:tc>
        <w:tc>
          <w:tcPr>
            <w:tcW w:w="1095" w:type="dxa"/>
            <w:shd w:val="clear" w:color="auto" w:fill="auto"/>
            <w:vAlign w:val="center"/>
          </w:tcPr>
          <w:p w14:paraId="1202C4E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0F490F6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0E11726"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32704E3" w14:textId="77777777" w:rsidTr="00BF73F0">
        <w:trPr>
          <w:trHeight w:val="435"/>
          <w:jc w:val="center"/>
        </w:trPr>
        <w:tc>
          <w:tcPr>
            <w:tcW w:w="2721" w:type="dxa"/>
            <w:gridSpan w:val="2"/>
            <w:shd w:val="clear" w:color="auto" w:fill="FFC000"/>
            <w:vAlign w:val="center"/>
          </w:tcPr>
          <w:p w14:paraId="3426D412"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50A28A4F"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06A0D564"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7DDBE4F2" w14:textId="77777777" w:rsidTr="00BF73F0">
        <w:trPr>
          <w:trHeight w:val="759"/>
          <w:jc w:val="center"/>
        </w:trPr>
        <w:tc>
          <w:tcPr>
            <w:tcW w:w="2721" w:type="dxa"/>
            <w:gridSpan w:val="2"/>
            <w:shd w:val="clear" w:color="auto" w:fill="auto"/>
            <w:vAlign w:val="center"/>
          </w:tcPr>
          <w:p w14:paraId="6AF3751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Βιολογίας, Τμήμα Ιατρικής, Π. Ι.</w:t>
            </w:r>
          </w:p>
        </w:tc>
        <w:tc>
          <w:tcPr>
            <w:tcW w:w="6132" w:type="dxa"/>
            <w:gridSpan w:val="3"/>
            <w:shd w:val="clear" w:color="auto" w:fill="auto"/>
            <w:vAlign w:val="center"/>
          </w:tcPr>
          <w:p w14:paraId="18DF100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Σπύρος Γεωργάτος</w:t>
            </w:r>
          </w:p>
        </w:tc>
        <w:tc>
          <w:tcPr>
            <w:tcW w:w="2165" w:type="dxa"/>
            <w:gridSpan w:val="2"/>
            <w:vAlign w:val="center"/>
          </w:tcPr>
          <w:p w14:paraId="4075AF8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26510 06997</w:t>
            </w:r>
          </w:p>
        </w:tc>
      </w:tr>
    </w:tbl>
    <w:p w14:paraId="77EB115F"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8"/>
        <w:gridCol w:w="1557"/>
        <w:gridCol w:w="1171"/>
        <w:gridCol w:w="1583"/>
        <w:gridCol w:w="1527"/>
      </w:tblGrid>
      <w:tr w:rsidR="000900C1" w:rsidRPr="000C589E" w14:paraId="79A2A1D8" w14:textId="77777777" w:rsidTr="00BF73F0">
        <w:trPr>
          <w:jc w:val="center"/>
        </w:trPr>
        <w:tc>
          <w:tcPr>
            <w:tcW w:w="831" w:type="dxa"/>
            <w:shd w:val="clear" w:color="auto" w:fill="00B0F0"/>
            <w:vAlign w:val="center"/>
          </w:tcPr>
          <w:p w14:paraId="1006544A"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5DDC4837"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66CB3BB2"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1DBE1414"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2014F2C6"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5EB24F8C"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00983850" w14:textId="77777777" w:rsidTr="00BF73F0">
        <w:trPr>
          <w:trHeight w:val="454"/>
          <w:jc w:val="center"/>
        </w:trPr>
        <w:tc>
          <w:tcPr>
            <w:tcW w:w="831" w:type="dxa"/>
            <w:shd w:val="clear" w:color="auto" w:fill="auto"/>
            <w:vAlign w:val="center"/>
          </w:tcPr>
          <w:p w14:paraId="6F27E290"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26</w:t>
            </w:r>
          </w:p>
        </w:tc>
        <w:tc>
          <w:tcPr>
            <w:tcW w:w="4415" w:type="dxa"/>
            <w:shd w:val="clear" w:color="auto" w:fill="auto"/>
            <w:vAlign w:val="center"/>
          </w:tcPr>
          <w:p w14:paraId="682B9B55"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Υλικά για αλυσιδωτή αντίδραση πολυμεράσης (</w:t>
            </w:r>
            <w:r w:rsidRPr="000C589E">
              <w:rPr>
                <w:rFonts w:ascii="Tahoma" w:eastAsia="Calibri" w:hAnsi="Tahoma" w:cs="Tahoma"/>
                <w:b/>
                <w:szCs w:val="22"/>
                <w:lang w:val="en-US" w:eastAsia="el-GR"/>
              </w:rPr>
              <w:t>PCR</w:t>
            </w:r>
            <w:r w:rsidRPr="000C589E">
              <w:rPr>
                <w:rFonts w:ascii="Tahoma" w:eastAsia="Calibri" w:hAnsi="Tahoma" w:cs="Tahoma"/>
                <w:b/>
                <w:szCs w:val="22"/>
                <w:lang w:val="el-GR" w:eastAsia="el-GR"/>
              </w:rPr>
              <w:t xml:space="preserve">) και </w:t>
            </w:r>
            <w:r w:rsidRPr="000C589E">
              <w:rPr>
                <w:rFonts w:ascii="Tahoma" w:eastAsia="Calibri" w:hAnsi="Tahoma" w:cs="Tahoma"/>
                <w:b/>
                <w:szCs w:val="22"/>
                <w:lang w:val="en-US" w:eastAsia="el-GR"/>
              </w:rPr>
              <w:t>PCR</w:t>
            </w:r>
            <w:r w:rsidRPr="000C589E">
              <w:rPr>
                <w:rFonts w:ascii="Tahoma" w:eastAsia="Calibri" w:hAnsi="Tahoma" w:cs="Tahoma"/>
                <w:b/>
                <w:szCs w:val="22"/>
                <w:lang w:val="el-GR" w:eastAsia="el-GR"/>
              </w:rPr>
              <w:t xml:space="preserve"> πραγματικού χρόνου (</w:t>
            </w:r>
            <w:r w:rsidRPr="000C589E">
              <w:rPr>
                <w:rFonts w:ascii="Tahoma" w:eastAsia="Calibri" w:hAnsi="Tahoma" w:cs="Tahoma"/>
                <w:b/>
                <w:szCs w:val="22"/>
                <w:lang w:val="en-US" w:eastAsia="el-GR"/>
              </w:rPr>
              <w:t>real</w:t>
            </w:r>
            <w:r w:rsidRPr="000C589E">
              <w:rPr>
                <w:rFonts w:ascii="Tahoma" w:eastAsia="Calibri" w:hAnsi="Tahoma" w:cs="Tahoma"/>
                <w:b/>
                <w:szCs w:val="22"/>
                <w:lang w:val="el-GR" w:eastAsia="el-GR"/>
              </w:rPr>
              <w:t>-</w:t>
            </w:r>
            <w:r w:rsidRPr="000C589E">
              <w:rPr>
                <w:rFonts w:ascii="Tahoma" w:eastAsia="Calibri" w:hAnsi="Tahoma" w:cs="Tahoma"/>
                <w:b/>
                <w:szCs w:val="22"/>
                <w:lang w:val="en-US" w:eastAsia="el-GR"/>
              </w:rPr>
              <w:t>time</w:t>
            </w:r>
            <w:r w:rsidRPr="000C589E">
              <w:rPr>
                <w:rFonts w:ascii="Tahoma" w:eastAsia="Calibri" w:hAnsi="Tahoma" w:cs="Tahoma"/>
                <w:b/>
                <w:szCs w:val="22"/>
                <w:lang w:val="el-GR" w:eastAsia="el-GR"/>
              </w:rPr>
              <w:t xml:space="preserve"> </w:t>
            </w:r>
            <w:r w:rsidRPr="000C589E">
              <w:rPr>
                <w:rFonts w:ascii="Tahoma" w:eastAsia="Calibri" w:hAnsi="Tahoma" w:cs="Tahoma"/>
                <w:b/>
                <w:szCs w:val="22"/>
                <w:lang w:val="en-US" w:eastAsia="el-GR"/>
              </w:rPr>
              <w:t>PCR</w:t>
            </w:r>
            <w:r w:rsidRPr="000C589E">
              <w:rPr>
                <w:rFonts w:ascii="Tahoma" w:eastAsia="Calibri" w:hAnsi="Tahoma" w:cs="Tahoma"/>
                <w:b/>
                <w:szCs w:val="22"/>
                <w:lang w:val="el-GR" w:eastAsia="el-GR"/>
              </w:rPr>
              <w:t xml:space="preserve">)  </w:t>
            </w:r>
          </w:p>
        </w:tc>
        <w:tc>
          <w:tcPr>
            <w:tcW w:w="1559" w:type="dxa"/>
            <w:shd w:val="clear" w:color="auto" w:fill="auto"/>
            <w:vAlign w:val="center"/>
          </w:tcPr>
          <w:p w14:paraId="6BF2F0CE"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color w:val="000000"/>
                <w:sz w:val="21"/>
                <w:szCs w:val="21"/>
                <w:lang w:val="el-GR" w:eastAsia="el-GR"/>
              </w:rPr>
              <w:t>3895000-9 38951000-6</w:t>
            </w:r>
          </w:p>
        </w:tc>
        <w:tc>
          <w:tcPr>
            <w:tcW w:w="1134" w:type="dxa"/>
            <w:shd w:val="clear" w:color="auto" w:fill="auto"/>
            <w:vAlign w:val="center"/>
          </w:tcPr>
          <w:p w14:paraId="620D0260"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2820FA50"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8.604,00 €</w:t>
            </w:r>
          </w:p>
        </w:tc>
        <w:tc>
          <w:tcPr>
            <w:tcW w:w="1531" w:type="dxa"/>
            <w:shd w:val="clear" w:color="auto" w:fill="auto"/>
            <w:vAlign w:val="center"/>
          </w:tcPr>
          <w:p w14:paraId="142F95F3"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8.116,98 €</w:t>
            </w:r>
          </w:p>
        </w:tc>
      </w:tr>
    </w:tbl>
    <w:p w14:paraId="6AB50EE8" w14:textId="77777777" w:rsidR="000900C1" w:rsidRPr="000C589E" w:rsidRDefault="000900C1" w:rsidP="000900C1">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0900C1" w:rsidRPr="000C589E" w14:paraId="739D5765" w14:textId="77777777" w:rsidTr="00BF73F0">
        <w:trPr>
          <w:trHeight w:val="166"/>
          <w:jc w:val="center"/>
        </w:trPr>
        <w:tc>
          <w:tcPr>
            <w:tcW w:w="11018" w:type="dxa"/>
            <w:gridSpan w:val="7"/>
            <w:shd w:val="clear" w:color="auto" w:fill="FFC000"/>
            <w:noWrap/>
          </w:tcPr>
          <w:p w14:paraId="3F09BCD0"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24"/>
                <w:szCs w:val="22"/>
                <w:lang w:val="el-GR" w:eastAsia="el-GR"/>
              </w:rPr>
              <w:t>Υλικά για αλυσιδωτή αντίδραση πολυμεράσης (</w:t>
            </w:r>
            <w:r w:rsidRPr="000C589E">
              <w:rPr>
                <w:rFonts w:ascii="Segoe UI" w:hAnsi="Segoe UI" w:cs="Segoe UI"/>
                <w:b/>
                <w:sz w:val="24"/>
                <w:szCs w:val="22"/>
                <w:lang w:val="en-US" w:eastAsia="el-GR"/>
              </w:rPr>
              <w:t>PCR</w:t>
            </w:r>
            <w:r w:rsidRPr="000C589E">
              <w:rPr>
                <w:rFonts w:ascii="Segoe UI" w:hAnsi="Segoe UI" w:cs="Segoe UI"/>
                <w:b/>
                <w:sz w:val="24"/>
                <w:szCs w:val="22"/>
                <w:lang w:val="el-GR" w:eastAsia="el-GR"/>
              </w:rPr>
              <w:t xml:space="preserve">) και </w:t>
            </w:r>
            <w:r w:rsidRPr="000C589E">
              <w:rPr>
                <w:rFonts w:ascii="Segoe UI" w:hAnsi="Segoe UI" w:cs="Segoe UI"/>
                <w:b/>
                <w:sz w:val="24"/>
                <w:szCs w:val="22"/>
                <w:lang w:val="en-US" w:eastAsia="el-GR"/>
              </w:rPr>
              <w:t>PCR</w:t>
            </w:r>
            <w:r w:rsidRPr="000C589E">
              <w:rPr>
                <w:rFonts w:ascii="Segoe UI" w:hAnsi="Segoe UI" w:cs="Segoe UI"/>
                <w:b/>
                <w:sz w:val="24"/>
                <w:szCs w:val="22"/>
                <w:lang w:val="el-GR" w:eastAsia="el-GR"/>
              </w:rPr>
              <w:t xml:space="preserve"> πραγματικού χρόνου (</w:t>
            </w:r>
            <w:r w:rsidRPr="000C589E">
              <w:rPr>
                <w:rFonts w:ascii="Segoe UI" w:hAnsi="Segoe UI" w:cs="Segoe UI"/>
                <w:b/>
                <w:sz w:val="24"/>
                <w:szCs w:val="22"/>
                <w:lang w:val="en-US" w:eastAsia="el-GR"/>
              </w:rPr>
              <w:t>real</w:t>
            </w:r>
            <w:r w:rsidRPr="000C589E">
              <w:rPr>
                <w:rFonts w:ascii="Segoe UI" w:hAnsi="Segoe UI" w:cs="Segoe UI"/>
                <w:b/>
                <w:sz w:val="24"/>
                <w:szCs w:val="22"/>
                <w:lang w:val="el-GR" w:eastAsia="el-GR"/>
              </w:rPr>
              <w:t>-</w:t>
            </w:r>
            <w:r w:rsidRPr="000C589E">
              <w:rPr>
                <w:rFonts w:ascii="Segoe UI" w:hAnsi="Segoe UI" w:cs="Segoe UI"/>
                <w:b/>
                <w:sz w:val="24"/>
                <w:szCs w:val="22"/>
                <w:lang w:val="en-US" w:eastAsia="el-GR"/>
              </w:rPr>
              <w:t>time</w:t>
            </w:r>
            <w:r w:rsidRPr="000C589E">
              <w:rPr>
                <w:rFonts w:ascii="Segoe UI" w:hAnsi="Segoe UI" w:cs="Segoe UI"/>
                <w:b/>
                <w:sz w:val="24"/>
                <w:szCs w:val="22"/>
                <w:lang w:val="el-GR" w:eastAsia="el-GR"/>
              </w:rPr>
              <w:t xml:space="preserve"> </w:t>
            </w:r>
            <w:r w:rsidRPr="000C589E">
              <w:rPr>
                <w:rFonts w:ascii="Segoe UI" w:hAnsi="Segoe UI" w:cs="Segoe UI"/>
                <w:b/>
                <w:sz w:val="24"/>
                <w:szCs w:val="22"/>
                <w:lang w:val="en-US" w:eastAsia="el-GR"/>
              </w:rPr>
              <w:t>PCR</w:t>
            </w:r>
            <w:r w:rsidRPr="000C589E">
              <w:rPr>
                <w:rFonts w:ascii="Segoe UI" w:hAnsi="Segoe UI" w:cs="Segoe UI"/>
                <w:b/>
                <w:sz w:val="24"/>
                <w:szCs w:val="22"/>
                <w:lang w:val="el-GR" w:eastAsia="el-GR"/>
              </w:rPr>
              <w:t>)</w:t>
            </w:r>
            <w:r w:rsidRPr="000C589E">
              <w:rPr>
                <w:rFonts w:ascii="Times New Roman" w:hAnsi="Times New Roman" w:cs="Times New Roman"/>
                <w:b/>
                <w:sz w:val="24"/>
                <w:szCs w:val="22"/>
                <w:lang w:val="el-GR" w:eastAsia="el-GR"/>
              </w:rPr>
              <w:t xml:space="preserve"> </w:t>
            </w:r>
          </w:p>
        </w:tc>
      </w:tr>
      <w:tr w:rsidR="000900C1" w:rsidRPr="000C589E" w14:paraId="0C03588F" w14:textId="77777777" w:rsidTr="00BF73F0">
        <w:trPr>
          <w:trHeight w:val="166"/>
          <w:jc w:val="center"/>
        </w:trPr>
        <w:tc>
          <w:tcPr>
            <w:tcW w:w="512" w:type="dxa"/>
            <w:shd w:val="clear" w:color="auto" w:fill="FFC000"/>
            <w:noWrap/>
            <w:hideMark/>
          </w:tcPr>
          <w:p w14:paraId="762EA3BE"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764C9925"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889" w:type="dxa"/>
            <w:shd w:val="clear" w:color="auto" w:fill="FFC000"/>
            <w:hideMark/>
          </w:tcPr>
          <w:p w14:paraId="739C1AA6"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46B73609"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7DA0C81D"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1C2A005E"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125CC522"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6A92C870" w14:textId="77777777" w:rsidTr="00BF73F0">
        <w:trPr>
          <w:trHeight w:val="404"/>
          <w:jc w:val="center"/>
        </w:trPr>
        <w:tc>
          <w:tcPr>
            <w:tcW w:w="512" w:type="dxa"/>
            <w:shd w:val="clear" w:color="auto" w:fill="auto"/>
            <w:vAlign w:val="center"/>
            <w:hideMark/>
          </w:tcPr>
          <w:p w14:paraId="77692A0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187F5F90" w14:textId="77777777" w:rsidR="000900C1" w:rsidRPr="000C589E" w:rsidRDefault="000900C1" w:rsidP="00BF73F0">
            <w:pPr>
              <w:suppressAutoHyphens w:val="0"/>
              <w:spacing w:after="0"/>
              <w:jc w:val="left"/>
              <w:rPr>
                <w:rFonts w:ascii="Segoe UI" w:hAnsi="Segoe UI" w:cs="Segoe UI"/>
                <w:color w:val="000000"/>
                <w:sz w:val="18"/>
                <w:szCs w:val="18"/>
                <w:lang w:val="en-US" w:eastAsia="el-GR"/>
              </w:rPr>
            </w:pPr>
            <w:r w:rsidRPr="000C589E">
              <w:rPr>
                <w:rFonts w:ascii="Segoe UI" w:hAnsi="Segoe UI" w:cs="Segoe UI"/>
                <w:color w:val="000000"/>
                <w:sz w:val="18"/>
                <w:szCs w:val="18"/>
                <w:lang w:val="en-US" w:eastAsia="el-GR"/>
              </w:rPr>
              <w:t>PowerUp SYBR Green Master Mix</w:t>
            </w:r>
          </w:p>
        </w:tc>
        <w:tc>
          <w:tcPr>
            <w:tcW w:w="3889" w:type="dxa"/>
            <w:shd w:val="clear" w:color="auto" w:fill="auto"/>
          </w:tcPr>
          <w:p w14:paraId="6981D02E"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5"/>
                <w:lang w:val="en-US" w:eastAsia="el-GR"/>
              </w:rPr>
              <w:t>PowerUp</w:t>
            </w:r>
            <w:r w:rsidRPr="000C589E">
              <w:rPr>
                <w:rFonts w:ascii="Segoe UI" w:hAnsi="Segoe UI" w:cs="Segoe UI"/>
                <w:color w:val="000000"/>
                <w:sz w:val="16"/>
                <w:szCs w:val="15"/>
                <w:lang w:val="el-GR" w:eastAsia="el-GR"/>
              </w:rPr>
              <w:t xml:space="preserve"> </w:t>
            </w:r>
            <w:r w:rsidRPr="000C589E">
              <w:rPr>
                <w:rFonts w:ascii="Segoe UI" w:hAnsi="Segoe UI" w:cs="Segoe UI"/>
                <w:color w:val="000000"/>
                <w:sz w:val="16"/>
                <w:szCs w:val="15"/>
                <w:lang w:val="en-US" w:eastAsia="el-GR"/>
              </w:rPr>
              <w:t>SYBR</w:t>
            </w:r>
            <w:r w:rsidRPr="000C589E">
              <w:rPr>
                <w:rFonts w:ascii="Segoe UI" w:hAnsi="Segoe UI" w:cs="Segoe UI"/>
                <w:color w:val="000000"/>
                <w:sz w:val="16"/>
                <w:szCs w:val="15"/>
                <w:lang w:val="el-GR" w:eastAsia="el-GR"/>
              </w:rPr>
              <w:t xml:space="preserve"> </w:t>
            </w:r>
            <w:r w:rsidRPr="000C589E">
              <w:rPr>
                <w:rFonts w:ascii="Segoe UI" w:hAnsi="Segoe UI" w:cs="Segoe UI"/>
                <w:color w:val="000000"/>
                <w:sz w:val="16"/>
                <w:szCs w:val="15"/>
                <w:lang w:val="en-US" w:eastAsia="el-GR"/>
              </w:rPr>
              <w:t>Green</w:t>
            </w:r>
            <w:r w:rsidRPr="000C589E">
              <w:rPr>
                <w:rFonts w:ascii="Segoe UI" w:hAnsi="Segoe UI" w:cs="Segoe UI"/>
                <w:color w:val="000000"/>
                <w:sz w:val="16"/>
                <w:szCs w:val="15"/>
                <w:lang w:val="el-GR" w:eastAsia="el-GR"/>
              </w:rPr>
              <w:t xml:space="preserve"> </w:t>
            </w:r>
            <w:r w:rsidRPr="000C589E">
              <w:rPr>
                <w:rFonts w:ascii="Segoe UI" w:hAnsi="Segoe UI" w:cs="Segoe UI"/>
                <w:color w:val="000000"/>
                <w:sz w:val="16"/>
                <w:szCs w:val="15"/>
                <w:lang w:val="en-US" w:eastAsia="el-GR"/>
              </w:rPr>
              <w:t>Master</w:t>
            </w:r>
            <w:r w:rsidRPr="000C589E">
              <w:rPr>
                <w:rFonts w:ascii="Segoe UI" w:hAnsi="Segoe UI" w:cs="Segoe UI"/>
                <w:color w:val="000000"/>
                <w:sz w:val="16"/>
                <w:szCs w:val="15"/>
                <w:lang w:val="el-GR" w:eastAsia="el-GR"/>
              </w:rPr>
              <w:t xml:space="preserve"> </w:t>
            </w:r>
            <w:r w:rsidRPr="000C589E">
              <w:rPr>
                <w:rFonts w:ascii="Segoe UI" w:hAnsi="Segoe UI" w:cs="Segoe UI"/>
                <w:color w:val="000000"/>
                <w:sz w:val="16"/>
                <w:szCs w:val="15"/>
                <w:lang w:val="en-US" w:eastAsia="el-GR"/>
              </w:rPr>
              <w:t>Mix</w:t>
            </w:r>
            <w:r w:rsidRPr="000C589E">
              <w:rPr>
                <w:rFonts w:ascii="Segoe UI" w:hAnsi="Segoe UI" w:cs="Segoe UI"/>
                <w:color w:val="000000"/>
                <w:sz w:val="16"/>
                <w:szCs w:val="15"/>
                <w:lang w:val="el-GR" w:eastAsia="el-GR"/>
              </w:rPr>
              <w:t xml:space="preserve"> με προδιαγραφές:</w:t>
            </w:r>
            <w:r w:rsidRPr="000C589E">
              <w:rPr>
                <w:rFonts w:ascii="Segoe UI" w:hAnsi="Segoe UI" w:cs="Segoe UI"/>
                <w:color w:val="000000"/>
                <w:sz w:val="16"/>
                <w:szCs w:val="15"/>
                <w:lang w:val="el-GR" w:eastAsia="el-GR"/>
              </w:rPr>
              <w:br/>
              <w:t xml:space="preserve">• Διπλό </w:t>
            </w:r>
            <w:r w:rsidRPr="000C589E">
              <w:rPr>
                <w:rFonts w:ascii="Segoe UI" w:hAnsi="Segoe UI" w:cs="Segoe UI"/>
                <w:color w:val="000000"/>
                <w:sz w:val="16"/>
                <w:szCs w:val="15"/>
                <w:lang w:val="en-US" w:eastAsia="el-GR"/>
              </w:rPr>
              <w:t>hot</w:t>
            </w:r>
            <w:r w:rsidRPr="000C589E">
              <w:rPr>
                <w:rFonts w:ascii="Segoe UI" w:hAnsi="Segoe UI" w:cs="Segoe UI"/>
                <w:color w:val="000000"/>
                <w:sz w:val="16"/>
                <w:szCs w:val="15"/>
                <w:lang w:val="el-GR" w:eastAsia="el-GR"/>
              </w:rPr>
              <w:t>-</w:t>
            </w:r>
            <w:r w:rsidRPr="000C589E">
              <w:rPr>
                <w:rFonts w:ascii="Segoe UI" w:hAnsi="Segoe UI" w:cs="Segoe UI"/>
                <w:color w:val="000000"/>
                <w:sz w:val="16"/>
                <w:szCs w:val="15"/>
                <w:lang w:val="en-US" w:eastAsia="el-GR"/>
              </w:rPr>
              <w:t>start</w:t>
            </w:r>
            <w:r w:rsidRPr="000C589E">
              <w:rPr>
                <w:rFonts w:ascii="Segoe UI" w:hAnsi="Segoe UI" w:cs="Segoe UI"/>
                <w:color w:val="000000"/>
                <w:sz w:val="16"/>
                <w:szCs w:val="15"/>
                <w:lang w:val="el-GR" w:eastAsia="el-GR"/>
              </w:rPr>
              <w:t xml:space="preserve"> μηχανισμο για αριστη πιστότητα</w:t>
            </w:r>
            <w:r w:rsidRPr="000C589E">
              <w:rPr>
                <w:rFonts w:ascii="Segoe UI" w:hAnsi="Segoe UI" w:cs="Segoe UI"/>
                <w:color w:val="000000"/>
                <w:sz w:val="16"/>
                <w:szCs w:val="15"/>
                <w:lang w:val="el-GR" w:eastAsia="el-GR"/>
              </w:rPr>
              <w:br/>
              <w:t xml:space="preserve">• Υψηλή επαναληψιμότητα  </w:t>
            </w:r>
            <w:r w:rsidRPr="000C589E">
              <w:rPr>
                <w:rFonts w:ascii="Segoe UI" w:hAnsi="Segoe UI" w:cs="Segoe UI"/>
                <w:color w:val="000000"/>
                <w:sz w:val="16"/>
                <w:szCs w:val="15"/>
                <w:lang w:val="en-US" w:eastAsia="el-GR"/>
              </w:rPr>
              <w:t>CTs</w:t>
            </w:r>
            <w:r w:rsidRPr="000C589E">
              <w:rPr>
                <w:rFonts w:ascii="Segoe UI" w:hAnsi="Segoe UI" w:cs="Segoe UI"/>
                <w:color w:val="000000"/>
                <w:sz w:val="16"/>
                <w:szCs w:val="15"/>
                <w:lang w:val="el-GR" w:eastAsia="el-GR"/>
              </w:rPr>
              <w:t xml:space="preserve"> σε μεγαλο δυναμικό εύρος</w:t>
            </w:r>
          </w:p>
          <w:p w14:paraId="341C6FBF"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 xml:space="preserve">• Να περιλαμβάνει </w:t>
            </w:r>
            <w:r w:rsidRPr="000C589E">
              <w:rPr>
                <w:rFonts w:ascii="Segoe UI" w:hAnsi="Segoe UI" w:cs="Segoe UI"/>
                <w:color w:val="000000"/>
                <w:sz w:val="16"/>
                <w:szCs w:val="15"/>
                <w:lang w:val="en-US" w:eastAsia="el-GR"/>
              </w:rPr>
              <w:t>UDG</w:t>
            </w:r>
            <w:r w:rsidRPr="000C589E">
              <w:rPr>
                <w:rFonts w:ascii="Segoe UI" w:hAnsi="Segoe UI" w:cs="Segoe UI"/>
                <w:color w:val="000000"/>
                <w:sz w:val="16"/>
                <w:szCs w:val="15"/>
                <w:lang w:val="el-GR" w:eastAsia="el-GR"/>
              </w:rPr>
              <w:t xml:space="preserve"> για πρόληψη επιμολύνσεων </w:t>
            </w:r>
            <w:r w:rsidRPr="000C589E">
              <w:rPr>
                <w:rFonts w:ascii="Segoe UI" w:hAnsi="Segoe UI" w:cs="Segoe UI"/>
                <w:color w:val="000000"/>
                <w:sz w:val="16"/>
                <w:szCs w:val="15"/>
                <w:lang w:val="el-GR" w:eastAsia="el-GR"/>
              </w:rPr>
              <w:br/>
              <w:t>• Σταθερότητα αντιδράσεων έως και 72 ώρες.</w:t>
            </w:r>
          </w:p>
          <w:p w14:paraId="41F7AF9A"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 xml:space="preserve">Το κιτ να περιλαμβάνει </w:t>
            </w:r>
            <w:r w:rsidRPr="000C589E">
              <w:rPr>
                <w:rFonts w:ascii="Segoe UI" w:hAnsi="Segoe UI" w:cs="Segoe UI"/>
                <w:color w:val="000000"/>
                <w:sz w:val="16"/>
                <w:szCs w:val="15"/>
                <w:lang w:val="en-US" w:eastAsia="el-GR"/>
              </w:rPr>
              <w:t>mix</w:t>
            </w:r>
            <w:r w:rsidRPr="000C589E">
              <w:rPr>
                <w:rFonts w:ascii="Segoe UI" w:hAnsi="Segoe UI" w:cs="Segoe UI"/>
                <w:color w:val="000000"/>
                <w:sz w:val="16"/>
                <w:szCs w:val="15"/>
                <w:lang w:val="el-GR" w:eastAsia="el-GR"/>
              </w:rPr>
              <w:t xml:space="preserve"> με </w:t>
            </w:r>
            <w:r w:rsidRPr="000C589E">
              <w:rPr>
                <w:rFonts w:ascii="Segoe UI" w:hAnsi="Segoe UI" w:cs="Segoe UI"/>
                <w:color w:val="000000"/>
                <w:sz w:val="16"/>
                <w:szCs w:val="15"/>
                <w:lang w:val="en-US" w:eastAsia="el-GR"/>
              </w:rPr>
              <w:t>SYBR</w:t>
            </w:r>
            <w:r w:rsidRPr="000C589E">
              <w:rPr>
                <w:rFonts w:ascii="Segoe UI" w:hAnsi="Segoe UI" w:cs="Segoe UI"/>
                <w:color w:val="000000"/>
                <w:sz w:val="16"/>
                <w:szCs w:val="15"/>
                <w:lang w:val="el-GR" w:eastAsia="el-GR"/>
              </w:rPr>
              <w:t xml:space="preserve"> </w:t>
            </w:r>
            <w:r w:rsidRPr="000C589E">
              <w:rPr>
                <w:rFonts w:ascii="Segoe UI" w:hAnsi="Segoe UI" w:cs="Segoe UI"/>
                <w:color w:val="000000"/>
                <w:sz w:val="16"/>
                <w:szCs w:val="15"/>
                <w:lang w:val="en-US" w:eastAsia="el-GR"/>
              </w:rPr>
              <w:t>Green</w:t>
            </w:r>
            <w:r w:rsidRPr="000C589E">
              <w:rPr>
                <w:rFonts w:ascii="Segoe UI" w:hAnsi="Segoe UI" w:cs="Segoe UI"/>
                <w:color w:val="000000"/>
                <w:sz w:val="16"/>
                <w:szCs w:val="15"/>
                <w:lang w:val="el-GR" w:eastAsia="el-GR"/>
              </w:rPr>
              <w:t xml:space="preserve">, </w:t>
            </w:r>
            <w:r w:rsidRPr="000C589E">
              <w:rPr>
                <w:rFonts w:ascii="Segoe UI" w:hAnsi="Segoe UI" w:cs="Segoe UI"/>
                <w:color w:val="000000"/>
                <w:sz w:val="16"/>
                <w:szCs w:val="15"/>
                <w:lang w:val="en-US" w:eastAsia="el-GR"/>
              </w:rPr>
              <w:t>Dual</w:t>
            </w:r>
            <w:r w:rsidRPr="000C589E">
              <w:rPr>
                <w:rFonts w:ascii="Segoe UI" w:hAnsi="Segoe UI" w:cs="Segoe UI"/>
                <w:color w:val="000000"/>
                <w:sz w:val="16"/>
                <w:szCs w:val="15"/>
                <w:lang w:val="el-GR" w:eastAsia="el-GR"/>
              </w:rPr>
              <w:t>-</w:t>
            </w:r>
            <w:r w:rsidRPr="000C589E">
              <w:rPr>
                <w:rFonts w:ascii="Segoe UI" w:hAnsi="Segoe UI" w:cs="Segoe UI"/>
                <w:color w:val="000000"/>
                <w:sz w:val="16"/>
                <w:szCs w:val="15"/>
                <w:lang w:val="en-US" w:eastAsia="el-GR"/>
              </w:rPr>
              <w:t>Lock</w:t>
            </w:r>
            <w:r w:rsidRPr="000C589E">
              <w:rPr>
                <w:rFonts w:ascii="Segoe UI" w:hAnsi="Segoe UI" w:cs="Segoe UI"/>
                <w:color w:val="000000"/>
                <w:sz w:val="16"/>
                <w:szCs w:val="15"/>
                <w:lang w:val="el-GR" w:eastAsia="el-GR"/>
              </w:rPr>
              <w:t xml:space="preserve"> </w:t>
            </w:r>
            <w:r w:rsidRPr="000C589E">
              <w:rPr>
                <w:rFonts w:ascii="Segoe UI" w:hAnsi="Segoe UI" w:cs="Segoe UI"/>
                <w:color w:val="000000"/>
                <w:sz w:val="16"/>
                <w:szCs w:val="15"/>
                <w:lang w:val="en-US" w:eastAsia="el-GR"/>
              </w:rPr>
              <w:t>Taq</w:t>
            </w:r>
            <w:r w:rsidRPr="000C589E">
              <w:rPr>
                <w:rFonts w:ascii="Segoe UI" w:hAnsi="Segoe UI" w:cs="Segoe UI"/>
                <w:color w:val="000000"/>
                <w:sz w:val="16"/>
                <w:szCs w:val="15"/>
                <w:lang w:val="el-GR" w:eastAsia="el-GR"/>
              </w:rPr>
              <w:t xml:space="preserve"> </w:t>
            </w:r>
            <w:r w:rsidRPr="000C589E">
              <w:rPr>
                <w:rFonts w:ascii="Segoe UI" w:hAnsi="Segoe UI" w:cs="Segoe UI"/>
                <w:color w:val="000000"/>
                <w:sz w:val="16"/>
                <w:szCs w:val="15"/>
                <w:lang w:val="en-US" w:eastAsia="el-GR"/>
              </w:rPr>
              <w:t>DNA</w:t>
            </w:r>
            <w:r w:rsidRPr="000C589E">
              <w:rPr>
                <w:rFonts w:ascii="Segoe UI" w:hAnsi="Segoe UI" w:cs="Segoe UI"/>
                <w:color w:val="000000"/>
                <w:sz w:val="16"/>
                <w:szCs w:val="15"/>
                <w:lang w:val="el-GR" w:eastAsia="el-GR"/>
              </w:rPr>
              <w:t xml:space="preserve"> </w:t>
            </w:r>
            <w:r w:rsidRPr="000C589E">
              <w:rPr>
                <w:rFonts w:ascii="Segoe UI" w:hAnsi="Segoe UI" w:cs="Segoe UI"/>
                <w:color w:val="000000"/>
                <w:sz w:val="16"/>
                <w:szCs w:val="15"/>
                <w:lang w:val="en-US" w:eastAsia="el-GR"/>
              </w:rPr>
              <w:t>Polymerase</w:t>
            </w:r>
            <w:r w:rsidRPr="000C589E">
              <w:rPr>
                <w:rFonts w:ascii="Segoe UI" w:hAnsi="Segoe UI" w:cs="Segoe UI"/>
                <w:color w:val="000000"/>
                <w:sz w:val="16"/>
                <w:szCs w:val="15"/>
                <w:lang w:val="el-GR" w:eastAsia="el-GR"/>
              </w:rPr>
              <w:t xml:space="preserve">, </w:t>
            </w:r>
            <w:r w:rsidRPr="000C589E">
              <w:rPr>
                <w:rFonts w:ascii="Segoe UI" w:hAnsi="Segoe UI" w:cs="Segoe UI"/>
                <w:color w:val="000000"/>
                <w:sz w:val="16"/>
                <w:szCs w:val="15"/>
                <w:lang w:val="en-US" w:eastAsia="el-GR"/>
              </w:rPr>
              <w:t>dNTPs</w:t>
            </w:r>
            <w:r w:rsidRPr="000C589E">
              <w:rPr>
                <w:rFonts w:ascii="Segoe UI" w:hAnsi="Segoe UI" w:cs="Segoe UI"/>
                <w:color w:val="000000"/>
                <w:sz w:val="16"/>
                <w:szCs w:val="15"/>
                <w:lang w:val="el-GR" w:eastAsia="el-GR"/>
              </w:rPr>
              <w:t xml:space="preserve">, </w:t>
            </w:r>
            <w:r w:rsidRPr="000C589E">
              <w:rPr>
                <w:rFonts w:ascii="Segoe UI" w:hAnsi="Segoe UI" w:cs="Segoe UI"/>
                <w:color w:val="000000"/>
                <w:sz w:val="16"/>
                <w:szCs w:val="15"/>
                <w:lang w:val="en-US" w:eastAsia="el-GR"/>
              </w:rPr>
              <w:t>heat</w:t>
            </w:r>
            <w:r w:rsidRPr="000C589E">
              <w:rPr>
                <w:rFonts w:ascii="Segoe UI" w:hAnsi="Segoe UI" w:cs="Segoe UI"/>
                <w:color w:val="000000"/>
                <w:sz w:val="16"/>
                <w:szCs w:val="15"/>
                <w:lang w:val="el-GR" w:eastAsia="el-GR"/>
              </w:rPr>
              <w:t>-</w:t>
            </w:r>
            <w:r w:rsidRPr="000C589E">
              <w:rPr>
                <w:rFonts w:ascii="Segoe UI" w:hAnsi="Segoe UI" w:cs="Segoe UI"/>
                <w:color w:val="000000"/>
                <w:sz w:val="16"/>
                <w:szCs w:val="15"/>
                <w:lang w:val="en-US" w:eastAsia="el-GR"/>
              </w:rPr>
              <w:t>labile</w:t>
            </w:r>
            <w:r w:rsidRPr="000C589E">
              <w:rPr>
                <w:rFonts w:ascii="Segoe UI" w:hAnsi="Segoe UI" w:cs="Segoe UI"/>
                <w:color w:val="000000"/>
                <w:sz w:val="16"/>
                <w:szCs w:val="15"/>
                <w:lang w:val="el-GR" w:eastAsia="el-GR"/>
              </w:rPr>
              <w:t xml:space="preserve"> </w:t>
            </w:r>
            <w:r w:rsidRPr="000C589E">
              <w:rPr>
                <w:rFonts w:ascii="Segoe UI" w:hAnsi="Segoe UI" w:cs="Segoe UI"/>
                <w:color w:val="000000"/>
                <w:sz w:val="16"/>
                <w:szCs w:val="15"/>
                <w:lang w:val="en-US" w:eastAsia="el-GR"/>
              </w:rPr>
              <w:t>UDG</w:t>
            </w:r>
            <w:r w:rsidRPr="000C589E">
              <w:rPr>
                <w:rFonts w:ascii="Segoe UI" w:hAnsi="Segoe UI" w:cs="Segoe UI"/>
                <w:color w:val="000000"/>
                <w:sz w:val="16"/>
                <w:szCs w:val="15"/>
                <w:lang w:val="el-GR" w:eastAsia="el-GR"/>
              </w:rPr>
              <w:t xml:space="preserve">, </w:t>
            </w:r>
            <w:r w:rsidRPr="000C589E">
              <w:rPr>
                <w:rFonts w:ascii="Segoe UI" w:hAnsi="Segoe UI" w:cs="Segoe UI"/>
                <w:color w:val="000000"/>
                <w:sz w:val="16"/>
                <w:szCs w:val="15"/>
                <w:lang w:val="en-US" w:eastAsia="el-GR"/>
              </w:rPr>
              <w:t>ROX</w:t>
            </w:r>
            <w:r w:rsidRPr="000C589E">
              <w:rPr>
                <w:rFonts w:ascii="Segoe UI" w:hAnsi="Segoe UI" w:cs="Segoe UI"/>
                <w:color w:val="000000"/>
                <w:sz w:val="16"/>
                <w:szCs w:val="15"/>
                <w:lang w:val="el-GR" w:eastAsia="el-GR"/>
              </w:rPr>
              <w:t xml:space="preserve"> φθοριόχρωμα  αναφοράς, και συστατικά </w:t>
            </w:r>
            <w:r w:rsidRPr="000C589E">
              <w:rPr>
                <w:rFonts w:ascii="Segoe UI" w:hAnsi="Segoe UI" w:cs="Segoe UI"/>
                <w:color w:val="000000"/>
                <w:sz w:val="16"/>
                <w:szCs w:val="15"/>
                <w:lang w:val="en-US" w:eastAsia="el-GR"/>
              </w:rPr>
              <w:t>buffer</w:t>
            </w:r>
            <w:r w:rsidRPr="000C589E">
              <w:rPr>
                <w:rFonts w:ascii="Segoe UI" w:hAnsi="Segoe UI" w:cs="Segoe UI"/>
                <w:color w:val="000000"/>
                <w:sz w:val="16"/>
                <w:szCs w:val="15"/>
                <w:lang w:val="el-GR" w:eastAsia="el-GR"/>
              </w:rPr>
              <w:t>. Συσκευασία 2X5mL για 1000, 20-µL reactions. Κατά τη στιγμή της παράδοσης, ο απομένων χρόνος έως τη λήξη  να είναι ο μέγιστος δυνατός και σε κάθε περίπτωση όχι μικρότερος από ένα ημερολογιακό έτος.</w:t>
            </w:r>
          </w:p>
        </w:tc>
        <w:tc>
          <w:tcPr>
            <w:tcW w:w="1148" w:type="dxa"/>
            <w:shd w:val="clear" w:color="auto" w:fill="auto"/>
            <w:vAlign w:val="center"/>
          </w:tcPr>
          <w:p w14:paraId="56189025"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2 x 5 mL</w:t>
            </w:r>
          </w:p>
        </w:tc>
        <w:tc>
          <w:tcPr>
            <w:tcW w:w="1095" w:type="dxa"/>
            <w:shd w:val="clear" w:color="auto" w:fill="auto"/>
            <w:vAlign w:val="center"/>
          </w:tcPr>
          <w:p w14:paraId="075EB62F"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2</w:t>
            </w:r>
          </w:p>
        </w:tc>
        <w:tc>
          <w:tcPr>
            <w:tcW w:w="1045" w:type="dxa"/>
            <w:vAlign w:val="center"/>
          </w:tcPr>
          <w:p w14:paraId="577FDB4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F0C011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2BDAEA4" w14:textId="77777777" w:rsidTr="00BF73F0">
        <w:trPr>
          <w:trHeight w:val="470"/>
          <w:jc w:val="center"/>
        </w:trPr>
        <w:tc>
          <w:tcPr>
            <w:tcW w:w="512" w:type="dxa"/>
            <w:shd w:val="clear" w:color="auto" w:fill="auto"/>
            <w:vAlign w:val="center"/>
            <w:hideMark/>
          </w:tcPr>
          <w:p w14:paraId="1C205EE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20E5CB8A" w14:textId="77777777" w:rsidR="000900C1" w:rsidRPr="000C589E" w:rsidRDefault="000900C1" w:rsidP="00BF73F0">
            <w:pPr>
              <w:suppressAutoHyphens w:val="0"/>
              <w:spacing w:after="0"/>
              <w:jc w:val="left"/>
              <w:rPr>
                <w:rFonts w:ascii="Segoe UI" w:hAnsi="Segoe UI" w:cs="Segoe UI"/>
                <w:color w:val="000000"/>
                <w:sz w:val="18"/>
                <w:szCs w:val="18"/>
                <w:lang w:val="en-US" w:eastAsia="el-GR"/>
              </w:rPr>
            </w:pPr>
            <w:r w:rsidRPr="000C589E">
              <w:rPr>
                <w:rFonts w:ascii="Segoe UI" w:hAnsi="Segoe UI" w:cs="Segoe UI"/>
                <w:color w:val="000000"/>
                <w:sz w:val="18"/>
                <w:szCs w:val="18"/>
                <w:lang w:val="en-US" w:eastAsia="el-GR"/>
              </w:rPr>
              <w:t>Platinum SYBR Green qPCR SuperMix</w:t>
            </w:r>
          </w:p>
        </w:tc>
        <w:tc>
          <w:tcPr>
            <w:tcW w:w="3889" w:type="dxa"/>
            <w:shd w:val="clear" w:color="auto" w:fill="auto"/>
          </w:tcPr>
          <w:p w14:paraId="2ABE3E22"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Platinum SYBR Green qPCR Supermix για ενίσχυση χαμηλού αριθμού αντιγράφων (</w:t>
            </w:r>
            <w:r w:rsidRPr="000C589E">
              <w:rPr>
                <w:rFonts w:ascii="Segoe UI" w:hAnsi="Segoe UI" w:cs="Segoe UI"/>
                <w:color w:val="000000"/>
                <w:sz w:val="16"/>
                <w:szCs w:val="15"/>
                <w:lang w:val="el-GR" w:eastAsia="el-GR"/>
              </w:rPr>
              <w:sym w:font="Symbol" w:char="F0B3"/>
            </w:r>
            <w:r w:rsidRPr="000C589E">
              <w:rPr>
                <w:rFonts w:ascii="Segoe UI" w:hAnsi="Segoe UI" w:cs="Segoe UI"/>
                <w:color w:val="000000"/>
                <w:sz w:val="16"/>
                <w:szCs w:val="15"/>
                <w:lang w:val="el-GR" w:eastAsia="el-GR"/>
              </w:rPr>
              <w:t xml:space="preserve">10) του στόχου  με ένζυμο UDG και ROX φθοριόχρωμα  αναφοράς και BSA.  Το κιτ να περιλαμβάνει Platinum SYBR Green qPCR SuperMix-UDG, 50 mM </w:t>
            </w:r>
            <w:r w:rsidRPr="000C589E">
              <w:rPr>
                <w:rFonts w:ascii="Segoe UI" w:hAnsi="Segoe UI" w:cs="Segoe UI"/>
                <w:color w:val="000000"/>
                <w:sz w:val="16"/>
                <w:szCs w:val="15"/>
                <w:lang w:val="en-US" w:eastAsia="el-GR"/>
              </w:rPr>
              <w:t>MgCl</w:t>
            </w:r>
            <w:r w:rsidRPr="000C589E">
              <w:rPr>
                <w:rFonts w:ascii="Segoe UI" w:hAnsi="Segoe UI" w:cs="Segoe UI"/>
                <w:color w:val="000000"/>
                <w:sz w:val="16"/>
                <w:szCs w:val="15"/>
                <w:vertAlign w:val="subscript"/>
                <w:lang w:val="el-GR" w:eastAsia="el-GR"/>
              </w:rPr>
              <w:t>2</w:t>
            </w:r>
            <w:r w:rsidRPr="000C589E">
              <w:rPr>
                <w:rFonts w:ascii="Segoe UI" w:hAnsi="Segoe UI" w:cs="Segoe UI"/>
                <w:color w:val="000000"/>
                <w:sz w:val="16"/>
                <w:szCs w:val="15"/>
                <w:lang w:val="el-GR" w:eastAsia="el-GR"/>
              </w:rPr>
              <w:t>, ROX φθοριόχρωμα  αναφοράς και  BSA. Συσκευασία 100 αντιδράσεις</w:t>
            </w:r>
          </w:p>
        </w:tc>
        <w:tc>
          <w:tcPr>
            <w:tcW w:w="1148" w:type="dxa"/>
            <w:shd w:val="clear" w:color="auto" w:fill="auto"/>
            <w:vAlign w:val="center"/>
          </w:tcPr>
          <w:p w14:paraId="5F625F63"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100 reactions</w:t>
            </w:r>
          </w:p>
        </w:tc>
        <w:tc>
          <w:tcPr>
            <w:tcW w:w="1095" w:type="dxa"/>
            <w:shd w:val="clear" w:color="auto" w:fill="auto"/>
            <w:vAlign w:val="center"/>
          </w:tcPr>
          <w:p w14:paraId="5BF24C47"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3</w:t>
            </w:r>
          </w:p>
        </w:tc>
        <w:tc>
          <w:tcPr>
            <w:tcW w:w="1045" w:type="dxa"/>
            <w:vAlign w:val="center"/>
          </w:tcPr>
          <w:p w14:paraId="79652E8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9B7297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8D4C113" w14:textId="77777777" w:rsidTr="00BF73F0">
        <w:trPr>
          <w:trHeight w:val="409"/>
          <w:jc w:val="center"/>
        </w:trPr>
        <w:tc>
          <w:tcPr>
            <w:tcW w:w="512" w:type="dxa"/>
            <w:shd w:val="clear" w:color="auto" w:fill="auto"/>
            <w:vAlign w:val="center"/>
          </w:tcPr>
          <w:p w14:paraId="01E1943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45FF8BCC" w14:textId="77777777" w:rsidR="000900C1" w:rsidRPr="000C589E" w:rsidRDefault="000900C1" w:rsidP="00BF73F0">
            <w:pPr>
              <w:suppressAutoHyphens w:val="0"/>
              <w:spacing w:after="0"/>
              <w:jc w:val="left"/>
              <w:rPr>
                <w:rFonts w:ascii="Segoe UI" w:hAnsi="Segoe UI" w:cs="Segoe UI"/>
                <w:color w:val="000000"/>
                <w:sz w:val="18"/>
                <w:szCs w:val="18"/>
                <w:lang w:val="en-US" w:eastAsia="el-GR"/>
              </w:rPr>
            </w:pPr>
            <w:r w:rsidRPr="000C589E">
              <w:rPr>
                <w:rFonts w:ascii="Segoe UI" w:hAnsi="Segoe UI" w:cs="Segoe UI"/>
                <w:color w:val="000000"/>
                <w:sz w:val="18"/>
                <w:szCs w:val="18"/>
                <w:lang w:val="en-US" w:eastAsia="el-GR"/>
              </w:rPr>
              <w:t>TaqMan Gene Expression Master Mix</w:t>
            </w:r>
          </w:p>
        </w:tc>
        <w:tc>
          <w:tcPr>
            <w:tcW w:w="3889" w:type="dxa"/>
            <w:shd w:val="clear" w:color="auto" w:fill="auto"/>
          </w:tcPr>
          <w:p w14:paraId="77A2E315"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5"/>
                <w:lang w:val="en-US" w:eastAsia="el-GR"/>
              </w:rPr>
              <w:t xml:space="preserve">Taqman Gene Expression Mastermix. </w:t>
            </w:r>
            <w:r w:rsidRPr="000C589E">
              <w:rPr>
                <w:rFonts w:ascii="Segoe UI" w:hAnsi="Segoe UI" w:cs="Segoe UI"/>
                <w:color w:val="000000"/>
                <w:sz w:val="16"/>
                <w:szCs w:val="15"/>
                <w:lang w:val="el-GR" w:eastAsia="el-GR"/>
              </w:rPr>
              <w:t>Να</w:t>
            </w:r>
            <w:r w:rsidRPr="000C589E">
              <w:rPr>
                <w:rFonts w:ascii="Segoe UI" w:hAnsi="Segoe UI" w:cs="Segoe UI"/>
                <w:color w:val="000000"/>
                <w:sz w:val="16"/>
                <w:szCs w:val="15"/>
                <w:lang w:val="en-US" w:eastAsia="el-GR"/>
              </w:rPr>
              <w:t xml:space="preserve"> </w:t>
            </w:r>
            <w:r w:rsidRPr="000C589E">
              <w:rPr>
                <w:rFonts w:ascii="Segoe UI" w:hAnsi="Segoe UI" w:cs="Segoe UI"/>
                <w:color w:val="000000"/>
                <w:sz w:val="16"/>
                <w:szCs w:val="15"/>
                <w:lang w:val="el-GR" w:eastAsia="el-GR"/>
              </w:rPr>
              <w:t>περιέχει</w:t>
            </w:r>
            <w:r w:rsidRPr="000C589E">
              <w:rPr>
                <w:rFonts w:ascii="Segoe UI" w:hAnsi="Segoe UI" w:cs="Segoe UI"/>
                <w:color w:val="000000"/>
                <w:sz w:val="16"/>
                <w:szCs w:val="15"/>
                <w:lang w:val="en-US" w:eastAsia="el-GR"/>
              </w:rPr>
              <w:t xml:space="preserve"> AmpliTaq Gold DNA Polymerase, UP, </w:t>
            </w:r>
            <w:r w:rsidRPr="000C589E">
              <w:rPr>
                <w:rFonts w:ascii="Segoe UI" w:hAnsi="Segoe UI" w:cs="Segoe UI"/>
                <w:color w:val="000000"/>
                <w:sz w:val="16"/>
                <w:szCs w:val="15"/>
                <w:lang w:val="el-GR" w:eastAsia="el-GR"/>
              </w:rPr>
              <w:t>μείγμα</w:t>
            </w:r>
            <w:r w:rsidRPr="000C589E">
              <w:rPr>
                <w:rFonts w:ascii="Segoe UI" w:hAnsi="Segoe UI" w:cs="Segoe UI"/>
                <w:color w:val="000000"/>
                <w:sz w:val="16"/>
                <w:szCs w:val="15"/>
                <w:lang w:val="en-US" w:eastAsia="el-GR"/>
              </w:rPr>
              <w:t xml:space="preserve"> dNTPs </w:t>
            </w:r>
            <w:r w:rsidRPr="000C589E">
              <w:rPr>
                <w:rFonts w:ascii="Segoe UI" w:hAnsi="Segoe UI" w:cs="Segoe UI"/>
                <w:color w:val="000000"/>
                <w:sz w:val="16"/>
                <w:szCs w:val="15"/>
                <w:lang w:val="el-GR" w:eastAsia="el-GR"/>
              </w:rPr>
              <w:t>με</w:t>
            </w:r>
            <w:r w:rsidRPr="000C589E">
              <w:rPr>
                <w:rFonts w:ascii="Segoe UI" w:hAnsi="Segoe UI" w:cs="Segoe UI"/>
                <w:color w:val="000000"/>
                <w:sz w:val="16"/>
                <w:szCs w:val="15"/>
                <w:lang w:val="en-US" w:eastAsia="el-GR"/>
              </w:rPr>
              <w:t xml:space="preserve"> dTTP / dUTP </w:t>
            </w:r>
            <w:r w:rsidRPr="000C589E">
              <w:rPr>
                <w:rFonts w:ascii="Segoe UI" w:hAnsi="Segoe UI" w:cs="Segoe UI"/>
                <w:color w:val="000000"/>
                <w:sz w:val="16"/>
                <w:szCs w:val="15"/>
                <w:lang w:val="el-GR" w:eastAsia="el-GR"/>
              </w:rPr>
              <w:t>και</w:t>
            </w:r>
            <w:r w:rsidRPr="000C589E">
              <w:rPr>
                <w:rFonts w:ascii="Segoe UI" w:hAnsi="Segoe UI" w:cs="Segoe UI"/>
                <w:color w:val="000000"/>
                <w:sz w:val="16"/>
                <w:szCs w:val="15"/>
                <w:lang w:val="en-US" w:eastAsia="el-GR"/>
              </w:rPr>
              <w:t xml:space="preserve"> Uracil-DNA Glycosylase (UDG) </w:t>
            </w:r>
            <w:r w:rsidRPr="000C589E">
              <w:rPr>
                <w:rFonts w:ascii="Segoe UI" w:hAnsi="Segoe UI" w:cs="Segoe UI"/>
                <w:color w:val="000000"/>
                <w:sz w:val="16"/>
                <w:szCs w:val="15"/>
                <w:lang w:val="el-GR" w:eastAsia="el-GR"/>
              </w:rPr>
              <w:t>για</w:t>
            </w:r>
            <w:r w:rsidRPr="000C589E">
              <w:rPr>
                <w:rFonts w:ascii="Segoe UI" w:hAnsi="Segoe UI" w:cs="Segoe UI"/>
                <w:color w:val="000000"/>
                <w:sz w:val="16"/>
                <w:szCs w:val="15"/>
                <w:lang w:val="en-US" w:eastAsia="el-GR"/>
              </w:rPr>
              <w:t xml:space="preserve"> </w:t>
            </w:r>
            <w:r w:rsidRPr="000C589E">
              <w:rPr>
                <w:rFonts w:ascii="Segoe UI" w:hAnsi="Segoe UI" w:cs="Segoe UI"/>
                <w:color w:val="000000"/>
                <w:sz w:val="16"/>
                <w:szCs w:val="15"/>
                <w:lang w:val="el-GR" w:eastAsia="el-GR"/>
              </w:rPr>
              <w:t>την</w:t>
            </w:r>
            <w:r w:rsidRPr="000C589E">
              <w:rPr>
                <w:rFonts w:ascii="Segoe UI" w:hAnsi="Segoe UI" w:cs="Segoe UI"/>
                <w:color w:val="000000"/>
                <w:sz w:val="16"/>
                <w:szCs w:val="15"/>
                <w:lang w:val="en-US" w:eastAsia="el-GR"/>
              </w:rPr>
              <w:t xml:space="preserve"> </w:t>
            </w:r>
            <w:r w:rsidRPr="000C589E">
              <w:rPr>
                <w:rFonts w:ascii="Segoe UI" w:hAnsi="Segoe UI" w:cs="Segoe UI"/>
                <w:color w:val="000000"/>
                <w:sz w:val="16"/>
                <w:szCs w:val="15"/>
                <w:lang w:val="el-GR" w:eastAsia="el-GR"/>
              </w:rPr>
              <w:t>ελαχιστοποίηση</w:t>
            </w:r>
            <w:r w:rsidRPr="000C589E">
              <w:rPr>
                <w:rFonts w:ascii="Segoe UI" w:hAnsi="Segoe UI" w:cs="Segoe UI"/>
                <w:color w:val="000000"/>
                <w:sz w:val="16"/>
                <w:szCs w:val="15"/>
                <w:lang w:val="en-US" w:eastAsia="el-GR"/>
              </w:rPr>
              <w:t xml:space="preserve"> </w:t>
            </w:r>
            <w:r w:rsidRPr="000C589E">
              <w:rPr>
                <w:rFonts w:ascii="Segoe UI" w:hAnsi="Segoe UI" w:cs="Segoe UI"/>
                <w:color w:val="000000"/>
                <w:sz w:val="16"/>
                <w:szCs w:val="15"/>
                <w:lang w:val="el-GR" w:eastAsia="el-GR"/>
              </w:rPr>
              <w:t>επιμολύνσεων</w:t>
            </w:r>
            <w:r w:rsidRPr="000C589E">
              <w:rPr>
                <w:rFonts w:ascii="Segoe UI" w:hAnsi="Segoe UI" w:cs="Segoe UI"/>
                <w:color w:val="000000"/>
                <w:sz w:val="16"/>
                <w:szCs w:val="15"/>
                <w:lang w:val="en-US" w:eastAsia="el-GR"/>
              </w:rPr>
              <w:t xml:space="preserve"> </w:t>
            </w:r>
            <w:r w:rsidRPr="000C589E">
              <w:rPr>
                <w:rFonts w:ascii="Segoe UI" w:hAnsi="Segoe UI" w:cs="Segoe UI"/>
                <w:color w:val="000000"/>
                <w:sz w:val="16"/>
                <w:szCs w:val="15"/>
                <w:lang w:val="el-GR" w:eastAsia="el-GR"/>
              </w:rPr>
              <w:t>και</w:t>
            </w:r>
            <w:r w:rsidRPr="000C589E">
              <w:rPr>
                <w:rFonts w:ascii="Segoe UI" w:hAnsi="Segoe UI" w:cs="Segoe UI"/>
                <w:color w:val="000000"/>
                <w:sz w:val="16"/>
                <w:szCs w:val="15"/>
                <w:lang w:val="en-US" w:eastAsia="el-GR"/>
              </w:rPr>
              <w:t xml:space="preserve"> </w:t>
            </w:r>
            <w:r w:rsidRPr="000C589E">
              <w:rPr>
                <w:rFonts w:ascii="Segoe UI" w:hAnsi="Segoe UI" w:cs="Segoe UI"/>
                <w:color w:val="000000"/>
                <w:sz w:val="16"/>
                <w:szCs w:val="15"/>
                <w:lang w:val="el-GR" w:eastAsia="el-GR"/>
              </w:rPr>
              <w:t>φθοριόχρωμα</w:t>
            </w:r>
            <w:r w:rsidRPr="000C589E">
              <w:rPr>
                <w:rFonts w:ascii="Segoe UI" w:hAnsi="Segoe UI" w:cs="Segoe UI"/>
                <w:color w:val="000000"/>
                <w:sz w:val="16"/>
                <w:szCs w:val="15"/>
                <w:lang w:val="en-US" w:eastAsia="el-GR"/>
              </w:rPr>
              <w:t xml:space="preserve">  </w:t>
            </w:r>
            <w:r w:rsidRPr="000C589E">
              <w:rPr>
                <w:rFonts w:ascii="Segoe UI" w:hAnsi="Segoe UI" w:cs="Segoe UI"/>
                <w:color w:val="000000"/>
                <w:sz w:val="16"/>
                <w:szCs w:val="15"/>
                <w:lang w:val="el-GR" w:eastAsia="el-GR"/>
              </w:rPr>
              <w:t>αναφοράς</w:t>
            </w:r>
            <w:r w:rsidRPr="000C589E">
              <w:rPr>
                <w:rFonts w:ascii="Segoe UI" w:hAnsi="Segoe UI" w:cs="Segoe UI"/>
                <w:color w:val="000000"/>
                <w:sz w:val="16"/>
                <w:szCs w:val="15"/>
                <w:lang w:val="en-US" w:eastAsia="el-GR"/>
              </w:rPr>
              <w:t xml:space="preserve"> ROX. </w:t>
            </w:r>
            <w:r w:rsidRPr="000C589E">
              <w:rPr>
                <w:rFonts w:ascii="Segoe UI" w:hAnsi="Segoe UI" w:cs="Segoe UI"/>
                <w:color w:val="000000"/>
                <w:sz w:val="16"/>
                <w:szCs w:val="15"/>
                <w:lang w:val="el-GR" w:eastAsia="el-GR"/>
              </w:rPr>
              <w:t>Εγκεκριμένο για χρήση και συμβατό με  όργανα PCR πραγματικού χρόνου Applied Biosystems. Συσκευασία 5ml</w:t>
            </w:r>
          </w:p>
        </w:tc>
        <w:tc>
          <w:tcPr>
            <w:tcW w:w="1148" w:type="dxa"/>
            <w:shd w:val="clear" w:color="auto" w:fill="auto"/>
            <w:vAlign w:val="center"/>
          </w:tcPr>
          <w:p w14:paraId="3EEE8288"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5 mL</w:t>
            </w:r>
          </w:p>
        </w:tc>
        <w:tc>
          <w:tcPr>
            <w:tcW w:w="1095" w:type="dxa"/>
            <w:shd w:val="clear" w:color="auto" w:fill="auto"/>
            <w:vAlign w:val="center"/>
          </w:tcPr>
          <w:p w14:paraId="5F127671"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1</w:t>
            </w:r>
          </w:p>
        </w:tc>
        <w:tc>
          <w:tcPr>
            <w:tcW w:w="1045" w:type="dxa"/>
            <w:vAlign w:val="center"/>
          </w:tcPr>
          <w:p w14:paraId="6256C17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549BC9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22C9788" w14:textId="77777777" w:rsidTr="00BF73F0">
        <w:trPr>
          <w:trHeight w:val="544"/>
          <w:jc w:val="center"/>
        </w:trPr>
        <w:tc>
          <w:tcPr>
            <w:tcW w:w="512" w:type="dxa"/>
            <w:shd w:val="clear" w:color="auto" w:fill="auto"/>
            <w:vAlign w:val="center"/>
          </w:tcPr>
          <w:p w14:paraId="44FFD60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209" w:type="dxa"/>
            <w:vAlign w:val="center"/>
          </w:tcPr>
          <w:p w14:paraId="25C2F2D5" w14:textId="77777777" w:rsidR="000900C1" w:rsidRPr="000C589E" w:rsidRDefault="000900C1" w:rsidP="00BF73F0">
            <w:pPr>
              <w:suppressAutoHyphens w:val="0"/>
              <w:spacing w:after="0"/>
              <w:jc w:val="left"/>
              <w:rPr>
                <w:rFonts w:ascii="Segoe UI" w:hAnsi="Segoe UI" w:cs="Segoe UI"/>
                <w:color w:val="000000"/>
                <w:sz w:val="18"/>
                <w:szCs w:val="18"/>
                <w:lang w:val="el-GR" w:eastAsia="el-GR"/>
              </w:rPr>
            </w:pPr>
            <w:r w:rsidRPr="000C589E">
              <w:rPr>
                <w:rFonts w:ascii="Segoe UI" w:hAnsi="Segoe UI" w:cs="Segoe UI"/>
                <w:color w:val="000000"/>
                <w:sz w:val="18"/>
                <w:szCs w:val="18"/>
                <w:lang w:val="el-GR" w:eastAsia="el-GR"/>
              </w:rPr>
              <w:t>Qubit HS Kit για ποσοτικοποίηση  dsDNA</w:t>
            </w:r>
          </w:p>
        </w:tc>
        <w:tc>
          <w:tcPr>
            <w:tcW w:w="3889" w:type="dxa"/>
            <w:shd w:val="clear" w:color="auto" w:fill="auto"/>
          </w:tcPr>
          <w:p w14:paraId="42EAADDF"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Κατάλληλο για χρήση με το Φθορισμόμετρο Qubit</w:t>
            </w:r>
            <w:r w:rsidRPr="000C589E">
              <w:rPr>
                <w:rFonts w:ascii="Segoe UI" w:hAnsi="Segoe UI" w:cs="Segoe UI"/>
                <w:color w:val="000000"/>
                <w:sz w:val="16"/>
                <w:szCs w:val="15"/>
                <w:lang w:val="el-GR" w:eastAsia="el-GR"/>
              </w:rPr>
              <w:br/>
              <w:t>Εύρος Ποσοτικοποίησης: 0.2-100 ng. Συσκευασία 500 αντιδράσεις</w:t>
            </w:r>
          </w:p>
        </w:tc>
        <w:tc>
          <w:tcPr>
            <w:tcW w:w="1148" w:type="dxa"/>
            <w:shd w:val="clear" w:color="auto" w:fill="auto"/>
            <w:vAlign w:val="center"/>
          </w:tcPr>
          <w:p w14:paraId="401D0B58"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500 assays</w:t>
            </w:r>
          </w:p>
        </w:tc>
        <w:tc>
          <w:tcPr>
            <w:tcW w:w="1095" w:type="dxa"/>
            <w:shd w:val="clear" w:color="auto" w:fill="auto"/>
            <w:vAlign w:val="center"/>
          </w:tcPr>
          <w:p w14:paraId="354905D0"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3</w:t>
            </w:r>
          </w:p>
        </w:tc>
        <w:tc>
          <w:tcPr>
            <w:tcW w:w="1045" w:type="dxa"/>
            <w:vAlign w:val="center"/>
          </w:tcPr>
          <w:p w14:paraId="4D70C40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A1DBEC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572D194" w14:textId="77777777" w:rsidTr="00BF73F0">
        <w:trPr>
          <w:trHeight w:val="492"/>
          <w:jc w:val="center"/>
        </w:trPr>
        <w:tc>
          <w:tcPr>
            <w:tcW w:w="512" w:type="dxa"/>
            <w:shd w:val="clear" w:color="auto" w:fill="auto"/>
            <w:vAlign w:val="center"/>
          </w:tcPr>
          <w:p w14:paraId="63BE21E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209" w:type="dxa"/>
            <w:vAlign w:val="center"/>
          </w:tcPr>
          <w:p w14:paraId="1028AC63" w14:textId="77777777" w:rsidR="000900C1" w:rsidRPr="000C589E" w:rsidRDefault="000900C1" w:rsidP="00BF73F0">
            <w:pPr>
              <w:suppressAutoHyphens w:val="0"/>
              <w:spacing w:after="0"/>
              <w:jc w:val="left"/>
              <w:rPr>
                <w:rFonts w:ascii="Segoe UI" w:hAnsi="Segoe UI" w:cs="Segoe UI"/>
                <w:color w:val="000000"/>
                <w:sz w:val="18"/>
                <w:szCs w:val="18"/>
                <w:lang w:val="en-US" w:eastAsia="el-GR"/>
              </w:rPr>
            </w:pPr>
            <w:r w:rsidRPr="000C589E">
              <w:rPr>
                <w:rFonts w:ascii="Segoe UI" w:hAnsi="Segoe UI" w:cs="Segoe UI"/>
                <w:color w:val="000000"/>
                <w:sz w:val="18"/>
                <w:szCs w:val="18"/>
                <w:lang w:val="en-US" w:eastAsia="el-GR"/>
              </w:rPr>
              <w:t>Platinum PCR SuperMix High Fidelity</w:t>
            </w:r>
          </w:p>
        </w:tc>
        <w:tc>
          <w:tcPr>
            <w:tcW w:w="3889" w:type="dxa"/>
            <w:shd w:val="clear" w:color="auto" w:fill="auto"/>
          </w:tcPr>
          <w:p w14:paraId="036A0E49"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 xml:space="preserve">Platinum PCR SuperMix.To κιτ να παρέχεται σε συγκέντρωση 1.1X. Να χρησιμοποιείται για την προσθήκη του εκκινητή και των πρότυπων διαλυμάτων.  Να περιέχει αντιδραστήρια επαρκή για 100 αντιδράσεις ενίσχυσης των 50 µl. Να περιλαμβάνει υψηλής πιστότητας συστατικά: Ανασυνδυασμένη Taq DNA πολυμεράση, </w:t>
            </w:r>
            <w:r w:rsidRPr="000C589E">
              <w:rPr>
                <w:rFonts w:ascii="Segoe UI" w:hAnsi="Segoe UI" w:cs="Segoe UI"/>
                <w:i/>
                <w:iCs/>
                <w:color w:val="000000"/>
                <w:sz w:val="16"/>
                <w:szCs w:val="15"/>
                <w:lang w:val="el-GR" w:eastAsia="el-GR"/>
              </w:rPr>
              <w:t>Pyrococcus</w:t>
            </w:r>
            <w:r w:rsidRPr="000C589E">
              <w:rPr>
                <w:rFonts w:ascii="Segoe UI" w:hAnsi="Segoe UI" w:cs="Segoe UI"/>
                <w:color w:val="000000"/>
                <w:sz w:val="16"/>
                <w:szCs w:val="15"/>
                <w:lang w:val="el-GR" w:eastAsia="el-GR"/>
              </w:rPr>
              <w:t xml:space="preserve"> GB-D θερμοάντοχη πολυμεράση, Platinum Taq Αντίσωμα,Tris-SO4, (NH</w:t>
            </w:r>
            <w:r w:rsidRPr="000C589E">
              <w:rPr>
                <w:rFonts w:ascii="Segoe UI" w:hAnsi="Segoe UI" w:cs="Segoe UI"/>
                <w:color w:val="000000"/>
                <w:sz w:val="16"/>
                <w:szCs w:val="15"/>
                <w:vertAlign w:val="subscript"/>
                <w:lang w:val="el-GR" w:eastAsia="el-GR"/>
              </w:rPr>
              <w:t>4</w:t>
            </w:r>
            <w:r w:rsidRPr="000C589E">
              <w:rPr>
                <w:rFonts w:ascii="Segoe UI" w:hAnsi="Segoe UI" w:cs="Segoe UI"/>
                <w:color w:val="000000"/>
                <w:sz w:val="16"/>
                <w:szCs w:val="15"/>
                <w:lang w:val="el-GR" w:eastAsia="el-GR"/>
              </w:rPr>
              <w:t>)</w:t>
            </w:r>
            <w:r w:rsidRPr="000C589E">
              <w:rPr>
                <w:rFonts w:ascii="Segoe UI" w:hAnsi="Segoe UI" w:cs="Segoe UI"/>
                <w:color w:val="000000"/>
                <w:sz w:val="16"/>
                <w:szCs w:val="15"/>
                <w:vertAlign w:val="subscript"/>
                <w:lang w:val="el-GR" w:eastAsia="el-GR"/>
              </w:rPr>
              <w:t>2</w:t>
            </w:r>
            <w:r w:rsidRPr="000C589E">
              <w:rPr>
                <w:rFonts w:ascii="Segoe UI" w:hAnsi="Segoe UI" w:cs="Segoe UI"/>
                <w:color w:val="000000"/>
                <w:sz w:val="16"/>
                <w:szCs w:val="15"/>
                <w:lang w:val="el-GR" w:eastAsia="el-GR"/>
              </w:rPr>
              <w:t>SO</w:t>
            </w:r>
            <w:r w:rsidRPr="000C589E">
              <w:rPr>
                <w:rFonts w:ascii="Segoe UI" w:hAnsi="Segoe UI" w:cs="Segoe UI"/>
                <w:color w:val="000000"/>
                <w:sz w:val="16"/>
                <w:szCs w:val="15"/>
                <w:vertAlign w:val="subscript"/>
                <w:lang w:val="el-GR" w:eastAsia="el-GR"/>
              </w:rPr>
              <w:t>4</w:t>
            </w:r>
            <w:r w:rsidRPr="000C589E">
              <w:rPr>
                <w:rFonts w:ascii="Segoe UI" w:hAnsi="Segoe UI" w:cs="Segoe UI"/>
                <w:color w:val="000000"/>
                <w:sz w:val="16"/>
                <w:szCs w:val="15"/>
                <w:lang w:val="el-GR" w:eastAsia="el-GR"/>
              </w:rPr>
              <w:t>, MgSO</w:t>
            </w:r>
            <w:r w:rsidRPr="000C589E">
              <w:rPr>
                <w:rFonts w:ascii="Segoe UI" w:hAnsi="Segoe UI" w:cs="Segoe UI"/>
                <w:color w:val="000000"/>
                <w:sz w:val="16"/>
                <w:szCs w:val="15"/>
                <w:vertAlign w:val="subscript"/>
                <w:lang w:val="el-GR" w:eastAsia="el-GR"/>
              </w:rPr>
              <w:t>4</w:t>
            </w:r>
            <w:r w:rsidRPr="000C589E">
              <w:rPr>
                <w:rFonts w:ascii="Segoe UI" w:hAnsi="Segoe UI" w:cs="Segoe UI"/>
                <w:color w:val="000000"/>
                <w:sz w:val="16"/>
                <w:szCs w:val="15"/>
                <w:lang w:val="el-GR" w:eastAsia="el-GR"/>
              </w:rPr>
              <w:t>, dNTPs και σταθεροποιητές.</w:t>
            </w:r>
          </w:p>
        </w:tc>
        <w:tc>
          <w:tcPr>
            <w:tcW w:w="1148" w:type="dxa"/>
            <w:shd w:val="clear" w:color="auto" w:fill="auto"/>
            <w:vAlign w:val="center"/>
          </w:tcPr>
          <w:p w14:paraId="16B2C277"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100 reactions</w:t>
            </w:r>
          </w:p>
        </w:tc>
        <w:tc>
          <w:tcPr>
            <w:tcW w:w="1095" w:type="dxa"/>
            <w:shd w:val="clear" w:color="auto" w:fill="auto"/>
            <w:vAlign w:val="center"/>
          </w:tcPr>
          <w:p w14:paraId="62DB0EB1"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1</w:t>
            </w:r>
          </w:p>
        </w:tc>
        <w:tc>
          <w:tcPr>
            <w:tcW w:w="1045" w:type="dxa"/>
            <w:vAlign w:val="center"/>
          </w:tcPr>
          <w:p w14:paraId="08CF96B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ED67C7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484E903" w14:textId="77777777" w:rsidTr="00BF73F0">
        <w:trPr>
          <w:trHeight w:val="256"/>
          <w:jc w:val="center"/>
        </w:trPr>
        <w:tc>
          <w:tcPr>
            <w:tcW w:w="512" w:type="dxa"/>
            <w:shd w:val="clear" w:color="auto" w:fill="auto"/>
            <w:vAlign w:val="center"/>
          </w:tcPr>
          <w:p w14:paraId="40DEF28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209" w:type="dxa"/>
            <w:vAlign w:val="center"/>
          </w:tcPr>
          <w:p w14:paraId="440A339A" w14:textId="77777777" w:rsidR="000900C1" w:rsidRPr="000C589E" w:rsidRDefault="000900C1" w:rsidP="00BF73F0">
            <w:pPr>
              <w:suppressAutoHyphens w:val="0"/>
              <w:spacing w:after="0"/>
              <w:jc w:val="left"/>
              <w:rPr>
                <w:rFonts w:ascii="Segoe UI" w:hAnsi="Segoe UI" w:cs="Segoe UI"/>
                <w:color w:val="000000"/>
                <w:sz w:val="18"/>
                <w:szCs w:val="18"/>
                <w:lang w:val="el-GR" w:eastAsia="el-GR"/>
              </w:rPr>
            </w:pPr>
            <w:r w:rsidRPr="000C589E">
              <w:rPr>
                <w:rFonts w:ascii="Segoe UI" w:hAnsi="Segoe UI" w:cs="Segoe UI"/>
                <w:color w:val="000000"/>
                <w:sz w:val="18"/>
                <w:szCs w:val="18"/>
                <w:lang w:val="el-GR" w:eastAsia="el-GR"/>
              </w:rPr>
              <w:t>Σύστημα μέτρησης ποιότητας γενωμικού DNA</w:t>
            </w:r>
          </w:p>
        </w:tc>
        <w:tc>
          <w:tcPr>
            <w:tcW w:w="3889" w:type="dxa"/>
            <w:shd w:val="clear" w:color="auto" w:fill="auto"/>
          </w:tcPr>
          <w:p w14:paraId="566A74A2"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Kit αντιδραστηρίων για ψηφιακή ποσοτική μέτρηση ποιότητας δείγματος γενωμικού DNA, με εύρος 50 - 40,000+ bp, ακρίβεια 20%, γραμμικό εύρος συγκέντρωσης 0,2 - 5ng/μl και ευαισθησία</w:t>
            </w:r>
            <w:r w:rsidRPr="000C589E">
              <w:rPr>
                <w:rFonts w:ascii="Segoe UI" w:hAnsi="Segoe UI" w:cs="Segoe UI"/>
                <w:color w:val="000000"/>
                <w:sz w:val="16"/>
                <w:szCs w:val="15"/>
                <w:lang w:val="el-GR" w:eastAsia="el-GR"/>
              </w:rPr>
              <w:br/>
              <w:t xml:space="preserve">0.1ng/μl. Ενδεικτικά, του οίκου Perkin Elmer με </w:t>
            </w:r>
            <w:r w:rsidRPr="000C589E">
              <w:rPr>
                <w:rFonts w:ascii="Segoe UI" w:hAnsi="Segoe UI" w:cs="Segoe UI"/>
                <w:color w:val="000000"/>
                <w:sz w:val="16"/>
                <w:szCs w:val="15"/>
                <w:lang w:val="el-GR" w:eastAsia="el-GR"/>
              </w:rPr>
              <w:lastRenderedPageBreak/>
              <w:t>κωδικό: CLS760685 ή ισοδύναμο</w:t>
            </w:r>
          </w:p>
        </w:tc>
        <w:tc>
          <w:tcPr>
            <w:tcW w:w="1148" w:type="dxa"/>
            <w:shd w:val="clear" w:color="auto" w:fill="auto"/>
            <w:vAlign w:val="center"/>
          </w:tcPr>
          <w:p w14:paraId="4D0954F3"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lastRenderedPageBreak/>
              <w:t>1 kit</w:t>
            </w:r>
          </w:p>
        </w:tc>
        <w:tc>
          <w:tcPr>
            <w:tcW w:w="1095" w:type="dxa"/>
            <w:shd w:val="clear" w:color="auto" w:fill="auto"/>
            <w:vAlign w:val="center"/>
          </w:tcPr>
          <w:p w14:paraId="7A0CCFE8"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3</w:t>
            </w:r>
          </w:p>
        </w:tc>
        <w:tc>
          <w:tcPr>
            <w:tcW w:w="1045" w:type="dxa"/>
            <w:vAlign w:val="center"/>
          </w:tcPr>
          <w:p w14:paraId="5890EB1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A98D73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442BBA2" w14:textId="77777777" w:rsidTr="00BF73F0">
        <w:trPr>
          <w:trHeight w:val="250"/>
          <w:jc w:val="center"/>
        </w:trPr>
        <w:tc>
          <w:tcPr>
            <w:tcW w:w="512" w:type="dxa"/>
            <w:shd w:val="clear" w:color="auto" w:fill="auto"/>
            <w:vAlign w:val="center"/>
          </w:tcPr>
          <w:p w14:paraId="59EC135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209" w:type="dxa"/>
            <w:vAlign w:val="center"/>
          </w:tcPr>
          <w:p w14:paraId="50AF0F74" w14:textId="77777777" w:rsidR="000900C1" w:rsidRPr="000C589E" w:rsidRDefault="000900C1" w:rsidP="00BF73F0">
            <w:pPr>
              <w:suppressAutoHyphens w:val="0"/>
              <w:spacing w:after="0"/>
              <w:jc w:val="left"/>
              <w:rPr>
                <w:rFonts w:ascii="Segoe UI" w:hAnsi="Segoe UI" w:cs="Segoe UI"/>
                <w:color w:val="000000"/>
                <w:sz w:val="18"/>
                <w:szCs w:val="18"/>
                <w:lang w:val="en-US" w:eastAsia="el-GR"/>
              </w:rPr>
            </w:pPr>
            <w:r w:rsidRPr="000C589E">
              <w:rPr>
                <w:rFonts w:ascii="Segoe UI" w:hAnsi="Segoe UI" w:cs="Segoe UI"/>
                <w:color w:val="000000"/>
                <w:sz w:val="18"/>
                <w:szCs w:val="18"/>
                <w:lang w:val="en-US" w:eastAsia="el-GR"/>
              </w:rPr>
              <w:t>SYBRSelect Master Mix  (1 x 50 mL)</w:t>
            </w:r>
          </w:p>
        </w:tc>
        <w:tc>
          <w:tcPr>
            <w:tcW w:w="3889" w:type="dxa"/>
            <w:shd w:val="clear" w:color="auto" w:fill="auto"/>
          </w:tcPr>
          <w:p w14:paraId="66F0B1FA"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 xml:space="preserve">SYBR select Master Mix. Να παρουσιάζει μεγάλη εξειδίκευση, να διασφαλίζει ενίσχυση σε ένα ευρύ δυναμικό εύρος, να περιλαμβάνει χρωστική SYBR GreenER για μέγιστη φωτεινότητα, να περιέχει UDG για αποφυγή επιμολύνσεων, να μπορεί να χρησιμοποιηθεί είτε σε κανονική είτε σε γρήγορη λειτουργία θερμικής κυκλοποίησης. Το κιτ να περιλαμβάνει SYBR GreenER, AmpliTaq DNA Polymerase UP, dNTPs με μίγμα dUTP / dTTP, θερμοευαίσθητο UDG, φθοριόχρωμα αναφοράς ROX και συστατικά </w:t>
            </w:r>
            <w:r w:rsidRPr="000C589E">
              <w:rPr>
                <w:rFonts w:ascii="Segoe UI" w:hAnsi="Segoe UI" w:cs="Segoe UI"/>
                <w:color w:val="000000"/>
                <w:sz w:val="16"/>
                <w:szCs w:val="15"/>
                <w:lang w:val="en-US" w:eastAsia="el-GR"/>
              </w:rPr>
              <w:t>buffer</w:t>
            </w:r>
            <w:r w:rsidRPr="000C589E">
              <w:rPr>
                <w:rFonts w:ascii="Segoe UI" w:hAnsi="Segoe UI" w:cs="Segoe UI"/>
                <w:color w:val="000000"/>
                <w:sz w:val="16"/>
                <w:szCs w:val="15"/>
                <w:lang w:val="el-GR" w:eastAsia="el-GR"/>
              </w:rPr>
              <w:t>. Συσκευασία 50ml</w:t>
            </w:r>
          </w:p>
        </w:tc>
        <w:tc>
          <w:tcPr>
            <w:tcW w:w="1148" w:type="dxa"/>
            <w:shd w:val="clear" w:color="auto" w:fill="auto"/>
            <w:vAlign w:val="center"/>
          </w:tcPr>
          <w:p w14:paraId="3AE89FAF"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50 mL</w:t>
            </w:r>
          </w:p>
        </w:tc>
        <w:tc>
          <w:tcPr>
            <w:tcW w:w="1095" w:type="dxa"/>
            <w:shd w:val="clear" w:color="auto" w:fill="auto"/>
            <w:vAlign w:val="center"/>
          </w:tcPr>
          <w:p w14:paraId="0942CA94"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1</w:t>
            </w:r>
          </w:p>
        </w:tc>
        <w:tc>
          <w:tcPr>
            <w:tcW w:w="1045" w:type="dxa"/>
            <w:vAlign w:val="center"/>
          </w:tcPr>
          <w:p w14:paraId="6262469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F3BCD60"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D281592" w14:textId="77777777" w:rsidTr="00BF73F0">
        <w:trPr>
          <w:trHeight w:val="244"/>
          <w:jc w:val="center"/>
        </w:trPr>
        <w:tc>
          <w:tcPr>
            <w:tcW w:w="512" w:type="dxa"/>
            <w:shd w:val="clear" w:color="auto" w:fill="auto"/>
            <w:vAlign w:val="center"/>
          </w:tcPr>
          <w:p w14:paraId="6F25151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209" w:type="dxa"/>
            <w:vAlign w:val="center"/>
          </w:tcPr>
          <w:p w14:paraId="7CA6C1A8" w14:textId="77777777" w:rsidR="000900C1" w:rsidRPr="000C589E" w:rsidRDefault="000900C1" w:rsidP="00BF73F0">
            <w:pPr>
              <w:suppressAutoHyphens w:val="0"/>
              <w:spacing w:after="0"/>
              <w:jc w:val="left"/>
              <w:rPr>
                <w:rFonts w:ascii="Segoe UI" w:hAnsi="Segoe UI" w:cs="Segoe UI"/>
                <w:color w:val="000000"/>
                <w:sz w:val="18"/>
                <w:szCs w:val="18"/>
                <w:lang w:val="el-GR" w:eastAsia="el-GR"/>
              </w:rPr>
            </w:pPr>
            <w:r w:rsidRPr="000C589E">
              <w:rPr>
                <w:rFonts w:ascii="Segoe UI" w:hAnsi="Segoe UI" w:cs="Segoe UI"/>
                <w:color w:val="000000"/>
                <w:sz w:val="18"/>
                <w:szCs w:val="18"/>
                <w:lang w:val="el-GR" w:eastAsia="el-GR"/>
              </w:rPr>
              <w:t>MLV-ανάστροφη μεταγραφάση</w:t>
            </w:r>
          </w:p>
        </w:tc>
        <w:tc>
          <w:tcPr>
            <w:tcW w:w="3889" w:type="dxa"/>
            <w:shd w:val="clear" w:color="auto" w:fill="auto"/>
          </w:tcPr>
          <w:p w14:paraId="24605420" w14:textId="77777777" w:rsidR="000900C1" w:rsidRPr="000C589E" w:rsidRDefault="000900C1" w:rsidP="00BF73F0">
            <w:pPr>
              <w:suppressAutoHyphens w:val="0"/>
              <w:spacing w:after="0"/>
              <w:rPr>
                <w:rFonts w:ascii="Segoe UI" w:hAnsi="Segoe UI" w:cs="Segoe UI"/>
                <w:color w:val="000000"/>
                <w:sz w:val="16"/>
                <w:szCs w:val="15"/>
                <w:lang w:val="el-GR" w:eastAsia="en-US"/>
              </w:rPr>
            </w:pPr>
            <w:r w:rsidRPr="000C589E">
              <w:rPr>
                <w:rFonts w:ascii="Segoe UI" w:hAnsi="Segoe UI" w:cs="Segoe UI"/>
                <w:color w:val="000000"/>
                <w:sz w:val="16"/>
                <w:szCs w:val="15"/>
                <w:lang w:val="el-GR" w:eastAsia="el-GR"/>
              </w:rPr>
              <w:t>Ανάστροφη μεταγραφάση, δραστική σε θερμοκρασία  37 C, με  μειωμένη δραστικότητα RN</w:t>
            </w:r>
            <w:r w:rsidRPr="000C589E">
              <w:rPr>
                <w:rFonts w:ascii="Segoe UI" w:hAnsi="Segoe UI" w:cs="Segoe UI"/>
                <w:color w:val="000000"/>
                <w:sz w:val="16"/>
                <w:szCs w:val="15"/>
                <w:lang w:val="en-US" w:eastAsia="el-GR"/>
              </w:rPr>
              <w:t>ase</w:t>
            </w:r>
            <w:r w:rsidRPr="000C589E">
              <w:rPr>
                <w:rFonts w:ascii="Segoe UI" w:hAnsi="Segoe UI" w:cs="Segoe UI"/>
                <w:color w:val="000000"/>
                <w:sz w:val="16"/>
                <w:szCs w:val="15"/>
                <w:lang w:val="el-GR" w:eastAsia="el-GR"/>
              </w:rPr>
              <w:t xml:space="preserve"> Η. Συγκέντρωση 200 U⁄µl. Να περιέχει  M-MLV RT (200 U/µl),  First Strand Buffer  και 500 µl 100 mM DTT</w:t>
            </w:r>
          </w:p>
        </w:tc>
        <w:tc>
          <w:tcPr>
            <w:tcW w:w="1148" w:type="dxa"/>
            <w:shd w:val="clear" w:color="auto" w:fill="auto"/>
            <w:vAlign w:val="center"/>
          </w:tcPr>
          <w:p w14:paraId="1E88207A"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40,000 units</w:t>
            </w:r>
          </w:p>
        </w:tc>
        <w:tc>
          <w:tcPr>
            <w:tcW w:w="1095" w:type="dxa"/>
            <w:shd w:val="clear" w:color="auto" w:fill="auto"/>
            <w:vAlign w:val="center"/>
          </w:tcPr>
          <w:p w14:paraId="67529B6B"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color w:val="000000"/>
                <w:sz w:val="16"/>
                <w:szCs w:val="15"/>
                <w:lang w:val="el-GR" w:eastAsia="el-GR"/>
              </w:rPr>
              <w:t>6</w:t>
            </w:r>
          </w:p>
        </w:tc>
        <w:tc>
          <w:tcPr>
            <w:tcW w:w="1045" w:type="dxa"/>
            <w:vAlign w:val="center"/>
          </w:tcPr>
          <w:p w14:paraId="6721536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48A6A9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C7C8886" w14:textId="77777777" w:rsidTr="00BF73F0">
        <w:trPr>
          <w:trHeight w:val="435"/>
          <w:jc w:val="center"/>
        </w:trPr>
        <w:tc>
          <w:tcPr>
            <w:tcW w:w="2721" w:type="dxa"/>
            <w:gridSpan w:val="2"/>
            <w:shd w:val="clear" w:color="auto" w:fill="FFC000"/>
            <w:vAlign w:val="center"/>
          </w:tcPr>
          <w:p w14:paraId="15D05F67"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75E8B254"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7B0E3E64"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2355AAE2" w14:textId="77777777" w:rsidTr="00BF73F0">
        <w:trPr>
          <w:trHeight w:val="759"/>
          <w:jc w:val="center"/>
        </w:trPr>
        <w:tc>
          <w:tcPr>
            <w:tcW w:w="2721" w:type="dxa"/>
            <w:gridSpan w:val="2"/>
            <w:shd w:val="clear" w:color="auto" w:fill="auto"/>
            <w:vAlign w:val="center"/>
          </w:tcPr>
          <w:p w14:paraId="008E62D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Βιολογίας, Τμήμα Ιατρικής, Π. Ι.</w:t>
            </w:r>
          </w:p>
        </w:tc>
        <w:tc>
          <w:tcPr>
            <w:tcW w:w="6132" w:type="dxa"/>
            <w:gridSpan w:val="3"/>
            <w:shd w:val="clear" w:color="auto" w:fill="auto"/>
            <w:vAlign w:val="center"/>
          </w:tcPr>
          <w:p w14:paraId="717168D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Σπύρος Γεωργάτος</w:t>
            </w:r>
          </w:p>
        </w:tc>
        <w:tc>
          <w:tcPr>
            <w:tcW w:w="2165" w:type="dxa"/>
            <w:gridSpan w:val="2"/>
            <w:vAlign w:val="center"/>
          </w:tcPr>
          <w:p w14:paraId="26D0623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26510 06997</w:t>
            </w:r>
          </w:p>
        </w:tc>
      </w:tr>
    </w:tbl>
    <w:p w14:paraId="28896915" w14:textId="77777777" w:rsidR="000900C1" w:rsidRPr="000C589E" w:rsidRDefault="000900C1" w:rsidP="000900C1">
      <w:pPr>
        <w:suppressAutoHyphens w:val="0"/>
        <w:jc w:val="left"/>
        <w:rPr>
          <w:rFonts w:ascii="Times New Roman" w:hAnsi="Times New Roman" w:cs="Times New Roman"/>
          <w:szCs w:val="22"/>
          <w:lang w:val="el-GR" w:eastAsia="el-GR"/>
        </w:rPr>
      </w:pPr>
    </w:p>
    <w:p w14:paraId="3A912152" w14:textId="77777777" w:rsidR="000900C1" w:rsidRPr="000C589E" w:rsidRDefault="000900C1" w:rsidP="000900C1">
      <w:pPr>
        <w:suppressAutoHyphens w:val="0"/>
        <w:spacing w:after="160" w:line="259" w:lineRule="auto"/>
        <w:jc w:val="left"/>
        <w:rPr>
          <w:rFonts w:ascii="Times New Roman" w:hAnsi="Times New Roman" w:cs="Times New Roman"/>
          <w:szCs w:val="22"/>
          <w:lang w:val="el-GR" w:eastAsia="el-GR"/>
        </w:rPr>
      </w:pPr>
      <w:r w:rsidRPr="000C589E">
        <w:rPr>
          <w:rFonts w:ascii="Times New Roman" w:hAnsi="Times New Roman" w:cs="Times New Roman"/>
          <w:szCs w:val="22"/>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90"/>
        <w:gridCol w:w="1556"/>
        <w:gridCol w:w="1171"/>
        <w:gridCol w:w="1582"/>
        <w:gridCol w:w="1527"/>
      </w:tblGrid>
      <w:tr w:rsidR="000900C1" w:rsidRPr="000C589E" w14:paraId="1F73FC21" w14:textId="77777777" w:rsidTr="00BF73F0">
        <w:trPr>
          <w:jc w:val="center"/>
        </w:trPr>
        <w:tc>
          <w:tcPr>
            <w:tcW w:w="831" w:type="dxa"/>
            <w:shd w:val="clear" w:color="auto" w:fill="00B0F0"/>
            <w:vAlign w:val="center"/>
          </w:tcPr>
          <w:p w14:paraId="6CB826B2"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6FB167AF"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03E38982"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4B1EE71D"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7B9527C9"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24244B93"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6C2CE072" w14:textId="77777777" w:rsidTr="00BF73F0">
        <w:trPr>
          <w:trHeight w:val="454"/>
          <w:jc w:val="center"/>
        </w:trPr>
        <w:tc>
          <w:tcPr>
            <w:tcW w:w="831" w:type="dxa"/>
            <w:shd w:val="clear" w:color="auto" w:fill="auto"/>
            <w:vAlign w:val="center"/>
          </w:tcPr>
          <w:p w14:paraId="3F9C3A88"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27</w:t>
            </w:r>
          </w:p>
        </w:tc>
        <w:tc>
          <w:tcPr>
            <w:tcW w:w="4415" w:type="dxa"/>
            <w:shd w:val="clear" w:color="auto" w:fill="auto"/>
            <w:vAlign w:val="center"/>
          </w:tcPr>
          <w:p w14:paraId="677E4440"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Segoe UI" w:eastAsia="Calibri" w:hAnsi="Segoe UI" w:cs="Segoe UI"/>
                <w:b/>
                <w:sz w:val="24"/>
                <w:szCs w:val="22"/>
                <w:lang w:val="el-GR" w:eastAsia="el-GR"/>
              </w:rPr>
              <w:t>Χημικά αντιδραστήρια, ένζυμα, και πλαστικά αναλώσιμα</w:t>
            </w:r>
          </w:p>
        </w:tc>
        <w:tc>
          <w:tcPr>
            <w:tcW w:w="1559" w:type="dxa"/>
            <w:shd w:val="clear" w:color="auto" w:fill="auto"/>
            <w:vAlign w:val="center"/>
          </w:tcPr>
          <w:p w14:paraId="720D4B13"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Segoe UI" w:eastAsia="Calibri" w:hAnsi="Segoe UI" w:cs="Segoe UI"/>
                <w:b/>
                <w:sz w:val="21"/>
                <w:szCs w:val="21"/>
                <w:shd w:val="clear" w:color="auto" w:fill="FFFFFF"/>
                <w:lang w:val="el-GR" w:eastAsia="el-GR"/>
              </w:rPr>
              <w:t xml:space="preserve">33790000-4 </w:t>
            </w:r>
            <w:r w:rsidRPr="000C589E">
              <w:rPr>
                <w:rFonts w:ascii="Segoe UI" w:eastAsia="Calibri" w:hAnsi="Segoe UI" w:cs="Segoe UI"/>
                <w:b/>
                <w:sz w:val="21"/>
                <w:szCs w:val="21"/>
                <w:lang w:val="el-GR" w:eastAsia="el-GR"/>
              </w:rPr>
              <w:t xml:space="preserve">24965000-6 </w:t>
            </w:r>
            <w:r w:rsidRPr="000C589E">
              <w:rPr>
                <w:rFonts w:ascii="Segoe UI" w:eastAsia="Calibri" w:hAnsi="Segoe UI" w:cs="Segoe UI"/>
                <w:b/>
                <w:color w:val="000000"/>
                <w:sz w:val="21"/>
                <w:szCs w:val="21"/>
                <w:lang w:val="el-GR" w:eastAsia="el-GR"/>
              </w:rPr>
              <w:t>19520000-7 24322220-5 24300000-7</w:t>
            </w:r>
          </w:p>
        </w:tc>
        <w:tc>
          <w:tcPr>
            <w:tcW w:w="1134" w:type="dxa"/>
            <w:shd w:val="clear" w:color="auto" w:fill="auto"/>
            <w:vAlign w:val="center"/>
          </w:tcPr>
          <w:p w14:paraId="03061377"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1B255D93"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Segoe UI" w:eastAsia="Calibri" w:hAnsi="Segoe UI" w:cs="Segoe UI"/>
                <w:b/>
                <w:sz w:val="21"/>
                <w:szCs w:val="21"/>
                <w:lang w:val="el-GR" w:eastAsia="el-GR"/>
              </w:rPr>
              <w:t>6.000,00 €</w:t>
            </w:r>
          </w:p>
        </w:tc>
        <w:tc>
          <w:tcPr>
            <w:tcW w:w="1531" w:type="dxa"/>
            <w:shd w:val="clear" w:color="auto" w:fill="auto"/>
            <w:vAlign w:val="center"/>
          </w:tcPr>
          <w:p w14:paraId="0383A3BB"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Segoe UI" w:eastAsia="Calibri" w:hAnsi="Segoe UI" w:cs="Segoe UI"/>
                <w:b/>
                <w:sz w:val="21"/>
                <w:szCs w:val="21"/>
                <w:lang w:val="el-GR" w:eastAsia="el-GR"/>
              </w:rPr>
              <w:t>4.838,71 €</w:t>
            </w:r>
          </w:p>
        </w:tc>
      </w:tr>
    </w:tbl>
    <w:p w14:paraId="10AB795E" w14:textId="77777777" w:rsidR="000900C1" w:rsidRPr="000C589E" w:rsidRDefault="000900C1" w:rsidP="000900C1">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0900C1" w:rsidRPr="000C589E" w14:paraId="62EF1A55" w14:textId="77777777" w:rsidTr="00BF73F0">
        <w:trPr>
          <w:trHeight w:val="166"/>
          <w:jc w:val="center"/>
        </w:trPr>
        <w:tc>
          <w:tcPr>
            <w:tcW w:w="11018" w:type="dxa"/>
            <w:gridSpan w:val="7"/>
            <w:shd w:val="clear" w:color="auto" w:fill="FFC000"/>
            <w:noWrap/>
          </w:tcPr>
          <w:p w14:paraId="1D5BB9AE" w14:textId="77777777" w:rsidR="000900C1" w:rsidRPr="000C589E" w:rsidRDefault="000900C1" w:rsidP="00BF73F0">
            <w:pPr>
              <w:suppressAutoHyphens w:val="0"/>
              <w:jc w:val="center"/>
              <w:rPr>
                <w:rFonts w:ascii="Arial" w:hAnsi="Arial" w:cs="Arial"/>
                <w:sz w:val="24"/>
                <w:lang w:val="el-GR" w:eastAsia="el-GR"/>
              </w:rPr>
            </w:pPr>
            <w:r w:rsidRPr="000C589E">
              <w:rPr>
                <w:rFonts w:ascii="Segoe UI" w:hAnsi="Segoe UI" w:cs="Segoe UI"/>
                <w:b/>
                <w:sz w:val="24"/>
                <w:lang w:val="el-GR" w:eastAsia="el-GR"/>
              </w:rPr>
              <w:t>Χημικά αντιδραστήρια, ένζυμα, και πλαστικά αναλώσιμα</w:t>
            </w:r>
          </w:p>
        </w:tc>
      </w:tr>
      <w:tr w:rsidR="000900C1" w:rsidRPr="000C589E" w14:paraId="75951B50" w14:textId="77777777" w:rsidTr="00BF73F0">
        <w:trPr>
          <w:trHeight w:val="166"/>
          <w:jc w:val="center"/>
        </w:trPr>
        <w:tc>
          <w:tcPr>
            <w:tcW w:w="512" w:type="dxa"/>
            <w:shd w:val="clear" w:color="auto" w:fill="FFC000"/>
            <w:noWrap/>
            <w:hideMark/>
          </w:tcPr>
          <w:p w14:paraId="09D20BB8"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5A184757"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889" w:type="dxa"/>
            <w:shd w:val="clear" w:color="auto" w:fill="FFC000"/>
            <w:hideMark/>
          </w:tcPr>
          <w:p w14:paraId="7075C8F7"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71ABAF4D"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62711BAD"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283F9BAF"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2B444844"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441EAF53" w14:textId="77777777" w:rsidTr="00BF73F0">
        <w:trPr>
          <w:trHeight w:val="404"/>
          <w:jc w:val="center"/>
        </w:trPr>
        <w:tc>
          <w:tcPr>
            <w:tcW w:w="512" w:type="dxa"/>
            <w:shd w:val="clear" w:color="auto" w:fill="auto"/>
            <w:vAlign w:val="center"/>
            <w:hideMark/>
          </w:tcPr>
          <w:p w14:paraId="7445B84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31BAA0E8"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Carbonic Anhydrase</w:t>
            </w:r>
          </w:p>
        </w:tc>
        <w:tc>
          <w:tcPr>
            <w:tcW w:w="3889" w:type="dxa"/>
            <w:shd w:val="clear" w:color="auto" w:fill="auto"/>
            <w:vAlign w:val="center"/>
          </w:tcPr>
          <w:p w14:paraId="5FBBB188"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Carbonic Anhydrase, from bovine erythrocytes lyophilized powder, ≥2,000 W-A units/mg protein</w:t>
            </w:r>
          </w:p>
          <w:p w14:paraId="3E9692A9"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eastAsia="el-GR"/>
              </w:rPr>
              <w:t xml:space="preserve">effective to </w:t>
            </w:r>
            <w:r w:rsidRPr="000C589E">
              <w:rPr>
                <w:rFonts w:ascii="Segoe UI" w:hAnsi="Segoe UI" w:cs="Segoe UI"/>
                <w:color w:val="000000"/>
                <w:sz w:val="16"/>
                <w:szCs w:val="16"/>
                <w:lang w:val="en-US" w:eastAsia="el-GR"/>
              </w:rPr>
              <w:t>remove enzyme bound Zn</w:t>
            </w:r>
            <w:r w:rsidRPr="000C589E">
              <w:rPr>
                <w:rFonts w:ascii="Segoe UI" w:hAnsi="Segoe UI" w:cs="Segoe UI"/>
                <w:color w:val="000000"/>
                <w:sz w:val="16"/>
                <w:szCs w:val="16"/>
                <w:vertAlign w:val="superscript"/>
                <w:lang w:val="en-US" w:eastAsia="el-GR"/>
              </w:rPr>
              <w:t xml:space="preserve">2+ </w:t>
            </w:r>
            <w:r w:rsidRPr="000C589E">
              <w:rPr>
                <w:rFonts w:ascii="Segoe UI" w:hAnsi="Segoe UI" w:cs="Segoe UI"/>
                <w:color w:val="000000"/>
                <w:sz w:val="16"/>
                <w:szCs w:val="16"/>
                <w:lang w:val="en-US" w:eastAsia="el-GR"/>
              </w:rPr>
              <w:t>immobilized to electrochemical transducers in order to obtain develop an analytical device for dissolved CO</w:t>
            </w:r>
            <w:r w:rsidRPr="000C589E">
              <w:rPr>
                <w:rFonts w:ascii="Segoe UI" w:hAnsi="Segoe UI" w:cs="Segoe UI"/>
                <w:color w:val="000000"/>
                <w:sz w:val="16"/>
                <w:szCs w:val="16"/>
                <w:vertAlign w:val="subscript"/>
                <w:lang w:val="en-US" w:eastAsia="el-GR"/>
              </w:rPr>
              <w:t>2</w:t>
            </w:r>
            <w:r w:rsidRPr="000C589E">
              <w:rPr>
                <w:rFonts w:ascii="Segoe UI" w:hAnsi="Segoe UI" w:cs="Segoe UI"/>
                <w:color w:val="000000"/>
                <w:sz w:val="16"/>
                <w:szCs w:val="16"/>
                <w:lang w:val="en-US" w:eastAsia="el-GR"/>
              </w:rPr>
              <w:t xml:space="preserve"> measurement.</w:t>
            </w:r>
          </w:p>
        </w:tc>
        <w:tc>
          <w:tcPr>
            <w:tcW w:w="1148" w:type="dxa"/>
            <w:shd w:val="clear" w:color="auto" w:fill="auto"/>
            <w:vAlign w:val="center"/>
          </w:tcPr>
          <w:p w14:paraId="3185389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95" w:type="dxa"/>
            <w:shd w:val="clear" w:color="auto" w:fill="auto"/>
            <w:vAlign w:val="center"/>
          </w:tcPr>
          <w:p w14:paraId="5ED8882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100mg</w:t>
            </w:r>
          </w:p>
        </w:tc>
        <w:tc>
          <w:tcPr>
            <w:tcW w:w="1045" w:type="dxa"/>
            <w:vAlign w:val="center"/>
          </w:tcPr>
          <w:p w14:paraId="33EBA90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2BFD36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B89DBBA" w14:textId="77777777" w:rsidTr="00BF73F0">
        <w:trPr>
          <w:trHeight w:val="317"/>
          <w:jc w:val="center"/>
        </w:trPr>
        <w:tc>
          <w:tcPr>
            <w:tcW w:w="512" w:type="dxa"/>
            <w:shd w:val="clear" w:color="auto" w:fill="auto"/>
            <w:vAlign w:val="center"/>
            <w:hideMark/>
          </w:tcPr>
          <w:p w14:paraId="6838DBF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685A8FC1" w14:textId="77777777" w:rsidR="000900C1" w:rsidRPr="000C589E" w:rsidRDefault="000900C1" w:rsidP="00BF73F0">
            <w:pPr>
              <w:suppressAutoHyphens w:val="0"/>
              <w:spacing w:after="0"/>
              <w:jc w:val="left"/>
              <w:rPr>
                <w:rFonts w:ascii="Segoe UI" w:hAnsi="Segoe UI" w:cs="Segoe UI"/>
                <w:sz w:val="16"/>
                <w:szCs w:val="16"/>
                <w:lang w:val="en-US" w:eastAsia="el-GR"/>
              </w:rPr>
            </w:pPr>
            <w:r w:rsidRPr="000C589E">
              <w:rPr>
                <w:rFonts w:ascii="Segoe UI" w:hAnsi="Segoe UI" w:cs="Segoe UI"/>
                <w:sz w:val="16"/>
                <w:szCs w:val="16"/>
                <w:lang w:val="en-US" w:eastAsia="el-GR"/>
              </w:rPr>
              <w:t>Sodium Bicarbonate</w:t>
            </w:r>
          </w:p>
        </w:tc>
        <w:tc>
          <w:tcPr>
            <w:tcW w:w="3889" w:type="dxa"/>
            <w:shd w:val="clear" w:color="auto" w:fill="auto"/>
            <w:vAlign w:val="center"/>
          </w:tcPr>
          <w:p w14:paraId="7549CBD5"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Sodium Bicarbonate, for analysis, </w:t>
            </w:r>
            <w:r w:rsidRPr="000C589E">
              <w:rPr>
                <w:rFonts w:ascii="Segoe UI" w:hAnsi="Segoe UI" w:cs="Segoe UI"/>
                <w:color w:val="000000"/>
                <w:sz w:val="16"/>
                <w:szCs w:val="16"/>
                <w:shd w:val="clear" w:color="auto" w:fill="FFFFFF"/>
                <w:lang w:val="en-US" w:eastAsia="el-GR"/>
              </w:rPr>
              <w:t>ACS reagent, ≥99.7%</w:t>
            </w:r>
          </w:p>
        </w:tc>
        <w:tc>
          <w:tcPr>
            <w:tcW w:w="1148" w:type="dxa"/>
            <w:shd w:val="clear" w:color="auto" w:fill="auto"/>
            <w:vAlign w:val="center"/>
          </w:tcPr>
          <w:p w14:paraId="2B1D99B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95" w:type="dxa"/>
            <w:shd w:val="clear" w:color="auto" w:fill="auto"/>
            <w:vAlign w:val="center"/>
          </w:tcPr>
          <w:p w14:paraId="299F250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1kg</w:t>
            </w:r>
          </w:p>
        </w:tc>
        <w:tc>
          <w:tcPr>
            <w:tcW w:w="1045" w:type="dxa"/>
            <w:vAlign w:val="center"/>
          </w:tcPr>
          <w:p w14:paraId="595D2B3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64F4EA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EB2CC22" w14:textId="77777777" w:rsidTr="00BF73F0">
        <w:trPr>
          <w:trHeight w:val="409"/>
          <w:jc w:val="center"/>
        </w:trPr>
        <w:tc>
          <w:tcPr>
            <w:tcW w:w="512" w:type="dxa"/>
            <w:shd w:val="clear" w:color="auto" w:fill="auto"/>
            <w:vAlign w:val="center"/>
          </w:tcPr>
          <w:p w14:paraId="42BF2DB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3B4A63DB" w14:textId="77777777" w:rsidR="000900C1" w:rsidRPr="000C589E" w:rsidRDefault="000900C1" w:rsidP="00BF73F0">
            <w:pPr>
              <w:suppressAutoHyphens w:val="0"/>
              <w:spacing w:after="0"/>
              <w:jc w:val="left"/>
              <w:rPr>
                <w:rFonts w:ascii="Segoe UI" w:hAnsi="Segoe UI" w:cs="Segoe UI"/>
                <w:sz w:val="16"/>
                <w:szCs w:val="16"/>
                <w:lang w:val="en-US" w:eastAsia="el-GR"/>
              </w:rPr>
            </w:pPr>
            <w:r w:rsidRPr="000C589E">
              <w:rPr>
                <w:rFonts w:ascii="Segoe UI" w:hAnsi="Segoe UI" w:cs="Segoe UI"/>
                <w:sz w:val="16"/>
                <w:szCs w:val="16"/>
                <w:lang w:val="en-US" w:eastAsia="el-GR"/>
              </w:rPr>
              <w:t>4-Amino-3-chlorophenol hydrochloride</w:t>
            </w:r>
          </w:p>
        </w:tc>
        <w:tc>
          <w:tcPr>
            <w:tcW w:w="3889" w:type="dxa"/>
            <w:shd w:val="clear" w:color="auto" w:fill="auto"/>
            <w:vAlign w:val="center"/>
          </w:tcPr>
          <w:p w14:paraId="2FE5AB3E"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4-Amino-3-chlorophenol hydrochloride, 98%, </w:t>
            </w:r>
            <w:r w:rsidRPr="000C589E">
              <w:rPr>
                <w:rFonts w:ascii="Segoe UI" w:hAnsi="Segoe UI" w:cs="Segoe UI"/>
                <w:color w:val="000000"/>
                <w:sz w:val="16"/>
                <w:szCs w:val="16"/>
                <w:shd w:val="clear" w:color="auto" w:fill="FFFFFF"/>
                <w:lang w:val="en-US" w:eastAsia="el-GR"/>
              </w:rPr>
              <w:t>5 g in glass bottle</w:t>
            </w:r>
          </w:p>
        </w:tc>
        <w:tc>
          <w:tcPr>
            <w:tcW w:w="1148" w:type="dxa"/>
            <w:shd w:val="clear" w:color="auto" w:fill="auto"/>
            <w:vAlign w:val="center"/>
          </w:tcPr>
          <w:p w14:paraId="18E7257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w:t>
            </w:r>
          </w:p>
        </w:tc>
        <w:tc>
          <w:tcPr>
            <w:tcW w:w="1095" w:type="dxa"/>
            <w:shd w:val="clear" w:color="auto" w:fill="auto"/>
            <w:vAlign w:val="center"/>
          </w:tcPr>
          <w:p w14:paraId="76952C0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5g</w:t>
            </w:r>
          </w:p>
        </w:tc>
        <w:tc>
          <w:tcPr>
            <w:tcW w:w="1045" w:type="dxa"/>
            <w:vAlign w:val="center"/>
          </w:tcPr>
          <w:p w14:paraId="53C80F8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D0833A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4C0AB9B" w14:textId="77777777" w:rsidTr="00BF73F0">
        <w:trPr>
          <w:trHeight w:val="544"/>
          <w:jc w:val="center"/>
        </w:trPr>
        <w:tc>
          <w:tcPr>
            <w:tcW w:w="512" w:type="dxa"/>
            <w:shd w:val="clear" w:color="auto" w:fill="auto"/>
            <w:vAlign w:val="center"/>
          </w:tcPr>
          <w:p w14:paraId="2C4E2A3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209" w:type="dxa"/>
            <w:vAlign w:val="center"/>
          </w:tcPr>
          <w:p w14:paraId="4DB64F2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1,4-</w:t>
            </w:r>
            <w:r w:rsidRPr="000C589E">
              <w:rPr>
                <w:rFonts w:ascii="Segoe UI" w:hAnsi="Segoe UI" w:cs="Segoe UI"/>
                <w:sz w:val="16"/>
                <w:szCs w:val="16"/>
                <w:lang w:val="en-US" w:eastAsia="el-GR"/>
              </w:rPr>
              <w:t>Dithiothreitol</w:t>
            </w:r>
          </w:p>
        </w:tc>
        <w:tc>
          <w:tcPr>
            <w:tcW w:w="3889" w:type="dxa"/>
            <w:shd w:val="clear" w:color="auto" w:fill="auto"/>
            <w:vAlign w:val="center"/>
          </w:tcPr>
          <w:p w14:paraId="66087153" w14:textId="77777777" w:rsidR="000900C1" w:rsidRPr="000C589E" w:rsidRDefault="000900C1" w:rsidP="00BF73F0">
            <w:pPr>
              <w:suppressAutoHyphens w:val="0"/>
              <w:spacing w:after="0"/>
              <w:rPr>
                <w:rFonts w:ascii="Segoe UI" w:hAnsi="Segoe UI" w:cs="Segoe UI"/>
                <w:bCs/>
                <w:color w:val="000000"/>
                <w:sz w:val="16"/>
                <w:szCs w:val="16"/>
                <w:highlight w:val="white"/>
                <w:lang w:val="en-US" w:eastAsia="el-GR"/>
              </w:rPr>
            </w:pPr>
            <w:r w:rsidRPr="000C589E">
              <w:rPr>
                <w:rFonts w:ascii="Segoe UI" w:hAnsi="Segoe UI" w:cs="Segoe UI"/>
                <w:color w:val="000000"/>
                <w:sz w:val="16"/>
                <w:szCs w:val="16"/>
                <w:lang w:val="en-US" w:eastAsia="el-GR"/>
              </w:rPr>
              <w:t xml:space="preserve">1,4-Dithiothreitol, </w:t>
            </w:r>
            <w:r w:rsidRPr="000C589E">
              <w:rPr>
                <w:rFonts w:ascii="Segoe UI" w:hAnsi="Segoe UI" w:cs="Segoe UI"/>
                <w:bCs/>
                <w:color w:val="000000"/>
                <w:sz w:val="16"/>
                <w:szCs w:val="16"/>
                <w:highlight w:val="white"/>
                <w:lang w:val="en-US" w:eastAsia="el-GR"/>
              </w:rPr>
              <w:t>≥97% (Ellman′s reagent), crystalline powder. Oxidized form: &lt;2.5% (absorbance at 283nm), optically inactive. For Isolation, purification and characterization of proteins and enzymes. For measurement of enzyme activities (reactivation of enzyme), for determination of disulfide groups in proteins and enzymes, for maintaining SH groups in reduced state</w:t>
            </w:r>
          </w:p>
        </w:tc>
        <w:tc>
          <w:tcPr>
            <w:tcW w:w="1148" w:type="dxa"/>
            <w:shd w:val="clear" w:color="auto" w:fill="auto"/>
            <w:vAlign w:val="center"/>
          </w:tcPr>
          <w:p w14:paraId="6CF0604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w:t>
            </w:r>
          </w:p>
        </w:tc>
        <w:tc>
          <w:tcPr>
            <w:tcW w:w="1095" w:type="dxa"/>
            <w:shd w:val="clear" w:color="auto" w:fill="auto"/>
            <w:vAlign w:val="center"/>
          </w:tcPr>
          <w:p w14:paraId="5CAA8FE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2g</w:t>
            </w:r>
          </w:p>
        </w:tc>
        <w:tc>
          <w:tcPr>
            <w:tcW w:w="1045" w:type="dxa"/>
            <w:vAlign w:val="center"/>
          </w:tcPr>
          <w:p w14:paraId="165FAAE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F2BF77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A1FF1A9" w14:textId="77777777" w:rsidTr="00BF73F0">
        <w:trPr>
          <w:trHeight w:val="492"/>
          <w:jc w:val="center"/>
        </w:trPr>
        <w:tc>
          <w:tcPr>
            <w:tcW w:w="512" w:type="dxa"/>
            <w:shd w:val="clear" w:color="auto" w:fill="auto"/>
            <w:vAlign w:val="center"/>
          </w:tcPr>
          <w:p w14:paraId="6E840F0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209" w:type="dxa"/>
            <w:vAlign w:val="center"/>
          </w:tcPr>
          <w:p w14:paraId="5B4188CF"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sz w:val="16"/>
                <w:szCs w:val="16"/>
                <w:lang w:val="el-GR" w:eastAsia="el-GR"/>
              </w:rPr>
              <w:t>Ficoll Paque Plus</w:t>
            </w:r>
          </w:p>
          <w:p w14:paraId="7C2A6468"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p>
        </w:tc>
        <w:tc>
          <w:tcPr>
            <w:tcW w:w="3889" w:type="dxa"/>
            <w:shd w:val="clear" w:color="auto" w:fill="auto"/>
            <w:vAlign w:val="center"/>
          </w:tcPr>
          <w:p w14:paraId="015AE99D"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Ficoll Paque Plus</w:t>
            </w:r>
            <w:r w:rsidRPr="000C589E">
              <w:rPr>
                <w:rFonts w:ascii="Segoe UI" w:hAnsi="Segoe UI" w:cs="Segoe UI"/>
                <w:color w:val="000000"/>
                <w:sz w:val="16"/>
                <w:szCs w:val="16"/>
                <w:shd w:val="clear" w:color="auto" w:fill="FFFFFF"/>
                <w:lang w:val="en-US" w:eastAsia="el-GR"/>
              </w:rPr>
              <w:t>, ready to use, sterile medium for isolation of lymphocytes in high yield from peripheral blood using a simple and rapid centrifugation procedure. Low levels of endotoxin (&lt; 0.12 EU/mL).</w:t>
            </w:r>
          </w:p>
        </w:tc>
        <w:tc>
          <w:tcPr>
            <w:tcW w:w="1148" w:type="dxa"/>
            <w:shd w:val="clear" w:color="auto" w:fill="auto"/>
            <w:vAlign w:val="center"/>
          </w:tcPr>
          <w:p w14:paraId="17C0DB0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w:t>
            </w:r>
          </w:p>
        </w:tc>
        <w:tc>
          <w:tcPr>
            <w:tcW w:w="1095" w:type="dxa"/>
            <w:shd w:val="clear" w:color="auto" w:fill="auto"/>
            <w:vAlign w:val="center"/>
          </w:tcPr>
          <w:p w14:paraId="5C9EFE0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6X100ml</w:t>
            </w:r>
          </w:p>
        </w:tc>
        <w:tc>
          <w:tcPr>
            <w:tcW w:w="1045" w:type="dxa"/>
            <w:vAlign w:val="center"/>
          </w:tcPr>
          <w:p w14:paraId="5A83FBC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45F612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D9171C6" w14:textId="77777777" w:rsidTr="00BF73F0">
        <w:trPr>
          <w:trHeight w:val="256"/>
          <w:jc w:val="center"/>
        </w:trPr>
        <w:tc>
          <w:tcPr>
            <w:tcW w:w="512" w:type="dxa"/>
            <w:shd w:val="clear" w:color="auto" w:fill="auto"/>
            <w:vAlign w:val="center"/>
          </w:tcPr>
          <w:p w14:paraId="2686B2F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209" w:type="dxa"/>
            <w:vAlign w:val="center"/>
          </w:tcPr>
          <w:p w14:paraId="188C8E04"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 xml:space="preserve">Cellulase, from </w:t>
            </w:r>
            <w:r w:rsidRPr="000C589E">
              <w:rPr>
                <w:rFonts w:ascii="Segoe UI" w:hAnsi="Segoe UI" w:cs="Segoe UI"/>
                <w:i/>
                <w:iCs/>
                <w:sz w:val="16"/>
                <w:szCs w:val="16"/>
                <w:lang w:val="en-US" w:eastAsia="el-GR"/>
              </w:rPr>
              <w:t>Trichoderma reesei</w:t>
            </w:r>
          </w:p>
        </w:tc>
        <w:tc>
          <w:tcPr>
            <w:tcW w:w="3889" w:type="dxa"/>
            <w:shd w:val="clear" w:color="auto" w:fill="auto"/>
            <w:vAlign w:val="center"/>
          </w:tcPr>
          <w:p w14:paraId="6330F296"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Cellulase, from </w:t>
            </w:r>
            <w:r w:rsidRPr="000C589E">
              <w:rPr>
                <w:rFonts w:ascii="Segoe UI" w:hAnsi="Segoe UI" w:cs="Segoe UI"/>
                <w:i/>
                <w:iCs/>
                <w:sz w:val="16"/>
                <w:szCs w:val="16"/>
                <w:lang w:val="en-US" w:eastAsia="el-GR"/>
              </w:rPr>
              <w:t>Trichoderma reesei</w:t>
            </w:r>
            <w:r w:rsidRPr="000C589E">
              <w:rPr>
                <w:rFonts w:ascii="Segoe UI" w:hAnsi="Segoe UI" w:cs="Segoe UI"/>
                <w:color w:val="000000"/>
                <w:sz w:val="16"/>
                <w:szCs w:val="16"/>
                <w:lang w:val="en-US" w:eastAsia="el-GR"/>
              </w:rPr>
              <w:t>, aqueous solution, ≥700 units/g, for aqueous extraction of oil from corn germ, for enzymatic hydrolysis of Sweet Sorghum Bagasse, for enzymatic digestion of paper grids</w:t>
            </w:r>
          </w:p>
          <w:p w14:paraId="67D75B1A"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50 mL in glass bottle</w:t>
            </w:r>
          </w:p>
        </w:tc>
        <w:tc>
          <w:tcPr>
            <w:tcW w:w="1148" w:type="dxa"/>
            <w:shd w:val="clear" w:color="auto" w:fill="auto"/>
            <w:vAlign w:val="center"/>
          </w:tcPr>
          <w:p w14:paraId="4BCEE2E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w:t>
            </w:r>
          </w:p>
        </w:tc>
        <w:tc>
          <w:tcPr>
            <w:tcW w:w="1095" w:type="dxa"/>
            <w:shd w:val="clear" w:color="auto" w:fill="auto"/>
            <w:vAlign w:val="center"/>
          </w:tcPr>
          <w:p w14:paraId="5AE314A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50ml</w:t>
            </w:r>
          </w:p>
        </w:tc>
        <w:tc>
          <w:tcPr>
            <w:tcW w:w="1045" w:type="dxa"/>
            <w:vAlign w:val="center"/>
          </w:tcPr>
          <w:p w14:paraId="549B291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F8572C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11E2CB5" w14:textId="77777777" w:rsidTr="00BF73F0">
        <w:trPr>
          <w:trHeight w:val="250"/>
          <w:jc w:val="center"/>
        </w:trPr>
        <w:tc>
          <w:tcPr>
            <w:tcW w:w="512" w:type="dxa"/>
            <w:shd w:val="clear" w:color="auto" w:fill="auto"/>
            <w:vAlign w:val="center"/>
          </w:tcPr>
          <w:p w14:paraId="6FC669D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209" w:type="dxa"/>
            <w:vAlign w:val="center"/>
          </w:tcPr>
          <w:p w14:paraId="29D7E7DA" w14:textId="77777777" w:rsidR="000900C1" w:rsidRPr="000C589E" w:rsidRDefault="000900C1" w:rsidP="00BF73F0">
            <w:pPr>
              <w:suppressAutoHyphens w:val="0"/>
              <w:spacing w:after="0"/>
              <w:jc w:val="left"/>
              <w:rPr>
                <w:rFonts w:ascii="Segoe UI" w:hAnsi="Segoe UI" w:cs="Segoe UI"/>
                <w:sz w:val="16"/>
                <w:szCs w:val="16"/>
                <w:lang w:val="en-US" w:eastAsia="el-GR"/>
              </w:rPr>
            </w:pPr>
            <w:r w:rsidRPr="000C589E">
              <w:rPr>
                <w:rFonts w:ascii="Segoe UI" w:hAnsi="Segoe UI" w:cs="Segoe UI"/>
                <w:sz w:val="16"/>
                <w:szCs w:val="16"/>
                <w:lang w:val="en-US" w:eastAsia="el-GR"/>
              </w:rPr>
              <w:t>Tyrosinase, from mushroom</w:t>
            </w:r>
          </w:p>
          <w:p w14:paraId="5AE6623F"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p>
        </w:tc>
        <w:tc>
          <w:tcPr>
            <w:tcW w:w="3889" w:type="dxa"/>
            <w:shd w:val="clear" w:color="auto" w:fill="auto"/>
            <w:vAlign w:val="center"/>
          </w:tcPr>
          <w:p w14:paraId="5353F2BD"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Tyrosinase from mushroom, l</w:t>
            </w:r>
            <w:r w:rsidRPr="000C589E">
              <w:rPr>
                <w:rFonts w:ascii="Segoe UI" w:hAnsi="Segoe UI" w:cs="Segoe UI"/>
                <w:color w:val="000000"/>
                <w:sz w:val="16"/>
                <w:szCs w:val="16"/>
                <w:lang w:val="en-US" w:eastAsia="el-GR"/>
              </w:rPr>
              <w:t>yophilized powder, ≥1000 unit/mg solid, 25000 or  50000 units in glass bottle</w:t>
            </w:r>
          </w:p>
        </w:tc>
        <w:tc>
          <w:tcPr>
            <w:tcW w:w="1148" w:type="dxa"/>
            <w:shd w:val="clear" w:color="auto" w:fill="auto"/>
            <w:vAlign w:val="center"/>
          </w:tcPr>
          <w:p w14:paraId="56940D0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w:t>
            </w:r>
          </w:p>
        </w:tc>
        <w:tc>
          <w:tcPr>
            <w:tcW w:w="1095" w:type="dxa"/>
            <w:shd w:val="clear" w:color="auto" w:fill="auto"/>
            <w:vAlign w:val="center"/>
          </w:tcPr>
          <w:p w14:paraId="08C5CE7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50kU</w:t>
            </w:r>
          </w:p>
        </w:tc>
        <w:tc>
          <w:tcPr>
            <w:tcW w:w="1045" w:type="dxa"/>
            <w:vAlign w:val="center"/>
          </w:tcPr>
          <w:p w14:paraId="278E992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496328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7D811AD" w14:textId="77777777" w:rsidTr="00BF73F0">
        <w:trPr>
          <w:trHeight w:val="250"/>
          <w:jc w:val="center"/>
        </w:trPr>
        <w:tc>
          <w:tcPr>
            <w:tcW w:w="512" w:type="dxa"/>
            <w:shd w:val="clear" w:color="auto" w:fill="auto"/>
            <w:vAlign w:val="center"/>
          </w:tcPr>
          <w:p w14:paraId="6DA5DB4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209" w:type="dxa"/>
            <w:vAlign w:val="center"/>
          </w:tcPr>
          <w:p w14:paraId="0EDAA74A"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Arachidonic acid from non-animal source</w:t>
            </w:r>
          </w:p>
        </w:tc>
        <w:tc>
          <w:tcPr>
            <w:tcW w:w="3889" w:type="dxa"/>
            <w:shd w:val="clear" w:color="auto" w:fill="auto"/>
            <w:vAlign w:val="center"/>
          </w:tcPr>
          <w:p w14:paraId="755069AB" w14:textId="77777777" w:rsidR="000900C1" w:rsidRPr="000C589E" w:rsidRDefault="000900C1" w:rsidP="00BF73F0">
            <w:pPr>
              <w:suppressAutoHyphens w:val="0"/>
              <w:spacing w:after="0"/>
              <w:rPr>
                <w:rFonts w:ascii="Segoe UI" w:hAnsi="Segoe UI" w:cs="Segoe UI"/>
                <w:color w:val="000000"/>
                <w:sz w:val="16"/>
                <w:szCs w:val="16"/>
                <w:highlight w:val="white"/>
                <w:lang w:val="en-US" w:eastAsia="el-GR"/>
              </w:rPr>
            </w:pPr>
            <w:r w:rsidRPr="000C589E">
              <w:rPr>
                <w:rFonts w:ascii="Segoe UI" w:hAnsi="Segoe UI" w:cs="Segoe UI"/>
                <w:sz w:val="16"/>
                <w:szCs w:val="16"/>
                <w:lang w:val="en-US" w:eastAsia="el-GR"/>
              </w:rPr>
              <w:t xml:space="preserve">Arachidonic acid, </w:t>
            </w:r>
            <w:r w:rsidRPr="000C589E">
              <w:rPr>
                <w:rFonts w:ascii="Segoe UI" w:hAnsi="Segoe UI" w:cs="Segoe UI"/>
                <w:color w:val="000000"/>
                <w:sz w:val="16"/>
                <w:szCs w:val="16"/>
                <w:lang w:val="en-US" w:eastAsia="el-GR"/>
              </w:rPr>
              <w:t>from non-animal source, ≥98.5% (GC). 100 mg in Sealed ampule for  adhesion stimulation of MDA-MB-435 human metastatic cancer cells to extracellular matrix molecules (collagen IV and vitronectin).</w:t>
            </w:r>
          </w:p>
        </w:tc>
        <w:tc>
          <w:tcPr>
            <w:tcW w:w="1148" w:type="dxa"/>
            <w:shd w:val="clear" w:color="auto" w:fill="auto"/>
            <w:vAlign w:val="center"/>
          </w:tcPr>
          <w:p w14:paraId="28F2B04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w:t>
            </w:r>
          </w:p>
        </w:tc>
        <w:tc>
          <w:tcPr>
            <w:tcW w:w="1095" w:type="dxa"/>
            <w:shd w:val="clear" w:color="auto" w:fill="auto"/>
            <w:vAlign w:val="center"/>
          </w:tcPr>
          <w:p w14:paraId="0161175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100mg</w:t>
            </w:r>
          </w:p>
        </w:tc>
        <w:tc>
          <w:tcPr>
            <w:tcW w:w="1045" w:type="dxa"/>
            <w:vAlign w:val="center"/>
          </w:tcPr>
          <w:p w14:paraId="04C8468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245B90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3C5102B" w14:textId="77777777" w:rsidTr="00BF73F0">
        <w:trPr>
          <w:trHeight w:val="250"/>
          <w:jc w:val="center"/>
        </w:trPr>
        <w:tc>
          <w:tcPr>
            <w:tcW w:w="512" w:type="dxa"/>
            <w:shd w:val="clear" w:color="auto" w:fill="auto"/>
            <w:vAlign w:val="center"/>
          </w:tcPr>
          <w:p w14:paraId="572AE30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209" w:type="dxa"/>
            <w:vAlign w:val="center"/>
          </w:tcPr>
          <w:p w14:paraId="23549D5B" w14:textId="77777777" w:rsidR="000900C1" w:rsidRPr="000C589E" w:rsidRDefault="000900C1" w:rsidP="00BF73F0">
            <w:pPr>
              <w:suppressAutoHyphens w:val="0"/>
              <w:spacing w:after="0"/>
              <w:jc w:val="left"/>
              <w:rPr>
                <w:rFonts w:ascii="Segoe UI" w:hAnsi="Segoe UI" w:cs="Segoe UI"/>
                <w:sz w:val="16"/>
                <w:szCs w:val="16"/>
                <w:lang w:val="en-US" w:eastAsia="el-GR"/>
              </w:rPr>
            </w:pPr>
            <w:r w:rsidRPr="000C589E">
              <w:rPr>
                <w:rFonts w:ascii="Segoe UI" w:hAnsi="Segoe UI" w:cs="Segoe UI"/>
                <w:sz w:val="16"/>
                <w:szCs w:val="16"/>
                <w:lang w:val="el-GR" w:eastAsia="el-GR"/>
              </w:rPr>
              <w:t>Polycaprolactone</w:t>
            </w:r>
          </w:p>
          <w:p w14:paraId="002563E2"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p>
        </w:tc>
        <w:tc>
          <w:tcPr>
            <w:tcW w:w="3889" w:type="dxa"/>
            <w:shd w:val="clear" w:color="auto" w:fill="auto"/>
            <w:vAlign w:val="center"/>
          </w:tcPr>
          <w:p w14:paraId="357594F1"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 xml:space="preserve">Polycaprolactone, </w:t>
            </w:r>
            <w:r w:rsidRPr="000C589E">
              <w:rPr>
                <w:rFonts w:ascii="Segoe UI" w:hAnsi="Segoe UI" w:cs="Segoe UI"/>
                <w:color w:val="000000"/>
                <w:sz w:val="16"/>
                <w:szCs w:val="16"/>
                <w:lang w:val="en-US" w:eastAsia="el-GR"/>
              </w:rPr>
              <w:t>average Mn 45,000. Biodegradable, Non-toxic, 100g in poly bottle for forming nanocomposite with graphene for the fabrication of biodegradable systems for tissue engineering.</w:t>
            </w:r>
          </w:p>
        </w:tc>
        <w:tc>
          <w:tcPr>
            <w:tcW w:w="1148" w:type="dxa"/>
            <w:shd w:val="clear" w:color="auto" w:fill="auto"/>
            <w:vAlign w:val="center"/>
          </w:tcPr>
          <w:p w14:paraId="7ADFB21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w:t>
            </w:r>
          </w:p>
        </w:tc>
        <w:tc>
          <w:tcPr>
            <w:tcW w:w="1095" w:type="dxa"/>
            <w:shd w:val="clear" w:color="auto" w:fill="auto"/>
            <w:vAlign w:val="center"/>
          </w:tcPr>
          <w:p w14:paraId="72C05B6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100g</w:t>
            </w:r>
          </w:p>
        </w:tc>
        <w:tc>
          <w:tcPr>
            <w:tcW w:w="1045" w:type="dxa"/>
            <w:vAlign w:val="center"/>
          </w:tcPr>
          <w:p w14:paraId="58801F4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63C563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5B2CA95" w14:textId="77777777" w:rsidTr="00BF73F0">
        <w:trPr>
          <w:trHeight w:val="250"/>
          <w:jc w:val="center"/>
        </w:trPr>
        <w:tc>
          <w:tcPr>
            <w:tcW w:w="512" w:type="dxa"/>
            <w:shd w:val="clear" w:color="auto" w:fill="auto"/>
            <w:vAlign w:val="center"/>
          </w:tcPr>
          <w:p w14:paraId="0A0A095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2209" w:type="dxa"/>
            <w:vAlign w:val="center"/>
          </w:tcPr>
          <w:p w14:paraId="3E14AED6"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Vacuum</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valve</w:t>
            </w:r>
          </w:p>
        </w:tc>
        <w:tc>
          <w:tcPr>
            <w:tcW w:w="3889" w:type="dxa"/>
            <w:shd w:val="clear" w:color="auto" w:fill="auto"/>
            <w:vAlign w:val="center"/>
          </w:tcPr>
          <w:p w14:paraId="3A8420FC"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PTFE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plug</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and</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No</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Tip</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o</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 xml:space="preserve">ring </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Kimble</w:t>
            </w:r>
            <w:r w:rsidRPr="000C589E">
              <w:rPr>
                <w:rFonts w:ascii="Segoe UI" w:hAnsi="Segoe UI" w:cs="Segoe UI"/>
                <w:color w:val="000000"/>
                <w:sz w:val="16"/>
                <w:szCs w:val="16"/>
                <w:lang w:val="el-GR" w:eastAsia="el-GR"/>
              </w:rPr>
              <w:t xml:space="preserve"> 826620-0008 ή αντίστοιχο άλλου οίκου</w:t>
            </w:r>
          </w:p>
        </w:tc>
        <w:tc>
          <w:tcPr>
            <w:tcW w:w="1148" w:type="dxa"/>
            <w:shd w:val="clear" w:color="auto" w:fill="auto"/>
            <w:vAlign w:val="center"/>
          </w:tcPr>
          <w:p w14:paraId="79F223D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1095" w:type="dxa"/>
            <w:shd w:val="clear" w:color="auto" w:fill="auto"/>
            <w:vAlign w:val="center"/>
          </w:tcPr>
          <w:p w14:paraId="59559CB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TEM</w:t>
            </w:r>
          </w:p>
        </w:tc>
        <w:tc>
          <w:tcPr>
            <w:tcW w:w="1045" w:type="dxa"/>
            <w:vAlign w:val="center"/>
          </w:tcPr>
          <w:p w14:paraId="446AC9F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FD2D143"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25A7459" w14:textId="77777777" w:rsidTr="00BF73F0">
        <w:trPr>
          <w:trHeight w:val="250"/>
          <w:jc w:val="center"/>
        </w:trPr>
        <w:tc>
          <w:tcPr>
            <w:tcW w:w="512" w:type="dxa"/>
            <w:shd w:val="clear" w:color="auto" w:fill="auto"/>
            <w:vAlign w:val="center"/>
          </w:tcPr>
          <w:p w14:paraId="1712AEC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11</w:t>
            </w:r>
          </w:p>
        </w:tc>
        <w:tc>
          <w:tcPr>
            <w:tcW w:w="2209" w:type="dxa"/>
            <w:vAlign w:val="center"/>
          </w:tcPr>
          <w:p w14:paraId="42C7599D" w14:textId="77777777" w:rsidR="000900C1" w:rsidRPr="000C589E" w:rsidRDefault="000900C1" w:rsidP="00BF73F0">
            <w:pPr>
              <w:suppressAutoHyphens w:val="0"/>
              <w:spacing w:after="0"/>
              <w:jc w:val="left"/>
              <w:rPr>
                <w:rFonts w:ascii="Segoe UI" w:hAnsi="Segoe UI" w:cs="Segoe UI"/>
                <w:sz w:val="16"/>
                <w:szCs w:val="16"/>
                <w:lang w:val="en-US" w:eastAsia="el-GR"/>
              </w:rPr>
            </w:pPr>
            <w:r w:rsidRPr="000C589E">
              <w:rPr>
                <w:rFonts w:ascii="Segoe UI" w:hAnsi="Segoe UI" w:cs="Segoe UI"/>
                <w:sz w:val="16"/>
                <w:szCs w:val="16"/>
                <w:lang w:val="en-US" w:eastAsia="el-GR"/>
              </w:rPr>
              <w:t>Biobanking tube (with screw cap), 0.6ml</w:t>
            </w:r>
          </w:p>
        </w:tc>
        <w:tc>
          <w:tcPr>
            <w:tcW w:w="3889" w:type="dxa"/>
            <w:shd w:val="clear" w:color="auto" w:fill="auto"/>
            <w:vAlign w:val="center"/>
          </w:tcPr>
          <w:p w14:paraId="74C5AFA7"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Biobanking tube with screw cap,</w:t>
            </w:r>
            <w:r w:rsidRPr="000C589E">
              <w:rPr>
                <w:rFonts w:ascii="Segoe UI" w:hAnsi="Segoe UI" w:cs="Segoe UI"/>
                <w:color w:val="000000"/>
                <w:sz w:val="16"/>
                <w:szCs w:val="16"/>
                <w:lang w:val="en-US" w:eastAsia="el-GR"/>
              </w:rPr>
              <w:t xml:space="preserve"> 0.6ml, internal thread with o-ring, pre-packed, sterile</w:t>
            </w:r>
          </w:p>
        </w:tc>
        <w:tc>
          <w:tcPr>
            <w:tcW w:w="1148" w:type="dxa"/>
            <w:shd w:val="clear" w:color="auto" w:fill="auto"/>
            <w:vAlign w:val="center"/>
          </w:tcPr>
          <w:p w14:paraId="5EF08EC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95" w:type="dxa"/>
            <w:shd w:val="clear" w:color="auto" w:fill="auto"/>
            <w:vAlign w:val="center"/>
          </w:tcPr>
          <w:p w14:paraId="4DA264E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10 </w:t>
            </w:r>
            <w:r w:rsidRPr="000C589E">
              <w:rPr>
                <w:rFonts w:ascii="Segoe UI" w:hAnsi="Segoe UI" w:cs="Segoe UI"/>
                <w:color w:val="000000"/>
                <w:sz w:val="16"/>
                <w:szCs w:val="16"/>
                <w:lang w:val="en-US" w:eastAsia="el-GR"/>
              </w:rPr>
              <w:t>racks of 96 tubes</w:t>
            </w:r>
          </w:p>
        </w:tc>
        <w:tc>
          <w:tcPr>
            <w:tcW w:w="1045" w:type="dxa"/>
            <w:vAlign w:val="center"/>
          </w:tcPr>
          <w:p w14:paraId="6A05A80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60B80D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7F5EB4A" w14:textId="77777777" w:rsidTr="00BF73F0">
        <w:trPr>
          <w:trHeight w:val="250"/>
          <w:jc w:val="center"/>
        </w:trPr>
        <w:tc>
          <w:tcPr>
            <w:tcW w:w="512" w:type="dxa"/>
            <w:shd w:val="clear" w:color="auto" w:fill="auto"/>
            <w:vAlign w:val="center"/>
          </w:tcPr>
          <w:p w14:paraId="532E55A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12</w:t>
            </w:r>
          </w:p>
        </w:tc>
        <w:tc>
          <w:tcPr>
            <w:tcW w:w="2209" w:type="dxa"/>
            <w:vAlign w:val="center"/>
          </w:tcPr>
          <w:p w14:paraId="33996B12"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Serological pipette 10 ml</w:t>
            </w:r>
          </w:p>
        </w:tc>
        <w:tc>
          <w:tcPr>
            <w:tcW w:w="3889" w:type="dxa"/>
            <w:shd w:val="clear" w:color="auto" w:fill="auto"/>
            <w:vAlign w:val="center"/>
          </w:tcPr>
          <w:p w14:paraId="1FAD653C"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with cotton plug, color code: orange, polystyrene, </w:t>
            </w:r>
            <w:r w:rsidRPr="000C589E">
              <w:rPr>
                <w:rFonts w:ascii="Segoe UI" w:hAnsi="Segoe UI" w:cs="Segoe UI"/>
                <w:color w:val="000000"/>
                <w:sz w:val="16"/>
                <w:szCs w:val="16"/>
                <w:lang w:val="en-US" w:eastAsia="el-GR"/>
              </w:rPr>
              <w:lastRenderedPageBreak/>
              <w:t>sterile non-pyrogenic/endotoxin-free, non-cytotoxic</w:t>
            </w:r>
          </w:p>
        </w:tc>
        <w:tc>
          <w:tcPr>
            <w:tcW w:w="1148" w:type="dxa"/>
            <w:shd w:val="clear" w:color="auto" w:fill="auto"/>
            <w:vAlign w:val="center"/>
          </w:tcPr>
          <w:p w14:paraId="5A11848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lastRenderedPageBreak/>
              <w:t>6</w:t>
            </w:r>
          </w:p>
        </w:tc>
        <w:tc>
          <w:tcPr>
            <w:tcW w:w="1095" w:type="dxa"/>
            <w:shd w:val="clear" w:color="auto" w:fill="auto"/>
            <w:vAlign w:val="center"/>
          </w:tcPr>
          <w:p w14:paraId="6D158DF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ΠΑΚ/500</w:t>
            </w:r>
          </w:p>
        </w:tc>
        <w:tc>
          <w:tcPr>
            <w:tcW w:w="1045" w:type="dxa"/>
            <w:vAlign w:val="center"/>
          </w:tcPr>
          <w:p w14:paraId="6EF56BD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83803C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82CCD2F" w14:textId="77777777" w:rsidTr="00BF73F0">
        <w:trPr>
          <w:trHeight w:val="250"/>
          <w:jc w:val="center"/>
        </w:trPr>
        <w:tc>
          <w:tcPr>
            <w:tcW w:w="512" w:type="dxa"/>
            <w:shd w:val="clear" w:color="auto" w:fill="auto"/>
            <w:vAlign w:val="center"/>
          </w:tcPr>
          <w:p w14:paraId="30507BB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13</w:t>
            </w:r>
          </w:p>
        </w:tc>
        <w:tc>
          <w:tcPr>
            <w:tcW w:w="2209" w:type="dxa"/>
            <w:vAlign w:val="center"/>
          </w:tcPr>
          <w:p w14:paraId="1AA6921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Χαρτί επαγγελματικό </w:t>
            </w:r>
          </w:p>
        </w:tc>
        <w:tc>
          <w:tcPr>
            <w:tcW w:w="3889" w:type="dxa"/>
            <w:shd w:val="clear" w:color="auto" w:fill="auto"/>
            <w:vAlign w:val="center"/>
          </w:tcPr>
          <w:p w14:paraId="034047B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χαρτί απορροφητικό καθαρισμού (2x2,5kg)</w:t>
            </w:r>
          </w:p>
        </w:tc>
        <w:tc>
          <w:tcPr>
            <w:tcW w:w="1148" w:type="dxa"/>
            <w:shd w:val="clear" w:color="auto" w:fill="auto"/>
            <w:vAlign w:val="center"/>
          </w:tcPr>
          <w:p w14:paraId="540B0D0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95" w:type="dxa"/>
            <w:shd w:val="clear" w:color="auto" w:fill="auto"/>
            <w:vAlign w:val="center"/>
          </w:tcPr>
          <w:p w14:paraId="46FF49B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2,5</w:t>
            </w:r>
            <w:r w:rsidRPr="000C589E">
              <w:rPr>
                <w:rFonts w:ascii="Segoe UI" w:hAnsi="Segoe UI" w:cs="Segoe UI"/>
                <w:color w:val="000000"/>
                <w:sz w:val="16"/>
                <w:szCs w:val="16"/>
                <w:lang w:val="en-US" w:eastAsia="el-GR"/>
              </w:rPr>
              <w:t>kg</w:t>
            </w:r>
          </w:p>
        </w:tc>
        <w:tc>
          <w:tcPr>
            <w:tcW w:w="1045" w:type="dxa"/>
            <w:vAlign w:val="center"/>
          </w:tcPr>
          <w:p w14:paraId="4ABCCF1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861BA1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8FCDAC1" w14:textId="77777777" w:rsidTr="00BF73F0">
        <w:trPr>
          <w:trHeight w:val="435"/>
          <w:jc w:val="center"/>
        </w:trPr>
        <w:tc>
          <w:tcPr>
            <w:tcW w:w="2721" w:type="dxa"/>
            <w:gridSpan w:val="2"/>
            <w:shd w:val="clear" w:color="auto" w:fill="FFC000"/>
            <w:vAlign w:val="center"/>
          </w:tcPr>
          <w:p w14:paraId="19C87332"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39F806F4"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7B2F848C"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00BEEDD7" w14:textId="77777777" w:rsidTr="00BF73F0">
        <w:trPr>
          <w:trHeight w:val="759"/>
          <w:jc w:val="center"/>
        </w:trPr>
        <w:tc>
          <w:tcPr>
            <w:tcW w:w="2721" w:type="dxa"/>
            <w:gridSpan w:val="2"/>
            <w:shd w:val="clear" w:color="auto" w:fill="auto"/>
            <w:vAlign w:val="center"/>
          </w:tcPr>
          <w:p w14:paraId="47610D8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Βιολογίας, Τμήμα Ιατρικής, Π. Ι.</w:t>
            </w:r>
          </w:p>
        </w:tc>
        <w:tc>
          <w:tcPr>
            <w:tcW w:w="6132" w:type="dxa"/>
            <w:gridSpan w:val="3"/>
            <w:shd w:val="clear" w:color="auto" w:fill="auto"/>
            <w:vAlign w:val="center"/>
          </w:tcPr>
          <w:p w14:paraId="7150F81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Παναγιώτης Κούκλης</w:t>
            </w:r>
          </w:p>
        </w:tc>
        <w:tc>
          <w:tcPr>
            <w:tcW w:w="2165" w:type="dxa"/>
            <w:gridSpan w:val="2"/>
            <w:vAlign w:val="center"/>
          </w:tcPr>
          <w:p w14:paraId="4A497FF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26510 07834</w:t>
            </w:r>
          </w:p>
        </w:tc>
      </w:tr>
    </w:tbl>
    <w:p w14:paraId="37B7130B" w14:textId="77777777" w:rsidR="000900C1" w:rsidRPr="000C589E" w:rsidRDefault="000900C1" w:rsidP="000900C1">
      <w:pPr>
        <w:suppressAutoHyphens w:val="0"/>
        <w:jc w:val="left"/>
        <w:rPr>
          <w:rFonts w:ascii="Times New Roman" w:hAnsi="Times New Roman" w:cs="Times New Roman"/>
          <w:szCs w:val="22"/>
          <w:lang w:val="el-GR" w:eastAsia="el-GR"/>
        </w:rPr>
      </w:pPr>
    </w:p>
    <w:p w14:paraId="056260D9"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8"/>
        <w:gridCol w:w="1557"/>
        <w:gridCol w:w="1171"/>
        <w:gridCol w:w="1583"/>
        <w:gridCol w:w="1527"/>
      </w:tblGrid>
      <w:tr w:rsidR="000900C1" w:rsidRPr="000C589E" w14:paraId="743F74BE" w14:textId="77777777" w:rsidTr="00BF73F0">
        <w:trPr>
          <w:jc w:val="center"/>
        </w:trPr>
        <w:tc>
          <w:tcPr>
            <w:tcW w:w="831" w:type="dxa"/>
            <w:shd w:val="clear" w:color="auto" w:fill="00B0F0"/>
            <w:vAlign w:val="center"/>
          </w:tcPr>
          <w:p w14:paraId="2A2A073A"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2963FDDC"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7C0EA6D4"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5922FEE9"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2E9A2010"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69CCE378"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29291C25" w14:textId="77777777" w:rsidTr="00BF73F0">
        <w:trPr>
          <w:trHeight w:val="454"/>
          <w:jc w:val="center"/>
        </w:trPr>
        <w:tc>
          <w:tcPr>
            <w:tcW w:w="831" w:type="dxa"/>
            <w:shd w:val="clear" w:color="auto" w:fill="auto"/>
            <w:vAlign w:val="center"/>
          </w:tcPr>
          <w:p w14:paraId="416E8A6B"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28</w:t>
            </w:r>
          </w:p>
        </w:tc>
        <w:tc>
          <w:tcPr>
            <w:tcW w:w="4415" w:type="dxa"/>
            <w:shd w:val="clear" w:color="auto" w:fill="auto"/>
            <w:vAlign w:val="center"/>
          </w:tcPr>
          <w:p w14:paraId="48C10C34"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 xml:space="preserve">Αντιδραστήρια για απομόνωση και ανάλυση </w:t>
            </w:r>
            <w:r w:rsidRPr="000C589E">
              <w:rPr>
                <w:rFonts w:ascii="Tahoma" w:eastAsia="Calibri" w:hAnsi="Tahoma" w:cs="Tahoma"/>
                <w:b/>
                <w:szCs w:val="22"/>
                <w:lang w:val="en-US" w:eastAsia="el-GR"/>
              </w:rPr>
              <w:t>RNA</w:t>
            </w:r>
          </w:p>
        </w:tc>
        <w:tc>
          <w:tcPr>
            <w:tcW w:w="1559" w:type="dxa"/>
            <w:shd w:val="clear" w:color="auto" w:fill="auto"/>
            <w:vAlign w:val="center"/>
          </w:tcPr>
          <w:p w14:paraId="30FDFEDC"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bCs/>
                <w:sz w:val="21"/>
                <w:szCs w:val="21"/>
                <w:shd w:val="clear" w:color="auto" w:fill="FFFFFF"/>
                <w:lang w:val="el-GR" w:eastAsia="el-GR"/>
              </w:rPr>
              <w:t>33696500-0 38950000-9 24965000-6 24900000-3</w:t>
            </w:r>
          </w:p>
        </w:tc>
        <w:tc>
          <w:tcPr>
            <w:tcW w:w="1134" w:type="dxa"/>
            <w:shd w:val="clear" w:color="auto" w:fill="auto"/>
            <w:vAlign w:val="center"/>
          </w:tcPr>
          <w:p w14:paraId="1B26FAD7"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4171D76F"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8.000,00 €</w:t>
            </w:r>
          </w:p>
        </w:tc>
        <w:tc>
          <w:tcPr>
            <w:tcW w:w="1531" w:type="dxa"/>
            <w:shd w:val="clear" w:color="auto" w:fill="auto"/>
            <w:vAlign w:val="center"/>
          </w:tcPr>
          <w:p w14:paraId="4762822F"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7.547,17 €</w:t>
            </w:r>
          </w:p>
        </w:tc>
      </w:tr>
    </w:tbl>
    <w:p w14:paraId="29296D77" w14:textId="77777777" w:rsidR="000900C1" w:rsidRPr="000C589E" w:rsidRDefault="000900C1" w:rsidP="000900C1">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50"/>
        <w:gridCol w:w="1187"/>
        <w:gridCol w:w="1095"/>
        <w:gridCol w:w="1045"/>
        <w:gridCol w:w="1120"/>
      </w:tblGrid>
      <w:tr w:rsidR="000900C1" w:rsidRPr="000C589E" w14:paraId="3CF80EAB" w14:textId="77777777" w:rsidTr="00BF73F0">
        <w:trPr>
          <w:trHeight w:val="166"/>
          <w:jc w:val="center"/>
        </w:trPr>
        <w:tc>
          <w:tcPr>
            <w:tcW w:w="11018" w:type="dxa"/>
            <w:gridSpan w:val="7"/>
            <w:shd w:val="clear" w:color="auto" w:fill="FFC000"/>
            <w:noWrap/>
          </w:tcPr>
          <w:p w14:paraId="355946A6" w14:textId="77777777" w:rsidR="000900C1" w:rsidRPr="000C589E" w:rsidRDefault="000900C1" w:rsidP="00BF73F0">
            <w:pPr>
              <w:suppressAutoHyphens w:val="0"/>
              <w:jc w:val="center"/>
              <w:rPr>
                <w:rFonts w:ascii="Arial" w:hAnsi="Arial" w:cs="Arial"/>
                <w:sz w:val="24"/>
                <w:lang w:val="el-GR" w:eastAsia="el-GR"/>
              </w:rPr>
            </w:pPr>
            <w:r w:rsidRPr="000C589E">
              <w:rPr>
                <w:rFonts w:ascii="Segoe UI" w:hAnsi="Segoe UI" w:cs="Segoe UI"/>
                <w:b/>
                <w:sz w:val="24"/>
                <w:lang w:val="el-GR" w:eastAsia="el-GR"/>
              </w:rPr>
              <w:t xml:space="preserve">Αντιδραστήρια για απομόνωση και ανάλυση </w:t>
            </w:r>
            <w:r w:rsidRPr="000C589E">
              <w:rPr>
                <w:rFonts w:ascii="Segoe UI" w:hAnsi="Segoe UI" w:cs="Segoe UI"/>
                <w:b/>
                <w:sz w:val="24"/>
                <w:lang w:val="en-US" w:eastAsia="el-GR"/>
              </w:rPr>
              <w:t>RNA</w:t>
            </w:r>
          </w:p>
        </w:tc>
      </w:tr>
      <w:tr w:rsidR="000900C1" w:rsidRPr="000C589E" w14:paraId="3E304495" w14:textId="77777777" w:rsidTr="00BF73F0">
        <w:trPr>
          <w:trHeight w:val="166"/>
          <w:jc w:val="center"/>
        </w:trPr>
        <w:tc>
          <w:tcPr>
            <w:tcW w:w="512" w:type="dxa"/>
            <w:shd w:val="clear" w:color="auto" w:fill="FFC000"/>
            <w:noWrap/>
            <w:hideMark/>
          </w:tcPr>
          <w:p w14:paraId="13579116"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2165C01A"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889" w:type="dxa"/>
            <w:shd w:val="clear" w:color="auto" w:fill="FFC000"/>
            <w:hideMark/>
          </w:tcPr>
          <w:p w14:paraId="57876762"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0095EE73"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12E96F12"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2056CF59"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3D5D4516"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6FCC86BE" w14:textId="77777777" w:rsidTr="00BF73F0">
        <w:trPr>
          <w:trHeight w:val="404"/>
          <w:jc w:val="center"/>
        </w:trPr>
        <w:tc>
          <w:tcPr>
            <w:tcW w:w="512" w:type="dxa"/>
            <w:shd w:val="clear" w:color="auto" w:fill="auto"/>
            <w:vAlign w:val="center"/>
            <w:hideMark/>
          </w:tcPr>
          <w:p w14:paraId="5CC3D35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5F9031FC"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Διάλυμα για απομόνωση RNA από μεγάλο εύρος δειγμάτων</w:t>
            </w:r>
          </w:p>
        </w:tc>
        <w:tc>
          <w:tcPr>
            <w:tcW w:w="3889" w:type="dxa"/>
            <w:shd w:val="clear" w:color="auto" w:fill="auto"/>
            <w:vAlign w:val="center"/>
          </w:tcPr>
          <w:p w14:paraId="39DA67EA"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Διάλυμα για απομόνωση RNA  από cultured cells, bacterial cells, yeast cells,  tissue,  viral fluids</w:t>
            </w:r>
            <w:r w:rsidRPr="000C589E">
              <w:rPr>
                <w:rFonts w:ascii="Segoe UI" w:hAnsi="Segoe UI" w:cs="Segoe UI"/>
                <w:color w:val="000000"/>
                <w:sz w:val="16"/>
                <w:szCs w:val="16"/>
                <w:lang w:val="el-GR" w:eastAsia="el-GR"/>
              </w:rPr>
              <w:br/>
              <w:t>Να μην απαιτεί χρήση χλωροφόρμιου.</w:t>
            </w:r>
            <w:r w:rsidRPr="000C589E">
              <w:rPr>
                <w:rFonts w:ascii="Segoe UI" w:hAnsi="Segoe UI" w:cs="Segoe UI"/>
                <w:color w:val="000000"/>
                <w:sz w:val="16"/>
                <w:szCs w:val="16"/>
                <w:lang w:val="el-GR" w:eastAsia="el-GR"/>
              </w:rPr>
              <w:br/>
              <w:t>Να μην απαιτεί διαχωρισμό φάσεων.</w:t>
            </w:r>
            <w:r w:rsidRPr="000C589E">
              <w:rPr>
                <w:rFonts w:ascii="Segoe UI" w:hAnsi="Segoe UI" w:cs="Segoe UI"/>
                <w:color w:val="000000"/>
                <w:sz w:val="16"/>
                <w:szCs w:val="16"/>
                <w:lang w:val="el-GR" w:eastAsia="el-GR"/>
              </w:rPr>
              <w:br/>
              <w:t>Να είναι κατάλληλο για απομόνωση μικρών και μεγάλων RNA. Να παρέχεται υψηλής καθαρότητας RNA με μεγάλο RIN value. Η διαδικασία να ολοκληρώνεται σε λιγότερο από μία ώρα. 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είναι</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κατάλληλο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όλες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τις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συνήθεις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εφαρμογές</w:t>
            </w:r>
            <w:r w:rsidRPr="000C589E">
              <w:rPr>
                <w:rFonts w:ascii="Segoe UI" w:hAnsi="Segoe UI" w:cs="Segoe UI"/>
                <w:color w:val="000000"/>
                <w:sz w:val="16"/>
                <w:szCs w:val="16"/>
                <w:lang w:val="en-US" w:eastAsia="el-GR"/>
              </w:rPr>
              <w:t>: real-time RT-PCR, Northern blotting, primer extension, array technology, Rnase protection assays</w:t>
            </w:r>
          </w:p>
        </w:tc>
        <w:tc>
          <w:tcPr>
            <w:tcW w:w="1148" w:type="dxa"/>
            <w:shd w:val="clear" w:color="auto" w:fill="auto"/>
            <w:vAlign w:val="center"/>
          </w:tcPr>
          <w:p w14:paraId="0AD14DE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200 ml</w:t>
            </w:r>
          </w:p>
        </w:tc>
        <w:tc>
          <w:tcPr>
            <w:tcW w:w="1095" w:type="dxa"/>
            <w:shd w:val="clear" w:color="auto" w:fill="auto"/>
            <w:vAlign w:val="center"/>
          </w:tcPr>
          <w:p w14:paraId="1AA6853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w:t>
            </w:r>
          </w:p>
        </w:tc>
        <w:tc>
          <w:tcPr>
            <w:tcW w:w="1045" w:type="dxa"/>
            <w:vAlign w:val="center"/>
          </w:tcPr>
          <w:p w14:paraId="015150D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7973B5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EC36A9B" w14:textId="77777777" w:rsidTr="00BF73F0">
        <w:trPr>
          <w:trHeight w:val="317"/>
          <w:jc w:val="center"/>
        </w:trPr>
        <w:tc>
          <w:tcPr>
            <w:tcW w:w="512" w:type="dxa"/>
            <w:shd w:val="clear" w:color="auto" w:fill="auto"/>
            <w:vAlign w:val="center"/>
            <w:hideMark/>
          </w:tcPr>
          <w:p w14:paraId="145A225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60E36640"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K</w:t>
            </w:r>
            <w:r w:rsidRPr="000C589E">
              <w:rPr>
                <w:rFonts w:ascii="Segoe UI" w:hAnsi="Segoe UI" w:cs="Segoe UI"/>
                <w:color w:val="000000"/>
                <w:sz w:val="16"/>
                <w:szCs w:val="16"/>
                <w:lang w:val="el-GR" w:eastAsia="el-GR"/>
              </w:rPr>
              <w:t>it για επιπλέον καθαρισμό και απόδοση total RNA που έχει απομονωθεί με διάλυμα Nucleozol</w:t>
            </w:r>
          </w:p>
          <w:p w14:paraId="0ED68383" w14:textId="77777777" w:rsidR="000900C1" w:rsidRPr="000C589E" w:rsidRDefault="000900C1" w:rsidP="00BF73F0">
            <w:pPr>
              <w:suppressAutoHyphens w:val="0"/>
              <w:spacing w:after="0"/>
              <w:jc w:val="left"/>
              <w:rPr>
                <w:rFonts w:ascii="Segoe UI" w:hAnsi="Segoe UI" w:cs="Segoe UI"/>
                <w:sz w:val="16"/>
                <w:szCs w:val="16"/>
                <w:lang w:val="el-GR" w:eastAsia="el-GR"/>
              </w:rPr>
            </w:pPr>
          </w:p>
        </w:tc>
        <w:tc>
          <w:tcPr>
            <w:tcW w:w="3889" w:type="dxa"/>
            <w:shd w:val="clear" w:color="auto" w:fill="auto"/>
            <w:vAlign w:val="center"/>
          </w:tcPr>
          <w:p w14:paraId="567FFF6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Κit για επιπλέον καθαρισμό και απόδοση total RNA που έχει απομονωθεί με διάλυμα  Nucleozol.  Η διαδικασία να επιτυγχάνεται με τεχνολογία Silica Membrane με spin columns και σε ένα μόνο στάδιο έκπλυσης - έκλουσης. Να δέχεται έως και  ≤ 500 µL δείγματος. Το επιθυμητό fragment size να είναι για μικρά RNA, 10-200 nt και για μεγάλα RNA: &gt; 200 nt. Να επιτυγχάνει ανάκτηση RNA έως και 95%. Ο όγκος έκλουσης να είναι 60μl. Η διαδικασία να ολοκληρώνεται σε λιγότερο από μία ώρα. Το κιτ να περιλαμβάνει RNA Columns, Collection Tubes, buffers. Να διατίθεται σε συσκευασία 10 columns</w:t>
            </w:r>
          </w:p>
        </w:tc>
        <w:tc>
          <w:tcPr>
            <w:tcW w:w="1148" w:type="dxa"/>
            <w:shd w:val="clear" w:color="auto" w:fill="auto"/>
            <w:vAlign w:val="center"/>
          </w:tcPr>
          <w:p w14:paraId="0775B87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 columns</w:t>
            </w:r>
          </w:p>
        </w:tc>
        <w:tc>
          <w:tcPr>
            <w:tcW w:w="1095" w:type="dxa"/>
            <w:shd w:val="clear" w:color="auto" w:fill="auto"/>
            <w:vAlign w:val="center"/>
          </w:tcPr>
          <w:p w14:paraId="4A332B0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w:t>
            </w:r>
          </w:p>
        </w:tc>
        <w:tc>
          <w:tcPr>
            <w:tcW w:w="1045" w:type="dxa"/>
            <w:vAlign w:val="center"/>
          </w:tcPr>
          <w:p w14:paraId="2805F43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777ECC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0F414A3" w14:textId="77777777" w:rsidTr="00BF73F0">
        <w:trPr>
          <w:trHeight w:val="409"/>
          <w:jc w:val="center"/>
        </w:trPr>
        <w:tc>
          <w:tcPr>
            <w:tcW w:w="512" w:type="dxa"/>
            <w:shd w:val="clear" w:color="auto" w:fill="auto"/>
            <w:vAlign w:val="center"/>
          </w:tcPr>
          <w:p w14:paraId="49DD8DC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53940FF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για απομόνωση total RNA από &lt; 1 x 10</w:t>
            </w:r>
            <w:r w:rsidRPr="000C589E">
              <w:rPr>
                <w:rFonts w:ascii="Segoe UI" w:hAnsi="Segoe UI" w:cs="Segoe UI"/>
                <w:color w:val="000000"/>
                <w:sz w:val="16"/>
                <w:szCs w:val="16"/>
                <w:vertAlign w:val="superscript"/>
                <w:lang w:val="el-GR" w:eastAsia="el-GR"/>
              </w:rPr>
              <w:t>7</w:t>
            </w:r>
            <w:r w:rsidRPr="000C589E">
              <w:rPr>
                <w:rFonts w:ascii="Segoe UI" w:hAnsi="Segoe UI" w:cs="Segoe UI"/>
                <w:color w:val="000000"/>
                <w:sz w:val="16"/>
                <w:szCs w:val="16"/>
                <w:lang w:val="el-GR" w:eastAsia="el-GR"/>
              </w:rPr>
              <w:t xml:space="preserve"> cultured cells, &lt; 10</w:t>
            </w:r>
            <w:r w:rsidRPr="000C589E">
              <w:rPr>
                <w:rFonts w:ascii="Segoe UI" w:hAnsi="Segoe UI" w:cs="Segoe UI"/>
                <w:color w:val="000000"/>
                <w:sz w:val="16"/>
                <w:szCs w:val="16"/>
                <w:vertAlign w:val="superscript"/>
                <w:lang w:val="el-GR" w:eastAsia="el-GR"/>
              </w:rPr>
              <w:t>9</w:t>
            </w:r>
            <w:r w:rsidRPr="000C589E">
              <w:rPr>
                <w:rFonts w:ascii="Segoe UI" w:hAnsi="Segoe UI" w:cs="Segoe UI"/>
                <w:color w:val="000000"/>
                <w:sz w:val="16"/>
                <w:szCs w:val="16"/>
                <w:lang w:val="el-GR" w:eastAsia="el-GR"/>
              </w:rPr>
              <w:t xml:space="preserve"> bacterial cells, up to 10</w:t>
            </w:r>
            <w:r w:rsidRPr="000C589E">
              <w:rPr>
                <w:rFonts w:ascii="Segoe UI" w:hAnsi="Segoe UI" w:cs="Segoe UI"/>
                <w:color w:val="000000"/>
                <w:sz w:val="16"/>
                <w:szCs w:val="16"/>
                <w:vertAlign w:val="superscript"/>
                <w:lang w:val="el-GR" w:eastAsia="el-GR"/>
              </w:rPr>
              <w:t>8</w:t>
            </w:r>
            <w:r w:rsidRPr="000C589E">
              <w:rPr>
                <w:rFonts w:ascii="Segoe UI" w:hAnsi="Segoe UI" w:cs="Segoe UI"/>
                <w:color w:val="000000"/>
                <w:sz w:val="16"/>
                <w:szCs w:val="16"/>
                <w:lang w:val="el-GR" w:eastAsia="el-GR"/>
              </w:rPr>
              <w:t xml:space="preserve"> yeast cells, &lt; 30 mg tissue το οποίο να περιλαμβάνει και στήλες για την απομάκρυνση του γενωμικού DNA</w:t>
            </w:r>
          </w:p>
          <w:p w14:paraId="72352AF4" w14:textId="77777777" w:rsidR="000900C1" w:rsidRPr="000C589E" w:rsidRDefault="000900C1" w:rsidP="00BF73F0">
            <w:pPr>
              <w:suppressAutoHyphens w:val="0"/>
              <w:spacing w:after="0"/>
              <w:jc w:val="left"/>
              <w:rPr>
                <w:rFonts w:ascii="Segoe UI" w:hAnsi="Segoe UI" w:cs="Segoe UI"/>
                <w:sz w:val="16"/>
                <w:szCs w:val="16"/>
                <w:lang w:val="el-GR" w:eastAsia="el-GR"/>
              </w:rPr>
            </w:pPr>
          </w:p>
        </w:tc>
        <w:tc>
          <w:tcPr>
            <w:tcW w:w="3889" w:type="dxa"/>
            <w:shd w:val="clear" w:color="auto" w:fill="auto"/>
            <w:vAlign w:val="center"/>
          </w:tcPr>
          <w:p w14:paraId="7CBDC3A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απομόνωση</w:t>
            </w:r>
            <w:r w:rsidRPr="000C589E">
              <w:rPr>
                <w:rFonts w:ascii="Segoe UI" w:hAnsi="Segoe UI" w:cs="Segoe UI"/>
                <w:color w:val="000000"/>
                <w:sz w:val="16"/>
                <w:szCs w:val="16"/>
                <w:lang w:val="en-US" w:eastAsia="el-GR"/>
              </w:rPr>
              <w:t xml:space="preserve"> total RNA  </w:t>
            </w:r>
            <w:r w:rsidRPr="000C589E">
              <w:rPr>
                <w:rFonts w:ascii="Segoe UI" w:hAnsi="Segoe UI" w:cs="Segoe UI"/>
                <w:color w:val="000000"/>
                <w:sz w:val="16"/>
                <w:szCs w:val="16"/>
                <w:lang w:val="el-GR" w:eastAsia="el-GR"/>
              </w:rPr>
              <w:t>από</w:t>
            </w:r>
            <w:r w:rsidRPr="000C589E">
              <w:rPr>
                <w:rFonts w:ascii="Segoe UI" w:hAnsi="Segoe UI" w:cs="Segoe UI"/>
                <w:color w:val="000000"/>
                <w:sz w:val="16"/>
                <w:szCs w:val="16"/>
                <w:lang w:val="en-US" w:eastAsia="el-GR"/>
              </w:rPr>
              <w:t xml:space="preserve"> &lt; 1 x 107 cultured cells, &lt; 109 bacterial cells, &lt; 108 yeast cells, &lt; 30 mg tissue. </w:t>
            </w:r>
            <w:r w:rsidRPr="000C589E">
              <w:rPr>
                <w:rFonts w:ascii="Segoe UI" w:hAnsi="Segoe UI" w:cs="Segoe UI"/>
                <w:color w:val="000000"/>
                <w:sz w:val="16"/>
                <w:szCs w:val="16"/>
                <w:lang w:val="el-GR" w:eastAsia="el-GR"/>
              </w:rPr>
              <w:t>Να έχει ικανότητα πρόσδεσης τουλάχιστον 200 μg RΝΑ. Τo kit να περιλαμβάνει επιπλέον στήλες για την απομάκρυνση του γενομικού DNA ώστε να μην απαιτείται επώαση με DNAse. Να μην απαιτείται προσθήκη β-μερκαπτοαιθανόλης ή TCEP στο διάλυμα λύσης. Να παρέχεται υψηλής καθαρότητας RNA:  A</w:t>
            </w:r>
            <w:r w:rsidRPr="000C589E">
              <w:rPr>
                <w:rFonts w:ascii="Segoe UI" w:hAnsi="Segoe UI" w:cs="Segoe UI"/>
                <w:color w:val="000000"/>
                <w:sz w:val="16"/>
                <w:szCs w:val="16"/>
                <w:vertAlign w:val="subscript"/>
                <w:lang w:val="el-GR" w:eastAsia="el-GR"/>
              </w:rPr>
              <w:t>260</w:t>
            </w:r>
            <w:r w:rsidRPr="000C589E">
              <w:rPr>
                <w:rFonts w:ascii="Segoe UI" w:hAnsi="Segoe UI" w:cs="Segoe UI"/>
                <w:color w:val="000000"/>
                <w:sz w:val="16"/>
                <w:szCs w:val="16"/>
                <w:lang w:val="el-GR" w:eastAsia="el-GR"/>
              </w:rPr>
              <w:t>/Α</w:t>
            </w:r>
            <w:r w:rsidRPr="000C589E">
              <w:rPr>
                <w:rFonts w:ascii="Segoe UI" w:hAnsi="Segoe UI" w:cs="Segoe UI"/>
                <w:color w:val="000000"/>
                <w:sz w:val="16"/>
                <w:szCs w:val="16"/>
                <w:vertAlign w:val="subscript"/>
                <w:lang w:val="el-GR" w:eastAsia="el-GR"/>
              </w:rPr>
              <w:t>280</w:t>
            </w:r>
            <w:r w:rsidRPr="000C589E">
              <w:rPr>
                <w:rFonts w:ascii="Segoe UI" w:hAnsi="Segoe UI" w:cs="Segoe UI"/>
                <w:color w:val="000000"/>
                <w:sz w:val="16"/>
                <w:szCs w:val="16"/>
                <w:lang w:val="el-GR" w:eastAsia="el-GR"/>
              </w:rPr>
              <w:t xml:space="preserve"> 1.9-2.1. Να παρέχεται υψηλής συγκέντρωσης RNA:  π.χ. 40-60 µg από 5x106 HeLa cells. Ο όγκος έκλουσης να είναι 30–120 μl. Η διαδικασία να ολοκληρώνεται σε λιγότερο από 20 λεπτά. 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είναι</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κατάλληλο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όλες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τις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συνήθεις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εφαρμογές</w:t>
            </w:r>
            <w:r w:rsidRPr="000C589E">
              <w:rPr>
                <w:rFonts w:ascii="Segoe UI" w:hAnsi="Segoe UI" w:cs="Segoe UI"/>
                <w:color w:val="000000"/>
                <w:sz w:val="16"/>
                <w:szCs w:val="16"/>
                <w:lang w:val="en-US" w:eastAsia="el-GR"/>
              </w:rPr>
              <w:t xml:space="preserve">: real-time RT-PCR, Northern blotting, primer extension, array technology, RNase protection assays. </w:t>
            </w:r>
            <w:r w:rsidRPr="000C589E">
              <w:rPr>
                <w:rFonts w:ascii="Segoe UI" w:hAnsi="Segoe UI" w:cs="Segoe UI"/>
                <w:color w:val="000000"/>
                <w:sz w:val="16"/>
                <w:szCs w:val="16"/>
                <w:lang w:val="el-GR" w:eastAsia="el-GR"/>
              </w:rPr>
              <w:t>Να διατίθεται σε συσκευασία των 50 απομονώσεων</w:t>
            </w:r>
          </w:p>
        </w:tc>
        <w:tc>
          <w:tcPr>
            <w:tcW w:w="1148" w:type="dxa"/>
            <w:shd w:val="clear" w:color="auto" w:fill="auto"/>
            <w:vAlign w:val="center"/>
          </w:tcPr>
          <w:p w14:paraId="1706F46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50 απομονώσεις</w:t>
            </w:r>
          </w:p>
        </w:tc>
        <w:tc>
          <w:tcPr>
            <w:tcW w:w="1095" w:type="dxa"/>
            <w:shd w:val="clear" w:color="auto" w:fill="auto"/>
            <w:vAlign w:val="center"/>
          </w:tcPr>
          <w:p w14:paraId="00DA98B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3</w:t>
            </w:r>
          </w:p>
        </w:tc>
        <w:tc>
          <w:tcPr>
            <w:tcW w:w="1045" w:type="dxa"/>
            <w:vAlign w:val="center"/>
          </w:tcPr>
          <w:p w14:paraId="5D22608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ADDFB0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ADFEEFA" w14:textId="77777777" w:rsidTr="00BF73F0">
        <w:trPr>
          <w:trHeight w:val="544"/>
          <w:jc w:val="center"/>
        </w:trPr>
        <w:tc>
          <w:tcPr>
            <w:tcW w:w="512" w:type="dxa"/>
            <w:shd w:val="clear" w:color="auto" w:fill="auto"/>
            <w:vAlign w:val="center"/>
          </w:tcPr>
          <w:p w14:paraId="2EC8639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209" w:type="dxa"/>
            <w:vAlign w:val="center"/>
          </w:tcPr>
          <w:p w14:paraId="58A08DE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Διάλυμμα σταθεροποίησης του RNA  σε ζωικά κύτταρα και ιστούς</w:t>
            </w:r>
          </w:p>
          <w:p w14:paraId="22711FF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p>
        </w:tc>
        <w:tc>
          <w:tcPr>
            <w:tcW w:w="3889" w:type="dxa"/>
            <w:shd w:val="clear" w:color="auto" w:fill="auto"/>
            <w:vAlign w:val="center"/>
          </w:tcPr>
          <w:p w14:paraId="68E50420"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Διάλυμα σταθεροποίησης του RNA  σε ζωικά κύτταρα και ιστούς το οποίο να επιτρέπει την μακροπρόθεσμη φύλαξη τους ώστε η απομόνωση του RNA να μπορεί να γίνει σε δεύτερο χρόνο. Να διατηρεί το RNA στους ιστούς  έως και μία εβδ</w:t>
            </w:r>
            <w:r>
              <w:rPr>
                <w:rFonts w:ascii="Segoe UI" w:hAnsi="Segoe UI" w:cs="Segoe UI"/>
                <w:color w:val="000000"/>
                <w:sz w:val="16"/>
                <w:szCs w:val="16"/>
                <w:lang w:val="en-US" w:eastAsia="el-GR"/>
              </w:rPr>
              <w:t>o</w:t>
            </w:r>
            <w:r w:rsidRPr="000C589E">
              <w:rPr>
                <w:rFonts w:ascii="Segoe UI" w:hAnsi="Segoe UI" w:cs="Segoe UI"/>
                <w:color w:val="000000"/>
                <w:sz w:val="16"/>
                <w:szCs w:val="16"/>
                <w:lang w:val="el-GR" w:eastAsia="el-GR"/>
              </w:rPr>
              <w:t xml:space="preserve">μάδα στους 25 °C και έως και ένα μήνα </w:t>
            </w:r>
            <w:r w:rsidRPr="000C589E">
              <w:rPr>
                <w:rFonts w:ascii="Segoe UI" w:hAnsi="Segoe UI" w:cs="Segoe UI"/>
                <w:color w:val="000000"/>
                <w:sz w:val="16"/>
                <w:szCs w:val="16"/>
                <w:lang w:val="el-GR" w:eastAsia="el-GR"/>
              </w:rPr>
              <w:lastRenderedPageBreak/>
              <w:t xml:space="preserve">στους 4 °C. Να δίνει τη δυνατότητα για αποθήκευση των ιστών για μεγάλη χρονική περίοδο στους -20 °C. Να διατηρεί την ακεραιότητα του RNA και να είναι συμβατό με όλες τις τεχνικές απομόνωσης. Το αρχικό δείγμα να είναι ανθρώπινα ζωϊκά κύτταρα ή ιστοί διαμέτρου έως 5mm. Ο τυπικός αριθμός RIN μετά την απομόνωση RNA να είναι 10 για κύτταρα θηλαστικών, &gt;9 για ιστούς θηλαστικών. Να διατίθεται σε υγρή μορφή, συσκευασία 250 ml. </w:t>
            </w:r>
          </w:p>
        </w:tc>
        <w:tc>
          <w:tcPr>
            <w:tcW w:w="1148" w:type="dxa"/>
            <w:shd w:val="clear" w:color="auto" w:fill="auto"/>
            <w:vAlign w:val="center"/>
          </w:tcPr>
          <w:p w14:paraId="34DC29F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250 ml</w:t>
            </w:r>
          </w:p>
        </w:tc>
        <w:tc>
          <w:tcPr>
            <w:tcW w:w="1095" w:type="dxa"/>
            <w:shd w:val="clear" w:color="auto" w:fill="auto"/>
            <w:vAlign w:val="center"/>
          </w:tcPr>
          <w:p w14:paraId="7D421F7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6CBD664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9089F9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5500252" w14:textId="77777777" w:rsidTr="00BF73F0">
        <w:trPr>
          <w:trHeight w:val="492"/>
          <w:jc w:val="center"/>
        </w:trPr>
        <w:tc>
          <w:tcPr>
            <w:tcW w:w="512" w:type="dxa"/>
            <w:shd w:val="clear" w:color="auto" w:fill="auto"/>
            <w:vAlign w:val="center"/>
          </w:tcPr>
          <w:p w14:paraId="1BDFB55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209" w:type="dxa"/>
            <w:vAlign w:val="center"/>
          </w:tcPr>
          <w:p w14:paraId="703D10F0"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sz w:val="16"/>
                <w:szCs w:val="16"/>
                <w:lang w:val="el-GR" w:eastAsia="el-GR"/>
              </w:rPr>
              <w:t>Kit για σύνθεση cDNA για Real Time PCR με gDNA Eraser</w:t>
            </w:r>
          </w:p>
          <w:p w14:paraId="71BFBFD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p>
        </w:tc>
        <w:tc>
          <w:tcPr>
            <w:tcW w:w="3889" w:type="dxa"/>
            <w:shd w:val="clear" w:color="auto" w:fill="auto"/>
            <w:vAlign w:val="center"/>
          </w:tcPr>
          <w:p w14:paraId="642EC636"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Kit για σύνθεση cDNA με gDNA Eraser για Real Time PCR. Να είναι κατάλληλο για αρχική ποσότητα RNA τουλάχιστον 1 μg. Να είναι κατάλληλο για δείγματα πλούσια σε GC περιοχές και δευτερογενείς δομές. Ο χρόνος αντίδρασης να είναι κάτω από 20 λεπτά. Να περιέχει gDNA Eraser ώστε να απομακρύνει τυχόν προσμείξεις με γενωμικό DNA σε 2 λεπτά. Το Kit να περιλαμβάνει :</w:t>
            </w:r>
            <w:r w:rsidRPr="000C589E">
              <w:rPr>
                <w:rFonts w:ascii="Segoe UI" w:hAnsi="Segoe UI" w:cs="Segoe UI"/>
                <w:sz w:val="16"/>
                <w:szCs w:val="16"/>
                <w:lang w:val="el-GR" w:eastAsia="el-GR"/>
              </w:rPr>
              <w:br/>
              <w:t xml:space="preserve">Αντίστροφη μεταγραφάση (10.000 units), gDNA Eraser, 5x gDNA Erase Buffer, 5 x PrimeScript Buffer. </w:t>
            </w:r>
            <w:r w:rsidRPr="000C589E">
              <w:rPr>
                <w:rFonts w:ascii="Segoe UI" w:hAnsi="Segoe UI" w:cs="Segoe UI"/>
                <w:sz w:val="16"/>
                <w:szCs w:val="16"/>
                <w:lang w:val="en-US" w:eastAsia="el-GR"/>
              </w:rPr>
              <w:t>Oligo</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dT</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Primer</w:t>
            </w:r>
            <w:r w:rsidRPr="000C589E">
              <w:rPr>
                <w:rFonts w:ascii="Segoe UI" w:hAnsi="Segoe UI" w:cs="Segoe UI"/>
                <w:sz w:val="16"/>
                <w:szCs w:val="16"/>
                <w:lang w:val="el-GR" w:eastAsia="el-GR"/>
              </w:rPr>
              <w:t xml:space="preserve"> και </w:t>
            </w:r>
            <w:r w:rsidRPr="000C589E">
              <w:rPr>
                <w:rFonts w:ascii="Segoe UI" w:hAnsi="Segoe UI" w:cs="Segoe UI"/>
                <w:sz w:val="16"/>
                <w:szCs w:val="16"/>
                <w:lang w:val="en-US" w:eastAsia="el-GR"/>
              </w:rPr>
              <w:t>Random</w:t>
            </w:r>
            <w:r w:rsidRPr="000C589E">
              <w:rPr>
                <w:rFonts w:ascii="Segoe UI" w:hAnsi="Segoe UI" w:cs="Segoe UI"/>
                <w:sz w:val="16"/>
                <w:szCs w:val="16"/>
                <w:lang w:val="el-GR" w:eastAsia="el-GR"/>
              </w:rPr>
              <w:t xml:space="preserve"> 6 </w:t>
            </w:r>
            <w:r w:rsidRPr="000C589E">
              <w:rPr>
                <w:rFonts w:ascii="Segoe UI" w:hAnsi="Segoe UI" w:cs="Segoe UI"/>
                <w:sz w:val="16"/>
                <w:szCs w:val="16"/>
                <w:lang w:val="en-US" w:eastAsia="el-GR"/>
              </w:rPr>
              <w:t>mers</w:t>
            </w:r>
            <w:r w:rsidRPr="000C589E">
              <w:rPr>
                <w:rFonts w:ascii="Segoe UI" w:hAnsi="Segoe UI" w:cs="Segoe UI"/>
                <w:sz w:val="16"/>
                <w:szCs w:val="16"/>
                <w:lang w:val="el-GR" w:eastAsia="el-GR"/>
              </w:rPr>
              <w:t xml:space="preserve"> σε ξεχωριστά σωληνάρια </w:t>
            </w:r>
            <w:r w:rsidRPr="000C589E">
              <w:rPr>
                <w:rFonts w:ascii="Segoe UI" w:hAnsi="Segoe UI" w:cs="Segoe UI"/>
                <w:sz w:val="16"/>
                <w:szCs w:val="16"/>
                <w:lang w:val="en-US" w:eastAsia="el-GR"/>
              </w:rPr>
              <w:t>RNase</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free</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H</w:t>
            </w:r>
            <w:r w:rsidRPr="000C589E">
              <w:rPr>
                <w:rFonts w:ascii="Segoe UI" w:hAnsi="Segoe UI" w:cs="Segoe UI"/>
                <w:sz w:val="16"/>
                <w:szCs w:val="16"/>
                <w:vertAlign w:val="subscript"/>
                <w:lang w:val="el-GR" w:eastAsia="el-GR"/>
              </w:rPr>
              <w:t>2</w:t>
            </w:r>
            <w:r w:rsidRPr="000C589E">
              <w:rPr>
                <w:rFonts w:ascii="Segoe UI" w:hAnsi="Segoe UI" w:cs="Segoe UI"/>
                <w:sz w:val="16"/>
                <w:szCs w:val="16"/>
                <w:lang w:val="en-US" w:eastAsia="el-GR"/>
              </w:rPr>
              <w:t>O</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Dilution</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buffer</w:t>
            </w:r>
            <w:r w:rsidRPr="000C589E">
              <w:rPr>
                <w:rFonts w:ascii="Segoe UI" w:hAnsi="Segoe UI" w:cs="Segoe UI"/>
                <w:sz w:val="16"/>
                <w:szCs w:val="16"/>
                <w:lang w:val="el-GR" w:eastAsia="el-GR"/>
              </w:rPr>
              <w:t xml:space="preserve"> για </w:t>
            </w:r>
            <w:r w:rsidRPr="000C589E">
              <w:rPr>
                <w:rFonts w:ascii="Segoe UI" w:hAnsi="Segoe UI" w:cs="Segoe UI"/>
                <w:sz w:val="16"/>
                <w:szCs w:val="16"/>
                <w:lang w:val="en-US" w:eastAsia="el-GR"/>
              </w:rPr>
              <w:t>real</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time</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PCR</w:t>
            </w:r>
            <w:r w:rsidRPr="000C589E">
              <w:rPr>
                <w:rFonts w:ascii="Segoe UI" w:hAnsi="Segoe UI" w:cs="Segoe UI"/>
                <w:sz w:val="16"/>
                <w:szCs w:val="16"/>
                <w:lang w:val="el-GR" w:eastAsia="el-GR"/>
              </w:rPr>
              <w:t>. Σε συσκευασία για 100 αντιδράσεις.</w:t>
            </w:r>
          </w:p>
        </w:tc>
        <w:tc>
          <w:tcPr>
            <w:tcW w:w="1148" w:type="dxa"/>
            <w:shd w:val="clear" w:color="auto" w:fill="auto"/>
            <w:vAlign w:val="center"/>
          </w:tcPr>
          <w:p w14:paraId="7176E73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 αντιδράσεις</w:t>
            </w:r>
          </w:p>
        </w:tc>
        <w:tc>
          <w:tcPr>
            <w:tcW w:w="1095" w:type="dxa"/>
            <w:shd w:val="clear" w:color="auto" w:fill="auto"/>
            <w:vAlign w:val="center"/>
          </w:tcPr>
          <w:p w14:paraId="79924FB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4</w:t>
            </w:r>
          </w:p>
        </w:tc>
        <w:tc>
          <w:tcPr>
            <w:tcW w:w="1045" w:type="dxa"/>
            <w:vAlign w:val="center"/>
          </w:tcPr>
          <w:p w14:paraId="7D09658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C8855C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8EA8B9D" w14:textId="77777777" w:rsidTr="00BF73F0">
        <w:trPr>
          <w:trHeight w:val="256"/>
          <w:jc w:val="center"/>
        </w:trPr>
        <w:tc>
          <w:tcPr>
            <w:tcW w:w="512" w:type="dxa"/>
            <w:shd w:val="clear" w:color="auto" w:fill="auto"/>
            <w:vAlign w:val="center"/>
          </w:tcPr>
          <w:p w14:paraId="2975D8D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209" w:type="dxa"/>
            <w:vAlign w:val="center"/>
          </w:tcPr>
          <w:p w14:paraId="290C4370"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Real Time PCR mix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SYBR Green,</w:t>
            </w:r>
          </w:p>
          <w:p w14:paraId="5683F448"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p>
        </w:tc>
        <w:tc>
          <w:tcPr>
            <w:tcW w:w="3889" w:type="dxa"/>
            <w:shd w:val="clear" w:color="auto" w:fill="auto"/>
            <w:vAlign w:val="center"/>
          </w:tcPr>
          <w:p w14:paraId="1F3F4AC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 xml:space="preserve">Real Time PCR mix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SYBR Green. </w:t>
            </w:r>
            <w:r w:rsidRPr="000C589E">
              <w:rPr>
                <w:rFonts w:ascii="Segoe UI" w:hAnsi="Segoe UI" w:cs="Segoe UI"/>
                <w:color w:val="000000"/>
                <w:sz w:val="16"/>
                <w:szCs w:val="16"/>
                <w:lang w:val="el-GR" w:eastAsia="el-GR"/>
              </w:rPr>
              <w:t>Να εξασφαλίζει την υψηλότερη δυνατή απόδοση, ευαισθησία και ταχύτητα. Το SYBR  qPCR Master Mix να περιέχει αυξημένη βελτιστοποιημένη συγκέντρωση της φθορίζουσας χρωστικής SYBRGreen I. H αυξημένη ένταση του σήματος να είναι αποτέλεσμα της αυξημένης ανοχής της πολυμεράσης στην SYBRGreen I, ώστε να είναι κατάλληλο για ανίχνευση έκφρασης γονιδίων που υπάρχουν σε πολύ λίγα αντίγραφα. Να έχει μεγάλο εύρος και γραμμικότητα. Να περιλαμβάνει antibody-mediated hot start πολυμεράση, SYBR Green fluorescent dye, MgCl2, dNTPs και stabilizers (2Χ).</w:t>
            </w:r>
            <w:r w:rsidRPr="000C589E">
              <w:rPr>
                <w:rFonts w:ascii="Segoe UI" w:hAnsi="Segoe UI" w:cs="Segoe UI"/>
                <w:color w:val="000000"/>
                <w:sz w:val="16"/>
                <w:szCs w:val="16"/>
                <w:lang w:val="el-GR" w:eastAsia="el-GR"/>
              </w:rPr>
              <w:br/>
              <w:t>Στη συσκευασία να περιλαμβάνεται ξεχωριστά ROX reference dye high και low. H χρήση  του προϊόντος να καλύπτεται από ένα ή περισσότερα από τα ακόλουθα διπλώματα ευρεσιτεχνίας των ΗΠΑ και τις αντίστοιχες αξιώσεις ευρεσιτεχνίας εκτός των ΗΠΑ: 5.994.056, 6.171.785, και 5.928.907 (αριθμοί αξίωσης 12-24, 27-28). Να διατίθεται σε συσκευασία των 5000 αντιδράσεων των 20μ</w:t>
            </w:r>
            <w:r w:rsidRPr="000C589E">
              <w:rPr>
                <w:rFonts w:ascii="Segoe UI" w:hAnsi="Segoe UI" w:cs="Segoe UI"/>
                <w:color w:val="000000"/>
                <w:sz w:val="16"/>
                <w:szCs w:val="16"/>
                <w:lang w:val="en-US" w:eastAsia="el-GR"/>
              </w:rPr>
              <w:t>l</w:t>
            </w:r>
            <w:r w:rsidRPr="000C589E">
              <w:rPr>
                <w:rFonts w:ascii="Segoe UI" w:hAnsi="Segoe UI" w:cs="Segoe UI"/>
                <w:color w:val="000000"/>
                <w:sz w:val="16"/>
                <w:szCs w:val="16"/>
                <w:lang w:val="el-GR" w:eastAsia="el-GR"/>
              </w:rPr>
              <w:t>.</w:t>
            </w:r>
          </w:p>
        </w:tc>
        <w:tc>
          <w:tcPr>
            <w:tcW w:w="1148" w:type="dxa"/>
            <w:shd w:val="clear" w:color="auto" w:fill="auto"/>
            <w:vAlign w:val="center"/>
          </w:tcPr>
          <w:p w14:paraId="5A242E8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5000 αντιδράσεις των 20μl</w:t>
            </w:r>
          </w:p>
        </w:tc>
        <w:tc>
          <w:tcPr>
            <w:tcW w:w="1095" w:type="dxa"/>
            <w:shd w:val="clear" w:color="auto" w:fill="auto"/>
            <w:vAlign w:val="center"/>
          </w:tcPr>
          <w:p w14:paraId="3919A50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27DD731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594CF8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A7B6586" w14:textId="77777777" w:rsidTr="00BF73F0">
        <w:trPr>
          <w:trHeight w:val="250"/>
          <w:jc w:val="center"/>
        </w:trPr>
        <w:tc>
          <w:tcPr>
            <w:tcW w:w="512" w:type="dxa"/>
            <w:shd w:val="clear" w:color="auto" w:fill="auto"/>
            <w:vAlign w:val="center"/>
          </w:tcPr>
          <w:p w14:paraId="08FB05F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209" w:type="dxa"/>
            <w:vAlign w:val="center"/>
          </w:tcPr>
          <w:p w14:paraId="211FA45A"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FastGene BAC free HS TAQ</w:t>
            </w:r>
          </w:p>
          <w:p w14:paraId="55F0D434"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p>
        </w:tc>
        <w:tc>
          <w:tcPr>
            <w:tcW w:w="3889" w:type="dxa"/>
            <w:shd w:val="clear" w:color="auto" w:fill="auto"/>
            <w:vAlign w:val="center"/>
          </w:tcPr>
          <w:p w14:paraId="1309C1FC"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Hot Start DNA πολυμεράση που να έχει παραχθεί σε ευκαρυοτικό σύστημα και να μην έχει βακτηριακό γονιδίωμα. Να είναι κατάλληλη για εφαρμογές PCR, RT-PCR, multiplex PCR, ενίσχυση των low-copy DNA templates, καθώς και για ειδική ενίσχυση σύνθετων templates. Να είναι σε συσκευασία των 500 units </w:t>
            </w:r>
          </w:p>
        </w:tc>
        <w:tc>
          <w:tcPr>
            <w:tcW w:w="1148" w:type="dxa"/>
            <w:shd w:val="clear" w:color="auto" w:fill="auto"/>
            <w:vAlign w:val="center"/>
          </w:tcPr>
          <w:p w14:paraId="7863940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500 units</w:t>
            </w:r>
          </w:p>
        </w:tc>
        <w:tc>
          <w:tcPr>
            <w:tcW w:w="1095" w:type="dxa"/>
            <w:shd w:val="clear" w:color="auto" w:fill="auto"/>
            <w:vAlign w:val="center"/>
          </w:tcPr>
          <w:p w14:paraId="1F327BD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6EC633B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4BB8F7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61B3D76" w14:textId="77777777" w:rsidTr="00BF73F0">
        <w:trPr>
          <w:trHeight w:val="250"/>
          <w:jc w:val="center"/>
        </w:trPr>
        <w:tc>
          <w:tcPr>
            <w:tcW w:w="512" w:type="dxa"/>
            <w:shd w:val="clear" w:color="auto" w:fill="auto"/>
            <w:vAlign w:val="center"/>
          </w:tcPr>
          <w:p w14:paraId="1AF2C6B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209" w:type="dxa"/>
            <w:vAlign w:val="center"/>
          </w:tcPr>
          <w:p w14:paraId="6EBDDF59"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Προπαρασκευασμένο μείγμα Πολυμεράσηs για γρήγορο (Fast) PCR, κατάλληλη για multiplex PCR</w:t>
            </w:r>
          </w:p>
          <w:p w14:paraId="052E521F"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p>
        </w:tc>
        <w:tc>
          <w:tcPr>
            <w:tcW w:w="3889" w:type="dxa"/>
            <w:shd w:val="clear" w:color="auto" w:fill="auto"/>
            <w:vAlign w:val="center"/>
          </w:tcPr>
          <w:p w14:paraId="5D111B3E"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 xml:space="preserve">Έτοιμο προς χρήση  μείγμα αντιδραστηρίων για την ταχεία εκτέλεση πολυπλεκτικών αντιδράσεων της πολυμεράσης (ready-to-use Mix for Fast Multiplex PCR)Το αντιδραστήριο θα πρέπει να περιέχει ένζυμο HotStart DNA πολυμεράση υψηλής απόδοσης και ταχύτητας, σημαντικά ποιο γρήγορο από την αγρίου τύπου (wild-type) Taq DNA πολυμεράση, για τον ταυτόχρονο </w:t>
            </w:r>
            <w:r w:rsidRPr="000C589E">
              <w:rPr>
                <w:rFonts w:ascii="Segoe UI" w:hAnsi="Segoe UI" w:cs="Segoe UI"/>
                <w:color w:val="000000"/>
                <w:sz w:val="16"/>
                <w:szCs w:val="16"/>
                <w:lang w:val="el-GR" w:eastAsia="el-GR"/>
              </w:rPr>
              <w:lastRenderedPageBreak/>
              <w:t xml:space="preserve">πολλαπλασιασμό πολλών DNA στόχων παρουσία πολλαπλών ζευγών εκκινητών (Multiplex PCR kit). Η ταχύτητα αντίδρασης θα πρέπει να επιτρέπει την μείωση του χρόνου της αντίδρασης κατ’ ελάχιστο 20%  σε σχέση με συμβατικά ένζυμα. Η δράση του ενζύμου της HotStart πολυμεράσης θα πρέπει να αναστέλλεται μέσω πρόσδεσης αντισώματος και να ενεργοποιείται στον πρώτο κύκλο αποδιάταξης ώστε να μην γίνεται σύνθεση μη ειδικών προϊόντων κατά την προετοιμασία της αντίδρασης. Το Mix στο οποίο θα περιέχεται το ένζυμο θα πρέπει να είναι έτοιμο προς χρήση, να περιέχει όλα τα απαραίτητα αντιδραστήρια και να είναι σε συγκέντρωση 2Χ. Η τελική συγκέντρωση (1Χ) θα πρέπει να περιέχει 3mM MgCl2. Το Mix πρέπει να μπορεί να πολλαπλασιάσει ταυτόχρονα έως και 30 διαφορετικά τμήματα DNA με την χρήση αντίστοιχα 30 ζευγών εκκινητών σε μια δοκιμή, με το μήκος των τμημάτων να είναι από 60 έως και τουλάχιστον 1300 bp. Τα τμήματα που θα παράγονται με το mix θα πρέπει να έχουν τα ίδια χαρακτηριστικά με αυτά που παράγονται με την wild-type Taq DNA polymerase ώστε να μπορούν να χρησιμοποιηθούν για άλλες τεχνικές όπως πέψη με ένζυμα περιορισμού, κλωνοποίηση και αλληλούχιση. Το ένζυμο θα πρέπει να συνθέτει στην κατεύθυνση 5’-3’ καθώς και να έχει 5’-3’ δραστηριότητα εξωνουκλεάσης  (proofreading activity). Η πιστότητα του ενζύμου θα πρέπει να είναι εφάμιλλη της wild-type Taq DNA polymerase με συχνότητα λάθους μικρότερη από 2 x 105 Τα τμήματα DNA που παράγονται μετά τον πολλαπλασιασμό θα πρέπει να είναι 3’-dA-tailed και να μπορούν να κλωνοποιηθούν σε TA cloning vectors. Να είναι κατάλληλο για ταυτοποίηση και τυποποίηση παθογόνων μικροοργανισμών. </w:t>
            </w:r>
          </w:p>
        </w:tc>
        <w:tc>
          <w:tcPr>
            <w:tcW w:w="1148" w:type="dxa"/>
            <w:shd w:val="clear" w:color="auto" w:fill="auto"/>
            <w:vAlign w:val="center"/>
          </w:tcPr>
          <w:p w14:paraId="744F0B43"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lastRenderedPageBreak/>
              <w:t>100 αντιδράσεις</w:t>
            </w:r>
          </w:p>
          <w:p w14:paraId="176FFF3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p>
        </w:tc>
        <w:tc>
          <w:tcPr>
            <w:tcW w:w="1095" w:type="dxa"/>
            <w:shd w:val="clear" w:color="auto" w:fill="auto"/>
            <w:vAlign w:val="center"/>
          </w:tcPr>
          <w:p w14:paraId="3E9E3D1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579A74F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B86313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7100BF2" w14:textId="77777777" w:rsidTr="00BF73F0">
        <w:trPr>
          <w:trHeight w:val="250"/>
          <w:jc w:val="center"/>
        </w:trPr>
        <w:tc>
          <w:tcPr>
            <w:tcW w:w="512" w:type="dxa"/>
            <w:shd w:val="clear" w:color="auto" w:fill="auto"/>
            <w:vAlign w:val="center"/>
          </w:tcPr>
          <w:p w14:paraId="1E11A4F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209" w:type="dxa"/>
            <w:vAlign w:val="center"/>
          </w:tcPr>
          <w:p w14:paraId="25F2946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Προπαρασκευασμένο μείγμα για PCR υψηλής πιστότητας (Hi Fidelity)</w:t>
            </w:r>
          </w:p>
          <w:p w14:paraId="6634639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p>
        </w:tc>
        <w:tc>
          <w:tcPr>
            <w:tcW w:w="3889" w:type="dxa"/>
            <w:shd w:val="clear" w:color="auto" w:fill="auto"/>
            <w:vAlign w:val="center"/>
          </w:tcPr>
          <w:p w14:paraId="02DCD9AB"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Προπαρασκευασμένο μείγμα για PCR υψηλής πιστότητας. Να έχει συγκέντρωση τουλάχιστον 2X. Να περιλαμβάνει στο ίδιο μείγμα πολυμεράση θερμής έναρξης (hot start), MgCl2 και dNTPs ώστε για την πραγματοποίηση της αντίδρασης να αρκεί η προσθήκη του DNA-μήτρα (template DNA) και των εκκινητών. Να είναι κατάλληλο για τον πολλαπλασιασμό τμημάτων έως και 15 kb όταν ως μήτρα χρησιμοποιείται γονιδιωματικό DNA. Να έχει συχνότητα σφάλματος (error rate) 2,8 x 10-7 ή μικρότερη. Η ενεργοποίηση της πολυμεράση θερμής έναρξης (hot start) με έκθεση στην υψηλή θερμοκρασία να ολοκληρώνεται σε 20 sec ή λιγότερο. Συσκευασία 100 αντιδράσεων των 25μl</w:t>
            </w:r>
          </w:p>
        </w:tc>
        <w:tc>
          <w:tcPr>
            <w:tcW w:w="1148" w:type="dxa"/>
            <w:shd w:val="clear" w:color="auto" w:fill="auto"/>
            <w:vAlign w:val="center"/>
          </w:tcPr>
          <w:p w14:paraId="6D9731B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100 αντιδράσεις των 25μl</w:t>
            </w:r>
          </w:p>
        </w:tc>
        <w:tc>
          <w:tcPr>
            <w:tcW w:w="1095" w:type="dxa"/>
            <w:shd w:val="clear" w:color="auto" w:fill="auto"/>
            <w:vAlign w:val="center"/>
          </w:tcPr>
          <w:p w14:paraId="5C5BF77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w:t>
            </w:r>
          </w:p>
        </w:tc>
        <w:tc>
          <w:tcPr>
            <w:tcW w:w="1045" w:type="dxa"/>
            <w:vAlign w:val="center"/>
          </w:tcPr>
          <w:p w14:paraId="4F31EFB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9C71F7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A6E0BF6" w14:textId="77777777" w:rsidTr="00BF73F0">
        <w:trPr>
          <w:trHeight w:val="250"/>
          <w:jc w:val="center"/>
        </w:trPr>
        <w:tc>
          <w:tcPr>
            <w:tcW w:w="512" w:type="dxa"/>
            <w:shd w:val="clear" w:color="auto" w:fill="auto"/>
            <w:vAlign w:val="center"/>
          </w:tcPr>
          <w:p w14:paraId="3DA747B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2209" w:type="dxa"/>
            <w:vAlign w:val="center"/>
          </w:tcPr>
          <w:p w14:paraId="5575FFA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για επιπλέον καθαρισμό RNA που έχει απομονωθεί με την μέθοδο φαινόλης/χλωροφόρμιο, ή από επεξεργασία με ένζυμα.</w:t>
            </w:r>
          </w:p>
          <w:p w14:paraId="2ADEA0C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p>
        </w:tc>
        <w:tc>
          <w:tcPr>
            <w:tcW w:w="3889" w:type="dxa"/>
            <w:shd w:val="clear" w:color="auto" w:fill="auto"/>
            <w:vAlign w:val="center"/>
          </w:tcPr>
          <w:p w14:paraId="39CA178E"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για επιπλέον καθαρισμό του RNA που έχει απομονωθεί με μέθοδο φαινόλης/χλωροφορμίου, ή από επεξεργασία με ένζυμα. Να χρησιμοποιεί τεχνολογία Silica Membrane με XS spin columns. Να μπορεί να δεχθεί έως και 300μl αρχικό δείγμα το οποίο περιέχει έως και 90μg RNA. Υψηλή ανάκτηση RNA, περισσότερη από 95%. Να δίνει υψηλής συγκέντρωσης RNA (A</w:t>
            </w:r>
            <w:r w:rsidRPr="000C589E">
              <w:rPr>
                <w:rFonts w:ascii="Segoe UI" w:hAnsi="Segoe UI" w:cs="Segoe UI"/>
                <w:color w:val="000000"/>
                <w:sz w:val="16"/>
                <w:szCs w:val="16"/>
                <w:vertAlign w:val="subscript"/>
                <w:lang w:val="el-GR" w:eastAsia="el-GR"/>
              </w:rPr>
              <w:t>260</w:t>
            </w:r>
            <w:r w:rsidRPr="000C589E">
              <w:rPr>
                <w:rFonts w:ascii="Segoe UI" w:hAnsi="Segoe UI" w:cs="Segoe UI"/>
                <w:color w:val="000000"/>
                <w:sz w:val="16"/>
                <w:szCs w:val="16"/>
                <w:lang w:val="el-GR" w:eastAsia="el-GR"/>
              </w:rPr>
              <w:t>/A</w:t>
            </w:r>
            <w:r w:rsidRPr="000C589E">
              <w:rPr>
                <w:rFonts w:ascii="Segoe UI" w:hAnsi="Segoe UI" w:cs="Segoe UI"/>
                <w:color w:val="000000"/>
                <w:sz w:val="16"/>
                <w:szCs w:val="16"/>
                <w:vertAlign w:val="subscript"/>
                <w:lang w:val="el-GR" w:eastAsia="el-GR"/>
              </w:rPr>
              <w:t>280</w:t>
            </w:r>
            <w:r w:rsidRPr="000C589E">
              <w:rPr>
                <w:rFonts w:ascii="Segoe UI" w:hAnsi="Segoe UI" w:cs="Segoe UI"/>
                <w:color w:val="000000"/>
                <w:sz w:val="16"/>
                <w:szCs w:val="16"/>
                <w:lang w:val="el-GR" w:eastAsia="el-GR"/>
              </w:rPr>
              <w:t xml:space="preserve">: 1.9–2.1). Να είναι δυνατοί μικροί όγκοι έκλουσης ακόμα και 5μl. Η διαδικασία να ολοκληρώνεται σε λιγότερο </w:t>
            </w:r>
            <w:r w:rsidRPr="000C589E">
              <w:rPr>
                <w:rFonts w:ascii="Segoe UI" w:hAnsi="Segoe UI" w:cs="Segoe UI"/>
                <w:color w:val="000000"/>
                <w:sz w:val="16"/>
                <w:szCs w:val="16"/>
                <w:lang w:val="el-GR" w:eastAsia="el-GR"/>
              </w:rPr>
              <w:lastRenderedPageBreak/>
              <w:t>από 20 λεπτά. Να παρέχει RNA έτοιμο προς χρήση, κατάλληλο για όλες τις συνήθεις εφαρμογές. Nα διατίθεται σε συσκευασία των 50 απομονώσεων</w:t>
            </w:r>
          </w:p>
        </w:tc>
        <w:tc>
          <w:tcPr>
            <w:tcW w:w="1148" w:type="dxa"/>
            <w:shd w:val="clear" w:color="auto" w:fill="auto"/>
            <w:vAlign w:val="center"/>
          </w:tcPr>
          <w:p w14:paraId="18F67DB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50 απομονώσεις</w:t>
            </w:r>
          </w:p>
        </w:tc>
        <w:tc>
          <w:tcPr>
            <w:tcW w:w="1095" w:type="dxa"/>
            <w:shd w:val="clear" w:color="auto" w:fill="auto"/>
            <w:vAlign w:val="center"/>
          </w:tcPr>
          <w:p w14:paraId="4341111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w:t>
            </w:r>
          </w:p>
        </w:tc>
        <w:tc>
          <w:tcPr>
            <w:tcW w:w="1045" w:type="dxa"/>
            <w:vAlign w:val="center"/>
          </w:tcPr>
          <w:p w14:paraId="3238BF9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61B252D"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324BE94" w14:textId="77777777" w:rsidTr="00BF73F0">
        <w:trPr>
          <w:trHeight w:val="250"/>
          <w:jc w:val="center"/>
        </w:trPr>
        <w:tc>
          <w:tcPr>
            <w:tcW w:w="512" w:type="dxa"/>
            <w:shd w:val="clear" w:color="auto" w:fill="auto"/>
            <w:vAlign w:val="center"/>
          </w:tcPr>
          <w:p w14:paraId="0ACDA35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11</w:t>
            </w:r>
          </w:p>
        </w:tc>
        <w:tc>
          <w:tcPr>
            <w:tcW w:w="2209" w:type="dxa"/>
            <w:vAlign w:val="center"/>
          </w:tcPr>
          <w:p w14:paraId="0DFF8185"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Σύνθεση ολιγονουκλεοτιδίων - εκκινητών, σε ποσότητα 50nmol, καθαρισμένα με HPLC</w:t>
            </w:r>
          </w:p>
          <w:p w14:paraId="1E18810B" w14:textId="77777777" w:rsidR="000900C1" w:rsidRPr="000C589E" w:rsidRDefault="000900C1" w:rsidP="00BF73F0">
            <w:pPr>
              <w:suppressAutoHyphens w:val="0"/>
              <w:spacing w:after="0"/>
              <w:jc w:val="left"/>
              <w:rPr>
                <w:rFonts w:ascii="Segoe UI" w:hAnsi="Segoe UI" w:cs="Segoe UI"/>
                <w:sz w:val="16"/>
                <w:szCs w:val="16"/>
                <w:lang w:val="el-GR" w:eastAsia="el-GR"/>
              </w:rPr>
            </w:pPr>
          </w:p>
        </w:tc>
        <w:tc>
          <w:tcPr>
            <w:tcW w:w="3889" w:type="dxa"/>
            <w:shd w:val="clear" w:color="auto" w:fill="auto"/>
            <w:vAlign w:val="center"/>
          </w:tcPr>
          <w:p w14:paraId="2D1B3F8A"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Σύνθεση ολιγονουκλεοτιδίων - εκκινητών, σε ποσότητα 50nmol, καθαρισμένα με HPLC. Η απόδοση σε OD</w:t>
            </w:r>
            <w:r w:rsidRPr="000C589E">
              <w:rPr>
                <w:rFonts w:ascii="Segoe UI" w:hAnsi="Segoe UI" w:cs="Segoe UI"/>
                <w:color w:val="000000"/>
                <w:sz w:val="16"/>
                <w:szCs w:val="16"/>
                <w:vertAlign w:val="subscript"/>
                <w:lang w:val="el-GR" w:eastAsia="el-GR"/>
              </w:rPr>
              <w:t>260</w:t>
            </w:r>
            <w:r w:rsidRPr="000C589E">
              <w:rPr>
                <w:rFonts w:ascii="Segoe UI" w:hAnsi="Segoe UI" w:cs="Segoe UI"/>
                <w:color w:val="000000"/>
                <w:sz w:val="16"/>
                <w:szCs w:val="16"/>
                <w:lang w:val="el-GR" w:eastAsia="el-GR"/>
              </w:rPr>
              <w:t xml:space="preserve"> να είναι περίπου 6. Να αποστέλλονται λυοφιλοποιημένα ή σε aliquots προκαθορισμένης συγκέντρωσης. Η ποιότητα και η ταυτότητα του κάθε ολιγονουκλεοτιδίου να ελέγχεται με MALDI-TOF MS και με capillary gel electrophoresis (CGE). Να αποστέλλονται εντός 4-5 εργάσιμων ημερών. Να δίνεται τιμή ανά βάση.</w:t>
            </w:r>
          </w:p>
        </w:tc>
        <w:tc>
          <w:tcPr>
            <w:tcW w:w="1148" w:type="dxa"/>
            <w:shd w:val="clear" w:color="auto" w:fill="auto"/>
            <w:vAlign w:val="center"/>
          </w:tcPr>
          <w:p w14:paraId="096161F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ανά βάση</w:t>
            </w:r>
          </w:p>
        </w:tc>
        <w:tc>
          <w:tcPr>
            <w:tcW w:w="1095" w:type="dxa"/>
            <w:shd w:val="clear" w:color="auto" w:fill="auto"/>
            <w:vAlign w:val="center"/>
          </w:tcPr>
          <w:p w14:paraId="77F8B3A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500</w:t>
            </w:r>
          </w:p>
        </w:tc>
        <w:tc>
          <w:tcPr>
            <w:tcW w:w="1045" w:type="dxa"/>
            <w:vAlign w:val="center"/>
          </w:tcPr>
          <w:p w14:paraId="1B10BC8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C1C423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E6E5409" w14:textId="77777777" w:rsidTr="00BF73F0">
        <w:trPr>
          <w:trHeight w:val="250"/>
          <w:jc w:val="center"/>
        </w:trPr>
        <w:tc>
          <w:tcPr>
            <w:tcW w:w="512" w:type="dxa"/>
            <w:shd w:val="clear" w:color="auto" w:fill="auto"/>
            <w:vAlign w:val="center"/>
          </w:tcPr>
          <w:p w14:paraId="03AFE6A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12</w:t>
            </w:r>
          </w:p>
        </w:tc>
        <w:tc>
          <w:tcPr>
            <w:tcW w:w="2209" w:type="dxa"/>
            <w:vAlign w:val="center"/>
          </w:tcPr>
          <w:p w14:paraId="0E30083C"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Χρωστική μη τοξική για χρώση νουκλεϊκών οξεών σε πηκτώματα αγαρόζης</w:t>
            </w:r>
          </w:p>
          <w:p w14:paraId="63B8936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p>
        </w:tc>
        <w:tc>
          <w:tcPr>
            <w:tcW w:w="3889" w:type="dxa"/>
            <w:shd w:val="clear" w:color="auto" w:fill="auto"/>
            <w:vAlign w:val="center"/>
          </w:tcPr>
          <w:p w14:paraId="3AFCAE3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Χρωστική μη τοξική για χρώση νουκλεϊκών οξεών σε πηκτώματα αγαρόζης. Να μην είναι μεταλλαξιογόνα. Να είναι λιγότερο τοξική. Να διατηρείται σε θερμοκρασία δωματίου. Να μπορεί να χρησιμοποιηθεί για τη χρώση του πηκτώματος είτε με την ενσωμάτωση του σε αυτό κατά την παρασκευή του πριν την ηλεκτροφόρηση, είτε με τη χρώση του πηκτώματος μέσω της εμβάπτισης σε διάλυμα της χρωστικής μετά την ηλεκτροφόρηση. Να έχει τουλάχιστον την ίδια ευαισθησία με το βρωμιούχο αιθίδιο. Να μπορεί να χρησιμοποιηθεί με τον ίδιο εξοπλισμό (υπεριώδη πηγή διέγερσης, σύστημα φωτογράφησης) που χρησιμοποιείται και το βρωμιούχο αιθίδιο καθώς και εξοπλισμό βασισμένο στην τεχνολογία LED. Να διατίθεται σε συσκευασία του 1 ml</w:t>
            </w:r>
          </w:p>
        </w:tc>
        <w:tc>
          <w:tcPr>
            <w:tcW w:w="1148" w:type="dxa"/>
            <w:shd w:val="clear" w:color="auto" w:fill="auto"/>
            <w:vAlign w:val="center"/>
          </w:tcPr>
          <w:p w14:paraId="0AB34F5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 ml</w:t>
            </w:r>
          </w:p>
        </w:tc>
        <w:tc>
          <w:tcPr>
            <w:tcW w:w="1095" w:type="dxa"/>
            <w:shd w:val="clear" w:color="auto" w:fill="auto"/>
            <w:vAlign w:val="center"/>
          </w:tcPr>
          <w:p w14:paraId="1BF87A2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2</w:t>
            </w:r>
          </w:p>
        </w:tc>
        <w:tc>
          <w:tcPr>
            <w:tcW w:w="1045" w:type="dxa"/>
            <w:vAlign w:val="center"/>
          </w:tcPr>
          <w:p w14:paraId="2672FC1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43CE01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3E1022B" w14:textId="77777777" w:rsidTr="00BF73F0">
        <w:trPr>
          <w:trHeight w:val="250"/>
          <w:jc w:val="center"/>
        </w:trPr>
        <w:tc>
          <w:tcPr>
            <w:tcW w:w="512" w:type="dxa"/>
            <w:shd w:val="clear" w:color="auto" w:fill="auto"/>
            <w:vAlign w:val="center"/>
          </w:tcPr>
          <w:p w14:paraId="799AAA2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13</w:t>
            </w:r>
          </w:p>
        </w:tc>
        <w:tc>
          <w:tcPr>
            <w:tcW w:w="2209" w:type="dxa"/>
            <w:vAlign w:val="center"/>
          </w:tcPr>
          <w:p w14:paraId="3D7E3538"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για απομόνωση total RNA από πολύ μικρούς όγκους δειγμάτων ακόμα και από ένα κύτταρο ή 0.1 mg ιστού.</w:t>
            </w:r>
          </w:p>
          <w:p w14:paraId="2DCC6ED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p>
        </w:tc>
        <w:tc>
          <w:tcPr>
            <w:tcW w:w="3889" w:type="dxa"/>
            <w:shd w:val="clear" w:color="auto" w:fill="auto"/>
            <w:vAlign w:val="center"/>
          </w:tcPr>
          <w:p w14:paraId="16C55BF1"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Κιτ για απομόνωση total RNA από πολύ μικρούς όγκους δειγμάτων ακόμα και από ένα κύτταρο ή 0.1 mg ιστού. Να παρέχεται υψηλής καθαρότητας και υψηλής συγκέντρωσης RNA. Ο όγκος έκλουσης να είναι πολύ μικρός (5 – 20 μl). Να είναι δυνατή η έκλουση ακόμη και σε 5 μl. Η διαδικασία να ολοκληρώνεται σε λιγότερο από 45 λεπτά. Η συσκευασία να περιλαμβάνει DNase για ενδεχόμενη on-column απομάκρυνση DNA. Κατάλληλο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όλες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τις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συνήθεις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εφαρμογές</w:t>
            </w:r>
            <w:r w:rsidRPr="000C589E">
              <w:rPr>
                <w:rFonts w:ascii="Segoe UI" w:hAnsi="Segoe UI" w:cs="Segoe UI"/>
                <w:color w:val="000000"/>
                <w:sz w:val="16"/>
                <w:szCs w:val="16"/>
                <w:lang w:val="en-US" w:eastAsia="el-GR"/>
              </w:rPr>
              <w:t xml:space="preserve">: real-time RT-PCR, Northern blotting, primer extension, array technology, RNase protection assays. </w:t>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περιλαμβάνει</w:t>
            </w:r>
            <w:r w:rsidRPr="000C589E">
              <w:rPr>
                <w:rFonts w:ascii="Segoe UI" w:hAnsi="Segoe UI" w:cs="Segoe UI"/>
                <w:color w:val="000000"/>
                <w:sz w:val="16"/>
                <w:szCs w:val="16"/>
                <w:lang w:val="en-US" w:eastAsia="el-GR"/>
              </w:rPr>
              <w:t xml:space="preserve"> Lysis Buffer RA1, Wash Buffer RA2, Wash Buffer RA3, Membrane Desalting Buffer, Reaction Buffer for rDNase, rDNase, RNase-free, Carrier RNA, Reducing Agent TCEP, RNase-free H2O, </w:t>
            </w:r>
            <w:r w:rsidRPr="000C589E">
              <w:rPr>
                <w:rFonts w:ascii="Segoe UI" w:hAnsi="Segoe UI" w:cs="Segoe UI"/>
                <w:color w:val="000000"/>
                <w:sz w:val="16"/>
                <w:szCs w:val="16"/>
                <w:lang w:val="el-GR" w:eastAsia="el-GR"/>
              </w:rPr>
              <w:t>Φίλτρα</w:t>
            </w:r>
            <w:r w:rsidRPr="000C589E">
              <w:rPr>
                <w:rFonts w:ascii="Segoe UI" w:hAnsi="Segoe UI" w:cs="Segoe UI"/>
                <w:color w:val="000000"/>
                <w:sz w:val="16"/>
                <w:szCs w:val="16"/>
                <w:lang w:val="en-US" w:eastAsia="el-GR"/>
              </w:rPr>
              <w:t xml:space="preserve"> (Shredders). N</w:t>
            </w:r>
            <w:r w:rsidRPr="000C589E">
              <w:rPr>
                <w:rFonts w:ascii="Segoe UI" w:hAnsi="Segoe UI" w:cs="Segoe UI"/>
                <w:color w:val="000000"/>
                <w:sz w:val="16"/>
                <w:szCs w:val="16"/>
                <w:lang w:val="el-GR" w:eastAsia="el-GR"/>
              </w:rPr>
              <w:t>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διατίθεται</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σε</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συσκευασία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των</w:t>
            </w:r>
            <w:r w:rsidRPr="000C589E">
              <w:rPr>
                <w:rFonts w:ascii="Segoe UI" w:hAnsi="Segoe UI" w:cs="Segoe UI"/>
                <w:color w:val="000000"/>
                <w:sz w:val="16"/>
                <w:szCs w:val="16"/>
                <w:lang w:val="en-US" w:eastAsia="el-GR"/>
              </w:rPr>
              <w:t xml:space="preserve"> 50 </w:t>
            </w:r>
            <w:r w:rsidRPr="000C589E">
              <w:rPr>
                <w:rFonts w:ascii="Segoe UI" w:hAnsi="Segoe UI" w:cs="Segoe UI"/>
                <w:color w:val="000000"/>
                <w:sz w:val="16"/>
                <w:szCs w:val="16"/>
                <w:lang w:val="el-GR" w:eastAsia="el-GR"/>
              </w:rPr>
              <w:t>απομονώσεων.</w:t>
            </w:r>
          </w:p>
        </w:tc>
        <w:tc>
          <w:tcPr>
            <w:tcW w:w="1148" w:type="dxa"/>
            <w:shd w:val="clear" w:color="auto" w:fill="auto"/>
            <w:vAlign w:val="center"/>
          </w:tcPr>
          <w:p w14:paraId="2C64EF9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50 απομονώσεις</w:t>
            </w:r>
          </w:p>
        </w:tc>
        <w:tc>
          <w:tcPr>
            <w:tcW w:w="1095" w:type="dxa"/>
            <w:shd w:val="clear" w:color="auto" w:fill="auto"/>
            <w:vAlign w:val="center"/>
          </w:tcPr>
          <w:p w14:paraId="3749235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0BDCA6A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AF13DE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CD8FDD8" w14:textId="77777777" w:rsidTr="00BF73F0">
        <w:trPr>
          <w:trHeight w:val="250"/>
          <w:jc w:val="center"/>
        </w:trPr>
        <w:tc>
          <w:tcPr>
            <w:tcW w:w="512" w:type="dxa"/>
            <w:shd w:val="clear" w:color="auto" w:fill="auto"/>
            <w:vAlign w:val="center"/>
          </w:tcPr>
          <w:p w14:paraId="6A1CDC0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14</w:t>
            </w:r>
          </w:p>
        </w:tc>
        <w:tc>
          <w:tcPr>
            <w:tcW w:w="2209" w:type="dxa"/>
            <w:vAlign w:val="center"/>
          </w:tcPr>
          <w:p w14:paraId="7031B90E"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Kit για κλωνοποίηση</w:t>
            </w:r>
          </w:p>
          <w:p w14:paraId="3E9536FC"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p>
        </w:tc>
        <w:tc>
          <w:tcPr>
            <w:tcW w:w="3889" w:type="dxa"/>
            <w:shd w:val="clear" w:color="auto" w:fill="auto"/>
            <w:vAlign w:val="center"/>
          </w:tcPr>
          <w:p w14:paraId="7D6B46C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Να περιλαμβάνει ελάχιστα στάδια (χωρίς digestion ή Ligation). Να μην απαιτεί την χρήση εξειδικευμένων φορέων κλωνοποίησης. Να είναι εξαιρετικά αποτελεσματικό ακόμα και σε μεγάλα τμήματα DNA (έως και 15Kb) ενώ να είναι κατάλληλο και για Multiple Fragment Cloning χωρίς να χρειάζεται SubCloning (95% απόδοση). Στην συσκευασία να περιλαμβάνονται competent cells. Σε συσκευασία για 10 αντιδράσεις.</w:t>
            </w:r>
          </w:p>
        </w:tc>
        <w:tc>
          <w:tcPr>
            <w:tcW w:w="1148" w:type="dxa"/>
            <w:shd w:val="clear" w:color="auto" w:fill="auto"/>
            <w:vAlign w:val="center"/>
          </w:tcPr>
          <w:p w14:paraId="178702F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 αντιδράσεις</w:t>
            </w:r>
          </w:p>
        </w:tc>
        <w:tc>
          <w:tcPr>
            <w:tcW w:w="1095" w:type="dxa"/>
            <w:shd w:val="clear" w:color="auto" w:fill="auto"/>
            <w:vAlign w:val="center"/>
          </w:tcPr>
          <w:p w14:paraId="318A242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1B991B19" w14:textId="77777777" w:rsidR="000900C1" w:rsidRPr="000C589E" w:rsidRDefault="000900C1" w:rsidP="00BF73F0">
            <w:pPr>
              <w:suppressAutoHyphens w:val="0"/>
              <w:spacing w:after="0"/>
              <w:jc w:val="center"/>
              <w:rPr>
                <w:rFonts w:ascii="Segoe UI" w:hAnsi="Segoe UI" w:cs="Segoe UI"/>
                <w:sz w:val="16"/>
                <w:szCs w:val="16"/>
                <w:lang w:val="en-US" w:eastAsia="el-GR"/>
              </w:rPr>
            </w:pPr>
            <w:r w:rsidRPr="000C589E">
              <w:rPr>
                <w:rFonts w:ascii="Segoe UI" w:hAnsi="Segoe UI" w:cs="Segoe UI"/>
                <w:sz w:val="16"/>
                <w:szCs w:val="16"/>
                <w:lang w:val="en-US" w:eastAsia="el-GR"/>
              </w:rPr>
              <w:t>NAI</w:t>
            </w:r>
          </w:p>
        </w:tc>
        <w:tc>
          <w:tcPr>
            <w:tcW w:w="1120" w:type="dxa"/>
          </w:tcPr>
          <w:p w14:paraId="5BB1536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7602B69" w14:textId="77777777" w:rsidTr="00BF73F0">
        <w:trPr>
          <w:trHeight w:val="250"/>
          <w:jc w:val="center"/>
        </w:trPr>
        <w:tc>
          <w:tcPr>
            <w:tcW w:w="512" w:type="dxa"/>
            <w:shd w:val="clear" w:color="auto" w:fill="auto"/>
            <w:vAlign w:val="center"/>
          </w:tcPr>
          <w:p w14:paraId="6B8F0B2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15</w:t>
            </w:r>
          </w:p>
        </w:tc>
        <w:tc>
          <w:tcPr>
            <w:tcW w:w="2209" w:type="dxa"/>
            <w:vAlign w:val="center"/>
          </w:tcPr>
          <w:p w14:paraId="69AACBA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Hot Start πολυμεράση με τεχνολογία aptamer</w:t>
            </w:r>
          </w:p>
          <w:p w14:paraId="5853976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p>
        </w:tc>
        <w:tc>
          <w:tcPr>
            <w:tcW w:w="3889" w:type="dxa"/>
            <w:shd w:val="clear" w:color="auto" w:fill="auto"/>
            <w:vAlign w:val="center"/>
          </w:tcPr>
          <w:p w14:paraId="19E49DDE"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Hot Start DNA πολυμεράση με τεχνολογία aptamer για αναστρέψιμη ενεργοποίηση ή απενεργοποίηση του ενζύμου. Η τεχνολογία aptamer να επιτρέπει την άμεση ενεργοποίηση </w:t>
            </w:r>
            <w:r w:rsidRPr="000C589E">
              <w:rPr>
                <w:rFonts w:ascii="Segoe UI" w:hAnsi="Segoe UI" w:cs="Segoe UI"/>
                <w:color w:val="000000"/>
                <w:sz w:val="16"/>
                <w:szCs w:val="16"/>
                <w:lang w:val="el-GR" w:eastAsia="el-GR"/>
              </w:rPr>
              <w:lastRenderedPageBreak/>
              <w:t>της πολυμεράσης επιτυγχάνοντας συγκεκριμένο priming, πολύ γρήγορη PCR και να μειώνει την πιθανότητα επιμόλυνσης. Η ap-TAQ πολυμεράση να είναι απενεργοποιημένη σε θερμοκρασία δωματίου και να ενεργοποιείται μόνο έπειτα από θέρμανση. Να μην παρατηρείται random primer annealing και unspecific amplification. Να περιέχει συνθετικά κατασκευασμένα aptamer-oligonucleotides. Σε χαμηλές θερμοκρασίες να δημιουργείται αναστρέψιμος δυνατός δεσμός της πολυμεράσης με το aptamer το οποίο να ενεργεί ως μοριακός διακόπτης και να αλλάζει την τεταρτοταγή δομή σε υψηλές θερμοκρασίες (σε θερμοκρασίες χαμηλότερες των 45° C  να απενεργοποιεί την πολυμεράσης, ενώ σε θερμοκρασίες άνω των 60 °C να την ενεργοποιεί). Η συγκεκριμένη πολυμεράση να χρησιμοποιείται στις εξής εφαρμογές: Fast PCR, Routine PCR, PCR με πολύπλοκα πρότυπα, SNP Analysis, και οποιαδήποτε εφαρμογή standard PCR όπου απαιτεί hot-start θερμοανθεκτική DNA πολυμεράση υψηλής ποιότητας. Το buffer να είναι σε συγκέντρωση 10Χ και το μαγνήσιο να έρχεται σε ξεχωριστό φιαλίδιο (50mM). Να διατίθεται σε συσκευασία των 500 Units.</w:t>
            </w:r>
          </w:p>
        </w:tc>
        <w:tc>
          <w:tcPr>
            <w:tcW w:w="1148" w:type="dxa"/>
            <w:shd w:val="clear" w:color="auto" w:fill="auto"/>
            <w:vAlign w:val="center"/>
          </w:tcPr>
          <w:p w14:paraId="728917C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500 Units</w:t>
            </w:r>
          </w:p>
        </w:tc>
        <w:tc>
          <w:tcPr>
            <w:tcW w:w="1095" w:type="dxa"/>
            <w:shd w:val="clear" w:color="auto" w:fill="auto"/>
            <w:vAlign w:val="center"/>
          </w:tcPr>
          <w:p w14:paraId="1061133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772BF9FA" w14:textId="77777777" w:rsidR="000900C1" w:rsidRPr="000C589E" w:rsidRDefault="000900C1" w:rsidP="00BF73F0">
            <w:pPr>
              <w:suppressAutoHyphens w:val="0"/>
              <w:spacing w:after="0"/>
              <w:jc w:val="center"/>
              <w:rPr>
                <w:rFonts w:ascii="Segoe UI" w:hAnsi="Segoe UI" w:cs="Segoe UI"/>
                <w:sz w:val="16"/>
                <w:szCs w:val="16"/>
                <w:lang w:val="en-US" w:eastAsia="el-GR"/>
              </w:rPr>
            </w:pPr>
            <w:r w:rsidRPr="000C589E">
              <w:rPr>
                <w:rFonts w:ascii="Segoe UI" w:hAnsi="Segoe UI" w:cs="Segoe UI"/>
                <w:sz w:val="16"/>
                <w:szCs w:val="16"/>
                <w:lang w:val="en-US" w:eastAsia="el-GR"/>
              </w:rPr>
              <w:t>NAI</w:t>
            </w:r>
          </w:p>
        </w:tc>
        <w:tc>
          <w:tcPr>
            <w:tcW w:w="1120" w:type="dxa"/>
          </w:tcPr>
          <w:p w14:paraId="6D21DE7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16C8F70" w14:textId="77777777" w:rsidTr="00BF73F0">
        <w:trPr>
          <w:trHeight w:val="435"/>
          <w:jc w:val="center"/>
        </w:trPr>
        <w:tc>
          <w:tcPr>
            <w:tcW w:w="2721" w:type="dxa"/>
            <w:gridSpan w:val="2"/>
            <w:shd w:val="clear" w:color="auto" w:fill="FFC000"/>
            <w:vAlign w:val="center"/>
          </w:tcPr>
          <w:p w14:paraId="4F6E2D31"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50C886AB"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37E32E1B"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3BF60A27" w14:textId="77777777" w:rsidTr="00BF73F0">
        <w:trPr>
          <w:trHeight w:val="759"/>
          <w:jc w:val="center"/>
        </w:trPr>
        <w:tc>
          <w:tcPr>
            <w:tcW w:w="2721" w:type="dxa"/>
            <w:gridSpan w:val="2"/>
            <w:shd w:val="clear" w:color="auto" w:fill="auto"/>
            <w:vAlign w:val="center"/>
          </w:tcPr>
          <w:p w14:paraId="5CC7760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Βιολογίας, Τμήμα Ιατρικής, Π. Ι.</w:t>
            </w:r>
          </w:p>
        </w:tc>
        <w:tc>
          <w:tcPr>
            <w:tcW w:w="6132" w:type="dxa"/>
            <w:gridSpan w:val="3"/>
            <w:shd w:val="clear" w:color="auto" w:fill="auto"/>
            <w:vAlign w:val="center"/>
          </w:tcPr>
          <w:p w14:paraId="6B08E40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Παναγιώτης Κούκλης</w:t>
            </w:r>
          </w:p>
        </w:tc>
        <w:tc>
          <w:tcPr>
            <w:tcW w:w="2165" w:type="dxa"/>
            <w:gridSpan w:val="2"/>
            <w:vAlign w:val="center"/>
          </w:tcPr>
          <w:p w14:paraId="4F20E4C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26510 07834</w:t>
            </w:r>
          </w:p>
        </w:tc>
      </w:tr>
    </w:tbl>
    <w:p w14:paraId="68F03BCE" w14:textId="77777777" w:rsidR="000900C1" w:rsidRPr="000C589E" w:rsidRDefault="000900C1" w:rsidP="000900C1">
      <w:pPr>
        <w:suppressAutoHyphens w:val="0"/>
        <w:jc w:val="left"/>
        <w:rPr>
          <w:rFonts w:ascii="Times New Roman" w:hAnsi="Times New Roman" w:cs="Times New Roman"/>
          <w:szCs w:val="22"/>
          <w:lang w:val="el-GR" w:eastAsia="el-GR"/>
        </w:rPr>
      </w:pPr>
    </w:p>
    <w:p w14:paraId="63332C2B"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8"/>
        <w:gridCol w:w="1557"/>
        <w:gridCol w:w="1171"/>
        <w:gridCol w:w="1583"/>
        <w:gridCol w:w="1527"/>
      </w:tblGrid>
      <w:tr w:rsidR="000900C1" w:rsidRPr="000C589E" w14:paraId="698D58FB" w14:textId="77777777" w:rsidTr="00BF73F0">
        <w:trPr>
          <w:jc w:val="center"/>
        </w:trPr>
        <w:tc>
          <w:tcPr>
            <w:tcW w:w="831" w:type="dxa"/>
            <w:shd w:val="clear" w:color="auto" w:fill="00B0F0"/>
            <w:vAlign w:val="center"/>
          </w:tcPr>
          <w:p w14:paraId="3D3261C3"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50DD3E25"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52A5F625"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43E0C813"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21686A8E"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3DCC8168"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5208AA80" w14:textId="77777777" w:rsidTr="00BF73F0">
        <w:trPr>
          <w:trHeight w:val="454"/>
          <w:jc w:val="center"/>
        </w:trPr>
        <w:tc>
          <w:tcPr>
            <w:tcW w:w="831" w:type="dxa"/>
            <w:shd w:val="clear" w:color="auto" w:fill="auto"/>
            <w:vAlign w:val="center"/>
          </w:tcPr>
          <w:p w14:paraId="6E9B8C18"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29</w:t>
            </w:r>
          </w:p>
        </w:tc>
        <w:tc>
          <w:tcPr>
            <w:tcW w:w="4415" w:type="dxa"/>
            <w:shd w:val="clear" w:color="auto" w:fill="auto"/>
            <w:vAlign w:val="center"/>
          </w:tcPr>
          <w:p w14:paraId="605A58AC"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Αντιδραστήρια γενετικής ανάλυσης</w:t>
            </w:r>
          </w:p>
        </w:tc>
        <w:tc>
          <w:tcPr>
            <w:tcW w:w="1559" w:type="dxa"/>
            <w:shd w:val="clear" w:color="auto" w:fill="auto"/>
            <w:vAlign w:val="center"/>
          </w:tcPr>
          <w:p w14:paraId="0508A451"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bCs/>
                <w:sz w:val="21"/>
                <w:szCs w:val="21"/>
                <w:shd w:val="clear" w:color="auto" w:fill="FFFFFF"/>
                <w:lang w:val="el-GR" w:eastAsia="el-GR"/>
              </w:rPr>
              <w:t>38950000-9 24965000-6 38951000-6</w:t>
            </w:r>
          </w:p>
        </w:tc>
        <w:tc>
          <w:tcPr>
            <w:tcW w:w="1134" w:type="dxa"/>
            <w:shd w:val="clear" w:color="auto" w:fill="auto"/>
            <w:vAlign w:val="center"/>
          </w:tcPr>
          <w:p w14:paraId="37946522"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52F89B8C"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3.000,00 €</w:t>
            </w:r>
          </w:p>
        </w:tc>
        <w:tc>
          <w:tcPr>
            <w:tcW w:w="1531" w:type="dxa"/>
            <w:shd w:val="clear" w:color="auto" w:fill="auto"/>
            <w:vAlign w:val="center"/>
          </w:tcPr>
          <w:p w14:paraId="26742DAA"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2.</w:t>
            </w:r>
            <w:r w:rsidRPr="000C589E">
              <w:rPr>
                <w:rFonts w:ascii="Tahoma" w:eastAsia="Calibri" w:hAnsi="Tahoma" w:cs="Tahoma"/>
                <w:b/>
                <w:sz w:val="21"/>
                <w:szCs w:val="21"/>
                <w:lang w:val="en-US" w:eastAsia="el-GR"/>
              </w:rPr>
              <w:t>830</w:t>
            </w:r>
            <w:r w:rsidRPr="000C589E">
              <w:rPr>
                <w:rFonts w:ascii="Tahoma" w:eastAsia="Calibri" w:hAnsi="Tahoma" w:cs="Tahoma"/>
                <w:b/>
                <w:sz w:val="21"/>
                <w:szCs w:val="21"/>
                <w:lang w:val="el-GR" w:eastAsia="el-GR"/>
              </w:rPr>
              <w:t>,</w:t>
            </w:r>
            <w:r w:rsidRPr="000C589E">
              <w:rPr>
                <w:rFonts w:ascii="Tahoma" w:eastAsia="Calibri" w:hAnsi="Tahoma" w:cs="Tahoma"/>
                <w:b/>
                <w:sz w:val="21"/>
                <w:szCs w:val="21"/>
                <w:lang w:val="en-US" w:eastAsia="el-GR"/>
              </w:rPr>
              <w:t>1</w:t>
            </w:r>
            <w:r w:rsidRPr="000C589E">
              <w:rPr>
                <w:rFonts w:ascii="Tahoma" w:eastAsia="Calibri" w:hAnsi="Tahoma" w:cs="Tahoma"/>
                <w:b/>
                <w:sz w:val="21"/>
                <w:szCs w:val="21"/>
                <w:lang w:val="el-GR" w:eastAsia="el-GR"/>
              </w:rPr>
              <w:t>9 €</w:t>
            </w:r>
          </w:p>
        </w:tc>
      </w:tr>
    </w:tbl>
    <w:p w14:paraId="3181BEE0" w14:textId="77777777" w:rsidR="000900C1" w:rsidRPr="000C589E" w:rsidRDefault="000900C1" w:rsidP="000900C1">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0900C1" w:rsidRPr="000C589E" w14:paraId="48F25CE9" w14:textId="77777777" w:rsidTr="00BF73F0">
        <w:trPr>
          <w:trHeight w:val="166"/>
          <w:jc w:val="center"/>
        </w:trPr>
        <w:tc>
          <w:tcPr>
            <w:tcW w:w="11018" w:type="dxa"/>
            <w:gridSpan w:val="7"/>
            <w:shd w:val="clear" w:color="auto" w:fill="FFC000"/>
            <w:noWrap/>
          </w:tcPr>
          <w:p w14:paraId="59847110" w14:textId="77777777" w:rsidR="000900C1" w:rsidRPr="000C589E" w:rsidRDefault="000900C1" w:rsidP="00BF73F0">
            <w:pPr>
              <w:suppressAutoHyphens w:val="0"/>
              <w:jc w:val="center"/>
              <w:rPr>
                <w:rFonts w:ascii="Arial" w:hAnsi="Arial" w:cs="Arial"/>
                <w:sz w:val="24"/>
                <w:lang w:val="el-GR" w:eastAsia="el-GR"/>
              </w:rPr>
            </w:pPr>
            <w:r w:rsidRPr="000C589E">
              <w:rPr>
                <w:rFonts w:ascii="Segoe UI" w:hAnsi="Segoe UI" w:cs="Segoe UI"/>
                <w:b/>
                <w:sz w:val="24"/>
                <w:lang w:val="el-GR" w:eastAsia="el-GR"/>
              </w:rPr>
              <w:t>Αντιδραστήρια γενετικής ανάλυσης</w:t>
            </w:r>
          </w:p>
        </w:tc>
      </w:tr>
      <w:tr w:rsidR="000900C1" w:rsidRPr="000C589E" w14:paraId="4B8882F3" w14:textId="77777777" w:rsidTr="00BF73F0">
        <w:trPr>
          <w:trHeight w:val="166"/>
          <w:jc w:val="center"/>
        </w:trPr>
        <w:tc>
          <w:tcPr>
            <w:tcW w:w="512" w:type="dxa"/>
            <w:shd w:val="clear" w:color="auto" w:fill="FFC000"/>
            <w:noWrap/>
            <w:hideMark/>
          </w:tcPr>
          <w:p w14:paraId="14E33847"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6BF2C944"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889" w:type="dxa"/>
            <w:shd w:val="clear" w:color="auto" w:fill="FFC000"/>
            <w:hideMark/>
          </w:tcPr>
          <w:p w14:paraId="5C202EDC"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59B2A32F"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352B262E"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53647FF6"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518DE49F"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314B6D6E" w14:textId="77777777" w:rsidTr="00BF73F0">
        <w:trPr>
          <w:trHeight w:val="404"/>
          <w:jc w:val="center"/>
        </w:trPr>
        <w:tc>
          <w:tcPr>
            <w:tcW w:w="512" w:type="dxa"/>
            <w:shd w:val="clear" w:color="auto" w:fill="auto"/>
            <w:vAlign w:val="center"/>
            <w:hideMark/>
          </w:tcPr>
          <w:p w14:paraId="4F14804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608A72D1"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PowerUp SYBR Green Master Mix</w:t>
            </w:r>
          </w:p>
          <w:p w14:paraId="3A63B74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p>
        </w:tc>
        <w:tc>
          <w:tcPr>
            <w:tcW w:w="3889" w:type="dxa"/>
            <w:shd w:val="clear" w:color="auto" w:fill="auto"/>
            <w:vAlign w:val="center"/>
          </w:tcPr>
          <w:p w14:paraId="1E7A3812"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PowerUp™ SYBR® Green Master Mix με τις εξής προδιαγραφές: Διπλο hot-start μηχανισμό για άριστη πιστότητα. Υψηλή επαναληψιμότητα CTs σε μεγάλο δυναμικό εύρος. Να περιλαμβάνει UDG για πρόληψη επιμολύνσεων. Σταθερότητα pre-assembled αντιδράσεων έως και 72 ώρες. Το κιτ να περιλαμβάνει 2</w:t>
            </w:r>
            <w:r w:rsidRPr="000C589E">
              <w:rPr>
                <w:rFonts w:ascii="Segoe UI" w:hAnsi="Segoe UI" w:cs="Segoe UI"/>
                <w:color w:val="000000"/>
                <w:sz w:val="16"/>
                <w:szCs w:val="16"/>
                <w:lang w:val="en-US" w:eastAsia="el-GR"/>
              </w:rPr>
              <w:t>x</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mix</w:t>
            </w:r>
            <w:r w:rsidRPr="000C589E">
              <w:rPr>
                <w:rFonts w:ascii="Segoe UI" w:hAnsi="Segoe UI" w:cs="Segoe UI"/>
                <w:color w:val="000000"/>
                <w:sz w:val="16"/>
                <w:szCs w:val="16"/>
                <w:lang w:val="el-GR" w:eastAsia="el-GR"/>
              </w:rPr>
              <w:t xml:space="preserve"> με </w:t>
            </w:r>
            <w:r w:rsidRPr="000C589E">
              <w:rPr>
                <w:rFonts w:ascii="Segoe UI" w:hAnsi="Segoe UI" w:cs="Segoe UI"/>
                <w:color w:val="000000"/>
                <w:sz w:val="16"/>
                <w:szCs w:val="16"/>
                <w:lang w:val="en-US" w:eastAsia="el-GR"/>
              </w:rPr>
              <w:t>SYBR</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Green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dye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Dual</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Lock</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Taq</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DNA</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Polymerase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dNTPs</w:t>
            </w:r>
            <w:r w:rsidRPr="000C589E">
              <w:rPr>
                <w:rFonts w:ascii="Segoe UI" w:hAnsi="Segoe UI" w:cs="Segoe UI"/>
                <w:color w:val="000000"/>
                <w:sz w:val="16"/>
                <w:szCs w:val="16"/>
                <w:lang w:val="el-GR" w:eastAsia="el-GR"/>
              </w:rPr>
              <w:t xml:space="preserve"> με </w:t>
            </w:r>
            <w:r w:rsidRPr="000C589E">
              <w:rPr>
                <w:rFonts w:ascii="Segoe UI" w:hAnsi="Segoe UI" w:cs="Segoe UI"/>
                <w:color w:val="000000"/>
                <w:sz w:val="16"/>
                <w:szCs w:val="16"/>
                <w:lang w:val="en-US" w:eastAsia="el-GR"/>
              </w:rPr>
              <w:t>dUTP</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dTTP</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blend</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heat</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labile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UDG</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ROX</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passive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reference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dye</w:t>
            </w:r>
            <w:r w:rsidRPr="000C589E">
              <w:rPr>
                <w:rFonts w:ascii="Segoe UI" w:hAnsi="Segoe UI" w:cs="Segoe UI"/>
                <w:color w:val="000000"/>
                <w:sz w:val="16"/>
                <w:szCs w:val="16"/>
                <w:lang w:val="el-GR" w:eastAsia="el-GR"/>
              </w:rPr>
              <w:t xml:space="preserve">, και </w:t>
            </w:r>
            <w:r w:rsidRPr="000C589E">
              <w:rPr>
                <w:rFonts w:ascii="Segoe UI" w:hAnsi="Segoe UI" w:cs="Segoe UI"/>
                <w:color w:val="000000"/>
                <w:sz w:val="16"/>
                <w:szCs w:val="16"/>
                <w:lang w:val="en-US" w:eastAsia="el-GR"/>
              </w:rPr>
              <w:t>optimized</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buffer</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components</w:t>
            </w:r>
            <w:r w:rsidRPr="000C589E">
              <w:rPr>
                <w:rFonts w:ascii="Segoe UI" w:hAnsi="Segoe UI" w:cs="Segoe UI"/>
                <w:color w:val="000000"/>
                <w:sz w:val="16"/>
                <w:szCs w:val="16"/>
                <w:lang w:val="el-GR" w:eastAsia="el-GR"/>
              </w:rPr>
              <w:t xml:space="preserve">. Συσκευασία 2X5mL for 1000,  20-µL reactions. Κατά τη στιγμή της παράδοσης, ο απομένων χρόνος έως τη λήξη  να είναι ο μέγιστος δυνατός και σε κάθε περίπτωση όχι λιγότερο από ένα ημερολογιακό έτος. </w:t>
            </w:r>
          </w:p>
        </w:tc>
        <w:tc>
          <w:tcPr>
            <w:tcW w:w="1148" w:type="dxa"/>
            <w:shd w:val="clear" w:color="auto" w:fill="auto"/>
            <w:vAlign w:val="center"/>
          </w:tcPr>
          <w:p w14:paraId="51C5BCE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2X5ml</w:t>
            </w:r>
          </w:p>
        </w:tc>
        <w:tc>
          <w:tcPr>
            <w:tcW w:w="1095" w:type="dxa"/>
            <w:shd w:val="clear" w:color="auto" w:fill="auto"/>
            <w:vAlign w:val="center"/>
          </w:tcPr>
          <w:p w14:paraId="29EC531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6A3B7DA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7505EA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0A7968B" w14:textId="77777777" w:rsidTr="00BF73F0">
        <w:trPr>
          <w:trHeight w:val="317"/>
          <w:jc w:val="center"/>
        </w:trPr>
        <w:tc>
          <w:tcPr>
            <w:tcW w:w="512" w:type="dxa"/>
            <w:shd w:val="clear" w:color="auto" w:fill="auto"/>
            <w:vAlign w:val="center"/>
            <w:hideMark/>
          </w:tcPr>
          <w:p w14:paraId="35B1E31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04629453"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TaqMan Gene Expression Master Mix</w:t>
            </w:r>
          </w:p>
          <w:p w14:paraId="54E0DDE3" w14:textId="77777777" w:rsidR="000900C1" w:rsidRPr="000C589E" w:rsidRDefault="000900C1" w:rsidP="00BF73F0">
            <w:pPr>
              <w:suppressAutoHyphens w:val="0"/>
              <w:spacing w:after="0"/>
              <w:jc w:val="left"/>
              <w:rPr>
                <w:rFonts w:ascii="Segoe UI" w:hAnsi="Segoe UI" w:cs="Segoe UI"/>
                <w:sz w:val="16"/>
                <w:szCs w:val="16"/>
                <w:lang w:val="en-US" w:eastAsia="el-GR"/>
              </w:rPr>
            </w:pPr>
          </w:p>
        </w:tc>
        <w:tc>
          <w:tcPr>
            <w:tcW w:w="3889" w:type="dxa"/>
            <w:shd w:val="clear" w:color="auto" w:fill="auto"/>
            <w:vAlign w:val="center"/>
          </w:tcPr>
          <w:p w14:paraId="51AD2DF9"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TaqMan Gene Expression Mastermix. </w:t>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περιέχει</w:t>
            </w:r>
            <w:r w:rsidRPr="000C589E">
              <w:rPr>
                <w:rFonts w:ascii="Segoe UI" w:hAnsi="Segoe UI" w:cs="Segoe UI"/>
                <w:color w:val="000000"/>
                <w:sz w:val="16"/>
                <w:szCs w:val="16"/>
                <w:lang w:val="en-US" w:eastAsia="el-GR"/>
              </w:rPr>
              <w:t xml:space="preserve"> AmpliTaq Gold DNA Polymerase, UP (UltraPure)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hot-start </w:t>
            </w:r>
            <w:r w:rsidRPr="000C589E">
              <w:rPr>
                <w:rFonts w:ascii="Segoe UI" w:hAnsi="Segoe UI" w:cs="Segoe UI"/>
                <w:color w:val="000000"/>
                <w:sz w:val="16"/>
                <w:szCs w:val="16"/>
                <w:lang w:val="el-GR" w:eastAsia="el-GR"/>
              </w:rPr>
              <w:t>ενεργοποίηση</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και</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βελτιωμένη</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ανίχνευση</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βακτηριακών</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στόχων</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μείγμα</w:t>
            </w:r>
            <w:r w:rsidRPr="000C589E">
              <w:rPr>
                <w:rFonts w:ascii="Segoe UI" w:hAnsi="Segoe UI" w:cs="Segoe UI"/>
                <w:color w:val="000000"/>
                <w:sz w:val="16"/>
                <w:szCs w:val="16"/>
                <w:lang w:val="en-US" w:eastAsia="el-GR"/>
              </w:rPr>
              <w:t xml:space="preserve"> dNTPs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dTTP / dUTP </w:t>
            </w:r>
            <w:r w:rsidRPr="000C589E">
              <w:rPr>
                <w:rFonts w:ascii="Segoe UI" w:hAnsi="Segoe UI" w:cs="Segoe UI"/>
                <w:color w:val="000000"/>
                <w:sz w:val="16"/>
                <w:szCs w:val="16"/>
                <w:lang w:val="el-GR" w:eastAsia="el-GR"/>
              </w:rPr>
              <w:t>και</w:t>
            </w:r>
            <w:r w:rsidRPr="000C589E">
              <w:rPr>
                <w:rFonts w:ascii="Segoe UI" w:hAnsi="Segoe UI" w:cs="Segoe UI"/>
                <w:color w:val="000000"/>
                <w:sz w:val="16"/>
                <w:szCs w:val="16"/>
                <w:lang w:val="en-US" w:eastAsia="el-GR"/>
              </w:rPr>
              <w:t xml:space="preserve"> Uracil-DNA Glycosylase (UDG)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την</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ελαχιστοποίηση</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επιμολύνσεων</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και</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παθητικό</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φθοριόχρωμα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αναφοράς</w:t>
            </w:r>
            <w:r w:rsidRPr="000C589E">
              <w:rPr>
                <w:rFonts w:ascii="Segoe UI" w:hAnsi="Segoe UI" w:cs="Segoe UI"/>
                <w:color w:val="000000"/>
                <w:sz w:val="16"/>
                <w:szCs w:val="16"/>
                <w:lang w:val="en-US" w:eastAsia="el-GR"/>
              </w:rPr>
              <w:t xml:space="preserve"> ROX. </w:t>
            </w:r>
            <w:r w:rsidRPr="000C589E">
              <w:rPr>
                <w:rFonts w:ascii="Segoe UI" w:hAnsi="Segoe UI" w:cs="Segoe UI"/>
                <w:color w:val="000000"/>
                <w:sz w:val="16"/>
                <w:szCs w:val="16"/>
                <w:lang w:val="el-GR" w:eastAsia="el-GR"/>
              </w:rPr>
              <w:t xml:space="preserve">Εγκεκριμένο για χρήση με  όργανα </w:t>
            </w:r>
            <w:r w:rsidRPr="000C589E">
              <w:rPr>
                <w:rFonts w:ascii="Segoe UI" w:hAnsi="Segoe UI" w:cs="Segoe UI"/>
                <w:color w:val="000000"/>
                <w:sz w:val="16"/>
                <w:szCs w:val="16"/>
                <w:lang w:val="en-US" w:eastAsia="el-GR"/>
              </w:rPr>
              <w:t>PCR</w:t>
            </w:r>
            <w:r w:rsidRPr="000C589E">
              <w:rPr>
                <w:rFonts w:ascii="Segoe UI" w:hAnsi="Segoe UI" w:cs="Segoe UI"/>
                <w:color w:val="000000"/>
                <w:sz w:val="16"/>
                <w:szCs w:val="16"/>
                <w:lang w:val="el-GR" w:eastAsia="el-GR"/>
              </w:rPr>
              <w:t xml:space="preserve"> πραγματικού χρόνου </w:t>
            </w:r>
            <w:r w:rsidRPr="000C589E">
              <w:rPr>
                <w:rFonts w:ascii="Segoe UI" w:hAnsi="Segoe UI" w:cs="Segoe UI"/>
                <w:color w:val="000000"/>
                <w:sz w:val="16"/>
                <w:szCs w:val="16"/>
                <w:lang w:val="en-US" w:eastAsia="el-GR"/>
              </w:rPr>
              <w:t>Applied</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Biosystems</w:t>
            </w:r>
            <w:r w:rsidRPr="000C589E">
              <w:rPr>
                <w:rFonts w:ascii="Segoe UI" w:hAnsi="Segoe UI" w:cs="Segoe UI"/>
                <w:color w:val="000000"/>
                <w:sz w:val="16"/>
                <w:szCs w:val="16"/>
                <w:lang w:val="el-GR" w:eastAsia="el-GR"/>
              </w:rPr>
              <w:t>. Συσκευασία:</w:t>
            </w:r>
            <w:r w:rsidRPr="000C589E">
              <w:rPr>
                <w:rFonts w:ascii="Segoe UI" w:hAnsi="Segoe UI" w:cs="Segoe UI"/>
                <w:color w:val="000000"/>
                <w:sz w:val="16"/>
                <w:szCs w:val="16"/>
                <w:lang w:val="en-US" w:eastAsia="el-GR"/>
              </w:rPr>
              <w:t xml:space="preserve"> 1x5ml</w:t>
            </w:r>
          </w:p>
        </w:tc>
        <w:tc>
          <w:tcPr>
            <w:tcW w:w="1148" w:type="dxa"/>
            <w:shd w:val="clear" w:color="auto" w:fill="auto"/>
            <w:vAlign w:val="center"/>
          </w:tcPr>
          <w:p w14:paraId="7BC9817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5ml</w:t>
            </w:r>
          </w:p>
        </w:tc>
        <w:tc>
          <w:tcPr>
            <w:tcW w:w="1095" w:type="dxa"/>
            <w:shd w:val="clear" w:color="auto" w:fill="auto"/>
            <w:vAlign w:val="center"/>
          </w:tcPr>
          <w:p w14:paraId="7C79CF6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6815D25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832670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D4AF2DE" w14:textId="77777777" w:rsidTr="00BF73F0">
        <w:trPr>
          <w:trHeight w:val="409"/>
          <w:jc w:val="center"/>
        </w:trPr>
        <w:tc>
          <w:tcPr>
            <w:tcW w:w="512" w:type="dxa"/>
            <w:shd w:val="clear" w:color="auto" w:fill="auto"/>
            <w:vAlign w:val="center"/>
          </w:tcPr>
          <w:p w14:paraId="284716E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4A4695E7"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Qubit dsDNA HS Assay Kit (500 assays)</w:t>
            </w:r>
          </w:p>
          <w:p w14:paraId="10F18DAC" w14:textId="77777777" w:rsidR="000900C1" w:rsidRPr="000C589E" w:rsidRDefault="000900C1" w:rsidP="00BF73F0">
            <w:pPr>
              <w:suppressAutoHyphens w:val="0"/>
              <w:spacing w:after="0"/>
              <w:jc w:val="left"/>
              <w:rPr>
                <w:rFonts w:ascii="Segoe UI" w:hAnsi="Segoe UI" w:cs="Segoe UI"/>
                <w:sz w:val="16"/>
                <w:szCs w:val="16"/>
                <w:lang w:val="en-US" w:eastAsia="el-GR"/>
              </w:rPr>
            </w:pPr>
          </w:p>
        </w:tc>
        <w:tc>
          <w:tcPr>
            <w:tcW w:w="3889" w:type="dxa"/>
            <w:shd w:val="clear" w:color="auto" w:fill="auto"/>
            <w:vAlign w:val="center"/>
          </w:tcPr>
          <w:p w14:paraId="1DD4AF4B"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Κατάλληλο για χρήση με το φθορισμόμετρο Qubit. Εύρος ποσοτικοποίησης: 0.2-100 ng. Συσκευασία: 500 αντιδράσεις</w:t>
            </w:r>
          </w:p>
        </w:tc>
        <w:tc>
          <w:tcPr>
            <w:tcW w:w="1148" w:type="dxa"/>
            <w:shd w:val="clear" w:color="auto" w:fill="auto"/>
            <w:vAlign w:val="center"/>
          </w:tcPr>
          <w:p w14:paraId="03557F61"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500 assays</w:t>
            </w:r>
          </w:p>
          <w:p w14:paraId="0204696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p>
        </w:tc>
        <w:tc>
          <w:tcPr>
            <w:tcW w:w="1095" w:type="dxa"/>
            <w:shd w:val="clear" w:color="auto" w:fill="auto"/>
            <w:vAlign w:val="center"/>
          </w:tcPr>
          <w:p w14:paraId="7E4B907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33F22A7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C53936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948AA44" w14:textId="77777777" w:rsidTr="00BF73F0">
        <w:trPr>
          <w:trHeight w:val="544"/>
          <w:jc w:val="center"/>
        </w:trPr>
        <w:tc>
          <w:tcPr>
            <w:tcW w:w="512" w:type="dxa"/>
            <w:shd w:val="clear" w:color="auto" w:fill="auto"/>
            <w:vAlign w:val="center"/>
          </w:tcPr>
          <w:p w14:paraId="1F5412A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209" w:type="dxa"/>
            <w:vAlign w:val="center"/>
          </w:tcPr>
          <w:p w14:paraId="775D637E"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Σύστημα μέτρησης Ποιότητας γενωμικού DNA</w:t>
            </w:r>
          </w:p>
          <w:p w14:paraId="54BEC12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p>
        </w:tc>
        <w:tc>
          <w:tcPr>
            <w:tcW w:w="3889" w:type="dxa"/>
            <w:shd w:val="clear" w:color="auto" w:fill="auto"/>
            <w:vAlign w:val="center"/>
          </w:tcPr>
          <w:p w14:paraId="3504A9B2" w14:textId="77777777" w:rsidR="000900C1" w:rsidRPr="000C589E" w:rsidRDefault="000900C1" w:rsidP="00BF73F0">
            <w:pPr>
              <w:suppressAutoHyphens w:val="0"/>
              <w:spacing w:after="0"/>
              <w:rPr>
                <w:rFonts w:ascii="Segoe UI" w:hAnsi="Segoe UI" w:cs="Segoe UI"/>
                <w:color w:val="000000"/>
                <w:sz w:val="16"/>
                <w:szCs w:val="16"/>
                <w:lang w:val="el-GR" w:eastAsia="en-US"/>
              </w:rPr>
            </w:pPr>
            <w:r w:rsidRPr="000C589E">
              <w:rPr>
                <w:rFonts w:ascii="Segoe UI" w:hAnsi="Segoe UI" w:cs="Segoe UI"/>
                <w:color w:val="000000"/>
                <w:sz w:val="16"/>
                <w:szCs w:val="16"/>
                <w:lang w:val="el-GR" w:eastAsia="el-GR"/>
              </w:rPr>
              <w:t>Kit αντιδραστηρίων για ψηφιακή ποσοτική μέτρηση ποιότητας δείγματος γενωμικού DNA, με εύρος 50 - 40,000+ bp, ακρίβεια 20%, γραμμικό εύρος συγκέντρωσης 0,2-5ng/μl και ευαισθησία</w:t>
            </w:r>
            <w:r w:rsidRPr="000C589E">
              <w:rPr>
                <w:rFonts w:ascii="Segoe UI" w:hAnsi="Segoe UI" w:cs="Segoe UI"/>
                <w:color w:val="000000"/>
                <w:sz w:val="16"/>
                <w:szCs w:val="16"/>
                <w:lang w:val="el-GR" w:eastAsia="el-GR"/>
              </w:rPr>
              <w:br/>
              <w:t>0.1ng/μl. Π.χ. PerkinElmer με κωδικό CLS760685 ή</w:t>
            </w:r>
            <w:r w:rsidRPr="000C589E">
              <w:rPr>
                <w:rFonts w:ascii="Segoe UI" w:hAnsi="Segoe UI" w:cs="Segoe UI"/>
                <w:color w:val="000000"/>
                <w:sz w:val="16"/>
                <w:szCs w:val="16"/>
                <w:lang w:val="el-GR" w:eastAsia="el-GR"/>
              </w:rPr>
              <w:br/>
              <w:t>αντίστοιχο άλλου οίκου</w:t>
            </w:r>
          </w:p>
        </w:tc>
        <w:tc>
          <w:tcPr>
            <w:tcW w:w="1148" w:type="dxa"/>
            <w:shd w:val="clear" w:color="auto" w:fill="auto"/>
            <w:vAlign w:val="center"/>
          </w:tcPr>
          <w:p w14:paraId="0EEED1C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1kit</w:t>
            </w:r>
          </w:p>
        </w:tc>
        <w:tc>
          <w:tcPr>
            <w:tcW w:w="1095" w:type="dxa"/>
            <w:shd w:val="clear" w:color="auto" w:fill="auto"/>
            <w:vAlign w:val="center"/>
          </w:tcPr>
          <w:p w14:paraId="7AF391E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w:t>
            </w:r>
          </w:p>
        </w:tc>
        <w:tc>
          <w:tcPr>
            <w:tcW w:w="1045" w:type="dxa"/>
            <w:vAlign w:val="center"/>
          </w:tcPr>
          <w:p w14:paraId="6D30D1A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4E827B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A99CCEB" w14:textId="77777777" w:rsidTr="00BF73F0">
        <w:trPr>
          <w:trHeight w:val="492"/>
          <w:jc w:val="center"/>
        </w:trPr>
        <w:tc>
          <w:tcPr>
            <w:tcW w:w="512" w:type="dxa"/>
            <w:shd w:val="clear" w:color="auto" w:fill="auto"/>
            <w:vAlign w:val="center"/>
          </w:tcPr>
          <w:p w14:paraId="53B8C62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209" w:type="dxa"/>
            <w:vAlign w:val="center"/>
          </w:tcPr>
          <w:p w14:paraId="72976D28" w14:textId="77777777" w:rsidR="000900C1" w:rsidRPr="000C589E" w:rsidRDefault="000900C1" w:rsidP="00BF73F0">
            <w:pPr>
              <w:suppressAutoHyphens w:val="0"/>
              <w:spacing w:after="0"/>
              <w:jc w:val="left"/>
              <w:rPr>
                <w:rFonts w:ascii="Segoe UI" w:hAnsi="Segoe UI" w:cs="Segoe UI"/>
                <w:color w:val="000000"/>
                <w:sz w:val="16"/>
                <w:szCs w:val="16"/>
                <w:lang w:val="en-US" w:eastAsia="en-US"/>
              </w:rPr>
            </w:pPr>
            <w:r w:rsidRPr="000C589E">
              <w:rPr>
                <w:rFonts w:ascii="Segoe UI" w:hAnsi="Segoe UI" w:cs="Segoe UI"/>
                <w:color w:val="000000"/>
                <w:sz w:val="16"/>
                <w:szCs w:val="16"/>
                <w:lang w:val="el-GR" w:eastAsia="el-GR"/>
              </w:rPr>
              <w:t>MLV-</w:t>
            </w:r>
            <w:r w:rsidRPr="000C589E">
              <w:rPr>
                <w:rFonts w:ascii="Segoe UI" w:hAnsi="Segoe UI" w:cs="Segoe UI"/>
                <w:color w:val="000000"/>
                <w:sz w:val="16"/>
                <w:szCs w:val="16"/>
                <w:lang w:val="en-US" w:eastAsia="el-GR"/>
              </w:rPr>
              <w:t>reverse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transcriptase</w:t>
            </w:r>
            <w:r w:rsidRPr="000C589E">
              <w:rPr>
                <w:rFonts w:ascii="Segoe UI" w:hAnsi="Segoe UI" w:cs="Segoe UI"/>
                <w:color w:val="000000"/>
                <w:sz w:val="16"/>
                <w:szCs w:val="16"/>
                <w:lang w:val="el-GR" w:eastAsia="el-GR"/>
              </w:rPr>
              <w:t xml:space="preserve"> 40000U</w:t>
            </w:r>
          </w:p>
          <w:p w14:paraId="36439C4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p>
        </w:tc>
        <w:tc>
          <w:tcPr>
            <w:tcW w:w="3889" w:type="dxa"/>
            <w:shd w:val="clear" w:color="auto" w:fill="auto"/>
            <w:vAlign w:val="center"/>
          </w:tcPr>
          <w:p w14:paraId="5AD03114"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Ανάστροφη μεταγραφάση, δραστική σε θερμοκρασία  37 C, με  μειωμένη δραστικότητα RNASE Η. Συγκέντρωση 200 U⁄µl. Να περιέχει  1 × 200 µl M-MLV RT (200 U/µl),  1 ml 5X First Strand Buffer [250 mM Tris-HCl (pH 8.3), 375 mM KCl, 15 mM Magnesium Chloride] και 500 µl 100 mM DTT.</w:t>
            </w:r>
          </w:p>
        </w:tc>
        <w:tc>
          <w:tcPr>
            <w:tcW w:w="1148" w:type="dxa"/>
            <w:shd w:val="clear" w:color="auto" w:fill="auto"/>
            <w:vAlign w:val="center"/>
          </w:tcPr>
          <w:p w14:paraId="7FF7B6C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40,000 Units</w:t>
            </w:r>
          </w:p>
        </w:tc>
        <w:tc>
          <w:tcPr>
            <w:tcW w:w="1095" w:type="dxa"/>
            <w:shd w:val="clear" w:color="auto" w:fill="auto"/>
            <w:vAlign w:val="center"/>
          </w:tcPr>
          <w:p w14:paraId="5D2D2EA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296324C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B864F3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554F07A" w14:textId="77777777" w:rsidTr="00BF73F0">
        <w:trPr>
          <w:trHeight w:val="435"/>
          <w:jc w:val="center"/>
        </w:trPr>
        <w:tc>
          <w:tcPr>
            <w:tcW w:w="2721" w:type="dxa"/>
            <w:gridSpan w:val="2"/>
            <w:shd w:val="clear" w:color="auto" w:fill="FFC000"/>
            <w:vAlign w:val="center"/>
          </w:tcPr>
          <w:p w14:paraId="09572858"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6FB36AB1"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51110761"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371284B5" w14:textId="77777777" w:rsidTr="00BF73F0">
        <w:trPr>
          <w:trHeight w:val="759"/>
          <w:jc w:val="center"/>
        </w:trPr>
        <w:tc>
          <w:tcPr>
            <w:tcW w:w="2721" w:type="dxa"/>
            <w:gridSpan w:val="2"/>
            <w:shd w:val="clear" w:color="auto" w:fill="auto"/>
            <w:vAlign w:val="center"/>
          </w:tcPr>
          <w:p w14:paraId="769A42C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Βιολογίας, Τμήμα Ιατρικής, Π. Ι.</w:t>
            </w:r>
          </w:p>
        </w:tc>
        <w:tc>
          <w:tcPr>
            <w:tcW w:w="6132" w:type="dxa"/>
            <w:gridSpan w:val="3"/>
            <w:shd w:val="clear" w:color="auto" w:fill="auto"/>
            <w:vAlign w:val="center"/>
          </w:tcPr>
          <w:p w14:paraId="17017B1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Παναγιώτης Κούκλης</w:t>
            </w:r>
          </w:p>
        </w:tc>
        <w:tc>
          <w:tcPr>
            <w:tcW w:w="2165" w:type="dxa"/>
            <w:gridSpan w:val="2"/>
            <w:vAlign w:val="center"/>
          </w:tcPr>
          <w:p w14:paraId="2EDB888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26510 07834</w:t>
            </w:r>
          </w:p>
        </w:tc>
      </w:tr>
    </w:tbl>
    <w:p w14:paraId="5C79D46A" w14:textId="77777777" w:rsidR="000900C1" w:rsidRPr="000C589E" w:rsidRDefault="000900C1" w:rsidP="000900C1">
      <w:pPr>
        <w:suppressAutoHyphens w:val="0"/>
        <w:jc w:val="left"/>
        <w:rPr>
          <w:rFonts w:ascii="Times New Roman" w:hAnsi="Times New Roman" w:cs="Times New Roman"/>
          <w:szCs w:val="22"/>
          <w:lang w:val="el-GR" w:eastAsia="el-GR"/>
        </w:rPr>
      </w:pPr>
    </w:p>
    <w:p w14:paraId="48D6DD58"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9"/>
        <w:gridCol w:w="1557"/>
        <w:gridCol w:w="1171"/>
        <w:gridCol w:w="1582"/>
        <w:gridCol w:w="1527"/>
      </w:tblGrid>
      <w:tr w:rsidR="000900C1" w:rsidRPr="000C589E" w14:paraId="7F1BD4F2" w14:textId="77777777" w:rsidTr="00BF73F0">
        <w:trPr>
          <w:jc w:val="center"/>
        </w:trPr>
        <w:tc>
          <w:tcPr>
            <w:tcW w:w="831" w:type="dxa"/>
            <w:shd w:val="clear" w:color="auto" w:fill="00B0F0"/>
            <w:vAlign w:val="center"/>
          </w:tcPr>
          <w:p w14:paraId="75F655F4"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064C5B71"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3A5CC3CF"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13D0BA2A"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49828831"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2FAF9CB7"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52CE1817" w14:textId="77777777" w:rsidTr="00BF73F0">
        <w:trPr>
          <w:trHeight w:val="454"/>
          <w:jc w:val="center"/>
        </w:trPr>
        <w:tc>
          <w:tcPr>
            <w:tcW w:w="831" w:type="dxa"/>
            <w:shd w:val="clear" w:color="auto" w:fill="auto"/>
            <w:vAlign w:val="center"/>
          </w:tcPr>
          <w:p w14:paraId="69C53828"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30</w:t>
            </w:r>
          </w:p>
        </w:tc>
        <w:tc>
          <w:tcPr>
            <w:tcW w:w="4415" w:type="dxa"/>
            <w:shd w:val="clear" w:color="auto" w:fill="auto"/>
            <w:vAlign w:val="center"/>
          </w:tcPr>
          <w:p w14:paraId="4E083444"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Αντιδραστήρια Κυτταρομετρίας Ροής</w:t>
            </w:r>
          </w:p>
        </w:tc>
        <w:tc>
          <w:tcPr>
            <w:tcW w:w="1559" w:type="dxa"/>
            <w:shd w:val="clear" w:color="auto" w:fill="auto"/>
            <w:vAlign w:val="center"/>
          </w:tcPr>
          <w:p w14:paraId="2BC9F776"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bCs/>
                <w:sz w:val="21"/>
                <w:szCs w:val="21"/>
                <w:lang w:val="el-GR" w:eastAsia="el-GR"/>
              </w:rPr>
              <w:t>33696500-0</w:t>
            </w:r>
          </w:p>
        </w:tc>
        <w:tc>
          <w:tcPr>
            <w:tcW w:w="1134" w:type="dxa"/>
            <w:shd w:val="clear" w:color="auto" w:fill="auto"/>
            <w:vAlign w:val="center"/>
          </w:tcPr>
          <w:p w14:paraId="7E272CC6"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3FEDB000"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1.000,64 €</w:t>
            </w:r>
          </w:p>
        </w:tc>
        <w:tc>
          <w:tcPr>
            <w:tcW w:w="1531" w:type="dxa"/>
            <w:shd w:val="clear" w:color="auto" w:fill="auto"/>
            <w:vAlign w:val="center"/>
          </w:tcPr>
          <w:p w14:paraId="1C85C472"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944,00 €</w:t>
            </w:r>
          </w:p>
        </w:tc>
      </w:tr>
    </w:tbl>
    <w:p w14:paraId="477EF98E" w14:textId="77777777" w:rsidR="000900C1" w:rsidRPr="000C589E" w:rsidRDefault="000900C1" w:rsidP="000900C1">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0900C1" w:rsidRPr="000C589E" w14:paraId="2EE705A9" w14:textId="77777777" w:rsidTr="00BF73F0">
        <w:trPr>
          <w:trHeight w:val="166"/>
          <w:jc w:val="center"/>
        </w:trPr>
        <w:tc>
          <w:tcPr>
            <w:tcW w:w="11018" w:type="dxa"/>
            <w:gridSpan w:val="7"/>
            <w:shd w:val="clear" w:color="auto" w:fill="FFC000"/>
            <w:noWrap/>
          </w:tcPr>
          <w:p w14:paraId="6D389633" w14:textId="77777777" w:rsidR="000900C1" w:rsidRPr="000C589E" w:rsidRDefault="000900C1" w:rsidP="00BF73F0">
            <w:pPr>
              <w:suppressAutoHyphens w:val="0"/>
              <w:jc w:val="center"/>
              <w:rPr>
                <w:rFonts w:ascii="Arial" w:hAnsi="Arial" w:cs="Arial"/>
                <w:sz w:val="24"/>
                <w:lang w:val="el-GR" w:eastAsia="el-GR"/>
              </w:rPr>
            </w:pPr>
            <w:r w:rsidRPr="000C589E">
              <w:rPr>
                <w:rFonts w:ascii="Segoe UI" w:hAnsi="Segoe UI" w:cs="Segoe UI"/>
                <w:b/>
                <w:sz w:val="24"/>
                <w:lang w:val="el-GR" w:eastAsia="el-GR"/>
              </w:rPr>
              <w:t>Αντιδραστήρια Κυτταρομετρίας Ροής</w:t>
            </w:r>
          </w:p>
        </w:tc>
      </w:tr>
      <w:tr w:rsidR="000900C1" w:rsidRPr="000C589E" w14:paraId="19C84D36" w14:textId="77777777" w:rsidTr="00BF73F0">
        <w:trPr>
          <w:trHeight w:val="166"/>
          <w:jc w:val="center"/>
        </w:trPr>
        <w:tc>
          <w:tcPr>
            <w:tcW w:w="512" w:type="dxa"/>
            <w:shd w:val="clear" w:color="auto" w:fill="FFC000"/>
            <w:noWrap/>
            <w:hideMark/>
          </w:tcPr>
          <w:p w14:paraId="6FD0E3DB"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3BC242FE"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889" w:type="dxa"/>
            <w:shd w:val="clear" w:color="auto" w:fill="FFC000"/>
            <w:hideMark/>
          </w:tcPr>
          <w:p w14:paraId="2690DC9F"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1E6C8B24"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4522B394"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5F5003E3"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1BB2147A"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403A9462" w14:textId="77777777" w:rsidTr="00BF73F0">
        <w:trPr>
          <w:trHeight w:val="404"/>
          <w:jc w:val="center"/>
        </w:trPr>
        <w:tc>
          <w:tcPr>
            <w:tcW w:w="512" w:type="dxa"/>
            <w:shd w:val="clear" w:color="auto" w:fill="auto"/>
            <w:vAlign w:val="center"/>
            <w:hideMark/>
          </w:tcPr>
          <w:p w14:paraId="3446CFA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1B984A7A"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CS&amp;T Research Beads</w:t>
            </w:r>
          </w:p>
          <w:p w14:paraId="3C6DEEE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p>
        </w:tc>
        <w:tc>
          <w:tcPr>
            <w:tcW w:w="3889" w:type="dxa"/>
            <w:shd w:val="clear" w:color="auto" w:fill="auto"/>
            <w:vAlign w:val="center"/>
          </w:tcPr>
          <w:p w14:paraId="60720F4B"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CS&amp;T Research Beads. Αντιδραστήριο κατάλληλο για χρήση στον κυτταροδιαχωριστή ροής BD FACSAria III και του λειτουργικού  προγράμματος BD FACSDiva software. Να περιέχει σφαιρίδια τα οποία επιτρέπουν στο λογισμικό να ρυθμίζει αυτόματα, να χαρακτηρίζει, να παρακολουθεί και να καταγράφει τη λειτουργία του αναλυτή. Να αποτελείται από σφαιρίδια  πολυστυρενίου μεγέθους  3-µm bright, 3-µm mid, and 2-µm dim, τα οποία φέρουν φθοριοχρωστικές, διεγείρονται από τις πηγές laser του αναλυτή, εκπέμπουν φθορισμό και ρυθμίζουν τις διατάξεις ανίχνευσης του οργάνου. Να διατίθεται σε συσκευασία των 150 tests.</w:t>
            </w:r>
          </w:p>
        </w:tc>
        <w:tc>
          <w:tcPr>
            <w:tcW w:w="1148" w:type="dxa"/>
            <w:shd w:val="clear" w:color="auto" w:fill="auto"/>
            <w:vAlign w:val="center"/>
          </w:tcPr>
          <w:p w14:paraId="12C19D1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150 tests</w:t>
            </w:r>
          </w:p>
        </w:tc>
        <w:tc>
          <w:tcPr>
            <w:tcW w:w="1095" w:type="dxa"/>
            <w:shd w:val="clear" w:color="auto" w:fill="auto"/>
            <w:vAlign w:val="center"/>
          </w:tcPr>
          <w:p w14:paraId="28B55ED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5103466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5AFB18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DA4A875" w14:textId="77777777" w:rsidTr="00BF73F0">
        <w:trPr>
          <w:trHeight w:val="317"/>
          <w:jc w:val="center"/>
        </w:trPr>
        <w:tc>
          <w:tcPr>
            <w:tcW w:w="512" w:type="dxa"/>
            <w:shd w:val="clear" w:color="auto" w:fill="auto"/>
            <w:vAlign w:val="center"/>
            <w:hideMark/>
          </w:tcPr>
          <w:p w14:paraId="225B559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24F00BA1"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Accudrop Beads</w:t>
            </w:r>
          </w:p>
          <w:p w14:paraId="27FADDAE" w14:textId="77777777" w:rsidR="000900C1" w:rsidRPr="000C589E" w:rsidRDefault="000900C1" w:rsidP="00BF73F0">
            <w:pPr>
              <w:suppressAutoHyphens w:val="0"/>
              <w:spacing w:after="0"/>
              <w:jc w:val="left"/>
              <w:rPr>
                <w:rFonts w:ascii="Segoe UI" w:hAnsi="Segoe UI" w:cs="Segoe UI"/>
                <w:sz w:val="16"/>
                <w:szCs w:val="16"/>
                <w:lang w:val="en-US" w:eastAsia="el-GR"/>
              </w:rPr>
            </w:pPr>
          </w:p>
        </w:tc>
        <w:tc>
          <w:tcPr>
            <w:tcW w:w="3889" w:type="dxa"/>
            <w:shd w:val="clear" w:color="auto" w:fill="auto"/>
            <w:vAlign w:val="center"/>
          </w:tcPr>
          <w:p w14:paraId="5E172CE8"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Accudrop Beads. Αντιδραστήριο κατάλληλο για τον υπολογισμό και τη ρύθμιση του "drop delay"  για τον κυτταροδιαχωριστή ροής BD FACSAria III. Περιέχει σφαιρίδια μεγέθους 6-µm. Κάθε σφαιρίδιο φέρει φθοριόχρωμα το οποίο διεγείρεται στα 670 nm και εκπέμπει στα 750 nm. Τα σφαιρίδια διατηρούνται σε  1.5 mL νερό 0.05% Tween® 20 και 2 mM αζίδιο του νατρίου. Να διατίθεται σε συσκευασία των 25 tests.</w:t>
            </w:r>
          </w:p>
        </w:tc>
        <w:tc>
          <w:tcPr>
            <w:tcW w:w="1148" w:type="dxa"/>
            <w:shd w:val="clear" w:color="auto" w:fill="auto"/>
            <w:vAlign w:val="center"/>
          </w:tcPr>
          <w:p w14:paraId="3A22B22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25 tests</w:t>
            </w:r>
          </w:p>
        </w:tc>
        <w:tc>
          <w:tcPr>
            <w:tcW w:w="1095" w:type="dxa"/>
            <w:shd w:val="clear" w:color="auto" w:fill="auto"/>
            <w:vAlign w:val="center"/>
          </w:tcPr>
          <w:p w14:paraId="601A1F6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6534391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F80074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9CFD785" w14:textId="77777777" w:rsidTr="00BF73F0">
        <w:trPr>
          <w:trHeight w:val="409"/>
          <w:jc w:val="center"/>
        </w:trPr>
        <w:tc>
          <w:tcPr>
            <w:tcW w:w="512" w:type="dxa"/>
            <w:shd w:val="clear" w:color="auto" w:fill="auto"/>
            <w:vAlign w:val="center"/>
          </w:tcPr>
          <w:p w14:paraId="00DF4CA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118D36DB"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Purified Rat Anti-Mouse CD144</w:t>
            </w:r>
          </w:p>
          <w:p w14:paraId="717E3743" w14:textId="77777777" w:rsidR="000900C1" w:rsidRPr="000C589E" w:rsidRDefault="000900C1" w:rsidP="00BF73F0">
            <w:pPr>
              <w:suppressAutoHyphens w:val="0"/>
              <w:spacing w:after="0"/>
              <w:jc w:val="left"/>
              <w:rPr>
                <w:rFonts w:ascii="Segoe UI" w:hAnsi="Segoe UI" w:cs="Segoe UI"/>
                <w:sz w:val="16"/>
                <w:szCs w:val="16"/>
                <w:lang w:val="en-US" w:eastAsia="el-GR"/>
              </w:rPr>
            </w:pPr>
          </w:p>
        </w:tc>
        <w:tc>
          <w:tcPr>
            <w:tcW w:w="3889" w:type="dxa"/>
            <w:shd w:val="clear" w:color="auto" w:fill="auto"/>
            <w:vAlign w:val="center"/>
          </w:tcPr>
          <w:p w14:paraId="121B0A87"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Purified Rat Anti-Mouse CD144. </w:t>
            </w:r>
            <w:r w:rsidRPr="000C589E">
              <w:rPr>
                <w:rFonts w:ascii="Segoe UI" w:hAnsi="Segoe UI" w:cs="Segoe UI"/>
                <w:color w:val="000000"/>
                <w:sz w:val="16"/>
                <w:szCs w:val="16"/>
                <w:lang w:val="el-GR" w:eastAsia="el-GR"/>
              </w:rPr>
              <w:t>Μονοκλωνικό αντίσωμα επίμυος έναντι της VE-cadherin μυός. Κατάλληλο για ανοσοϊστοχημεία, ανοσοφθορισμό, κυτταρομετρία ροής. Να παράγεται από τον κλώνο 11D4.1. Να είναι ισοτύπου at LEW, also known as Lewis IgG2a, κ. Ο επίτοπος να βρίσκεται στο εξωκυττάριο τμήμα ώστε σύνδεση του αντισώματος στο αντιγόνο να διαρρηγνύει τις διακυτταρικές συνδέσεις μεταξύ ενδοθηλιακών κυττάρων. Να διατίθεται σε συσκευασία 0,5 mg.</w:t>
            </w:r>
          </w:p>
        </w:tc>
        <w:tc>
          <w:tcPr>
            <w:tcW w:w="1148" w:type="dxa"/>
            <w:shd w:val="clear" w:color="auto" w:fill="auto"/>
            <w:vAlign w:val="center"/>
          </w:tcPr>
          <w:p w14:paraId="326F9E9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0.5mg</w:t>
            </w:r>
          </w:p>
        </w:tc>
        <w:tc>
          <w:tcPr>
            <w:tcW w:w="1095" w:type="dxa"/>
            <w:shd w:val="clear" w:color="auto" w:fill="auto"/>
            <w:vAlign w:val="center"/>
          </w:tcPr>
          <w:p w14:paraId="7F2477A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350FF9B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0ECDC6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E00E4F7" w14:textId="77777777" w:rsidTr="00BF73F0">
        <w:trPr>
          <w:trHeight w:val="435"/>
          <w:jc w:val="center"/>
        </w:trPr>
        <w:tc>
          <w:tcPr>
            <w:tcW w:w="2721" w:type="dxa"/>
            <w:gridSpan w:val="2"/>
            <w:shd w:val="clear" w:color="auto" w:fill="FFC000"/>
            <w:vAlign w:val="center"/>
          </w:tcPr>
          <w:p w14:paraId="158BF870"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35C6A27A"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2053E83B"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0AE6FDDA" w14:textId="77777777" w:rsidTr="00BF73F0">
        <w:trPr>
          <w:trHeight w:val="759"/>
          <w:jc w:val="center"/>
        </w:trPr>
        <w:tc>
          <w:tcPr>
            <w:tcW w:w="2721" w:type="dxa"/>
            <w:gridSpan w:val="2"/>
            <w:shd w:val="clear" w:color="auto" w:fill="auto"/>
            <w:vAlign w:val="center"/>
          </w:tcPr>
          <w:p w14:paraId="135CC72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Βιολογίας, Τμήμα Ιατρικής, Π. Ι.</w:t>
            </w:r>
          </w:p>
        </w:tc>
        <w:tc>
          <w:tcPr>
            <w:tcW w:w="6132" w:type="dxa"/>
            <w:gridSpan w:val="3"/>
            <w:shd w:val="clear" w:color="auto" w:fill="auto"/>
            <w:vAlign w:val="center"/>
          </w:tcPr>
          <w:p w14:paraId="6950DA7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Παναγιώτης Κούκλης</w:t>
            </w:r>
          </w:p>
        </w:tc>
        <w:tc>
          <w:tcPr>
            <w:tcW w:w="2165" w:type="dxa"/>
            <w:gridSpan w:val="2"/>
            <w:vAlign w:val="center"/>
          </w:tcPr>
          <w:p w14:paraId="5DD9E30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26510 07834</w:t>
            </w:r>
          </w:p>
        </w:tc>
      </w:tr>
    </w:tbl>
    <w:p w14:paraId="5AA54F2A" w14:textId="77777777" w:rsidR="000900C1" w:rsidRPr="000C589E" w:rsidRDefault="000900C1" w:rsidP="000900C1">
      <w:pPr>
        <w:suppressAutoHyphens w:val="0"/>
        <w:jc w:val="left"/>
        <w:rPr>
          <w:rFonts w:ascii="Times New Roman" w:hAnsi="Times New Roman" w:cs="Times New Roman"/>
          <w:szCs w:val="22"/>
          <w:lang w:val="el-GR" w:eastAsia="el-GR"/>
        </w:rPr>
      </w:pPr>
    </w:p>
    <w:p w14:paraId="12DAD63A"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8"/>
        <w:gridCol w:w="1557"/>
        <w:gridCol w:w="1171"/>
        <w:gridCol w:w="1583"/>
        <w:gridCol w:w="1527"/>
      </w:tblGrid>
      <w:tr w:rsidR="000900C1" w:rsidRPr="000C589E" w14:paraId="278BBB61" w14:textId="77777777" w:rsidTr="00BF73F0">
        <w:trPr>
          <w:jc w:val="center"/>
        </w:trPr>
        <w:tc>
          <w:tcPr>
            <w:tcW w:w="831" w:type="dxa"/>
            <w:shd w:val="clear" w:color="auto" w:fill="00B0F0"/>
            <w:vAlign w:val="center"/>
          </w:tcPr>
          <w:p w14:paraId="70592BFC"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27F9563D"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236E2705"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53DBC1E2"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30A9D77D"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7EBCAED2"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09DE2E8B" w14:textId="77777777" w:rsidTr="00BF73F0">
        <w:trPr>
          <w:trHeight w:val="454"/>
          <w:jc w:val="center"/>
        </w:trPr>
        <w:tc>
          <w:tcPr>
            <w:tcW w:w="831" w:type="dxa"/>
            <w:shd w:val="clear" w:color="auto" w:fill="auto"/>
            <w:vAlign w:val="center"/>
          </w:tcPr>
          <w:p w14:paraId="36A05347"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31</w:t>
            </w:r>
          </w:p>
        </w:tc>
        <w:tc>
          <w:tcPr>
            <w:tcW w:w="4415" w:type="dxa"/>
            <w:shd w:val="clear" w:color="auto" w:fill="auto"/>
            <w:vAlign w:val="center"/>
          </w:tcPr>
          <w:p w14:paraId="3FA798DE"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Αυξητικοί παράγοντες - κυτταροκίνες</w:t>
            </w:r>
          </w:p>
        </w:tc>
        <w:tc>
          <w:tcPr>
            <w:tcW w:w="1559" w:type="dxa"/>
            <w:shd w:val="clear" w:color="auto" w:fill="auto"/>
            <w:vAlign w:val="center"/>
          </w:tcPr>
          <w:p w14:paraId="1BA060D5"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bCs/>
                <w:sz w:val="21"/>
                <w:szCs w:val="21"/>
                <w:lang w:val="el-GR" w:eastAsia="el-GR"/>
              </w:rPr>
              <w:t>24956000-0</w:t>
            </w:r>
          </w:p>
        </w:tc>
        <w:tc>
          <w:tcPr>
            <w:tcW w:w="1134" w:type="dxa"/>
            <w:shd w:val="clear" w:color="auto" w:fill="auto"/>
            <w:vAlign w:val="center"/>
          </w:tcPr>
          <w:p w14:paraId="72AF793B"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50CAD2EE"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2.926,40 €</w:t>
            </w:r>
          </w:p>
        </w:tc>
        <w:tc>
          <w:tcPr>
            <w:tcW w:w="1531" w:type="dxa"/>
            <w:shd w:val="clear" w:color="auto" w:fill="auto"/>
            <w:vAlign w:val="center"/>
          </w:tcPr>
          <w:p w14:paraId="100AD01A"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2.360,00 €</w:t>
            </w:r>
          </w:p>
        </w:tc>
      </w:tr>
    </w:tbl>
    <w:p w14:paraId="2BAC4DB5" w14:textId="77777777" w:rsidR="000900C1" w:rsidRPr="000C589E" w:rsidRDefault="000900C1" w:rsidP="000900C1">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0900C1" w:rsidRPr="000C589E" w14:paraId="595BE76A" w14:textId="77777777" w:rsidTr="00BF73F0">
        <w:trPr>
          <w:trHeight w:val="166"/>
          <w:jc w:val="center"/>
        </w:trPr>
        <w:tc>
          <w:tcPr>
            <w:tcW w:w="11018" w:type="dxa"/>
            <w:gridSpan w:val="7"/>
            <w:shd w:val="clear" w:color="auto" w:fill="FFC000"/>
            <w:noWrap/>
          </w:tcPr>
          <w:p w14:paraId="0C2DEFF9" w14:textId="77777777" w:rsidR="000900C1" w:rsidRPr="000C589E" w:rsidRDefault="000900C1" w:rsidP="00BF73F0">
            <w:pPr>
              <w:suppressAutoHyphens w:val="0"/>
              <w:jc w:val="center"/>
              <w:rPr>
                <w:rFonts w:ascii="Arial" w:hAnsi="Arial" w:cs="Arial"/>
                <w:sz w:val="24"/>
                <w:lang w:val="el-GR" w:eastAsia="el-GR"/>
              </w:rPr>
            </w:pPr>
            <w:r w:rsidRPr="000C589E">
              <w:rPr>
                <w:rFonts w:ascii="Segoe UI" w:hAnsi="Segoe UI" w:cs="Segoe UI"/>
                <w:b/>
                <w:sz w:val="24"/>
                <w:lang w:val="el-GR" w:eastAsia="el-GR"/>
              </w:rPr>
              <w:t>Αυξητικοί παράγοντες - κυτταροκίνες</w:t>
            </w:r>
          </w:p>
        </w:tc>
      </w:tr>
      <w:tr w:rsidR="000900C1" w:rsidRPr="000C589E" w14:paraId="149FE80A" w14:textId="77777777" w:rsidTr="00BF73F0">
        <w:trPr>
          <w:trHeight w:val="166"/>
          <w:jc w:val="center"/>
        </w:trPr>
        <w:tc>
          <w:tcPr>
            <w:tcW w:w="512" w:type="dxa"/>
            <w:shd w:val="clear" w:color="auto" w:fill="FFC000"/>
            <w:noWrap/>
            <w:hideMark/>
          </w:tcPr>
          <w:p w14:paraId="35C9C40C"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1872C17A"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889" w:type="dxa"/>
            <w:shd w:val="clear" w:color="auto" w:fill="FFC000"/>
            <w:hideMark/>
          </w:tcPr>
          <w:p w14:paraId="057512E1"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776205FF"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068CF3B0"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686D57B7"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45CAEAD6"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69E3B33F" w14:textId="77777777" w:rsidTr="00BF73F0">
        <w:trPr>
          <w:trHeight w:val="404"/>
          <w:jc w:val="center"/>
        </w:trPr>
        <w:tc>
          <w:tcPr>
            <w:tcW w:w="512" w:type="dxa"/>
            <w:shd w:val="clear" w:color="auto" w:fill="auto"/>
            <w:vAlign w:val="center"/>
            <w:hideMark/>
          </w:tcPr>
          <w:p w14:paraId="5595885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649D7BF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VEGF - A</w:t>
            </w:r>
          </w:p>
        </w:tc>
        <w:tc>
          <w:tcPr>
            <w:tcW w:w="3889" w:type="dxa"/>
            <w:shd w:val="clear" w:color="auto" w:fill="auto"/>
            <w:vAlign w:val="center"/>
          </w:tcPr>
          <w:p w14:paraId="08A91882"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VEGF – A. Purified Recombinant human or mouse</w:t>
            </w:r>
          </w:p>
          <w:p w14:paraId="5A1DF709"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Biologically active for cell culture</w:t>
            </w:r>
          </w:p>
        </w:tc>
        <w:tc>
          <w:tcPr>
            <w:tcW w:w="1148" w:type="dxa"/>
            <w:shd w:val="clear" w:color="auto" w:fill="auto"/>
            <w:vAlign w:val="center"/>
          </w:tcPr>
          <w:p w14:paraId="4A9AFCD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95" w:type="dxa"/>
            <w:shd w:val="clear" w:color="auto" w:fill="auto"/>
            <w:vAlign w:val="center"/>
          </w:tcPr>
          <w:p w14:paraId="36E3C05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250ug</w:t>
            </w:r>
          </w:p>
        </w:tc>
        <w:tc>
          <w:tcPr>
            <w:tcW w:w="1045" w:type="dxa"/>
            <w:vAlign w:val="center"/>
          </w:tcPr>
          <w:p w14:paraId="5A57A95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0077A1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3D62D71" w14:textId="77777777" w:rsidTr="00BF73F0">
        <w:trPr>
          <w:trHeight w:val="317"/>
          <w:jc w:val="center"/>
        </w:trPr>
        <w:tc>
          <w:tcPr>
            <w:tcW w:w="512" w:type="dxa"/>
            <w:shd w:val="clear" w:color="auto" w:fill="auto"/>
            <w:vAlign w:val="center"/>
            <w:hideMark/>
          </w:tcPr>
          <w:p w14:paraId="5F60717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11EEE769" w14:textId="77777777" w:rsidR="000900C1" w:rsidRPr="000C589E" w:rsidRDefault="000900C1" w:rsidP="00BF73F0">
            <w:pPr>
              <w:suppressAutoHyphens w:val="0"/>
              <w:spacing w:after="0"/>
              <w:jc w:val="left"/>
              <w:rPr>
                <w:rFonts w:ascii="Segoe UI" w:hAnsi="Segoe UI" w:cs="Segoe UI"/>
                <w:color w:val="000000"/>
                <w:sz w:val="16"/>
                <w:szCs w:val="16"/>
                <w:lang w:val="en-US" w:eastAsia="en-US"/>
              </w:rPr>
            </w:pPr>
            <w:r w:rsidRPr="000C589E">
              <w:rPr>
                <w:rFonts w:ascii="Segoe UI" w:hAnsi="Segoe UI" w:cs="Segoe UI"/>
                <w:color w:val="000000"/>
                <w:sz w:val="16"/>
                <w:szCs w:val="16"/>
                <w:lang w:val="el-GR" w:eastAsia="el-GR"/>
              </w:rPr>
              <w:t>basic-FGF2</w:t>
            </w:r>
          </w:p>
          <w:p w14:paraId="15306B8F" w14:textId="77777777" w:rsidR="000900C1" w:rsidRPr="000C589E" w:rsidRDefault="000900C1" w:rsidP="00BF73F0">
            <w:pPr>
              <w:suppressAutoHyphens w:val="0"/>
              <w:spacing w:after="0"/>
              <w:jc w:val="left"/>
              <w:rPr>
                <w:rFonts w:ascii="Segoe UI" w:hAnsi="Segoe UI" w:cs="Segoe UI"/>
                <w:sz w:val="16"/>
                <w:szCs w:val="16"/>
                <w:lang w:val="en-US" w:eastAsia="el-GR"/>
              </w:rPr>
            </w:pPr>
          </w:p>
        </w:tc>
        <w:tc>
          <w:tcPr>
            <w:tcW w:w="3889" w:type="dxa"/>
            <w:shd w:val="clear" w:color="auto" w:fill="auto"/>
            <w:vAlign w:val="center"/>
          </w:tcPr>
          <w:p w14:paraId="7D9AFA34" w14:textId="77777777" w:rsidR="000900C1" w:rsidRPr="000C589E" w:rsidRDefault="000900C1" w:rsidP="00BF73F0">
            <w:pPr>
              <w:suppressAutoHyphens w:val="0"/>
              <w:spacing w:after="0"/>
              <w:jc w:val="left"/>
              <w:rPr>
                <w:rFonts w:ascii="Segoe UI" w:hAnsi="Segoe UI" w:cs="Segoe UI"/>
                <w:color w:val="000000"/>
                <w:sz w:val="16"/>
                <w:szCs w:val="16"/>
                <w:lang w:val="en-US" w:eastAsia="en-US"/>
              </w:rPr>
            </w:pPr>
            <w:r w:rsidRPr="000C589E">
              <w:rPr>
                <w:rFonts w:ascii="Segoe UI" w:hAnsi="Segoe UI" w:cs="Segoe UI"/>
                <w:color w:val="000000"/>
                <w:sz w:val="16"/>
                <w:szCs w:val="16"/>
                <w:lang w:val="en-US" w:eastAsia="el-GR"/>
              </w:rPr>
              <w:t>basic-FGF2. Purified Recombinant human or mouse</w:t>
            </w:r>
          </w:p>
          <w:p w14:paraId="3D7D9201"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Biologically active  for cell culture</w:t>
            </w:r>
          </w:p>
        </w:tc>
        <w:tc>
          <w:tcPr>
            <w:tcW w:w="1148" w:type="dxa"/>
            <w:shd w:val="clear" w:color="auto" w:fill="auto"/>
            <w:vAlign w:val="center"/>
          </w:tcPr>
          <w:p w14:paraId="1557069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95" w:type="dxa"/>
            <w:shd w:val="clear" w:color="auto" w:fill="auto"/>
            <w:vAlign w:val="center"/>
          </w:tcPr>
          <w:p w14:paraId="46A544C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1000ug</w:t>
            </w:r>
          </w:p>
        </w:tc>
        <w:tc>
          <w:tcPr>
            <w:tcW w:w="1045" w:type="dxa"/>
            <w:vAlign w:val="center"/>
          </w:tcPr>
          <w:p w14:paraId="4D4C18F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B6604E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E6CC0A8" w14:textId="77777777" w:rsidTr="00BF73F0">
        <w:trPr>
          <w:trHeight w:val="409"/>
          <w:jc w:val="center"/>
        </w:trPr>
        <w:tc>
          <w:tcPr>
            <w:tcW w:w="512" w:type="dxa"/>
            <w:shd w:val="clear" w:color="auto" w:fill="auto"/>
            <w:vAlign w:val="center"/>
          </w:tcPr>
          <w:p w14:paraId="1A9A0BB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22C01FC8" w14:textId="77777777" w:rsidR="000900C1" w:rsidRPr="000C589E" w:rsidRDefault="000900C1" w:rsidP="00BF73F0">
            <w:pPr>
              <w:suppressAutoHyphens w:val="0"/>
              <w:spacing w:after="0"/>
              <w:jc w:val="left"/>
              <w:rPr>
                <w:rFonts w:ascii="Segoe UI" w:hAnsi="Segoe UI" w:cs="Segoe UI"/>
                <w:sz w:val="16"/>
                <w:szCs w:val="16"/>
                <w:lang w:val="en-US" w:eastAsia="el-GR"/>
              </w:rPr>
            </w:pPr>
            <w:r w:rsidRPr="000C589E">
              <w:rPr>
                <w:rFonts w:ascii="Segoe UI" w:hAnsi="Segoe UI" w:cs="Segoe UI"/>
                <w:color w:val="000000"/>
                <w:sz w:val="16"/>
                <w:szCs w:val="16"/>
                <w:lang w:val="en-US" w:eastAsia="el-GR"/>
              </w:rPr>
              <w:t xml:space="preserve">IL6 </w:t>
            </w:r>
          </w:p>
        </w:tc>
        <w:tc>
          <w:tcPr>
            <w:tcW w:w="3889" w:type="dxa"/>
            <w:shd w:val="clear" w:color="auto" w:fill="auto"/>
            <w:vAlign w:val="center"/>
          </w:tcPr>
          <w:p w14:paraId="3F900D41"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IL6. Purified Recombinant human or mouse</w:t>
            </w:r>
          </w:p>
          <w:p w14:paraId="1459490A"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Biologically active  for cell culture</w:t>
            </w:r>
          </w:p>
        </w:tc>
        <w:tc>
          <w:tcPr>
            <w:tcW w:w="1148" w:type="dxa"/>
            <w:shd w:val="clear" w:color="auto" w:fill="auto"/>
            <w:vAlign w:val="center"/>
          </w:tcPr>
          <w:p w14:paraId="4053B09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w:t>
            </w:r>
          </w:p>
        </w:tc>
        <w:tc>
          <w:tcPr>
            <w:tcW w:w="1095" w:type="dxa"/>
            <w:shd w:val="clear" w:color="auto" w:fill="auto"/>
            <w:vAlign w:val="center"/>
          </w:tcPr>
          <w:p w14:paraId="65AB68C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20ug</w:t>
            </w:r>
          </w:p>
        </w:tc>
        <w:tc>
          <w:tcPr>
            <w:tcW w:w="1045" w:type="dxa"/>
            <w:vAlign w:val="center"/>
          </w:tcPr>
          <w:p w14:paraId="7BDF69C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4EA5FD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7760654" w14:textId="77777777" w:rsidTr="00BF73F0">
        <w:trPr>
          <w:trHeight w:val="544"/>
          <w:jc w:val="center"/>
        </w:trPr>
        <w:tc>
          <w:tcPr>
            <w:tcW w:w="512" w:type="dxa"/>
            <w:shd w:val="clear" w:color="auto" w:fill="auto"/>
            <w:vAlign w:val="center"/>
          </w:tcPr>
          <w:p w14:paraId="5D27D44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209" w:type="dxa"/>
            <w:vAlign w:val="center"/>
          </w:tcPr>
          <w:p w14:paraId="5C07B3AF"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Activin</w:t>
            </w:r>
          </w:p>
        </w:tc>
        <w:tc>
          <w:tcPr>
            <w:tcW w:w="3889" w:type="dxa"/>
            <w:shd w:val="clear" w:color="auto" w:fill="auto"/>
            <w:vAlign w:val="center"/>
          </w:tcPr>
          <w:p w14:paraId="2E851F23"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Activin. Purified Recombinant human or mouse</w:t>
            </w:r>
          </w:p>
          <w:p w14:paraId="44083E08" w14:textId="77777777" w:rsidR="000900C1" w:rsidRPr="000C589E" w:rsidRDefault="000900C1" w:rsidP="00BF73F0">
            <w:pPr>
              <w:suppressAutoHyphens w:val="0"/>
              <w:spacing w:after="0"/>
              <w:rPr>
                <w:rFonts w:ascii="Segoe UI" w:hAnsi="Segoe UI" w:cs="Segoe UI"/>
                <w:bCs/>
                <w:color w:val="000000"/>
                <w:sz w:val="16"/>
                <w:szCs w:val="16"/>
                <w:highlight w:val="white"/>
                <w:lang w:val="en-US" w:eastAsia="el-GR"/>
              </w:rPr>
            </w:pPr>
            <w:r w:rsidRPr="000C589E">
              <w:rPr>
                <w:rFonts w:ascii="Segoe UI" w:hAnsi="Segoe UI" w:cs="Segoe UI"/>
                <w:color w:val="000000"/>
                <w:sz w:val="16"/>
                <w:szCs w:val="16"/>
                <w:lang w:val="en-US" w:eastAsia="el-GR"/>
              </w:rPr>
              <w:t>Biologically active  for cell culture</w:t>
            </w:r>
          </w:p>
        </w:tc>
        <w:tc>
          <w:tcPr>
            <w:tcW w:w="1148" w:type="dxa"/>
            <w:shd w:val="clear" w:color="auto" w:fill="auto"/>
            <w:vAlign w:val="center"/>
          </w:tcPr>
          <w:p w14:paraId="0B409B3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w:t>
            </w:r>
          </w:p>
        </w:tc>
        <w:tc>
          <w:tcPr>
            <w:tcW w:w="1095" w:type="dxa"/>
            <w:shd w:val="clear" w:color="auto" w:fill="auto"/>
            <w:vAlign w:val="center"/>
          </w:tcPr>
          <w:p w14:paraId="488F4C7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25ug</w:t>
            </w:r>
          </w:p>
        </w:tc>
        <w:tc>
          <w:tcPr>
            <w:tcW w:w="1045" w:type="dxa"/>
            <w:vAlign w:val="center"/>
          </w:tcPr>
          <w:p w14:paraId="3C74857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D31B83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7644799" w14:textId="77777777" w:rsidTr="00BF73F0">
        <w:trPr>
          <w:trHeight w:val="492"/>
          <w:jc w:val="center"/>
        </w:trPr>
        <w:tc>
          <w:tcPr>
            <w:tcW w:w="512" w:type="dxa"/>
            <w:shd w:val="clear" w:color="auto" w:fill="auto"/>
            <w:vAlign w:val="center"/>
          </w:tcPr>
          <w:p w14:paraId="65DD9C4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209" w:type="dxa"/>
            <w:vAlign w:val="center"/>
          </w:tcPr>
          <w:p w14:paraId="01C05E5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BMP2</w:t>
            </w:r>
          </w:p>
        </w:tc>
        <w:tc>
          <w:tcPr>
            <w:tcW w:w="3889" w:type="dxa"/>
            <w:shd w:val="clear" w:color="auto" w:fill="auto"/>
            <w:vAlign w:val="center"/>
          </w:tcPr>
          <w:p w14:paraId="4BF07C62"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BMP2. Purified Recombinant human or mouse</w:t>
            </w:r>
          </w:p>
          <w:p w14:paraId="63E0A5B3"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Biologically active</w:t>
            </w:r>
            <w:r w:rsidRPr="000C589E">
              <w:rPr>
                <w:rFonts w:ascii="Segoe UI" w:hAnsi="Segoe UI" w:cs="Segoe UI"/>
                <w:sz w:val="16"/>
                <w:szCs w:val="16"/>
                <w:lang w:val="en-US" w:eastAsia="el-GR"/>
              </w:rPr>
              <w:t xml:space="preserve">  for cell culture</w:t>
            </w:r>
          </w:p>
        </w:tc>
        <w:tc>
          <w:tcPr>
            <w:tcW w:w="1148" w:type="dxa"/>
            <w:shd w:val="clear" w:color="auto" w:fill="auto"/>
            <w:vAlign w:val="center"/>
          </w:tcPr>
          <w:p w14:paraId="3C41BCA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w:t>
            </w:r>
          </w:p>
        </w:tc>
        <w:tc>
          <w:tcPr>
            <w:tcW w:w="1095" w:type="dxa"/>
            <w:shd w:val="clear" w:color="auto" w:fill="auto"/>
            <w:vAlign w:val="center"/>
          </w:tcPr>
          <w:p w14:paraId="40EF8A2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50ug</w:t>
            </w:r>
          </w:p>
        </w:tc>
        <w:tc>
          <w:tcPr>
            <w:tcW w:w="1045" w:type="dxa"/>
            <w:vAlign w:val="center"/>
          </w:tcPr>
          <w:p w14:paraId="4094673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849844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1D54BF4" w14:textId="77777777" w:rsidTr="00BF73F0">
        <w:trPr>
          <w:trHeight w:val="435"/>
          <w:jc w:val="center"/>
        </w:trPr>
        <w:tc>
          <w:tcPr>
            <w:tcW w:w="2721" w:type="dxa"/>
            <w:gridSpan w:val="2"/>
            <w:shd w:val="clear" w:color="auto" w:fill="FFC000"/>
            <w:vAlign w:val="center"/>
          </w:tcPr>
          <w:p w14:paraId="3D1B8E13"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65265268"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0A344204"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5FD556B9" w14:textId="77777777" w:rsidTr="00BF73F0">
        <w:trPr>
          <w:trHeight w:val="759"/>
          <w:jc w:val="center"/>
        </w:trPr>
        <w:tc>
          <w:tcPr>
            <w:tcW w:w="2721" w:type="dxa"/>
            <w:gridSpan w:val="2"/>
            <w:shd w:val="clear" w:color="auto" w:fill="auto"/>
            <w:vAlign w:val="center"/>
          </w:tcPr>
          <w:p w14:paraId="3ECF817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Βιολογίας, Τμήμα Ιατρικής, Π. Ι.</w:t>
            </w:r>
          </w:p>
        </w:tc>
        <w:tc>
          <w:tcPr>
            <w:tcW w:w="6132" w:type="dxa"/>
            <w:gridSpan w:val="3"/>
            <w:shd w:val="clear" w:color="auto" w:fill="auto"/>
            <w:vAlign w:val="center"/>
          </w:tcPr>
          <w:p w14:paraId="39A6AA6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Παναγιώτης Κούκλης</w:t>
            </w:r>
          </w:p>
        </w:tc>
        <w:tc>
          <w:tcPr>
            <w:tcW w:w="2165" w:type="dxa"/>
            <w:gridSpan w:val="2"/>
            <w:vAlign w:val="center"/>
          </w:tcPr>
          <w:p w14:paraId="49E48BD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26510 07834</w:t>
            </w:r>
          </w:p>
        </w:tc>
      </w:tr>
    </w:tbl>
    <w:p w14:paraId="166CEA13" w14:textId="77777777" w:rsidR="000900C1" w:rsidRPr="000C589E" w:rsidRDefault="000900C1" w:rsidP="000900C1">
      <w:pPr>
        <w:suppressAutoHyphens w:val="0"/>
        <w:jc w:val="left"/>
        <w:rPr>
          <w:rFonts w:ascii="Times New Roman" w:hAnsi="Times New Roman" w:cs="Times New Roman"/>
          <w:szCs w:val="22"/>
          <w:lang w:val="el-GR" w:eastAsia="el-GR"/>
        </w:rPr>
      </w:pPr>
    </w:p>
    <w:p w14:paraId="6B5C9FD6"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8"/>
        <w:gridCol w:w="1557"/>
        <w:gridCol w:w="1171"/>
        <w:gridCol w:w="1583"/>
        <w:gridCol w:w="1527"/>
      </w:tblGrid>
      <w:tr w:rsidR="000900C1" w:rsidRPr="000C589E" w14:paraId="123B10C3" w14:textId="77777777" w:rsidTr="00BF73F0">
        <w:trPr>
          <w:jc w:val="center"/>
        </w:trPr>
        <w:tc>
          <w:tcPr>
            <w:tcW w:w="831" w:type="dxa"/>
            <w:shd w:val="clear" w:color="auto" w:fill="00B0F0"/>
            <w:vAlign w:val="center"/>
          </w:tcPr>
          <w:p w14:paraId="5B6CB2C7"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741354A1"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24A2AA9D"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0F7801E9"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09EDF5F4"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09014EDC"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4007CC9E" w14:textId="77777777" w:rsidTr="00BF73F0">
        <w:trPr>
          <w:trHeight w:val="454"/>
          <w:jc w:val="center"/>
        </w:trPr>
        <w:tc>
          <w:tcPr>
            <w:tcW w:w="831" w:type="dxa"/>
            <w:shd w:val="clear" w:color="auto" w:fill="auto"/>
            <w:vAlign w:val="center"/>
          </w:tcPr>
          <w:p w14:paraId="7EFEBD36"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32</w:t>
            </w:r>
          </w:p>
        </w:tc>
        <w:tc>
          <w:tcPr>
            <w:tcW w:w="4415" w:type="dxa"/>
            <w:shd w:val="clear" w:color="auto" w:fill="auto"/>
            <w:vAlign w:val="center"/>
          </w:tcPr>
          <w:p w14:paraId="0DADBF8D"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Αναλώσιμα Εργαστηρίου Ελεγχόμενης Αποδέσμευσης Φαρμάκων</w:t>
            </w:r>
          </w:p>
        </w:tc>
        <w:tc>
          <w:tcPr>
            <w:tcW w:w="1559" w:type="dxa"/>
            <w:shd w:val="clear" w:color="auto" w:fill="auto"/>
            <w:vAlign w:val="center"/>
          </w:tcPr>
          <w:p w14:paraId="5D9A2C4F"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 xml:space="preserve">33790000-4 </w:t>
            </w:r>
          </w:p>
        </w:tc>
        <w:tc>
          <w:tcPr>
            <w:tcW w:w="1134" w:type="dxa"/>
            <w:shd w:val="clear" w:color="auto" w:fill="auto"/>
            <w:vAlign w:val="center"/>
          </w:tcPr>
          <w:p w14:paraId="7EA2B35A"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42C79009"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4.998,94 €</w:t>
            </w:r>
          </w:p>
        </w:tc>
        <w:tc>
          <w:tcPr>
            <w:tcW w:w="1531" w:type="dxa"/>
            <w:shd w:val="clear" w:color="auto" w:fill="auto"/>
            <w:vAlign w:val="center"/>
          </w:tcPr>
          <w:p w14:paraId="7CED8B59"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4.031,40 €</w:t>
            </w:r>
          </w:p>
        </w:tc>
      </w:tr>
    </w:tbl>
    <w:p w14:paraId="0641A9D6" w14:textId="77777777" w:rsidR="000900C1" w:rsidRPr="000C589E" w:rsidRDefault="000900C1" w:rsidP="000900C1">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0900C1" w:rsidRPr="000C589E" w14:paraId="18992726" w14:textId="77777777" w:rsidTr="00BF73F0">
        <w:trPr>
          <w:trHeight w:val="166"/>
          <w:jc w:val="center"/>
        </w:trPr>
        <w:tc>
          <w:tcPr>
            <w:tcW w:w="11018" w:type="dxa"/>
            <w:gridSpan w:val="7"/>
            <w:shd w:val="clear" w:color="auto" w:fill="FFC000"/>
            <w:noWrap/>
          </w:tcPr>
          <w:p w14:paraId="201D2174"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24"/>
                <w:szCs w:val="22"/>
                <w:lang w:val="el-GR" w:eastAsia="el-GR"/>
              </w:rPr>
              <w:t>Αναλώσιμα Εργαστηρίου Ελεγχόμενης Αποδέσμευσης Φαρμάκων</w:t>
            </w:r>
          </w:p>
        </w:tc>
      </w:tr>
      <w:tr w:rsidR="000900C1" w:rsidRPr="000C589E" w14:paraId="3C60BE66" w14:textId="77777777" w:rsidTr="00BF73F0">
        <w:trPr>
          <w:trHeight w:val="166"/>
          <w:jc w:val="center"/>
        </w:trPr>
        <w:tc>
          <w:tcPr>
            <w:tcW w:w="512" w:type="dxa"/>
            <w:shd w:val="clear" w:color="auto" w:fill="FFC000"/>
            <w:noWrap/>
            <w:hideMark/>
          </w:tcPr>
          <w:p w14:paraId="467FA5A3"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2A0226F9"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889" w:type="dxa"/>
            <w:shd w:val="clear" w:color="auto" w:fill="FFC000"/>
            <w:hideMark/>
          </w:tcPr>
          <w:p w14:paraId="2F9DE03F"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56B096CB"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4F95D5A4"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4231E3FF"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0F048B4D"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704F875C" w14:textId="77777777" w:rsidTr="00BF73F0">
        <w:trPr>
          <w:trHeight w:val="404"/>
          <w:jc w:val="center"/>
        </w:trPr>
        <w:tc>
          <w:tcPr>
            <w:tcW w:w="512" w:type="dxa"/>
            <w:shd w:val="clear" w:color="auto" w:fill="auto"/>
            <w:vAlign w:val="center"/>
            <w:hideMark/>
          </w:tcPr>
          <w:p w14:paraId="6675161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34DD2B53" w14:textId="77777777" w:rsidR="000900C1" w:rsidRPr="000C589E" w:rsidRDefault="000900C1" w:rsidP="00BF73F0">
            <w:pPr>
              <w:suppressAutoHyphens w:val="0"/>
              <w:spacing w:after="0"/>
              <w:jc w:val="left"/>
              <w:rPr>
                <w:rFonts w:ascii="Segoe UI" w:hAnsi="Segoe UI" w:cs="Segoe UI"/>
                <w:color w:val="000000"/>
                <w:sz w:val="18"/>
                <w:szCs w:val="18"/>
                <w:lang w:val="en-US" w:eastAsia="el-GR"/>
              </w:rPr>
            </w:pPr>
            <w:r w:rsidRPr="000C589E">
              <w:rPr>
                <w:rFonts w:ascii="Segoe UI" w:hAnsi="Segoe UI" w:cs="Segoe UI"/>
                <w:color w:val="000000"/>
                <w:sz w:val="16"/>
                <w:szCs w:val="16"/>
                <w:lang w:val="el-GR" w:eastAsia="el-GR"/>
              </w:rPr>
              <w:t>0,25%Τρυψίνη/EDTA Gibco</w:t>
            </w:r>
          </w:p>
        </w:tc>
        <w:tc>
          <w:tcPr>
            <w:tcW w:w="3889" w:type="dxa"/>
            <w:shd w:val="clear" w:color="auto" w:fill="auto"/>
            <w:vAlign w:val="center"/>
          </w:tcPr>
          <w:p w14:paraId="23D3E71F"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t xml:space="preserve">Διάλυμα εμπλουτισμένο με EDTA και ερυθρό της φαινόλης, Να είναι δοκιμασμένο για pH, ωσμωτικότητα, στειρότητα, Οι πρώτες ύλες να είναι ελεγμένες για ενδοτοξίνη, PPV, PCV 1/2, μυκοπλάσμα, βακτηριακή, μυκητιακή και ιική μόλυνση, καθώς και για ποσοτικούς προσδιορισμούς δραστικότητας και ανάλυση υγρασίας, Τεκμηριωμένη διαθέσιμη ανιχνευσιμότητα, συμπεριλαμβανομένης της ιχνηλασιμότητας της παρτίδας, των πιστοποιητικών ζωικής προέλευσης, των αναλύσεων παρτίδων,των πιστοποιητικών ακτινοβόλησης, της σύνοψης απενεργοποίησης ιών και της διαφάνειας της αλυσίδας εφοδιασμού, Να διατίθεται σε συσκευασία των 100ml, </w:t>
            </w:r>
            <w:r w:rsidRPr="000C589E">
              <w:rPr>
                <w:rFonts w:ascii="Segoe UI" w:hAnsi="Segoe UI" w:cs="Segoe UI"/>
                <w:sz w:val="16"/>
                <w:szCs w:val="16"/>
                <w:lang w:val="el-GR" w:eastAsia="el-GR"/>
              </w:rPr>
              <w:t>ThermoFisher Scientific, 25200056 ή ισοδύναμο</w:t>
            </w:r>
          </w:p>
        </w:tc>
        <w:tc>
          <w:tcPr>
            <w:tcW w:w="1148" w:type="dxa"/>
            <w:shd w:val="clear" w:color="auto" w:fill="auto"/>
            <w:vAlign w:val="center"/>
          </w:tcPr>
          <w:p w14:paraId="13564D2E"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t>100 mL</w:t>
            </w:r>
          </w:p>
        </w:tc>
        <w:tc>
          <w:tcPr>
            <w:tcW w:w="1095" w:type="dxa"/>
            <w:shd w:val="clear" w:color="auto" w:fill="auto"/>
            <w:vAlign w:val="center"/>
          </w:tcPr>
          <w:p w14:paraId="70DBAB09"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sz w:val="16"/>
                <w:szCs w:val="16"/>
                <w:lang w:val="el-GR" w:eastAsia="el-GR"/>
              </w:rPr>
              <w:t>20</w:t>
            </w:r>
          </w:p>
        </w:tc>
        <w:tc>
          <w:tcPr>
            <w:tcW w:w="1045" w:type="dxa"/>
            <w:vAlign w:val="center"/>
          </w:tcPr>
          <w:p w14:paraId="363D637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C1EAFE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98E8888" w14:textId="77777777" w:rsidTr="00BF73F0">
        <w:trPr>
          <w:trHeight w:val="470"/>
          <w:jc w:val="center"/>
        </w:trPr>
        <w:tc>
          <w:tcPr>
            <w:tcW w:w="512" w:type="dxa"/>
            <w:shd w:val="clear" w:color="auto" w:fill="auto"/>
            <w:vAlign w:val="center"/>
            <w:hideMark/>
          </w:tcPr>
          <w:p w14:paraId="3608CF3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0B02D930"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Essential 8™ Flex</w:t>
            </w:r>
          </w:p>
          <w:p w14:paraId="0752B63F" w14:textId="77777777" w:rsidR="000900C1" w:rsidRPr="000C589E" w:rsidRDefault="000900C1" w:rsidP="00BF73F0">
            <w:pPr>
              <w:suppressAutoHyphens w:val="0"/>
              <w:spacing w:after="0"/>
              <w:jc w:val="left"/>
              <w:rPr>
                <w:rFonts w:ascii="Segoe UI" w:hAnsi="Segoe UI" w:cs="Segoe UI"/>
                <w:color w:val="000000"/>
                <w:sz w:val="18"/>
                <w:szCs w:val="18"/>
                <w:lang w:val="en-US" w:eastAsia="el-GR"/>
              </w:rPr>
            </w:pPr>
            <w:r w:rsidRPr="000C589E">
              <w:rPr>
                <w:rFonts w:ascii="Segoe UI" w:hAnsi="Segoe UI" w:cs="Segoe UI"/>
                <w:color w:val="000000"/>
                <w:sz w:val="16"/>
                <w:szCs w:val="16"/>
                <w:lang w:val="en-US" w:eastAsia="el-GR"/>
              </w:rPr>
              <w:t>Medium Kit Gibco</w:t>
            </w:r>
          </w:p>
        </w:tc>
        <w:tc>
          <w:tcPr>
            <w:tcW w:w="3889" w:type="dxa"/>
            <w:shd w:val="clear" w:color="auto" w:fill="auto"/>
            <w:vAlign w:val="center"/>
          </w:tcPr>
          <w:p w14:paraId="0B263E05"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t>Πλήρες kit με καλλιεργητικό μέσο χωρίς ορό και αλβουμίνη, κατάλληλο για καλλιέργεια και ανάπτυξη πολυδύναμων βλαστοκυττάρων και χωρίς να απαιτείται καθημερινή τροφοδοσία με καλλιεργητικά υλικά, για τουλάχιστον 48 ώρες, Να προσφέρεται σε συσκευασία των 500ml και να περιλαμβάνει και 10ml συμπλήρωμα, 50X, Να είναι κατάλληλο για διάφορούς τύπους βλαστοκυττάρων (Stem Cells, Embryonic Stem Cells, iPS - Induced Pluripotent Stem Cells) και να έχει χρόνο ζωής τουλάχιστον 12 μήνες, Να παράγεται σύμφωνα με τα εξής πρότυπα: cGMP for ιατρικές συσκευές, 21 CFR Part 820 και ISO 13485 και να μπορεί να αποσταλεί και σε θερμοκρασία περιβάλλοντος,</w:t>
            </w:r>
            <w:r w:rsidRPr="000C589E">
              <w:rPr>
                <w:rFonts w:ascii="Segoe UI" w:hAnsi="Segoe UI" w:cs="Segoe UI"/>
                <w:sz w:val="16"/>
                <w:szCs w:val="16"/>
                <w:lang w:val="el-GR" w:eastAsia="el-GR"/>
              </w:rPr>
              <w:t>ThermoFisher Scientific, A2858501 ή ισοδύναμο</w:t>
            </w:r>
          </w:p>
        </w:tc>
        <w:tc>
          <w:tcPr>
            <w:tcW w:w="1148" w:type="dxa"/>
            <w:shd w:val="clear" w:color="auto" w:fill="auto"/>
            <w:vAlign w:val="center"/>
          </w:tcPr>
          <w:p w14:paraId="552602F5"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t>500 mL</w:t>
            </w:r>
          </w:p>
        </w:tc>
        <w:tc>
          <w:tcPr>
            <w:tcW w:w="1095" w:type="dxa"/>
            <w:shd w:val="clear" w:color="auto" w:fill="auto"/>
            <w:vAlign w:val="center"/>
          </w:tcPr>
          <w:p w14:paraId="2E4C533C"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sz w:val="16"/>
                <w:szCs w:val="16"/>
                <w:lang w:val="en-US" w:eastAsia="el-GR"/>
              </w:rPr>
              <w:t>4</w:t>
            </w:r>
          </w:p>
        </w:tc>
        <w:tc>
          <w:tcPr>
            <w:tcW w:w="1045" w:type="dxa"/>
            <w:vAlign w:val="center"/>
          </w:tcPr>
          <w:p w14:paraId="412203A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0F31C3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081C01A" w14:textId="77777777" w:rsidTr="00BF73F0">
        <w:trPr>
          <w:trHeight w:val="409"/>
          <w:jc w:val="center"/>
        </w:trPr>
        <w:tc>
          <w:tcPr>
            <w:tcW w:w="512" w:type="dxa"/>
            <w:shd w:val="clear" w:color="auto" w:fill="auto"/>
            <w:vAlign w:val="center"/>
          </w:tcPr>
          <w:p w14:paraId="0C188A5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2481247F" w14:textId="77777777" w:rsidR="000900C1" w:rsidRPr="000C589E" w:rsidRDefault="000900C1" w:rsidP="00BF73F0">
            <w:pPr>
              <w:suppressAutoHyphens w:val="0"/>
              <w:spacing w:after="0"/>
              <w:jc w:val="left"/>
              <w:rPr>
                <w:rFonts w:ascii="Segoe UI" w:hAnsi="Segoe UI" w:cs="Segoe UI"/>
                <w:color w:val="000000"/>
                <w:sz w:val="18"/>
                <w:szCs w:val="18"/>
                <w:lang w:val="en-US" w:eastAsia="el-GR"/>
              </w:rPr>
            </w:pPr>
            <w:r w:rsidRPr="000C589E">
              <w:rPr>
                <w:rFonts w:ascii="Segoe UI" w:hAnsi="Segoe UI" w:cs="Segoe UI"/>
                <w:color w:val="000000"/>
                <w:sz w:val="16"/>
                <w:szCs w:val="16"/>
                <w:lang w:val="el-GR" w:eastAsia="el-GR"/>
              </w:rPr>
              <w:t>MCDB131 medium</w:t>
            </w:r>
          </w:p>
        </w:tc>
        <w:tc>
          <w:tcPr>
            <w:tcW w:w="3889" w:type="dxa"/>
            <w:shd w:val="clear" w:color="auto" w:fill="auto"/>
            <w:vAlign w:val="center"/>
          </w:tcPr>
          <w:p w14:paraId="0961E8A4"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t>Θρεπτικό μέσο για καλλιέργεια ανθρώπινων αγγειακών ενδοθηλιακών κυττάρων εγκεφάλου, Να διατίθεται σε συσκευασία των 500ml</w:t>
            </w:r>
            <w:r w:rsidRPr="000C589E">
              <w:rPr>
                <w:rFonts w:ascii="Segoe UI" w:hAnsi="Segoe UI" w:cs="Segoe UI"/>
                <w:sz w:val="16"/>
                <w:szCs w:val="16"/>
                <w:lang w:val="el-GR" w:eastAsia="el-GR"/>
              </w:rPr>
              <w:t>, ThermoFisher Scientific,  10372019 ή ισοδύναμο</w:t>
            </w:r>
          </w:p>
        </w:tc>
        <w:tc>
          <w:tcPr>
            <w:tcW w:w="1148" w:type="dxa"/>
            <w:shd w:val="clear" w:color="auto" w:fill="auto"/>
            <w:vAlign w:val="center"/>
          </w:tcPr>
          <w:p w14:paraId="0C26A084"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t>500 mL</w:t>
            </w:r>
          </w:p>
        </w:tc>
        <w:tc>
          <w:tcPr>
            <w:tcW w:w="1095" w:type="dxa"/>
            <w:shd w:val="clear" w:color="auto" w:fill="auto"/>
            <w:vAlign w:val="center"/>
          </w:tcPr>
          <w:p w14:paraId="40E89FA0"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sz w:val="16"/>
                <w:szCs w:val="16"/>
                <w:lang w:val="en-US" w:eastAsia="el-GR"/>
              </w:rPr>
              <w:t>5</w:t>
            </w:r>
          </w:p>
        </w:tc>
        <w:tc>
          <w:tcPr>
            <w:tcW w:w="1045" w:type="dxa"/>
            <w:vAlign w:val="center"/>
          </w:tcPr>
          <w:p w14:paraId="3740956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3AFF61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1DF5E04" w14:textId="77777777" w:rsidTr="00BF73F0">
        <w:trPr>
          <w:trHeight w:val="544"/>
          <w:jc w:val="center"/>
        </w:trPr>
        <w:tc>
          <w:tcPr>
            <w:tcW w:w="512" w:type="dxa"/>
            <w:shd w:val="clear" w:color="auto" w:fill="auto"/>
            <w:vAlign w:val="center"/>
          </w:tcPr>
          <w:p w14:paraId="1CB3922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209" w:type="dxa"/>
            <w:vAlign w:val="center"/>
          </w:tcPr>
          <w:p w14:paraId="2FFB449A" w14:textId="77777777" w:rsidR="000900C1" w:rsidRPr="000C589E" w:rsidRDefault="000900C1" w:rsidP="00BF73F0">
            <w:pPr>
              <w:suppressAutoHyphens w:val="0"/>
              <w:spacing w:after="0"/>
              <w:jc w:val="left"/>
              <w:rPr>
                <w:rFonts w:ascii="Segoe UI" w:hAnsi="Segoe UI" w:cs="Segoe UI"/>
                <w:color w:val="000000"/>
                <w:sz w:val="18"/>
                <w:szCs w:val="18"/>
                <w:lang w:val="el-GR" w:eastAsia="el-GR"/>
              </w:rPr>
            </w:pPr>
            <w:r w:rsidRPr="000C589E">
              <w:rPr>
                <w:rFonts w:ascii="Segoe UI" w:hAnsi="Segoe UI" w:cs="Segoe UI"/>
                <w:color w:val="000000"/>
                <w:sz w:val="16"/>
                <w:szCs w:val="16"/>
                <w:lang w:val="el-GR" w:eastAsia="el-GR"/>
              </w:rPr>
              <w:t>Φλάσκες κυτταροκαλλιέργειας 75cm</w:t>
            </w:r>
            <w:r w:rsidRPr="000C589E">
              <w:rPr>
                <w:rFonts w:ascii="Segoe UI" w:hAnsi="Segoe UI" w:cs="Segoe UI"/>
                <w:color w:val="000000"/>
                <w:sz w:val="16"/>
                <w:szCs w:val="16"/>
                <w:vertAlign w:val="superscript"/>
                <w:lang w:val="el-GR" w:eastAsia="el-GR"/>
              </w:rPr>
              <w:t>2</w:t>
            </w:r>
            <w:r w:rsidRPr="000C589E">
              <w:rPr>
                <w:rFonts w:ascii="Segoe UI" w:hAnsi="Segoe UI" w:cs="Segoe UI"/>
                <w:color w:val="000000"/>
                <w:sz w:val="16"/>
                <w:szCs w:val="16"/>
                <w:lang w:val="el-GR" w:eastAsia="el-GR"/>
              </w:rPr>
              <w:t xml:space="preserve"> με κεκλιμένο λαιμό και φίλτρο</w:t>
            </w:r>
          </w:p>
        </w:tc>
        <w:tc>
          <w:tcPr>
            <w:tcW w:w="3889" w:type="dxa"/>
            <w:shd w:val="clear" w:color="auto" w:fill="auto"/>
            <w:vAlign w:val="center"/>
          </w:tcPr>
          <w:p w14:paraId="55839EA3"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t>Φλάσκες επιφάνειας 75cm2 από πολυστυρένιο ειδικά επεξεργασμένες για κυτταροκαλλιέργεια, με φίλτρο στο καπάκι, αποστειρωμένες ανά πέντε με ακτινοβόληση, Επίπεδο αποστείρωσης τουλάχιστον SAL=10-6 , Να είναι ελεύθερες από πυρετογόνα (ενδοτοξίνες &lt;0,5 unit/ml ), Να είναι ελεγμένες για σχηματισμό μονοστιβάδας (με τρεις τουλάχιστον τύπους κυττάρων για καλλιέργεια και έναν τύπο κυττάρων για απόδοση κλωνοποίησης), Να έχουν ημερομηνία λήξης τουλάχιστον πέντε χρόνια από την ημερομηνία κατασκευής</w:t>
            </w:r>
            <w:r w:rsidRPr="000C589E">
              <w:rPr>
                <w:rFonts w:ascii="Segoe UI" w:hAnsi="Segoe UI" w:cs="Segoe UI"/>
                <w:sz w:val="16"/>
                <w:szCs w:val="16"/>
                <w:lang w:val="el-GR" w:eastAsia="el-GR"/>
              </w:rPr>
              <w:t>, ThermoFisher Scientific, 156499 ή ισοδύναμο</w:t>
            </w:r>
          </w:p>
        </w:tc>
        <w:tc>
          <w:tcPr>
            <w:tcW w:w="1148" w:type="dxa"/>
            <w:shd w:val="clear" w:color="auto" w:fill="auto"/>
            <w:vAlign w:val="center"/>
          </w:tcPr>
          <w:p w14:paraId="3569B320"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t>Τεμάχιο</w:t>
            </w:r>
          </w:p>
        </w:tc>
        <w:tc>
          <w:tcPr>
            <w:tcW w:w="1095" w:type="dxa"/>
            <w:shd w:val="clear" w:color="auto" w:fill="auto"/>
            <w:vAlign w:val="center"/>
          </w:tcPr>
          <w:p w14:paraId="33099949"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sz w:val="16"/>
                <w:szCs w:val="16"/>
                <w:lang w:val="en-US" w:eastAsia="el-GR"/>
              </w:rPr>
              <w:t>100</w:t>
            </w:r>
          </w:p>
        </w:tc>
        <w:tc>
          <w:tcPr>
            <w:tcW w:w="1045" w:type="dxa"/>
            <w:vAlign w:val="center"/>
          </w:tcPr>
          <w:p w14:paraId="124A440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61FED4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A338BC9" w14:textId="77777777" w:rsidTr="00BF73F0">
        <w:trPr>
          <w:trHeight w:val="492"/>
          <w:jc w:val="center"/>
        </w:trPr>
        <w:tc>
          <w:tcPr>
            <w:tcW w:w="512" w:type="dxa"/>
            <w:shd w:val="clear" w:color="auto" w:fill="auto"/>
            <w:vAlign w:val="center"/>
          </w:tcPr>
          <w:p w14:paraId="01269E6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209" w:type="dxa"/>
            <w:vAlign w:val="center"/>
          </w:tcPr>
          <w:p w14:paraId="41971B20" w14:textId="77777777" w:rsidR="000900C1" w:rsidRPr="000C589E" w:rsidRDefault="000900C1" w:rsidP="00BF73F0">
            <w:pPr>
              <w:suppressAutoHyphens w:val="0"/>
              <w:spacing w:after="0"/>
              <w:jc w:val="left"/>
              <w:rPr>
                <w:rFonts w:ascii="Segoe UI" w:hAnsi="Segoe UI" w:cs="Segoe UI"/>
                <w:color w:val="000000"/>
                <w:sz w:val="18"/>
                <w:szCs w:val="18"/>
                <w:lang w:val="el-GR" w:eastAsia="el-GR"/>
              </w:rPr>
            </w:pPr>
            <w:r w:rsidRPr="000C589E">
              <w:rPr>
                <w:rFonts w:ascii="Segoe UI" w:hAnsi="Segoe UI" w:cs="Segoe UI"/>
                <w:sz w:val="16"/>
                <w:szCs w:val="16"/>
                <w:lang w:val="el-GR" w:eastAsia="el-GR"/>
              </w:rPr>
              <w:t xml:space="preserve">Φλάσκες  κυτταροκαλλιέργειας 175 </w:t>
            </w:r>
            <w:r w:rsidRPr="000C589E">
              <w:rPr>
                <w:rFonts w:ascii="Segoe UI" w:hAnsi="Segoe UI" w:cs="Segoe UI"/>
                <w:sz w:val="16"/>
                <w:szCs w:val="16"/>
                <w:lang w:val="el-GR" w:eastAsia="el-GR"/>
              </w:rPr>
              <w:lastRenderedPageBreak/>
              <w:t>cm2 με κεκλιμένο λαιμό και φίλτρο, τεμάχια 540</w:t>
            </w:r>
          </w:p>
        </w:tc>
        <w:tc>
          <w:tcPr>
            <w:tcW w:w="3889" w:type="dxa"/>
            <w:shd w:val="clear" w:color="auto" w:fill="auto"/>
            <w:vAlign w:val="center"/>
          </w:tcPr>
          <w:p w14:paraId="5CF86853"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sz w:val="16"/>
                <w:szCs w:val="16"/>
                <w:lang w:val="el-GR" w:eastAsia="el-GR"/>
              </w:rPr>
              <w:lastRenderedPageBreak/>
              <w:t>Φλάσκες επιφάνειας 175cm</w:t>
            </w:r>
            <w:r w:rsidRPr="000C589E">
              <w:rPr>
                <w:rFonts w:ascii="Segoe UI" w:hAnsi="Segoe UI" w:cs="Segoe UI"/>
                <w:sz w:val="16"/>
                <w:szCs w:val="16"/>
                <w:vertAlign w:val="superscript"/>
                <w:lang w:val="el-GR" w:eastAsia="el-GR"/>
              </w:rPr>
              <w:t>2</w:t>
            </w:r>
            <w:r w:rsidRPr="000C589E">
              <w:rPr>
                <w:rFonts w:ascii="Segoe UI" w:hAnsi="Segoe UI" w:cs="Segoe UI"/>
                <w:sz w:val="16"/>
                <w:szCs w:val="16"/>
                <w:lang w:val="el-GR" w:eastAsia="el-GR"/>
              </w:rPr>
              <w:t xml:space="preserve"> από πολυστυρένιο ειδικά επεξεργασμένες για κυτταροκαλλιέργεια, με </w:t>
            </w:r>
            <w:r w:rsidRPr="000C589E">
              <w:rPr>
                <w:rFonts w:ascii="Segoe UI" w:hAnsi="Segoe UI" w:cs="Segoe UI"/>
                <w:sz w:val="16"/>
                <w:szCs w:val="16"/>
                <w:lang w:val="el-GR" w:eastAsia="el-GR"/>
              </w:rPr>
              <w:lastRenderedPageBreak/>
              <w:t>φίλτρο στο καπάκι, αποστειρωμένες ανά πέντε με ακτινοβόληση, Επίπεδο αποστείρωσης τουλάχιστον SAL=10-6 , Να είναι ελεύθερες από πυρετογόνα (ενδοτοξίνες &lt;0,5 unit/ml ), Να είναι ελεγμένες για σχηματισμό μονοστιβάδας (με τρεις τουλάχιστον τύπους κυττάρων για καλλιέργεια και έναν τύπο κυττάρων για απόδοση κλωνοποίησης), Να έχουν ημερομηνία λήξης τουλάχιστον πέντε χρόνια από την ημερομηνία κατασκευής, ThermoFisher Scientific, 159910 ή ισοδύναμο</w:t>
            </w:r>
          </w:p>
        </w:tc>
        <w:tc>
          <w:tcPr>
            <w:tcW w:w="1148" w:type="dxa"/>
            <w:shd w:val="clear" w:color="auto" w:fill="auto"/>
            <w:vAlign w:val="center"/>
          </w:tcPr>
          <w:p w14:paraId="40C72B51"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lastRenderedPageBreak/>
              <w:t>Τεμάχιο</w:t>
            </w:r>
          </w:p>
        </w:tc>
        <w:tc>
          <w:tcPr>
            <w:tcW w:w="1095" w:type="dxa"/>
            <w:shd w:val="clear" w:color="auto" w:fill="auto"/>
            <w:vAlign w:val="center"/>
          </w:tcPr>
          <w:p w14:paraId="33D5A33C"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sz w:val="16"/>
                <w:szCs w:val="16"/>
                <w:lang w:val="el-GR" w:eastAsia="el-GR"/>
              </w:rPr>
              <w:t>50</w:t>
            </w:r>
          </w:p>
        </w:tc>
        <w:tc>
          <w:tcPr>
            <w:tcW w:w="1045" w:type="dxa"/>
            <w:vAlign w:val="center"/>
          </w:tcPr>
          <w:p w14:paraId="25E4025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73AEA1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331269D" w14:textId="77777777" w:rsidTr="00BF73F0">
        <w:trPr>
          <w:trHeight w:val="256"/>
          <w:jc w:val="center"/>
        </w:trPr>
        <w:tc>
          <w:tcPr>
            <w:tcW w:w="512" w:type="dxa"/>
            <w:shd w:val="clear" w:color="auto" w:fill="auto"/>
            <w:vAlign w:val="center"/>
          </w:tcPr>
          <w:p w14:paraId="56867B8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209" w:type="dxa"/>
            <w:vAlign w:val="center"/>
          </w:tcPr>
          <w:p w14:paraId="003DDE43" w14:textId="77777777" w:rsidR="000900C1" w:rsidRPr="000C589E" w:rsidRDefault="000900C1" w:rsidP="00BF73F0">
            <w:pPr>
              <w:suppressAutoHyphens w:val="0"/>
              <w:spacing w:after="0"/>
              <w:jc w:val="left"/>
              <w:rPr>
                <w:rFonts w:ascii="Segoe UI" w:hAnsi="Segoe UI" w:cs="Segoe UI"/>
                <w:color w:val="000000"/>
                <w:sz w:val="18"/>
                <w:szCs w:val="18"/>
                <w:lang w:val="el-GR" w:eastAsia="el-GR"/>
              </w:rPr>
            </w:pPr>
            <w:r w:rsidRPr="000C589E">
              <w:rPr>
                <w:rFonts w:ascii="Segoe UI" w:hAnsi="Segoe UI" w:cs="Segoe UI"/>
                <w:color w:val="000000"/>
                <w:sz w:val="16"/>
                <w:szCs w:val="16"/>
                <w:lang w:val="en-US" w:eastAsia="el-GR"/>
              </w:rPr>
              <w:t>Ορολογικές πιπέτες  5ml, τεμάχια 1000</w:t>
            </w:r>
          </w:p>
        </w:tc>
        <w:tc>
          <w:tcPr>
            <w:tcW w:w="3889" w:type="dxa"/>
            <w:shd w:val="clear" w:color="auto" w:fill="auto"/>
            <w:vAlign w:val="center"/>
          </w:tcPr>
          <w:p w14:paraId="60845940"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t>Ορολογικές πιπέτες από πολυστυρένιο χωρητικότητας 5</w:t>
            </w:r>
            <w:r w:rsidRPr="000C589E">
              <w:rPr>
                <w:rFonts w:ascii="Segoe UI" w:hAnsi="Segoe UI" w:cs="Segoe UI"/>
                <w:color w:val="000000"/>
                <w:sz w:val="16"/>
                <w:szCs w:val="16"/>
                <w:lang w:val="en-US" w:eastAsia="el-GR"/>
              </w:rPr>
              <w:t>ml</w:t>
            </w:r>
            <w:r w:rsidRPr="000C589E">
              <w:rPr>
                <w:rFonts w:ascii="Segoe UI" w:hAnsi="Segoe UI" w:cs="Segoe UI"/>
                <w:color w:val="000000"/>
                <w:sz w:val="16"/>
                <w:szCs w:val="16"/>
                <w:lang w:val="el-GR" w:eastAsia="el-GR"/>
              </w:rPr>
              <w:t xml:space="preserve">, με φίλτρο, Να διαθέτουν ευκρινείς καθώς και αντίστροφες διαβαθμίσεις, Η ακρίβεια της ένδειξης των όγκων να είναι τουλάχιστον ±1%, Να είναι αποστειρωμένες ανά μία με ακτινοβόληση </w:t>
            </w:r>
            <w:r w:rsidRPr="000C589E">
              <w:rPr>
                <w:rFonts w:ascii="Segoe UI" w:hAnsi="Segoe UI" w:cs="Segoe UI"/>
                <w:color w:val="000000"/>
                <w:sz w:val="16"/>
                <w:szCs w:val="16"/>
                <w:lang w:val="en-US" w:eastAsia="el-GR"/>
              </w:rPr>
              <w:t>e</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beam</w:t>
            </w:r>
            <w:r w:rsidRPr="000C589E">
              <w:rPr>
                <w:rFonts w:ascii="Segoe UI" w:hAnsi="Segoe UI" w:cs="Segoe UI"/>
                <w:color w:val="000000"/>
                <w:sz w:val="16"/>
                <w:szCs w:val="16"/>
                <w:lang w:val="el-GR" w:eastAsia="el-GR"/>
              </w:rPr>
              <w:t xml:space="preserve"> , σε πλαστική συσκευασία, Επίπεδο αποστείρωσης τουλάχιστον </w:t>
            </w:r>
            <w:r w:rsidRPr="000C589E">
              <w:rPr>
                <w:rFonts w:ascii="Segoe UI" w:hAnsi="Segoe UI" w:cs="Segoe UI"/>
                <w:color w:val="000000"/>
                <w:sz w:val="16"/>
                <w:szCs w:val="16"/>
                <w:lang w:val="en-US" w:eastAsia="el-GR"/>
              </w:rPr>
              <w:t>SAL</w:t>
            </w:r>
            <w:r w:rsidRPr="000C589E">
              <w:rPr>
                <w:rFonts w:ascii="Segoe UI" w:hAnsi="Segoe UI" w:cs="Segoe UI"/>
                <w:color w:val="000000"/>
                <w:sz w:val="16"/>
                <w:szCs w:val="16"/>
                <w:lang w:val="el-GR" w:eastAsia="el-GR"/>
              </w:rPr>
              <w:t xml:space="preserve"> 10-6 , Να είναι ελεύθερες από </w:t>
            </w:r>
            <w:r w:rsidRPr="000C589E">
              <w:rPr>
                <w:rFonts w:ascii="Segoe UI" w:hAnsi="Segoe UI" w:cs="Segoe UI"/>
                <w:color w:val="000000"/>
                <w:sz w:val="16"/>
                <w:szCs w:val="16"/>
                <w:lang w:val="en-US" w:eastAsia="el-GR"/>
              </w:rPr>
              <w:t>RNAse</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DNAse</w:t>
            </w:r>
            <w:r w:rsidRPr="000C589E">
              <w:rPr>
                <w:rFonts w:ascii="Segoe UI" w:hAnsi="Segoe UI" w:cs="Segoe UI"/>
                <w:color w:val="000000"/>
                <w:sz w:val="16"/>
                <w:szCs w:val="16"/>
                <w:lang w:val="el-GR" w:eastAsia="el-GR"/>
              </w:rPr>
              <w:t xml:space="preserve"> και από </w:t>
            </w:r>
            <w:r w:rsidRPr="000C589E">
              <w:rPr>
                <w:rFonts w:ascii="Segoe UI" w:hAnsi="Segoe UI" w:cs="Segoe UI"/>
                <w:color w:val="000000"/>
                <w:sz w:val="16"/>
                <w:szCs w:val="16"/>
                <w:lang w:val="en-US" w:eastAsia="el-GR"/>
              </w:rPr>
              <w:t>human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DNA</w:t>
            </w:r>
            <w:r w:rsidRPr="000C589E">
              <w:rPr>
                <w:rFonts w:ascii="Segoe UI" w:hAnsi="Segoe UI" w:cs="Segoe UI"/>
                <w:color w:val="000000"/>
                <w:sz w:val="16"/>
                <w:szCs w:val="16"/>
                <w:lang w:val="el-GR" w:eastAsia="el-GR"/>
              </w:rPr>
              <w:t xml:space="preserve"> και να είναι μη κυτταροτοξικές, μη πυρετογενείς, Ημερομηνία λήξης τουλάχιστον πέντε έτη από την ημερομηνία κατασκευήςορολογικές πιπέτες από πολυστυρένιο χωρητικότητας 5</w:t>
            </w:r>
            <w:r w:rsidRPr="000C589E">
              <w:rPr>
                <w:rFonts w:ascii="Segoe UI" w:hAnsi="Segoe UI" w:cs="Segoe UI"/>
                <w:color w:val="000000"/>
                <w:sz w:val="16"/>
                <w:szCs w:val="16"/>
                <w:lang w:val="en-US" w:eastAsia="el-GR"/>
              </w:rPr>
              <w:t>ml</w:t>
            </w:r>
            <w:r w:rsidRPr="000C589E">
              <w:rPr>
                <w:rFonts w:ascii="Segoe UI" w:hAnsi="Segoe UI" w:cs="Segoe UI"/>
                <w:color w:val="000000"/>
                <w:sz w:val="16"/>
                <w:szCs w:val="16"/>
                <w:lang w:val="el-GR" w:eastAsia="el-GR"/>
              </w:rPr>
              <w:t xml:space="preserve">, με φίλτρο, Να διαθέτουν ευκρινείς καθώς και αντίστροφες διαβαθμίσεις, Η ακρίβεια της ένδειξης των όγκων να είναι τουλάχιστον ±1%, Να είναι αποστειρωμένες ανά μία με ακτινοβόληση </w:t>
            </w:r>
            <w:r w:rsidRPr="000C589E">
              <w:rPr>
                <w:rFonts w:ascii="Segoe UI" w:hAnsi="Segoe UI" w:cs="Segoe UI"/>
                <w:color w:val="000000"/>
                <w:sz w:val="16"/>
                <w:szCs w:val="16"/>
                <w:lang w:val="en-US" w:eastAsia="el-GR"/>
              </w:rPr>
              <w:t>e</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beam</w:t>
            </w:r>
            <w:r w:rsidRPr="000C589E">
              <w:rPr>
                <w:rFonts w:ascii="Segoe UI" w:hAnsi="Segoe UI" w:cs="Segoe UI"/>
                <w:color w:val="000000"/>
                <w:sz w:val="16"/>
                <w:szCs w:val="16"/>
                <w:lang w:val="el-GR" w:eastAsia="el-GR"/>
              </w:rPr>
              <w:t xml:space="preserve"> , σε πλαστική συσκευασία, Επίπεδο αποστείρωσης τουλάχιστον </w:t>
            </w:r>
            <w:r w:rsidRPr="000C589E">
              <w:rPr>
                <w:rFonts w:ascii="Segoe UI" w:hAnsi="Segoe UI" w:cs="Segoe UI"/>
                <w:color w:val="000000"/>
                <w:sz w:val="16"/>
                <w:szCs w:val="16"/>
                <w:lang w:val="en-US" w:eastAsia="el-GR"/>
              </w:rPr>
              <w:t>SAL</w:t>
            </w:r>
            <w:r w:rsidRPr="000C589E">
              <w:rPr>
                <w:rFonts w:ascii="Segoe UI" w:hAnsi="Segoe UI" w:cs="Segoe UI"/>
                <w:color w:val="000000"/>
                <w:sz w:val="16"/>
                <w:szCs w:val="16"/>
                <w:lang w:val="el-GR" w:eastAsia="el-GR"/>
              </w:rPr>
              <w:t xml:space="preserve"> 10-6 , Να είναι ελεύθερες από </w:t>
            </w:r>
            <w:r w:rsidRPr="000C589E">
              <w:rPr>
                <w:rFonts w:ascii="Segoe UI" w:hAnsi="Segoe UI" w:cs="Segoe UI"/>
                <w:color w:val="000000"/>
                <w:sz w:val="16"/>
                <w:szCs w:val="16"/>
                <w:lang w:val="en-US" w:eastAsia="el-GR"/>
              </w:rPr>
              <w:t>RNAse</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DNAse</w:t>
            </w:r>
            <w:r w:rsidRPr="000C589E">
              <w:rPr>
                <w:rFonts w:ascii="Segoe UI" w:hAnsi="Segoe UI" w:cs="Segoe UI"/>
                <w:color w:val="000000"/>
                <w:sz w:val="16"/>
                <w:szCs w:val="16"/>
                <w:lang w:val="el-GR" w:eastAsia="el-GR"/>
              </w:rPr>
              <w:t xml:space="preserve"> και από </w:t>
            </w:r>
            <w:r w:rsidRPr="000C589E">
              <w:rPr>
                <w:rFonts w:ascii="Segoe UI" w:hAnsi="Segoe UI" w:cs="Segoe UI"/>
                <w:color w:val="000000"/>
                <w:sz w:val="16"/>
                <w:szCs w:val="16"/>
                <w:lang w:val="en-US" w:eastAsia="el-GR"/>
              </w:rPr>
              <w:t>human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DNA</w:t>
            </w:r>
            <w:r w:rsidRPr="000C589E">
              <w:rPr>
                <w:rFonts w:ascii="Segoe UI" w:hAnsi="Segoe UI" w:cs="Segoe UI"/>
                <w:color w:val="000000"/>
                <w:sz w:val="16"/>
                <w:szCs w:val="16"/>
                <w:lang w:val="el-GR" w:eastAsia="el-GR"/>
              </w:rPr>
              <w:t xml:space="preserve"> και να είναι μη κυτταροτοξικές, μη πυρετογενείς, Ημερομηνία λήξης τουλάχιστον πέντε έτη από την ημερομηνία  κατασκευής</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ThermoFisher</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Scientific</w:t>
            </w:r>
            <w:r w:rsidRPr="000C589E">
              <w:rPr>
                <w:rFonts w:ascii="Segoe UI" w:hAnsi="Segoe UI" w:cs="Segoe UI"/>
                <w:sz w:val="16"/>
                <w:szCs w:val="16"/>
                <w:lang w:val="el-GR" w:eastAsia="el-GR"/>
              </w:rPr>
              <w:t>, 170366</w:t>
            </w:r>
            <w:r w:rsidRPr="000C589E">
              <w:rPr>
                <w:rFonts w:ascii="Segoe UI" w:hAnsi="Segoe UI" w:cs="Segoe UI"/>
                <w:sz w:val="16"/>
                <w:szCs w:val="16"/>
                <w:lang w:val="en-US" w:eastAsia="el-GR"/>
              </w:rPr>
              <w:t>N</w:t>
            </w:r>
            <w:r w:rsidRPr="000C589E">
              <w:rPr>
                <w:rFonts w:ascii="Segoe UI" w:hAnsi="Segoe UI" w:cs="Segoe UI"/>
                <w:sz w:val="16"/>
                <w:szCs w:val="16"/>
                <w:lang w:val="el-GR" w:eastAsia="el-GR"/>
              </w:rPr>
              <w:t xml:space="preserve"> ή ισοδύναμο</w:t>
            </w:r>
          </w:p>
        </w:tc>
        <w:tc>
          <w:tcPr>
            <w:tcW w:w="1148" w:type="dxa"/>
            <w:shd w:val="clear" w:color="auto" w:fill="auto"/>
            <w:vAlign w:val="center"/>
          </w:tcPr>
          <w:p w14:paraId="5060CCD5"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t>Συσκευασία των 200</w:t>
            </w:r>
          </w:p>
        </w:tc>
        <w:tc>
          <w:tcPr>
            <w:tcW w:w="1095" w:type="dxa"/>
            <w:shd w:val="clear" w:color="auto" w:fill="auto"/>
            <w:vAlign w:val="center"/>
          </w:tcPr>
          <w:p w14:paraId="2C9EF4C7"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t>10</w:t>
            </w:r>
          </w:p>
        </w:tc>
        <w:tc>
          <w:tcPr>
            <w:tcW w:w="1045" w:type="dxa"/>
            <w:vAlign w:val="center"/>
          </w:tcPr>
          <w:p w14:paraId="6921314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96BAF4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32EBEDB" w14:textId="77777777" w:rsidTr="00BF73F0">
        <w:trPr>
          <w:trHeight w:val="250"/>
          <w:jc w:val="center"/>
        </w:trPr>
        <w:tc>
          <w:tcPr>
            <w:tcW w:w="512" w:type="dxa"/>
            <w:shd w:val="clear" w:color="auto" w:fill="auto"/>
            <w:vAlign w:val="center"/>
          </w:tcPr>
          <w:p w14:paraId="3FA348B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209" w:type="dxa"/>
            <w:vAlign w:val="center"/>
          </w:tcPr>
          <w:p w14:paraId="7629CC6D" w14:textId="77777777" w:rsidR="000900C1" w:rsidRPr="000C589E" w:rsidRDefault="000900C1" w:rsidP="00BF73F0">
            <w:pPr>
              <w:suppressAutoHyphens w:val="0"/>
              <w:spacing w:after="0"/>
              <w:jc w:val="left"/>
              <w:rPr>
                <w:rFonts w:ascii="Segoe UI" w:hAnsi="Segoe UI" w:cs="Segoe UI"/>
                <w:color w:val="000000"/>
                <w:sz w:val="18"/>
                <w:szCs w:val="18"/>
                <w:lang w:val="en-US" w:eastAsia="el-GR"/>
              </w:rPr>
            </w:pPr>
            <w:r w:rsidRPr="000C589E">
              <w:rPr>
                <w:rFonts w:ascii="Segoe UI" w:hAnsi="Segoe UI" w:cs="Segoe UI"/>
                <w:color w:val="000000"/>
                <w:sz w:val="16"/>
                <w:szCs w:val="16"/>
                <w:lang w:val="en-US" w:eastAsia="el-GR"/>
              </w:rPr>
              <w:t>Ορολογικές πιπέτες 10ml, τεμάχια 1000</w:t>
            </w:r>
          </w:p>
        </w:tc>
        <w:tc>
          <w:tcPr>
            <w:tcW w:w="3889" w:type="dxa"/>
            <w:shd w:val="clear" w:color="auto" w:fill="auto"/>
            <w:vAlign w:val="center"/>
          </w:tcPr>
          <w:p w14:paraId="3C946F07"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t>Ορολογικές πιπέτες από πολυστυρένιο χωρητικότητας 10</w:t>
            </w:r>
            <w:r w:rsidRPr="000C589E">
              <w:rPr>
                <w:rFonts w:ascii="Segoe UI" w:hAnsi="Segoe UI" w:cs="Segoe UI"/>
                <w:color w:val="000000"/>
                <w:sz w:val="16"/>
                <w:szCs w:val="16"/>
                <w:lang w:val="en-US" w:eastAsia="el-GR"/>
              </w:rPr>
              <w:t>ml</w:t>
            </w:r>
            <w:r w:rsidRPr="000C589E">
              <w:rPr>
                <w:rFonts w:ascii="Segoe UI" w:hAnsi="Segoe UI" w:cs="Segoe UI"/>
                <w:color w:val="000000"/>
                <w:sz w:val="16"/>
                <w:szCs w:val="16"/>
                <w:lang w:val="el-GR" w:eastAsia="el-GR"/>
              </w:rPr>
              <w:t xml:space="preserve">, με φίλτρο, Να διαθέτουν ευκρινείς καθώς και αντίστροφες διαβαθμίσεις, Η ακρίβεια της ένδειξης των όγκων να είναι τουλάχιστον ±1%, Να είναι αποστειρωμένες ανά μία με ακτινοβόληση </w:t>
            </w:r>
            <w:r w:rsidRPr="000C589E">
              <w:rPr>
                <w:rFonts w:ascii="Segoe UI" w:hAnsi="Segoe UI" w:cs="Segoe UI"/>
                <w:color w:val="000000"/>
                <w:sz w:val="16"/>
                <w:szCs w:val="16"/>
                <w:lang w:val="en-US" w:eastAsia="el-GR"/>
              </w:rPr>
              <w:t>e</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beam</w:t>
            </w:r>
            <w:r w:rsidRPr="000C589E">
              <w:rPr>
                <w:rFonts w:ascii="Segoe UI" w:hAnsi="Segoe UI" w:cs="Segoe UI"/>
                <w:color w:val="000000"/>
                <w:sz w:val="16"/>
                <w:szCs w:val="16"/>
                <w:lang w:val="el-GR" w:eastAsia="el-GR"/>
              </w:rPr>
              <w:t xml:space="preserve"> , σε πλαστική συσκευασία, Επίπεδο αποστείρωσης τουλάχιστον </w:t>
            </w:r>
            <w:r w:rsidRPr="000C589E">
              <w:rPr>
                <w:rFonts w:ascii="Segoe UI" w:hAnsi="Segoe UI" w:cs="Segoe UI"/>
                <w:color w:val="000000"/>
                <w:sz w:val="16"/>
                <w:szCs w:val="16"/>
                <w:lang w:val="en-US" w:eastAsia="el-GR"/>
              </w:rPr>
              <w:t>SAL</w:t>
            </w:r>
            <w:r w:rsidRPr="000C589E">
              <w:rPr>
                <w:rFonts w:ascii="Segoe UI" w:hAnsi="Segoe UI" w:cs="Segoe UI"/>
                <w:color w:val="000000"/>
                <w:sz w:val="16"/>
                <w:szCs w:val="16"/>
                <w:lang w:val="el-GR" w:eastAsia="el-GR"/>
              </w:rPr>
              <w:t xml:space="preserve"> 10-6 , Να είναι ελεύθερες από </w:t>
            </w:r>
            <w:r w:rsidRPr="000C589E">
              <w:rPr>
                <w:rFonts w:ascii="Segoe UI" w:hAnsi="Segoe UI" w:cs="Segoe UI"/>
                <w:color w:val="000000"/>
                <w:sz w:val="16"/>
                <w:szCs w:val="16"/>
                <w:lang w:val="en-US" w:eastAsia="el-GR"/>
              </w:rPr>
              <w:t>RNAse</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DNAse</w:t>
            </w:r>
            <w:r w:rsidRPr="000C589E">
              <w:rPr>
                <w:rFonts w:ascii="Segoe UI" w:hAnsi="Segoe UI" w:cs="Segoe UI"/>
                <w:color w:val="000000"/>
                <w:sz w:val="16"/>
                <w:szCs w:val="16"/>
                <w:lang w:val="el-GR" w:eastAsia="el-GR"/>
              </w:rPr>
              <w:t xml:space="preserve"> και από </w:t>
            </w:r>
            <w:r w:rsidRPr="000C589E">
              <w:rPr>
                <w:rFonts w:ascii="Segoe UI" w:hAnsi="Segoe UI" w:cs="Segoe UI"/>
                <w:color w:val="000000"/>
                <w:sz w:val="16"/>
                <w:szCs w:val="16"/>
                <w:lang w:val="en-US" w:eastAsia="el-GR"/>
              </w:rPr>
              <w:t>human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DNA</w:t>
            </w:r>
            <w:r w:rsidRPr="000C589E">
              <w:rPr>
                <w:rFonts w:ascii="Segoe UI" w:hAnsi="Segoe UI" w:cs="Segoe UI"/>
                <w:color w:val="000000"/>
                <w:sz w:val="16"/>
                <w:szCs w:val="16"/>
                <w:lang w:val="el-GR" w:eastAsia="el-GR"/>
              </w:rPr>
              <w:t xml:space="preserve"> και να είναι μη κυτταροτοξικές, μη πυρετογενείς, Ημερομηνία λήξης τουλάχιστον πέντε έτη από την ημερομηνία κατασκευής</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ThermoFisher</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Scientific</w:t>
            </w:r>
            <w:r w:rsidRPr="000C589E">
              <w:rPr>
                <w:rFonts w:ascii="Segoe UI" w:hAnsi="Segoe UI" w:cs="Segoe UI"/>
                <w:sz w:val="16"/>
                <w:szCs w:val="16"/>
                <w:lang w:val="el-GR" w:eastAsia="el-GR"/>
              </w:rPr>
              <w:t>, 170367</w:t>
            </w:r>
            <w:r w:rsidRPr="000C589E">
              <w:rPr>
                <w:rFonts w:ascii="Segoe UI" w:hAnsi="Segoe UI" w:cs="Segoe UI"/>
                <w:sz w:val="16"/>
                <w:szCs w:val="16"/>
                <w:lang w:val="en-US" w:eastAsia="el-GR"/>
              </w:rPr>
              <w:t>N</w:t>
            </w:r>
            <w:r w:rsidRPr="000C589E">
              <w:rPr>
                <w:rFonts w:ascii="Segoe UI" w:hAnsi="Segoe UI" w:cs="Segoe UI"/>
                <w:sz w:val="16"/>
                <w:szCs w:val="16"/>
                <w:lang w:val="el-GR" w:eastAsia="el-GR"/>
              </w:rPr>
              <w:t xml:space="preserve"> ή ισοδύναμο</w:t>
            </w:r>
          </w:p>
        </w:tc>
        <w:tc>
          <w:tcPr>
            <w:tcW w:w="1148" w:type="dxa"/>
            <w:shd w:val="clear" w:color="auto" w:fill="auto"/>
            <w:vAlign w:val="center"/>
          </w:tcPr>
          <w:p w14:paraId="25743C15"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t>Συσκευασία των 200</w:t>
            </w:r>
          </w:p>
        </w:tc>
        <w:tc>
          <w:tcPr>
            <w:tcW w:w="1095" w:type="dxa"/>
            <w:shd w:val="clear" w:color="auto" w:fill="auto"/>
            <w:vAlign w:val="center"/>
          </w:tcPr>
          <w:p w14:paraId="7731B19D"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color w:val="000000"/>
                <w:sz w:val="16"/>
                <w:szCs w:val="16"/>
                <w:lang w:val="en-US" w:eastAsia="el-GR"/>
              </w:rPr>
              <w:t>15</w:t>
            </w:r>
          </w:p>
        </w:tc>
        <w:tc>
          <w:tcPr>
            <w:tcW w:w="1045" w:type="dxa"/>
            <w:vAlign w:val="center"/>
          </w:tcPr>
          <w:p w14:paraId="4877D8E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8C831E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15C88BB" w14:textId="77777777" w:rsidTr="00BF73F0">
        <w:trPr>
          <w:trHeight w:val="435"/>
          <w:jc w:val="center"/>
        </w:trPr>
        <w:tc>
          <w:tcPr>
            <w:tcW w:w="2721" w:type="dxa"/>
            <w:gridSpan w:val="2"/>
            <w:shd w:val="clear" w:color="auto" w:fill="FFC000"/>
            <w:vAlign w:val="center"/>
          </w:tcPr>
          <w:p w14:paraId="635CDF40"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7CED98A7"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420628EB"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1FD0D4D2" w14:textId="77777777" w:rsidTr="00BF73F0">
        <w:trPr>
          <w:trHeight w:val="759"/>
          <w:jc w:val="center"/>
        </w:trPr>
        <w:tc>
          <w:tcPr>
            <w:tcW w:w="2721" w:type="dxa"/>
            <w:gridSpan w:val="2"/>
            <w:shd w:val="clear" w:color="auto" w:fill="auto"/>
            <w:vAlign w:val="center"/>
          </w:tcPr>
          <w:p w14:paraId="55F61AB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Φαρμακολογίας, Τμήμα Ιατρικής, Π. Ι.</w:t>
            </w:r>
          </w:p>
        </w:tc>
        <w:tc>
          <w:tcPr>
            <w:tcW w:w="6132" w:type="dxa"/>
            <w:gridSpan w:val="3"/>
            <w:shd w:val="clear" w:color="auto" w:fill="auto"/>
            <w:vAlign w:val="center"/>
          </w:tcPr>
          <w:p w14:paraId="5D6CB65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Γεώργιος Λεονταρίτης</w:t>
            </w:r>
          </w:p>
        </w:tc>
        <w:tc>
          <w:tcPr>
            <w:tcW w:w="2165" w:type="dxa"/>
            <w:gridSpan w:val="2"/>
            <w:vAlign w:val="center"/>
          </w:tcPr>
          <w:p w14:paraId="2E9B888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26510 07555</w:t>
            </w:r>
          </w:p>
        </w:tc>
      </w:tr>
    </w:tbl>
    <w:p w14:paraId="29813DDA" w14:textId="77777777" w:rsidR="000900C1" w:rsidRPr="000C589E" w:rsidRDefault="000900C1" w:rsidP="000900C1">
      <w:pPr>
        <w:suppressAutoHyphens w:val="0"/>
        <w:jc w:val="left"/>
        <w:rPr>
          <w:rFonts w:ascii="Segoe UI" w:hAnsi="Segoe UI" w:cs="Segoe UI"/>
          <w:b/>
          <w:szCs w:val="22"/>
          <w:lang w:val="el-GR" w:eastAsia="el-GR"/>
        </w:rPr>
      </w:pPr>
    </w:p>
    <w:p w14:paraId="5E2EAB8F"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8"/>
        <w:gridCol w:w="1557"/>
        <w:gridCol w:w="1171"/>
        <w:gridCol w:w="1583"/>
        <w:gridCol w:w="1527"/>
      </w:tblGrid>
      <w:tr w:rsidR="000900C1" w:rsidRPr="000C589E" w14:paraId="43F3F0AF" w14:textId="77777777" w:rsidTr="00BF73F0">
        <w:trPr>
          <w:jc w:val="center"/>
        </w:trPr>
        <w:tc>
          <w:tcPr>
            <w:tcW w:w="831" w:type="dxa"/>
            <w:shd w:val="clear" w:color="auto" w:fill="00B0F0"/>
            <w:vAlign w:val="center"/>
          </w:tcPr>
          <w:p w14:paraId="3F788536"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0D9B308D"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15A25316"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0F5A3FDF"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14510F6D"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04C99208"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3C9BFE12" w14:textId="77777777" w:rsidTr="00BF73F0">
        <w:trPr>
          <w:trHeight w:val="454"/>
          <w:jc w:val="center"/>
        </w:trPr>
        <w:tc>
          <w:tcPr>
            <w:tcW w:w="831" w:type="dxa"/>
            <w:shd w:val="clear" w:color="auto" w:fill="auto"/>
            <w:vAlign w:val="center"/>
          </w:tcPr>
          <w:p w14:paraId="006530C3"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33</w:t>
            </w:r>
          </w:p>
        </w:tc>
        <w:tc>
          <w:tcPr>
            <w:tcW w:w="4415" w:type="dxa"/>
            <w:shd w:val="clear" w:color="auto" w:fill="auto"/>
            <w:vAlign w:val="center"/>
          </w:tcPr>
          <w:p w14:paraId="450C4B62"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Αντιδραστήρια για ανάλυση νουκλεϊκών οξέων</w:t>
            </w:r>
          </w:p>
        </w:tc>
        <w:tc>
          <w:tcPr>
            <w:tcW w:w="1559" w:type="dxa"/>
            <w:shd w:val="clear" w:color="auto" w:fill="auto"/>
            <w:vAlign w:val="center"/>
          </w:tcPr>
          <w:p w14:paraId="03B4BE55"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bCs/>
                <w:color w:val="000000"/>
                <w:sz w:val="21"/>
                <w:szCs w:val="21"/>
                <w:lang w:val="el-GR" w:eastAsia="el-GR"/>
              </w:rPr>
              <w:t>33696500-0 24965000-6</w:t>
            </w:r>
          </w:p>
        </w:tc>
        <w:tc>
          <w:tcPr>
            <w:tcW w:w="1134" w:type="dxa"/>
            <w:shd w:val="clear" w:color="auto" w:fill="auto"/>
            <w:vAlign w:val="center"/>
          </w:tcPr>
          <w:p w14:paraId="47F66891"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53166A87"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8.749,24 €</w:t>
            </w:r>
          </w:p>
        </w:tc>
        <w:tc>
          <w:tcPr>
            <w:tcW w:w="1531" w:type="dxa"/>
            <w:shd w:val="clear" w:color="auto" w:fill="auto"/>
            <w:vAlign w:val="center"/>
          </w:tcPr>
          <w:p w14:paraId="1E018D72"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8.254,00 €</w:t>
            </w:r>
          </w:p>
        </w:tc>
      </w:tr>
    </w:tbl>
    <w:p w14:paraId="476EC018" w14:textId="77777777" w:rsidR="000900C1" w:rsidRPr="000C589E" w:rsidRDefault="000900C1" w:rsidP="000900C1">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0900C1" w:rsidRPr="000C589E" w14:paraId="7D6B6AB5" w14:textId="77777777" w:rsidTr="00BF73F0">
        <w:trPr>
          <w:trHeight w:val="166"/>
          <w:jc w:val="center"/>
        </w:trPr>
        <w:tc>
          <w:tcPr>
            <w:tcW w:w="11018" w:type="dxa"/>
            <w:gridSpan w:val="7"/>
            <w:shd w:val="clear" w:color="auto" w:fill="FFC000"/>
            <w:noWrap/>
          </w:tcPr>
          <w:p w14:paraId="7ECC4476" w14:textId="77777777" w:rsidR="000900C1" w:rsidRPr="000C589E" w:rsidRDefault="000900C1" w:rsidP="00BF73F0">
            <w:pPr>
              <w:suppressAutoHyphens w:val="0"/>
              <w:jc w:val="center"/>
              <w:rPr>
                <w:rFonts w:ascii="Arial" w:hAnsi="Arial" w:cs="Arial"/>
                <w:sz w:val="24"/>
                <w:lang w:val="el-GR" w:eastAsia="el-GR"/>
              </w:rPr>
            </w:pPr>
            <w:r w:rsidRPr="000C589E">
              <w:rPr>
                <w:rFonts w:ascii="Segoe UI" w:hAnsi="Segoe UI" w:cs="Segoe UI"/>
                <w:b/>
                <w:sz w:val="24"/>
                <w:szCs w:val="22"/>
                <w:lang w:val="el-GR" w:eastAsia="el-GR"/>
              </w:rPr>
              <w:t>Αντιδραστήρια για ανάλυση νουκλεϊκών οξέων</w:t>
            </w:r>
          </w:p>
        </w:tc>
      </w:tr>
      <w:tr w:rsidR="000900C1" w:rsidRPr="000C589E" w14:paraId="7627F94B" w14:textId="77777777" w:rsidTr="00BF73F0">
        <w:trPr>
          <w:trHeight w:val="166"/>
          <w:jc w:val="center"/>
        </w:trPr>
        <w:tc>
          <w:tcPr>
            <w:tcW w:w="512" w:type="dxa"/>
            <w:shd w:val="clear" w:color="auto" w:fill="FFC000"/>
            <w:noWrap/>
            <w:hideMark/>
          </w:tcPr>
          <w:p w14:paraId="1CE9AE19"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4BC8B0CD"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889" w:type="dxa"/>
            <w:shd w:val="clear" w:color="auto" w:fill="FFC000"/>
            <w:hideMark/>
          </w:tcPr>
          <w:p w14:paraId="6D337965"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6AC4F81F"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216FB4C6"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5576DEFA"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4C550EDC"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2C63FE24" w14:textId="77777777" w:rsidTr="00BF73F0">
        <w:trPr>
          <w:trHeight w:val="404"/>
          <w:jc w:val="center"/>
        </w:trPr>
        <w:tc>
          <w:tcPr>
            <w:tcW w:w="512" w:type="dxa"/>
            <w:shd w:val="clear" w:color="auto" w:fill="auto"/>
            <w:vAlign w:val="center"/>
            <w:hideMark/>
          </w:tcPr>
          <w:p w14:paraId="7693973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171E4666" w14:textId="77777777" w:rsidR="000900C1" w:rsidRPr="000C589E" w:rsidRDefault="000900C1" w:rsidP="00BF73F0">
            <w:pPr>
              <w:suppressAutoHyphens w:val="0"/>
              <w:spacing w:after="0"/>
              <w:jc w:val="left"/>
              <w:rPr>
                <w:rFonts w:ascii="Segoe UI" w:hAnsi="Segoe UI" w:cs="Segoe UI"/>
                <w:color w:val="000000"/>
                <w:sz w:val="18"/>
                <w:szCs w:val="18"/>
                <w:lang w:val="el-GR" w:eastAsia="el-GR"/>
              </w:rPr>
            </w:pPr>
            <w:r w:rsidRPr="000C589E">
              <w:rPr>
                <w:rFonts w:ascii="Segoe UI" w:hAnsi="Segoe UI" w:cs="Segoe UI"/>
                <w:color w:val="000000"/>
                <w:sz w:val="16"/>
                <w:szCs w:val="16"/>
                <w:lang w:val="el-GR" w:eastAsia="el-GR"/>
              </w:rPr>
              <w:t>Κιτ για απομόνωση πλασμιδιακού DNA από αρχικό όγκο καλλιέργειας έως και 400ml (midi preps).</w:t>
            </w:r>
          </w:p>
        </w:tc>
        <w:tc>
          <w:tcPr>
            <w:tcW w:w="3889" w:type="dxa"/>
            <w:shd w:val="clear" w:color="auto" w:fill="auto"/>
            <w:vAlign w:val="center"/>
          </w:tcPr>
          <w:p w14:paraId="7F7F69ED"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t>Κιτ για απομόνωση πλασμιδιακού DNA από αρχικό όγκο καλλιέργειας έως και 400ml (midi preps). Η διαδικασία να επιτυγχάνεται με χρωματογραφία ιονανταλλαγής. Η στήλη να είναι σχεδιασμένη έτσι ώστε η διαδικασία να μην διαρκεί περισσότερο από 30 min. Να περιλαμβάνεται φίλτρο ώστε το lysate να μπορεί να φορτωθεί απευθείας στην στήλη.  Να περιλαμβάνει ρυθμιστικό διάλυμα λύσης με  Lyse control ώστε να είναι δυνατός ο έλεγχος της αποτελεσματικής και πλήρης εξουδετέρωσης. Να επιτυγχάνεται μεγάλη ταχύτητα ροής. Τυπική απόδοση DNA:  400 μg. Να παρέχει υψηλής καθαρότητας πλασμιδιακό DNA κατάλληλο και για transfectio</w:t>
            </w:r>
            <w:r w:rsidRPr="000C589E">
              <w:rPr>
                <w:rFonts w:ascii="Segoe UI" w:hAnsi="Segoe UI" w:cs="Segoe UI"/>
                <w:color w:val="000000"/>
                <w:sz w:val="16"/>
                <w:szCs w:val="16"/>
                <w:lang w:val="en-US" w:eastAsia="el-GR"/>
              </w:rPr>
              <w:t>n</w:t>
            </w:r>
            <w:r w:rsidRPr="000C589E">
              <w:rPr>
                <w:rFonts w:ascii="Segoe UI" w:hAnsi="Segoe UI" w:cs="Segoe UI"/>
                <w:color w:val="000000"/>
                <w:sz w:val="16"/>
                <w:szCs w:val="16"/>
                <w:lang w:val="el-GR" w:eastAsia="el-GR"/>
              </w:rPr>
              <w:t>. Να περιλαμβάνει κολόνες με ένθετο φίλτρο, όλα τα απαραίτητα buffers και RNase A. Nα διατίθεται σε συσκευασία των 50 απομονώσεων.</w:t>
            </w:r>
          </w:p>
        </w:tc>
        <w:tc>
          <w:tcPr>
            <w:tcW w:w="1148" w:type="dxa"/>
            <w:shd w:val="clear" w:color="auto" w:fill="auto"/>
            <w:vAlign w:val="center"/>
          </w:tcPr>
          <w:p w14:paraId="560FB61D"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t>Kit/ 50 preps</w:t>
            </w:r>
          </w:p>
        </w:tc>
        <w:tc>
          <w:tcPr>
            <w:tcW w:w="1095" w:type="dxa"/>
            <w:shd w:val="clear" w:color="auto" w:fill="auto"/>
            <w:vAlign w:val="center"/>
          </w:tcPr>
          <w:p w14:paraId="33CA4AAE"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sz w:val="16"/>
                <w:szCs w:val="16"/>
                <w:lang w:val="en-US" w:eastAsia="el-GR"/>
              </w:rPr>
              <w:t>2</w:t>
            </w:r>
          </w:p>
        </w:tc>
        <w:tc>
          <w:tcPr>
            <w:tcW w:w="1045" w:type="dxa"/>
            <w:vAlign w:val="center"/>
          </w:tcPr>
          <w:p w14:paraId="729FCE5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7BD188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F0EFFD5" w14:textId="77777777" w:rsidTr="00BF73F0">
        <w:trPr>
          <w:trHeight w:val="470"/>
          <w:jc w:val="center"/>
        </w:trPr>
        <w:tc>
          <w:tcPr>
            <w:tcW w:w="512" w:type="dxa"/>
            <w:shd w:val="clear" w:color="auto" w:fill="auto"/>
            <w:vAlign w:val="center"/>
            <w:hideMark/>
          </w:tcPr>
          <w:p w14:paraId="13197CF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53DC4AC0" w14:textId="77777777" w:rsidR="000900C1" w:rsidRPr="000C589E" w:rsidRDefault="000900C1" w:rsidP="00BF73F0">
            <w:pPr>
              <w:suppressAutoHyphens w:val="0"/>
              <w:spacing w:after="0"/>
              <w:jc w:val="left"/>
              <w:rPr>
                <w:rFonts w:ascii="Segoe UI" w:hAnsi="Segoe UI" w:cs="Segoe UI"/>
                <w:color w:val="000000"/>
                <w:sz w:val="18"/>
                <w:szCs w:val="18"/>
                <w:lang w:val="el-GR" w:eastAsia="el-GR"/>
              </w:rPr>
            </w:pPr>
            <w:r w:rsidRPr="000C589E">
              <w:rPr>
                <w:rFonts w:ascii="Segoe UI" w:hAnsi="Segoe UI" w:cs="Segoe UI"/>
                <w:color w:val="000000"/>
                <w:sz w:val="16"/>
                <w:szCs w:val="16"/>
                <w:lang w:val="el-GR" w:eastAsia="el-GR"/>
              </w:rPr>
              <w:t xml:space="preserve">Κιτ για απομόνωση πλασμιδιακού DNA από αρχικό όγκο καλλιέργειας έως και 1200ml (maxi preps).   </w:t>
            </w:r>
          </w:p>
        </w:tc>
        <w:tc>
          <w:tcPr>
            <w:tcW w:w="3889" w:type="dxa"/>
            <w:shd w:val="clear" w:color="auto" w:fill="auto"/>
            <w:vAlign w:val="center"/>
          </w:tcPr>
          <w:p w14:paraId="452C8FFA"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t xml:space="preserve">Κιτ για απομόνωση πλασμιδιακού DNA από αρχικό όγκο καλλιέργειας έως και 1200ml (maxi preps). Η διαδικασία να επιτυγχάνεται με χρωματογραφία ιονανταλλαγής. Η στήλη να είναι σχεδιασμένη έτσι ώστε η διαδικασία να μην διαρκεί περισσότερο από 80 min. Να περιλαμβάνεται φίλτρο ώστε το lysate να μπορεί να φορτωθεί απευθείας στην στήλη. Να επιτυγχάνεται μεγάλη ταχύτητα ροής. Τυπική απόδοση DNA:  1000 μg. Να παρέχει υψηλής καθαρότητας πλασμιδιακού DNA κατάλληλο και για transfection. </w:t>
            </w:r>
            <w:r w:rsidRPr="000C589E">
              <w:rPr>
                <w:rFonts w:ascii="Segoe UI" w:hAnsi="Segoe UI" w:cs="Segoe UI"/>
                <w:color w:val="000000"/>
                <w:sz w:val="16"/>
                <w:szCs w:val="16"/>
                <w:lang w:val="en-US" w:eastAsia="el-GR"/>
              </w:rPr>
              <w:t xml:space="preserve">To kit </w:t>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περιλαμβάνει</w:t>
            </w:r>
            <w:r w:rsidRPr="000C589E">
              <w:rPr>
                <w:rFonts w:ascii="Segoe UI" w:hAnsi="Segoe UI" w:cs="Segoe UI"/>
                <w:color w:val="000000"/>
                <w:sz w:val="16"/>
                <w:szCs w:val="16"/>
                <w:lang w:val="en-US" w:eastAsia="el-GR"/>
              </w:rPr>
              <w:t xml:space="preserve"> Buffer RES, Buffer LYS, Buffer NEU, Buffer EQU, Wash Buffer, Elution Buffer, RNase A (lyophilized), Xtra Maxi Columns </w:t>
            </w:r>
            <w:r w:rsidRPr="000C589E">
              <w:rPr>
                <w:rFonts w:ascii="Segoe UI" w:hAnsi="Segoe UI" w:cs="Segoe UI"/>
                <w:color w:val="000000"/>
                <w:sz w:val="16"/>
                <w:szCs w:val="16"/>
                <w:lang w:val="el-GR" w:eastAsia="el-GR"/>
              </w:rPr>
              <w:t>που</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περιέχουν</w:t>
            </w:r>
            <w:r w:rsidRPr="000C589E">
              <w:rPr>
                <w:rFonts w:ascii="Segoe UI" w:hAnsi="Segoe UI" w:cs="Segoe UI"/>
                <w:color w:val="000000"/>
                <w:sz w:val="16"/>
                <w:szCs w:val="16"/>
                <w:lang w:val="en-US" w:eastAsia="el-GR"/>
              </w:rPr>
              <w:t xml:space="preserve"> Xtra Maxi Column Filters &amp; Plastic Washers. </w:t>
            </w:r>
            <w:r w:rsidRPr="000C589E">
              <w:rPr>
                <w:rFonts w:ascii="Segoe UI" w:hAnsi="Segoe UI" w:cs="Segoe UI"/>
                <w:color w:val="000000"/>
                <w:sz w:val="16"/>
                <w:szCs w:val="16"/>
                <w:lang w:val="el-GR" w:eastAsia="el-GR"/>
              </w:rPr>
              <w:t>Για 10 απομονώσεις.</w:t>
            </w:r>
          </w:p>
        </w:tc>
        <w:tc>
          <w:tcPr>
            <w:tcW w:w="1148" w:type="dxa"/>
            <w:shd w:val="clear" w:color="auto" w:fill="auto"/>
            <w:vAlign w:val="center"/>
          </w:tcPr>
          <w:p w14:paraId="599C36B2"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t>Kit/ 10 preps</w:t>
            </w:r>
          </w:p>
        </w:tc>
        <w:tc>
          <w:tcPr>
            <w:tcW w:w="1095" w:type="dxa"/>
            <w:shd w:val="clear" w:color="auto" w:fill="auto"/>
            <w:vAlign w:val="center"/>
          </w:tcPr>
          <w:p w14:paraId="58EB3270"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sz w:val="16"/>
                <w:szCs w:val="16"/>
                <w:lang w:val="en-US" w:eastAsia="el-GR"/>
              </w:rPr>
              <w:t>1</w:t>
            </w:r>
          </w:p>
        </w:tc>
        <w:tc>
          <w:tcPr>
            <w:tcW w:w="1045" w:type="dxa"/>
            <w:vAlign w:val="center"/>
          </w:tcPr>
          <w:p w14:paraId="51FAE27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0CF62D3"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B923215" w14:textId="77777777" w:rsidTr="00BF73F0">
        <w:trPr>
          <w:trHeight w:val="409"/>
          <w:jc w:val="center"/>
        </w:trPr>
        <w:tc>
          <w:tcPr>
            <w:tcW w:w="512" w:type="dxa"/>
            <w:shd w:val="clear" w:color="auto" w:fill="auto"/>
            <w:vAlign w:val="center"/>
          </w:tcPr>
          <w:p w14:paraId="0D797DA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08D61908" w14:textId="77777777" w:rsidR="000900C1" w:rsidRPr="000C589E" w:rsidRDefault="000900C1" w:rsidP="00BF73F0">
            <w:pPr>
              <w:suppressAutoHyphens w:val="0"/>
              <w:spacing w:after="0"/>
              <w:jc w:val="left"/>
              <w:rPr>
                <w:rFonts w:ascii="Segoe UI" w:hAnsi="Segoe UI" w:cs="Segoe UI"/>
                <w:color w:val="000000"/>
                <w:sz w:val="18"/>
                <w:szCs w:val="18"/>
                <w:lang w:val="el-GR" w:eastAsia="el-GR"/>
              </w:rPr>
            </w:pPr>
            <w:r w:rsidRPr="000C589E">
              <w:rPr>
                <w:rFonts w:ascii="Segoe UI" w:hAnsi="Segoe UI" w:cs="Segoe UI"/>
                <w:color w:val="000000"/>
                <w:sz w:val="16"/>
                <w:szCs w:val="16"/>
                <w:lang w:val="el-GR" w:eastAsia="el-GR"/>
              </w:rPr>
              <w:t>Κιτ για γρήγορη απομόνωση πλασμιδιακού DNA από αρχικό όγκο καλλιέργειας έως και 10ml (minipreps).</w:t>
            </w:r>
          </w:p>
        </w:tc>
        <w:tc>
          <w:tcPr>
            <w:tcW w:w="3889" w:type="dxa"/>
            <w:shd w:val="clear" w:color="auto" w:fill="auto"/>
            <w:vAlign w:val="center"/>
          </w:tcPr>
          <w:p w14:paraId="188B0593"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t>Κιτ για γρήγορη απομόνωση πλασμιδιακού DNA από αρχικό όγκο καλλιέργειας έως και 10ml (minipreps). Να χρησιμοποιεί τεχνολογία Silica Membrane με spin columns. Να παρέχει DNA με τυπική απόδοση έως και 40 μg. Ο όγκος έκλυσης να μην είναι μεγαλύτερος των 50μl. Να παρέχει DNA έτοιμο προς χρήση, κατάλληλο για κλωνοποίηση, sequencing, PCR,transformation, restriction analysis. Να περιλαμβάνει Plasmid κολόνες, collection tubes,  όλα τα απαραίτητα buffers και RNase A. Να είναι κατάλληλο και για χρήση με συσκευή κενού (vacuum manifold). Nα διατίθεται σε συσκευασία των 250 απομονώσεων</w:t>
            </w:r>
            <w:r w:rsidRPr="000C589E">
              <w:rPr>
                <w:rFonts w:ascii="Segoe UI" w:hAnsi="Segoe UI" w:cs="Segoe UI"/>
                <w:color w:val="000000"/>
                <w:sz w:val="16"/>
                <w:szCs w:val="16"/>
                <w:lang w:val="en-US" w:eastAsia="el-GR"/>
              </w:rPr>
              <w:t>.</w:t>
            </w:r>
          </w:p>
        </w:tc>
        <w:tc>
          <w:tcPr>
            <w:tcW w:w="1148" w:type="dxa"/>
            <w:shd w:val="clear" w:color="auto" w:fill="auto"/>
            <w:vAlign w:val="center"/>
          </w:tcPr>
          <w:p w14:paraId="28619EB0"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t>Kit/ 250 preps</w:t>
            </w:r>
          </w:p>
        </w:tc>
        <w:tc>
          <w:tcPr>
            <w:tcW w:w="1095" w:type="dxa"/>
            <w:shd w:val="clear" w:color="auto" w:fill="auto"/>
            <w:vAlign w:val="center"/>
          </w:tcPr>
          <w:p w14:paraId="441187F3"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sz w:val="16"/>
                <w:szCs w:val="16"/>
                <w:lang w:val="en-US" w:eastAsia="el-GR"/>
              </w:rPr>
              <w:t>4</w:t>
            </w:r>
          </w:p>
        </w:tc>
        <w:tc>
          <w:tcPr>
            <w:tcW w:w="1045" w:type="dxa"/>
            <w:vAlign w:val="center"/>
          </w:tcPr>
          <w:p w14:paraId="6F99501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7A261E3"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6F376CE" w14:textId="77777777" w:rsidTr="00BF73F0">
        <w:trPr>
          <w:trHeight w:val="544"/>
          <w:jc w:val="center"/>
        </w:trPr>
        <w:tc>
          <w:tcPr>
            <w:tcW w:w="512" w:type="dxa"/>
            <w:shd w:val="clear" w:color="auto" w:fill="auto"/>
            <w:vAlign w:val="center"/>
          </w:tcPr>
          <w:p w14:paraId="129829B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209" w:type="dxa"/>
            <w:vAlign w:val="center"/>
          </w:tcPr>
          <w:p w14:paraId="728451E0" w14:textId="77777777" w:rsidR="000900C1" w:rsidRPr="000C589E" w:rsidRDefault="000900C1" w:rsidP="00BF73F0">
            <w:pPr>
              <w:suppressAutoHyphens w:val="0"/>
              <w:spacing w:after="0"/>
              <w:jc w:val="left"/>
              <w:rPr>
                <w:rFonts w:ascii="Segoe UI" w:hAnsi="Segoe UI" w:cs="Segoe UI"/>
                <w:color w:val="000000"/>
                <w:sz w:val="18"/>
                <w:szCs w:val="18"/>
                <w:lang w:val="el-GR" w:eastAsia="el-GR"/>
              </w:rPr>
            </w:pPr>
            <w:r w:rsidRPr="000C589E">
              <w:rPr>
                <w:rFonts w:ascii="Segoe UI" w:hAnsi="Segoe UI" w:cs="Segoe UI"/>
                <w:color w:val="000000"/>
                <w:sz w:val="16"/>
                <w:szCs w:val="16"/>
                <w:lang w:val="el-GR" w:eastAsia="el-GR"/>
              </w:rPr>
              <w:t>Κιτ απομόνωσης DNA από αντίδραση PCR ή πήκτωμα αγαρόζης/250 αντιδράσεις</w:t>
            </w:r>
          </w:p>
        </w:tc>
        <w:tc>
          <w:tcPr>
            <w:tcW w:w="3889" w:type="dxa"/>
            <w:shd w:val="clear" w:color="auto" w:fill="auto"/>
            <w:vAlign w:val="center"/>
          </w:tcPr>
          <w:p w14:paraId="5945F1C3"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t xml:space="preserve">Καθαρισμός PCR προϊόντος και gel extraction να επιτυγχάνονται με το ίδιο kit χρησιμοποιώντας το ίδιο buffer. Η διαδικασία να επιτυγχάνεται σε λιγότερο από 15 λεπτά. Να παρέχει υψηλή </w:t>
            </w:r>
            <w:r w:rsidRPr="000C589E">
              <w:rPr>
                <w:rFonts w:ascii="Segoe UI" w:hAnsi="Segoe UI" w:cs="Segoe UI"/>
                <w:color w:val="000000"/>
                <w:sz w:val="16"/>
                <w:szCs w:val="16"/>
                <w:lang w:val="el-GR" w:eastAsia="el-GR"/>
              </w:rPr>
              <w:lastRenderedPageBreak/>
              <w:t>ανάκτηση DNA ακόμα και από πολύ μικρά κομμάτια (&gt;50bp). Να επιτυγχάνεται πλήρης απομάκρυνση των primers. Να είναι δυνατοί μικροί όγκοι έκλουσης από 15 μl μέχρι 30 μl. Να χρησιμοποιεί τεχνολογία Silica Membrane με spin columns. Να παρέχει DNA έτοιμο προς χρήση, κατάλληλο για κλωνοποίηση, sequencing, PCR, transformation, restriction analysis. Να είναι δυνατή η απομόνωση ssDNA και SDS-containing samples. Να περιλαμβάνει διάλυμα δέσμευσης του DNA με δείκτη pH για βέλτιστη απόδοση του kit. Να περιλαμβάνει κολόνες, και όλα τα απαραίτητα buffers. Να είναι κατάλληλο και για χρήση με συσκευή κενού (vacuum manifold). Nα διατίθεται σε συσκευασία των 250 καθαρισμών</w:t>
            </w:r>
            <w:r w:rsidRPr="000C589E">
              <w:rPr>
                <w:rFonts w:ascii="Segoe UI" w:hAnsi="Segoe UI" w:cs="Segoe UI"/>
                <w:color w:val="000000"/>
                <w:sz w:val="16"/>
                <w:szCs w:val="16"/>
                <w:lang w:val="en-US" w:eastAsia="el-GR"/>
              </w:rPr>
              <w:t>.</w:t>
            </w:r>
          </w:p>
        </w:tc>
        <w:tc>
          <w:tcPr>
            <w:tcW w:w="1148" w:type="dxa"/>
            <w:shd w:val="clear" w:color="auto" w:fill="auto"/>
            <w:vAlign w:val="center"/>
          </w:tcPr>
          <w:p w14:paraId="6B58BB8D"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lastRenderedPageBreak/>
              <w:t>Kit/ 250 preps</w:t>
            </w:r>
          </w:p>
        </w:tc>
        <w:tc>
          <w:tcPr>
            <w:tcW w:w="1095" w:type="dxa"/>
            <w:shd w:val="clear" w:color="auto" w:fill="auto"/>
            <w:vAlign w:val="center"/>
          </w:tcPr>
          <w:p w14:paraId="461FF7C6"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sz w:val="16"/>
                <w:szCs w:val="16"/>
                <w:lang w:val="en-US" w:eastAsia="el-GR"/>
              </w:rPr>
              <w:t>4</w:t>
            </w:r>
          </w:p>
        </w:tc>
        <w:tc>
          <w:tcPr>
            <w:tcW w:w="1045" w:type="dxa"/>
            <w:vAlign w:val="center"/>
          </w:tcPr>
          <w:p w14:paraId="537141F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AFC952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1BF6ABC" w14:textId="77777777" w:rsidTr="00BF73F0">
        <w:trPr>
          <w:trHeight w:val="492"/>
          <w:jc w:val="center"/>
        </w:trPr>
        <w:tc>
          <w:tcPr>
            <w:tcW w:w="512" w:type="dxa"/>
            <w:shd w:val="clear" w:color="auto" w:fill="auto"/>
            <w:vAlign w:val="center"/>
          </w:tcPr>
          <w:p w14:paraId="45216AB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209" w:type="dxa"/>
            <w:vAlign w:val="center"/>
          </w:tcPr>
          <w:p w14:paraId="2E06E86F" w14:textId="77777777" w:rsidR="000900C1" w:rsidRPr="000C589E" w:rsidRDefault="000900C1" w:rsidP="00BF73F0">
            <w:pPr>
              <w:suppressAutoHyphens w:val="0"/>
              <w:spacing w:after="0"/>
              <w:jc w:val="left"/>
              <w:rPr>
                <w:rFonts w:ascii="Segoe UI" w:hAnsi="Segoe UI" w:cs="Segoe UI"/>
                <w:color w:val="000000"/>
                <w:sz w:val="18"/>
                <w:szCs w:val="18"/>
                <w:lang w:val="el-GR" w:eastAsia="el-GR"/>
              </w:rPr>
            </w:pPr>
            <w:r w:rsidRPr="000C589E">
              <w:rPr>
                <w:rFonts w:ascii="Segoe UI" w:hAnsi="Segoe UI" w:cs="Segoe UI"/>
                <w:sz w:val="16"/>
                <w:szCs w:val="16"/>
                <w:lang w:val="el-GR" w:eastAsia="el-GR"/>
              </w:rPr>
              <w:t>Φλάσκες  κυτταροκαλλιέργειας 175 cm2 με κεκλιμένο λαιμό και φίλτρο, τεμάχια 540</w:t>
            </w:r>
          </w:p>
        </w:tc>
        <w:tc>
          <w:tcPr>
            <w:tcW w:w="3889" w:type="dxa"/>
            <w:shd w:val="clear" w:color="auto" w:fill="auto"/>
            <w:vAlign w:val="center"/>
          </w:tcPr>
          <w:p w14:paraId="5A0FC5E3"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sz w:val="16"/>
                <w:szCs w:val="16"/>
                <w:lang w:val="el-GR" w:eastAsia="el-GR"/>
              </w:rPr>
              <w:t>Φλάσκες επιφάνειας 175cm</w:t>
            </w:r>
            <w:r w:rsidRPr="000C589E">
              <w:rPr>
                <w:rFonts w:ascii="Segoe UI" w:hAnsi="Segoe UI" w:cs="Segoe UI"/>
                <w:sz w:val="16"/>
                <w:szCs w:val="16"/>
                <w:vertAlign w:val="superscript"/>
                <w:lang w:val="el-GR" w:eastAsia="el-GR"/>
              </w:rPr>
              <w:t>2</w:t>
            </w:r>
            <w:r w:rsidRPr="000C589E">
              <w:rPr>
                <w:rFonts w:ascii="Segoe UI" w:hAnsi="Segoe UI" w:cs="Segoe UI"/>
                <w:sz w:val="16"/>
                <w:szCs w:val="16"/>
                <w:lang w:val="el-GR" w:eastAsia="el-GR"/>
              </w:rPr>
              <w:t xml:space="preserve"> από πολυστυρένιο ειδικά επεξεργασμένες για κυτταροκαλλιέργεια, με φίλτρο στο καπάκι, αποστειρωμένες ανά πέντε με ακτινοβόληση, Επίπεδο αποστείρωσης τουλάχιστον SAL=10-6 , Να είναι ελεύθερες από πυρετογόνα (ενδοτοξίνες &lt;0,5 unit/ml ), Να είναι ελεγμένες για σχηματισμό μονοστιβάδας (με τρεις τουλάχιστον τύπους κυττάρων για καλλιέργεια και έναν τύπο κυττάρων για απόδοση κλωνοποίησης), Να έχουν ημερομηνία λήξης τουλάχιστον πέντε χρόνια από την ημερομηνία κατασκευής, ThermoFisher Scientific, 159910 ή ισοδύναμο</w:t>
            </w:r>
          </w:p>
        </w:tc>
        <w:tc>
          <w:tcPr>
            <w:tcW w:w="1148" w:type="dxa"/>
            <w:shd w:val="clear" w:color="auto" w:fill="auto"/>
            <w:vAlign w:val="center"/>
          </w:tcPr>
          <w:p w14:paraId="2A276DF5"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t>Τεμάχιο</w:t>
            </w:r>
          </w:p>
        </w:tc>
        <w:tc>
          <w:tcPr>
            <w:tcW w:w="1095" w:type="dxa"/>
            <w:shd w:val="clear" w:color="auto" w:fill="auto"/>
            <w:vAlign w:val="center"/>
          </w:tcPr>
          <w:p w14:paraId="45B21756"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sz w:val="16"/>
                <w:szCs w:val="16"/>
                <w:lang w:val="el-GR" w:eastAsia="el-GR"/>
              </w:rPr>
              <w:t>50</w:t>
            </w:r>
          </w:p>
        </w:tc>
        <w:tc>
          <w:tcPr>
            <w:tcW w:w="1045" w:type="dxa"/>
            <w:vAlign w:val="center"/>
          </w:tcPr>
          <w:p w14:paraId="5C36151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1D3B47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7213234" w14:textId="77777777" w:rsidTr="00BF73F0">
        <w:trPr>
          <w:trHeight w:val="256"/>
          <w:jc w:val="center"/>
        </w:trPr>
        <w:tc>
          <w:tcPr>
            <w:tcW w:w="512" w:type="dxa"/>
            <w:shd w:val="clear" w:color="auto" w:fill="auto"/>
            <w:vAlign w:val="center"/>
          </w:tcPr>
          <w:p w14:paraId="376E93E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209" w:type="dxa"/>
            <w:vAlign w:val="center"/>
          </w:tcPr>
          <w:p w14:paraId="282CC416" w14:textId="77777777" w:rsidR="000900C1" w:rsidRPr="000C589E" w:rsidRDefault="000900C1" w:rsidP="00BF73F0">
            <w:pPr>
              <w:suppressAutoHyphens w:val="0"/>
              <w:spacing w:after="0"/>
              <w:jc w:val="left"/>
              <w:rPr>
                <w:rFonts w:ascii="Segoe UI" w:hAnsi="Segoe UI" w:cs="Segoe UI"/>
                <w:color w:val="000000"/>
                <w:sz w:val="18"/>
                <w:szCs w:val="18"/>
                <w:lang w:val="el-GR" w:eastAsia="el-GR"/>
              </w:rPr>
            </w:pPr>
            <w:r w:rsidRPr="000C589E">
              <w:rPr>
                <w:rFonts w:ascii="Segoe UI" w:hAnsi="Segoe UI" w:cs="Segoe UI"/>
                <w:color w:val="000000"/>
                <w:sz w:val="16"/>
                <w:szCs w:val="16"/>
                <w:lang w:val="el-GR" w:eastAsia="el-GR"/>
              </w:rPr>
              <w:t>Σύνθεση ολιγονουκλεοτιδίων - εκκινητών, σε ποσότητα 50</w:t>
            </w:r>
            <w:r w:rsidRPr="000C589E">
              <w:rPr>
                <w:rFonts w:ascii="Segoe UI" w:hAnsi="Segoe UI" w:cs="Segoe UI"/>
                <w:color w:val="000000"/>
                <w:sz w:val="16"/>
                <w:szCs w:val="16"/>
                <w:lang w:val="en-US" w:eastAsia="el-GR"/>
              </w:rPr>
              <w:t>nmol</w:t>
            </w:r>
            <w:r w:rsidRPr="000C589E">
              <w:rPr>
                <w:rFonts w:ascii="Segoe UI" w:hAnsi="Segoe UI" w:cs="Segoe UI"/>
                <w:color w:val="000000"/>
                <w:sz w:val="16"/>
                <w:szCs w:val="16"/>
                <w:lang w:val="el-GR" w:eastAsia="el-GR"/>
              </w:rPr>
              <w:t xml:space="preserve">, καθαρισμένα με </w:t>
            </w:r>
            <w:r w:rsidRPr="000C589E">
              <w:rPr>
                <w:rFonts w:ascii="Segoe UI" w:hAnsi="Segoe UI" w:cs="Segoe UI"/>
                <w:color w:val="000000"/>
                <w:sz w:val="16"/>
                <w:szCs w:val="16"/>
                <w:lang w:val="en-US" w:eastAsia="el-GR"/>
              </w:rPr>
              <w:t>HPLC</w:t>
            </w:r>
          </w:p>
        </w:tc>
        <w:tc>
          <w:tcPr>
            <w:tcW w:w="3889" w:type="dxa"/>
            <w:shd w:val="clear" w:color="auto" w:fill="auto"/>
            <w:vAlign w:val="center"/>
          </w:tcPr>
          <w:p w14:paraId="586B3830"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t>Σύνθεση ολιγονουκλεοτιδίων - εκκινητών, σε ποσότητα 50nmol, καθαρισμένα με HPLC. Η απόδοση σε OD</w:t>
            </w:r>
            <w:r w:rsidRPr="000C589E">
              <w:rPr>
                <w:rFonts w:ascii="Segoe UI" w:hAnsi="Segoe UI" w:cs="Segoe UI"/>
                <w:color w:val="000000"/>
                <w:sz w:val="16"/>
                <w:szCs w:val="16"/>
                <w:vertAlign w:val="subscript"/>
                <w:lang w:val="el-GR" w:eastAsia="el-GR"/>
              </w:rPr>
              <w:t>260</w:t>
            </w:r>
            <w:r w:rsidRPr="000C589E">
              <w:rPr>
                <w:rFonts w:ascii="Segoe UI" w:hAnsi="Segoe UI" w:cs="Segoe UI"/>
                <w:color w:val="000000"/>
                <w:sz w:val="16"/>
                <w:szCs w:val="16"/>
                <w:vertAlign w:val="subscript"/>
                <w:lang w:val="en-US" w:eastAsia="el-GR"/>
              </w:rPr>
              <w:t>nm</w:t>
            </w:r>
            <w:r w:rsidRPr="000C589E">
              <w:rPr>
                <w:rFonts w:ascii="Segoe UI" w:hAnsi="Segoe UI" w:cs="Segoe UI"/>
                <w:color w:val="000000"/>
                <w:sz w:val="16"/>
                <w:szCs w:val="16"/>
                <w:lang w:val="el-GR" w:eastAsia="el-GR"/>
              </w:rPr>
              <w:t xml:space="preserve"> να είναι περίπου 6. Να αποστέλλονται λυοφιλοποιημένα ή σε aliquots προκαθορισμένης συγκέντρωσης. Η ποιότητα και η ταυτότητα του κάθε ολιγονουκλεοτιδίου να ελέγχεται με MALDI-TOF MS και με capillary gel electrophoresis (CGE). Να αποστέλλονται εντός 4-5 εργάσιμων ημερών. Να δίνεται τιμή ανά βάση.</w:t>
            </w:r>
          </w:p>
        </w:tc>
        <w:tc>
          <w:tcPr>
            <w:tcW w:w="1148" w:type="dxa"/>
            <w:shd w:val="clear" w:color="auto" w:fill="auto"/>
            <w:vAlign w:val="center"/>
          </w:tcPr>
          <w:p w14:paraId="24576C1F"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p>
        </w:tc>
        <w:tc>
          <w:tcPr>
            <w:tcW w:w="1095" w:type="dxa"/>
            <w:shd w:val="clear" w:color="auto" w:fill="auto"/>
            <w:vAlign w:val="center"/>
          </w:tcPr>
          <w:p w14:paraId="48DB9D34"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color w:val="000000"/>
                <w:sz w:val="16"/>
                <w:szCs w:val="16"/>
                <w:lang w:val="en-US" w:eastAsia="el-GR"/>
              </w:rPr>
              <w:t>728</w:t>
            </w:r>
          </w:p>
        </w:tc>
        <w:tc>
          <w:tcPr>
            <w:tcW w:w="1045" w:type="dxa"/>
            <w:vAlign w:val="center"/>
          </w:tcPr>
          <w:p w14:paraId="2C2AB9B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E239BE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C3C5B72" w14:textId="77777777" w:rsidTr="00BF73F0">
        <w:trPr>
          <w:trHeight w:val="250"/>
          <w:jc w:val="center"/>
        </w:trPr>
        <w:tc>
          <w:tcPr>
            <w:tcW w:w="512" w:type="dxa"/>
            <w:shd w:val="clear" w:color="auto" w:fill="auto"/>
            <w:vAlign w:val="center"/>
          </w:tcPr>
          <w:p w14:paraId="0F8FD8C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209" w:type="dxa"/>
            <w:vAlign w:val="center"/>
          </w:tcPr>
          <w:p w14:paraId="1C7BDC47" w14:textId="77777777" w:rsidR="000900C1" w:rsidRPr="000C589E" w:rsidRDefault="000900C1" w:rsidP="00BF73F0">
            <w:pPr>
              <w:suppressAutoHyphens w:val="0"/>
              <w:spacing w:after="0"/>
              <w:jc w:val="left"/>
              <w:rPr>
                <w:rFonts w:ascii="Segoe UI" w:hAnsi="Segoe UI" w:cs="Segoe UI"/>
                <w:color w:val="000000"/>
                <w:sz w:val="18"/>
                <w:szCs w:val="18"/>
                <w:lang w:val="el-GR" w:eastAsia="el-GR"/>
              </w:rPr>
            </w:pPr>
            <w:r w:rsidRPr="000C589E">
              <w:rPr>
                <w:rFonts w:ascii="Segoe UI" w:hAnsi="Segoe UI" w:cs="Segoe UI"/>
                <w:color w:val="000000"/>
                <w:sz w:val="16"/>
                <w:szCs w:val="16"/>
                <w:lang w:val="el-GR" w:eastAsia="el-GR"/>
              </w:rPr>
              <w:t>Χρωστική μη τοξική για χρώση νουκλεϊκών οξεών που να μπορεί να προστεθεί απευθείας στο δείγμα.</w:t>
            </w:r>
          </w:p>
        </w:tc>
        <w:tc>
          <w:tcPr>
            <w:tcW w:w="3889" w:type="dxa"/>
            <w:shd w:val="clear" w:color="auto" w:fill="auto"/>
            <w:vAlign w:val="center"/>
          </w:tcPr>
          <w:p w14:paraId="56BE5A0C"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t>Χρωστική μη τοξική για χρώση νουκλεϊκών οξεών που να μπορεί να προστεθεί απευθείας στο δείγμα. Να μην είναι μεταλλαξιογόνα. Να είναι λιγότερο τοξική. Να μην απαιτούνται ιδιαίτεροι χειρισμοί για την αποκομιδή του. (Να μην θεωρείται τοξικό απόβλητο). Να διατηρείται σε θερμοκρασία δωματίου. Να μπορεί να προστεθεί απευθείας στο δείγμα και το δείγμα να είναι έτοιμο για ηλεκτροφόρηση. Να μην χρειάζεται χρώση του πηκτώματος αγαρόζης ούτε ξεχωριστό διάλυμα φόρτωσης. Να έχει τουλάχιστον την ίδια ευαισθησία με το βρωμιούχο αιθίδιο. Να μπορεί να χρησιμοποιηθεί με τον ίδιο εξοπλισμό (υπεριώδη πηγή διέγερσης, σύστημα φωτογράφησης) που χρησιμοποιείται και το βρωμιούχο αιθίδιο καθώς και εξοπλισμό βασισμένο στην τεχνολογία LED. Να διατίθεται σε συσκευασία του 1 ml</w:t>
            </w:r>
            <w:r w:rsidRPr="000C589E">
              <w:rPr>
                <w:rFonts w:ascii="Segoe UI" w:hAnsi="Segoe UI" w:cs="Segoe UI"/>
                <w:color w:val="000000"/>
                <w:sz w:val="16"/>
                <w:szCs w:val="16"/>
                <w:lang w:val="en-US" w:eastAsia="el-GR"/>
              </w:rPr>
              <w:t>.</w:t>
            </w:r>
          </w:p>
        </w:tc>
        <w:tc>
          <w:tcPr>
            <w:tcW w:w="1148" w:type="dxa"/>
            <w:shd w:val="clear" w:color="auto" w:fill="auto"/>
            <w:vAlign w:val="center"/>
          </w:tcPr>
          <w:p w14:paraId="5F91586C"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color w:val="000000"/>
                <w:sz w:val="16"/>
                <w:szCs w:val="16"/>
                <w:lang w:val="en-US" w:eastAsia="el-GR"/>
              </w:rPr>
              <w:t>FL/ 1 ml</w:t>
            </w:r>
          </w:p>
        </w:tc>
        <w:tc>
          <w:tcPr>
            <w:tcW w:w="1095" w:type="dxa"/>
            <w:shd w:val="clear" w:color="auto" w:fill="auto"/>
            <w:vAlign w:val="center"/>
          </w:tcPr>
          <w:p w14:paraId="65FA0DCF"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color w:val="000000"/>
                <w:sz w:val="16"/>
                <w:szCs w:val="16"/>
                <w:lang w:val="en-US" w:eastAsia="el-GR"/>
              </w:rPr>
              <w:t>3</w:t>
            </w:r>
          </w:p>
        </w:tc>
        <w:tc>
          <w:tcPr>
            <w:tcW w:w="1045" w:type="dxa"/>
            <w:vAlign w:val="center"/>
          </w:tcPr>
          <w:p w14:paraId="44F0B19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0D9BD3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936C739" w14:textId="77777777" w:rsidTr="00BF73F0">
        <w:trPr>
          <w:trHeight w:val="250"/>
          <w:jc w:val="center"/>
        </w:trPr>
        <w:tc>
          <w:tcPr>
            <w:tcW w:w="512" w:type="dxa"/>
            <w:shd w:val="clear" w:color="auto" w:fill="auto"/>
            <w:vAlign w:val="center"/>
          </w:tcPr>
          <w:p w14:paraId="528CD8F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209" w:type="dxa"/>
            <w:vAlign w:val="center"/>
          </w:tcPr>
          <w:p w14:paraId="006B55B2" w14:textId="77777777" w:rsidR="000900C1" w:rsidRPr="000C589E" w:rsidRDefault="000900C1" w:rsidP="00BF73F0">
            <w:pPr>
              <w:suppressAutoHyphens w:val="0"/>
              <w:spacing w:after="0"/>
              <w:jc w:val="left"/>
              <w:rPr>
                <w:rFonts w:ascii="Segoe UI" w:hAnsi="Segoe UI" w:cs="Segoe UI"/>
                <w:color w:val="000000"/>
                <w:sz w:val="18"/>
                <w:szCs w:val="18"/>
                <w:lang w:val="en-US" w:eastAsia="el-GR"/>
              </w:rPr>
            </w:pPr>
            <w:r w:rsidRPr="000C589E">
              <w:rPr>
                <w:rFonts w:ascii="Segoe UI" w:hAnsi="Segoe UI" w:cs="Segoe UI"/>
                <w:color w:val="000000"/>
                <w:sz w:val="16"/>
                <w:szCs w:val="16"/>
                <w:lang w:val="el-GR" w:eastAsia="el-GR"/>
              </w:rPr>
              <w:t>Ανασυνδυασμένη Taq DNA Πολυμεράση</w:t>
            </w:r>
          </w:p>
        </w:tc>
        <w:tc>
          <w:tcPr>
            <w:tcW w:w="3889" w:type="dxa"/>
            <w:shd w:val="clear" w:color="auto" w:fill="auto"/>
            <w:vAlign w:val="center"/>
          </w:tcPr>
          <w:p w14:paraId="30C32D5C"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Ανασυνδυασμένη Taq DNA Πολυμεράση  5u/λ με δυνατότητα πολυμερισμού 5'--&gt;3', 5'--&gt;3' δράση εξωνουκλεάσης, χωρίς 3--&gt;5 δράση εξωνουκλεάσης. Με συχνότητα λάθους 1/2.2Χ10^5 νουκλεοτίδια. Να συνοδεύεται από δύο buffers, ένα με Tris-ammonium sulphate και </w:t>
            </w:r>
            <w:r w:rsidRPr="000C589E">
              <w:rPr>
                <w:rFonts w:ascii="Segoe UI" w:hAnsi="Segoe UI" w:cs="Segoe UI"/>
                <w:color w:val="000000"/>
                <w:sz w:val="16"/>
                <w:szCs w:val="16"/>
                <w:lang w:val="el-GR" w:eastAsia="el-GR"/>
              </w:rPr>
              <w:lastRenderedPageBreak/>
              <w:t xml:space="preserve">ένα με Tris-potassium chloride. Τα buffers να είναι 10X και να περιέχουν 15 Mm MgCl2 (1.5 Mm at 1X). Τα προϊόντα της αντίδρασης να είναι κατάλληλα για κλωνοποίηση σε ΤΑ πλασμιδιακούς φορείς (poly A tailing). Το κιτ να περιλαμβάνει και το κατάλληλο reaction buffer και ξεχωριστό MgCl2.  Το buffer να μην περιλαμβάνει dNTPs. </w:t>
            </w:r>
          </w:p>
          <w:p w14:paraId="4AAFF5E5"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t>Σε συσκευασία των 10 x 500 units.</w:t>
            </w:r>
          </w:p>
        </w:tc>
        <w:tc>
          <w:tcPr>
            <w:tcW w:w="1148" w:type="dxa"/>
            <w:shd w:val="clear" w:color="auto" w:fill="auto"/>
            <w:vAlign w:val="center"/>
          </w:tcPr>
          <w:p w14:paraId="5B791E81"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lastRenderedPageBreak/>
              <w:t>FL/ 10 x 500  Units</w:t>
            </w:r>
          </w:p>
        </w:tc>
        <w:tc>
          <w:tcPr>
            <w:tcW w:w="1095" w:type="dxa"/>
            <w:shd w:val="clear" w:color="auto" w:fill="auto"/>
            <w:vAlign w:val="center"/>
          </w:tcPr>
          <w:p w14:paraId="509427F5"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color w:val="000000"/>
                <w:sz w:val="16"/>
                <w:szCs w:val="16"/>
                <w:lang w:val="en-US" w:eastAsia="el-GR"/>
              </w:rPr>
              <w:t>2</w:t>
            </w:r>
          </w:p>
        </w:tc>
        <w:tc>
          <w:tcPr>
            <w:tcW w:w="1045" w:type="dxa"/>
            <w:vAlign w:val="center"/>
          </w:tcPr>
          <w:p w14:paraId="5ECDCDD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85E001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11D12E4" w14:textId="77777777" w:rsidTr="00BF73F0">
        <w:trPr>
          <w:trHeight w:val="250"/>
          <w:jc w:val="center"/>
        </w:trPr>
        <w:tc>
          <w:tcPr>
            <w:tcW w:w="512" w:type="dxa"/>
            <w:shd w:val="clear" w:color="auto" w:fill="auto"/>
            <w:vAlign w:val="center"/>
          </w:tcPr>
          <w:p w14:paraId="7585D77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209" w:type="dxa"/>
            <w:vAlign w:val="center"/>
          </w:tcPr>
          <w:p w14:paraId="2AA87A9A" w14:textId="77777777" w:rsidR="000900C1" w:rsidRPr="000C589E" w:rsidRDefault="000900C1" w:rsidP="00BF73F0">
            <w:pPr>
              <w:suppressAutoHyphens w:val="0"/>
              <w:spacing w:after="0"/>
              <w:jc w:val="left"/>
              <w:rPr>
                <w:rFonts w:ascii="Segoe UI" w:hAnsi="Segoe UI" w:cs="Segoe UI"/>
                <w:color w:val="000000"/>
                <w:sz w:val="18"/>
                <w:szCs w:val="18"/>
                <w:lang w:val="en-US" w:eastAsia="el-GR"/>
              </w:rPr>
            </w:pPr>
            <w:r w:rsidRPr="000C589E">
              <w:rPr>
                <w:rFonts w:ascii="Segoe UI" w:hAnsi="Segoe UI" w:cs="Segoe UI"/>
                <w:color w:val="000000"/>
                <w:sz w:val="16"/>
                <w:szCs w:val="16"/>
                <w:lang w:val="en-US" w:eastAsia="el-GR"/>
              </w:rPr>
              <w:t xml:space="preserve">Real Time PCR mix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SYBR Green</w:t>
            </w:r>
          </w:p>
        </w:tc>
        <w:tc>
          <w:tcPr>
            <w:tcW w:w="3889" w:type="dxa"/>
            <w:shd w:val="clear" w:color="auto" w:fill="auto"/>
            <w:vAlign w:val="center"/>
          </w:tcPr>
          <w:p w14:paraId="1C743599"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6"/>
                <w:lang w:val="en-US" w:eastAsia="el-GR"/>
              </w:rPr>
              <w:t xml:space="preserve">Real Time PCR mix με SYBR Green. </w:t>
            </w:r>
            <w:r w:rsidRPr="000C589E">
              <w:rPr>
                <w:rFonts w:ascii="Segoe UI" w:hAnsi="Segoe UI" w:cs="Segoe UI"/>
                <w:color w:val="000000"/>
                <w:sz w:val="16"/>
                <w:szCs w:val="16"/>
                <w:lang w:val="el-GR" w:eastAsia="el-GR"/>
              </w:rPr>
              <w:t>Να εξασφαλίζει την υψηλότερη δυνατή απόδοση, ευαισθησία και ταχύτητα. Η ταχύτητα σύνθεσης του ενζύμου θα πρέπει να είναι όσο το δυνατόν μεγαλύτερη και ο απαιτούμενος χρόνος δράσης του ενζύμου στο στάδιο του πολλαπλασιασμού πριν την λήψη των δεδομένων φθορισμού σε πρωτόκολλο 3 σταδίων να μην ξεπερνά το 1</w:t>
            </w:r>
            <w:r w:rsidRPr="000C589E">
              <w:rPr>
                <w:rFonts w:ascii="Segoe UI" w:hAnsi="Segoe UI" w:cs="Segoe UI"/>
                <w:color w:val="000000"/>
                <w:sz w:val="16"/>
                <w:szCs w:val="16"/>
                <w:lang w:val="en-US" w:eastAsia="el-GR"/>
              </w:rPr>
              <w:t>sec</w:t>
            </w:r>
            <w:r w:rsidRPr="000C589E">
              <w:rPr>
                <w:rFonts w:ascii="Segoe UI" w:hAnsi="Segoe UI" w:cs="Segoe UI"/>
                <w:color w:val="000000"/>
                <w:sz w:val="16"/>
                <w:szCs w:val="16"/>
                <w:lang w:val="el-GR" w:eastAsia="el-GR"/>
              </w:rPr>
              <w:t xml:space="preserve">. Το </w:t>
            </w:r>
            <w:r w:rsidRPr="000C589E">
              <w:rPr>
                <w:rFonts w:ascii="Segoe UI" w:hAnsi="Segoe UI" w:cs="Segoe UI"/>
                <w:color w:val="000000"/>
                <w:sz w:val="16"/>
                <w:szCs w:val="16"/>
                <w:lang w:val="en-US" w:eastAsia="el-GR"/>
              </w:rPr>
              <w:t>SYBR</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qPCR</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Master</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Mix</w:t>
            </w:r>
            <w:r w:rsidRPr="000C589E">
              <w:rPr>
                <w:rFonts w:ascii="Segoe UI" w:hAnsi="Segoe UI" w:cs="Segoe UI"/>
                <w:color w:val="000000"/>
                <w:sz w:val="16"/>
                <w:szCs w:val="16"/>
                <w:lang w:val="el-GR" w:eastAsia="el-GR"/>
              </w:rPr>
              <w:t xml:space="preserve"> να περιέχει αυξημένη βελτιστοποιημένη συγκέντρωση της φθορίζουσας χρωστικής </w:t>
            </w:r>
            <w:r w:rsidRPr="000C589E">
              <w:rPr>
                <w:rFonts w:ascii="Segoe UI" w:hAnsi="Segoe UI" w:cs="Segoe UI"/>
                <w:color w:val="000000"/>
                <w:sz w:val="16"/>
                <w:szCs w:val="16"/>
                <w:lang w:val="en-US" w:eastAsia="el-GR"/>
              </w:rPr>
              <w:t>SYBRGreen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I</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H</w:t>
            </w:r>
            <w:r w:rsidRPr="000C589E">
              <w:rPr>
                <w:rFonts w:ascii="Segoe UI" w:hAnsi="Segoe UI" w:cs="Segoe UI"/>
                <w:color w:val="000000"/>
                <w:sz w:val="16"/>
                <w:szCs w:val="16"/>
                <w:lang w:val="el-GR" w:eastAsia="el-GR"/>
              </w:rPr>
              <w:t xml:space="preserve"> αυξημένη ένταση του σήματος να είναι αποτέλεσμα της αυξημένης ανοχής της πολυμεράσης στην </w:t>
            </w:r>
            <w:r w:rsidRPr="000C589E">
              <w:rPr>
                <w:rFonts w:ascii="Segoe UI" w:hAnsi="Segoe UI" w:cs="Segoe UI"/>
                <w:color w:val="000000"/>
                <w:sz w:val="16"/>
                <w:szCs w:val="16"/>
                <w:lang w:val="en-US" w:eastAsia="el-GR"/>
              </w:rPr>
              <w:t>SYBRGreen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I</w:t>
            </w:r>
            <w:r w:rsidRPr="000C589E">
              <w:rPr>
                <w:rFonts w:ascii="Segoe UI" w:hAnsi="Segoe UI" w:cs="Segoe UI"/>
                <w:color w:val="000000"/>
                <w:sz w:val="16"/>
                <w:szCs w:val="16"/>
                <w:lang w:val="el-GR" w:eastAsia="el-GR"/>
              </w:rPr>
              <w:t xml:space="preserve">, ώστε να είναι κατάλληλο για ανίχνευση έκφρασης γονιδίων που υπάρχουν σε πολύ χαμηλά αντίγραφα. Να έχει μεγάλο εύρος και γραμμικότητα. Να περιλαμβάνει </w:t>
            </w:r>
            <w:r w:rsidRPr="000C589E">
              <w:rPr>
                <w:rFonts w:ascii="Segoe UI" w:hAnsi="Segoe UI" w:cs="Segoe UI"/>
                <w:color w:val="000000"/>
                <w:sz w:val="16"/>
                <w:szCs w:val="16"/>
                <w:lang w:val="en-US" w:eastAsia="el-GR"/>
              </w:rPr>
              <w:t>antibody</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mediated</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hot</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start</w:t>
            </w:r>
            <w:r w:rsidRPr="000C589E">
              <w:rPr>
                <w:rFonts w:ascii="Segoe UI" w:hAnsi="Segoe UI" w:cs="Segoe UI"/>
                <w:color w:val="000000"/>
                <w:sz w:val="16"/>
                <w:szCs w:val="16"/>
                <w:lang w:val="el-GR" w:eastAsia="el-GR"/>
              </w:rPr>
              <w:t xml:space="preserve"> πολυμεράση, </w:t>
            </w:r>
            <w:r w:rsidRPr="000C589E">
              <w:rPr>
                <w:rFonts w:ascii="Segoe UI" w:hAnsi="Segoe UI" w:cs="Segoe UI"/>
                <w:color w:val="000000"/>
                <w:sz w:val="16"/>
                <w:szCs w:val="16"/>
                <w:lang w:val="en-US" w:eastAsia="el-GR"/>
              </w:rPr>
              <w:t>SYBR</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Green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fluorescent</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dye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MgCl</w:t>
            </w:r>
            <w:r w:rsidRPr="000C589E">
              <w:rPr>
                <w:rFonts w:ascii="Segoe UI" w:hAnsi="Segoe UI" w:cs="Segoe UI"/>
                <w:color w:val="000000"/>
                <w:sz w:val="16"/>
                <w:szCs w:val="16"/>
                <w:vertAlign w:val="subscript"/>
                <w:lang w:val="el-GR" w:eastAsia="el-GR"/>
              </w:rPr>
              <w:t>2</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dNTPs</w:t>
            </w:r>
            <w:r w:rsidRPr="000C589E">
              <w:rPr>
                <w:rFonts w:ascii="Segoe UI" w:hAnsi="Segoe UI" w:cs="Segoe UI"/>
                <w:color w:val="000000"/>
                <w:sz w:val="16"/>
                <w:szCs w:val="16"/>
                <w:lang w:val="el-GR" w:eastAsia="el-GR"/>
              </w:rPr>
              <w:t xml:space="preserve"> και </w:t>
            </w:r>
            <w:r w:rsidRPr="000C589E">
              <w:rPr>
                <w:rFonts w:ascii="Segoe UI" w:hAnsi="Segoe UI" w:cs="Segoe UI"/>
                <w:color w:val="000000"/>
                <w:sz w:val="16"/>
                <w:szCs w:val="16"/>
                <w:lang w:val="en-US" w:eastAsia="el-GR"/>
              </w:rPr>
              <w:t>stabilizers</w:t>
            </w:r>
            <w:r w:rsidRPr="000C589E">
              <w:rPr>
                <w:rFonts w:ascii="Segoe UI" w:hAnsi="Segoe UI" w:cs="Segoe UI"/>
                <w:color w:val="000000"/>
                <w:sz w:val="16"/>
                <w:szCs w:val="16"/>
                <w:lang w:val="el-GR" w:eastAsia="el-GR"/>
              </w:rPr>
              <w:t xml:space="preserve"> (2Χ). Ο χρόνος ενεργοποίησης του ενζύμου να είναι σύντομος και να μην ξεπερνά τα 20 </w:t>
            </w:r>
            <w:r w:rsidRPr="000C589E">
              <w:rPr>
                <w:rFonts w:ascii="Segoe UI" w:hAnsi="Segoe UI" w:cs="Segoe UI"/>
                <w:color w:val="000000"/>
                <w:sz w:val="16"/>
                <w:szCs w:val="16"/>
                <w:lang w:val="en-US" w:eastAsia="el-GR"/>
              </w:rPr>
              <w:t>sec</w:t>
            </w:r>
            <w:r w:rsidRPr="000C589E">
              <w:rPr>
                <w:rFonts w:ascii="Segoe UI" w:hAnsi="Segoe UI" w:cs="Segoe UI"/>
                <w:color w:val="000000"/>
                <w:sz w:val="16"/>
                <w:szCs w:val="16"/>
                <w:lang w:val="el-GR" w:eastAsia="el-GR"/>
              </w:rPr>
              <w:t xml:space="preserve"> στους 95°</w:t>
            </w:r>
            <w:r w:rsidRPr="000C589E">
              <w:rPr>
                <w:rFonts w:ascii="Segoe UI" w:hAnsi="Segoe UI" w:cs="Segoe UI"/>
                <w:color w:val="000000"/>
                <w:sz w:val="16"/>
                <w:szCs w:val="16"/>
                <w:lang w:val="en-US" w:eastAsia="el-GR"/>
              </w:rPr>
              <w:t>C</w:t>
            </w:r>
            <w:r w:rsidRPr="000C589E">
              <w:rPr>
                <w:rFonts w:ascii="Segoe UI" w:hAnsi="Segoe UI" w:cs="Segoe UI"/>
                <w:color w:val="000000"/>
                <w:sz w:val="16"/>
                <w:szCs w:val="16"/>
                <w:lang w:val="el-GR" w:eastAsia="el-GR"/>
              </w:rPr>
              <w:t>. Για περιοχές απαιτητικές ως προς τον πολλαπλασιασμό τους (</w:t>
            </w:r>
            <w:r w:rsidRPr="000C589E">
              <w:rPr>
                <w:rFonts w:ascii="Segoe UI" w:hAnsi="Segoe UI" w:cs="Segoe UI"/>
                <w:color w:val="000000"/>
                <w:sz w:val="16"/>
                <w:szCs w:val="16"/>
                <w:lang w:val="en-US" w:eastAsia="el-GR"/>
              </w:rPr>
              <w:t>G</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C</w:t>
            </w:r>
            <w:r w:rsidRPr="000C589E">
              <w:rPr>
                <w:rFonts w:ascii="Segoe UI" w:hAnsi="Segoe UI" w:cs="Segoe UI"/>
                <w:color w:val="000000"/>
                <w:sz w:val="16"/>
                <w:szCs w:val="16"/>
                <w:lang w:val="el-GR" w:eastAsia="el-GR"/>
              </w:rPr>
              <w:t xml:space="preserve"> και </w:t>
            </w:r>
            <w:r w:rsidRPr="000C589E">
              <w:rPr>
                <w:rFonts w:ascii="Segoe UI" w:hAnsi="Segoe UI" w:cs="Segoe UI"/>
                <w:color w:val="000000"/>
                <w:sz w:val="16"/>
                <w:szCs w:val="16"/>
                <w:lang w:val="en-US" w:eastAsia="el-GR"/>
              </w:rPr>
              <w:t>A</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T</w:t>
            </w:r>
            <w:r w:rsidRPr="000C589E">
              <w:rPr>
                <w:rFonts w:ascii="Segoe UI" w:hAnsi="Segoe UI" w:cs="Segoe UI"/>
                <w:color w:val="000000"/>
                <w:sz w:val="16"/>
                <w:szCs w:val="16"/>
                <w:lang w:val="el-GR" w:eastAsia="el-GR"/>
              </w:rPr>
              <w:t xml:space="preserve"> πλούσιες περιοχές) να μην ξεπερνά τα 3</w:t>
            </w:r>
            <w:r w:rsidRPr="000C589E">
              <w:rPr>
                <w:rFonts w:ascii="Segoe UI" w:hAnsi="Segoe UI" w:cs="Segoe UI"/>
                <w:color w:val="000000"/>
                <w:sz w:val="16"/>
                <w:szCs w:val="16"/>
                <w:lang w:val="en-US" w:eastAsia="el-GR"/>
              </w:rPr>
              <w:t>min</w:t>
            </w:r>
            <w:r w:rsidRPr="000C589E">
              <w:rPr>
                <w:rFonts w:ascii="Segoe UI" w:hAnsi="Segoe UI" w:cs="Segoe UI"/>
                <w:color w:val="000000"/>
                <w:sz w:val="16"/>
                <w:szCs w:val="16"/>
                <w:lang w:val="el-GR" w:eastAsia="el-GR"/>
              </w:rPr>
              <w:t xml:space="preserve">. Το ένζυμο να μην παρουσιάζει δραστικότητα σε θερμοκρασία περιβάλλοντος ώστε να μην απαιτείται η ψύξη του </w:t>
            </w:r>
            <w:r w:rsidRPr="000C589E">
              <w:rPr>
                <w:rFonts w:ascii="Segoe UI" w:hAnsi="Segoe UI" w:cs="Segoe UI"/>
                <w:color w:val="000000"/>
                <w:sz w:val="16"/>
                <w:szCs w:val="16"/>
                <w:lang w:val="en-US" w:eastAsia="el-GR"/>
              </w:rPr>
              <w:t>mix</w:t>
            </w:r>
            <w:r w:rsidRPr="000C589E">
              <w:rPr>
                <w:rFonts w:ascii="Segoe UI" w:hAnsi="Segoe UI" w:cs="Segoe UI"/>
                <w:color w:val="000000"/>
                <w:sz w:val="16"/>
                <w:szCs w:val="16"/>
                <w:lang w:val="el-GR" w:eastAsia="el-GR"/>
              </w:rPr>
              <w:t xml:space="preserve"> κατά την διάρκεια της προετοιμασίας της αντίδρασης. Το </w:t>
            </w:r>
            <w:r w:rsidRPr="000C589E">
              <w:rPr>
                <w:rFonts w:ascii="Segoe UI" w:hAnsi="Segoe UI" w:cs="Segoe UI"/>
                <w:color w:val="000000"/>
                <w:sz w:val="16"/>
                <w:szCs w:val="16"/>
                <w:lang w:val="en-US" w:eastAsia="el-GR"/>
              </w:rPr>
              <w:t>mix</w:t>
            </w:r>
            <w:r w:rsidRPr="000C589E">
              <w:rPr>
                <w:rFonts w:ascii="Segoe UI" w:hAnsi="Segoe UI" w:cs="Segoe UI"/>
                <w:color w:val="000000"/>
                <w:sz w:val="16"/>
                <w:szCs w:val="16"/>
                <w:lang w:val="el-GR" w:eastAsia="el-GR"/>
              </w:rPr>
              <w:t xml:space="preserve"> θα πρέπει να είναι κατάλληλο για απαιτητικά ως προς τον πολλαπλασιασμό τους τμημάτων </w:t>
            </w:r>
            <w:r w:rsidRPr="000C589E">
              <w:rPr>
                <w:rFonts w:ascii="Segoe UI" w:hAnsi="Segoe UI" w:cs="Segoe UI"/>
                <w:color w:val="000000"/>
                <w:sz w:val="16"/>
                <w:szCs w:val="16"/>
                <w:lang w:val="en-US" w:eastAsia="el-GR"/>
              </w:rPr>
              <w:t>DNA</w:t>
            </w:r>
            <w:r w:rsidRPr="000C589E">
              <w:rPr>
                <w:rFonts w:ascii="Segoe UI" w:hAnsi="Segoe UI" w:cs="Segoe UI"/>
                <w:color w:val="000000"/>
                <w:sz w:val="16"/>
                <w:szCs w:val="16"/>
                <w:lang w:val="el-GR" w:eastAsia="el-GR"/>
              </w:rPr>
              <w:t xml:space="preserve"> τα οποία εμπεριέχουν ταυτόχρονα περιοχές με αυξημένο αριθμό επαναλαμβανόμενων βάσεων </w:t>
            </w:r>
            <w:r w:rsidRPr="000C589E">
              <w:rPr>
                <w:rFonts w:ascii="Segoe UI" w:hAnsi="Segoe UI" w:cs="Segoe UI"/>
                <w:color w:val="000000"/>
                <w:sz w:val="16"/>
                <w:szCs w:val="16"/>
                <w:lang w:val="en-US" w:eastAsia="el-GR"/>
              </w:rPr>
              <w:t>G</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C</w:t>
            </w:r>
            <w:r w:rsidRPr="000C589E">
              <w:rPr>
                <w:rFonts w:ascii="Segoe UI" w:hAnsi="Segoe UI" w:cs="Segoe UI"/>
                <w:color w:val="000000"/>
                <w:sz w:val="16"/>
                <w:szCs w:val="16"/>
                <w:lang w:val="el-GR" w:eastAsia="el-GR"/>
              </w:rPr>
              <w:t xml:space="preserve"> και Α-Τ. Στη συσκευασία να περιλαμβάνεται ξεχωριστά </w:t>
            </w:r>
            <w:r w:rsidRPr="000C589E">
              <w:rPr>
                <w:rFonts w:ascii="Segoe UI" w:hAnsi="Segoe UI" w:cs="Segoe UI"/>
                <w:color w:val="000000"/>
                <w:sz w:val="16"/>
                <w:szCs w:val="16"/>
                <w:lang w:val="en-US" w:eastAsia="el-GR"/>
              </w:rPr>
              <w:t>ROX</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reference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dye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high</w:t>
            </w:r>
            <w:r w:rsidRPr="000C589E">
              <w:rPr>
                <w:rFonts w:ascii="Segoe UI" w:hAnsi="Segoe UI" w:cs="Segoe UI"/>
                <w:color w:val="000000"/>
                <w:sz w:val="16"/>
                <w:szCs w:val="16"/>
                <w:lang w:val="el-GR" w:eastAsia="el-GR"/>
              </w:rPr>
              <w:t xml:space="preserve"> και </w:t>
            </w:r>
            <w:r w:rsidRPr="000C589E">
              <w:rPr>
                <w:rFonts w:ascii="Segoe UI" w:hAnsi="Segoe UI" w:cs="Segoe UI"/>
                <w:color w:val="000000"/>
                <w:sz w:val="16"/>
                <w:szCs w:val="16"/>
                <w:lang w:val="en-US" w:eastAsia="el-GR"/>
              </w:rPr>
              <w:t>low</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H</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x</w:t>
            </w:r>
            <w:r w:rsidRPr="000C589E">
              <w:rPr>
                <w:rFonts w:ascii="Segoe UI" w:hAnsi="Segoe UI" w:cs="Segoe UI"/>
                <w:color w:val="000000"/>
                <w:sz w:val="16"/>
                <w:szCs w:val="16"/>
                <w:lang w:val="el-GR" w:eastAsia="el-GR"/>
              </w:rPr>
              <w:t>ρήση  του προϊόντος να καλύπτεται από ένα ή περισσότερα από τα ακόλουθα διπλώματα ευρεσιτεχνίας των ΗΠΑ και τις αντίστοιχες αξιώσεις ευρεσιτεχνίας εκτός των ΗΠΑ: 5.994.056, 6.171.785, και 5.928.907 (αριθμοί αξίωσης 12-24, 27-28).</w:t>
            </w:r>
          </w:p>
        </w:tc>
        <w:tc>
          <w:tcPr>
            <w:tcW w:w="1148" w:type="dxa"/>
            <w:shd w:val="clear" w:color="auto" w:fill="auto"/>
            <w:vAlign w:val="center"/>
          </w:tcPr>
          <w:p w14:paraId="3138E548"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t>Kit/ 1000 reactions</w:t>
            </w:r>
          </w:p>
        </w:tc>
        <w:tc>
          <w:tcPr>
            <w:tcW w:w="1095" w:type="dxa"/>
            <w:shd w:val="clear" w:color="auto" w:fill="auto"/>
            <w:vAlign w:val="center"/>
          </w:tcPr>
          <w:p w14:paraId="6EC0C58F"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color w:val="000000"/>
                <w:sz w:val="16"/>
                <w:szCs w:val="16"/>
                <w:lang w:val="en-US" w:eastAsia="el-GR"/>
              </w:rPr>
              <w:t>3</w:t>
            </w:r>
          </w:p>
        </w:tc>
        <w:tc>
          <w:tcPr>
            <w:tcW w:w="1045" w:type="dxa"/>
            <w:vAlign w:val="center"/>
          </w:tcPr>
          <w:p w14:paraId="7467E6F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113D69D"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A568C56" w14:textId="77777777" w:rsidTr="00BF73F0">
        <w:trPr>
          <w:trHeight w:val="250"/>
          <w:jc w:val="center"/>
        </w:trPr>
        <w:tc>
          <w:tcPr>
            <w:tcW w:w="512" w:type="dxa"/>
            <w:shd w:val="clear" w:color="auto" w:fill="auto"/>
            <w:vAlign w:val="center"/>
          </w:tcPr>
          <w:p w14:paraId="536A5DB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2209" w:type="dxa"/>
            <w:vAlign w:val="center"/>
          </w:tcPr>
          <w:p w14:paraId="329AFC3F" w14:textId="77777777" w:rsidR="000900C1" w:rsidRPr="000C589E" w:rsidRDefault="000900C1" w:rsidP="00BF73F0">
            <w:pPr>
              <w:suppressAutoHyphens w:val="0"/>
              <w:spacing w:after="0"/>
              <w:jc w:val="left"/>
              <w:rPr>
                <w:rFonts w:ascii="Segoe UI" w:hAnsi="Segoe UI" w:cs="Segoe UI"/>
                <w:color w:val="000000"/>
                <w:sz w:val="18"/>
                <w:szCs w:val="18"/>
                <w:lang w:val="en-US" w:eastAsia="el-GR"/>
              </w:rPr>
            </w:pPr>
            <w:r w:rsidRPr="000C589E">
              <w:rPr>
                <w:rFonts w:ascii="Segoe UI" w:hAnsi="Segoe UI" w:cs="Segoe UI"/>
                <w:color w:val="000000"/>
                <w:sz w:val="16"/>
                <w:szCs w:val="16"/>
                <w:lang w:val="en-US" w:eastAsia="el-GR"/>
              </w:rPr>
              <w:t>FastGene BAC free HS TAQ</w:t>
            </w:r>
          </w:p>
        </w:tc>
        <w:tc>
          <w:tcPr>
            <w:tcW w:w="3889" w:type="dxa"/>
            <w:shd w:val="clear" w:color="auto" w:fill="auto"/>
            <w:vAlign w:val="center"/>
          </w:tcPr>
          <w:p w14:paraId="7ECBC0FE"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6"/>
                <w:lang w:val="en-US" w:eastAsia="el-GR"/>
              </w:rPr>
              <w:t>Hot</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Start</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DNA</w:t>
            </w:r>
            <w:r w:rsidRPr="000C589E">
              <w:rPr>
                <w:rFonts w:ascii="Segoe UI" w:hAnsi="Segoe UI" w:cs="Segoe UI"/>
                <w:color w:val="000000"/>
                <w:sz w:val="16"/>
                <w:szCs w:val="16"/>
                <w:lang w:val="el-GR" w:eastAsia="el-GR"/>
              </w:rPr>
              <w:t xml:space="preserve"> πολυμεράση που να έχει παραχθεί σε ευκαρυωτικό σύστημα και να μην έχει βακτηριακό γονιδίωμα. Να είναι κατάλληλη για εφαρμογές </w:t>
            </w:r>
            <w:r w:rsidRPr="000C589E">
              <w:rPr>
                <w:rFonts w:ascii="Segoe UI" w:hAnsi="Segoe UI" w:cs="Segoe UI"/>
                <w:color w:val="000000"/>
                <w:sz w:val="16"/>
                <w:szCs w:val="16"/>
                <w:lang w:val="en-US" w:eastAsia="el-GR"/>
              </w:rPr>
              <w:t>PCR</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RT</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PCR</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multiplex</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PCR</w:t>
            </w:r>
            <w:r w:rsidRPr="000C589E">
              <w:rPr>
                <w:rFonts w:ascii="Segoe UI" w:hAnsi="Segoe UI" w:cs="Segoe UI"/>
                <w:color w:val="000000"/>
                <w:sz w:val="16"/>
                <w:szCs w:val="16"/>
                <w:lang w:val="el-GR" w:eastAsia="el-GR"/>
              </w:rPr>
              <w:t xml:space="preserve">, ενίσχυση των </w:t>
            </w:r>
            <w:r w:rsidRPr="000C589E">
              <w:rPr>
                <w:rFonts w:ascii="Segoe UI" w:hAnsi="Segoe UI" w:cs="Segoe UI"/>
                <w:color w:val="000000"/>
                <w:sz w:val="16"/>
                <w:szCs w:val="16"/>
                <w:lang w:val="en-US" w:eastAsia="el-GR"/>
              </w:rPr>
              <w:t>low</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copy</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DNA</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templates</w:t>
            </w:r>
            <w:r w:rsidRPr="000C589E">
              <w:rPr>
                <w:rFonts w:ascii="Segoe UI" w:hAnsi="Segoe UI" w:cs="Segoe UI"/>
                <w:color w:val="000000"/>
                <w:sz w:val="16"/>
                <w:szCs w:val="16"/>
                <w:lang w:val="el-GR" w:eastAsia="el-GR"/>
              </w:rPr>
              <w:t xml:space="preserve">, καθώς και για ειδική ενίσχυση σύνθετων </w:t>
            </w:r>
            <w:r w:rsidRPr="000C589E">
              <w:rPr>
                <w:rFonts w:ascii="Segoe UI" w:hAnsi="Segoe UI" w:cs="Segoe UI"/>
                <w:color w:val="000000"/>
                <w:sz w:val="16"/>
                <w:szCs w:val="16"/>
                <w:lang w:val="en-US" w:eastAsia="el-GR"/>
              </w:rPr>
              <w:t>templates</w:t>
            </w:r>
            <w:r w:rsidRPr="000C589E">
              <w:rPr>
                <w:rFonts w:ascii="Segoe UI" w:hAnsi="Segoe UI" w:cs="Segoe UI"/>
                <w:color w:val="000000"/>
                <w:sz w:val="16"/>
                <w:szCs w:val="16"/>
                <w:lang w:val="el-GR" w:eastAsia="el-GR"/>
              </w:rPr>
              <w:t xml:space="preserve">. Να είναι σε συσκευασία των 500 </w:t>
            </w:r>
            <w:r w:rsidRPr="000C589E">
              <w:rPr>
                <w:rFonts w:ascii="Segoe UI" w:hAnsi="Segoe UI" w:cs="Segoe UI"/>
                <w:color w:val="000000"/>
                <w:sz w:val="16"/>
                <w:szCs w:val="16"/>
                <w:lang w:val="en-US" w:eastAsia="el-GR"/>
              </w:rPr>
              <w:t>units</w:t>
            </w:r>
            <w:r w:rsidRPr="000C589E">
              <w:rPr>
                <w:rFonts w:ascii="Segoe UI" w:hAnsi="Segoe UI" w:cs="Segoe UI"/>
                <w:color w:val="000000"/>
                <w:sz w:val="16"/>
                <w:szCs w:val="16"/>
                <w:lang w:val="el-GR" w:eastAsia="el-GR"/>
              </w:rPr>
              <w:t>.</w:t>
            </w:r>
          </w:p>
        </w:tc>
        <w:tc>
          <w:tcPr>
            <w:tcW w:w="1148" w:type="dxa"/>
            <w:shd w:val="clear" w:color="auto" w:fill="auto"/>
            <w:vAlign w:val="center"/>
          </w:tcPr>
          <w:p w14:paraId="69B7D4BF"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t>FL/ 500 units</w:t>
            </w:r>
          </w:p>
        </w:tc>
        <w:tc>
          <w:tcPr>
            <w:tcW w:w="1095" w:type="dxa"/>
            <w:shd w:val="clear" w:color="auto" w:fill="auto"/>
            <w:vAlign w:val="center"/>
          </w:tcPr>
          <w:p w14:paraId="4C69829F"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color w:val="000000"/>
                <w:sz w:val="16"/>
                <w:szCs w:val="16"/>
                <w:lang w:val="en-US" w:eastAsia="el-GR"/>
              </w:rPr>
              <w:t>1</w:t>
            </w:r>
          </w:p>
        </w:tc>
        <w:tc>
          <w:tcPr>
            <w:tcW w:w="1045" w:type="dxa"/>
            <w:vAlign w:val="center"/>
          </w:tcPr>
          <w:p w14:paraId="06C4E26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A2F798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25B70C0" w14:textId="77777777" w:rsidTr="00BF73F0">
        <w:trPr>
          <w:trHeight w:val="250"/>
          <w:jc w:val="center"/>
        </w:trPr>
        <w:tc>
          <w:tcPr>
            <w:tcW w:w="512" w:type="dxa"/>
            <w:shd w:val="clear" w:color="auto" w:fill="auto"/>
            <w:vAlign w:val="center"/>
          </w:tcPr>
          <w:p w14:paraId="0552739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11</w:t>
            </w:r>
          </w:p>
        </w:tc>
        <w:tc>
          <w:tcPr>
            <w:tcW w:w="2209" w:type="dxa"/>
            <w:vAlign w:val="center"/>
          </w:tcPr>
          <w:p w14:paraId="472A4CF7" w14:textId="77777777" w:rsidR="000900C1" w:rsidRPr="000C589E" w:rsidRDefault="000900C1" w:rsidP="00BF73F0">
            <w:pPr>
              <w:suppressAutoHyphens w:val="0"/>
              <w:spacing w:after="0"/>
              <w:jc w:val="left"/>
              <w:rPr>
                <w:rFonts w:ascii="Segoe UI" w:hAnsi="Segoe UI" w:cs="Segoe UI"/>
                <w:color w:val="000000"/>
                <w:sz w:val="18"/>
                <w:szCs w:val="18"/>
                <w:lang w:val="el-GR" w:eastAsia="el-GR"/>
              </w:rPr>
            </w:pPr>
            <w:r w:rsidRPr="000C589E">
              <w:rPr>
                <w:rFonts w:ascii="Segoe UI" w:hAnsi="Segoe UI" w:cs="Segoe UI"/>
                <w:color w:val="000000"/>
                <w:sz w:val="16"/>
                <w:szCs w:val="16"/>
                <w:lang w:val="en-US" w:eastAsia="el-GR"/>
              </w:rPr>
              <w:t>Hot</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Start</w:t>
            </w:r>
            <w:r w:rsidRPr="000C589E">
              <w:rPr>
                <w:rFonts w:ascii="Segoe UI" w:hAnsi="Segoe UI" w:cs="Segoe UI"/>
                <w:color w:val="000000"/>
                <w:sz w:val="16"/>
                <w:szCs w:val="16"/>
                <w:lang w:val="el-GR" w:eastAsia="el-GR"/>
              </w:rPr>
              <w:t xml:space="preserve"> πολυμεράση με τεχνολογία </w:t>
            </w:r>
            <w:r w:rsidRPr="000C589E">
              <w:rPr>
                <w:rFonts w:ascii="Segoe UI" w:hAnsi="Segoe UI" w:cs="Segoe UI"/>
                <w:color w:val="000000"/>
                <w:sz w:val="16"/>
                <w:szCs w:val="16"/>
                <w:lang w:val="en-US" w:eastAsia="el-GR"/>
              </w:rPr>
              <w:t>aptamer</w:t>
            </w:r>
          </w:p>
        </w:tc>
        <w:tc>
          <w:tcPr>
            <w:tcW w:w="3889" w:type="dxa"/>
            <w:shd w:val="clear" w:color="auto" w:fill="auto"/>
            <w:vAlign w:val="center"/>
          </w:tcPr>
          <w:p w14:paraId="3CD76E08"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t xml:space="preserve">Hot Start DNA πολυμεράση με τεχνολογία aptamer για αναστρέψιμη ενεργοποίηση ή απενεργοποίηση του ενζύμου. Η τεχνολογία aptamer να επιτρέπει την άμεση ενεργοποίηση της πολυμεράσης επιτυγχάνοντας συγκεκριμένο priming, πολύ γρήγορη PCR και να μειώνει την πιθανότητα επιμόλυνσης. Η ap-TAQ πολυμεράση να είναι απενεργοποιημένη σε θερμοκρασία δωματίου και να ενεργοποιείται μόνο έπειτα από θέρμανση. Να </w:t>
            </w:r>
            <w:r w:rsidRPr="000C589E">
              <w:rPr>
                <w:rFonts w:ascii="Segoe UI" w:hAnsi="Segoe UI" w:cs="Segoe UI"/>
                <w:color w:val="000000"/>
                <w:sz w:val="16"/>
                <w:szCs w:val="16"/>
                <w:lang w:val="el-GR" w:eastAsia="el-GR"/>
              </w:rPr>
              <w:lastRenderedPageBreak/>
              <w:t>μην παρατηρείται random primer annealing και unspecific amplification. Να περιέχει συνθετικά κατασκευασμένα aptamer-oligonucleotides. Σε χαμηλές θερμοκρασίες να δημιουργείται αναστρέψιμος δυνατός δεσμός της πολυμεράσης με το aptamer το οποίο να ενεργεί ως μοριακός διακόπτης και να αλλάζει την τεταρτοταγή δομή σε υψηλές θερμοκρασίες (σε θερμοκρασίες χαμηλότερες των 45° C  να απενεργοποιεί την πολυμεράσης, ενώ σε θερμοκρασίες άνω των 60 °C να την ενεργοποιεί). Η συγκεκριμένη πολυμεράση να χρησιμοποιείται στις εξής εφαρμογές: Fast PCR, Routine PCR, PCR με πολύπλοκα πρότυπα, SNP Analysis, και οποιαδήποτε εφαρμογή standard PCR όπου απαιτεί hot-start θερμοανθεκτική DNA πολυμεράση υψηλής ποιότητας. Το buffer να είναι σε συγκέντρωση 10Χ και το μαγνήσιο να έρχεται σε ξεχωριστό φιαλίδιο (50mM). Να διατίθεται σε συσκευασία των 500 Units.</w:t>
            </w:r>
          </w:p>
        </w:tc>
        <w:tc>
          <w:tcPr>
            <w:tcW w:w="1148" w:type="dxa"/>
            <w:shd w:val="clear" w:color="auto" w:fill="auto"/>
            <w:vAlign w:val="center"/>
          </w:tcPr>
          <w:p w14:paraId="2FA4FBA1"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lastRenderedPageBreak/>
              <w:t>500 U</w:t>
            </w:r>
          </w:p>
        </w:tc>
        <w:tc>
          <w:tcPr>
            <w:tcW w:w="1095" w:type="dxa"/>
            <w:shd w:val="clear" w:color="auto" w:fill="auto"/>
            <w:vAlign w:val="center"/>
          </w:tcPr>
          <w:p w14:paraId="67561758"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p>
          <w:p w14:paraId="6CCA6C39"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p>
          <w:p w14:paraId="2CA6BE12" w14:textId="77777777" w:rsidR="000900C1" w:rsidRPr="000C589E" w:rsidRDefault="000900C1" w:rsidP="00BF73F0">
            <w:pPr>
              <w:suppressAutoHyphens w:val="0"/>
              <w:spacing w:after="0"/>
              <w:jc w:val="left"/>
              <w:rPr>
                <w:rFonts w:ascii="Segoe UI" w:hAnsi="Segoe UI" w:cs="Segoe UI"/>
                <w:sz w:val="16"/>
                <w:szCs w:val="16"/>
                <w:lang w:val="el-GR" w:eastAsia="el-GR"/>
              </w:rPr>
            </w:pPr>
          </w:p>
          <w:p w14:paraId="13D679A8"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         1</w:t>
            </w:r>
          </w:p>
          <w:p w14:paraId="2605CF97"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p>
          <w:p w14:paraId="47F9981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p>
          <w:p w14:paraId="4D4D7C95"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p>
        </w:tc>
        <w:tc>
          <w:tcPr>
            <w:tcW w:w="1045" w:type="dxa"/>
            <w:vAlign w:val="center"/>
          </w:tcPr>
          <w:p w14:paraId="30B1371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99C75AF"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78EF65F" w14:textId="77777777" w:rsidTr="00BF73F0">
        <w:trPr>
          <w:trHeight w:val="250"/>
          <w:jc w:val="center"/>
        </w:trPr>
        <w:tc>
          <w:tcPr>
            <w:tcW w:w="512" w:type="dxa"/>
            <w:shd w:val="clear" w:color="auto" w:fill="auto"/>
            <w:vAlign w:val="center"/>
          </w:tcPr>
          <w:p w14:paraId="290135B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12</w:t>
            </w:r>
          </w:p>
        </w:tc>
        <w:tc>
          <w:tcPr>
            <w:tcW w:w="2209" w:type="dxa"/>
            <w:vAlign w:val="center"/>
          </w:tcPr>
          <w:p w14:paraId="2E777225" w14:textId="77777777" w:rsidR="000900C1" w:rsidRPr="000C589E" w:rsidRDefault="000900C1" w:rsidP="00BF73F0">
            <w:pPr>
              <w:suppressAutoHyphens w:val="0"/>
              <w:spacing w:after="0"/>
              <w:jc w:val="left"/>
              <w:rPr>
                <w:rFonts w:ascii="Segoe UI" w:hAnsi="Segoe UI" w:cs="Segoe UI"/>
                <w:color w:val="000000"/>
                <w:sz w:val="18"/>
                <w:szCs w:val="18"/>
                <w:lang w:val="en-US" w:eastAsia="el-GR"/>
              </w:rPr>
            </w:pPr>
            <w:r w:rsidRPr="000C589E">
              <w:rPr>
                <w:rFonts w:ascii="Segoe UI" w:hAnsi="Segoe UI" w:cs="Segoe UI"/>
                <w:color w:val="000000"/>
                <w:sz w:val="16"/>
                <w:szCs w:val="16"/>
                <w:lang w:val="en-US" w:eastAsia="el-GR"/>
              </w:rPr>
              <w:t>High Fidelity polymerase, hot start, 250 units</w:t>
            </w:r>
          </w:p>
        </w:tc>
        <w:tc>
          <w:tcPr>
            <w:tcW w:w="3889" w:type="dxa"/>
            <w:shd w:val="clear" w:color="auto" w:fill="auto"/>
            <w:vAlign w:val="center"/>
          </w:tcPr>
          <w:p w14:paraId="3762D128"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High</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Fidelity</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polymerase</w:t>
            </w:r>
            <w:r w:rsidRPr="000C589E">
              <w:rPr>
                <w:rFonts w:ascii="Segoe UI" w:hAnsi="Segoe UI" w:cs="Segoe UI"/>
                <w:color w:val="000000"/>
                <w:sz w:val="16"/>
                <w:szCs w:val="16"/>
                <w:lang w:val="el-GR" w:eastAsia="el-GR"/>
              </w:rPr>
              <w:t xml:space="preserve">, 250 </w:t>
            </w:r>
            <w:r w:rsidRPr="000C589E">
              <w:rPr>
                <w:rFonts w:ascii="Segoe UI" w:hAnsi="Segoe UI" w:cs="Segoe UI"/>
                <w:color w:val="000000"/>
                <w:sz w:val="16"/>
                <w:szCs w:val="16"/>
                <w:lang w:val="en-US" w:eastAsia="el-GR"/>
              </w:rPr>
              <w:t>units</w:t>
            </w:r>
            <w:r w:rsidRPr="000C589E">
              <w:rPr>
                <w:rFonts w:ascii="Segoe UI" w:hAnsi="Segoe UI" w:cs="Segoe UI"/>
                <w:color w:val="000000"/>
                <w:sz w:val="16"/>
                <w:szCs w:val="16"/>
                <w:lang w:val="el-GR" w:eastAsia="el-GR"/>
              </w:rPr>
              <w:t xml:space="preserve">. Να έχει την μεγαλύτερη δυνατή πιστότητα σε σχέση με την απλή </w:t>
            </w:r>
            <w:r w:rsidRPr="000C589E">
              <w:rPr>
                <w:rFonts w:ascii="Segoe UI" w:hAnsi="Segoe UI" w:cs="Segoe UI"/>
                <w:color w:val="000000"/>
                <w:sz w:val="16"/>
                <w:szCs w:val="16"/>
                <w:lang w:val="en-US" w:eastAsia="el-GR"/>
              </w:rPr>
              <w:t>Taq</w:t>
            </w:r>
            <w:r w:rsidRPr="000C589E">
              <w:rPr>
                <w:rFonts w:ascii="Segoe UI" w:hAnsi="Segoe UI" w:cs="Segoe UI"/>
                <w:color w:val="000000"/>
                <w:sz w:val="16"/>
                <w:szCs w:val="16"/>
                <w:lang w:val="el-GR" w:eastAsia="el-GR"/>
              </w:rPr>
              <w:t xml:space="preserve">. Να είναι </w:t>
            </w:r>
            <w:r w:rsidRPr="000C589E">
              <w:rPr>
                <w:rFonts w:ascii="Segoe UI" w:hAnsi="Segoe UI" w:cs="Segoe UI"/>
                <w:color w:val="000000"/>
                <w:sz w:val="16"/>
                <w:szCs w:val="16"/>
                <w:lang w:val="en-US" w:eastAsia="el-GR"/>
              </w:rPr>
              <w:t>Hot</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Start</w:t>
            </w:r>
            <w:r w:rsidRPr="000C589E">
              <w:rPr>
                <w:rFonts w:ascii="Segoe UI" w:hAnsi="Segoe UI" w:cs="Segoe UI"/>
                <w:color w:val="000000"/>
                <w:sz w:val="16"/>
                <w:szCs w:val="16"/>
                <w:lang w:val="el-GR" w:eastAsia="el-GR"/>
              </w:rPr>
              <w:t xml:space="preserve"> πολυμεράση. Να είναι κατάλληλη για δύσκολες περιοχές. Να είναι κατάλληλη για ενίσχυση μεγάλων τμημάτων (έως 15 </w:t>
            </w:r>
            <w:r w:rsidRPr="000C589E">
              <w:rPr>
                <w:rFonts w:ascii="Segoe UI" w:hAnsi="Segoe UI" w:cs="Segoe UI"/>
                <w:color w:val="000000"/>
                <w:sz w:val="16"/>
                <w:szCs w:val="16"/>
                <w:lang w:val="en-US" w:eastAsia="el-GR"/>
              </w:rPr>
              <w:t>Kb</w:t>
            </w:r>
            <w:r w:rsidRPr="000C589E">
              <w:rPr>
                <w:rFonts w:ascii="Segoe UI" w:hAnsi="Segoe UI" w:cs="Segoe UI"/>
                <w:color w:val="000000"/>
                <w:sz w:val="16"/>
                <w:szCs w:val="16"/>
                <w:lang w:val="el-GR" w:eastAsia="el-GR"/>
              </w:rPr>
              <w:t>). Να είναι κατάλληλη για γρήγορες αντιδράσεις. Η</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συσκευασία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περιλαμβάνει</w:t>
            </w:r>
            <w:r w:rsidRPr="000C589E">
              <w:rPr>
                <w:rFonts w:ascii="Segoe UI" w:hAnsi="Segoe UI" w:cs="Segoe UI"/>
                <w:color w:val="000000"/>
                <w:sz w:val="16"/>
                <w:szCs w:val="16"/>
                <w:lang w:val="en-US" w:eastAsia="el-GR"/>
              </w:rPr>
              <w:t xml:space="preserve">: </w:t>
            </w:r>
          </w:p>
          <w:p w14:paraId="64FEAB98"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5x High Fidelity Buffer with MgCl</w:t>
            </w:r>
            <w:r w:rsidRPr="000C589E">
              <w:rPr>
                <w:rFonts w:ascii="Segoe UI" w:hAnsi="Segoe UI" w:cs="Segoe UI"/>
                <w:color w:val="000000"/>
                <w:sz w:val="16"/>
                <w:szCs w:val="16"/>
                <w:vertAlign w:val="subscript"/>
                <w:lang w:val="en-US" w:eastAsia="el-GR"/>
              </w:rPr>
              <w:t>2</w:t>
            </w:r>
          </w:p>
          <w:p w14:paraId="1909CBAD"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5x High Fidelity GC Buffer with MgCl</w:t>
            </w:r>
            <w:r w:rsidRPr="000C589E">
              <w:rPr>
                <w:rFonts w:ascii="Segoe UI" w:hAnsi="Segoe UI" w:cs="Segoe UI"/>
                <w:color w:val="000000"/>
                <w:sz w:val="16"/>
                <w:szCs w:val="16"/>
                <w:vertAlign w:val="subscript"/>
                <w:lang w:val="en-US" w:eastAsia="el-GR"/>
              </w:rPr>
              <w:t>2</w:t>
            </w:r>
          </w:p>
          <w:p w14:paraId="27D75D14"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25 Mm MgCl</w:t>
            </w:r>
            <w:r w:rsidRPr="000C589E">
              <w:rPr>
                <w:rFonts w:ascii="Segoe UI" w:hAnsi="Segoe UI" w:cs="Segoe UI"/>
                <w:color w:val="000000"/>
                <w:sz w:val="16"/>
                <w:szCs w:val="16"/>
                <w:vertAlign w:val="subscript"/>
                <w:lang w:val="en-US" w:eastAsia="el-GR"/>
              </w:rPr>
              <w:t>2</w:t>
            </w:r>
          </w:p>
          <w:p w14:paraId="0C1A88B5" w14:textId="77777777" w:rsidR="000900C1" w:rsidRPr="000C589E" w:rsidRDefault="000900C1" w:rsidP="00BF73F0">
            <w:pPr>
              <w:suppressAutoHyphens w:val="0"/>
              <w:spacing w:after="0"/>
              <w:rPr>
                <w:rFonts w:ascii="Segoe UI" w:hAnsi="Segoe UI" w:cs="Segoe UI"/>
                <w:color w:val="000000"/>
                <w:sz w:val="16"/>
                <w:szCs w:val="15"/>
                <w:lang w:val="en-US" w:eastAsia="el-GR"/>
              </w:rPr>
            </w:pPr>
            <w:r w:rsidRPr="000C589E">
              <w:rPr>
                <w:rFonts w:ascii="Segoe UI" w:hAnsi="Segoe UI" w:cs="Segoe UI"/>
                <w:color w:val="000000"/>
                <w:sz w:val="16"/>
                <w:szCs w:val="16"/>
                <w:lang w:val="en-US" w:eastAsia="el-GR"/>
              </w:rPr>
              <w:t>dNTP Mix (10 Mm each nucleotide)</w:t>
            </w:r>
          </w:p>
        </w:tc>
        <w:tc>
          <w:tcPr>
            <w:tcW w:w="1148" w:type="dxa"/>
            <w:shd w:val="clear" w:color="auto" w:fill="auto"/>
            <w:vAlign w:val="center"/>
          </w:tcPr>
          <w:p w14:paraId="70FB4352"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color w:val="000000"/>
                <w:sz w:val="16"/>
                <w:szCs w:val="16"/>
                <w:lang w:val="en-US" w:eastAsia="el-GR"/>
              </w:rPr>
              <w:t>FL/ 250 U</w:t>
            </w:r>
          </w:p>
        </w:tc>
        <w:tc>
          <w:tcPr>
            <w:tcW w:w="1095" w:type="dxa"/>
            <w:shd w:val="clear" w:color="auto" w:fill="auto"/>
            <w:vAlign w:val="center"/>
          </w:tcPr>
          <w:p w14:paraId="72528A23"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color w:val="000000"/>
                <w:sz w:val="16"/>
                <w:szCs w:val="16"/>
                <w:lang w:val="en-US" w:eastAsia="el-GR"/>
              </w:rPr>
              <w:t>1</w:t>
            </w:r>
          </w:p>
        </w:tc>
        <w:tc>
          <w:tcPr>
            <w:tcW w:w="1045" w:type="dxa"/>
            <w:vAlign w:val="center"/>
          </w:tcPr>
          <w:p w14:paraId="638A498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B34117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6CC0F2F" w14:textId="77777777" w:rsidTr="00BF73F0">
        <w:trPr>
          <w:trHeight w:val="250"/>
          <w:jc w:val="center"/>
        </w:trPr>
        <w:tc>
          <w:tcPr>
            <w:tcW w:w="512" w:type="dxa"/>
            <w:shd w:val="clear" w:color="auto" w:fill="auto"/>
            <w:vAlign w:val="center"/>
          </w:tcPr>
          <w:p w14:paraId="328E62D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13</w:t>
            </w:r>
          </w:p>
        </w:tc>
        <w:tc>
          <w:tcPr>
            <w:tcW w:w="2209" w:type="dxa"/>
            <w:vAlign w:val="center"/>
          </w:tcPr>
          <w:p w14:paraId="1B71D0A2" w14:textId="77777777" w:rsidR="000900C1" w:rsidRPr="000C589E" w:rsidRDefault="000900C1" w:rsidP="00BF73F0">
            <w:pPr>
              <w:suppressAutoHyphens w:val="0"/>
              <w:spacing w:after="0"/>
              <w:jc w:val="left"/>
              <w:rPr>
                <w:rFonts w:ascii="Segoe UI" w:hAnsi="Segoe UI" w:cs="Segoe UI"/>
                <w:color w:val="000000"/>
                <w:sz w:val="18"/>
                <w:szCs w:val="18"/>
                <w:lang w:val="el-GR" w:eastAsia="el-GR"/>
              </w:rPr>
            </w:pPr>
            <w:r w:rsidRPr="000C589E">
              <w:rPr>
                <w:rFonts w:ascii="Segoe UI" w:hAnsi="Segoe UI" w:cs="Segoe UI"/>
                <w:color w:val="000000"/>
                <w:sz w:val="16"/>
                <w:szCs w:val="16"/>
                <w:lang w:val="el-GR" w:eastAsia="el-GR"/>
              </w:rPr>
              <w:t>Χρωστική μη τοξική για χρώση νουκλεϊκών οξεών σε πηκτώματα αγαρόζης, υψηλής ευαισθησίας.</w:t>
            </w:r>
          </w:p>
        </w:tc>
        <w:tc>
          <w:tcPr>
            <w:tcW w:w="3889" w:type="dxa"/>
            <w:shd w:val="clear" w:color="auto" w:fill="auto"/>
            <w:vAlign w:val="center"/>
          </w:tcPr>
          <w:p w14:paraId="785D8F1F" w14:textId="77777777" w:rsidR="000900C1" w:rsidRPr="000C589E" w:rsidRDefault="000900C1" w:rsidP="00BF73F0">
            <w:pPr>
              <w:suppressAutoHyphens w:val="0"/>
              <w:spacing w:after="0"/>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t>Χρωστική μη τοξική για χρώση νουκλεϊκών οξεών σε πηκτώματα αγαρόζης, υψηλής ευαισθησίας. Να μην είναι τοξική, μεταλλαξιογόνα και καρκινογόνα. Να μπορεί να χρησιμοποιηθεί για τη χρώση του πηκτώματος είτε με την ενσωμάτωση του σε αυτό κατά την παρασκευή του πριν την ηλεκτροφόρηση, είτε με τη χρώση του πηκτώματος μέσω της εμβάπτισης σε διάλυμα της χρωστικής μετά την ηλεκτροφόρηση. Να έχει υψηλότερη ευαισθησία συγκριτικά με το βρωμιούχο αιθίδιο. Να έχει βελτιστοποιηθεί για χρήση με τεχνολογία Blue/Green  LED και Blue LED light. Να δίνει σχεδόν μηδενικό background. Να διατίθεται σε συσκευασία του 1 ml</w:t>
            </w:r>
          </w:p>
        </w:tc>
        <w:tc>
          <w:tcPr>
            <w:tcW w:w="1148" w:type="dxa"/>
            <w:shd w:val="clear" w:color="auto" w:fill="auto"/>
            <w:vAlign w:val="center"/>
          </w:tcPr>
          <w:p w14:paraId="384881E9" w14:textId="77777777" w:rsidR="000900C1" w:rsidRPr="000C589E" w:rsidRDefault="000900C1" w:rsidP="00BF73F0">
            <w:pPr>
              <w:suppressAutoHyphens w:val="0"/>
              <w:spacing w:after="0"/>
              <w:jc w:val="center"/>
              <w:rPr>
                <w:rFonts w:ascii="Segoe UI" w:hAnsi="Segoe UI" w:cs="Segoe UI"/>
                <w:color w:val="000000"/>
                <w:sz w:val="16"/>
                <w:szCs w:val="15"/>
                <w:lang w:val="el-GR" w:eastAsia="el-GR"/>
              </w:rPr>
            </w:pPr>
            <w:r w:rsidRPr="000C589E">
              <w:rPr>
                <w:rFonts w:ascii="Segoe UI" w:hAnsi="Segoe UI" w:cs="Segoe UI"/>
                <w:color w:val="000000"/>
                <w:sz w:val="16"/>
                <w:szCs w:val="16"/>
                <w:lang w:val="el-GR" w:eastAsia="el-GR"/>
              </w:rPr>
              <w:t>1 ml</w:t>
            </w:r>
          </w:p>
        </w:tc>
        <w:tc>
          <w:tcPr>
            <w:tcW w:w="1095" w:type="dxa"/>
            <w:shd w:val="clear" w:color="auto" w:fill="auto"/>
            <w:vAlign w:val="center"/>
          </w:tcPr>
          <w:p w14:paraId="50ACA5FB" w14:textId="77777777" w:rsidR="000900C1" w:rsidRPr="000C589E" w:rsidRDefault="000900C1" w:rsidP="00BF73F0">
            <w:pPr>
              <w:suppressAutoHyphens w:val="0"/>
              <w:spacing w:after="0"/>
              <w:contextualSpacing/>
              <w:jc w:val="center"/>
              <w:rPr>
                <w:rFonts w:ascii="Segoe UI" w:hAnsi="Segoe UI" w:cs="Segoe UI"/>
                <w:color w:val="000000"/>
                <w:sz w:val="16"/>
                <w:szCs w:val="15"/>
                <w:lang w:val="el-GR" w:eastAsia="el-GR"/>
              </w:rPr>
            </w:pPr>
            <w:r w:rsidRPr="000C589E">
              <w:rPr>
                <w:rFonts w:ascii="Segoe UI" w:hAnsi="Segoe UI" w:cs="Segoe UI"/>
                <w:color w:val="000000"/>
                <w:sz w:val="16"/>
                <w:szCs w:val="16"/>
                <w:lang w:val="en-US" w:eastAsia="el-GR"/>
              </w:rPr>
              <w:t>1</w:t>
            </w:r>
          </w:p>
        </w:tc>
        <w:tc>
          <w:tcPr>
            <w:tcW w:w="1045" w:type="dxa"/>
            <w:vAlign w:val="center"/>
          </w:tcPr>
          <w:p w14:paraId="0A685BF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09CB4A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DE1A1DA" w14:textId="77777777" w:rsidTr="00BF73F0">
        <w:trPr>
          <w:trHeight w:val="435"/>
          <w:jc w:val="center"/>
        </w:trPr>
        <w:tc>
          <w:tcPr>
            <w:tcW w:w="2721" w:type="dxa"/>
            <w:gridSpan w:val="2"/>
            <w:shd w:val="clear" w:color="auto" w:fill="FFC000"/>
            <w:vAlign w:val="center"/>
          </w:tcPr>
          <w:p w14:paraId="0D6F8313"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0A043344"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5E2F767E"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1D8D6D77" w14:textId="77777777" w:rsidTr="00BF73F0">
        <w:trPr>
          <w:trHeight w:val="759"/>
          <w:jc w:val="center"/>
        </w:trPr>
        <w:tc>
          <w:tcPr>
            <w:tcW w:w="2721" w:type="dxa"/>
            <w:gridSpan w:val="2"/>
            <w:shd w:val="clear" w:color="auto" w:fill="auto"/>
            <w:vAlign w:val="center"/>
          </w:tcPr>
          <w:p w14:paraId="340B1F7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Φαρμακολογίας, Τμήμα Ιατρικής, Π. Ι.</w:t>
            </w:r>
          </w:p>
        </w:tc>
        <w:tc>
          <w:tcPr>
            <w:tcW w:w="6132" w:type="dxa"/>
            <w:gridSpan w:val="3"/>
            <w:shd w:val="clear" w:color="auto" w:fill="auto"/>
            <w:vAlign w:val="center"/>
          </w:tcPr>
          <w:p w14:paraId="29C3921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Γεώργιος Λεονταρίτης</w:t>
            </w:r>
          </w:p>
        </w:tc>
        <w:tc>
          <w:tcPr>
            <w:tcW w:w="2165" w:type="dxa"/>
            <w:gridSpan w:val="2"/>
            <w:vAlign w:val="center"/>
          </w:tcPr>
          <w:p w14:paraId="4EC959F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26510 07555</w:t>
            </w:r>
          </w:p>
        </w:tc>
      </w:tr>
    </w:tbl>
    <w:p w14:paraId="55AD370F" w14:textId="77777777" w:rsidR="000900C1" w:rsidRPr="000C589E" w:rsidRDefault="000900C1" w:rsidP="000900C1">
      <w:pPr>
        <w:suppressAutoHyphens w:val="0"/>
        <w:jc w:val="left"/>
        <w:rPr>
          <w:rFonts w:ascii="Segoe UI" w:hAnsi="Segoe UI" w:cs="Segoe UI"/>
          <w:b/>
          <w:szCs w:val="22"/>
          <w:lang w:val="el-GR" w:eastAsia="el-GR"/>
        </w:rPr>
      </w:pPr>
    </w:p>
    <w:p w14:paraId="71262991"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8"/>
        <w:gridCol w:w="1557"/>
        <w:gridCol w:w="1171"/>
        <w:gridCol w:w="1583"/>
        <w:gridCol w:w="1527"/>
      </w:tblGrid>
      <w:tr w:rsidR="000900C1" w:rsidRPr="000C589E" w14:paraId="37830974" w14:textId="77777777" w:rsidTr="00BF73F0">
        <w:trPr>
          <w:jc w:val="center"/>
        </w:trPr>
        <w:tc>
          <w:tcPr>
            <w:tcW w:w="831" w:type="dxa"/>
            <w:shd w:val="clear" w:color="auto" w:fill="00B0F0"/>
            <w:vAlign w:val="center"/>
          </w:tcPr>
          <w:p w14:paraId="601587D3"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35089613"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25722A60"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27D065B1"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00D9EF5A"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43BFFE13"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7FC61A5D" w14:textId="77777777" w:rsidTr="00BF73F0">
        <w:trPr>
          <w:trHeight w:val="454"/>
          <w:jc w:val="center"/>
        </w:trPr>
        <w:tc>
          <w:tcPr>
            <w:tcW w:w="831" w:type="dxa"/>
            <w:shd w:val="clear" w:color="auto" w:fill="auto"/>
            <w:vAlign w:val="center"/>
          </w:tcPr>
          <w:p w14:paraId="390E7152"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34</w:t>
            </w:r>
          </w:p>
        </w:tc>
        <w:tc>
          <w:tcPr>
            <w:tcW w:w="4415" w:type="dxa"/>
            <w:shd w:val="clear" w:color="auto" w:fill="auto"/>
            <w:vAlign w:val="center"/>
          </w:tcPr>
          <w:p w14:paraId="7A1E29E2"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Χημικά και άλλα γενικά αναλώσιμα εργαστηρίου</w:t>
            </w:r>
          </w:p>
        </w:tc>
        <w:tc>
          <w:tcPr>
            <w:tcW w:w="1559" w:type="dxa"/>
            <w:shd w:val="clear" w:color="auto" w:fill="auto"/>
            <w:vAlign w:val="center"/>
          </w:tcPr>
          <w:p w14:paraId="7239ADCC"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bCs/>
                <w:color w:val="000000"/>
                <w:sz w:val="21"/>
                <w:szCs w:val="21"/>
                <w:lang w:val="el-GR" w:eastAsia="el-GR"/>
              </w:rPr>
              <w:t>33696300-8 24300000-7 33696500-0 38437000-7 19520000-7</w:t>
            </w:r>
          </w:p>
        </w:tc>
        <w:tc>
          <w:tcPr>
            <w:tcW w:w="1134" w:type="dxa"/>
            <w:shd w:val="clear" w:color="auto" w:fill="auto"/>
            <w:vAlign w:val="center"/>
          </w:tcPr>
          <w:p w14:paraId="29CD5E20"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46A0C492"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8.750,00 €</w:t>
            </w:r>
          </w:p>
        </w:tc>
        <w:tc>
          <w:tcPr>
            <w:tcW w:w="1531" w:type="dxa"/>
            <w:shd w:val="clear" w:color="auto" w:fill="auto"/>
            <w:vAlign w:val="center"/>
          </w:tcPr>
          <w:p w14:paraId="20A1F1CD"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7.056,45 €</w:t>
            </w:r>
          </w:p>
        </w:tc>
      </w:tr>
    </w:tbl>
    <w:p w14:paraId="6DEE5A44" w14:textId="77777777" w:rsidR="000900C1" w:rsidRPr="000C589E" w:rsidRDefault="000900C1" w:rsidP="000900C1">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0900C1" w:rsidRPr="000C589E" w14:paraId="52C5AADB" w14:textId="77777777" w:rsidTr="00BF73F0">
        <w:trPr>
          <w:trHeight w:val="166"/>
          <w:jc w:val="center"/>
        </w:trPr>
        <w:tc>
          <w:tcPr>
            <w:tcW w:w="11018" w:type="dxa"/>
            <w:gridSpan w:val="7"/>
            <w:shd w:val="clear" w:color="auto" w:fill="FFC000"/>
            <w:noWrap/>
          </w:tcPr>
          <w:p w14:paraId="6C09E5E6" w14:textId="77777777" w:rsidR="000900C1" w:rsidRPr="000C589E" w:rsidRDefault="000900C1" w:rsidP="00BF73F0">
            <w:pPr>
              <w:suppressAutoHyphens w:val="0"/>
              <w:jc w:val="center"/>
              <w:rPr>
                <w:rFonts w:ascii="Arial" w:hAnsi="Arial" w:cs="Arial"/>
                <w:sz w:val="24"/>
                <w:lang w:val="el-GR" w:eastAsia="el-GR"/>
              </w:rPr>
            </w:pPr>
            <w:r w:rsidRPr="000C589E">
              <w:rPr>
                <w:rFonts w:ascii="Segoe UI" w:hAnsi="Segoe UI" w:cs="Segoe UI"/>
                <w:b/>
                <w:sz w:val="24"/>
                <w:szCs w:val="22"/>
                <w:lang w:val="el-GR" w:eastAsia="el-GR"/>
              </w:rPr>
              <w:t>Χημικά και άλλα γενικά αναλώσιμα εργαστηρίου</w:t>
            </w:r>
          </w:p>
        </w:tc>
      </w:tr>
      <w:tr w:rsidR="000900C1" w:rsidRPr="000C589E" w14:paraId="55EC93F1" w14:textId="77777777" w:rsidTr="00BF73F0">
        <w:trPr>
          <w:trHeight w:val="166"/>
          <w:jc w:val="center"/>
        </w:trPr>
        <w:tc>
          <w:tcPr>
            <w:tcW w:w="512" w:type="dxa"/>
            <w:shd w:val="clear" w:color="auto" w:fill="FFC000"/>
            <w:noWrap/>
            <w:hideMark/>
          </w:tcPr>
          <w:p w14:paraId="0438689B"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0311BC02"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889" w:type="dxa"/>
            <w:shd w:val="clear" w:color="auto" w:fill="FFC000"/>
            <w:hideMark/>
          </w:tcPr>
          <w:p w14:paraId="5A6646F5"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20BD019F"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0DF3E85D"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6125E2B8"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057789C2"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1BD20287" w14:textId="77777777" w:rsidTr="00BF73F0">
        <w:trPr>
          <w:trHeight w:val="404"/>
          <w:jc w:val="center"/>
        </w:trPr>
        <w:tc>
          <w:tcPr>
            <w:tcW w:w="512" w:type="dxa"/>
            <w:shd w:val="clear" w:color="auto" w:fill="auto"/>
            <w:vAlign w:val="center"/>
            <w:hideMark/>
          </w:tcPr>
          <w:p w14:paraId="6FF474C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10316D56"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bCs/>
                <w:kern w:val="36"/>
                <w:sz w:val="16"/>
                <w:szCs w:val="16"/>
                <w:lang w:val="en-US" w:eastAsia="el-GR"/>
              </w:rPr>
              <w:t>Tips for micropipettes Eppendorf type</w:t>
            </w:r>
          </w:p>
        </w:tc>
        <w:tc>
          <w:tcPr>
            <w:tcW w:w="3889" w:type="dxa"/>
            <w:shd w:val="clear" w:color="auto" w:fill="auto"/>
            <w:vAlign w:val="center"/>
          </w:tcPr>
          <w:p w14:paraId="533C2AC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bCs/>
                <w:kern w:val="36"/>
                <w:sz w:val="16"/>
                <w:szCs w:val="16"/>
                <w:lang w:val="el-GR" w:eastAsia="el-GR"/>
              </w:rPr>
              <w:t>50-1000μ</w:t>
            </w:r>
            <w:r w:rsidRPr="000C589E">
              <w:rPr>
                <w:rFonts w:ascii="Segoe UI" w:hAnsi="Segoe UI" w:cs="Segoe UI"/>
                <w:bCs/>
                <w:kern w:val="36"/>
                <w:sz w:val="16"/>
                <w:szCs w:val="16"/>
                <w:lang w:val="en-US" w:eastAsia="el-GR"/>
              </w:rPr>
              <w:t>l</w:t>
            </w:r>
            <w:r w:rsidRPr="000C589E">
              <w:rPr>
                <w:rFonts w:ascii="Segoe UI" w:hAnsi="Segoe UI" w:cs="Segoe UI"/>
                <w:bCs/>
                <w:kern w:val="36"/>
                <w:sz w:val="16"/>
                <w:szCs w:val="16"/>
                <w:lang w:val="el-GR" w:eastAsia="el-GR"/>
              </w:rPr>
              <w:t xml:space="preserve">, </w:t>
            </w:r>
            <w:r w:rsidRPr="000C589E">
              <w:rPr>
                <w:rFonts w:ascii="Segoe UI" w:hAnsi="Segoe UI" w:cs="Segoe UI"/>
                <w:bCs/>
                <w:kern w:val="36"/>
                <w:sz w:val="16"/>
                <w:szCs w:val="16"/>
                <w:lang w:val="en-US" w:eastAsia="el-GR"/>
              </w:rPr>
              <w:t>Aptaca</w:t>
            </w:r>
            <w:r w:rsidRPr="000C589E">
              <w:rPr>
                <w:rFonts w:ascii="Segoe UI" w:hAnsi="Segoe UI" w:cs="Segoe UI"/>
                <w:bCs/>
                <w:kern w:val="36"/>
                <w:sz w:val="16"/>
                <w:szCs w:val="16"/>
                <w:lang w:val="el-GR" w:eastAsia="el-GR"/>
              </w:rPr>
              <w:t xml:space="preserve"> 1001/</w:t>
            </w:r>
            <w:r w:rsidRPr="000C589E">
              <w:rPr>
                <w:rFonts w:ascii="Segoe UI" w:hAnsi="Segoe UI" w:cs="Segoe UI"/>
                <w:bCs/>
                <w:kern w:val="36"/>
                <w:sz w:val="16"/>
                <w:szCs w:val="16"/>
                <w:lang w:val="en-US" w:eastAsia="el-GR"/>
              </w:rPr>
              <w:t>E</w:t>
            </w:r>
            <w:r w:rsidRPr="000C589E">
              <w:rPr>
                <w:rFonts w:ascii="Segoe UI" w:hAnsi="Segoe UI" w:cs="Segoe UI"/>
                <w:bCs/>
                <w:kern w:val="36"/>
                <w:sz w:val="16"/>
                <w:szCs w:val="16"/>
                <w:lang w:val="el-GR" w:eastAsia="el-GR"/>
              </w:rPr>
              <w:t xml:space="preserve"> </w:t>
            </w:r>
            <w:r w:rsidRPr="000C589E">
              <w:rPr>
                <w:rFonts w:ascii="Segoe UI" w:hAnsi="Segoe UI" w:cs="Segoe UI"/>
                <w:sz w:val="16"/>
                <w:szCs w:val="16"/>
                <w:lang w:val="el-GR" w:eastAsia="el-GR"/>
              </w:rPr>
              <w:t xml:space="preserve"> ή ισοδύναμο άλλου οίκου</w:t>
            </w:r>
          </w:p>
        </w:tc>
        <w:tc>
          <w:tcPr>
            <w:tcW w:w="1148" w:type="dxa"/>
            <w:shd w:val="clear" w:color="auto" w:fill="auto"/>
            <w:vAlign w:val="center"/>
          </w:tcPr>
          <w:p w14:paraId="4641C00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Πακ/1.000</w:t>
            </w:r>
          </w:p>
        </w:tc>
        <w:tc>
          <w:tcPr>
            <w:tcW w:w="1095" w:type="dxa"/>
            <w:shd w:val="clear" w:color="auto" w:fill="auto"/>
            <w:vAlign w:val="center"/>
          </w:tcPr>
          <w:p w14:paraId="63718F8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w:t>
            </w:r>
          </w:p>
        </w:tc>
        <w:tc>
          <w:tcPr>
            <w:tcW w:w="1045" w:type="dxa"/>
            <w:vAlign w:val="center"/>
          </w:tcPr>
          <w:p w14:paraId="169D3CD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932C59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24888DA" w14:textId="77777777" w:rsidTr="00BF73F0">
        <w:trPr>
          <w:trHeight w:val="470"/>
          <w:jc w:val="center"/>
        </w:trPr>
        <w:tc>
          <w:tcPr>
            <w:tcW w:w="512" w:type="dxa"/>
            <w:shd w:val="clear" w:color="auto" w:fill="auto"/>
            <w:vAlign w:val="center"/>
            <w:hideMark/>
          </w:tcPr>
          <w:p w14:paraId="62B7A70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3A8F4A93"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bCs/>
                <w:kern w:val="36"/>
                <w:sz w:val="16"/>
                <w:szCs w:val="16"/>
                <w:lang w:val="en-US" w:eastAsia="el-GR"/>
              </w:rPr>
              <w:t>Tips for micropipettes Eppendorf type</w:t>
            </w:r>
          </w:p>
        </w:tc>
        <w:tc>
          <w:tcPr>
            <w:tcW w:w="3889" w:type="dxa"/>
            <w:shd w:val="clear" w:color="auto" w:fill="auto"/>
            <w:vAlign w:val="center"/>
          </w:tcPr>
          <w:p w14:paraId="262CC87D"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bCs/>
                <w:kern w:val="36"/>
                <w:sz w:val="16"/>
                <w:szCs w:val="16"/>
                <w:lang w:val="el-GR" w:eastAsia="el-GR"/>
              </w:rPr>
              <w:t>5-200μ</w:t>
            </w:r>
            <w:r w:rsidRPr="000C589E">
              <w:rPr>
                <w:rFonts w:ascii="Segoe UI" w:hAnsi="Segoe UI" w:cs="Segoe UI"/>
                <w:bCs/>
                <w:kern w:val="36"/>
                <w:sz w:val="16"/>
                <w:szCs w:val="16"/>
                <w:lang w:val="en-US" w:eastAsia="el-GR"/>
              </w:rPr>
              <w:t>l</w:t>
            </w:r>
            <w:r w:rsidRPr="000C589E">
              <w:rPr>
                <w:rFonts w:ascii="Segoe UI" w:hAnsi="Segoe UI" w:cs="Segoe UI"/>
                <w:bCs/>
                <w:kern w:val="36"/>
                <w:sz w:val="16"/>
                <w:szCs w:val="16"/>
                <w:lang w:val="el-GR" w:eastAsia="el-GR"/>
              </w:rPr>
              <w:t xml:space="preserve">, </w:t>
            </w:r>
            <w:r w:rsidRPr="000C589E">
              <w:rPr>
                <w:rFonts w:ascii="Segoe UI" w:hAnsi="Segoe UI" w:cs="Segoe UI"/>
                <w:bCs/>
                <w:kern w:val="36"/>
                <w:sz w:val="16"/>
                <w:szCs w:val="16"/>
                <w:lang w:val="en-US" w:eastAsia="el-GR"/>
              </w:rPr>
              <w:t>Aptaca</w:t>
            </w:r>
            <w:r w:rsidRPr="000C589E">
              <w:rPr>
                <w:rFonts w:ascii="Segoe UI" w:hAnsi="Segoe UI" w:cs="Segoe UI"/>
                <w:bCs/>
                <w:kern w:val="36"/>
                <w:sz w:val="16"/>
                <w:szCs w:val="16"/>
                <w:lang w:val="el-GR" w:eastAsia="el-GR"/>
              </w:rPr>
              <w:t xml:space="preserve"> 1202/</w:t>
            </w:r>
            <w:r w:rsidRPr="000C589E">
              <w:rPr>
                <w:rFonts w:ascii="Segoe UI" w:hAnsi="Segoe UI" w:cs="Segoe UI"/>
                <w:bCs/>
                <w:kern w:val="36"/>
                <w:sz w:val="16"/>
                <w:szCs w:val="16"/>
                <w:lang w:val="en-US" w:eastAsia="el-GR"/>
              </w:rPr>
              <w:t>E</w:t>
            </w:r>
            <w:r w:rsidRPr="000C589E">
              <w:rPr>
                <w:rFonts w:ascii="Segoe UI" w:hAnsi="Segoe UI" w:cs="Segoe UI"/>
                <w:bCs/>
                <w:kern w:val="36"/>
                <w:sz w:val="16"/>
                <w:szCs w:val="16"/>
                <w:lang w:val="el-GR" w:eastAsia="el-GR"/>
              </w:rPr>
              <w:t xml:space="preserve"> </w:t>
            </w:r>
            <w:r w:rsidRPr="000C589E">
              <w:rPr>
                <w:rFonts w:ascii="Segoe UI" w:hAnsi="Segoe UI" w:cs="Segoe UI"/>
                <w:sz w:val="16"/>
                <w:szCs w:val="16"/>
                <w:lang w:val="el-GR" w:eastAsia="el-GR"/>
              </w:rPr>
              <w:t xml:space="preserve"> ή ισοδύναμο άλλου οίκου</w:t>
            </w:r>
          </w:p>
        </w:tc>
        <w:tc>
          <w:tcPr>
            <w:tcW w:w="1148" w:type="dxa"/>
            <w:shd w:val="clear" w:color="auto" w:fill="auto"/>
            <w:vAlign w:val="center"/>
          </w:tcPr>
          <w:p w14:paraId="1F142A2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Πακ/1.000</w:t>
            </w:r>
          </w:p>
        </w:tc>
        <w:tc>
          <w:tcPr>
            <w:tcW w:w="1095" w:type="dxa"/>
            <w:shd w:val="clear" w:color="auto" w:fill="auto"/>
            <w:vAlign w:val="center"/>
          </w:tcPr>
          <w:p w14:paraId="63A192E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w:t>
            </w:r>
          </w:p>
        </w:tc>
        <w:tc>
          <w:tcPr>
            <w:tcW w:w="1045" w:type="dxa"/>
            <w:vAlign w:val="center"/>
          </w:tcPr>
          <w:p w14:paraId="488D6A0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4288A2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F793234" w14:textId="77777777" w:rsidTr="00BF73F0">
        <w:trPr>
          <w:trHeight w:val="409"/>
          <w:jc w:val="center"/>
        </w:trPr>
        <w:tc>
          <w:tcPr>
            <w:tcW w:w="512" w:type="dxa"/>
            <w:shd w:val="clear" w:color="auto" w:fill="auto"/>
            <w:vAlign w:val="center"/>
          </w:tcPr>
          <w:p w14:paraId="43B7041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5F259C1C"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25 mL Stripette™ Serological Pipets</w:t>
            </w:r>
          </w:p>
        </w:tc>
        <w:tc>
          <w:tcPr>
            <w:tcW w:w="3889" w:type="dxa"/>
            <w:shd w:val="clear" w:color="auto" w:fill="auto"/>
            <w:vAlign w:val="center"/>
          </w:tcPr>
          <w:p w14:paraId="40E2B444"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25 mL  Serological Pipets Polystyrene, Individually Plastic Wrapped, Sterile, Corning-Costar 4251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ισοδύναμο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48" w:type="dxa"/>
            <w:shd w:val="clear" w:color="auto" w:fill="auto"/>
            <w:vAlign w:val="center"/>
          </w:tcPr>
          <w:p w14:paraId="542A633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Πακ/50</w:t>
            </w:r>
          </w:p>
        </w:tc>
        <w:tc>
          <w:tcPr>
            <w:tcW w:w="1095" w:type="dxa"/>
            <w:shd w:val="clear" w:color="auto" w:fill="auto"/>
            <w:vAlign w:val="center"/>
          </w:tcPr>
          <w:p w14:paraId="792D8FB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4</w:t>
            </w:r>
          </w:p>
        </w:tc>
        <w:tc>
          <w:tcPr>
            <w:tcW w:w="1045" w:type="dxa"/>
            <w:vAlign w:val="center"/>
          </w:tcPr>
          <w:p w14:paraId="63EE818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FEBADD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32F37B9" w14:textId="77777777" w:rsidTr="00BF73F0">
        <w:trPr>
          <w:trHeight w:val="544"/>
          <w:jc w:val="center"/>
        </w:trPr>
        <w:tc>
          <w:tcPr>
            <w:tcW w:w="512" w:type="dxa"/>
            <w:shd w:val="clear" w:color="auto" w:fill="auto"/>
            <w:vAlign w:val="center"/>
          </w:tcPr>
          <w:p w14:paraId="0787BC9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209" w:type="dxa"/>
            <w:vAlign w:val="center"/>
          </w:tcPr>
          <w:p w14:paraId="7D5B0CE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Διοξείδιο του άνθρακα</w:t>
            </w:r>
          </w:p>
        </w:tc>
        <w:tc>
          <w:tcPr>
            <w:tcW w:w="3889" w:type="dxa"/>
            <w:shd w:val="clear" w:color="auto" w:fill="auto"/>
            <w:vAlign w:val="center"/>
          </w:tcPr>
          <w:p w14:paraId="290AD329"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Αέριο διοξείδιο του άνθρακα για χρήση σε επωαστικό κλίβανο </w:t>
            </w:r>
            <w:r w:rsidRPr="000C589E">
              <w:rPr>
                <w:rFonts w:ascii="Segoe UI" w:hAnsi="Segoe UI" w:cs="Segoe UI"/>
                <w:sz w:val="16"/>
                <w:szCs w:val="16"/>
                <w:lang w:val="en-US" w:eastAsia="el-GR"/>
              </w:rPr>
              <w:t>CO</w:t>
            </w:r>
            <w:r w:rsidRPr="000C589E">
              <w:rPr>
                <w:rFonts w:ascii="Segoe UI" w:hAnsi="Segoe UI" w:cs="Segoe UI"/>
                <w:sz w:val="16"/>
                <w:szCs w:val="16"/>
                <w:vertAlign w:val="subscript"/>
                <w:lang w:val="el-GR" w:eastAsia="el-GR"/>
              </w:rPr>
              <w:t>2</w:t>
            </w:r>
          </w:p>
        </w:tc>
        <w:tc>
          <w:tcPr>
            <w:tcW w:w="1148" w:type="dxa"/>
            <w:shd w:val="clear" w:color="auto" w:fill="auto"/>
            <w:vAlign w:val="center"/>
          </w:tcPr>
          <w:p w14:paraId="1F538C4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Kg</w:t>
            </w:r>
          </w:p>
        </w:tc>
        <w:tc>
          <w:tcPr>
            <w:tcW w:w="1095" w:type="dxa"/>
            <w:shd w:val="clear" w:color="auto" w:fill="auto"/>
            <w:vAlign w:val="center"/>
          </w:tcPr>
          <w:p w14:paraId="63389AF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54</w:t>
            </w:r>
          </w:p>
        </w:tc>
        <w:tc>
          <w:tcPr>
            <w:tcW w:w="1045" w:type="dxa"/>
            <w:vAlign w:val="center"/>
          </w:tcPr>
          <w:p w14:paraId="0D9CD6A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4E3D35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AC40552" w14:textId="77777777" w:rsidTr="00BF73F0">
        <w:trPr>
          <w:trHeight w:val="492"/>
          <w:jc w:val="center"/>
        </w:trPr>
        <w:tc>
          <w:tcPr>
            <w:tcW w:w="512" w:type="dxa"/>
            <w:shd w:val="clear" w:color="auto" w:fill="auto"/>
            <w:vAlign w:val="center"/>
          </w:tcPr>
          <w:p w14:paraId="057997D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209" w:type="dxa"/>
            <w:vAlign w:val="center"/>
          </w:tcPr>
          <w:p w14:paraId="24C3C317"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 xml:space="preserve">Pipette </w:t>
            </w:r>
            <w:r w:rsidRPr="000C589E">
              <w:rPr>
                <w:rFonts w:ascii="Segoe UI" w:hAnsi="Segoe UI" w:cs="Segoe UI"/>
                <w:sz w:val="16"/>
                <w:szCs w:val="16"/>
                <w:lang w:val="el-GR" w:eastAsia="el-GR"/>
              </w:rPr>
              <w:t>20-200μ</w:t>
            </w:r>
            <w:r w:rsidRPr="000C589E">
              <w:rPr>
                <w:rFonts w:ascii="Segoe UI" w:hAnsi="Segoe UI" w:cs="Segoe UI"/>
                <w:sz w:val="16"/>
                <w:szCs w:val="16"/>
                <w:lang w:val="en-US" w:eastAsia="el-GR"/>
              </w:rPr>
              <w:t>l</w:t>
            </w:r>
          </w:p>
        </w:tc>
        <w:tc>
          <w:tcPr>
            <w:tcW w:w="3889" w:type="dxa"/>
            <w:shd w:val="clear" w:color="auto" w:fill="auto"/>
            <w:vAlign w:val="center"/>
          </w:tcPr>
          <w:p w14:paraId="05201FFA"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20-200μ</w:t>
            </w:r>
            <w:r w:rsidRPr="000C589E">
              <w:rPr>
                <w:rFonts w:ascii="Segoe UI" w:hAnsi="Segoe UI" w:cs="Segoe UI"/>
                <w:sz w:val="16"/>
                <w:szCs w:val="16"/>
                <w:lang w:val="en-US" w:eastAsia="el-GR"/>
              </w:rPr>
              <w:t>l</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OP</w:t>
            </w:r>
            <w:r w:rsidRPr="000C589E">
              <w:rPr>
                <w:rFonts w:ascii="Segoe UI" w:hAnsi="Segoe UI" w:cs="Segoe UI"/>
                <w:sz w:val="16"/>
                <w:szCs w:val="16"/>
                <w:lang w:val="el-GR" w:eastAsia="el-GR"/>
              </w:rPr>
              <w:t xml:space="preserve">200, </w:t>
            </w:r>
            <w:r w:rsidRPr="000C589E">
              <w:rPr>
                <w:rFonts w:ascii="Segoe UI" w:hAnsi="Segoe UI" w:cs="Segoe UI"/>
                <w:sz w:val="16"/>
                <w:szCs w:val="16"/>
                <w:lang w:val="en-US" w:eastAsia="el-GR"/>
              </w:rPr>
              <w:t>HTL</w:t>
            </w:r>
            <w:r w:rsidRPr="000C589E">
              <w:rPr>
                <w:rFonts w:ascii="Segoe UI" w:hAnsi="Segoe UI" w:cs="Segoe UI"/>
                <w:sz w:val="16"/>
                <w:szCs w:val="16"/>
                <w:lang w:val="el-GR" w:eastAsia="el-GR"/>
              </w:rPr>
              <w:t xml:space="preserve"> 5605  ή ισοδύναμο άλλου οίκου</w:t>
            </w:r>
          </w:p>
        </w:tc>
        <w:tc>
          <w:tcPr>
            <w:tcW w:w="1148" w:type="dxa"/>
            <w:shd w:val="clear" w:color="auto" w:fill="auto"/>
            <w:vAlign w:val="center"/>
          </w:tcPr>
          <w:p w14:paraId="3C776C6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4C864FD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57B182D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FF5FBA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49270E1" w14:textId="77777777" w:rsidTr="00BF73F0">
        <w:trPr>
          <w:trHeight w:val="256"/>
          <w:jc w:val="center"/>
        </w:trPr>
        <w:tc>
          <w:tcPr>
            <w:tcW w:w="512" w:type="dxa"/>
            <w:shd w:val="clear" w:color="auto" w:fill="auto"/>
            <w:vAlign w:val="center"/>
          </w:tcPr>
          <w:p w14:paraId="3D0CD17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209" w:type="dxa"/>
            <w:vAlign w:val="center"/>
          </w:tcPr>
          <w:p w14:paraId="2FCD72D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Pipette 100-1.000</w:t>
            </w:r>
            <w:r w:rsidRPr="000C589E">
              <w:rPr>
                <w:rFonts w:ascii="Segoe UI" w:hAnsi="Segoe UI" w:cs="Segoe UI"/>
                <w:sz w:val="16"/>
                <w:szCs w:val="16"/>
                <w:lang w:val="el-GR" w:eastAsia="el-GR"/>
              </w:rPr>
              <w:t>μ</w:t>
            </w:r>
            <w:r w:rsidRPr="000C589E">
              <w:rPr>
                <w:rFonts w:ascii="Segoe UI" w:hAnsi="Segoe UI" w:cs="Segoe UI"/>
                <w:sz w:val="16"/>
                <w:szCs w:val="16"/>
                <w:lang w:val="en-US" w:eastAsia="el-GR"/>
              </w:rPr>
              <w:t>l</w:t>
            </w:r>
          </w:p>
        </w:tc>
        <w:tc>
          <w:tcPr>
            <w:tcW w:w="3889" w:type="dxa"/>
            <w:shd w:val="clear" w:color="auto" w:fill="auto"/>
            <w:vAlign w:val="center"/>
          </w:tcPr>
          <w:p w14:paraId="77BA7D8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100-1.000μ</w:t>
            </w:r>
            <w:r w:rsidRPr="000C589E">
              <w:rPr>
                <w:rFonts w:ascii="Segoe UI" w:hAnsi="Segoe UI" w:cs="Segoe UI"/>
                <w:sz w:val="16"/>
                <w:szCs w:val="16"/>
                <w:lang w:val="en-US" w:eastAsia="el-GR"/>
              </w:rPr>
              <w:t>l</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OP</w:t>
            </w:r>
            <w:r w:rsidRPr="000C589E">
              <w:rPr>
                <w:rFonts w:ascii="Segoe UI" w:hAnsi="Segoe UI" w:cs="Segoe UI"/>
                <w:sz w:val="16"/>
                <w:szCs w:val="16"/>
                <w:lang w:val="el-GR" w:eastAsia="el-GR"/>
              </w:rPr>
              <w:t xml:space="preserve">1000, </w:t>
            </w:r>
            <w:r w:rsidRPr="000C589E">
              <w:rPr>
                <w:rFonts w:ascii="Segoe UI" w:hAnsi="Segoe UI" w:cs="Segoe UI"/>
                <w:sz w:val="16"/>
                <w:szCs w:val="16"/>
                <w:lang w:val="en-US" w:eastAsia="el-GR"/>
              </w:rPr>
              <w:t>HTL</w:t>
            </w:r>
            <w:r w:rsidRPr="000C589E">
              <w:rPr>
                <w:rFonts w:ascii="Segoe UI" w:hAnsi="Segoe UI" w:cs="Segoe UI"/>
                <w:sz w:val="16"/>
                <w:szCs w:val="16"/>
                <w:lang w:val="el-GR" w:eastAsia="el-GR"/>
              </w:rPr>
              <w:t xml:space="preserve"> 5606  ή ισοδύναμο άλλου οίκου</w:t>
            </w:r>
          </w:p>
        </w:tc>
        <w:tc>
          <w:tcPr>
            <w:tcW w:w="1148" w:type="dxa"/>
            <w:shd w:val="clear" w:color="auto" w:fill="auto"/>
            <w:vAlign w:val="center"/>
          </w:tcPr>
          <w:p w14:paraId="486FDBA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064A3D2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6918F6C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DC11D6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166C217" w14:textId="77777777" w:rsidTr="00BF73F0">
        <w:trPr>
          <w:trHeight w:val="250"/>
          <w:jc w:val="center"/>
        </w:trPr>
        <w:tc>
          <w:tcPr>
            <w:tcW w:w="512" w:type="dxa"/>
            <w:shd w:val="clear" w:color="auto" w:fill="auto"/>
            <w:vAlign w:val="center"/>
          </w:tcPr>
          <w:p w14:paraId="31014DD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209" w:type="dxa"/>
            <w:vAlign w:val="center"/>
          </w:tcPr>
          <w:p w14:paraId="1A15074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Χαρτί επαγγελματικό (2</w:t>
            </w:r>
            <w:r w:rsidRPr="000C589E">
              <w:rPr>
                <w:rFonts w:ascii="Segoe UI" w:hAnsi="Segoe UI" w:cs="Segoe UI"/>
                <w:sz w:val="16"/>
                <w:szCs w:val="16"/>
                <w:lang w:val="en-US" w:eastAsia="el-GR"/>
              </w:rPr>
              <w:t>x2,5kg)</w:t>
            </w:r>
            <w:r w:rsidRPr="000C589E">
              <w:rPr>
                <w:rFonts w:ascii="Segoe UI" w:hAnsi="Segoe UI" w:cs="Segoe UI"/>
                <w:sz w:val="16"/>
                <w:szCs w:val="16"/>
                <w:lang w:val="el-GR" w:eastAsia="el-GR"/>
              </w:rPr>
              <w:t xml:space="preserve"> </w:t>
            </w:r>
          </w:p>
        </w:tc>
        <w:tc>
          <w:tcPr>
            <w:tcW w:w="3889" w:type="dxa"/>
            <w:shd w:val="clear" w:color="auto" w:fill="auto"/>
            <w:vAlign w:val="center"/>
          </w:tcPr>
          <w:p w14:paraId="33C60404"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χαρτί απορροφητικό καθαρισμού (2x2,5kg)</w:t>
            </w:r>
          </w:p>
        </w:tc>
        <w:tc>
          <w:tcPr>
            <w:tcW w:w="1148" w:type="dxa"/>
            <w:shd w:val="clear" w:color="auto" w:fill="auto"/>
            <w:vAlign w:val="center"/>
          </w:tcPr>
          <w:p w14:paraId="4E94EEA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4293AD3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15</w:t>
            </w:r>
          </w:p>
        </w:tc>
        <w:tc>
          <w:tcPr>
            <w:tcW w:w="1045" w:type="dxa"/>
            <w:vAlign w:val="center"/>
          </w:tcPr>
          <w:p w14:paraId="366A0F0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DD00BF0"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F8FCD57" w14:textId="77777777" w:rsidTr="00BF73F0">
        <w:trPr>
          <w:trHeight w:val="250"/>
          <w:jc w:val="center"/>
        </w:trPr>
        <w:tc>
          <w:tcPr>
            <w:tcW w:w="512" w:type="dxa"/>
            <w:shd w:val="clear" w:color="auto" w:fill="auto"/>
            <w:vAlign w:val="center"/>
          </w:tcPr>
          <w:p w14:paraId="6E30C64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209" w:type="dxa"/>
            <w:vAlign w:val="center"/>
          </w:tcPr>
          <w:p w14:paraId="60331DB4"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l-GR" w:eastAsia="el-GR"/>
              </w:rPr>
              <w:t xml:space="preserve">Συμπιεστής </w:t>
            </w:r>
            <w:r w:rsidRPr="000C589E">
              <w:rPr>
                <w:rFonts w:ascii="Segoe UI" w:hAnsi="Segoe UI" w:cs="Segoe UI"/>
                <w:sz w:val="16"/>
                <w:szCs w:val="16"/>
                <w:lang w:val="en-US" w:eastAsia="el-GR"/>
              </w:rPr>
              <w:t xml:space="preserve"> R</w:t>
            </w:r>
            <w:r w:rsidRPr="000C589E">
              <w:rPr>
                <w:rFonts w:ascii="Segoe UI" w:hAnsi="Segoe UI" w:cs="Segoe UI"/>
                <w:sz w:val="16"/>
                <w:szCs w:val="16"/>
                <w:lang w:val="el-GR" w:eastAsia="el-GR"/>
              </w:rPr>
              <w:t>-600</w:t>
            </w:r>
          </w:p>
        </w:tc>
        <w:tc>
          <w:tcPr>
            <w:tcW w:w="3889" w:type="dxa"/>
            <w:shd w:val="clear" w:color="auto" w:fill="auto"/>
            <w:vAlign w:val="center"/>
          </w:tcPr>
          <w:p w14:paraId="24077E19"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Συμπιεστής </w:t>
            </w:r>
            <w:r w:rsidRPr="000C589E">
              <w:rPr>
                <w:rFonts w:ascii="Segoe UI" w:hAnsi="Segoe UI" w:cs="Segoe UI"/>
                <w:sz w:val="16"/>
                <w:szCs w:val="16"/>
                <w:lang w:val="en-US" w:eastAsia="el-GR"/>
              </w:rPr>
              <w:t>R</w:t>
            </w:r>
            <w:r w:rsidRPr="000C589E">
              <w:rPr>
                <w:rFonts w:ascii="Segoe UI" w:hAnsi="Segoe UI" w:cs="Segoe UI"/>
                <w:sz w:val="16"/>
                <w:szCs w:val="16"/>
                <w:lang w:val="el-GR" w:eastAsia="el-GR"/>
              </w:rPr>
              <w:t>-600 κλειστού τύπου για ψυγείο</w:t>
            </w:r>
          </w:p>
        </w:tc>
        <w:tc>
          <w:tcPr>
            <w:tcW w:w="1148" w:type="dxa"/>
            <w:shd w:val="clear" w:color="auto" w:fill="auto"/>
            <w:vAlign w:val="center"/>
          </w:tcPr>
          <w:p w14:paraId="4E7D5AA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3A0B7CC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65BEBC6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14E9AA6"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D43E821" w14:textId="77777777" w:rsidTr="00BF73F0">
        <w:trPr>
          <w:trHeight w:val="250"/>
          <w:jc w:val="center"/>
        </w:trPr>
        <w:tc>
          <w:tcPr>
            <w:tcW w:w="512" w:type="dxa"/>
            <w:shd w:val="clear" w:color="auto" w:fill="auto"/>
            <w:vAlign w:val="center"/>
          </w:tcPr>
          <w:p w14:paraId="6AC53FD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209" w:type="dxa"/>
            <w:vAlign w:val="center"/>
          </w:tcPr>
          <w:p w14:paraId="2C2E447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Λάμπα αποστείρωσης υπεριώδους, </w:t>
            </w:r>
            <w:r w:rsidRPr="000C589E">
              <w:rPr>
                <w:rFonts w:ascii="Segoe UI" w:hAnsi="Segoe UI" w:cs="Segoe UI"/>
                <w:sz w:val="16"/>
                <w:szCs w:val="16"/>
                <w:lang w:val="en-US" w:eastAsia="el-GR"/>
              </w:rPr>
              <w:t>CHS</w:t>
            </w:r>
            <w:r w:rsidRPr="000C589E">
              <w:rPr>
                <w:rFonts w:ascii="Segoe UI" w:hAnsi="Segoe UI" w:cs="Segoe UI"/>
                <w:sz w:val="16"/>
                <w:szCs w:val="16"/>
                <w:lang w:val="el-GR" w:eastAsia="el-GR"/>
              </w:rPr>
              <w:t>-208</w:t>
            </w:r>
            <w:r w:rsidRPr="000C589E">
              <w:rPr>
                <w:rFonts w:ascii="Segoe UI" w:hAnsi="Segoe UI" w:cs="Segoe UI"/>
                <w:sz w:val="16"/>
                <w:szCs w:val="16"/>
                <w:lang w:val="en-US" w:eastAsia="el-GR"/>
              </w:rPr>
              <w:t>A</w:t>
            </w:r>
          </w:p>
        </w:tc>
        <w:tc>
          <w:tcPr>
            <w:tcW w:w="3889" w:type="dxa"/>
            <w:shd w:val="clear" w:color="auto" w:fill="auto"/>
            <w:vAlign w:val="center"/>
          </w:tcPr>
          <w:p w14:paraId="06064A27"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CHS</w:t>
            </w:r>
            <w:r w:rsidRPr="000C589E">
              <w:rPr>
                <w:rFonts w:ascii="Segoe UI" w:hAnsi="Segoe UI" w:cs="Segoe UI"/>
                <w:sz w:val="16"/>
                <w:szCs w:val="16"/>
                <w:lang w:val="el-GR" w:eastAsia="el-GR"/>
              </w:rPr>
              <w:t>-208</w:t>
            </w:r>
            <w:r w:rsidRPr="000C589E">
              <w:rPr>
                <w:rFonts w:ascii="Segoe UI" w:hAnsi="Segoe UI" w:cs="Segoe UI"/>
                <w:sz w:val="16"/>
                <w:szCs w:val="16"/>
                <w:lang w:val="en-US" w:eastAsia="el-GR"/>
              </w:rPr>
              <w:t>A</w:t>
            </w:r>
            <w:r w:rsidRPr="000C589E">
              <w:rPr>
                <w:rFonts w:ascii="Segoe UI" w:hAnsi="Segoe UI" w:cs="Segoe UI"/>
                <w:sz w:val="16"/>
                <w:szCs w:val="16"/>
                <w:lang w:val="el-GR" w:eastAsia="el-GR"/>
              </w:rPr>
              <w:t>, για αποστείρωση αντικειμένων και επιφανειών</w:t>
            </w:r>
          </w:p>
        </w:tc>
        <w:tc>
          <w:tcPr>
            <w:tcW w:w="1148" w:type="dxa"/>
            <w:shd w:val="clear" w:color="auto" w:fill="auto"/>
            <w:vAlign w:val="center"/>
          </w:tcPr>
          <w:p w14:paraId="3A576C5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46E546D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64DA6C4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A78F46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AF61DA8" w14:textId="77777777" w:rsidTr="00BF73F0">
        <w:trPr>
          <w:trHeight w:val="250"/>
          <w:jc w:val="center"/>
        </w:trPr>
        <w:tc>
          <w:tcPr>
            <w:tcW w:w="512" w:type="dxa"/>
            <w:shd w:val="clear" w:color="auto" w:fill="auto"/>
            <w:vAlign w:val="center"/>
          </w:tcPr>
          <w:p w14:paraId="312D315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2209" w:type="dxa"/>
            <w:vAlign w:val="center"/>
          </w:tcPr>
          <w:p w14:paraId="2DCB0ACF"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Cryovials </w:t>
            </w:r>
          </w:p>
        </w:tc>
        <w:tc>
          <w:tcPr>
            <w:tcW w:w="3889" w:type="dxa"/>
            <w:shd w:val="clear" w:color="auto" w:fill="auto"/>
            <w:vAlign w:val="center"/>
          </w:tcPr>
          <w:p w14:paraId="616A7B1E"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2</w:t>
            </w:r>
            <w:r w:rsidRPr="000C589E">
              <w:rPr>
                <w:rFonts w:ascii="Segoe UI" w:hAnsi="Segoe UI" w:cs="Segoe UI"/>
                <w:sz w:val="16"/>
                <w:szCs w:val="16"/>
                <w:lang w:val="en-US" w:eastAsia="el-GR"/>
              </w:rPr>
              <w:t>ml</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Sarstedt</w:t>
            </w:r>
            <w:r w:rsidRPr="000C589E">
              <w:rPr>
                <w:rFonts w:ascii="Segoe UI" w:hAnsi="Segoe UI" w:cs="Segoe UI"/>
                <w:sz w:val="16"/>
                <w:szCs w:val="16"/>
                <w:lang w:val="el-GR" w:eastAsia="el-GR"/>
              </w:rPr>
              <w:t xml:space="preserve"> 72379  ή ισοδύναμο άλλου οίκου</w:t>
            </w:r>
          </w:p>
        </w:tc>
        <w:tc>
          <w:tcPr>
            <w:tcW w:w="1148" w:type="dxa"/>
            <w:shd w:val="clear" w:color="auto" w:fill="auto"/>
            <w:vAlign w:val="center"/>
          </w:tcPr>
          <w:p w14:paraId="4D02188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Πακ/50</w:t>
            </w:r>
          </w:p>
        </w:tc>
        <w:tc>
          <w:tcPr>
            <w:tcW w:w="1095" w:type="dxa"/>
            <w:shd w:val="clear" w:color="auto" w:fill="auto"/>
            <w:vAlign w:val="center"/>
          </w:tcPr>
          <w:p w14:paraId="6473925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w:t>
            </w:r>
          </w:p>
        </w:tc>
        <w:tc>
          <w:tcPr>
            <w:tcW w:w="1045" w:type="dxa"/>
            <w:vAlign w:val="center"/>
          </w:tcPr>
          <w:p w14:paraId="40C2D0C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CD037B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D5A9502" w14:textId="77777777" w:rsidTr="00BF73F0">
        <w:trPr>
          <w:trHeight w:val="250"/>
          <w:jc w:val="center"/>
        </w:trPr>
        <w:tc>
          <w:tcPr>
            <w:tcW w:w="512" w:type="dxa"/>
            <w:shd w:val="clear" w:color="auto" w:fill="auto"/>
            <w:vAlign w:val="center"/>
          </w:tcPr>
          <w:p w14:paraId="3EDC760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11</w:t>
            </w:r>
          </w:p>
        </w:tc>
        <w:tc>
          <w:tcPr>
            <w:tcW w:w="2209" w:type="dxa"/>
            <w:vAlign w:val="center"/>
          </w:tcPr>
          <w:p w14:paraId="2AA87C4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Cell culture dish</w:t>
            </w:r>
          </w:p>
        </w:tc>
        <w:tc>
          <w:tcPr>
            <w:tcW w:w="3889" w:type="dxa"/>
            <w:shd w:val="clear" w:color="auto" w:fill="auto"/>
            <w:vAlign w:val="center"/>
          </w:tcPr>
          <w:p w14:paraId="1CB571B0"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ps, 100/20 mm, vents, cellstar® tc, sterile, Greiner 664160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ισοδύναμο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48" w:type="dxa"/>
            <w:shd w:val="clear" w:color="auto" w:fill="auto"/>
            <w:vAlign w:val="center"/>
          </w:tcPr>
          <w:p w14:paraId="77D72D0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Πακ/360</w:t>
            </w:r>
          </w:p>
        </w:tc>
        <w:tc>
          <w:tcPr>
            <w:tcW w:w="1095" w:type="dxa"/>
            <w:shd w:val="clear" w:color="auto" w:fill="auto"/>
            <w:vAlign w:val="center"/>
          </w:tcPr>
          <w:p w14:paraId="14E63E7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3</w:t>
            </w:r>
          </w:p>
        </w:tc>
        <w:tc>
          <w:tcPr>
            <w:tcW w:w="1045" w:type="dxa"/>
            <w:vAlign w:val="center"/>
          </w:tcPr>
          <w:p w14:paraId="5FF6BFE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82C0F7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3645F9D" w14:textId="77777777" w:rsidTr="00BF73F0">
        <w:trPr>
          <w:trHeight w:val="250"/>
          <w:jc w:val="center"/>
        </w:trPr>
        <w:tc>
          <w:tcPr>
            <w:tcW w:w="512" w:type="dxa"/>
            <w:shd w:val="clear" w:color="auto" w:fill="auto"/>
            <w:vAlign w:val="center"/>
          </w:tcPr>
          <w:p w14:paraId="471357D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12</w:t>
            </w:r>
          </w:p>
        </w:tc>
        <w:tc>
          <w:tcPr>
            <w:tcW w:w="2209" w:type="dxa"/>
            <w:vAlign w:val="center"/>
          </w:tcPr>
          <w:p w14:paraId="4C1D1B49"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Clarity ECL Western Blotting Substrate</w:t>
            </w:r>
          </w:p>
        </w:tc>
        <w:tc>
          <w:tcPr>
            <w:tcW w:w="3889" w:type="dxa"/>
            <w:shd w:val="clear" w:color="auto" w:fill="auto"/>
            <w:vAlign w:val="center"/>
          </w:tcPr>
          <w:p w14:paraId="13AC8D00"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Biorad</w:t>
            </w:r>
            <w:r w:rsidRPr="000C589E">
              <w:rPr>
                <w:rFonts w:ascii="Segoe UI" w:hAnsi="Segoe UI" w:cs="Segoe UI"/>
                <w:sz w:val="16"/>
                <w:szCs w:val="16"/>
                <w:lang w:val="el-GR" w:eastAsia="el-GR"/>
              </w:rPr>
              <w:t xml:space="preserve"> 1705061  ή ισοδύναμο άλλου οίκου</w:t>
            </w:r>
          </w:p>
        </w:tc>
        <w:tc>
          <w:tcPr>
            <w:tcW w:w="1148" w:type="dxa"/>
            <w:shd w:val="clear" w:color="auto" w:fill="auto"/>
            <w:vAlign w:val="center"/>
          </w:tcPr>
          <w:p w14:paraId="5DA9E56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500</w:t>
            </w:r>
            <w:r w:rsidRPr="000C589E">
              <w:rPr>
                <w:rFonts w:ascii="Segoe UI" w:hAnsi="Segoe UI" w:cs="Segoe UI"/>
                <w:sz w:val="16"/>
                <w:szCs w:val="16"/>
                <w:lang w:val="en-US" w:eastAsia="el-GR"/>
              </w:rPr>
              <w:t>ml</w:t>
            </w:r>
          </w:p>
        </w:tc>
        <w:tc>
          <w:tcPr>
            <w:tcW w:w="1095" w:type="dxa"/>
            <w:shd w:val="clear" w:color="auto" w:fill="auto"/>
            <w:vAlign w:val="center"/>
          </w:tcPr>
          <w:p w14:paraId="59D3A22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270068F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5C6B6E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E7A29B1" w14:textId="77777777" w:rsidTr="00BF73F0">
        <w:trPr>
          <w:trHeight w:val="250"/>
          <w:jc w:val="center"/>
        </w:trPr>
        <w:tc>
          <w:tcPr>
            <w:tcW w:w="512" w:type="dxa"/>
            <w:shd w:val="clear" w:color="auto" w:fill="auto"/>
            <w:vAlign w:val="center"/>
          </w:tcPr>
          <w:p w14:paraId="7CB4E8B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13</w:t>
            </w:r>
          </w:p>
        </w:tc>
        <w:tc>
          <w:tcPr>
            <w:tcW w:w="2209" w:type="dxa"/>
            <w:vAlign w:val="center"/>
          </w:tcPr>
          <w:p w14:paraId="4351B1A4"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Amersham™ Protran® Western blotting membranes</w:t>
            </w:r>
          </w:p>
        </w:tc>
        <w:tc>
          <w:tcPr>
            <w:tcW w:w="3889" w:type="dxa"/>
            <w:shd w:val="clear" w:color="auto" w:fill="auto"/>
            <w:vAlign w:val="center"/>
          </w:tcPr>
          <w:p w14:paraId="3018BAB8"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Amersham™ Protran®, nitrocellulose pore size 0.45 μm, roll W × L 300 mm × 4 m, Cytiva 10600002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ισοδύναμο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48" w:type="dxa"/>
            <w:shd w:val="clear" w:color="auto" w:fill="auto"/>
            <w:vAlign w:val="center"/>
          </w:tcPr>
          <w:p w14:paraId="3FBFEC0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40CE917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4FAEB88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CE8EA8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F55DED6" w14:textId="77777777" w:rsidTr="00BF73F0">
        <w:trPr>
          <w:trHeight w:val="250"/>
          <w:jc w:val="center"/>
        </w:trPr>
        <w:tc>
          <w:tcPr>
            <w:tcW w:w="512" w:type="dxa"/>
            <w:shd w:val="clear" w:color="auto" w:fill="auto"/>
            <w:vAlign w:val="center"/>
          </w:tcPr>
          <w:p w14:paraId="7F9E2D7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14</w:t>
            </w:r>
          </w:p>
        </w:tc>
        <w:tc>
          <w:tcPr>
            <w:tcW w:w="2209" w:type="dxa"/>
            <w:vAlign w:val="center"/>
          </w:tcPr>
          <w:p w14:paraId="7242F09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 xml:space="preserve">Ethanol 99.8 % </w:t>
            </w:r>
          </w:p>
        </w:tc>
        <w:tc>
          <w:tcPr>
            <w:tcW w:w="3889" w:type="dxa"/>
            <w:shd w:val="clear" w:color="auto" w:fill="auto"/>
            <w:vAlign w:val="center"/>
          </w:tcPr>
          <w:p w14:paraId="0D15B4D8"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denatured with IPA, MEK and Bitrex pure Assay (GC, denaturant not included): min. 99.8 %, Applichem-Panreac 147194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ισοδύναμο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48" w:type="dxa"/>
            <w:shd w:val="clear" w:color="auto" w:fill="auto"/>
            <w:vAlign w:val="center"/>
          </w:tcPr>
          <w:p w14:paraId="14C7750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2,5</w:t>
            </w:r>
            <w:r w:rsidRPr="000C589E">
              <w:rPr>
                <w:rFonts w:ascii="Segoe UI" w:hAnsi="Segoe UI" w:cs="Segoe UI"/>
                <w:sz w:val="16"/>
                <w:szCs w:val="16"/>
                <w:lang w:val="en-US" w:eastAsia="el-GR"/>
              </w:rPr>
              <w:t>lt</w:t>
            </w:r>
          </w:p>
        </w:tc>
        <w:tc>
          <w:tcPr>
            <w:tcW w:w="1095" w:type="dxa"/>
            <w:shd w:val="clear" w:color="auto" w:fill="auto"/>
            <w:vAlign w:val="center"/>
          </w:tcPr>
          <w:p w14:paraId="42E2182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5</w:t>
            </w:r>
          </w:p>
        </w:tc>
        <w:tc>
          <w:tcPr>
            <w:tcW w:w="1045" w:type="dxa"/>
            <w:vAlign w:val="center"/>
          </w:tcPr>
          <w:p w14:paraId="76C4DB3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919D6E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0436B07" w14:textId="77777777" w:rsidTr="00BF73F0">
        <w:trPr>
          <w:trHeight w:val="250"/>
          <w:jc w:val="center"/>
        </w:trPr>
        <w:tc>
          <w:tcPr>
            <w:tcW w:w="512" w:type="dxa"/>
            <w:shd w:val="clear" w:color="auto" w:fill="auto"/>
            <w:vAlign w:val="center"/>
          </w:tcPr>
          <w:p w14:paraId="4C52BB3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15</w:t>
            </w:r>
          </w:p>
        </w:tc>
        <w:tc>
          <w:tcPr>
            <w:tcW w:w="2209" w:type="dxa"/>
            <w:vAlign w:val="center"/>
          </w:tcPr>
          <w:p w14:paraId="1CE60AF9"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Micro test tubes  conical shape</w:t>
            </w:r>
          </w:p>
        </w:tc>
        <w:tc>
          <w:tcPr>
            <w:tcW w:w="3889" w:type="dxa"/>
            <w:shd w:val="clear" w:color="auto" w:fill="auto"/>
            <w:vAlign w:val="center"/>
          </w:tcPr>
          <w:p w14:paraId="403FB6F1"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conical shape 1,5ml, Aptaca 1003/G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ισοδύναμο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48" w:type="dxa"/>
            <w:shd w:val="clear" w:color="auto" w:fill="auto"/>
            <w:vAlign w:val="center"/>
          </w:tcPr>
          <w:p w14:paraId="675A162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Πακ/1.000</w:t>
            </w:r>
          </w:p>
        </w:tc>
        <w:tc>
          <w:tcPr>
            <w:tcW w:w="1095" w:type="dxa"/>
            <w:shd w:val="clear" w:color="auto" w:fill="auto"/>
            <w:vAlign w:val="center"/>
          </w:tcPr>
          <w:p w14:paraId="06102DB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6</w:t>
            </w:r>
          </w:p>
        </w:tc>
        <w:tc>
          <w:tcPr>
            <w:tcW w:w="1045" w:type="dxa"/>
            <w:vAlign w:val="center"/>
          </w:tcPr>
          <w:p w14:paraId="35B64F4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E0CE89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0EAD3B6" w14:textId="77777777" w:rsidTr="00BF73F0">
        <w:trPr>
          <w:trHeight w:val="250"/>
          <w:jc w:val="center"/>
        </w:trPr>
        <w:tc>
          <w:tcPr>
            <w:tcW w:w="512" w:type="dxa"/>
            <w:shd w:val="clear" w:color="auto" w:fill="auto"/>
            <w:vAlign w:val="center"/>
          </w:tcPr>
          <w:p w14:paraId="756DCFA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16</w:t>
            </w:r>
          </w:p>
        </w:tc>
        <w:tc>
          <w:tcPr>
            <w:tcW w:w="2209" w:type="dxa"/>
            <w:vAlign w:val="center"/>
          </w:tcPr>
          <w:p w14:paraId="10C3E08F"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Triton X-100®</w:t>
            </w:r>
          </w:p>
        </w:tc>
        <w:tc>
          <w:tcPr>
            <w:tcW w:w="3889" w:type="dxa"/>
            <w:shd w:val="clear" w:color="auto" w:fill="auto"/>
            <w:vAlign w:val="center"/>
          </w:tcPr>
          <w:p w14:paraId="458A8BEA"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extra</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pure</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SLR</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Fisher</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T</w:t>
            </w:r>
            <w:r w:rsidRPr="000C589E">
              <w:rPr>
                <w:rFonts w:ascii="Segoe UI" w:hAnsi="Segoe UI" w:cs="Segoe UI"/>
                <w:sz w:val="16"/>
                <w:szCs w:val="16"/>
                <w:lang w:val="el-GR" w:eastAsia="el-GR"/>
              </w:rPr>
              <w:t>/3751/17  ή ισοδύναμο άλλου οίκου</w:t>
            </w:r>
          </w:p>
        </w:tc>
        <w:tc>
          <w:tcPr>
            <w:tcW w:w="1148" w:type="dxa"/>
            <w:shd w:val="clear" w:color="auto" w:fill="auto"/>
            <w:vAlign w:val="center"/>
          </w:tcPr>
          <w:p w14:paraId="6F26722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2,5lt</w:t>
            </w:r>
          </w:p>
        </w:tc>
        <w:tc>
          <w:tcPr>
            <w:tcW w:w="1095" w:type="dxa"/>
            <w:shd w:val="clear" w:color="auto" w:fill="auto"/>
            <w:vAlign w:val="center"/>
          </w:tcPr>
          <w:p w14:paraId="30F68D2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w:t>
            </w:r>
          </w:p>
        </w:tc>
        <w:tc>
          <w:tcPr>
            <w:tcW w:w="1045" w:type="dxa"/>
            <w:vAlign w:val="center"/>
          </w:tcPr>
          <w:p w14:paraId="7D91C73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C937B3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D45A6B3" w14:textId="77777777" w:rsidTr="00BF73F0">
        <w:trPr>
          <w:trHeight w:val="250"/>
          <w:jc w:val="center"/>
        </w:trPr>
        <w:tc>
          <w:tcPr>
            <w:tcW w:w="512" w:type="dxa"/>
            <w:shd w:val="clear" w:color="auto" w:fill="auto"/>
            <w:vAlign w:val="center"/>
          </w:tcPr>
          <w:p w14:paraId="6BC8A1B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17</w:t>
            </w:r>
          </w:p>
        </w:tc>
        <w:tc>
          <w:tcPr>
            <w:tcW w:w="2209" w:type="dxa"/>
            <w:vAlign w:val="center"/>
          </w:tcPr>
          <w:p w14:paraId="0AF0D6F4"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 xml:space="preserve">Methanol </w:t>
            </w:r>
          </w:p>
        </w:tc>
        <w:tc>
          <w:tcPr>
            <w:tcW w:w="3889" w:type="dxa"/>
            <w:shd w:val="clear" w:color="auto" w:fill="auto"/>
            <w:vAlign w:val="center"/>
          </w:tcPr>
          <w:p w14:paraId="547310A7"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Puriss, p.a., ACS Reagent, Reag. ISO, Reag. Ph. Eur., ≥99.8% (GC), Honeywell 32213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ισοδύναμο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48" w:type="dxa"/>
            <w:shd w:val="clear" w:color="auto" w:fill="auto"/>
            <w:vAlign w:val="center"/>
          </w:tcPr>
          <w:p w14:paraId="5D52B17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w:t>
            </w:r>
            <w:r w:rsidRPr="000C589E">
              <w:rPr>
                <w:rFonts w:ascii="Segoe UI" w:hAnsi="Segoe UI" w:cs="Segoe UI"/>
                <w:sz w:val="16"/>
                <w:szCs w:val="16"/>
                <w:lang w:val="en-US" w:eastAsia="el-GR"/>
              </w:rPr>
              <w:t>5lt</w:t>
            </w:r>
          </w:p>
        </w:tc>
        <w:tc>
          <w:tcPr>
            <w:tcW w:w="1095" w:type="dxa"/>
            <w:shd w:val="clear" w:color="auto" w:fill="auto"/>
            <w:vAlign w:val="center"/>
          </w:tcPr>
          <w:p w14:paraId="486F9B3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4</w:t>
            </w:r>
          </w:p>
        </w:tc>
        <w:tc>
          <w:tcPr>
            <w:tcW w:w="1045" w:type="dxa"/>
            <w:vAlign w:val="center"/>
          </w:tcPr>
          <w:p w14:paraId="7CA27D8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0B650C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973F39E" w14:textId="77777777" w:rsidTr="00BF73F0">
        <w:trPr>
          <w:trHeight w:val="250"/>
          <w:jc w:val="center"/>
        </w:trPr>
        <w:tc>
          <w:tcPr>
            <w:tcW w:w="512" w:type="dxa"/>
            <w:shd w:val="clear" w:color="auto" w:fill="auto"/>
            <w:vAlign w:val="center"/>
          </w:tcPr>
          <w:p w14:paraId="24191B0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18</w:t>
            </w:r>
          </w:p>
        </w:tc>
        <w:tc>
          <w:tcPr>
            <w:tcW w:w="2209" w:type="dxa"/>
            <w:vAlign w:val="center"/>
          </w:tcPr>
          <w:p w14:paraId="722E1C60"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Aprotinin from bovine lung</w:t>
            </w:r>
          </w:p>
        </w:tc>
        <w:tc>
          <w:tcPr>
            <w:tcW w:w="3889" w:type="dxa"/>
            <w:shd w:val="clear" w:color="auto" w:fill="auto"/>
            <w:vAlign w:val="center"/>
          </w:tcPr>
          <w:p w14:paraId="6E038A5B"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Roche</w:t>
            </w:r>
            <w:r w:rsidRPr="000C589E">
              <w:rPr>
                <w:rFonts w:ascii="Segoe UI" w:hAnsi="Segoe UI" w:cs="Segoe UI"/>
                <w:sz w:val="16"/>
                <w:szCs w:val="16"/>
                <w:lang w:val="el-GR" w:eastAsia="el-GR"/>
              </w:rPr>
              <w:t xml:space="preserve"> </w:t>
            </w:r>
            <w:r w:rsidRPr="000C589E">
              <w:rPr>
                <w:rFonts w:ascii="Segoe UI" w:hAnsi="Segoe UI" w:cs="Segoe UI"/>
                <w:sz w:val="16"/>
                <w:szCs w:val="16"/>
                <w:shd w:val="clear" w:color="auto" w:fill="FFFFFF"/>
                <w:lang w:val="el-GR" w:eastAsia="el-GR"/>
              </w:rPr>
              <w:t xml:space="preserve"> 10236624001 </w:t>
            </w:r>
            <w:r w:rsidRPr="000C589E">
              <w:rPr>
                <w:rFonts w:ascii="Segoe UI" w:hAnsi="Segoe UI" w:cs="Segoe UI"/>
                <w:sz w:val="16"/>
                <w:szCs w:val="16"/>
                <w:lang w:val="el-GR" w:eastAsia="el-GR"/>
              </w:rPr>
              <w:t xml:space="preserve"> ή ισοδύναμο άλλου οίκου</w:t>
            </w:r>
          </w:p>
        </w:tc>
        <w:tc>
          <w:tcPr>
            <w:tcW w:w="1148" w:type="dxa"/>
            <w:shd w:val="clear" w:color="auto" w:fill="auto"/>
            <w:vAlign w:val="center"/>
          </w:tcPr>
          <w:p w14:paraId="18DFAC1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10mg</w:t>
            </w:r>
          </w:p>
        </w:tc>
        <w:tc>
          <w:tcPr>
            <w:tcW w:w="1095" w:type="dxa"/>
            <w:shd w:val="clear" w:color="auto" w:fill="auto"/>
            <w:vAlign w:val="center"/>
          </w:tcPr>
          <w:p w14:paraId="57D9988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51BDCA1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8FE93A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79C52CC" w14:textId="77777777" w:rsidTr="00BF73F0">
        <w:trPr>
          <w:trHeight w:val="250"/>
          <w:jc w:val="center"/>
        </w:trPr>
        <w:tc>
          <w:tcPr>
            <w:tcW w:w="512" w:type="dxa"/>
            <w:shd w:val="clear" w:color="auto" w:fill="auto"/>
            <w:vAlign w:val="center"/>
          </w:tcPr>
          <w:p w14:paraId="5055CED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19</w:t>
            </w:r>
          </w:p>
        </w:tc>
        <w:tc>
          <w:tcPr>
            <w:tcW w:w="2209" w:type="dxa"/>
            <w:vAlign w:val="center"/>
          </w:tcPr>
          <w:p w14:paraId="06ECCAC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Μαγνήτες 5</w:t>
            </w:r>
            <w:r w:rsidRPr="000C589E">
              <w:rPr>
                <w:rFonts w:ascii="Segoe UI" w:hAnsi="Segoe UI" w:cs="Segoe UI"/>
                <w:sz w:val="16"/>
                <w:szCs w:val="16"/>
                <w:lang w:val="en-US" w:eastAsia="el-GR"/>
              </w:rPr>
              <w:t>cm</w:t>
            </w:r>
          </w:p>
        </w:tc>
        <w:tc>
          <w:tcPr>
            <w:tcW w:w="3889" w:type="dxa"/>
            <w:shd w:val="clear" w:color="auto" w:fill="auto"/>
            <w:vAlign w:val="center"/>
          </w:tcPr>
          <w:p w14:paraId="452CD2E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5</w:t>
            </w:r>
            <w:r w:rsidRPr="000C589E">
              <w:rPr>
                <w:rFonts w:ascii="Segoe UI" w:hAnsi="Segoe UI" w:cs="Segoe UI"/>
                <w:sz w:val="16"/>
                <w:szCs w:val="16"/>
                <w:lang w:val="en-US" w:eastAsia="el-GR"/>
              </w:rPr>
              <w:t>cm</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LLG</w:t>
            </w:r>
            <w:r w:rsidRPr="000C589E">
              <w:rPr>
                <w:rFonts w:ascii="Segoe UI" w:hAnsi="Segoe UI" w:cs="Segoe UI"/>
                <w:sz w:val="16"/>
                <w:szCs w:val="16"/>
                <w:lang w:val="el-GR" w:eastAsia="el-GR"/>
              </w:rPr>
              <w:t xml:space="preserve"> 9.198 950  ή ισοδύναμο άλλου οίκου</w:t>
            </w:r>
          </w:p>
        </w:tc>
        <w:tc>
          <w:tcPr>
            <w:tcW w:w="1148" w:type="dxa"/>
            <w:shd w:val="clear" w:color="auto" w:fill="auto"/>
            <w:vAlign w:val="center"/>
          </w:tcPr>
          <w:p w14:paraId="63A36C6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0F82F47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2DE8C6B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61CBD70"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D323ECB" w14:textId="77777777" w:rsidTr="00BF73F0">
        <w:trPr>
          <w:trHeight w:val="250"/>
          <w:jc w:val="center"/>
        </w:trPr>
        <w:tc>
          <w:tcPr>
            <w:tcW w:w="512" w:type="dxa"/>
            <w:shd w:val="clear" w:color="auto" w:fill="auto"/>
            <w:vAlign w:val="center"/>
          </w:tcPr>
          <w:p w14:paraId="33211F2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20</w:t>
            </w:r>
          </w:p>
        </w:tc>
        <w:tc>
          <w:tcPr>
            <w:tcW w:w="2209" w:type="dxa"/>
            <w:vAlign w:val="center"/>
          </w:tcPr>
          <w:p w14:paraId="18B5A444"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Μαγνήτες 4</w:t>
            </w:r>
            <w:r w:rsidRPr="000C589E">
              <w:rPr>
                <w:rFonts w:ascii="Segoe UI" w:hAnsi="Segoe UI" w:cs="Segoe UI"/>
                <w:sz w:val="16"/>
                <w:szCs w:val="16"/>
                <w:lang w:val="en-US" w:eastAsia="el-GR"/>
              </w:rPr>
              <w:t>cm</w:t>
            </w:r>
          </w:p>
        </w:tc>
        <w:tc>
          <w:tcPr>
            <w:tcW w:w="3889" w:type="dxa"/>
            <w:shd w:val="clear" w:color="auto" w:fill="auto"/>
            <w:vAlign w:val="center"/>
          </w:tcPr>
          <w:p w14:paraId="0B6B90E9"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4</w:t>
            </w:r>
            <w:r w:rsidRPr="000C589E">
              <w:rPr>
                <w:rFonts w:ascii="Segoe UI" w:hAnsi="Segoe UI" w:cs="Segoe UI"/>
                <w:sz w:val="16"/>
                <w:szCs w:val="16"/>
                <w:lang w:val="en-US" w:eastAsia="el-GR"/>
              </w:rPr>
              <w:t>cm</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LLG</w:t>
            </w:r>
            <w:r w:rsidRPr="000C589E">
              <w:rPr>
                <w:rFonts w:ascii="Segoe UI" w:hAnsi="Segoe UI" w:cs="Segoe UI"/>
                <w:sz w:val="16"/>
                <w:szCs w:val="16"/>
                <w:lang w:val="el-GR" w:eastAsia="el-GR"/>
              </w:rPr>
              <w:t xml:space="preserve"> 9.198 940  ή ισοδύναμο άλλου οίκου</w:t>
            </w:r>
          </w:p>
        </w:tc>
        <w:tc>
          <w:tcPr>
            <w:tcW w:w="1148" w:type="dxa"/>
            <w:shd w:val="clear" w:color="auto" w:fill="auto"/>
            <w:vAlign w:val="center"/>
          </w:tcPr>
          <w:p w14:paraId="38A2E3B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5C065EE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w:t>
            </w:r>
          </w:p>
        </w:tc>
        <w:tc>
          <w:tcPr>
            <w:tcW w:w="1045" w:type="dxa"/>
            <w:vAlign w:val="center"/>
          </w:tcPr>
          <w:p w14:paraId="7B73E76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8818E06"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585D065" w14:textId="77777777" w:rsidTr="00BF73F0">
        <w:trPr>
          <w:trHeight w:val="250"/>
          <w:jc w:val="center"/>
        </w:trPr>
        <w:tc>
          <w:tcPr>
            <w:tcW w:w="512" w:type="dxa"/>
            <w:shd w:val="clear" w:color="auto" w:fill="auto"/>
            <w:vAlign w:val="center"/>
          </w:tcPr>
          <w:p w14:paraId="5B9FB79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21</w:t>
            </w:r>
          </w:p>
        </w:tc>
        <w:tc>
          <w:tcPr>
            <w:tcW w:w="2209" w:type="dxa"/>
            <w:vAlign w:val="center"/>
          </w:tcPr>
          <w:p w14:paraId="19528DB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Μαγνήτες 3</w:t>
            </w:r>
            <w:r w:rsidRPr="000C589E">
              <w:rPr>
                <w:rFonts w:ascii="Segoe UI" w:hAnsi="Segoe UI" w:cs="Segoe UI"/>
                <w:sz w:val="16"/>
                <w:szCs w:val="16"/>
                <w:lang w:val="en-US" w:eastAsia="el-GR"/>
              </w:rPr>
              <w:t>cm</w:t>
            </w:r>
          </w:p>
        </w:tc>
        <w:tc>
          <w:tcPr>
            <w:tcW w:w="3889" w:type="dxa"/>
            <w:shd w:val="clear" w:color="auto" w:fill="auto"/>
            <w:vAlign w:val="center"/>
          </w:tcPr>
          <w:p w14:paraId="0F12B2D8"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3</w:t>
            </w:r>
            <w:r w:rsidRPr="000C589E">
              <w:rPr>
                <w:rFonts w:ascii="Segoe UI" w:hAnsi="Segoe UI" w:cs="Segoe UI"/>
                <w:sz w:val="16"/>
                <w:szCs w:val="16"/>
                <w:lang w:val="en-US" w:eastAsia="el-GR"/>
              </w:rPr>
              <w:t>cm</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LLG</w:t>
            </w:r>
            <w:r w:rsidRPr="000C589E">
              <w:rPr>
                <w:rFonts w:ascii="Segoe UI" w:hAnsi="Segoe UI" w:cs="Segoe UI"/>
                <w:sz w:val="16"/>
                <w:szCs w:val="16"/>
                <w:lang w:val="el-GR" w:eastAsia="el-GR"/>
              </w:rPr>
              <w:t xml:space="preserve"> 9.198 930  ή ισοδύναμο</w:t>
            </w:r>
          </w:p>
        </w:tc>
        <w:tc>
          <w:tcPr>
            <w:tcW w:w="1148" w:type="dxa"/>
            <w:shd w:val="clear" w:color="auto" w:fill="auto"/>
            <w:vAlign w:val="center"/>
          </w:tcPr>
          <w:p w14:paraId="5B63BF6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1CB23EA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7D19CED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22160A7"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9B9B331" w14:textId="77777777" w:rsidTr="00BF73F0">
        <w:trPr>
          <w:trHeight w:val="250"/>
          <w:jc w:val="center"/>
        </w:trPr>
        <w:tc>
          <w:tcPr>
            <w:tcW w:w="512" w:type="dxa"/>
            <w:shd w:val="clear" w:color="auto" w:fill="auto"/>
            <w:vAlign w:val="center"/>
          </w:tcPr>
          <w:p w14:paraId="6998717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22</w:t>
            </w:r>
          </w:p>
        </w:tc>
        <w:tc>
          <w:tcPr>
            <w:tcW w:w="2209" w:type="dxa"/>
            <w:vAlign w:val="center"/>
          </w:tcPr>
          <w:p w14:paraId="18465DC4"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Clips 24/29, Isolab</w:t>
            </w:r>
          </w:p>
        </w:tc>
        <w:tc>
          <w:tcPr>
            <w:tcW w:w="3889" w:type="dxa"/>
            <w:shd w:val="clear" w:color="auto" w:fill="auto"/>
            <w:vAlign w:val="center"/>
          </w:tcPr>
          <w:p w14:paraId="5E87F920"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πλαστικά 24/29, για σταθεροποίηση σύνδεσης εσμυρισμάτων</w:t>
            </w:r>
          </w:p>
        </w:tc>
        <w:tc>
          <w:tcPr>
            <w:tcW w:w="1148" w:type="dxa"/>
            <w:shd w:val="clear" w:color="auto" w:fill="auto"/>
            <w:vAlign w:val="center"/>
          </w:tcPr>
          <w:p w14:paraId="216D210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729A0D8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1B0595B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04C49D8"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37F8975" w14:textId="77777777" w:rsidTr="00BF73F0">
        <w:trPr>
          <w:trHeight w:val="250"/>
          <w:jc w:val="center"/>
        </w:trPr>
        <w:tc>
          <w:tcPr>
            <w:tcW w:w="512" w:type="dxa"/>
            <w:shd w:val="clear" w:color="auto" w:fill="auto"/>
            <w:vAlign w:val="center"/>
          </w:tcPr>
          <w:p w14:paraId="741C42D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23</w:t>
            </w:r>
          </w:p>
        </w:tc>
        <w:tc>
          <w:tcPr>
            <w:tcW w:w="2209" w:type="dxa"/>
            <w:vAlign w:val="center"/>
          </w:tcPr>
          <w:p w14:paraId="7B3CABA9"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Parafilm 38m x 10cm</w:t>
            </w:r>
          </w:p>
        </w:tc>
        <w:tc>
          <w:tcPr>
            <w:tcW w:w="3889" w:type="dxa"/>
            <w:shd w:val="clear" w:color="auto" w:fill="auto"/>
            <w:vAlign w:val="center"/>
          </w:tcPr>
          <w:p w14:paraId="61925AEB"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ελαστική μεμβράνη 38</w:t>
            </w:r>
            <w:r w:rsidRPr="000C589E">
              <w:rPr>
                <w:rFonts w:ascii="Segoe UI" w:hAnsi="Segoe UI" w:cs="Segoe UI"/>
                <w:sz w:val="16"/>
                <w:szCs w:val="16"/>
                <w:lang w:val="en-US" w:eastAsia="el-GR"/>
              </w:rPr>
              <w:t>m</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x</w:t>
            </w:r>
            <w:r w:rsidRPr="000C589E">
              <w:rPr>
                <w:rFonts w:ascii="Segoe UI" w:hAnsi="Segoe UI" w:cs="Segoe UI"/>
                <w:sz w:val="16"/>
                <w:szCs w:val="16"/>
                <w:lang w:val="el-GR" w:eastAsia="el-GR"/>
              </w:rPr>
              <w:t xml:space="preserve"> 10</w:t>
            </w:r>
            <w:r w:rsidRPr="000C589E">
              <w:rPr>
                <w:rFonts w:ascii="Segoe UI" w:hAnsi="Segoe UI" w:cs="Segoe UI"/>
                <w:sz w:val="16"/>
                <w:szCs w:val="16"/>
                <w:lang w:val="en-US" w:eastAsia="el-GR"/>
              </w:rPr>
              <w:t>cm</w:t>
            </w:r>
            <w:r w:rsidRPr="000C589E">
              <w:rPr>
                <w:rFonts w:ascii="Segoe UI" w:hAnsi="Segoe UI" w:cs="Segoe UI"/>
                <w:sz w:val="16"/>
                <w:szCs w:val="16"/>
                <w:lang w:val="el-GR" w:eastAsia="el-GR"/>
              </w:rPr>
              <w:t xml:space="preserve"> για στεγανοποίηση φιαλών δειγμάτων</w:t>
            </w:r>
          </w:p>
        </w:tc>
        <w:tc>
          <w:tcPr>
            <w:tcW w:w="1148" w:type="dxa"/>
            <w:shd w:val="clear" w:color="auto" w:fill="auto"/>
            <w:vAlign w:val="center"/>
          </w:tcPr>
          <w:p w14:paraId="46B6D23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6EAAA66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3</w:t>
            </w:r>
          </w:p>
        </w:tc>
        <w:tc>
          <w:tcPr>
            <w:tcW w:w="1045" w:type="dxa"/>
            <w:vAlign w:val="center"/>
          </w:tcPr>
          <w:p w14:paraId="23BF6A6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161E44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3162D9D" w14:textId="77777777" w:rsidTr="00BF73F0">
        <w:trPr>
          <w:trHeight w:val="250"/>
          <w:jc w:val="center"/>
        </w:trPr>
        <w:tc>
          <w:tcPr>
            <w:tcW w:w="512" w:type="dxa"/>
            <w:shd w:val="clear" w:color="auto" w:fill="auto"/>
            <w:vAlign w:val="center"/>
          </w:tcPr>
          <w:p w14:paraId="6EC9052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24</w:t>
            </w:r>
          </w:p>
        </w:tc>
        <w:tc>
          <w:tcPr>
            <w:tcW w:w="2209" w:type="dxa"/>
            <w:vAlign w:val="center"/>
          </w:tcPr>
          <w:p w14:paraId="30D8731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Πιπέττες </w:t>
            </w:r>
            <w:r w:rsidRPr="000C589E">
              <w:rPr>
                <w:rFonts w:ascii="Segoe UI" w:hAnsi="Segoe UI" w:cs="Segoe UI"/>
                <w:sz w:val="16"/>
                <w:szCs w:val="16"/>
                <w:lang w:val="en-US" w:eastAsia="el-GR"/>
              </w:rPr>
              <w:t>Pasteur 23cm</w:t>
            </w:r>
          </w:p>
        </w:tc>
        <w:tc>
          <w:tcPr>
            <w:tcW w:w="3889" w:type="dxa"/>
            <w:shd w:val="clear" w:color="auto" w:fill="auto"/>
            <w:vAlign w:val="center"/>
          </w:tcPr>
          <w:p w14:paraId="7AC50702"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Πιπέττες Pasteur 23cm, γυάλινες</w:t>
            </w:r>
          </w:p>
        </w:tc>
        <w:tc>
          <w:tcPr>
            <w:tcW w:w="1148" w:type="dxa"/>
            <w:shd w:val="clear" w:color="auto" w:fill="auto"/>
            <w:vAlign w:val="center"/>
          </w:tcPr>
          <w:p w14:paraId="73AAD20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Πακ/250</w:t>
            </w:r>
          </w:p>
        </w:tc>
        <w:tc>
          <w:tcPr>
            <w:tcW w:w="1095" w:type="dxa"/>
            <w:shd w:val="clear" w:color="auto" w:fill="auto"/>
            <w:vAlign w:val="center"/>
          </w:tcPr>
          <w:p w14:paraId="7B47815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7</w:t>
            </w:r>
          </w:p>
        </w:tc>
        <w:tc>
          <w:tcPr>
            <w:tcW w:w="1045" w:type="dxa"/>
            <w:vAlign w:val="center"/>
          </w:tcPr>
          <w:p w14:paraId="013A1F7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DD5832D"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96567C9" w14:textId="77777777" w:rsidTr="00BF73F0">
        <w:trPr>
          <w:trHeight w:val="250"/>
          <w:jc w:val="center"/>
        </w:trPr>
        <w:tc>
          <w:tcPr>
            <w:tcW w:w="512" w:type="dxa"/>
            <w:shd w:val="clear" w:color="auto" w:fill="auto"/>
            <w:vAlign w:val="center"/>
          </w:tcPr>
          <w:p w14:paraId="34E0C45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25</w:t>
            </w:r>
          </w:p>
        </w:tc>
        <w:tc>
          <w:tcPr>
            <w:tcW w:w="2209" w:type="dxa"/>
            <w:vAlign w:val="center"/>
          </w:tcPr>
          <w:p w14:paraId="2DD8961F"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Screw cap tube</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15 ml</w:t>
            </w:r>
          </w:p>
        </w:tc>
        <w:tc>
          <w:tcPr>
            <w:tcW w:w="3889" w:type="dxa"/>
            <w:shd w:val="clear" w:color="auto" w:fill="auto"/>
            <w:vAlign w:val="center"/>
          </w:tcPr>
          <w:p w14:paraId="6903E14D"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15 ml, 120 x 17 mm, conical base, PP, with printed writing space and graduation, with assembled red cap, sterile and non-pyrogenic/endotoxin-free, Sarstedt 62.554.502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ισοδύναμο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48" w:type="dxa"/>
            <w:shd w:val="clear" w:color="auto" w:fill="auto"/>
            <w:vAlign w:val="center"/>
          </w:tcPr>
          <w:p w14:paraId="54E7301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Πακ/500</w:t>
            </w:r>
          </w:p>
        </w:tc>
        <w:tc>
          <w:tcPr>
            <w:tcW w:w="1095" w:type="dxa"/>
            <w:shd w:val="clear" w:color="auto" w:fill="auto"/>
            <w:vAlign w:val="center"/>
          </w:tcPr>
          <w:p w14:paraId="442D02D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0DD341E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C934906"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906D9F7" w14:textId="77777777" w:rsidTr="00BF73F0">
        <w:trPr>
          <w:trHeight w:val="250"/>
          <w:jc w:val="center"/>
        </w:trPr>
        <w:tc>
          <w:tcPr>
            <w:tcW w:w="512" w:type="dxa"/>
            <w:shd w:val="clear" w:color="auto" w:fill="auto"/>
            <w:vAlign w:val="center"/>
          </w:tcPr>
          <w:p w14:paraId="024B668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w:t>
            </w:r>
          </w:p>
        </w:tc>
        <w:tc>
          <w:tcPr>
            <w:tcW w:w="2209" w:type="dxa"/>
            <w:vAlign w:val="center"/>
          </w:tcPr>
          <w:p w14:paraId="21AA3BF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Screw cap tube, 50 ml</w:t>
            </w:r>
          </w:p>
        </w:tc>
        <w:tc>
          <w:tcPr>
            <w:tcW w:w="3889" w:type="dxa"/>
            <w:shd w:val="clear" w:color="auto" w:fill="auto"/>
            <w:vAlign w:val="center"/>
          </w:tcPr>
          <w:p w14:paraId="1ACA44AD"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50 ml, 114 x 28 mm,conical base, PP, with printed writing space and graduation, with assembled red cap, sterile and non-pyrogenic/endotoxin-free, Sarstedt 62.547.254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ισοδύναμο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48" w:type="dxa"/>
            <w:shd w:val="clear" w:color="auto" w:fill="auto"/>
            <w:vAlign w:val="center"/>
          </w:tcPr>
          <w:p w14:paraId="5CB96D3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Πακ/300</w:t>
            </w:r>
          </w:p>
        </w:tc>
        <w:tc>
          <w:tcPr>
            <w:tcW w:w="1095" w:type="dxa"/>
            <w:shd w:val="clear" w:color="auto" w:fill="auto"/>
            <w:vAlign w:val="center"/>
          </w:tcPr>
          <w:p w14:paraId="509F1AE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02D75CB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B0DBC8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F36EF2E" w14:textId="77777777" w:rsidTr="00BF73F0">
        <w:trPr>
          <w:trHeight w:val="250"/>
          <w:jc w:val="center"/>
        </w:trPr>
        <w:tc>
          <w:tcPr>
            <w:tcW w:w="512" w:type="dxa"/>
            <w:shd w:val="clear" w:color="auto" w:fill="auto"/>
            <w:vAlign w:val="center"/>
          </w:tcPr>
          <w:p w14:paraId="16E4D5C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27</w:t>
            </w:r>
          </w:p>
        </w:tc>
        <w:tc>
          <w:tcPr>
            <w:tcW w:w="2209" w:type="dxa"/>
            <w:vAlign w:val="center"/>
          </w:tcPr>
          <w:p w14:paraId="63EA6000"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Legionella BCYE Growth supplement</w:t>
            </w:r>
          </w:p>
        </w:tc>
        <w:tc>
          <w:tcPr>
            <w:tcW w:w="3889" w:type="dxa"/>
            <w:shd w:val="clear" w:color="auto" w:fill="auto"/>
            <w:vAlign w:val="center"/>
          </w:tcPr>
          <w:p w14:paraId="3171D3FD"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 xml:space="preserve">1 vial per 100ml medium,  OXOID SR0110A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ισοδύναμο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48" w:type="dxa"/>
            <w:shd w:val="clear" w:color="auto" w:fill="auto"/>
            <w:vAlign w:val="center"/>
          </w:tcPr>
          <w:p w14:paraId="76DE71A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w:t>
            </w:r>
          </w:p>
        </w:tc>
        <w:tc>
          <w:tcPr>
            <w:tcW w:w="1095" w:type="dxa"/>
            <w:shd w:val="clear" w:color="auto" w:fill="auto"/>
            <w:vAlign w:val="center"/>
          </w:tcPr>
          <w:p w14:paraId="4EBA8D8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65D42BB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79DE3C0"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F5E37BC" w14:textId="77777777" w:rsidTr="00BF73F0">
        <w:trPr>
          <w:trHeight w:val="250"/>
          <w:jc w:val="center"/>
        </w:trPr>
        <w:tc>
          <w:tcPr>
            <w:tcW w:w="512" w:type="dxa"/>
            <w:shd w:val="clear" w:color="auto" w:fill="auto"/>
            <w:vAlign w:val="center"/>
          </w:tcPr>
          <w:p w14:paraId="1982748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28</w:t>
            </w:r>
          </w:p>
        </w:tc>
        <w:tc>
          <w:tcPr>
            <w:tcW w:w="2209" w:type="dxa"/>
            <w:vAlign w:val="center"/>
          </w:tcPr>
          <w:p w14:paraId="3CBE31F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MRS Agar</w:t>
            </w:r>
          </w:p>
        </w:tc>
        <w:tc>
          <w:tcPr>
            <w:tcW w:w="3889" w:type="dxa"/>
            <w:shd w:val="clear" w:color="auto" w:fill="auto"/>
            <w:vAlign w:val="center"/>
          </w:tcPr>
          <w:p w14:paraId="678ED9E4"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Millipore</w:t>
            </w:r>
            <w:r w:rsidRPr="000C589E">
              <w:rPr>
                <w:rFonts w:ascii="Segoe UI" w:hAnsi="Segoe UI" w:cs="Segoe UI"/>
                <w:sz w:val="16"/>
                <w:szCs w:val="16"/>
                <w:lang w:val="el-GR" w:eastAsia="el-GR"/>
              </w:rPr>
              <w:t xml:space="preserve"> 1106600500  ή ισοδύναμο άλλου οίκου</w:t>
            </w:r>
          </w:p>
        </w:tc>
        <w:tc>
          <w:tcPr>
            <w:tcW w:w="1148" w:type="dxa"/>
            <w:shd w:val="clear" w:color="auto" w:fill="auto"/>
            <w:vAlign w:val="center"/>
          </w:tcPr>
          <w:p w14:paraId="6E49FCE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500</w:t>
            </w:r>
            <w:r w:rsidRPr="000C589E">
              <w:rPr>
                <w:rFonts w:ascii="Segoe UI" w:hAnsi="Segoe UI" w:cs="Segoe UI"/>
                <w:sz w:val="16"/>
                <w:szCs w:val="16"/>
                <w:lang w:val="en-US" w:eastAsia="el-GR"/>
              </w:rPr>
              <w:t>g</w:t>
            </w:r>
          </w:p>
        </w:tc>
        <w:tc>
          <w:tcPr>
            <w:tcW w:w="1095" w:type="dxa"/>
            <w:shd w:val="clear" w:color="auto" w:fill="auto"/>
            <w:vAlign w:val="center"/>
          </w:tcPr>
          <w:p w14:paraId="27774A0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265F1BC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9B8533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796B5CB" w14:textId="77777777" w:rsidTr="00BF73F0">
        <w:trPr>
          <w:trHeight w:val="250"/>
          <w:jc w:val="center"/>
        </w:trPr>
        <w:tc>
          <w:tcPr>
            <w:tcW w:w="512" w:type="dxa"/>
            <w:shd w:val="clear" w:color="auto" w:fill="auto"/>
            <w:vAlign w:val="center"/>
          </w:tcPr>
          <w:p w14:paraId="7C8CE25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29</w:t>
            </w:r>
          </w:p>
        </w:tc>
        <w:tc>
          <w:tcPr>
            <w:tcW w:w="2209" w:type="dxa"/>
            <w:vAlign w:val="center"/>
          </w:tcPr>
          <w:p w14:paraId="43D4028A"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M 17 agar acc. to TERZAGHI</w:t>
            </w:r>
          </w:p>
        </w:tc>
        <w:tc>
          <w:tcPr>
            <w:tcW w:w="3889" w:type="dxa"/>
            <w:shd w:val="clear" w:color="auto" w:fill="auto"/>
            <w:vAlign w:val="center"/>
          </w:tcPr>
          <w:p w14:paraId="3772475E"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Millipore</w:t>
            </w:r>
            <w:r w:rsidRPr="000C589E">
              <w:rPr>
                <w:rFonts w:ascii="Segoe UI" w:hAnsi="Segoe UI" w:cs="Segoe UI"/>
                <w:sz w:val="16"/>
                <w:szCs w:val="16"/>
                <w:lang w:val="el-GR" w:eastAsia="el-GR"/>
              </w:rPr>
              <w:t xml:space="preserve"> 1151080500  ή ισοδύναμο άλλου οίκου</w:t>
            </w:r>
          </w:p>
        </w:tc>
        <w:tc>
          <w:tcPr>
            <w:tcW w:w="1148" w:type="dxa"/>
            <w:shd w:val="clear" w:color="auto" w:fill="auto"/>
            <w:vAlign w:val="center"/>
          </w:tcPr>
          <w:p w14:paraId="3628B5D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500</w:t>
            </w:r>
            <w:r w:rsidRPr="000C589E">
              <w:rPr>
                <w:rFonts w:ascii="Segoe UI" w:hAnsi="Segoe UI" w:cs="Segoe UI"/>
                <w:sz w:val="16"/>
                <w:szCs w:val="16"/>
                <w:lang w:val="en-US" w:eastAsia="el-GR"/>
              </w:rPr>
              <w:t>g</w:t>
            </w:r>
          </w:p>
        </w:tc>
        <w:tc>
          <w:tcPr>
            <w:tcW w:w="1095" w:type="dxa"/>
            <w:shd w:val="clear" w:color="auto" w:fill="auto"/>
            <w:vAlign w:val="center"/>
          </w:tcPr>
          <w:p w14:paraId="52D3F68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28A49C1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E03EC8D"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2F48CD1" w14:textId="77777777" w:rsidTr="00BF73F0">
        <w:trPr>
          <w:trHeight w:val="250"/>
          <w:jc w:val="center"/>
        </w:trPr>
        <w:tc>
          <w:tcPr>
            <w:tcW w:w="512" w:type="dxa"/>
            <w:shd w:val="clear" w:color="auto" w:fill="auto"/>
            <w:vAlign w:val="center"/>
          </w:tcPr>
          <w:p w14:paraId="3BC8D4A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30</w:t>
            </w:r>
          </w:p>
        </w:tc>
        <w:tc>
          <w:tcPr>
            <w:tcW w:w="2209" w:type="dxa"/>
            <w:vAlign w:val="center"/>
          </w:tcPr>
          <w:p w14:paraId="2294104C"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Kanamycin esculin azide agar</w:t>
            </w:r>
          </w:p>
        </w:tc>
        <w:tc>
          <w:tcPr>
            <w:tcW w:w="3889" w:type="dxa"/>
            <w:shd w:val="clear" w:color="auto" w:fill="auto"/>
            <w:vAlign w:val="center"/>
          </w:tcPr>
          <w:p w14:paraId="2541FB78"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Millipore</w:t>
            </w:r>
            <w:r w:rsidRPr="000C589E">
              <w:rPr>
                <w:rFonts w:ascii="Segoe UI" w:hAnsi="Segoe UI" w:cs="Segoe UI"/>
                <w:sz w:val="16"/>
                <w:szCs w:val="16"/>
                <w:lang w:val="el-GR" w:eastAsia="el-GR"/>
              </w:rPr>
              <w:t xml:space="preserve"> 1052220500   ή ισοδύναμο άλλου οίκου</w:t>
            </w:r>
          </w:p>
        </w:tc>
        <w:tc>
          <w:tcPr>
            <w:tcW w:w="1148" w:type="dxa"/>
            <w:shd w:val="clear" w:color="auto" w:fill="auto"/>
            <w:vAlign w:val="center"/>
          </w:tcPr>
          <w:p w14:paraId="6F58E57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500</w:t>
            </w:r>
            <w:r w:rsidRPr="000C589E">
              <w:rPr>
                <w:rFonts w:ascii="Segoe UI" w:hAnsi="Segoe UI" w:cs="Segoe UI"/>
                <w:sz w:val="16"/>
                <w:szCs w:val="16"/>
                <w:lang w:val="en-US" w:eastAsia="el-GR"/>
              </w:rPr>
              <w:t>g</w:t>
            </w:r>
          </w:p>
        </w:tc>
        <w:tc>
          <w:tcPr>
            <w:tcW w:w="1095" w:type="dxa"/>
            <w:shd w:val="clear" w:color="auto" w:fill="auto"/>
            <w:vAlign w:val="center"/>
          </w:tcPr>
          <w:p w14:paraId="4068BD6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0D37264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7C385E6"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3A84982B" w14:textId="77777777" w:rsidTr="00BF73F0">
        <w:trPr>
          <w:trHeight w:val="250"/>
          <w:jc w:val="center"/>
        </w:trPr>
        <w:tc>
          <w:tcPr>
            <w:tcW w:w="512" w:type="dxa"/>
            <w:shd w:val="clear" w:color="auto" w:fill="auto"/>
            <w:vAlign w:val="center"/>
          </w:tcPr>
          <w:p w14:paraId="3ACAF39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31</w:t>
            </w:r>
          </w:p>
        </w:tc>
        <w:tc>
          <w:tcPr>
            <w:tcW w:w="2209" w:type="dxa"/>
            <w:vAlign w:val="center"/>
          </w:tcPr>
          <w:p w14:paraId="16F07EAB"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D-(+)-Glucose  suitable for mouse embryo cell culture</w:t>
            </w:r>
          </w:p>
        </w:tc>
        <w:tc>
          <w:tcPr>
            <w:tcW w:w="3889" w:type="dxa"/>
            <w:shd w:val="clear" w:color="auto" w:fill="auto"/>
            <w:vAlign w:val="center"/>
          </w:tcPr>
          <w:p w14:paraId="2338152E"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suitable for mouse embryo cell culture, ≥99.5% (GC), Sigma-Aldrich G6152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ισοδύναμο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48" w:type="dxa"/>
            <w:shd w:val="clear" w:color="auto" w:fill="auto"/>
            <w:vAlign w:val="center"/>
          </w:tcPr>
          <w:p w14:paraId="39913BE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100g</w:t>
            </w:r>
          </w:p>
        </w:tc>
        <w:tc>
          <w:tcPr>
            <w:tcW w:w="1095" w:type="dxa"/>
            <w:shd w:val="clear" w:color="auto" w:fill="auto"/>
            <w:vAlign w:val="center"/>
          </w:tcPr>
          <w:p w14:paraId="13B3337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5CC9C7A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3FC20D6"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FF0132B" w14:textId="77777777" w:rsidTr="00BF73F0">
        <w:trPr>
          <w:trHeight w:val="250"/>
          <w:jc w:val="center"/>
        </w:trPr>
        <w:tc>
          <w:tcPr>
            <w:tcW w:w="512" w:type="dxa"/>
            <w:shd w:val="clear" w:color="auto" w:fill="auto"/>
            <w:vAlign w:val="center"/>
          </w:tcPr>
          <w:p w14:paraId="0BCE8F1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32</w:t>
            </w:r>
          </w:p>
        </w:tc>
        <w:tc>
          <w:tcPr>
            <w:tcW w:w="2209" w:type="dxa"/>
            <w:vAlign w:val="center"/>
          </w:tcPr>
          <w:p w14:paraId="0E53A37F"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Bovine Serum Albumin heat shock fraction</w:t>
            </w:r>
          </w:p>
        </w:tc>
        <w:tc>
          <w:tcPr>
            <w:tcW w:w="3889" w:type="dxa"/>
            <w:shd w:val="clear" w:color="auto" w:fill="auto"/>
            <w:vAlign w:val="center"/>
          </w:tcPr>
          <w:p w14:paraId="39B3FF93"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protease free, essentially globulin free, pH 7, ≥98%, Sigma-Aldrich A3059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ισοδύναμο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48" w:type="dxa"/>
            <w:shd w:val="clear" w:color="auto" w:fill="auto"/>
            <w:vAlign w:val="center"/>
          </w:tcPr>
          <w:p w14:paraId="49608C5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10g</w:t>
            </w:r>
          </w:p>
        </w:tc>
        <w:tc>
          <w:tcPr>
            <w:tcW w:w="1095" w:type="dxa"/>
            <w:shd w:val="clear" w:color="auto" w:fill="auto"/>
            <w:vAlign w:val="center"/>
          </w:tcPr>
          <w:p w14:paraId="17F4823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1A34D3B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7AC16B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94FBD8B" w14:textId="77777777" w:rsidTr="00BF73F0">
        <w:trPr>
          <w:trHeight w:val="250"/>
          <w:jc w:val="center"/>
        </w:trPr>
        <w:tc>
          <w:tcPr>
            <w:tcW w:w="512" w:type="dxa"/>
            <w:shd w:val="clear" w:color="auto" w:fill="auto"/>
            <w:vAlign w:val="center"/>
          </w:tcPr>
          <w:p w14:paraId="581C245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33</w:t>
            </w:r>
          </w:p>
        </w:tc>
        <w:tc>
          <w:tcPr>
            <w:tcW w:w="2209" w:type="dxa"/>
            <w:vAlign w:val="center"/>
          </w:tcPr>
          <w:p w14:paraId="4AAC42D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Pepstatin from Streptomyces species</w:t>
            </w:r>
          </w:p>
        </w:tc>
        <w:tc>
          <w:tcPr>
            <w:tcW w:w="3889" w:type="dxa"/>
            <w:shd w:val="clear" w:color="auto" w:fill="auto"/>
            <w:vAlign w:val="center"/>
          </w:tcPr>
          <w:p w14:paraId="4D8D8614"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Roche</w:t>
            </w:r>
            <w:r w:rsidRPr="000C589E">
              <w:rPr>
                <w:rFonts w:ascii="Segoe UI" w:hAnsi="Segoe UI" w:cs="Segoe UI"/>
                <w:sz w:val="16"/>
                <w:szCs w:val="16"/>
                <w:lang w:val="el-GR" w:eastAsia="el-GR"/>
              </w:rPr>
              <w:t xml:space="preserve"> 11359053001  ή ισοδύναμο άλλου οίκου</w:t>
            </w:r>
          </w:p>
        </w:tc>
        <w:tc>
          <w:tcPr>
            <w:tcW w:w="1148" w:type="dxa"/>
            <w:shd w:val="clear" w:color="auto" w:fill="auto"/>
            <w:vAlign w:val="center"/>
          </w:tcPr>
          <w:p w14:paraId="495D81C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10mg</w:t>
            </w:r>
          </w:p>
        </w:tc>
        <w:tc>
          <w:tcPr>
            <w:tcW w:w="1095" w:type="dxa"/>
            <w:shd w:val="clear" w:color="auto" w:fill="auto"/>
            <w:vAlign w:val="center"/>
          </w:tcPr>
          <w:p w14:paraId="2348D1A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3BA031D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BA4B8B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C49F045" w14:textId="77777777" w:rsidTr="00BF73F0">
        <w:trPr>
          <w:trHeight w:val="250"/>
          <w:jc w:val="center"/>
        </w:trPr>
        <w:tc>
          <w:tcPr>
            <w:tcW w:w="512" w:type="dxa"/>
            <w:shd w:val="clear" w:color="auto" w:fill="auto"/>
            <w:vAlign w:val="center"/>
          </w:tcPr>
          <w:p w14:paraId="13274EA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34</w:t>
            </w:r>
          </w:p>
        </w:tc>
        <w:tc>
          <w:tcPr>
            <w:tcW w:w="2209" w:type="dxa"/>
            <w:vAlign w:val="center"/>
          </w:tcPr>
          <w:p w14:paraId="6600DEE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 xml:space="preserve">Acrylamide solution </w:t>
            </w:r>
          </w:p>
        </w:tc>
        <w:tc>
          <w:tcPr>
            <w:tcW w:w="3889" w:type="dxa"/>
            <w:shd w:val="clear" w:color="auto" w:fill="auto"/>
            <w:vAlign w:val="center"/>
          </w:tcPr>
          <w:p w14:paraId="4A74A214"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40% in H2O, for molecular biology, Sigma-Aldrich 01697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ισοδύναμο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48" w:type="dxa"/>
            <w:shd w:val="clear" w:color="auto" w:fill="auto"/>
            <w:vAlign w:val="center"/>
          </w:tcPr>
          <w:p w14:paraId="777AC8C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500ml</w:t>
            </w:r>
          </w:p>
        </w:tc>
        <w:tc>
          <w:tcPr>
            <w:tcW w:w="1095" w:type="dxa"/>
            <w:shd w:val="clear" w:color="auto" w:fill="auto"/>
            <w:vAlign w:val="center"/>
          </w:tcPr>
          <w:p w14:paraId="3C749F1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6108A68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3EA3D9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C9E8FA9" w14:textId="77777777" w:rsidTr="00BF73F0">
        <w:trPr>
          <w:trHeight w:val="250"/>
          <w:jc w:val="center"/>
        </w:trPr>
        <w:tc>
          <w:tcPr>
            <w:tcW w:w="512" w:type="dxa"/>
            <w:shd w:val="clear" w:color="auto" w:fill="auto"/>
            <w:vAlign w:val="center"/>
          </w:tcPr>
          <w:p w14:paraId="6B93712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35</w:t>
            </w:r>
          </w:p>
        </w:tc>
        <w:tc>
          <w:tcPr>
            <w:tcW w:w="2209" w:type="dxa"/>
            <w:vAlign w:val="center"/>
          </w:tcPr>
          <w:p w14:paraId="126939E4"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Whatman® cellulose chromatography papers 3MM </w:t>
            </w:r>
          </w:p>
        </w:tc>
        <w:tc>
          <w:tcPr>
            <w:tcW w:w="3889" w:type="dxa"/>
            <w:shd w:val="clear" w:color="auto" w:fill="auto"/>
            <w:vAlign w:val="center"/>
          </w:tcPr>
          <w:p w14:paraId="69DEAD60"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3</w:t>
            </w:r>
            <w:r w:rsidRPr="000C589E">
              <w:rPr>
                <w:rFonts w:ascii="Segoe UI" w:hAnsi="Segoe UI" w:cs="Segoe UI"/>
                <w:sz w:val="16"/>
                <w:szCs w:val="16"/>
                <w:lang w:val="en-US" w:eastAsia="el-GR"/>
              </w:rPr>
              <w:t>MM</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Chr</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sheets</w:t>
            </w:r>
            <w:r w:rsidRPr="000C589E">
              <w:rPr>
                <w:rFonts w:ascii="Segoe UI" w:hAnsi="Segoe UI" w:cs="Segoe UI"/>
                <w:sz w:val="16"/>
                <w:szCs w:val="16"/>
                <w:lang w:val="el-GR" w:eastAsia="el-GR"/>
              </w:rPr>
              <w:t xml:space="preserve">, 46 </w:t>
            </w:r>
            <w:r w:rsidRPr="000C589E">
              <w:rPr>
                <w:rFonts w:ascii="Segoe UI" w:hAnsi="Segoe UI" w:cs="Segoe UI"/>
                <w:sz w:val="16"/>
                <w:szCs w:val="16"/>
                <w:lang w:val="en-US" w:eastAsia="el-GR"/>
              </w:rPr>
              <w:t>x</w:t>
            </w:r>
            <w:r w:rsidRPr="000C589E">
              <w:rPr>
                <w:rFonts w:ascii="Segoe UI" w:hAnsi="Segoe UI" w:cs="Segoe UI"/>
                <w:sz w:val="16"/>
                <w:szCs w:val="16"/>
                <w:lang w:val="el-GR" w:eastAsia="el-GR"/>
              </w:rPr>
              <w:t xml:space="preserve"> 57 </w:t>
            </w:r>
            <w:r w:rsidRPr="000C589E">
              <w:rPr>
                <w:rFonts w:ascii="Segoe UI" w:hAnsi="Segoe UI" w:cs="Segoe UI"/>
                <w:sz w:val="16"/>
                <w:szCs w:val="16"/>
                <w:lang w:val="en-US" w:eastAsia="el-GR"/>
              </w:rPr>
              <w:t>cm</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Whatman</w:t>
            </w:r>
            <w:r w:rsidRPr="000C589E">
              <w:rPr>
                <w:rFonts w:ascii="Segoe UI" w:hAnsi="Segoe UI" w:cs="Segoe UI"/>
                <w:sz w:val="16"/>
                <w:szCs w:val="16"/>
                <w:lang w:val="el-GR" w:eastAsia="el-GR"/>
              </w:rPr>
              <w:t xml:space="preserve"> 3030-917  ή ισοδύναμο άλλου οίκου</w:t>
            </w:r>
          </w:p>
        </w:tc>
        <w:tc>
          <w:tcPr>
            <w:tcW w:w="1148" w:type="dxa"/>
            <w:shd w:val="clear" w:color="auto" w:fill="auto"/>
            <w:vAlign w:val="center"/>
          </w:tcPr>
          <w:p w14:paraId="1EAE3C0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w:t>
            </w:r>
          </w:p>
        </w:tc>
        <w:tc>
          <w:tcPr>
            <w:tcW w:w="1095" w:type="dxa"/>
            <w:shd w:val="clear" w:color="auto" w:fill="auto"/>
            <w:vAlign w:val="center"/>
          </w:tcPr>
          <w:p w14:paraId="1D40BD1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57A212A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FB3B7C9"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DF60C83" w14:textId="77777777" w:rsidTr="00BF73F0">
        <w:trPr>
          <w:trHeight w:val="250"/>
          <w:jc w:val="center"/>
        </w:trPr>
        <w:tc>
          <w:tcPr>
            <w:tcW w:w="512" w:type="dxa"/>
            <w:shd w:val="clear" w:color="auto" w:fill="auto"/>
            <w:vAlign w:val="center"/>
          </w:tcPr>
          <w:p w14:paraId="59FA00C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36</w:t>
            </w:r>
          </w:p>
        </w:tc>
        <w:tc>
          <w:tcPr>
            <w:tcW w:w="2209" w:type="dxa"/>
            <w:vAlign w:val="center"/>
          </w:tcPr>
          <w:p w14:paraId="66FC25C9"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Glutathione Assay Kit  sufficient for 700 assays</w:t>
            </w:r>
          </w:p>
        </w:tc>
        <w:tc>
          <w:tcPr>
            <w:tcW w:w="3889" w:type="dxa"/>
            <w:shd w:val="clear" w:color="auto" w:fill="auto"/>
            <w:vAlign w:val="center"/>
          </w:tcPr>
          <w:p w14:paraId="72426DE7"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sufficient for 700 assays, Sigma-Aldrich CS0260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ισοδύναμο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48" w:type="dxa"/>
            <w:shd w:val="clear" w:color="auto" w:fill="auto"/>
            <w:vAlign w:val="center"/>
          </w:tcPr>
          <w:p w14:paraId="797F279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Kit</w:t>
            </w:r>
          </w:p>
        </w:tc>
        <w:tc>
          <w:tcPr>
            <w:tcW w:w="1095" w:type="dxa"/>
            <w:shd w:val="clear" w:color="auto" w:fill="auto"/>
            <w:vAlign w:val="center"/>
          </w:tcPr>
          <w:p w14:paraId="1E1F6CB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369A17E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0948D1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997BF9E" w14:textId="77777777" w:rsidTr="00BF73F0">
        <w:trPr>
          <w:trHeight w:val="250"/>
          <w:jc w:val="center"/>
        </w:trPr>
        <w:tc>
          <w:tcPr>
            <w:tcW w:w="512" w:type="dxa"/>
            <w:shd w:val="clear" w:color="auto" w:fill="auto"/>
            <w:vAlign w:val="center"/>
          </w:tcPr>
          <w:p w14:paraId="134AF74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37</w:t>
            </w:r>
          </w:p>
        </w:tc>
        <w:tc>
          <w:tcPr>
            <w:tcW w:w="2209" w:type="dxa"/>
            <w:vAlign w:val="center"/>
          </w:tcPr>
          <w:p w14:paraId="3DFD11AB"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Endothelial cell growth supplement from bovine neural tissue ECGS</w:t>
            </w:r>
          </w:p>
        </w:tc>
        <w:tc>
          <w:tcPr>
            <w:tcW w:w="3889" w:type="dxa"/>
            <w:shd w:val="clear" w:color="auto" w:fill="auto"/>
            <w:vAlign w:val="center"/>
          </w:tcPr>
          <w:p w14:paraId="309BB3C6"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suitable for cell culture, Sigma-Aldrich E2759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ισοδύναμο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48" w:type="dxa"/>
            <w:shd w:val="clear" w:color="auto" w:fill="auto"/>
            <w:vAlign w:val="center"/>
          </w:tcPr>
          <w:p w14:paraId="604C86E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5x15mg</w:t>
            </w:r>
          </w:p>
        </w:tc>
        <w:tc>
          <w:tcPr>
            <w:tcW w:w="1095" w:type="dxa"/>
            <w:shd w:val="clear" w:color="auto" w:fill="auto"/>
            <w:vAlign w:val="center"/>
          </w:tcPr>
          <w:p w14:paraId="72E0FD5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3C63411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6C473B5"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F7C8902" w14:textId="77777777" w:rsidTr="00BF73F0">
        <w:trPr>
          <w:trHeight w:val="250"/>
          <w:jc w:val="center"/>
        </w:trPr>
        <w:tc>
          <w:tcPr>
            <w:tcW w:w="512" w:type="dxa"/>
            <w:shd w:val="clear" w:color="auto" w:fill="auto"/>
            <w:vAlign w:val="center"/>
          </w:tcPr>
          <w:p w14:paraId="4D9EFA9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38</w:t>
            </w:r>
          </w:p>
        </w:tc>
        <w:tc>
          <w:tcPr>
            <w:tcW w:w="2209" w:type="dxa"/>
            <w:vAlign w:val="center"/>
          </w:tcPr>
          <w:p w14:paraId="66FF9BB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5-Hydroxytryptamine hydrochloride</w:t>
            </w:r>
          </w:p>
        </w:tc>
        <w:tc>
          <w:tcPr>
            <w:tcW w:w="3889" w:type="dxa"/>
            <w:shd w:val="clear" w:color="auto" w:fill="auto"/>
            <w:vAlign w:val="center"/>
          </w:tcPr>
          <w:p w14:paraId="77058BCD"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Sigma</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Aldrich</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H</w:t>
            </w:r>
            <w:r w:rsidRPr="000C589E">
              <w:rPr>
                <w:rFonts w:ascii="Segoe UI" w:hAnsi="Segoe UI" w:cs="Segoe UI"/>
                <w:sz w:val="16"/>
                <w:szCs w:val="16"/>
                <w:lang w:val="el-GR" w:eastAsia="el-GR"/>
              </w:rPr>
              <w:t>9523  ή ισοδύναμο άλλου οίκου</w:t>
            </w:r>
          </w:p>
        </w:tc>
        <w:tc>
          <w:tcPr>
            <w:tcW w:w="1148" w:type="dxa"/>
            <w:shd w:val="clear" w:color="auto" w:fill="auto"/>
            <w:vAlign w:val="center"/>
          </w:tcPr>
          <w:p w14:paraId="2AD12CE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100mg</w:t>
            </w:r>
          </w:p>
        </w:tc>
        <w:tc>
          <w:tcPr>
            <w:tcW w:w="1095" w:type="dxa"/>
            <w:shd w:val="clear" w:color="auto" w:fill="auto"/>
            <w:vAlign w:val="center"/>
          </w:tcPr>
          <w:p w14:paraId="35B3CC3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4DAE4C5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2B2C6A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98D92FB" w14:textId="77777777" w:rsidTr="00BF73F0">
        <w:trPr>
          <w:trHeight w:val="250"/>
          <w:jc w:val="center"/>
        </w:trPr>
        <w:tc>
          <w:tcPr>
            <w:tcW w:w="512" w:type="dxa"/>
            <w:shd w:val="clear" w:color="auto" w:fill="auto"/>
            <w:vAlign w:val="center"/>
          </w:tcPr>
          <w:p w14:paraId="37A0C10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39</w:t>
            </w:r>
          </w:p>
        </w:tc>
        <w:tc>
          <w:tcPr>
            <w:tcW w:w="2209" w:type="dxa"/>
            <w:vAlign w:val="center"/>
          </w:tcPr>
          <w:p w14:paraId="2D1934CE"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Tryptic Soy Agar for microbiology</w:t>
            </w:r>
          </w:p>
        </w:tc>
        <w:tc>
          <w:tcPr>
            <w:tcW w:w="3889" w:type="dxa"/>
            <w:shd w:val="clear" w:color="auto" w:fill="auto"/>
            <w:vAlign w:val="center"/>
          </w:tcPr>
          <w:p w14:paraId="3B0B9CD3"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NutriSelect™ Plus, Millipore 22091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ισοδύναμο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48" w:type="dxa"/>
            <w:shd w:val="clear" w:color="auto" w:fill="auto"/>
            <w:vAlign w:val="center"/>
          </w:tcPr>
          <w:p w14:paraId="478C2A4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500g</w:t>
            </w:r>
          </w:p>
        </w:tc>
        <w:tc>
          <w:tcPr>
            <w:tcW w:w="1095" w:type="dxa"/>
            <w:shd w:val="clear" w:color="auto" w:fill="auto"/>
            <w:vAlign w:val="center"/>
          </w:tcPr>
          <w:p w14:paraId="673E1D7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54FE136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23A81AD"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5FC57316" w14:textId="77777777" w:rsidTr="00BF73F0">
        <w:trPr>
          <w:trHeight w:val="250"/>
          <w:jc w:val="center"/>
        </w:trPr>
        <w:tc>
          <w:tcPr>
            <w:tcW w:w="512" w:type="dxa"/>
            <w:shd w:val="clear" w:color="auto" w:fill="auto"/>
            <w:vAlign w:val="center"/>
          </w:tcPr>
          <w:p w14:paraId="174C657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40</w:t>
            </w:r>
          </w:p>
        </w:tc>
        <w:tc>
          <w:tcPr>
            <w:tcW w:w="2209" w:type="dxa"/>
            <w:vAlign w:val="center"/>
          </w:tcPr>
          <w:p w14:paraId="68DCC47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Yeast Extract</w:t>
            </w:r>
          </w:p>
        </w:tc>
        <w:tc>
          <w:tcPr>
            <w:tcW w:w="3889" w:type="dxa"/>
            <w:shd w:val="clear" w:color="auto" w:fill="auto"/>
            <w:vAlign w:val="center"/>
          </w:tcPr>
          <w:p w14:paraId="786910D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Neogen</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NCM</w:t>
            </w:r>
            <w:r w:rsidRPr="000C589E">
              <w:rPr>
                <w:rFonts w:ascii="Segoe UI" w:hAnsi="Segoe UI" w:cs="Segoe UI"/>
                <w:sz w:val="16"/>
                <w:szCs w:val="16"/>
                <w:lang w:val="el-GR" w:eastAsia="el-GR"/>
              </w:rPr>
              <w:t>0218</w:t>
            </w:r>
            <w:r w:rsidRPr="000C589E">
              <w:rPr>
                <w:rFonts w:ascii="Segoe UI" w:hAnsi="Segoe UI" w:cs="Segoe UI"/>
                <w:sz w:val="16"/>
                <w:szCs w:val="16"/>
                <w:lang w:val="en-US" w:eastAsia="el-GR"/>
              </w:rPr>
              <w:t>A</w:t>
            </w:r>
            <w:r w:rsidRPr="000C589E">
              <w:rPr>
                <w:rFonts w:ascii="Segoe UI" w:hAnsi="Segoe UI" w:cs="Segoe UI"/>
                <w:sz w:val="16"/>
                <w:szCs w:val="16"/>
                <w:lang w:val="el-GR" w:eastAsia="el-GR"/>
              </w:rPr>
              <w:t xml:space="preserve">  ή ισοδύναμο άλλου οίκου</w:t>
            </w:r>
          </w:p>
        </w:tc>
        <w:tc>
          <w:tcPr>
            <w:tcW w:w="1148" w:type="dxa"/>
            <w:shd w:val="clear" w:color="auto" w:fill="auto"/>
            <w:vAlign w:val="center"/>
          </w:tcPr>
          <w:p w14:paraId="71B7261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500g</w:t>
            </w:r>
          </w:p>
        </w:tc>
        <w:tc>
          <w:tcPr>
            <w:tcW w:w="1095" w:type="dxa"/>
            <w:shd w:val="clear" w:color="auto" w:fill="auto"/>
            <w:vAlign w:val="center"/>
          </w:tcPr>
          <w:p w14:paraId="1A3D76C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w:t>
            </w:r>
          </w:p>
        </w:tc>
        <w:tc>
          <w:tcPr>
            <w:tcW w:w="1045" w:type="dxa"/>
            <w:vAlign w:val="center"/>
          </w:tcPr>
          <w:p w14:paraId="4303A21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D6D28DC"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466D4A6" w14:textId="77777777" w:rsidTr="00BF73F0">
        <w:trPr>
          <w:trHeight w:val="250"/>
          <w:jc w:val="center"/>
        </w:trPr>
        <w:tc>
          <w:tcPr>
            <w:tcW w:w="512" w:type="dxa"/>
            <w:shd w:val="clear" w:color="auto" w:fill="auto"/>
            <w:vAlign w:val="center"/>
          </w:tcPr>
          <w:p w14:paraId="34DCF3E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41</w:t>
            </w:r>
          </w:p>
        </w:tc>
        <w:tc>
          <w:tcPr>
            <w:tcW w:w="2209" w:type="dxa"/>
            <w:vAlign w:val="center"/>
          </w:tcPr>
          <w:p w14:paraId="1B84ACE6"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Glycine for molecular biology Assay (titr.): min. 99.5 %</w:t>
            </w:r>
          </w:p>
        </w:tc>
        <w:tc>
          <w:tcPr>
            <w:tcW w:w="3889" w:type="dxa"/>
            <w:shd w:val="clear" w:color="auto" w:fill="auto"/>
            <w:vAlign w:val="center"/>
          </w:tcPr>
          <w:p w14:paraId="4BE9A2D6"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(titr.): min. 99.5 %, Panreac-Applichem A1067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ισοδύναμο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48" w:type="dxa"/>
            <w:shd w:val="clear" w:color="auto" w:fill="auto"/>
            <w:vAlign w:val="center"/>
          </w:tcPr>
          <w:p w14:paraId="5D18B6D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1kg</w:t>
            </w:r>
          </w:p>
        </w:tc>
        <w:tc>
          <w:tcPr>
            <w:tcW w:w="1095" w:type="dxa"/>
            <w:shd w:val="clear" w:color="auto" w:fill="auto"/>
            <w:vAlign w:val="center"/>
          </w:tcPr>
          <w:p w14:paraId="182A704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w:t>
            </w:r>
          </w:p>
        </w:tc>
        <w:tc>
          <w:tcPr>
            <w:tcW w:w="1045" w:type="dxa"/>
            <w:vAlign w:val="center"/>
          </w:tcPr>
          <w:p w14:paraId="2F22336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E1AC791"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4EAF4DE9" w14:textId="77777777" w:rsidTr="00BF73F0">
        <w:trPr>
          <w:trHeight w:val="250"/>
          <w:jc w:val="center"/>
        </w:trPr>
        <w:tc>
          <w:tcPr>
            <w:tcW w:w="512" w:type="dxa"/>
            <w:shd w:val="clear" w:color="auto" w:fill="auto"/>
            <w:vAlign w:val="center"/>
          </w:tcPr>
          <w:p w14:paraId="27F8CF6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42</w:t>
            </w:r>
          </w:p>
        </w:tc>
        <w:tc>
          <w:tcPr>
            <w:tcW w:w="2209" w:type="dxa"/>
            <w:vAlign w:val="center"/>
          </w:tcPr>
          <w:p w14:paraId="0F388572"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GelRed® Nucleic Acid Gel Stain</w:t>
            </w:r>
          </w:p>
        </w:tc>
        <w:tc>
          <w:tcPr>
            <w:tcW w:w="3889" w:type="dxa"/>
            <w:shd w:val="clear" w:color="auto" w:fill="auto"/>
            <w:vAlign w:val="center"/>
          </w:tcPr>
          <w:p w14:paraId="06642BA7"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Nucleic Acid Gel Stain, Biotium 41003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ισοδύναμο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48" w:type="dxa"/>
            <w:shd w:val="clear" w:color="auto" w:fill="auto"/>
            <w:vAlign w:val="center"/>
          </w:tcPr>
          <w:p w14:paraId="4BEB52D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0,5ml</w:t>
            </w:r>
          </w:p>
        </w:tc>
        <w:tc>
          <w:tcPr>
            <w:tcW w:w="1095" w:type="dxa"/>
            <w:shd w:val="clear" w:color="auto" w:fill="auto"/>
            <w:vAlign w:val="center"/>
          </w:tcPr>
          <w:p w14:paraId="1DD63CF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3EEE1D1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FDF904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00D8D30" w14:textId="77777777" w:rsidTr="00BF73F0">
        <w:trPr>
          <w:trHeight w:val="250"/>
          <w:jc w:val="center"/>
        </w:trPr>
        <w:tc>
          <w:tcPr>
            <w:tcW w:w="512" w:type="dxa"/>
            <w:shd w:val="clear" w:color="auto" w:fill="auto"/>
            <w:vAlign w:val="center"/>
          </w:tcPr>
          <w:p w14:paraId="364CB41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43</w:t>
            </w:r>
          </w:p>
        </w:tc>
        <w:tc>
          <w:tcPr>
            <w:tcW w:w="2209" w:type="dxa"/>
            <w:vAlign w:val="center"/>
          </w:tcPr>
          <w:p w14:paraId="37A6BFE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 xml:space="preserve">Polycaprolactone </w:t>
            </w:r>
          </w:p>
        </w:tc>
        <w:tc>
          <w:tcPr>
            <w:tcW w:w="3889" w:type="dxa"/>
            <w:shd w:val="clear" w:color="auto" w:fill="auto"/>
            <w:vAlign w:val="center"/>
          </w:tcPr>
          <w:p w14:paraId="131C2AE7"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average</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Mn</w:t>
            </w:r>
            <w:r w:rsidRPr="000C589E">
              <w:rPr>
                <w:rFonts w:ascii="Segoe UI" w:hAnsi="Segoe UI" w:cs="Segoe UI"/>
                <w:sz w:val="16"/>
                <w:szCs w:val="16"/>
                <w:lang w:val="el-GR" w:eastAsia="el-GR"/>
              </w:rPr>
              <w:t xml:space="preserve"> 45,000, </w:t>
            </w:r>
            <w:r w:rsidRPr="000C589E">
              <w:rPr>
                <w:rFonts w:ascii="Segoe UI" w:hAnsi="Segoe UI" w:cs="Segoe UI"/>
                <w:sz w:val="16"/>
                <w:szCs w:val="16"/>
                <w:lang w:val="en-US" w:eastAsia="el-GR"/>
              </w:rPr>
              <w:t>Sigma</w:t>
            </w:r>
            <w:r w:rsidRPr="000C589E">
              <w:rPr>
                <w:rFonts w:ascii="Segoe UI" w:hAnsi="Segoe UI" w:cs="Segoe UI"/>
                <w:sz w:val="16"/>
                <w:szCs w:val="16"/>
                <w:lang w:val="el-GR" w:eastAsia="el-GR"/>
              </w:rPr>
              <w:t xml:space="preserve"> 704105  ή ισοδύναμο άλλου οίκου</w:t>
            </w:r>
          </w:p>
        </w:tc>
        <w:tc>
          <w:tcPr>
            <w:tcW w:w="1148" w:type="dxa"/>
            <w:shd w:val="clear" w:color="auto" w:fill="auto"/>
            <w:vAlign w:val="center"/>
          </w:tcPr>
          <w:p w14:paraId="3AA6A5A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100g</w:t>
            </w:r>
          </w:p>
        </w:tc>
        <w:tc>
          <w:tcPr>
            <w:tcW w:w="1095" w:type="dxa"/>
            <w:shd w:val="clear" w:color="auto" w:fill="auto"/>
            <w:vAlign w:val="center"/>
          </w:tcPr>
          <w:p w14:paraId="262EBBC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69E7C57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B90760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0C09325A" w14:textId="77777777" w:rsidTr="00BF73F0">
        <w:trPr>
          <w:trHeight w:val="250"/>
          <w:jc w:val="center"/>
        </w:trPr>
        <w:tc>
          <w:tcPr>
            <w:tcW w:w="512" w:type="dxa"/>
            <w:shd w:val="clear" w:color="auto" w:fill="auto"/>
            <w:vAlign w:val="center"/>
          </w:tcPr>
          <w:p w14:paraId="52EE5AC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44</w:t>
            </w:r>
          </w:p>
        </w:tc>
        <w:tc>
          <w:tcPr>
            <w:tcW w:w="2209" w:type="dxa"/>
            <w:vAlign w:val="center"/>
          </w:tcPr>
          <w:p w14:paraId="1D1C82BF"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Anti-Mouse antibody suitable for In Situ Proximity ligation Assay</w:t>
            </w:r>
          </w:p>
        </w:tc>
        <w:tc>
          <w:tcPr>
            <w:tcW w:w="3889" w:type="dxa"/>
            <w:shd w:val="clear" w:color="auto" w:fill="auto"/>
            <w:vAlign w:val="center"/>
          </w:tcPr>
          <w:p w14:paraId="69D08AB0"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affinity purified donkey anti-mouse IgG (H+L), which reacts with whole molecule mouse IgG and also</w:t>
            </w:r>
          </w:p>
          <w:p w14:paraId="00656FB6"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reacts with the light chains of other mouse immunoglobulins. Minimal crossreactivity with bovine, chicken, goat, guinea pig, Syrian hamster, horse, human, rabbit, and sheep serum proteins. Conjugated to oligonucleotide PLUS suitable for In situ PLA Assay. Contains 1x blocking solution  and 1x Antibody Diluent for dilution of PLA probes and</w:t>
            </w:r>
          </w:p>
          <w:p w14:paraId="4E7B5090"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 xml:space="preserve">primary antibodies. Sigma-Aldrich DUO92001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ισοδύναμο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48" w:type="dxa"/>
            <w:shd w:val="clear" w:color="auto" w:fill="auto"/>
            <w:vAlign w:val="center"/>
          </w:tcPr>
          <w:p w14:paraId="6BCE8E0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30rxn</w:t>
            </w:r>
          </w:p>
        </w:tc>
        <w:tc>
          <w:tcPr>
            <w:tcW w:w="1095" w:type="dxa"/>
            <w:shd w:val="clear" w:color="auto" w:fill="auto"/>
            <w:vAlign w:val="center"/>
          </w:tcPr>
          <w:p w14:paraId="6E2BE2C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24A8FCA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1F0C02D"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B9C68A8" w14:textId="77777777" w:rsidTr="00BF73F0">
        <w:trPr>
          <w:trHeight w:val="250"/>
          <w:jc w:val="center"/>
        </w:trPr>
        <w:tc>
          <w:tcPr>
            <w:tcW w:w="512" w:type="dxa"/>
            <w:shd w:val="clear" w:color="auto" w:fill="auto"/>
            <w:vAlign w:val="center"/>
          </w:tcPr>
          <w:p w14:paraId="57DD5C6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45</w:t>
            </w:r>
          </w:p>
        </w:tc>
        <w:tc>
          <w:tcPr>
            <w:tcW w:w="2209" w:type="dxa"/>
            <w:vAlign w:val="center"/>
          </w:tcPr>
          <w:p w14:paraId="622F6EC5"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Detection Reagents for In Situ Proximity ligation Assay (RED)</w:t>
            </w:r>
          </w:p>
        </w:tc>
        <w:tc>
          <w:tcPr>
            <w:tcW w:w="3889" w:type="dxa"/>
            <w:shd w:val="clear" w:color="auto" w:fill="auto"/>
            <w:vAlign w:val="center"/>
          </w:tcPr>
          <w:p w14:paraId="50B95A6D"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In Situ Detection Reagents for performing amplification and detection of bound PLA probes. The detection probes contain a fluorophore (</w:t>
            </w:r>
            <w:r w:rsidRPr="000C589E">
              <w:rPr>
                <w:rFonts w:ascii="Segoe UI" w:hAnsi="Segoe UI" w:cs="Segoe UI"/>
                <w:sz w:val="16"/>
                <w:szCs w:val="16"/>
                <w:lang w:val="el-GR" w:eastAsia="el-GR"/>
              </w:rPr>
              <w:t>λ</w:t>
            </w:r>
            <w:r w:rsidRPr="000C589E">
              <w:rPr>
                <w:rFonts w:ascii="Segoe UI" w:hAnsi="Segoe UI" w:cs="Segoe UI"/>
                <w:sz w:val="16"/>
                <w:szCs w:val="16"/>
                <w:vertAlign w:val="subscript"/>
                <w:lang w:val="en-US" w:eastAsia="el-GR"/>
              </w:rPr>
              <w:t>ex</w:t>
            </w:r>
            <w:r w:rsidRPr="000C589E">
              <w:rPr>
                <w:rFonts w:ascii="Segoe UI" w:hAnsi="Segoe UI" w:cs="Segoe UI"/>
                <w:sz w:val="16"/>
                <w:szCs w:val="16"/>
                <w:lang w:val="en-US" w:eastAsia="el-GR"/>
              </w:rPr>
              <w:t xml:space="preserve"> = 594 nm and </w:t>
            </w:r>
            <w:r w:rsidRPr="000C589E">
              <w:rPr>
                <w:rFonts w:ascii="Segoe UI" w:hAnsi="Segoe UI" w:cs="Segoe UI"/>
                <w:sz w:val="16"/>
                <w:szCs w:val="16"/>
                <w:lang w:val="el-GR" w:eastAsia="el-GR"/>
              </w:rPr>
              <w:t>λ</w:t>
            </w:r>
            <w:r w:rsidRPr="000C589E">
              <w:rPr>
                <w:rFonts w:ascii="Segoe UI" w:hAnsi="Segoe UI" w:cs="Segoe UI"/>
                <w:sz w:val="16"/>
                <w:szCs w:val="16"/>
                <w:vertAlign w:val="subscript"/>
                <w:lang w:val="en-US" w:eastAsia="el-GR"/>
              </w:rPr>
              <w:t>em</w:t>
            </w:r>
            <w:r w:rsidRPr="000C589E">
              <w:rPr>
                <w:rFonts w:ascii="Segoe UI" w:hAnsi="Segoe UI" w:cs="Segoe UI"/>
                <w:sz w:val="16"/>
                <w:szCs w:val="16"/>
                <w:lang w:val="en-US" w:eastAsia="el-GR"/>
              </w:rPr>
              <w:t xml:space="preserve"> = 624 nm), which may be visualized using the same filter as Texas Red. Contains   a) 5xLigation mix with oligonucleotides that hybridize </w:t>
            </w:r>
            <w:r w:rsidRPr="000C589E">
              <w:rPr>
                <w:rFonts w:ascii="Segoe UI" w:hAnsi="Segoe UI" w:cs="Segoe UI"/>
                <w:sz w:val="16"/>
                <w:szCs w:val="16"/>
                <w:lang w:val="en-US" w:eastAsia="el-GR"/>
              </w:rPr>
              <w:lastRenderedPageBreak/>
              <w:t>to the PLA probes and all components needed for</w:t>
            </w:r>
          </w:p>
          <w:p w14:paraId="71CEDFC9"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ligation except the Ligase.  b)  1x Ligase (1 unit/</w:t>
            </w:r>
            <w:r w:rsidRPr="000C589E">
              <w:rPr>
                <w:rFonts w:ascii="Segoe UI" w:hAnsi="Segoe UI" w:cs="Segoe UI"/>
                <w:sz w:val="16"/>
                <w:szCs w:val="16"/>
                <w:lang w:val="el-GR" w:eastAsia="el-GR"/>
              </w:rPr>
              <w:t>μ</w:t>
            </w:r>
            <w:r w:rsidRPr="000C589E">
              <w:rPr>
                <w:rFonts w:ascii="Segoe UI" w:hAnsi="Segoe UI" w:cs="Segoe UI"/>
                <w:sz w:val="16"/>
                <w:szCs w:val="16"/>
                <w:lang w:val="en-US" w:eastAsia="el-GR"/>
              </w:rPr>
              <w:t>L)  c)  1x Polymerase (10 units/</w:t>
            </w:r>
            <w:r w:rsidRPr="000C589E">
              <w:rPr>
                <w:rFonts w:ascii="Segoe UI" w:hAnsi="Segoe UI" w:cs="Segoe UI"/>
                <w:sz w:val="16"/>
                <w:szCs w:val="16"/>
                <w:lang w:val="el-GR" w:eastAsia="el-GR"/>
              </w:rPr>
              <w:t>μ</w:t>
            </w:r>
            <w:r w:rsidRPr="000C589E">
              <w:rPr>
                <w:rFonts w:ascii="Segoe UI" w:hAnsi="Segoe UI" w:cs="Segoe UI"/>
                <w:sz w:val="16"/>
                <w:szCs w:val="16"/>
                <w:lang w:val="en-US" w:eastAsia="el-GR"/>
              </w:rPr>
              <w:t>L) d) 5x Amplification Red with all components needed for Rolling Circle Amplification (RCA) except the Polymerase. It also contains oligonucleotide probes labeled with a fluorophore that hybridize to the RCA product.</w:t>
            </w:r>
          </w:p>
          <w:p w14:paraId="286C1A3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Sigma</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Aldrich</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DUO</w:t>
            </w:r>
            <w:r w:rsidRPr="000C589E">
              <w:rPr>
                <w:rFonts w:ascii="Segoe UI" w:hAnsi="Segoe UI" w:cs="Segoe UI"/>
                <w:sz w:val="16"/>
                <w:szCs w:val="16"/>
                <w:lang w:val="el-GR" w:eastAsia="el-GR"/>
              </w:rPr>
              <w:t>92008 ή ισοδύναμο άλλου οίκου</w:t>
            </w:r>
          </w:p>
        </w:tc>
        <w:tc>
          <w:tcPr>
            <w:tcW w:w="1148" w:type="dxa"/>
            <w:shd w:val="clear" w:color="auto" w:fill="auto"/>
            <w:vAlign w:val="center"/>
          </w:tcPr>
          <w:p w14:paraId="5636243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lastRenderedPageBreak/>
              <w:t>30rxn</w:t>
            </w:r>
          </w:p>
        </w:tc>
        <w:tc>
          <w:tcPr>
            <w:tcW w:w="1095" w:type="dxa"/>
            <w:shd w:val="clear" w:color="auto" w:fill="auto"/>
            <w:vAlign w:val="center"/>
          </w:tcPr>
          <w:p w14:paraId="76183E5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1B1BE90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8C729D4"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60D2CE09" w14:textId="77777777" w:rsidTr="00BF73F0">
        <w:trPr>
          <w:trHeight w:val="250"/>
          <w:jc w:val="center"/>
        </w:trPr>
        <w:tc>
          <w:tcPr>
            <w:tcW w:w="512" w:type="dxa"/>
            <w:shd w:val="clear" w:color="auto" w:fill="auto"/>
            <w:vAlign w:val="center"/>
          </w:tcPr>
          <w:p w14:paraId="2A67C92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46</w:t>
            </w:r>
          </w:p>
        </w:tc>
        <w:tc>
          <w:tcPr>
            <w:tcW w:w="2209" w:type="dxa"/>
            <w:vAlign w:val="center"/>
          </w:tcPr>
          <w:p w14:paraId="6A9D9C83"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Anti-rabbit antibody κατάλληλο για In Situ Proximity ligation Assay </w:t>
            </w:r>
          </w:p>
        </w:tc>
        <w:tc>
          <w:tcPr>
            <w:tcW w:w="3889" w:type="dxa"/>
            <w:shd w:val="clear" w:color="auto" w:fill="auto"/>
          </w:tcPr>
          <w:p w14:paraId="3B8A2D46"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affinity purified donkey anti-rabbit IgG (H+L), which reacts with whole molecule rabbit IgG and also reacts with the light chains of other rabbit immunoglobulins. Minimal cross-reactivity with bovine, chicken, goat, guinea pig, Syrian hamster, horse, human, mouse, rat, and sheep serum protein.  Conjugated to oligonucleotide MINUS suitable for In situ PLA Assay.  Contains 1x blocking solution  and 1x Antibody Diluent for dilution of PLA probes and</w:t>
            </w:r>
          </w:p>
          <w:p w14:paraId="3EF7AE8C"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primary antibodies. Sigma-Aldrich DUO92005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ισοδύναμο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48" w:type="dxa"/>
            <w:shd w:val="clear" w:color="auto" w:fill="auto"/>
            <w:vAlign w:val="center"/>
          </w:tcPr>
          <w:p w14:paraId="3EEFFBB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30rxn</w:t>
            </w:r>
          </w:p>
        </w:tc>
        <w:tc>
          <w:tcPr>
            <w:tcW w:w="1095" w:type="dxa"/>
            <w:shd w:val="clear" w:color="auto" w:fill="auto"/>
            <w:vAlign w:val="center"/>
          </w:tcPr>
          <w:p w14:paraId="1798609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4BBD604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B23A08B"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7875D185" w14:textId="77777777" w:rsidTr="00BF73F0">
        <w:trPr>
          <w:trHeight w:val="250"/>
          <w:jc w:val="center"/>
        </w:trPr>
        <w:tc>
          <w:tcPr>
            <w:tcW w:w="512" w:type="dxa"/>
            <w:shd w:val="clear" w:color="auto" w:fill="auto"/>
            <w:vAlign w:val="center"/>
          </w:tcPr>
          <w:p w14:paraId="12370B6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47</w:t>
            </w:r>
          </w:p>
        </w:tc>
        <w:tc>
          <w:tcPr>
            <w:tcW w:w="2209" w:type="dxa"/>
            <w:vAlign w:val="center"/>
          </w:tcPr>
          <w:p w14:paraId="64BE64D5"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 xml:space="preserve">Poly-L-ornithine hydrobromide </w:t>
            </w:r>
          </w:p>
        </w:tc>
        <w:tc>
          <w:tcPr>
            <w:tcW w:w="3889" w:type="dxa"/>
            <w:shd w:val="clear" w:color="auto" w:fill="auto"/>
          </w:tcPr>
          <w:p w14:paraId="772F3277"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mol</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wt</w:t>
            </w:r>
            <w:r w:rsidRPr="000C589E">
              <w:rPr>
                <w:rFonts w:ascii="Segoe UI" w:hAnsi="Segoe UI" w:cs="Segoe UI"/>
                <w:sz w:val="16"/>
                <w:szCs w:val="16"/>
                <w:lang w:val="el-GR" w:eastAsia="el-GR"/>
              </w:rPr>
              <w:t xml:space="preserve"> 30,000-70,000, </w:t>
            </w:r>
            <w:r w:rsidRPr="000C589E">
              <w:rPr>
                <w:rFonts w:ascii="Segoe UI" w:hAnsi="Segoe UI" w:cs="Segoe UI"/>
                <w:sz w:val="16"/>
                <w:szCs w:val="16"/>
                <w:lang w:val="en-US" w:eastAsia="el-GR"/>
              </w:rPr>
              <w:t>Sigma</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Aldrich</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P</w:t>
            </w:r>
            <w:r w:rsidRPr="000C589E">
              <w:rPr>
                <w:rFonts w:ascii="Segoe UI" w:hAnsi="Segoe UI" w:cs="Segoe UI"/>
                <w:sz w:val="16"/>
                <w:szCs w:val="16"/>
                <w:lang w:val="el-GR" w:eastAsia="el-GR"/>
              </w:rPr>
              <w:t>3655 ή ισοδύναμο  άλλου οίκου</w:t>
            </w:r>
          </w:p>
        </w:tc>
        <w:tc>
          <w:tcPr>
            <w:tcW w:w="1148" w:type="dxa"/>
            <w:shd w:val="clear" w:color="auto" w:fill="auto"/>
            <w:vAlign w:val="center"/>
          </w:tcPr>
          <w:p w14:paraId="68AFFF6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50mg</w:t>
            </w:r>
          </w:p>
        </w:tc>
        <w:tc>
          <w:tcPr>
            <w:tcW w:w="1095" w:type="dxa"/>
            <w:shd w:val="clear" w:color="auto" w:fill="auto"/>
            <w:vAlign w:val="center"/>
          </w:tcPr>
          <w:p w14:paraId="42E7171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366CEDE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BEF5AAA"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150F4450" w14:textId="77777777" w:rsidTr="00BF73F0">
        <w:trPr>
          <w:trHeight w:val="250"/>
          <w:jc w:val="center"/>
        </w:trPr>
        <w:tc>
          <w:tcPr>
            <w:tcW w:w="512" w:type="dxa"/>
            <w:shd w:val="clear" w:color="auto" w:fill="auto"/>
            <w:vAlign w:val="center"/>
          </w:tcPr>
          <w:p w14:paraId="5AF3CA2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48</w:t>
            </w:r>
          </w:p>
        </w:tc>
        <w:tc>
          <w:tcPr>
            <w:tcW w:w="2209" w:type="dxa"/>
            <w:vAlign w:val="center"/>
          </w:tcPr>
          <w:p w14:paraId="559E6D11"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Laminin from Engelbreth-Holm-Swarm murine sarcoma basement membrane </w:t>
            </w:r>
          </w:p>
        </w:tc>
        <w:tc>
          <w:tcPr>
            <w:tcW w:w="3889" w:type="dxa"/>
            <w:shd w:val="clear" w:color="auto" w:fill="auto"/>
            <w:vAlign w:val="center"/>
          </w:tcPr>
          <w:p w14:paraId="39CB028A"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1-2 mg/mL in Tris-buffered saline, 0.2 μm filtered, BioReagent, suitable for cell culture, Sigma-Aldrich L2020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ισοδύναμο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48" w:type="dxa"/>
            <w:shd w:val="clear" w:color="auto" w:fill="auto"/>
            <w:vAlign w:val="center"/>
          </w:tcPr>
          <w:p w14:paraId="3C2D280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r w:rsidRPr="000C589E">
              <w:rPr>
                <w:rFonts w:ascii="Segoe UI" w:hAnsi="Segoe UI" w:cs="Segoe UI"/>
                <w:sz w:val="16"/>
                <w:szCs w:val="16"/>
                <w:lang w:val="en-US" w:eastAsia="el-GR"/>
              </w:rPr>
              <w:t>mg</w:t>
            </w:r>
          </w:p>
        </w:tc>
        <w:tc>
          <w:tcPr>
            <w:tcW w:w="1095" w:type="dxa"/>
            <w:shd w:val="clear" w:color="auto" w:fill="auto"/>
            <w:vAlign w:val="center"/>
          </w:tcPr>
          <w:p w14:paraId="2B662BE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09AE103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5B0A74E" w14:textId="77777777" w:rsidR="000900C1" w:rsidRPr="000C589E" w:rsidRDefault="000900C1" w:rsidP="00BF73F0">
            <w:pPr>
              <w:suppressAutoHyphens w:val="0"/>
              <w:spacing w:after="0"/>
              <w:jc w:val="center"/>
              <w:rPr>
                <w:rFonts w:ascii="Segoe UI" w:hAnsi="Segoe UI" w:cs="Segoe UI"/>
                <w:sz w:val="16"/>
                <w:szCs w:val="16"/>
                <w:lang w:val="el-GR" w:eastAsia="el-GR"/>
              </w:rPr>
            </w:pPr>
          </w:p>
        </w:tc>
      </w:tr>
      <w:tr w:rsidR="000900C1" w:rsidRPr="000C589E" w14:paraId="227A142E" w14:textId="77777777" w:rsidTr="00BF73F0">
        <w:trPr>
          <w:trHeight w:val="435"/>
          <w:jc w:val="center"/>
        </w:trPr>
        <w:tc>
          <w:tcPr>
            <w:tcW w:w="2721" w:type="dxa"/>
            <w:gridSpan w:val="2"/>
            <w:shd w:val="clear" w:color="auto" w:fill="FFC000"/>
            <w:vAlign w:val="center"/>
          </w:tcPr>
          <w:p w14:paraId="05BC76F9"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2A2CF3FE"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19992055"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757B2DE2" w14:textId="77777777" w:rsidTr="00BF73F0">
        <w:trPr>
          <w:trHeight w:val="759"/>
          <w:jc w:val="center"/>
        </w:trPr>
        <w:tc>
          <w:tcPr>
            <w:tcW w:w="2721" w:type="dxa"/>
            <w:gridSpan w:val="2"/>
            <w:shd w:val="clear" w:color="auto" w:fill="auto"/>
            <w:vAlign w:val="center"/>
          </w:tcPr>
          <w:p w14:paraId="4064DE2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Φαρμακολογίας, Τμήμα Ιατρικής, Π. Ι.</w:t>
            </w:r>
          </w:p>
        </w:tc>
        <w:tc>
          <w:tcPr>
            <w:tcW w:w="6132" w:type="dxa"/>
            <w:gridSpan w:val="3"/>
            <w:shd w:val="clear" w:color="auto" w:fill="auto"/>
            <w:vAlign w:val="center"/>
          </w:tcPr>
          <w:p w14:paraId="78AAABB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Γεώργιος Λεονταρίτης</w:t>
            </w:r>
          </w:p>
        </w:tc>
        <w:tc>
          <w:tcPr>
            <w:tcW w:w="2165" w:type="dxa"/>
            <w:gridSpan w:val="2"/>
            <w:vAlign w:val="center"/>
          </w:tcPr>
          <w:p w14:paraId="468B9FB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26510 07555</w:t>
            </w:r>
          </w:p>
        </w:tc>
      </w:tr>
    </w:tbl>
    <w:p w14:paraId="119C215A" w14:textId="77777777" w:rsidR="000900C1" w:rsidRPr="000C589E" w:rsidRDefault="000900C1" w:rsidP="000900C1">
      <w:pPr>
        <w:suppressAutoHyphens w:val="0"/>
        <w:jc w:val="left"/>
        <w:rPr>
          <w:rFonts w:ascii="Segoe UI" w:hAnsi="Segoe UI" w:cs="Segoe UI"/>
          <w:b/>
          <w:szCs w:val="22"/>
          <w:lang w:val="el-GR" w:eastAsia="el-GR"/>
        </w:rPr>
      </w:pPr>
    </w:p>
    <w:p w14:paraId="2DB8430D"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401"/>
        <w:gridCol w:w="1553"/>
        <w:gridCol w:w="1171"/>
        <w:gridCol w:w="1578"/>
        <w:gridCol w:w="1523"/>
      </w:tblGrid>
      <w:tr w:rsidR="000900C1" w:rsidRPr="000C589E" w14:paraId="2FE3734E" w14:textId="77777777" w:rsidTr="00BF73F0">
        <w:trPr>
          <w:jc w:val="center"/>
        </w:trPr>
        <w:tc>
          <w:tcPr>
            <w:tcW w:w="831" w:type="dxa"/>
            <w:shd w:val="clear" w:color="auto" w:fill="00B0F0"/>
            <w:vAlign w:val="center"/>
          </w:tcPr>
          <w:p w14:paraId="10F11CE5"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0CEE487F"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2C5FF8AB"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78D38B5D"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6696676B"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330A5ECB"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56A6B192" w14:textId="77777777" w:rsidTr="00BF73F0">
        <w:trPr>
          <w:trHeight w:val="454"/>
          <w:jc w:val="center"/>
        </w:trPr>
        <w:tc>
          <w:tcPr>
            <w:tcW w:w="831" w:type="dxa"/>
            <w:shd w:val="clear" w:color="auto" w:fill="auto"/>
            <w:vAlign w:val="center"/>
          </w:tcPr>
          <w:p w14:paraId="43CB3DD8"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35</w:t>
            </w:r>
          </w:p>
        </w:tc>
        <w:tc>
          <w:tcPr>
            <w:tcW w:w="4415" w:type="dxa"/>
            <w:shd w:val="clear" w:color="auto" w:fill="auto"/>
            <w:vAlign w:val="center"/>
          </w:tcPr>
          <w:p w14:paraId="67105E62"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color w:val="000000"/>
                <w:szCs w:val="22"/>
                <w:lang w:val="el-GR" w:eastAsia="el-GR"/>
              </w:rPr>
              <w:t xml:space="preserve">Υλικά και ένζυμα κλωνοποίησης/ανασυνδυασμένου DNA, αλυσιδωτής αντίδρασης πολυμεράσης και αλυσιδωτής αντίδρασης πολυμεράσης πραγματικού χρόνου  </w:t>
            </w:r>
          </w:p>
        </w:tc>
        <w:tc>
          <w:tcPr>
            <w:tcW w:w="1559" w:type="dxa"/>
            <w:shd w:val="clear" w:color="auto" w:fill="auto"/>
            <w:vAlign w:val="center"/>
          </w:tcPr>
          <w:p w14:paraId="7A01CA69"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color w:val="000000"/>
                <w:sz w:val="21"/>
                <w:szCs w:val="21"/>
                <w:lang w:val="el-GR" w:eastAsia="el-GR"/>
              </w:rPr>
              <w:t>3895000-9 38951000-6 24965000-6</w:t>
            </w:r>
          </w:p>
        </w:tc>
        <w:tc>
          <w:tcPr>
            <w:tcW w:w="1134" w:type="dxa"/>
            <w:shd w:val="clear" w:color="auto" w:fill="auto"/>
            <w:vAlign w:val="center"/>
          </w:tcPr>
          <w:p w14:paraId="31BF252B"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0D01A263"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23.885,00 €</w:t>
            </w:r>
          </w:p>
        </w:tc>
        <w:tc>
          <w:tcPr>
            <w:tcW w:w="1531" w:type="dxa"/>
            <w:shd w:val="clear" w:color="auto" w:fill="auto"/>
            <w:vAlign w:val="center"/>
          </w:tcPr>
          <w:p w14:paraId="12BF798C"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22.533,02 €</w:t>
            </w:r>
          </w:p>
        </w:tc>
      </w:tr>
    </w:tbl>
    <w:p w14:paraId="53F71357" w14:textId="77777777" w:rsidR="000900C1" w:rsidRPr="000C589E" w:rsidRDefault="000900C1" w:rsidP="000900C1">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0900C1" w:rsidRPr="000C589E" w14:paraId="518F22CE" w14:textId="77777777" w:rsidTr="00BF73F0">
        <w:trPr>
          <w:trHeight w:val="166"/>
          <w:jc w:val="center"/>
        </w:trPr>
        <w:tc>
          <w:tcPr>
            <w:tcW w:w="11018" w:type="dxa"/>
            <w:gridSpan w:val="7"/>
            <w:shd w:val="clear" w:color="auto" w:fill="FFC000"/>
            <w:noWrap/>
          </w:tcPr>
          <w:p w14:paraId="48ADE0A0" w14:textId="77777777" w:rsidR="000900C1" w:rsidRPr="000C589E" w:rsidRDefault="000900C1" w:rsidP="00BF73F0">
            <w:pPr>
              <w:suppressAutoHyphens w:val="0"/>
              <w:jc w:val="center"/>
              <w:rPr>
                <w:rFonts w:ascii="Arial" w:hAnsi="Arial" w:cs="Arial"/>
                <w:sz w:val="24"/>
                <w:lang w:val="el-GR" w:eastAsia="el-GR"/>
              </w:rPr>
            </w:pPr>
            <w:r w:rsidRPr="000C589E">
              <w:rPr>
                <w:rFonts w:ascii="Segoe UI" w:hAnsi="Segoe UI" w:cs="Segoe UI"/>
                <w:b/>
                <w:color w:val="000000"/>
                <w:sz w:val="24"/>
                <w:lang w:val="el-GR" w:eastAsia="el-GR"/>
              </w:rPr>
              <w:t>Υλικά και ένζυμα κλωνοποίησης/ανασυνδυασμένου DNA, αλυσιδωτής αντίδρασης πολυμεράσης και αλυσιδωτής αντίδρασης πολυμεράσης πραγματικού χρόνου</w:t>
            </w:r>
          </w:p>
        </w:tc>
      </w:tr>
      <w:tr w:rsidR="000900C1" w:rsidRPr="000C589E" w14:paraId="3BB84B10" w14:textId="77777777" w:rsidTr="00BF73F0">
        <w:trPr>
          <w:trHeight w:val="166"/>
          <w:jc w:val="center"/>
        </w:trPr>
        <w:tc>
          <w:tcPr>
            <w:tcW w:w="512" w:type="dxa"/>
            <w:shd w:val="clear" w:color="auto" w:fill="FFC000"/>
            <w:noWrap/>
            <w:hideMark/>
          </w:tcPr>
          <w:p w14:paraId="7B371A04"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0BEDFBD9"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889" w:type="dxa"/>
            <w:shd w:val="clear" w:color="auto" w:fill="FFC000"/>
            <w:hideMark/>
          </w:tcPr>
          <w:p w14:paraId="43E378FE"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08A574DB"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4E809B19"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36CAE7FF"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2132FA47"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7433E8F0" w14:textId="77777777" w:rsidTr="00BF73F0">
        <w:trPr>
          <w:trHeight w:val="404"/>
          <w:jc w:val="center"/>
        </w:trPr>
        <w:tc>
          <w:tcPr>
            <w:tcW w:w="512" w:type="dxa"/>
            <w:shd w:val="clear" w:color="auto" w:fill="auto"/>
            <w:vAlign w:val="center"/>
            <w:hideMark/>
          </w:tcPr>
          <w:p w14:paraId="2824736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196C71B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απομόνωσης DNA από αντίδραση PCR ή πήκτωμα αγαρόζης</w:t>
            </w:r>
          </w:p>
        </w:tc>
        <w:tc>
          <w:tcPr>
            <w:tcW w:w="3889" w:type="dxa"/>
            <w:shd w:val="clear" w:color="auto" w:fill="auto"/>
            <w:vAlign w:val="center"/>
          </w:tcPr>
          <w:p w14:paraId="70543D6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Καθαρισμός PCR προϊόντος και ανάκτηση από πήκτωμα να επιτυγχάνονται με το ίδιο kit και  buffer με  διαδικασία 20 λεπτών το πολύ. Να επιτυγχάνεται υψηλή ανάκτηση DNA ακόμα και από πολύ μικρά κομμάτια (&gt;50bp), πλήρης απομάκρυνση των εκκινητών με μικρούς όγκους έκλουσης μέχρι 30 μl. Να χρησιμοποιεί τεχνολογία Silica Membrane με spin columns. Να ανακτάται DNA έτοιμο προς χρήση, κατάλληλο για κλωνοποίηση, αλληλούχιση, PCR, επιμόλυνση. Να είναι δυνατή η απομόνωση ssDNA και δειγματων που περιέχουν SDS. Να περιλαμβάνει στήλες, και όλα τα απαραίτητα  ρυθμιστικά διαλύματα.  Να είναι κατάλληλο και για χρήση με συσκευή κενού. Nα διατίθεται σε συσκευασία των 250 καθαρισμών</w:t>
            </w:r>
          </w:p>
        </w:tc>
        <w:tc>
          <w:tcPr>
            <w:tcW w:w="1148" w:type="dxa"/>
            <w:shd w:val="clear" w:color="auto" w:fill="auto"/>
            <w:vAlign w:val="center"/>
          </w:tcPr>
          <w:p w14:paraId="6AC42E7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 250 preps</w:t>
            </w:r>
          </w:p>
        </w:tc>
        <w:tc>
          <w:tcPr>
            <w:tcW w:w="1095" w:type="dxa"/>
            <w:shd w:val="clear" w:color="auto" w:fill="auto"/>
            <w:vAlign w:val="center"/>
          </w:tcPr>
          <w:p w14:paraId="0336B4D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1045" w:type="dxa"/>
            <w:vAlign w:val="center"/>
          </w:tcPr>
          <w:p w14:paraId="64C4657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D75330A"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53837D5" w14:textId="77777777" w:rsidTr="00BF73F0">
        <w:trPr>
          <w:trHeight w:val="470"/>
          <w:jc w:val="center"/>
        </w:trPr>
        <w:tc>
          <w:tcPr>
            <w:tcW w:w="512" w:type="dxa"/>
            <w:shd w:val="clear" w:color="auto" w:fill="auto"/>
            <w:vAlign w:val="center"/>
            <w:hideMark/>
          </w:tcPr>
          <w:p w14:paraId="067C250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63A4DE99"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Προπαρασκευασμένο μείγμα για PCR υψηλής πιστότητας (Hi Fidelity)</w:t>
            </w:r>
          </w:p>
        </w:tc>
        <w:tc>
          <w:tcPr>
            <w:tcW w:w="3889" w:type="dxa"/>
            <w:shd w:val="clear" w:color="auto" w:fill="auto"/>
            <w:vAlign w:val="center"/>
          </w:tcPr>
          <w:p w14:paraId="46FC6CB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Προπαρασκευασμένο μείγμα για PCR υψηλής πιστότητας. Να περιλαμβάνει στο ίδιο μείγμα πολυμεράση θερμής έναρξης (hot start), MgCl2 και dNTPs και για την πραγματοποίηση της αντίδρασης να αρκεί η προσθήκη του DNA-εκμαγείου και των εκκινητών. Να είναι κατάλληλο για τον πολλαπλασιασμό τμημάτων έως και 15 kb με εκμαγείο γονιδιωματικό DNA. Να έχει συχνότητα σφάλματος 10</w:t>
            </w:r>
            <w:r w:rsidRPr="000C589E">
              <w:rPr>
                <w:rFonts w:ascii="Segoe UI" w:hAnsi="Segoe UI" w:cs="Segoe UI"/>
                <w:color w:val="000000"/>
                <w:sz w:val="16"/>
                <w:szCs w:val="16"/>
                <w:vertAlign w:val="superscript"/>
                <w:lang w:val="el-GR" w:eastAsia="el-GR"/>
              </w:rPr>
              <w:t>-6</w:t>
            </w:r>
            <w:r w:rsidRPr="000C589E">
              <w:rPr>
                <w:rFonts w:ascii="Segoe UI" w:hAnsi="Segoe UI" w:cs="Segoe UI"/>
                <w:color w:val="000000"/>
                <w:sz w:val="16"/>
                <w:szCs w:val="16"/>
                <w:lang w:val="el-GR" w:eastAsia="el-GR"/>
              </w:rPr>
              <w:t xml:space="preserve"> ή μικρότερη. Ποσότητα: τουλάχιστον για αντιδράσεις συνολικού όγκου 10 ml σε 4 ή περισσότερες συσκευασίες. Σε συσκευασία των 500 αντιδράσεων των 25μl</w:t>
            </w:r>
          </w:p>
        </w:tc>
        <w:tc>
          <w:tcPr>
            <w:tcW w:w="1148" w:type="dxa"/>
            <w:shd w:val="clear" w:color="auto" w:fill="auto"/>
            <w:vAlign w:val="center"/>
          </w:tcPr>
          <w:p w14:paraId="5CE4BB1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500rxs</w:t>
            </w:r>
          </w:p>
        </w:tc>
        <w:tc>
          <w:tcPr>
            <w:tcW w:w="1095" w:type="dxa"/>
            <w:shd w:val="clear" w:color="auto" w:fill="auto"/>
            <w:vAlign w:val="center"/>
          </w:tcPr>
          <w:p w14:paraId="4DE979A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1045" w:type="dxa"/>
            <w:vAlign w:val="center"/>
          </w:tcPr>
          <w:p w14:paraId="10ECECE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C48858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7E6415D" w14:textId="77777777" w:rsidTr="00BF73F0">
        <w:trPr>
          <w:trHeight w:val="409"/>
          <w:jc w:val="center"/>
        </w:trPr>
        <w:tc>
          <w:tcPr>
            <w:tcW w:w="512" w:type="dxa"/>
            <w:shd w:val="clear" w:color="auto" w:fill="auto"/>
            <w:vAlign w:val="center"/>
          </w:tcPr>
          <w:p w14:paraId="48C2B67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70DF46D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για απομόνωση γενωμικού DNA από ιστούς, κύτταρα, βακτήρια, αίμα, ιούς.</w:t>
            </w:r>
          </w:p>
        </w:tc>
        <w:tc>
          <w:tcPr>
            <w:tcW w:w="3889" w:type="dxa"/>
            <w:shd w:val="clear" w:color="auto" w:fill="auto"/>
            <w:vAlign w:val="center"/>
          </w:tcPr>
          <w:p w14:paraId="40AD0B0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για απομόνωση γενωμικού DNA από διάφορους τύπους αρχικών δειγμάτων, ιστούς, κύτταρα, βακτήρια, αίμα. Να μπορεί να δεχθεί &lt; 25 mg ανθρώπινου ή ζωικού  ιστού.  Να χρησιμοποιεί τεχνολογία Silica Membrane με spin columns. Να παρέχει DNA με τυπική απόδοση 20-30μg και όγκο έκλουσης έως 100μl σε χρόνους της τάξης των 20</w:t>
            </w:r>
            <w:r w:rsidRPr="000C589E">
              <w:rPr>
                <w:rFonts w:ascii="Segoe UI" w:hAnsi="Segoe UI" w:cs="Segoe UI"/>
                <w:color w:val="000000"/>
                <w:sz w:val="16"/>
                <w:szCs w:val="16"/>
                <w:lang w:val="en-US" w:eastAsia="el-GR"/>
              </w:rPr>
              <w:t>sec</w:t>
            </w:r>
            <w:r w:rsidRPr="000C589E">
              <w:rPr>
                <w:rFonts w:ascii="Segoe UI" w:hAnsi="Segoe UI" w:cs="Segoe UI"/>
                <w:color w:val="000000"/>
                <w:sz w:val="16"/>
                <w:szCs w:val="16"/>
                <w:lang w:val="el-GR" w:eastAsia="el-GR"/>
              </w:rPr>
              <w:t>. Να ανακτάται DNA έτοιμο προς χρήση, κατάλληλο για κλωνοποίηση, αλληλούχιση, PCR, επιμόλυνση. Να περιλαμβάνει στήλες συλλογής και όλα τα απαραίτητα ρυθμιστικά διαλύματα και Proteinase K. Nα διατίθεται σε συσκευασία των 50 απομονώσεων.</w:t>
            </w:r>
          </w:p>
        </w:tc>
        <w:tc>
          <w:tcPr>
            <w:tcW w:w="1148" w:type="dxa"/>
            <w:shd w:val="clear" w:color="auto" w:fill="auto"/>
            <w:vAlign w:val="center"/>
          </w:tcPr>
          <w:p w14:paraId="498E026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50 preps</w:t>
            </w:r>
          </w:p>
        </w:tc>
        <w:tc>
          <w:tcPr>
            <w:tcW w:w="1095" w:type="dxa"/>
            <w:shd w:val="clear" w:color="auto" w:fill="auto"/>
            <w:vAlign w:val="center"/>
          </w:tcPr>
          <w:p w14:paraId="67FF465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1045" w:type="dxa"/>
            <w:vAlign w:val="center"/>
          </w:tcPr>
          <w:p w14:paraId="473978E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2E009D7"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871423A" w14:textId="77777777" w:rsidTr="00BF73F0">
        <w:trPr>
          <w:trHeight w:val="544"/>
          <w:jc w:val="center"/>
        </w:trPr>
        <w:tc>
          <w:tcPr>
            <w:tcW w:w="512" w:type="dxa"/>
            <w:shd w:val="clear" w:color="auto" w:fill="auto"/>
            <w:vAlign w:val="center"/>
          </w:tcPr>
          <w:p w14:paraId="076678D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209" w:type="dxa"/>
            <w:vAlign w:val="center"/>
          </w:tcPr>
          <w:p w14:paraId="0136716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Κιτ για απομόνωση γενωμικού DNA από πολύ </w:t>
            </w:r>
            <w:r w:rsidRPr="000C589E">
              <w:rPr>
                <w:rFonts w:ascii="Segoe UI" w:hAnsi="Segoe UI" w:cs="Segoe UI"/>
                <w:color w:val="000000"/>
                <w:sz w:val="16"/>
                <w:szCs w:val="16"/>
                <w:lang w:val="el-GR" w:eastAsia="el-GR"/>
              </w:rPr>
              <w:lastRenderedPageBreak/>
              <w:t>μικρό όγκο  δειγμάτων, όπως ιστούς, κύτταρα, βακτήρια, αίμα, ιούς.</w:t>
            </w:r>
          </w:p>
        </w:tc>
        <w:tc>
          <w:tcPr>
            <w:tcW w:w="3889" w:type="dxa"/>
            <w:shd w:val="clear" w:color="auto" w:fill="auto"/>
            <w:vAlign w:val="center"/>
          </w:tcPr>
          <w:p w14:paraId="20A83C3B"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 xml:space="preserve">Κιτ για απομόνωση γενωμικού DNA από ιστούς, κύτταρα, βακτήρια, αίμα από πολύ μικρό όγκο  </w:t>
            </w:r>
            <w:r w:rsidRPr="000C589E">
              <w:rPr>
                <w:rFonts w:ascii="Segoe UI" w:hAnsi="Segoe UI" w:cs="Segoe UI"/>
                <w:color w:val="000000"/>
                <w:sz w:val="16"/>
                <w:szCs w:val="16"/>
                <w:lang w:val="el-GR" w:eastAsia="el-GR"/>
              </w:rPr>
              <w:lastRenderedPageBreak/>
              <w:t>δειγμάτων 0,025mg  ιστού ή 10  κύτταρα.  Να χρησιμοποιεί τεχνολογία Silica Membrane με XS spin columns και όγκο έκλουσης 30μl το πολύ. Η διαδικασία να επιτυγχάνεται σε λιγότερο από 40 λεπτά. Να παρέχει DNA έτοιμο προς χρήση, κατάλληλο για κλωνοποίηση, αλληλούχιση, PCR, επιμόλυνση. Να περιλαμβάνει στήλες συλλογής και όλα τα απαραίτητα ρυθμιστικά διαλύματα και Proteinase K. Nα διατίθεται σε συσκευασία των 50 απομονώσεων.</w:t>
            </w:r>
          </w:p>
        </w:tc>
        <w:tc>
          <w:tcPr>
            <w:tcW w:w="1148" w:type="dxa"/>
            <w:shd w:val="clear" w:color="auto" w:fill="auto"/>
            <w:vAlign w:val="center"/>
          </w:tcPr>
          <w:p w14:paraId="711B5A6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Kit/ 50 preps</w:t>
            </w:r>
          </w:p>
        </w:tc>
        <w:tc>
          <w:tcPr>
            <w:tcW w:w="1095" w:type="dxa"/>
            <w:shd w:val="clear" w:color="auto" w:fill="auto"/>
            <w:vAlign w:val="center"/>
          </w:tcPr>
          <w:p w14:paraId="41691FB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78F37BE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FE67DB4"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676F88E" w14:textId="77777777" w:rsidTr="00BF73F0">
        <w:trPr>
          <w:trHeight w:val="492"/>
          <w:jc w:val="center"/>
        </w:trPr>
        <w:tc>
          <w:tcPr>
            <w:tcW w:w="512" w:type="dxa"/>
            <w:shd w:val="clear" w:color="auto" w:fill="auto"/>
            <w:vAlign w:val="center"/>
          </w:tcPr>
          <w:p w14:paraId="6C066AC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209" w:type="dxa"/>
            <w:vAlign w:val="center"/>
          </w:tcPr>
          <w:p w14:paraId="4D3A7D7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Σύστημα αντιδραστηρίων για κλωνοποίηση</w:t>
            </w:r>
          </w:p>
        </w:tc>
        <w:tc>
          <w:tcPr>
            <w:tcW w:w="3889" w:type="dxa"/>
            <w:shd w:val="clear" w:color="auto" w:fill="auto"/>
            <w:vAlign w:val="center"/>
          </w:tcPr>
          <w:p w14:paraId="57EB910C"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Να περιλαμβάνει ελάχιστα στάδια (χωρίς digestion, ligation, phosphorylation ή blunt-end polishing). Να μην απαιτεί την χρήση εξειδικευμένων φορέων κλωνοποίησης. Να είναι εξαιρετικά αποτελεσματικό ακόμα και σε μεγάλα τμήματα DNA (έως και 15Kb) και  κατάλληλο και για Multiple Fragment Cloning χωρίς την ανάγκη SubCloning (95% απόδοση). Η διαδικασία να ολοκληρώνεται σε 15 λεπτά το πολύ.  Να είναι σε συσκευασία για 10 αντιδράσεις.</w:t>
            </w:r>
          </w:p>
        </w:tc>
        <w:tc>
          <w:tcPr>
            <w:tcW w:w="1148" w:type="dxa"/>
            <w:shd w:val="clear" w:color="auto" w:fill="auto"/>
            <w:vAlign w:val="center"/>
          </w:tcPr>
          <w:p w14:paraId="0328654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10rxns</w:t>
            </w:r>
          </w:p>
        </w:tc>
        <w:tc>
          <w:tcPr>
            <w:tcW w:w="1095" w:type="dxa"/>
            <w:shd w:val="clear" w:color="auto" w:fill="auto"/>
            <w:vAlign w:val="center"/>
          </w:tcPr>
          <w:p w14:paraId="3FC15E0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7841369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8D74B76"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02B7541" w14:textId="77777777" w:rsidTr="00BF73F0">
        <w:trPr>
          <w:trHeight w:val="256"/>
          <w:jc w:val="center"/>
        </w:trPr>
        <w:tc>
          <w:tcPr>
            <w:tcW w:w="512" w:type="dxa"/>
            <w:shd w:val="clear" w:color="auto" w:fill="auto"/>
            <w:vAlign w:val="center"/>
          </w:tcPr>
          <w:p w14:paraId="4D2A682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209" w:type="dxa"/>
            <w:vAlign w:val="center"/>
          </w:tcPr>
          <w:p w14:paraId="6EEB8BA4"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Σύνθεση ολιγονουκλεοτιδίων - εκκινητών</w:t>
            </w:r>
          </w:p>
        </w:tc>
        <w:tc>
          <w:tcPr>
            <w:tcW w:w="3889" w:type="dxa"/>
            <w:shd w:val="clear" w:color="auto" w:fill="auto"/>
            <w:vAlign w:val="center"/>
          </w:tcPr>
          <w:p w14:paraId="5D591819"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Σύνθεση ολιγονουκλεοτιδίων - εκκινητών, σε ποσότητα 200nmol, καθαρισμένα με HPLC. Να αποστέλλονται λυοφιλοποιημένα ή σε aliquots προκαθορισμένης συγκέντρωσης.  Η ποιότητα και η ταυτότητα του κάθε ολιγονουκλεοτιδίου να ελέγχεται με MALDI-TOF MS και CGE. Να αποστέλλονται εντός 5 εργάσιμων ημερών. Να δίνεται τιμή ανά βάση.</w:t>
            </w:r>
          </w:p>
        </w:tc>
        <w:tc>
          <w:tcPr>
            <w:tcW w:w="1148" w:type="dxa"/>
            <w:shd w:val="clear" w:color="auto" w:fill="auto"/>
            <w:vAlign w:val="center"/>
          </w:tcPr>
          <w:p w14:paraId="3DFE6B4C"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ανά βάση</w:t>
            </w:r>
          </w:p>
        </w:tc>
        <w:tc>
          <w:tcPr>
            <w:tcW w:w="1095" w:type="dxa"/>
            <w:shd w:val="clear" w:color="auto" w:fill="auto"/>
            <w:vAlign w:val="center"/>
          </w:tcPr>
          <w:p w14:paraId="646711E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2500 βάσεις</w:t>
            </w:r>
          </w:p>
        </w:tc>
        <w:tc>
          <w:tcPr>
            <w:tcW w:w="1045" w:type="dxa"/>
            <w:vAlign w:val="center"/>
          </w:tcPr>
          <w:p w14:paraId="6125EBA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6CF7796"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40A8224" w14:textId="77777777" w:rsidTr="00BF73F0">
        <w:trPr>
          <w:trHeight w:val="250"/>
          <w:jc w:val="center"/>
        </w:trPr>
        <w:tc>
          <w:tcPr>
            <w:tcW w:w="512" w:type="dxa"/>
            <w:shd w:val="clear" w:color="auto" w:fill="auto"/>
            <w:vAlign w:val="center"/>
          </w:tcPr>
          <w:p w14:paraId="7E3E2E8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209" w:type="dxa"/>
            <w:vAlign w:val="center"/>
          </w:tcPr>
          <w:p w14:paraId="328CE5A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για απομόνωση total RNA</w:t>
            </w:r>
          </w:p>
        </w:tc>
        <w:tc>
          <w:tcPr>
            <w:tcW w:w="3889" w:type="dxa"/>
            <w:shd w:val="clear" w:color="auto" w:fill="auto"/>
            <w:vAlign w:val="center"/>
          </w:tcPr>
          <w:p w14:paraId="625369C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για απομόνωση total RNA  από &lt; 10</w:t>
            </w:r>
            <w:r w:rsidRPr="000C589E">
              <w:rPr>
                <w:rFonts w:ascii="Segoe UI" w:hAnsi="Segoe UI" w:cs="Segoe UI"/>
                <w:color w:val="000000"/>
                <w:sz w:val="16"/>
                <w:szCs w:val="16"/>
                <w:vertAlign w:val="superscript"/>
                <w:lang w:val="el-GR" w:eastAsia="el-GR"/>
              </w:rPr>
              <w:t>7</w:t>
            </w:r>
            <w:r w:rsidRPr="000C589E">
              <w:rPr>
                <w:rFonts w:ascii="Segoe UI" w:hAnsi="Segoe UI" w:cs="Segoe UI"/>
                <w:color w:val="000000"/>
                <w:sz w:val="16"/>
                <w:szCs w:val="16"/>
                <w:lang w:val="el-GR" w:eastAsia="el-GR"/>
              </w:rPr>
              <w:t xml:space="preserve"> κύτταρα, &lt; 110 βακτηριακά κύτταρα, και &lt; 30 mg ιστού.  Να έχει ικανότητα πρόσδεσης τουλάχιστον 200 μg RΝΑ. Να περιλαμβάνει επιπλέον στήλες για την απομάκρυνση του γενωμικού DNA και να μην απαιτεί επώαση με DNAse ή     </w:t>
            </w:r>
            <w:r w:rsidRPr="000C589E">
              <w:rPr>
                <w:rFonts w:ascii="Segoe UI" w:hAnsi="Segoe UI" w:cs="Segoe UI"/>
                <w:color w:val="000000"/>
                <w:sz w:val="16"/>
                <w:szCs w:val="16"/>
                <w:lang w:val="el-GR" w:eastAsia="el-GR"/>
              </w:rPr>
              <w:br/>
              <w:t>προσθήκη β-μερκαπτοαιθανόλης ή TCEP στο διάλυμα λύσης. Να παρέχεται RNA υψηλής καθαρότητας με λόγο απορρόφησης (A</w:t>
            </w:r>
            <w:r w:rsidRPr="000C589E">
              <w:rPr>
                <w:rFonts w:ascii="Segoe UI" w:hAnsi="Segoe UI" w:cs="Segoe UI"/>
                <w:color w:val="000000"/>
                <w:sz w:val="16"/>
                <w:szCs w:val="16"/>
                <w:vertAlign w:val="subscript"/>
                <w:lang w:val="el-GR" w:eastAsia="el-GR"/>
              </w:rPr>
              <w:t>260</w:t>
            </w:r>
            <w:r w:rsidRPr="000C589E">
              <w:rPr>
                <w:rFonts w:ascii="Segoe UI" w:hAnsi="Segoe UI" w:cs="Segoe UI"/>
                <w:color w:val="000000"/>
                <w:sz w:val="16"/>
                <w:szCs w:val="16"/>
                <w:vertAlign w:val="subscript"/>
                <w:lang w:val="en-US" w:eastAsia="el-GR"/>
              </w:rPr>
              <w:t>nm</w:t>
            </w:r>
            <w:r w:rsidRPr="000C589E">
              <w:rPr>
                <w:rFonts w:ascii="Segoe UI" w:hAnsi="Segoe UI" w:cs="Segoe UI"/>
                <w:color w:val="000000"/>
                <w:sz w:val="16"/>
                <w:szCs w:val="16"/>
                <w:lang w:val="el-GR" w:eastAsia="el-GR"/>
              </w:rPr>
              <w:t>/Α</w:t>
            </w:r>
            <w:r w:rsidRPr="000C589E">
              <w:rPr>
                <w:rFonts w:ascii="Segoe UI" w:hAnsi="Segoe UI" w:cs="Segoe UI"/>
                <w:color w:val="000000"/>
                <w:sz w:val="16"/>
                <w:szCs w:val="16"/>
                <w:vertAlign w:val="subscript"/>
                <w:lang w:val="el-GR" w:eastAsia="el-GR"/>
              </w:rPr>
              <w:t>280</w:t>
            </w:r>
            <w:r w:rsidRPr="000C589E">
              <w:rPr>
                <w:rFonts w:ascii="Segoe UI" w:hAnsi="Segoe UI" w:cs="Segoe UI"/>
                <w:color w:val="000000"/>
                <w:sz w:val="16"/>
                <w:szCs w:val="16"/>
                <w:vertAlign w:val="subscript"/>
                <w:lang w:val="en-US" w:eastAsia="el-GR"/>
              </w:rPr>
              <w:t>nm</w:t>
            </w:r>
            <w:r w:rsidRPr="000C589E">
              <w:rPr>
                <w:rFonts w:ascii="Segoe UI" w:hAnsi="Segoe UI" w:cs="Segoe UI"/>
                <w:color w:val="000000"/>
                <w:sz w:val="16"/>
                <w:szCs w:val="16"/>
                <w:lang w:val="el-GR" w:eastAsia="el-GR"/>
              </w:rPr>
              <w:t xml:space="preserve"> 2.0±0.1), υψηλής συγκέντρωσης (της τάξης των 50µg από 5x10</w:t>
            </w:r>
            <w:r w:rsidRPr="000C589E">
              <w:rPr>
                <w:rFonts w:ascii="Segoe UI" w:hAnsi="Segoe UI" w:cs="Segoe UI"/>
                <w:color w:val="000000"/>
                <w:sz w:val="16"/>
                <w:szCs w:val="16"/>
                <w:vertAlign w:val="superscript"/>
                <w:lang w:val="el-GR" w:eastAsia="el-GR"/>
              </w:rPr>
              <w:t>6</w:t>
            </w:r>
            <w:r w:rsidRPr="000C589E">
              <w:rPr>
                <w:rFonts w:ascii="Segoe UI" w:hAnsi="Segoe UI" w:cs="Segoe UI"/>
                <w:color w:val="000000"/>
                <w:sz w:val="16"/>
                <w:szCs w:val="16"/>
                <w:lang w:val="el-GR" w:eastAsia="el-GR"/>
              </w:rPr>
              <w:t xml:space="preserve"> HeLa cells με όγκο έκλουσης 120 μl το πολύ. Η διαδικασία να ολοκληρώνεται σε λιγότερο από 20 λεπτά. Να είναι κατάλληλο για ποσοτική RT-PCR και αποτύπωση κατά Northern. Nα διατίθεται σε συσκευασία 50 απομονώσεων.</w:t>
            </w:r>
          </w:p>
        </w:tc>
        <w:tc>
          <w:tcPr>
            <w:tcW w:w="1148" w:type="dxa"/>
            <w:shd w:val="clear" w:color="auto" w:fill="auto"/>
            <w:vAlign w:val="center"/>
          </w:tcPr>
          <w:p w14:paraId="350DA18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50 preps</w:t>
            </w:r>
          </w:p>
        </w:tc>
        <w:tc>
          <w:tcPr>
            <w:tcW w:w="1095" w:type="dxa"/>
            <w:shd w:val="clear" w:color="auto" w:fill="auto"/>
            <w:vAlign w:val="center"/>
          </w:tcPr>
          <w:p w14:paraId="66FB892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1045" w:type="dxa"/>
            <w:vAlign w:val="center"/>
          </w:tcPr>
          <w:p w14:paraId="5AC931F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38FF081"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FC58A28" w14:textId="77777777" w:rsidTr="00BF73F0">
        <w:trPr>
          <w:trHeight w:val="250"/>
          <w:jc w:val="center"/>
        </w:trPr>
        <w:tc>
          <w:tcPr>
            <w:tcW w:w="512" w:type="dxa"/>
            <w:shd w:val="clear" w:color="auto" w:fill="auto"/>
            <w:vAlign w:val="center"/>
          </w:tcPr>
          <w:p w14:paraId="522F93E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209" w:type="dxa"/>
            <w:vAlign w:val="center"/>
          </w:tcPr>
          <w:p w14:paraId="06497290"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Hot Start πολυμεράση</w:t>
            </w:r>
          </w:p>
        </w:tc>
        <w:tc>
          <w:tcPr>
            <w:tcW w:w="3889" w:type="dxa"/>
            <w:shd w:val="clear" w:color="auto" w:fill="auto"/>
            <w:vAlign w:val="center"/>
          </w:tcPr>
          <w:p w14:paraId="4ABCC4E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Hot Start DNA πολυμεράση με τεχνολογία aptamer για αναστρέψιμη ενεργοποίηση ή απενεργοποίηση του ενζύμου, που επιτρέπει άμεση ενεργοποίηση της πολυμεράσης, πολύ γρήγορη PCR και ελαχιστοποίηση της πιθανότητας επιμόλυνσης. Η ap-TAQ πολυμεράση να είναι απενεργοποιημένη σε θερμοκρασία δωματίου και να ενεργοποιείται μόνο έπειτα από θέρμανση. Να μην παρατηρείται random primer annealing και unspecific amplification. Να περιέχει συνθετικά κατασκευασμένα aptamer-oligonucleotides. Η συγκεκριμένη πολυμεράση να μπορεί να χρησιμοποιειηθεί σε Fast PCR, PCR με πολύπλοκα πρότυπα, ανάλυση SNP</w:t>
            </w:r>
            <w:r w:rsidRPr="000C589E">
              <w:rPr>
                <w:rFonts w:ascii="Segoe UI" w:hAnsi="Segoe UI" w:cs="Segoe UI"/>
                <w:color w:val="000000"/>
                <w:sz w:val="16"/>
                <w:szCs w:val="16"/>
                <w:lang w:val="en-US" w:eastAsia="el-GR"/>
              </w:rPr>
              <w:t>s</w:t>
            </w:r>
            <w:r w:rsidRPr="000C589E">
              <w:rPr>
                <w:rFonts w:ascii="Segoe UI" w:hAnsi="Segoe UI" w:cs="Segoe UI"/>
                <w:color w:val="000000"/>
                <w:sz w:val="16"/>
                <w:szCs w:val="16"/>
                <w:lang w:val="el-GR" w:eastAsia="el-GR"/>
              </w:rPr>
              <w:t xml:space="preserve"> και οποιαδήποτε εφαρμογή PCR που απαιτεί hot-start θερμοανθεκτική DNA πολυμεράση υψηλής ποιότητας. Το μαγνήσιο να περιέχεται σε ξεχωριστό φιαλίδιο από το ρυθμιστικό διάλυμα. </w:t>
            </w:r>
            <w:r w:rsidRPr="000C589E">
              <w:rPr>
                <w:rFonts w:ascii="Segoe UI" w:hAnsi="Segoe UI" w:cs="Segoe UI"/>
                <w:color w:val="000000"/>
                <w:sz w:val="16"/>
                <w:szCs w:val="16"/>
                <w:lang w:val="el-GR" w:eastAsia="el-GR"/>
              </w:rPr>
              <w:lastRenderedPageBreak/>
              <w:t>Να διατίθεται σε συσκευασία των 500 Units.</w:t>
            </w:r>
          </w:p>
        </w:tc>
        <w:tc>
          <w:tcPr>
            <w:tcW w:w="1148" w:type="dxa"/>
            <w:shd w:val="clear" w:color="auto" w:fill="auto"/>
            <w:vAlign w:val="center"/>
          </w:tcPr>
          <w:p w14:paraId="46DA631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500 U</w:t>
            </w:r>
          </w:p>
        </w:tc>
        <w:tc>
          <w:tcPr>
            <w:tcW w:w="1095" w:type="dxa"/>
            <w:shd w:val="clear" w:color="auto" w:fill="auto"/>
            <w:vAlign w:val="center"/>
          </w:tcPr>
          <w:p w14:paraId="4317C09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1045" w:type="dxa"/>
            <w:vAlign w:val="center"/>
          </w:tcPr>
          <w:p w14:paraId="0144684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86041B5"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35810D0" w14:textId="77777777" w:rsidTr="00BF73F0">
        <w:trPr>
          <w:trHeight w:val="250"/>
          <w:jc w:val="center"/>
        </w:trPr>
        <w:tc>
          <w:tcPr>
            <w:tcW w:w="512" w:type="dxa"/>
            <w:shd w:val="clear" w:color="auto" w:fill="auto"/>
            <w:vAlign w:val="center"/>
          </w:tcPr>
          <w:p w14:paraId="3851F7D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209" w:type="dxa"/>
            <w:vAlign w:val="center"/>
          </w:tcPr>
          <w:p w14:paraId="3B9D2495"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για τον επιπλέον καθαρισμό γενωμικού DNA που έχει απομονωθεί από ενζυμικές ή χημικές αντιδράσεις ή με χρήση Trizol.</w:t>
            </w:r>
          </w:p>
        </w:tc>
        <w:tc>
          <w:tcPr>
            <w:tcW w:w="3889" w:type="dxa"/>
            <w:shd w:val="clear" w:color="auto" w:fill="auto"/>
            <w:vAlign w:val="center"/>
          </w:tcPr>
          <w:p w14:paraId="1691342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για τον επιπλέον καθαρισμό και τη συγκέντρωση μικρού και ιδιαιτέρως μεγάλου μοριακού βάρους γενωμικού DNA που έχει απομονωθεί από ενζυμικές ή χημικές αντιδράσεις ή με χρήση Trizol. Να μην απαιτεί τη χρήση οργανικών αποδιατακτικών διαλυμάτων χλωροφορμίου. Να απομακρύνει πλήρως προσμείξεις, όπως φαινόλη, ένζυμα, άλατα, χρωστικές, νουκλεοτίδια, ολιγονουκλεοτίδια, και απορρυπαντικά, έως 5%, όπως SDS, Triton, Tween. Να χρησιμοποιεί τεχνολογία Silica Membrane με mini spin columns. Να είναι κατάλληλο για τμήματα DNA f 100bp- 50kbp. Να επιτυγχάνει ανάκτηση DNA σε ποσοστό 80-90% με αρχικό δείγμα έως και 150μl και όγκος έκλουσης 50-100μl σε χρόνο λιγότερο από 15 λεπτά. Να παρέχει DNA έτοιμο προς χρήση, κατάλληλο για PCR, Southern Blotting και σήμανση. Nα διατίθεται σε συσκευασία των 50 απομονώσεων  η οποία να περιλαμβάνει mini spin στήλες, σωληνάρια συλλογής  και όλα τα απαραίτητα ρυθμιστικά διαλύματα.</w:t>
            </w:r>
          </w:p>
        </w:tc>
        <w:tc>
          <w:tcPr>
            <w:tcW w:w="1148" w:type="dxa"/>
            <w:shd w:val="clear" w:color="auto" w:fill="auto"/>
            <w:vAlign w:val="center"/>
          </w:tcPr>
          <w:p w14:paraId="5B8BB08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w:t>
            </w:r>
          </w:p>
        </w:tc>
        <w:tc>
          <w:tcPr>
            <w:tcW w:w="1095" w:type="dxa"/>
            <w:shd w:val="clear" w:color="auto" w:fill="auto"/>
            <w:vAlign w:val="center"/>
          </w:tcPr>
          <w:p w14:paraId="190154B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631BA02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5DB2646"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CD85E02" w14:textId="77777777" w:rsidTr="00BF73F0">
        <w:trPr>
          <w:trHeight w:val="250"/>
          <w:jc w:val="center"/>
        </w:trPr>
        <w:tc>
          <w:tcPr>
            <w:tcW w:w="512" w:type="dxa"/>
            <w:shd w:val="clear" w:color="auto" w:fill="auto"/>
            <w:vAlign w:val="center"/>
          </w:tcPr>
          <w:p w14:paraId="5489DD0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2209" w:type="dxa"/>
            <w:vAlign w:val="center"/>
          </w:tcPr>
          <w:p w14:paraId="47F1D4E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για απομόνωση πλασμιδιακού DNA από αρχικό όγκο καλλιέργειας έως και 400ml (midi prep).</w:t>
            </w:r>
          </w:p>
        </w:tc>
        <w:tc>
          <w:tcPr>
            <w:tcW w:w="3889" w:type="dxa"/>
            <w:shd w:val="clear" w:color="auto" w:fill="auto"/>
            <w:vAlign w:val="center"/>
          </w:tcPr>
          <w:p w14:paraId="23815698"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για απομόνωση πλασμιδιακού DNA από αρχικό όγκο καλλιέργειας έως και 400ml (midi prep). Η διαδικασία να επιτυγχάνεται με χρωματογραφία ιονανταλλαγής και  μεγάλη ταχύτητα ροής και να μην διαρκεί περισσότερο από 30 min.  Να περιέχεται φίλτρο και ρυθμιστικό διάλυμα λύσης με  Lyse control.  Να απομονώνεται DNA σε ποσότητες έως 400 μg  και με υψηλή καθαρότητα κατάλληλο και για επιμόλυνση κυττάρων.   Να περιλαμβάνει στήλες με ένθετο φίλτρο, όλα τα απαραίτητα ρυθμιστικά διαλύματα  και RNase A. Nα διατίθεται σε συσκευασία των 50 απομονώσεων</w:t>
            </w:r>
          </w:p>
        </w:tc>
        <w:tc>
          <w:tcPr>
            <w:tcW w:w="1148" w:type="dxa"/>
            <w:shd w:val="clear" w:color="auto" w:fill="auto"/>
            <w:vAlign w:val="center"/>
          </w:tcPr>
          <w:p w14:paraId="33E3D34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50 preps</w:t>
            </w:r>
          </w:p>
        </w:tc>
        <w:tc>
          <w:tcPr>
            <w:tcW w:w="1095" w:type="dxa"/>
            <w:shd w:val="clear" w:color="auto" w:fill="auto"/>
            <w:vAlign w:val="center"/>
          </w:tcPr>
          <w:p w14:paraId="462DC86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1045" w:type="dxa"/>
            <w:vAlign w:val="center"/>
          </w:tcPr>
          <w:p w14:paraId="656ED1D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7741F0F"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722A478" w14:textId="77777777" w:rsidTr="00BF73F0">
        <w:trPr>
          <w:trHeight w:val="250"/>
          <w:jc w:val="center"/>
        </w:trPr>
        <w:tc>
          <w:tcPr>
            <w:tcW w:w="512" w:type="dxa"/>
            <w:shd w:val="clear" w:color="auto" w:fill="auto"/>
            <w:vAlign w:val="center"/>
          </w:tcPr>
          <w:p w14:paraId="439B719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11</w:t>
            </w:r>
          </w:p>
        </w:tc>
        <w:tc>
          <w:tcPr>
            <w:tcW w:w="2209" w:type="dxa"/>
            <w:vAlign w:val="center"/>
          </w:tcPr>
          <w:p w14:paraId="3D612889"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Real Time PCR mix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SYBR Green</w:t>
            </w:r>
          </w:p>
        </w:tc>
        <w:tc>
          <w:tcPr>
            <w:tcW w:w="3889" w:type="dxa"/>
            <w:shd w:val="clear" w:color="auto" w:fill="auto"/>
            <w:vAlign w:val="center"/>
          </w:tcPr>
          <w:p w14:paraId="535CED94"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 xml:space="preserve">Real Time PCR mix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SYBR Green. </w:t>
            </w:r>
            <w:r w:rsidRPr="000C589E">
              <w:rPr>
                <w:rFonts w:ascii="Segoe UI" w:hAnsi="Segoe UI" w:cs="Segoe UI"/>
                <w:color w:val="000000"/>
                <w:sz w:val="16"/>
                <w:szCs w:val="16"/>
                <w:lang w:val="el-GR" w:eastAsia="el-GR"/>
              </w:rPr>
              <w:t>Να εξασφαλίζει την υψηλότερη δυνατή απόδοση, ευαισθησία και ταχύτητα σύνθεσης του ενζύμου.   Το qPCR Master Mix να περιέχει αυξημένη βελτιστοποιημένη συγκέντρωση της φθορίζουσας χρωστικής SYBRGreen I. Να είναι κατάλληλο για την ανίχνευση γονιδίων μικρού αριθμού αντιγράφων. Να έχει μεγάλο εύρος και γραμμικότητα. Να περιλαμβάνει hot start πολυμεράση, SYBR Green χρωστική, MgCl2, dNTPs και σταθεροποιητές. Ο χρόνος ενεργοποίησης του ενζύμου να μην ξεπερνά στους 95°C τα 20 sec γενικά και για απαιτητικές αλληλουχίες τα  3min. Το ένζυμο να είναι αδρανές σε θερμοκρασία περιβάλλοντος. Στη συσκευασία να περιλαμβάνεται ξεχωριστά ROX reference dye high και low. H χρήση  του προϊόντος να καλύπτεται από ένα ή περισσότερα από τα διπλώματα ευρεσιτεχνίας των ΗΠΑ 5.994.056, 6.171.785, και 5.928.907και τις αντίστοιχες αξιώσεις ευρεσιτεχνίας εκτός των ΗΠΑ. Να διατίθεται σε συσκευασία των 1000 αντιδράσεων των 20μl</w:t>
            </w:r>
          </w:p>
        </w:tc>
        <w:tc>
          <w:tcPr>
            <w:tcW w:w="1148" w:type="dxa"/>
            <w:shd w:val="clear" w:color="auto" w:fill="auto"/>
            <w:vAlign w:val="center"/>
          </w:tcPr>
          <w:p w14:paraId="2F13307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1000 reactions</w:t>
            </w:r>
          </w:p>
        </w:tc>
        <w:tc>
          <w:tcPr>
            <w:tcW w:w="1095" w:type="dxa"/>
            <w:shd w:val="clear" w:color="auto" w:fill="auto"/>
            <w:vAlign w:val="center"/>
          </w:tcPr>
          <w:p w14:paraId="0E38109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1045" w:type="dxa"/>
            <w:vAlign w:val="center"/>
          </w:tcPr>
          <w:p w14:paraId="17E0466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1F9619E"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980B974" w14:textId="77777777" w:rsidTr="00BF73F0">
        <w:trPr>
          <w:trHeight w:val="250"/>
          <w:jc w:val="center"/>
        </w:trPr>
        <w:tc>
          <w:tcPr>
            <w:tcW w:w="512" w:type="dxa"/>
            <w:shd w:val="clear" w:color="auto" w:fill="auto"/>
            <w:vAlign w:val="center"/>
          </w:tcPr>
          <w:p w14:paraId="770C60A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12</w:t>
            </w:r>
          </w:p>
        </w:tc>
        <w:tc>
          <w:tcPr>
            <w:tcW w:w="2209" w:type="dxa"/>
            <w:vAlign w:val="center"/>
          </w:tcPr>
          <w:p w14:paraId="30E54821"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 xml:space="preserve">Περιοριστικό ένζυμο </w:t>
            </w:r>
            <w:r w:rsidRPr="000C589E">
              <w:rPr>
                <w:rFonts w:ascii="Segoe UI" w:hAnsi="Segoe UI" w:cs="Segoe UI"/>
                <w:i/>
                <w:iCs/>
                <w:color w:val="000000"/>
                <w:sz w:val="16"/>
                <w:szCs w:val="16"/>
                <w:lang w:val="el-GR" w:eastAsia="el-GR"/>
              </w:rPr>
              <w:t>Xba</w:t>
            </w:r>
            <w:r w:rsidRPr="000C589E">
              <w:rPr>
                <w:rFonts w:ascii="Segoe UI" w:hAnsi="Segoe UI" w:cs="Segoe UI"/>
                <w:color w:val="000000"/>
                <w:sz w:val="16"/>
                <w:szCs w:val="16"/>
                <w:lang w:val="el-GR" w:eastAsia="el-GR"/>
              </w:rPr>
              <w:t>I</w:t>
            </w:r>
          </w:p>
        </w:tc>
        <w:tc>
          <w:tcPr>
            <w:tcW w:w="3889" w:type="dxa"/>
            <w:shd w:val="clear" w:color="auto" w:fill="auto"/>
            <w:vAlign w:val="center"/>
          </w:tcPr>
          <w:p w14:paraId="670CE2E4"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Περιοριστικό</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ένζυμο</w:t>
            </w:r>
            <w:r w:rsidRPr="000C589E">
              <w:rPr>
                <w:rFonts w:ascii="Segoe UI" w:hAnsi="Segoe UI" w:cs="Segoe UI"/>
                <w:color w:val="000000"/>
                <w:sz w:val="16"/>
                <w:szCs w:val="16"/>
                <w:lang w:val="en-US" w:eastAsia="el-GR"/>
              </w:rPr>
              <w:t xml:space="preserve"> </w:t>
            </w:r>
            <w:r w:rsidRPr="000C589E">
              <w:rPr>
                <w:rFonts w:ascii="Segoe UI" w:hAnsi="Segoe UI" w:cs="Segoe UI"/>
                <w:i/>
                <w:iCs/>
                <w:color w:val="000000"/>
                <w:sz w:val="16"/>
                <w:szCs w:val="16"/>
                <w:lang w:val="en-US" w:eastAsia="el-GR"/>
              </w:rPr>
              <w:t>Xba</w:t>
            </w:r>
            <w:r w:rsidRPr="000C589E">
              <w:rPr>
                <w:rFonts w:ascii="Segoe UI" w:hAnsi="Segoe UI" w:cs="Segoe UI"/>
                <w:color w:val="000000"/>
                <w:sz w:val="16"/>
                <w:szCs w:val="16"/>
                <w:lang w:val="en-US" w:eastAsia="el-GR"/>
              </w:rPr>
              <w:t xml:space="preserve">I, 3000 units. </w:t>
            </w:r>
            <w:r w:rsidRPr="000C589E">
              <w:rPr>
                <w:rFonts w:ascii="Segoe UI" w:hAnsi="Segoe UI" w:cs="Segoe UI"/>
                <w:color w:val="000000"/>
                <w:sz w:val="16"/>
                <w:szCs w:val="16"/>
                <w:lang w:val="en-US" w:eastAsia="el-GR"/>
              </w:rPr>
              <w:br/>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συνοδεύεται</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από</w:t>
            </w:r>
            <w:r w:rsidRPr="000C589E">
              <w:rPr>
                <w:rFonts w:ascii="Segoe UI" w:hAnsi="Segoe UI" w:cs="Segoe UI"/>
                <w:color w:val="000000"/>
                <w:sz w:val="16"/>
                <w:szCs w:val="16"/>
                <w:lang w:val="en-US" w:eastAsia="el-GR"/>
              </w:rPr>
              <w:t xml:space="preserve"> 10X reaction buffer M, 10</w:t>
            </w:r>
            <w:r w:rsidRPr="000C589E">
              <w:rPr>
                <w:rFonts w:ascii="Segoe UI" w:hAnsi="Segoe UI" w:cs="Segoe UI"/>
                <w:color w:val="000000"/>
                <w:sz w:val="16"/>
                <w:szCs w:val="16"/>
                <w:lang w:val="el-GR" w:eastAsia="el-GR"/>
              </w:rPr>
              <w:t>Χ</w:t>
            </w:r>
            <w:r w:rsidRPr="000C589E">
              <w:rPr>
                <w:rFonts w:ascii="Segoe UI" w:hAnsi="Segoe UI" w:cs="Segoe UI"/>
                <w:color w:val="000000"/>
                <w:sz w:val="16"/>
                <w:szCs w:val="16"/>
                <w:lang w:val="en-US" w:eastAsia="el-GR"/>
              </w:rPr>
              <w:t xml:space="preserve"> loading buffer </w:t>
            </w:r>
            <w:r w:rsidRPr="000C589E">
              <w:rPr>
                <w:rFonts w:ascii="Segoe UI" w:hAnsi="Segoe UI" w:cs="Segoe UI"/>
                <w:color w:val="000000"/>
                <w:sz w:val="16"/>
                <w:szCs w:val="16"/>
                <w:lang w:val="el-GR" w:eastAsia="el-GR"/>
              </w:rPr>
              <w:t>και</w:t>
            </w:r>
            <w:r w:rsidRPr="000C589E">
              <w:rPr>
                <w:rFonts w:ascii="Segoe UI" w:hAnsi="Segoe UI" w:cs="Segoe UI"/>
                <w:color w:val="000000"/>
                <w:sz w:val="16"/>
                <w:szCs w:val="16"/>
                <w:lang w:val="en-US" w:eastAsia="el-GR"/>
              </w:rPr>
              <w:t xml:space="preserve"> 0.1% BSA.</w:t>
            </w:r>
          </w:p>
        </w:tc>
        <w:tc>
          <w:tcPr>
            <w:tcW w:w="1148" w:type="dxa"/>
            <w:shd w:val="clear" w:color="auto" w:fill="auto"/>
            <w:vAlign w:val="center"/>
          </w:tcPr>
          <w:p w14:paraId="74693AE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 3000 units</w:t>
            </w:r>
          </w:p>
        </w:tc>
        <w:tc>
          <w:tcPr>
            <w:tcW w:w="1095" w:type="dxa"/>
            <w:shd w:val="clear" w:color="auto" w:fill="auto"/>
            <w:vAlign w:val="center"/>
          </w:tcPr>
          <w:p w14:paraId="0406070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1045" w:type="dxa"/>
            <w:vAlign w:val="center"/>
          </w:tcPr>
          <w:p w14:paraId="7648D0F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2866940"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8D62156" w14:textId="77777777" w:rsidTr="00BF73F0">
        <w:trPr>
          <w:trHeight w:val="250"/>
          <w:jc w:val="center"/>
        </w:trPr>
        <w:tc>
          <w:tcPr>
            <w:tcW w:w="512" w:type="dxa"/>
            <w:shd w:val="clear" w:color="auto" w:fill="auto"/>
            <w:vAlign w:val="center"/>
          </w:tcPr>
          <w:p w14:paraId="3A5784F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13</w:t>
            </w:r>
          </w:p>
        </w:tc>
        <w:tc>
          <w:tcPr>
            <w:tcW w:w="2209" w:type="dxa"/>
            <w:vAlign w:val="center"/>
          </w:tcPr>
          <w:p w14:paraId="4A959C5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Περιοριστικό ένζυμο </w:t>
            </w:r>
            <w:r w:rsidRPr="000C589E">
              <w:rPr>
                <w:rFonts w:ascii="Segoe UI" w:hAnsi="Segoe UI" w:cs="Segoe UI"/>
                <w:color w:val="000000"/>
                <w:sz w:val="16"/>
                <w:szCs w:val="16"/>
                <w:lang w:val="el-GR" w:eastAsia="el-GR"/>
              </w:rPr>
              <w:br/>
            </w:r>
            <w:r w:rsidRPr="000C589E">
              <w:rPr>
                <w:rFonts w:ascii="Segoe UI" w:hAnsi="Segoe UI" w:cs="Segoe UI"/>
                <w:i/>
                <w:iCs/>
                <w:color w:val="000000"/>
                <w:sz w:val="16"/>
                <w:szCs w:val="16"/>
                <w:lang w:val="el-GR" w:eastAsia="el-GR"/>
              </w:rPr>
              <w:t>Eco</w:t>
            </w:r>
            <w:r w:rsidRPr="000C589E">
              <w:rPr>
                <w:rFonts w:ascii="Segoe UI" w:hAnsi="Segoe UI" w:cs="Segoe UI"/>
                <w:color w:val="000000"/>
                <w:sz w:val="16"/>
                <w:szCs w:val="16"/>
                <w:lang w:val="el-GR" w:eastAsia="el-GR"/>
              </w:rPr>
              <w:t>RI</w:t>
            </w:r>
          </w:p>
        </w:tc>
        <w:tc>
          <w:tcPr>
            <w:tcW w:w="3889" w:type="dxa"/>
            <w:shd w:val="clear" w:color="auto" w:fill="auto"/>
            <w:vAlign w:val="center"/>
          </w:tcPr>
          <w:p w14:paraId="689B01C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Περιοριστικό ένζυμο </w:t>
            </w:r>
            <w:r w:rsidRPr="000C589E">
              <w:rPr>
                <w:rFonts w:ascii="Segoe UI" w:hAnsi="Segoe UI" w:cs="Segoe UI"/>
                <w:i/>
                <w:iCs/>
                <w:color w:val="000000"/>
                <w:sz w:val="16"/>
                <w:szCs w:val="16"/>
                <w:lang w:val="el-GR" w:eastAsia="el-GR"/>
              </w:rPr>
              <w:t>Eco</w:t>
            </w:r>
            <w:r w:rsidRPr="000C589E">
              <w:rPr>
                <w:rFonts w:ascii="Segoe UI" w:hAnsi="Segoe UI" w:cs="Segoe UI"/>
                <w:color w:val="000000"/>
                <w:sz w:val="16"/>
                <w:szCs w:val="16"/>
                <w:lang w:val="el-GR" w:eastAsia="el-GR"/>
              </w:rPr>
              <w:t xml:space="preserve">RI, 10000 units. </w:t>
            </w:r>
            <w:r w:rsidRPr="000C589E">
              <w:rPr>
                <w:rFonts w:ascii="Segoe UI" w:hAnsi="Segoe UI" w:cs="Segoe UI"/>
                <w:color w:val="000000"/>
                <w:sz w:val="16"/>
                <w:szCs w:val="16"/>
                <w:lang w:val="el-GR" w:eastAsia="el-GR"/>
              </w:rPr>
              <w:br/>
              <w:t>Να συνοδεύεται από 10</w:t>
            </w:r>
            <w:r w:rsidRPr="000C589E">
              <w:rPr>
                <w:rFonts w:ascii="Segoe UI" w:hAnsi="Segoe UI" w:cs="Segoe UI"/>
                <w:color w:val="000000"/>
                <w:sz w:val="16"/>
                <w:szCs w:val="16"/>
                <w:lang w:val="en-US" w:eastAsia="el-GR"/>
              </w:rPr>
              <w:t>X</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reaction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buffer</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H</w:t>
            </w:r>
            <w:r w:rsidRPr="000C589E">
              <w:rPr>
                <w:rFonts w:ascii="Segoe UI" w:hAnsi="Segoe UI" w:cs="Segoe UI"/>
                <w:color w:val="000000"/>
                <w:sz w:val="16"/>
                <w:szCs w:val="16"/>
                <w:lang w:val="el-GR" w:eastAsia="el-GR"/>
              </w:rPr>
              <w:t xml:space="preserve"> &amp; 10</w:t>
            </w:r>
            <w:r w:rsidRPr="000C589E">
              <w:rPr>
                <w:rFonts w:ascii="Segoe UI" w:hAnsi="Segoe UI" w:cs="Segoe UI"/>
                <w:color w:val="000000"/>
                <w:sz w:val="16"/>
                <w:szCs w:val="16"/>
                <w:lang w:val="en-US" w:eastAsia="el-GR"/>
              </w:rPr>
              <w:t>X</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loading</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buffer</w:t>
            </w:r>
            <w:r w:rsidRPr="000C589E">
              <w:rPr>
                <w:rFonts w:ascii="Segoe UI" w:hAnsi="Segoe UI" w:cs="Segoe UI"/>
                <w:color w:val="000000"/>
                <w:sz w:val="16"/>
                <w:szCs w:val="16"/>
                <w:lang w:val="el-GR" w:eastAsia="el-GR"/>
              </w:rPr>
              <w:t>.</w:t>
            </w:r>
          </w:p>
        </w:tc>
        <w:tc>
          <w:tcPr>
            <w:tcW w:w="1148" w:type="dxa"/>
            <w:shd w:val="clear" w:color="auto" w:fill="auto"/>
            <w:vAlign w:val="center"/>
          </w:tcPr>
          <w:p w14:paraId="1D9F2EA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FL/10000 units</w:t>
            </w:r>
          </w:p>
        </w:tc>
        <w:tc>
          <w:tcPr>
            <w:tcW w:w="1095" w:type="dxa"/>
            <w:shd w:val="clear" w:color="auto" w:fill="auto"/>
            <w:vAlign w:val="center"/>
          </w:tcPr>
          <w:p w14:paraId="7ECD282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1045" w:type="dxa"/>
            <w:vAlign w:val="center"/>
          </w:tcPr>
          <w:p w14:paraId="1F89A96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F346A12"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1F4B0A8" w14:textId="77777777" w:rsidTr="00BF73F0">
        <w:trPr>
          <w:trHeight w:val="250"/>
          <w:jc w:val="center"/>
        </w:trPr>
        <w:tc>
          <w:tcPr>
            <w:tcW w:w="512" w:type="dxa"/>
            <w:shd w:val="clear" w:color="auto" w:fill="auto"/>
            <w:vAlign w:val="center"/>
          </w:tcPr>
          <w:p w14:paraId="69C9B03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14</w:t>
            </w:r>
          </w:p>
        </w:tc>
        <w:tc>
          <w:tcPr>
            <w:tcW w:w="2209" w:type="dxa"/>
            <w:vAlign w:val="center"/>
          </w:tcPr>
          <w:p w14:paraId="79791A5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για γρήγορη απομόνωση πλασμιδιακού DNA από αρχικό όγκο καλλιέργειας έως και 10ml (miniprep).</w:t>
            </w:r>
          </w:p>
        </w:tc>
        <w:tc>
          <w:tcPr>
            <w:tcW w:w="3889" w:type="dxa"/>
            <w:shd w:val="clear" w:color="auto" w:fill="auto"/>
            <w:vAlign w:val="center"/>
          </w:tcPr>
          <w:p w14:paraId="35F58ECC"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για γρήγορη απομόνωση πλασμιδιακού DNA από αρχικό όγκο καλλιέργειας έως και 10ml (minipreps). Να χρησιμοποιεί τεχνολογία Silica Membrane με spin columns. Να παρέχει DNA έως και 40 μg με όγκο έκλουσης έως 50μl.  Να παρέχει DNA έτοιμο προς χρήση, κατάλληλο για κλωνοποίηση, αλληλούχιση, PCR, επιμόλυνση. Να περιλαμβάνει Plasmid στήλες, σωληνάρια συλλογής,  όλα τα απαραίτητα ρυθμιστικά διαλύματα και RNase A. Να είναι κατάλληλο και για χρήση με συσκευή κενού. Nα διατίθεται σε συσκευασία των 250 απομονώσεων</w:t>
            </w:r>
          </w:p>
        </w:tc>
        <w:tc>
          <w:tcPr>
            <w:tcW w:w="1148" w:type="dxa"/>
            <w:shd w:val="clear" w:color="auto" w:fill="auto"/>
            <w:vAlign w:val="center"/>
          </w:tcPr>
          <w:p w14:paraId="2873EB5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250 preps</w:t>
            </w:r>
          </w:p>
        </w:tc>
        <w:tc>
          <w:tcPr>
            <w:tcW w:w="1095" w:type="dxa"/>
            <w:shd w:val="clear" w:color="auto" w:fill="auto"/>
            <w:vAlign w:val="center"/>
          </w:tcPr>
          <w:p w14:paraId="0217800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1045" w:type="dxa"/>
            <w:vAlign w:val="center"/>
          </w:tcPr>
          <w:p w14:paraId="5A9690A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D39801D"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51989B9" w14:textId="77777777" w:rsidTr="00BF73F0">
        <w:trPr>
          <w:trHeight w:val="250"/>
          <w:jc w:val="center"/>
        </w:trPr>
        <w:tc>
          <w:tcPr>
            <w:tcW w:w="512" w:type="dxa"/>
            <w:shd w:val="clear" w:color="auto" w:fill="auto"/>
            <w:vAlign w:val="center"/>
          </w:tcPr>
          <w:p w14:paraId="2329C18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15</w:t>
            </w:r>
          </w:p>
        </w:tc>
        <w:tc>
          <w:tcPr>
            <w:tcW w:w="2209" w:type="dxa"/>
            <w:vAlign w:val="center"/>
          </w:tcPr>
          <w:p w14:paraId="13F1F6C5"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Μεμονωμένες στήλες για απομόνωση πλασμιδιακού DNA</w:t>
            </w:r>
          </w:p>
        </w:tc>
        <w:tc>
          <w:tcPr>
            <w:tcW w:w="3889" w:type="dxa"/>
            <w:shd w:val="clear" w:color="auto" w:fill="auto"/>
            <w:vAlign w:val="center"/>
          </w:tcPr>
          <w:p w14:paraId="449499D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Μεμονωμένες στήλες για απομόνωση πλασμιδιακού DNA από αρχικό όγκο καλλιέργειας έως και 10ml (minipreps) με τεχνολογία Silica Membrane.  Σε συσκευασία των  250 τεμαχίων.</w:t>
            </w:r>
          </w:p>
        </w:tc>
        <w:tc>
          <w:tcPr>
            <w:tcW w:w="1148" w:type="dxa"/>
            <w:shd w:val="clear" w:color="auto" w:fill="auto"/>
            <w:vAlign w:val="center"/>
          </w:tcPr>
          <w:p w14:paraId="13DDADE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Pack/250 τεμάχια</w:t>
            </w:r>
          </w:p>
        </w:tc>
        <w:tc>
          <w:tcPr>
            <w:tcW w:w="1095" w:type="dxa"/>
            <w:shd w:val="clear" w:color="auto" w:fill="auto"/>
            <w:vAlign w:val="center"/>
          </w:tcPr>
          <w:p w14:paraId="3A64917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1045" w:type="dxa"/>
            <w:vAlign w:val="center"/>
          </w:tcPr>
          <w:p w14:paraId="3F2D5E5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A882C55"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5579267" w14:textId="77777777" w:rsidTr="00BF73F0">
        <w:trPr>
          <w:trHeight w:val="250"/>
          <w:jc w:val="center"/>
        </w:trPr>
        <w:tc>
          <w:tcPr>
            <w:tcW w:w="512" w:type="dxa"/>
            <w:shd w:val="clear" w:color="auto" w:fill="auto"/>
            <w:vAlign w:val="center"/>
          </w:tcPr>
          <w:p w14:paraId="1FC57E0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16</w:t>
            </w:r>
          </w:p>
        </w:tc>
        <w:tc>
          <w:tcPr>
            <w:tcW w:w="2209" w:type="dxa"/>
            <w:vAlign w:val="center"/>
          </w:tcPr>
          <w:p w14:paraId="7680F47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Μεμονωμένες κολώνες για καθαρισμό PCR προϊόντος και ανάκτηση από πηκτή αγαρόζης.</w:t>
            </w:r>
          </w:p>
        </w:tc>
        <w:tc>
          <w:tcPr>
            <w:tcW w:w="3889" w:type="dxa"/>
            <w:shd w:val="clear" w:color="auto" w:fill="auto"/>
            <w:vAlign w:val="center"/>
          </w:tcPr>
          <w:p w14:paraId="4C2F40DD"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Μεμονωμένες στήλες για καθαρισμό PCR προϊόντος και ανάκτηση από πηκτή αγαρόζης με τεχνολογία Silica Membrane. Σε συσκευασία των  250 τεμαχίων.</w:t>
            </w:r>
          </w:p>
        </w:tc>
        <w:tc>
          <w:tcPr>
            <w:tcW w:w="1148" w:type="dxa"/>
            <w:shd w:val="clear" w:color="auto" w:fill="auto"/>
            <w:vAlign w:val="center"/>
          </w:tcPr>
          <w:p w14:paraId="4BD82AA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250 columns</w:t>
            </w:r>
          </w:p>
        </w:tc>
        <w:tc>
          <w:tcPr>
            <w:tcW w:w="1095" w:type="dxa"/>
            <w:shd w:val="clear" w:color="auto" w:fill="auto"/>
            <w:vAlign w:val="center"/>
          </w:tcPr>
          <w:p w14:paraId="3EE88C9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7A65C9A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DF6EFBB"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EBC50B9" w14:textId="77777777" w:rsidTr="00BF73F0">
        <w:trPr>
          <w:trHeight w:val="435"/>
          <w:jc w:val="center"/>
        </w:trPr>
        <w:tc>
          <w:tcPr>
            <w:tcW w:w="2721" w:type="dxa"/>
            <w:gridSpan w:val="2"/>
            <w:shd w:val="clear" w:color="auto" w:fill="FFC000"/>
            <w:vAlign w:val="center"/>
          </w:tcPr>
          <w:p w14:paraId="3B985F79"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5F9367B7"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34FED19D"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3344FA99" w14:textId="77777777" w:rsidTr="00BF73F0">
        <w:trPr>
          <w:trHeight w:val="759"/>
          <w:jc w:val="center"/>
        </w:trPr>
        <w:tc>
          <w:tcPr>
            <w:tcW w:w="2721" w:type="dxa"/>
            <w:gridSpan w:val="2"/>
            <w:shd w:val="clear" w:color="auto" w:fill="auto"/>
            <w:vAlign w:val="center"/>
          </w:tcPr>
          <w:p w14:paraId="0971972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Βιολογικής Χημείας, Τμήμα Ιατρικής, Π. Ι.</w:t>
            </w:r>
          </w:p>
        </w:tc>
        <w:tc>
          <w:tcPr>
            <w:tcW w:w="6132" w:type="dxa"/>
            <w:gridSpan w:val="3"/>
            <w:shd w:val="clear" w:color="auto" w:fill="auto"/>
            <w:vAlign w:val="center"/>
          </w:tcPr>
          <w:p w14:paraId="65BFC99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Αναστασία Πολίτου</w:t>
            </w:r>
          </w:p>
        </w:tc>
        <w:tc>
          <w:tcPr>
            <w:tcW w:w="2165" w:type="dxa"/>
            <w:gridSpan w:val="2"/>
            <w:vAlign w:val="center"/>
          </w:tcPr>
          <w:p w14:paraId="09A5A8AF"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26510 0</w:t>
            </w:r>
            <w:r w:rsidRPr="000C589E">
              <w:rPr>
                <w:rFonts w:ascii="Segoe UI" w:hAnsi="Segoe UI" w:cs="Segoe UI"/>
                <w:color w:val="000000"/>
                <w:sz w:val="16"/>
                <w:szCs w:val="16"/>
                <w:lang w:val="en-US" w:eastAsia="el-GR"/>
              </w:rPr>
              <w:t>7714</w:t>
            </w:r>
          </w:p>
        </w:tc>
      </w:tr>
    </w:tbl>
    <w:p w14:paraId="784E7BD2" w14:textId="77777777" w:rsidR="000900C1" w:rsidRPr="000C589E" w:rsidRDefault="000900C1" w:rsidP="000900C1">
      <w:pPr>
        <w:suppressAutoHyphens w:val="0"/>
        <w:jc w:val="left"/>
        <w:rPr>
          <w:rFonts w:ascii="Segoe UI" w:hAnsi="Segoe UI" w:cs="Segoe UI"/>
          <w:b/>
          <w:szCs w:val="22"/>
          <w:lang w:val="el-GR" w:eastAsia="el-GR"/>
        </w:rPr>
      </w:pPr>
    </w:p>
    <w:p w14:paraId="75F128FD"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8"/>
        <w:gridCol w:w="1557"/>
        <w:gridCol w:w="1171"/>
        <w:gridCol w:w="1583"/>
        <w:gridCol w:w="1527"/>
      </w:tblGrid>
      <w:tr w:rsidR="000900C1" w:rsidRPr="000C589E" w14:paraId="7F9CD243" w14:textId="77777777" w:rsidTr="00BF73F0">
        <w:trPr>
          <w:jc w:val="center"/>
        </w:trPr>
        <w:tc>
          <w:tcPr>
            <w:tcW w:w="831" w:type="dxa"/>
            <w:shd w:val="clear" w:color="auto" w:fill="00B0F0"/>
            <w:vAlign w:val="center"/>
          </w:tcPr>
          <w:p w14:paraId="3FBE5BEF"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04D9BA91"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2FD6FEE1"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65FCCC09"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2E2C6E5B"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799260E9"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27856AD0" w14:textId="77777777" w:rsidTr="00BF73F0">
        <w:trPr>
          <w:trHeight w:val="454"/>
          <w:jc w:val="center"/>
        </w:trPr>
        <w:tc>
          <w:tcPr>
            <w:tcW w:w="831" w:type="dxa"/>
            <w:shd w:val="clear" w:color="auto" w:fill="auto"/>
            <w:vAlign w:val="center"/>
          </w:tcPr>
          <w:p w14:paraId="3E3B4BDA"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36</w:t>
            </w:r>
          </w:p>
        </w:tc>
        <w:tc>
          <w:tcPr>
            <w:tcW w:w="4415" w:type="dxa"/>
            <w:shd w:val="clear" w:color="auto" w:fill="auto"/>
            <w:vAlign w:val="center"/>
          </w:tcPr>
          <w:p w14:paraId="03D9B940"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color w:val="000000"/>
                <w:szCs w:val="22"/>
                <w:lang w:val="el-GR" w:eastAsia="el-GR"/>
              </w:rPr>
              <w:t xml:space="preserve">Υλικά για εργαστηριακή καλλιέργεια βλαστικών κυττάρων  </w:t>
            </w:r>
          </w:p>
        </w:tc>
        <w:tc>
          <w:tcPr>
            <w:tcW w:w="1559" w:type="dxa"/>
            <w:shd w:val="clear" w:color="auto" w:fill="auto"/>
            <w:vAlign w:val="center"/>
          </w:tcPr>
          <w:p w14:paraId="52A47190"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color w:val="000000"/>
                <w:sz w:val="21"/>
                <w:szCs w:val="21"/>
                <w:lang w:val="el-GR" w:eastAsia="el-GR"/>
              </w:rPr>
              <w:t>24931250-6</w:t>
            </w:r>
          </w:p>
        </w:tc>
        <w:tc>
          <w:tcPr>
            <w:tcW w:w="1134" w:type="dxa"/>
            <w:shd w:val="clear" w:color="auto" w:fill="auto"/>
            <w:vAlign w:val="center"/>
          </w:tcPr>
          <w:p w14:paraId="09A58CB0"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2F12FA94"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2.100,00 €</w:t>
            </w:r>
          </w:p>
        </w:tc>
        <w:tc>
          <w:tcPr>
            <w:tcW w:w="1531" w:type="dxa"/>
            <w:shd w:val="clear" w:color="auto" w:fill="auto"/>
            <w:vAlign w:val="center"/>
          </w:tcPr>
          <w:p w14:paraId="0623D3EA"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1.981,13 €</w:t>
            </w:r>
          </w:p>
        </w:tc>
      </w:tr>
    </w:tbl>
    <w:p w14:paraId="445F66E2" w14:textId="77777777" w:rsidR="000900C1" w:rsidRPr="000C589E" w:rsidRDefault="000900C1" w:rsidP="000900C1">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56"/>
        <w:gridCol w:w="1181"/>
        <w:gridCol w:w="1095"/>
        <w:gridCol w:w="1045"/>
        <w:gridCol w:w="1120"/>
      </w:tblGrid>
      <w:tr w:rsidR="000900C1" w:rsidRPr="000C589E" w14:paraId="21466333" w14:textId="77777777" w:rsidTr="00BF73F0">
        <w:trPr>
          <w:trHeight w:val="166"/>
          <w:jc w:val="center"/>
        </w:trPr>
        <w:tc>
          <w:tcPr>
            <w:tcW w:w="11018" w:type="dxa"/>
            <w:gridSpan w:val="7"/>
            <w:shd w:val="clear" w:color="auto" w:fill="FFC000"/>
            <w:noWrap/>
          </w:tcPr>
          <w:p w14:paraId="1AFAC438" w14:textId="77777777" w:rsidR="000900C1" w:rsidRPr="000C589E" w:rsidRDefault="000900C1" w:rsidP="00BF73F0">
            <w:pPr>
              <w:suppressAutoHyphens w:val="0"/>
              <w:jc w:val="center"/>
              <w:rPr>
                <w:rFonts w:ascii="Arial" w:hAnsi="Arial" w:cs="Arial"/>
                <w:sz w:val="24"/>
                <w:lang w:val="el-GR" w:eastAsia="el-GR"/>
              </w:rPr>
            </w:pPr>
            <w:r w:rsidRPr="000C589E">
              <w:rPr>
                <w:rFonts w:ascii="Segoe UI" w:hAnsi="Segoe UI" w:cs="Segoe UI"/>
                <w:b/>
                <w:color w:val="000000"/>
                <w:sz w:val="24"/>
                <w:lang w:val="el-GR" w:eastAsia="el-GR"/>
              </w:rPr>
              <w:t>Υλικά για εργαστηριακή καλλιέργεια βλαστικών κυττάρων</w:t>
            </w:r>
            <w:r w:rsidRPr="000C589E">
              <w:rPr>
                <w:rFonts w:ascii="Times New Roman" w:hAnsi="Times New Roman" w:cs="Times New Roman"/>
                <w:b/>
                <w:color w:val="000000"/>
                <w:sz w:val="24"/>
                <w:lang w:val="el-GR" w:eastAsia="el-GR"/>
              </w:rPr>
              <w:t xml:space="preserve">  </w:t>
            </w:r>
          </w:p>
        </w:tc>
      </w:tr>
      <w:tr w:rsidR="000900C1" w:rsidRPr="000C589E" w14:paraId="2673B46B" w14:textId="77777777" w:rsidTr="00BF73F0">
        <w:trPr>
          <w:trHeight w:val="166"/>
          <w:jc w:val="center"/>
        </w:trPr>
        <w:tc>
          <w:tcPr>
            <w:tcW w:w="512" w:type="dxa"/>
            <w:shd w:val="clear" w:color="auto" w:fill="FFC000"/>
            <w:noWrap/>
            <w:hideMark/>
          </w:tcPr>
          <w:p w14:paraId="2458609D"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6D7F2CA4"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889" w:type="dxa"/>
            <w:shd w:val="clear" w:color="auto" w:fill="FFC000"/>
            <w:hideMark/>
          </w:tcPr>
          <w:p w14:paraId="42E085F7"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3A802E45"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627BE93A"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46AF3FF2"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4C34F3A4"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6B3C83B7" w14:textId="77777777" w:rsidTr="00BF73F0">
        <w:trPr>
          <w:trHeight w:val="404"/>
          <w:jc w:val="center"/>
        </w:trPr>
        <w:tc>
          <w:tcPr>
            <w:tcW w:w="512" w:type="dxa"/>
            <w:shd w:val="clear" w:color="auto" w:fill="auto"/>
            <w:vAlign w:val="center"/>
            <w:hideMark/>
          </w:tcPr>
          <w:p w14:paraId="3FDD3E8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25B533E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Ορός εμβρύου μόσχου κατάλληλος για καλλιέργεια εμβρυικών βλαστικών κυττάρων ποντικού</w:t>
            </w:r>
          </w:p>
        </w:tc>
        <w:tc>
          <w:tcPr>
            <w:tcW w:w="3889" w:type="dxa"/>
            <w:shd w:val="clear" w:color="auto" w:fill="auto"/>
            <w:vAlign w:val="center"/>
          </w:tcPr>
          <w:p w14:paraId="339459B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Ορός εμβρύου μόσχου Fetal Bovine Serum (FBS), (EU-approved) ελεγμένος για: ενδοτοξίνες, μυκόπλασμα, ιϊκή μόλυνση και ιογενή αντισώματα έναντι BVD-MD, BHV-1, ΡΙ3, περιεκτικότητας σε αιμοσφαιρίνη &lt;30 mg/100ml, κατάλληλο για καλλιέργεια εμβρυικών βλαστικών κυττάρων ποντικού,  να διατίθεται σε συσκευασία των 500 ml (με ημερομηνία λήξης τουλάχιστον ένα χρόνο από την ημερομηνία παράδοσης). Ενδεικτικά του οίκου Biowest Cat. Number:S1810, ή αντίστοιχο άλλου οίκου των ίδιων προδιαγραφών.</w:t>
            </w:r>
          </w:p>
        </w:tc>
        <w:tc>
          <w:tcPr>
            <w:tcW w:w="1148" w:type="dxa"/>
            <w:shd w:val="clear" w:color="auto" w:fill="auto"/>
            <w:vAlign w:val="center"/>
          </w:tcPr>
          <w:p w14:paraId="5D41A70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500ml</w:t>
            </w:r>
          </w:p>
        </w:tc>
        <w:tc>
          <w:tcPr>
            <w:tcW w:w="1095" w:type="dxa"/>
            <w:shd w:val="clear" w:color="auto" w:fill="auto"/>
            <w:vAlign w:val="center"/>
          </w:tcPr>
          <w:p w14:paraId="3AB2901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1045" w:type="dxa"/>
            <w:vAlign w:val="center"/>
          </w:tcPr>
          <w:p w14:paraId="6F4D96B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E9AFF30"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D473A6C" w14:textId="77777777" w:rsidTr="00BF73F0">
        <w:trPr>
          <w:trHeight w:val="470"/>
          <w:jc w:val="center"/>
        </w:trPr>
        <w:tc>
          <w:tcPr>
            <w:tcW w:w="512" w:type="dxa"/>
            <w:shd w:val="clear" w:color="auto" w:fill="auto"/>
            <w:vAlign w:val="center"/>
            <w:hideMark/>
          </w:tcPr>
          <w:p w14:paraId="0B95F4E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12E1DBE0"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Γάντια νιτριλίου χωρίς πούδρα</w:t>
            </w:r>
          </w:p>
        </w:tc>
        <w:tc>
          <w:tcPr>
            <w:tcW w:w="3889" w:type="dxa"/>
            <w:shd w:val="clear" w:color="auto" w:fill="auto"/>
            <w:vAlign w:val="center"/>
          </w:tcPr>
          <w:p w14:paraId="7DBCE78E"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Γάντια νιτριλίου, χωρίς πούδρα σε συσκευασία 150 τεμαχίων/κουτί, μεγέθους small</w:t>
            </w:r>
          </w:p>
        </w:tc>
        <w:tc>
          <w:tcPr>
            <w:tcW w:w="1148" w:type="dxa"/>
            <w:shd w:val="clear" w:color="auto" w:fill="auto"/>
            <w:vAlign w:val="center"/>
          </w:tcPr>
          <w:p w14:paraId="530C21D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150τμχ/κουτι</w:t>
            </w:r>
          </w:p>
        </w:tc>
        <w:tc>
          <w:tcPr>
            <w:tcW w:w="1095" w:type="dxa"/>
            <w:shd w:val="clear" w:color="auto" w:fill="auto"/>
            <w:vAlign w:val="center"/>
          </w:tcPr>
          <w:p w14:paraId="137B9E5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25</w:t>
            </w:r>
          </w:p>
        </w:tc>
        <w:tc>
          <w:tcPr>
            <w:tcW w:w="1045" w:type="dxa"/>
            <w:vAlign w:val="center"/>
          </w:tcPr>
          <w:p w14:paraId="0876F40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67DA59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2454B94" w14:textId="77777777" w:rsidTr="00BF73F0">
        <w:trPr>
          <w:trHeight w:val="409"/>
          <w:jc w:val="center"/>
        </w:trPr>
        <w:tc>
          <w:tcPr>
            <w:tcW w:w="512" w:type="dxa"/>
            <w:shd w:val="clear" w:color="auto" w:fill="auto"/>
            <w:vAlign w:val="center"/>
          </w:tcPr>
          <w:p w14:paraId="2099188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2C4EBDF9"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Διάλυμα Αιθανόλης 70%</w:t>
            </w:r>
          </w:p>
        </w:tc>
        <w:tc>
          <w:tcPr>
            <w:tcW w:w="3889" w:type="dxa"/>
            <w:shd w:val="clear" w:color="auto" w:fill="auto"/>
            <w:vAlign w:val="center"/>
          </w:tcPr>
          <w:p w14:paraId="63DAC582"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Διάλυμα μετουσιωμένης αιθανόλης 70% (περίπου 0.885 kg/l) για εργαστηριακή χρήση, σε φιάλη περιεκτικότητας 5lt</w:t>
            </w:r>
          </w:p>
        </w:tc>
        <w:tc>
          <w:tcPr>
            <w:tcW w:w="1148" w:type="dxa"/>
            <w:shd w:val="clear" w:color="auto" w:fill="auto"/>
            <w:vAlign w:val="center"/>
          </w:tcPr>
          <w:p w14:paraId="5AD7F41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5lt</w:t>
            </w:r>
          </w:p>
        </w:tc>
        <w:tc>
          <w:tcPr>
            <w:tcW w:w="1095" w:type="dxa"/>
            <w:shd w:val="clear" w:color="auto" w:fill="auto"/>
            <w:vAlign w:val="center"/>
          </w:tcPr>
          <w:p w14:paraId="29BB73A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1045" w:type="dxa"/>
            <w:vAlign w:val="center"/>
          </w:tcPr>
          <w:p w14:paraId="175116C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CE397DA"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0B5A963" w14:textId="77777777" w:rsidTr="00BF73F0">
        <w:trPr>
          <w:trHeight w:val="435"/>
          <w:jc w:val="center"/>
        </w:trPr>
        <w:tc>
          <w:tcPr>
            <w:tcW w:w="2721" w:type="dxa"/>
            <w:gridSpan w:val="2"/>
            <w:shd w:val="clear" w:color="auto" w:fill="FFC000"/>
            <w:vAlign w:val="center"/>
          </w:tcPr>
          <w:p w14:paraId="17714E40"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70D3ACC9"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03989C6D"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4A648AA5" w14:textId="77777777" w:rsidTr="00BF73F0">
        <w:trPr>
          <w:trHeight w:val="759"/>
          <w:jc w:val="center"/>
        </w:trPr>
        <w:tc>
          <w:tcPr>
            <w:tcW w:w="2721" w:type="dxa"/>
            <w:gridSpan w:val="2"/>
            <w:shd w:val="clear" w:color="auto" w:fill="auto"/>
            <w:vAlign w:val="center"/>
          </w:tcPr>
          <w:p w14:paraId="242FFFC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Βιολογικής Χημείας, Τμήμα Ιατρικής, Π. Ι.</w:t>
            </w:r>
          </w:p>
        </w:tc>
        <w:tc>
          <w:tcPr>
            <w:tcW w:w="6132" w:type="dxa"/>
            <w:gridSpan w:val="3"/>
            <w:shd w:val="clear" w:color="auto" w:fill="auto"/>
            <w:vAlign w:val="center"/>
          </w:tcPr>
          <w:p w14:paraId="607338D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Αναστασία Πολίτου</w:t>
            </w:r>
          </w:p>
        </w:tc>
        <w:tc>
          <w:tcPr>
            <w:tcW w:w="2165" w:type="dxa"/>
            <w:gridSpan w:val="2"/>
            <w:vAlign w:val="center"/>
          </w:tcPr>
          <w:p w14:paraId="3F58BD57"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26510 0</w:t>
            </w:r>
            <w:r w:rsidRPr="000C589E">
              <w:rPr>
                <w:rFonts w:ascii="Segoe UI" w:hAnsi="Segoe UI" w:cs="Segoe UI"/>
                <w:color w:val="000000"/>
                <w:sz w:val="16"/>
                <w:szCs w:val="16"/>
                <w:lang w:val="en-US" w:eastAsia="el-GR"/>
              </w:rPr>
              <w:t>7714</w:t>
            </w:r>
          </w:p>
        </w:tc>
      </w:tr>
    </w:tbl>
    <w:p w14:paraId="0E27C631" w14:textId="77777777" w:rsidR="000900C1" w:rsidRPr="000C589E" w:rsidRDefault="000900C1" w:rsidP="000900C1">
      <w:pPr>
        <w:suppressAutoHyphens w:val="0"/>
        <w:jc w:val="left"/>
        <w:rPr>
          <w:rFonts w:ascii="Segoe UI" w:hAnsi="Segoe UI" w:cs="Segoe UI"/>
          <w:b/>
          <w:szCs w:val="22"/>
          <w:lang w:val="el-GR" w:eastAsia="el-GR"/>
        </w:rPr>
      </w:pPr>
    </w:p>
    <w:p w14:paraId="26EB0F02"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9"/>
        <w:gridCol w:w="1557"/>
        <w:gridCol w:w="1171"/>
        <w:gridCol w:w="1582"/>
        <w:gridCol w:w="1527"/>
      </w:tblGrid>
      <w:tr w:rsidR="000900C1" w:rsidRPr="000C589E" w14:paraId="18656D02" w14:textId="77777777" w:rsidTr="00BF73F0">
        <w:trPr>
          <w:jc w:val="center"/>
        </w:trPr>
        <w:tc>
          <w:tcPr>
            <w:tcW w:w="831" w:type="dxa"/>
            <w:shd w:val="clear" w:color="auto" w:fill="00B0F0"/>
            <w:vAlign w:val="center"/>
          </w:tcPr>
          <w:p w14:paraId="22AB84F6"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2918A4EA"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317B6CCA"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67095BAB"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6D0EAA9A"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66B3BCF8"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202C932D" w14:textId="77777777" w:rsidTr="00BF73F0">
        <w:trPr>
          <w:trHeight w:val="454"/>
          <w:jc w:val="center"/>
        </w:trPr>
        <w:tc>
          <w:tcPr>
            <w:tcW w:w="831" w:type="dxa"/>
            <w:shd w:val="clear" w:color="auto" w:fill="auto"/>
            <w:vAlign w:val="center"/>
          </w:tcPr>
          <w:p w14:paraId="0613A352"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37</w:t>
            </w:r>
          </w:p>
        </w:tc>
        <w:tc>
          <w:tcPr>
            <w:tcW w:w="4415" w:type="dxa"/>
            <w:shd w:val="clear" w:color="auto" w:fill="auto"/>
            <w:vAlign w:val="center"/>
          </w:tcPr>
          <w:p w14:paraId="3A6D401B"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color w:val="000000"/>
                <w:szCs w:val="22"/>
                <w:lang w:val="el-GR" w:eastAsia="el-GR"/>
              </w:rPr>
              <w:t>Χημικά αντιδραστήρια, διαλύτες, ρυθμιστικά διαλύματα</w:t>
            </w:r>
          </w:p>
        </w:tc>
        <w:tc>
          <w:tcPr>
            <w:tcW w:w="1559" w:type="dxa"/>
            <w:shd w:val="clear" w:color="auto" w:fill="auto"/>
            <w:vAlign w:val="center"/>
          </w:tcPr>
          <w:p w14:paraId="0C4111F2"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bCs/>
                <w:color w:val="000000"/>
                <w:sz w:val="21"/>
                <w:szCs w:val="21"/>
                <w:lang w:val="el-GR" w:eastAsia="el-GR"/>
              </w:rPr>
              <w:t xml:space="preserve">33696500-0 </w:t>
            </w:r>
            <w:r w:rsidRPr="000C589E">
              <w:rPr>
                <w:rFonts w:ascii="Tahoma" w:eastAsia="Calibri" w:hAnsi="Tahoma" w:cs="Tahoma"/>
                <w:b/>
                <w:bCs/>
                <w:color w:val="000000"/>
                <w:sz w:val="21"/>
                <w:szCs w:val="21"/>
                <w:lang w:val="el-GR" w:eastAsia="el-GR"/>
              </w:rPr>
              <w:t>24300000-7</w:t>
            </w:r>
          </w:p>
        </w:tc>
        <w:tc>
          <w:tcPr>
            <w:tcW w:w="1134" w:type="dxa"/>
            <w:shd w:val="clear" w:color="auto" w:fill="auto"/>
            <w:vAlign w:val="center"/>
          </w:tcPr>
          <w:p w14:paraId="375A24FD"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1849E0F8"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3.648,00 €</w:t>
            </w:r>
          </w:p>
        </w:tc>
        <w:tc>
          <w:tcPr>
            <w:tcW w:w="1531" w:type="dxa"/>
            <w:shd w:val="clear" w:color="auto" w:fill="auto"/>
            <w:vAlign w:val="center"/>
          </w:tcPr>
          <w:p w14:paraId="65484283"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2.941,94 €</w:t>
            </w:r>
          </w:p>
        </w:tc>
      </w:tr>
    </w:tbl>
    <w:p w14:paraId="6916FB4A" w14:textId="77777777" w:rsidR="000900C1" w:rsidRPr="000C589E" w:rsidRDefault="000900C1" w:rsidP="000900C1">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0900C1" w:rsidRPr="000C589E" w14:paraId="41CBD73F" w14:textId="77777777" w:rsidTr="00BF73F0">
        <w:trPr>
          <w:trHeight w:val="166"/>
          <w:jc w:val="center"/>
        </w:trPr>
        <w:tc>
          <w:tcPr>
            <w:tcW w:w="11018" w:type="dxa"/>
            <w:gridSpan w:val="7"/>
            <w:shd w:val="clear" w:color="auto" w:fill="FFC000"/>
            <w:noWrap/>
          </w:tcPr>
          <w:p w14:paraId="31B32CD6" w14:textId="77777777" w:rsidR="000900C1" w:rsidRPr="000C589E" w:rsidRDefault="000900C1" w:rsidP="00BF73F0">
            <w:pPr>
              <w:suppressAutoHyphens w:val="0"/>
              <w:jc w:val="center"/>
              <w:rPr>
                <w:rFonts w:ascii="Arial" w:hAnsi="Arial" w:cs="Arial"/>
                <w:sz w:val="24"/>
                <w:lang w:val="el-GR" w:eastAsia="el-GR"/>
              </w:rPr>
            </w:pPr>
            <w:r w:rsidRPr="000C589E">
              <w:rPr>
                <w:rFonts w:ascii="Segoe UI" w:hAnsi="Segoe UI" w:cs="Segoe UI"/>
                <w:b/>
                <w:color w:val="000000"/>
                <w:sz w:val="24"/>
                <w:lang w:val="el-GR" w:eastAsia="el-GR"/>
              </w:rPr>
              <w:t>Χημικά αντιδραστήρια, διαλύτες, ρυθμιστικά διαλύματα</w:t>
            </w:r>
          </w:p>
        </w:tc>
      </w:tr>
      <w:tr w:rsidR="000900C1" w:rsidRPr="000C589E" w14:paraId="1AF12B4D" w14:textId="77777777" w:rsidTr="00BF73F0">
        <w:trPr>
          <w:trHeight w:val="166"/>
          <w:jc w:val="center"/>
        </w:trPr>
        <w:tc>
          <w:tcPr>
            <w:tcW w:w="512" w:type="dxa"/>
            <w:shd w:val="clear" w:color="auto" w:fill="FFC000"/>
            <w:noWrap/>
            <w:hideMark/>
          </w:tcPr>
          <w:p w14:paraId="440D6CFE"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521B35B2"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889" w:type="dxa"/>
            <w:shd w:val="clear" w:color="auto" w:fill="FFC000"/>
            <w:hideMark/>
          </w:tcPr>
          <w:p w14:paraId="78E7DD4E"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7221EBE6"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1A63CC6B"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01A5F413"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56913027"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0E727FDA" w14:textId="77777777" w:rsidTr="00BF73F0">
        <w:trPr>
          <w:trHeight w:val="404"/>
          <w:jc w:val="center"/>
        </w:trPr>
        <w:tc>
          <w:tcPr>
            <w:tcW w:w="512" w:type="dxa"/>
            <w:shd w:val="clear" w:color="auto" w:fill="auto"/>
            <w:vAlign w:val="center"/>
            <w:hideMark/>
          </w:tcPr>
          <w:p w14:paraId="3116F3D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5894D119"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Διάλυμα μονιμοποίησης κυττάρων ή ιστών σε πλάκες μικροσκοπίας</w:t>
            </w:r>
          </w:p>
        </w:tc>
        <w:tc>
          <w:tcPr>
            <w:tcW w:w="3889" w:type="dxa"/>
            <w:shd w:val="clear" w:color="auto" w:fill="auto"/>
            <w:vAlign w:val="center"/>
          </w:tcPr>
          <w:p w14:paraId="6026980D"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Διάλυμα μονιμοποίησης κυττάρων ή ιστών σημασμένων με φθορίζουσες ουσίες σε πλάκες μικροσκοπίας. Ενδεικτικά Vectashield Cat.Number: H-1000 ή αντίστοιχο άλλου οίκου</w:t>
            </w:r>
          </w:p>
        </w:tc>
        <w:tc>
          <w:tcPr>
            <w:tcW w:w="1148" w:type="dxa"/>
            <w:shd w:val="clear" w:color="auto" w:fill="auto"/>
            <w:vAlign w:val="center"/>
          </w:tcPr>
          <w:p w14:paraId="43A4211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10ml</w:t>
            </w:r>
          </w:p>
        </w:tc>
        <w:tc>
          <w:tcPr>
            <w:tcW w:w="1095" w:type="dxa"/>
            <w:shd w:val="clear" w:color="auto" w:fill="auto"/>
            <w:vAlign w:val="center"/>
          </w:tcPr>
          <w:p w14:paraId="0A9708B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5F360A4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7352FAB"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F09E484" w14:textId="77777777" w:rsidTr="00BF73F0">
        <w:trPr>
          <w:trHeight w:val="470"/>
          <w:jc w:val="center"/>
        </w:trPr>
        <w:tc>
          <w:tcPr>
            <w:tcW w:w="512" w:type="dxa"/>
            <w:shd w:val="clear" w:color="auto" w:fill="auto"/>
            <w:vAlign w:val="center"/>
            <w:hideMark/>
          </w:tcPr>
          <w:p w14:paraId="599F81A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573E7528"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Gelatin from bovine skin</w:t>
            </w:r>
          </w:p>
        </w:tc>
        <w:tc>
          <w:tcPr>
            <w:tcW w:w="3889" w:type="dxa"/>
            <w:shd w:val="clear" w:color="auto" w:fill="auto"/>
            <w:vAlign w:val="center"/>
          </w:tcPr>
          <w:p w14:paraId="122158EC"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Gelatin from bovine skin, Type B, BioReagent, σε μορφή σκόνης κατάλληλο για κυτταροκαλλιέργεια</w:t>
            </w:r>
          </w:p>
        </w:tc>
        <w:tc>
          <w:tcPr>
            <w:tcW w:w="1148" w:type="dxa"/>
            <w:shd w:val="clear" w:color="auto" w:fill="auto"/>
            <w:vAlign w:val="center"/>
          </w:tcPr>
          <w:p w14:paraId="245D23F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100gr</w:t>
            </w:r>
          </w:p>
        </w:tc>
        <w:tc>
          <w:tcPr>
            <w:tcW w:w="1095" w:type="dxa"/>
            <w:shd w:val="clear" w:color="auto" w:fill="auto"/>
            <w:vAlign w:val="center"/>
          </w:tcPr>
          <w:p w14:paraId="2439601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4829513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41E720A"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435BF5D" w14:textId="77777777" w:rsidTr="00BF73F0">
        <w:trPr>
          <w:trHeight w:val="409"/>
          <w:jc w:val="center"/>
        </w:trPr>
        <w:tc>
          <w:tcPr>
            <w:tcW w:w="512" w:type="dxa"/>
            <w:shd w:val="clear" w:color="auto" w:fill="auto"/>
            <w:vAlign w:val="center"/>
          </w:tcPr>
          <w:p w14:paraId="4990719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4562C5A9"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Gelatin from cold water fish skin</w:t>
            </w:r>
          </w:p>
        </w:tc>
        <w:tc>
          <w:tcPr>
            <w:tcW w:w="3889" w:type="dxa"/>
            <w:shd w:val="clear" w:color="auto" w:fill="auto"/>
            <w:vAlign w:val="center"/>
          </w:tcPr>
          <w:p w14:paraId="7945BE6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 xml:space="preserve">Gelatin from cold water fish skin,  </w:t>
            </w:r>
            <w:r w:rsidRPr="000C589E">
              <w:rPr>
                <w:rFonts w:ascii="Segoe UI" w:hAnsi="Segoe UI" w:cs="Segoe UI"/>
                <w:color w:val="000000"/>
                <w:sz w:val="16"/>
                <w:szCs w:val="16"/>
                <w:lang w:val="el-GR" w:eastAsia="el-GR"/>
              </w:rPr>
              <w:t>Ενδεικτικά</w:t>
            </w:r>
            <w:r w:rsidRPr="000C589E">
              <w:rPr>
                <w:rFonts w:ascii="Segoe UI" w:hAnsi="Segoe UI" w:cs="Segoe UI"/>
                <w:color w:val="000000"/>
                <w:sz w:val="16"/>
                <w:szCs w:val="16"/>
                <w:lang w:val="en-US" w:eastAsia="el-GR"/>
              </w:rPr>
              <w:t xml:space="preserve"> Sigma-Aldrich Cat. </w:t>
            </w:r>
            <w:r w:rsidRPr="000C589E">
              <w:rPr>
                <w:rFonts w:ascii="Segoe UI" w:hAnsi="Segoe UI" w:cs="Segoe UI"/>
                <w:color w:val="000000"/>
                <w:sz w:val="16"/>
                <w:szCs w:val="16"/>
                <w:lang w:val="el-GR" w:eastAsia="el-GR"/>
              </w:rPr>
              <w:t>Number: G9391 ή άλλου οίκου των ίδιων προδιαγραφών</w:t>
            </w:r>
          </w:p>
        </w:tc>
        <w:tc>
          <w:tcPr>
            <w:tcW w:w="1148" w:type="dxa"/>
            <w:shd w:val="clear" w:color="auto" w:fill="auto"/>
            <w:vAlign w:val="center"/>
          </w:tcPr>
          <w:p w14:paraId="03A5953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100gr</w:t>
            </w:r>
          </w:p>
        </w:tc>
        <w:tc>
          <w:tcPr>
            <w:tcW w:w="1095" w:type="dxa"/>
            <w:shd w:val="clear" w:color="auto" w:fill="auto"/>
            <w:vAlign w:val="center"/>
          </w:tcPr>
          <w:p w14:paraId="025A09C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5335732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490706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13C18B3" w14:textId="77777777" w:rsidTr="00BF73F0">
        <w:trPr>
          <w:trHeight w:val="544"/>
          <w:jc w:val="center"/>
        </w:trPr>
        <w:tc>
          <w:tcPr>
            <w:tcW w:w="512" w:type="dxa"/>
            <w:shd w:val="clear" w:color="auto" w:fill="auto"/>
            <w:vAlign w:val="center"/>
          </w:tcPr>
          <w:p w14:paraId="4CFB54B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209" w:type="dxa"/>
            <w:vAlign w:val="center"/>
          </w:tcPr>
          <w:p w14:paraId="60EDA2C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Διάλυμα Απόλυτης Αιθανόλης (100%)</w:t>
            </w:r>
          </w:p>
        </w:tc>
        <w:tc>
          <w:tcPr>
            <w:tcW w:w="3889" w:type="dxa"/>
            <w:shd w:val="clear" w:color="auto" w:fill="auto"/>
            <w:vAlign w:val="center"/>
          </w:tcPr>
          <w:p w14:paraId="1789C1B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Διάλυμα Απόλυτης Αιθανόλης αναλυτικού βαθμού με ελάχιστη καθαρότητα 99,8%, άνυδρη και μετουσιωμένη για εργαστηριακή χρήση.</w:t>
            </w:r>
          </w:p>
        </w:tc>
        <w:tc>
          <w:tcPr>
            <w:tcW w:w="1148" w:type="dxa"/>
            <w:shd w:val="clear" w:color="auto" w:fill="auto"/>
            <w:vAlign w:val="center"/>
          </w:tcPr>
          <w:p w14:paraId="1ADA8AF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2.5lt</w:t>
            </w:r>
          </w:p>
        </w:tc>
        <w:tc>
          <w:tcPr>
            <w:tcW w:w="1095" w:type="dxa"/>
            <w:shd w:val="clear" w:color="auto" w:fill="auto"/>
            <w:vAlign w:val="center"/>
          </w:tcPr>
          <w:p w14:paraId="4D12D42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666146D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CE67C52"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F4F32BE" w14:textId="77777777" w:rsidTr="00BF73F0">
        <w:trPr>
          <w:trHeight w:val="492"/>
          <w:jc w:val="center"/>
        </w:trPr>
        <w:tc>
          <w:tcPr>
            <w:tcW w:w="512" w:type="dxa"/>
            <w:shd w:val="clear" w:color="auto" w:fill="auto"/>
            <w:vAlign w:val="center"/>
          </w:tcPr>
          <w:p w14:paraId="298C6CB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209" w:type="dxa"/>
            <w:vAlign w:val="center"/>
          </w:tcPr>
          <w:p w14:paraId="0B343CBF"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Ισοπροπανόλη</w:t>
            </w:r>
          </w:p>
        </w:tc>
        <w:tc>
          <w:tcPr>
            <w:tcW w:w="3889" w:type="dxa"/>
            <w:shd w:val="clear" w:color="auto" w:fill="auto"/>
            <w:vAlign w:val="center"/>
          </w:tcPr>
          <w:p w14:paraId="6E0B13B2"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2-Προπανόλη. Αντιδραστήριο με σήμανση: Για ανάλυση, ACS, ISO131090 C.</w:t>
            </w:r>
          </w:p>
        </w:tc>
        <w:tc>
          <w:tcPr>
            <w:tcW w:w="1148" w:type="dxa"/>
            <w:shd w:val="clear" w:color="auto" w:fill="auto"/>
            <w:vAlign w:val="center"/>
          </w:tcPr>
          <w:p w14:paraId="39FF893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1lt</w:t>
            </w:r>
          </w:p>
        </w:tc>
        <w:tc>
          <w:tcPr>
            <w:tcW w:w="1095" w:type="dxa"/>
            <w:shd w:val="clear" w:color="auto" w:fill="auto"/>
            <w:vAlign w:val="center"/>
          </w:tcPr>
          <w:p w14:paraId="1B404FC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0D40AF9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59C7C0A"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CFCF864" w14:textId="77777777" w:rsidTr="00BF73F0">
        <w:trPr>
          <w:trHeight w:val="256"/>
          <w:jc w:val="center"/>
        </w:trPr>
        <w:tc>
          <w:tcPr>
            <w:tcW w:w="512" w:type="dxa"/>
            <w:shd w:val="clear" w:color="auto" w:fill="auto"/>
            <w:vAlign w:val="center"/>
          </w:tcPr>
          <w:p w14:paraId="7C5A9C2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209" w:type="dxa"/>
            <w:vAlign w:val="center"/>
          </w:tcPr>
          <w:p w14:paraId="3B2685E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Μεθυλική αλκοόλη αναλυτικού βαθμού</w:t>
            </w:r>
          </w:p>
        </w:tc>
        <w:tc>
          <w:tcPr>
            <w:tcW w:w="3889" w:type="dxa"/>
            <w:shd w:val="clear" w:color="auto" w:fill="auto"/>
            <w:vAlign w:val="center"/>
          </w:tcPr>
          <w:p w14:paraId="4FEBA5B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Μεθυλική αλκοόλη αναλυτικής καθαρότητας (PA), να φέρει σήμανση: p.a., ACS, ISO, Ph. Eur., με ελάχιστη καθαρότητα 99.8%</w:t>
            </w:r>
          </w:p>
        </w:tc>
        <w:tc>
          <w:tcPr>
            <w:tcW w:w="1148" w:type="dxa"/>
            <w:shd w:val="clear" w:color="auto" w:fill="auto"/>
            <w:vAlign w:val="center"/>
          </w:tcPr>
          <w:p w14:paraId="1E4048AD"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2.5lt</w:t>
            </w:r>
          </w:p>
        </w:tc>
        <w:tc>
          <w:tcPr>
            <w:tcW w:w="1095" w:type="dxa"/>
            <w:shd w:val="clear" w:color="auto" w:fill="auto"/>
            <w:vAlign w:val="center"/>
          </w:tcPr>
          <w:p w14:paraId="2330D25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1045" w:type="dxa"/>
            <w:vAlign w:val="center"/>
          </w:tcPr>
          <w:p w14:paraId="2303187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8CF8A64"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F90D0F0" w14:textId="77777777" w:rsidTr="00BF73F0">
        <w:trPr>
          <w:trHeight w:val="250"/>
          <w:jc w:val="center"/>
        </w:trPr>
        <w:tc>
          <w:tcPr>
            <w:tcW w:w="512" w:type="dxa"/>
            <w:shd w:val="clear" w:color="auto" w:fill="auto"/>
            <w:vAlign w:val="center"/>
          </w:tcPr>
          <w:p w14:paraId="6FD1FAE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209" w:type="dxa"/>
            <w:vAlign w:val="center"/>
          </w:tcPr>
          <w:p w14:paraId="6593634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Οξικό οξύ</w:t>
            </w:r>
          </w:p>
        </w:tc>
        <w:tc>
          <w:tcPr>
            <w:tcW w:w="3889" w:type="dxa"/>
            <w:shd w:val="clear" w:color="auto" w:fill="auto"/>
            <w:vAlign w:val="center"/>
          </w:tcPr>
          <w:p w14:paraId="62559D0C"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Οξικό οξύ με χαρακτηριστικά puriss. p.a., ACS reagent, reag. ISO, reag. Ph. Eur., ≥99.8%</w:t>
            </w:r>
          </w:p>
        </w:tc>
        <w:tc>
          <w:tcPr>
            <w:tcW w:w="1148" w:type="dxa"/>
            <w:shd w:val="clear" w:color="auto" w:fill="auto"/>
            <w:vAlign w:val="center"/>
          </w:tcPr>
          <w:p w14:paraId="0976BCE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2.5lt</w:t>
            </w:r>
          </w:p>
        </w:tc>
        <w:tc>
          <w:tcPr>
            <w:tcW w:w="1095" w:type="dxa"/>
            <w:shd w:val="clear" w:color="auto" w:fill="auto"/>
            <w:vAlign w:val="center"/>
          </w:tcPr>
          <w:p w14:paraId="2B3A118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1045" w:type="dxa"/>
            <w:vAlign w:val="center"/>
          </w:tcPr>
          <w:p w14:paraId="6DBF74E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4F4D4B3"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7C66161" w14:textId="77777777" w:rsidTr="00BF73F0">
        <w:trPr>
          <w:trHeight w:val="250"/>
          <w:jc w:val="center"/>
        </w:trPr>
        <w:tc>
          <w:tcPr>
            <w:tcW w:w="512" w:type="dxa"/>
            <w:shd w:val="clear" w:color="auto" w:fill="auto"/>
            <w:vAlign w:val="center"/>
          </w:tcPr>
          <w:p w14:paraId="11AC4EF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209" w:type="dxa"/>
            <w:vAlign w:val="center"/>
          </w:tcPr>
          <w:p w14:paraId="1A5E5A6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Μη ιονικό επιφανειοδραστικό απορρυπαντικό Triton X-100</w:t>
            </w:r>
          </w:p>
        </w:tc>
        <w:tc>
          <w:tcPr>
            <w:tcW w:w="3889" w:type="dxa"/>
            <w:shd w:val="clear" w:color="auto" w:fill="auto"/>
            <w:vAlign w:val="center"/>
          </w:tcPr>
          <w:p w14:paraId="30BE36B9"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Μη ιονικό επιφανειοδραστικό απορρυπαντικό Triton X-100, σειράς BioXtra, σε υγρή μορφή, για εφαρμογές βιοχημείας.</w:t>
            </w:r>
          </w:p>
        </w:tc>
        <w:tc>
          <w:tcPr>
            <w:tcW w:w="1148" w:type="dxa"/>
            <w:shd w:val="clear" w:color="auto" w:fill="auto"/>
            <w:vAlign w:val="center"/>
          </w:tcPr>
          <w:p w14:paraId="0C4617E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500ml</w:t>
            </w:r>
          </w:p>
        </w:tc>
        <w:tc>
          <w:tcPr>
            <w:tcW w:w="1095" w:type="dxa"/>
            <w:shd w:val="clear" w:color="auto" w:fill="auto"/>
            <w:vAlign w:val="center"/>
          </w:tcPr>
          <w:p w14:paraId="780E967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62AFF00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2984CC8"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1186408" w14:textId="77777777" w:rsidTr="00BF73F0">
        <w:trPr>
          <w:trHeight w:val="250"/>
          <w:jc w:val="center"/>
        </w:trPr>
        <w:tc>
          <w:tcPr>
            <w:tcW w:w="512" w:type="dxa"/>
            <w:shd w:val="clear" w:color="auto" w:fill="auto"/>
            <w:vAlign w:val="center"/>
          </w:tcPr>
          <w:p w14:paraId="1092C67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209" w:type="dxa"/>
            <w:vAlign w:val="center"/>
          </w:tcPr>
          <w:p w14:paraId="69D3AECC"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Αλβουμίνη ορού μόσχου (Bovine Serum Albumin)</w:t>
            </w:r>
          </w:p>
        </w:tc>
        <w:tc>
          <w:tcPr>
            <w:tcW w:w="3889" w:type="dxa"/>
            <w:shd w:val="clear" w:color="auto" w:fill="auto"/>
            <w:vAlign w:val="center"/>
          </w:tcPr>
          <w:p w14:paraId="78E5A877"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Αλβουμίνη ορού μόσχου, ελέυθερη από IgG, καθαρότητας &gt;98 %, για εφαρμογές στη βιοχημεία και τη μοριακή βιολογία, σε μορφή νιφάδων, αποξηραμένη  &gt;94%.</w:t>
            </w:r>
          </w:p>
        </w:tc>
        <w:tc>
          <w:tcPr>
            <w:tcW w:w="1148" w:type="dxa"/>
            <w:shd w:val="clear" w:color="auto" w:fill="auto"/>
            <w:vAlign w:val="center"/>
          </w:tcPr>
          <w:p w14:paraId="1D7CCDB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100gr</w:t>
            </w:r>
          </w:p>
        </w:tc>
        <w:tc>
          <w:tcPr>
            <w:tcW w:w="1095" w:type="dxa"/>
            <w:shd w:val="clear" w:color="auto" w:fill="auto"/>
            <w:vAlign w:val="center"/>
          </w:tcPr>
          <w:p w14:paraId="57EC183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176A5ED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6C5E613"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BE496B2" w14:textId="77777777" w:rsidTr="00BF73F0">
        <w:trPr>
          <w:trHeight w:val="250"/>
          <w:jc w:val="center"/>
        </w:trPr>
        <w:tc>
          <w:tcPr>
            <w:tcW w:w="512" w:type="dxa"/>
            <w:shd w:val="clear" w:color="auto" w:fill="auto"/>
            <w:vAlign w:val="center"/>
          </w:tcPr>
          <w:p w14:paraId="2FC26DC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2209" w:type="dxa"/>
            <w:vAlign w:val="center"/>
          </w:tcPr>
          <w:p w14:paraId="50FA7A8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Διάλυμα ακρυλαμίδης/δις-ακρυλαμίδης</w:t>
            </w:r>
          </w:p>
        </w:tc>
        <w:tc>
          <w:tcPr>
            <w:tcW w:w="3889" w:type="dxa"/>
            <w:shd w:val="clear" w:color="auto" w:fill="auto"/>
            <w:vAlign w:val="center"/>
          </w:tcPr>
          <w:p w14:paraId="343C7ED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Άχρωμο Υδαρές Διάλυμα 30% ακρυλαμίδης/δις-ακρυλαμίδης σε αναλογία 37.5:1, πυκνότητας 1.2gr/mL, περιεκτικότητας σε ακρυλικό οξύ &lt;0.003%  σταθεροποιημένο με αέριο και έτοιμο προς χρήση.</w:t>
            </w:r>
          </w:p>
        </w:tc>
        <w:tc>
          <w:tcPr>
            <w:tcW w:w="1148" w:type="dxa"/>
            <w:shd w:val="clear" w:color="auto" w:fill="auto"/>
            <w:vAlign w:val="center"/>
          </w:tcPr>
          <w:p w14:paraId="0FD9DA9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500ml</w:t>
            </w:r>
          </w:p>
        </w:tc>
        <w:tc>
          <w:tcPr>
            <w:tcW w:w="1095" w:type="dxa"/>
            <w:shd w:val="clear" w:color="auto" w:fill="auto"/>
            <w:vAlign w:val="center"/>
          </w:tcPr>
          <w:p w14:paraId="33A485D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49AF438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3BF45C6"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523E886" w14:textId="77777777" w:rsidTr="00BF73F0">
        <w:trPr>
          <w:trHeight w:val="250"/>
          <w:jc w:val="center"/>
        </w:trPr>
        <w:tc>
          <w:tcPr>
            <w:tcW w:w="512" w:type="dxa"/>
            <w:shd w:val="clear" w:color="auto" w:fill="auto"/>
            <w:vAlign w:val="center"/>
          </w:tcPr>
          <w:p w14:paraId="4B75F55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11</w:t>
            </w:r>
          </w:p>
        </w:tc>
        <w:tc>
          <w:tcPr>
            <w:tcW w:w="2209" w:type="dxa"/>
            <w:vAlign w:val="center"/>
          </w:tcPr>
          <w:p w14:paraId="0752F4A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Γλυκίνη για εφαρμογές μοριακής βιολογίας</w:t>
            </w:r>
          </w:p>
        </w:tc>
        <w:tc>
          <w:tcPr>
            <w:tcW w:w="3889" w:type="dxa"/>
            <w:shd w:val="clear" w:color="auto" w:fill="auto"/>
            <w:vAlign w:val="center"/>
          </w:tcPr>
          <w:p w14:paraId="1480C53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Γλυκίνη για εφαρμογές Μοριακής Βιολογίας, σε μορφή σκόνης χωρίς DNAάσες, RNAάσες και πρωτεάσες.</w:t>
            </w:r>
          </w:p>
        </w:tc>
        <w:tc>
          <w:tcPr>
            <w:tcW w:w="1148" w:type="dxa"/>
            <w:shd w:val="clear" w:color="auto" w:fill="auto"/>
            <w:vAlign w:val="center"/>
          </w:tcPr>
          <w:p w14:paraId="2B1BD12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1kg</w:t>
            </w:r>
          </w:p>
        </w:tc>
        <w:tc>
          <w:tcPr>
            <w:tcW w:w="1095" w:type="dxa"/>
            <w:shd w:val="clear" w:color="auto" w:fill="auto"/>
            <w:vAlign w:val="center"/>
          </w:tcPr>
          <w:p w14:paraId="6533F27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1045" w:type="dxa"/>
            <w:vAlign w:val="center"/>
          </w:tcPr>
          <w:p w14:paraId="14EA115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2A7A9A4"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9480FBC" w14:textId="77777777" w:rsidTr="00BF73F0">
        <w:trPr>
          <w:trHeight w:val="250"/>
          <w:jc w:val="center"/>
        </w:trPr>
        <w:tc>
          <w:tcPr>
            <w:tcW w:w="512" w:type="dxa"/>
            <w:shd w:val="clear" w:color="auto" w:fill="auto"/>
            <w:vAlign w:val="center"/>
          </w:tcPr>
          <w:p w14:paraId="6D9C1E8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12</w:t>
            </w:r>
          </w:p>
        </w:tc>
        <w:tc>
          <w:tcPr>
            <w:tcW w:w="2209" w:type="dxa"/>
            <w:vAlign w:val="center"/>
          </w:tcPr>
          <w:p w14:paraId="194C8760"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Σκόνη Trizma-base</w:t>
            </w:r>
          </w:p>
        </w:tc>
        <w:tc>
          <w:tcPr>
            <w:tcW w:w="3889" w:type="dxa"/>
            <w:shd w:val="clear" w:color="auto" w:fill="auto"/>
            <w:vAlign w:val="center"/>
          </w:tcPr>
          <w:p w14:paraId="27F22F70"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Trizma Base (2-Amino-2-(hydroxymethyl)-1,3-propanediol), 99,9%, </w:t>
            </w:r>
            <w:r w:rsidRPr="000C589E">
              <w:rPr>
                <w:rFonts w:ascii="Segoe UI" w:hAnsi="Segoe UI" w:cs="Segoe UI"/>
                <w:color w:val="000000"/>
                <w:sz w:val="16"/>
                <w:szCs w:val="16"/>
                <w:lang w:val="el-GR" w:eastAsia="el-GR"/>
              </w:rPr>
              <w:t>κρυσταλλικό</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σε</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μορφή</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σκόνης</w:t>
            </w:r>
          </w:p>
        </w:tc>
        <w:tc>
          <w:tcPr>
            <w:tcW w:w="1148" w:type="dxa"/>
            <w:shd w:val="clear" w:color="auto" w:fill="auto"/>
            <w:vAlign w:val="center"/>
          </w:tcPr>
          <w:p w14:paraId="1112B30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1kg</w:t>
            </w:r>
          </w:p>
        </w:tc>
        <w:tc>
          <w:tcPr>
            <w:tcW w:w="1095" w:type="dxa"/>
            <w:shd w:val="clear" w:color="auto" w:fill="auto"/>
            <w:vAlign w:val="center"/>
          </w:tcPr>
          <w:p w14:paraId="156BF1F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692F187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ECAE88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D0FA4FB" w14:textId="77777777" w:rsidTr="00BF73F0">
        <w:trPr>
          <w:trHeight w:val="250"/>
          <w:jc w:val="center"/>
        </w:trPr>
        <w:tc>
          <w:tcPr>
            <w:tcW w:w="512" w:type="dxa"/>
            <w:shd w:val="clear" w:color="auto" w:fill="auto"/>
            <w:vAlign w:val="center"/>
          </w:tcPr>
          <w:p w14:paraId="3C90871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13</w:t>
            </w:r>
          </w:p>
        </w:tc>
        <w:tc>
          <w:tcPr>
            <w:tcW w:w="2209" w:type="dxa"/>
            <w:vAlign w:val="center"/>
          </w:tcPr>
          <w:p w14:paraId="0F9AAD5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Σουκρόζη</w:t>
            </w:r>
          </w:p>
        </w:tc>
        <w:tc>
          <w:tcPr>
            <w:tcW w:w="3889" w:type="dxa"/>
            <w:shd w:val="clear" w:color="auto" w:fill="auto"/>
            <w:vAlign w:val="center"/>
          </w:tcPr>
          <w:p w14:paraId="3BF8700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Σουκρόζη (C12H22O11, Sucrose), αναλυτικού βαθμού puriss., να πληροί τις αναλυτικές προδιαγραφές των Ph. Eur., BP, NF.</w:t>
            </w:r>
          </w:p>
        </w:tc>
        <w:tc>
          <w:tcPr>
            <w:tcW w:w="1148" w:type="dxa"/>
            <w:shd w:val="clear" w:color="auto" w:fill="auto"/>
            <w:vAlign w:val="center"/>
          </w:tcPr>
          <w:p w14:paraId="44EE370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1kg</w:t>
            </w:r>
          </w:p>
        </w:tc>
        <w:tc>
          <w:tcPr>
            <w:tcW w:w="1095" w:type="dxa"/>
            <w:shd w:val="clear" w:color="auto" w:fill="auto"/>
            <w:vAlign w:val="center"/>
          </w:tcPr>
          <w:p w14:paraId="01C0C3E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5B286B0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89DE965"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E89BF91" w14:textId="77777777" w:rsidTr="00BF73F0">
        <w:trPr>
          <w:trHeight w:val="250"/>
          <w:jc w:val="center"/>
        </w:trPr>
        <w:tc>
          <w:tcPr>
            <w:tcW w:w="512" w:type="dxa"/>
            <w:shd w:val="clear" w:color="auto" w:fill="auto"/>
            <w:vAlign w:val="center"/>
          </w:tcPr>
          <w:p w14:paraId="7C38EA2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14</w:t>
            </w:r>
          </w:p>
        </w:tc>
        <w:tc>
          <w:tcPr>
            <w:tcW w:w="2209" w:type="dxa"/>
            <w:vAlign w:val="center"/>
          </w:tcPr>
          <w:p w14:paraId="2E7ACFA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Χλωριούχο Νάτριο</w:t>
            </w:r>
          </w:p>
        </w:tc>
        <w:tc>
          <w:tcPr>
            <w:tcW w:w="3889" w:type="dxa"/>
            <w:shd w:val="clear" w:color="auto" w:fill="auto"/>
            <w:vAlign w:val="center"/>
          </w:tcPr>
          <w:p w14:paraId="387C0CA9"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Χλωριούχο Νάτριο σε μορφή σκόνης, καθαρότητας ≥99.5% με σήμανση ACS.</w:t>
            </w:r>
          </w:p>
        </w:tc>
        <w:tc>
          <w:tcPr>
            <w:tcW w:w="1148" w:type="dxa"/>
            <w:shd w:val="clear" w:color="auto" w:fill="auto"/>
            <w:vAlign w:val="center"/>
          </w:tcPr>
          <w:p w14:paraId="09FE799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1kg</w:t>
            </w:r>
          </w:p>
        </w:tc>
        <w:tc>
          <w:tcPr>
            <w:tcW w:w="1095" w:type="dxa"/>
            <w:shd w:val="clear" w:color="auto" w:fill="auto"/>
            <w:vAlign w:val="center"/>
          </w:tcPr>
          <w:p w14:paraId="028ACF8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224725D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E834F66"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313449A" w14:textId="77777777" w:rsidTr="00BF73F0">
        <w:trPr>
          <w:trHeight w:val="250"/>
          <w:jc w:val="center"/>
        </w:trPr>
        <w:tc>
          <w:tcPr>
            <w:tcW w:w="512" w:type="dxa"/>
            <w:shd w:val="clear" w:color="auto" w:fill="auto"/>
            <w:vAlign w:val="center"/>
          </w:tcPr>
          <w:p w14:paraId="7586EA6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15</w:t>
            </w:r>
          </w:p>
        </w:tc>
        <w:tc>
          <w:tcPr>
            <w:tcW w:w="2209" w:type="dxa"/>
            <w:vAlign w:val="center"/>
          </w:tcPr>
          <w:p w14:paraId="53DB4B4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Όξινο φωσφορικό νάτριο (Sodium Hydrogen Phosphate Dibasic)</w:t>
            </w:r>
          </w:p>
        </w:tc>
        <w:tc>
          <w:tcPr>
            <w:tcW w:w="3889" w:type="dxa"/>
            <w:shd w:val="clear" w:color="auto" w:fill="auto"/>
            <w:vAlign w:val="center"/>
          </w:tcPr>
          <w:p w14:paraId="1EE2F4BA"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Όξινο φωσφορικό νάτριο (Sodium Hydrogen Phosphate Dibasic,Na</w:t>
            </w:r>
            <w:r w:rsidRPr="000C589E">
              <w:rPr>
                <w:rFonts w:ascii="Segoe UI" w:hAnsi="Segoe UI" w:cs="Segoe UI"/>
                <w:color w:val="000000"/>
                <w:sz w:val="16"/>
                <w:szCs w:val="16"/>
                <w:vertAlign w:val="subscript"/>
                <w:lang w:val="el-GR" w:eastAsia="el-GR"/>
              </w:rPr>
              <w:t>2</w:t>
            </w:r>
            <w:r w:rsidRPr="000C589E">
              <w:rPr>
                <w:rFonts w:ascii="Segoe UI" w:hAnsi="Segoe UI" w:cs="Segoe UI"/>
                <w:color w:val="000000"/>
                <w:sz w:val="16"/>
                <w:szCs w:val="16"/>
                <w:lang w:val="el-GR" w:eastAsia="el-GR"/>
              </w:rPr>
              <w:t>HPO4) σε μορφή σκόνης, &gt;98%, για εφαρμογές μοριακής βιολογίας.</w:t>
            </w:r>
          </w:p>
        </w:tc>
        <w:tc>
          <w:tcPr>
            <w:tcW w:w="1148" w:type="dxa"/>
            <w:shd w:val="clear" w:color="auto" w:fill="auto"/>
            <w:vAlign w:val="center"/>
          </w:tcPr>
          <w:p w14:paraId="03D33D9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1kg</w:t>
            </w:r>
          </w:p>
        </w:tc>
        <w:tc>
          <w:tcPr>
            <w:tcW w:w="1095" w:type="dxa"/>
            <w:shd w:val="clear" w:color="auto" w:fill="auto"/>
            <w:vAlign w:val="center"/>
          </w:tcPr>
          <w:p w14:paraId="59EDADC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0E309DC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A21F079"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D64F8B5" w14:textId="77777777" w:rsidTr="00BF73F0">
        <w:trPr>
          <w:trHeight w:val="250"/>
          <w:jc w:val="center"/>
        </w:trPr>
        <w:tc>
          <w:tcPr>
            <w:tcW w:w="512" w:type="dxa"/>
            <w:shd w:val="clear" w:color="auto" w:fill="auto"/>
            <w:vAlign w:val="center"/>
          </w:tcPr>
          <w:p w14:paraId="153B782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16</w:t>
            </w:r>
          </w:p>
        </w:tc>
        <w:tc>
          <w:tcPr>
            <w:tcW w:w="2209" w:type="dxa"/>
            <w:vAlign w:val="center"/>
          </w:tcPr>
          <w:p w14:paraId="257C359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Δισόξινο φωσφωρικό νάτριο (Sodium Phosphate Monobasic)</w:t>
            </w:r>
          </w:p>
        </w:tc>
        <w:tc>
          <w:tcPr>
            <w:tcW w:w="3889" w:type="dxa"/>
            <w:shd w:val="clear" w:color="auto" w:fill="auto"/>
            <w:vAlign w:val="center"/>
          </w:tcPr>
          <w:p w14:paraId="2921147C"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Δισόξινο φωσφωρικό νάτριο (Sodium Phosphate Monobasic) σε μορφή σκόνης,  &gt;98%, για εφαρμογές μοριακής βιολογίας.</w:t>
            </w:r>
          </w:p>
        </w:tc>
        <w:tc>
          <w:tcPr>
            <w:tcW w:w="1148" w:type="dxa"/>
            <w:shd w:val="clear" w:color="auto" w:fill="auto"/>
            <w:vAlign w:val="center"/>
          </w:tcPr>
          <w:p w14:paraId="751BB41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1kg</w:t>
            </w:r>
          </w:p>
        </w:tc>
        <w:tc>
          <w:tcPr>
            <w:tcW w:w="1095" w:type="dxa"/>
            <w:shd w:val="clear" w:color="auto" w:fill="auto"/>
            <w:vAlign w:val="center"/>
          </w:tcPr>
          <w:p w14:paraId="42D87E1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0669368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D5CD506"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102D156" w14:textId="77777777" w:rsidTr="00BF73F0">
        <w:trPr>
          <w:trHeight w:val="250"/>
          <w:jc w:val="center"/>
        </w:trPr>
        <w:tc>
          <w:tcPr>
            <w:tcW w:w="512" w:type="dxa"/>
            <w:shd w:val="clear" w:color="auto" w:fill="auto"/>
            <w:vAlign w:val="center"/>
          </w:tcPr>
          <w:p w14:paraId="65A6141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17</w:t>
            </w:r>
          </w:p>
        </w:tc>
        <w:tc>
          <w:tcPr>
            <w:tcW w:w="2209" w:type="dxa"/>
            <w:vAlign w:val="center"/>
          </w:tcPr>
          <w:p w14:paraId="2F5CA1A0"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Δωδεκυλ-θειϊκό νάτριο, </w:t>
            </w:r>
            <w:r w:rsidRPr="000C589E">
              <w:rPr>
                <w:rFonts w:ascii="Segoe UI" w:hAnsi="Segoe UI" w:cs="Segoe UI"/>
                <w:color w:val="000000"/>
                <w:sz w:val="16"/>
                <w:szCs w:val="16"/>
                <w:lang w:val="el-GR" w:eastAsia="el-GR"/>
              </w:rPr>
              <w:lastRenderedPageBreak/>
              <w:t>C12H25NaO4S (Sodium dodecyl sulfate, SDS)</w:t>
            </w:r>
          </w:p>
        </w:tc>
        <w:tc>
          <w:tcPr>
            <w:tcW w:w="3889" w:type="dxa"/>
            <w:shd w:val="clear" w:color="auto" w:fill="auto"/>
            <w:vAlign w:val="center"/>
          </w:tcPr>
          <w:p w14:paraId="0FB13B9D"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 xml:space="preserve">SDS, C12H25NaO4S (Sodium Dodekyl Sulfate), </w:t>
            </w:r>
            <w:r w:rsidRPr="000C589E">
              <w:rPr>
                <w:rFonts w:ascii="Segoe UI" w:hAnsi="Segoe UI" w:cs="Segoe UI"/>
                <w:color w:val="000000"/>
                <w:sz w:val="16"/>
                <w:szCs w:val="16"/>
                <w:lang w:val="el-GR" w:eastAsia="el-GR"/>
              </w:rPr>
              <w:lastRenderedPageBreak/>
              <w:t xml:space="preserve">ανιονικό απορρυπαντικό καθαρότητας &gt;99%, σε μορφή </w:t>
            </w:r>
            <w:r w:rsidRPr="000C589E">
              <w:rPr>
                <w:rFonts w:ascii="Segoe UI" w:hAnsi="Segoe UI" w:cs="Segoe UI"/>
                <w:color w:val="000000"/>
                <w:sz w:val="16"/>
                <w:szCs w:val="16"/>
                <w:lang w:val="en-US" w:eastAsia="el-GR"/>
              </w:rPr>
              <w:t>pellet</w:t>
            </w:r>
            <w:r w:rsidRPr="000C589E">
              <w:rPr>
                <w:rFonts w:ascii="Segoe UI" w:hAnsi="Segoe UI" w:cs="Segoe UI"/>
                <w:color w:val="000000"/>
                <w:sz w:val="16"/>
                <w:szCs w:val="16"/>
                <w:lang w:val="el-GR" w:eastAsia="el-GR"/>
              </w:rPr>
              <w:t>.</w:t>
            </w:r>
          </w:p>
        </w:tc>
        <w:tc>
          <w:tcPr>
            <w:tcW w:w="1148" w:type="dxa"/>
            <w:shd w:val="clear" w:color="auto" w:fill="auto"/>
            <w:vAlign w:val="center"/>
          </w:tcPr>
          <w:p w14:paraId="1D48AA4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1kg</w:t>
            </w:r>
          </w:p>
        </w:tc>
        <w:tc>
          <w:tcPr>
            <w:tcW w:w="1095" w:type="dxa"/>
            <w:shd w:val="clear" w:color="auto" w:fill="auto"/>
            <w:vAlign w:val="center"/>
          </w:tcPr>
          <w:p w14:paraId="07B896F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4F847EA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8FB0530"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3672699" w14:textId="77777777" w:rsidTr="00BF73F0">
        <w:trPr>
          <w:trHeight w:val="250"/>
          <w:jc w:val="center"/>
        </w:trPr>
        <w:tc>
          <w:tcPr>
            <w:tcW w:w="512" w:type="dxa"/>
            <w:shd w:val="clear" w:color="auto" w:fill="auto"/>
            <w:vAlign w:val="center"/>
          </w:tcPr>
          <w:p w14:paraId="2425B45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18</w:t>
            </w:r>
          </w:p>
        </w:tc>
        <w:tc>
          <w:tcPr>
            <w:tcW w:w="2209" w:type="dxa"/>
            <w:vAlign w:val="center"/>
          </w:tcPr>
          <w:p w14:paraId="55848795"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Αντιδραστήριο Χρωστικής χρωματομετρίας τύπου Bradford για μέτρηση ολικής πρωτεϊνικής συγκέντρωσης</w:t>
            </w:r>
          </w:p>
        </w:tc>
        <w:tc>
          <w:tcPr>
            <w:tcW w:w="3889" w:type="dxa"/>
            <w:shd w:val="clear" w:color="auto" w:fill="auto"/>
            <w:vAlign w:val="center"/>
          </w:tcPr>
          <w:p w14:paraId="58524362"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Αντιδραστήριο Χρωστικής χρωματομετρίας τύπου Bradford για μέτρηση ολικής πρωτεϊνικής συγκέντρωσης. Ενδεικτικά</w:t>
            </w:r>
            <w:r w:rsidRPr="000C589E">
              <w:rPr>
                <w:rFonts w:ascii="Segoe UI" w:hAnsi="Segoe UI" w:cs="Segoe UI"/>
                <w:color w:val="000000"/>
                <w:sz w:val="16"/>
                <w:szCs w:val="16"/>
                <w:lang w:val="en-US" w:eastAsia="el-GR"/>
              </w:rPr>
              <w:t xml:space="preserve">  Bio-Rad Protein Assay Dye Reagent Concentrate Cat.Number: 5000006 </w:t>
            </w:r>
            <w:r w:rsidRPr="000C589E">
              <w:rPr>
                <w:rFonts w:ascii="Segoe UI" w:hAnsi="Segoe UI" w:cs="Segoe UI"/>
                <w:color w:val="000000"/>
                <w:sz w:val="16"/>
                <w:szCs w:val="16"/>
                <w:lang w:val="el-GR" w:eastAsia="el-GR"/>
              </w:rPr>
              <w:t>ή</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αντίστοιχο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άλλου</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οίκου</w:t>
            </w:r>
            <w:r w:rsidRPr="000C589E">
              <w:rPr>
                <w:rFonts w:ascii="Segoe UI" w:hAnsi="Segoe UI" w:cs="Segoe UI"/>
                <w:color w:val="000000"/>
                <w:sz w:val="16"/>
                <w:szCs w:val="16"/>
                <w:lang w:val="en-US" w:eastAsia="el-GR"/>
              </w:rPr>
              <w:t>.</w:t>
            </w:r>
          </w:p>
        </w:tc>
        <w:tc>
          <w:tcPr>
            <w:tcW w:w="1148" w:type="dxa"/>
            <w:shd w:val="clear" w:color="auto" w:fill="auto"/>
            <w:vAlign w:val="center"/>
          </w:tcPr>
          <w:p w14:paraId="66EFE1C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450ml</w:t>
            </w:r>
          </w:p>
        </w:tc>
        <w:tc>
          <w:tcPr>
            <w:tcW w:w="1095" w:type="dxa"/>
            <w:shd w:val="clear" w:color="auto" w:fill="auto"/>
            <w:vAlign w:val="center"/>
          </w:tcPr>
          <w:p w14:paraId="1BB5DE6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2B21A4A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4B58975"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6E24B75" w14:textId="77777777" w:rsidTr="00BF73F0">
        <w:trPr>
          <w:trHeight w:val="250"/>
          <w:jc w:val="center"/>
        </w:trPr>
        <w:tc>
          <w:tcPr>
            <w:tcW w:w="512" w:type="dxa"/>
            <w:shd w:val="clear" w:color="auto" w:fill="auto"/>
            <w:vAlign w:val="center"/>
          </w:tcPr>
          <w:p w14:paraId="27406DF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19</w:t>
            </w:r>
          </w:p>
        </w:tc>
        <w:tc>
          <w:tcPr>
            <w:tcW w:w="2209" w:type="dxa"/>
            <w:vAlign w:val="center"/>
          </w:tcPr>
          <w:p w14:paraId="6DC6460F"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Διάλυμα διμεθυλοσουλφοξειδίου ((CH3)2SO)</w:t>
            </w:r>
          </w:p>
        </w:tc>
        <w:tc>
          <w:tcPr>
            <w:tcW w:w="3889" w:type="dxa"/>
            <w:shd w:val="clear" w:color="auto" w:fill="auto"/>
            <w:vAlign w:val="center"/>
          </w:tcPr>
          <w:p w14:paraId="6A7A9E4A"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Διμέθυλοσουλφοξείδιο</w:t>
            </w:r>
            <w:r w:rsidRPr="000C589E">
              <w:rPr>
                <w:rFonts w:ascii="Segoe UI" w:hAnsi="Segoe UI" w:cs="Segoe UI"/>
                <w:color w:val="000000"/>
                <w:sz w:val="16"/>
                <w:szCs w:val="16"/>
                <w:lang w:val="en-US" w:eastAsia="el-GR"/>
              </w:rPr>
              <w:t xml:space="preserve"> (Dimethyl sulfoxide-DMSO),  ACS Reagent Grade, ≥ 99%</w:t>
            </w:r>
          </w:p>
        </w:tc>
        <w:tc>
          <w:tcPr>
            <w:tcW w:w="1148" w:type="dxa"/>
            <w:shd w:val="clear" w:color="auto" w:fill="auto"/>
            <w:vAlign w:val="center"/>
          </w:tcPr>
          <w:p w14:paraId="7D176C0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500ml</w:t>
            </w:r>
          </w:p>
        </w:tc>
        <w:tc>
          <w:tcPr>
            <w:tcW w:w="1095" w:type="dxa"/>
            <w:shd w:val="clear" w:color="auto" w:fill="auto"/>
            <w:vAlign w:val="center"/>
          </w:tcPr>
          <w:p w14:paraId="0697242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6F52B23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28C2E8A"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A8080A2" w14:textId="77777777" w:rsidTr="00BF73F0">
        <w:trPr>
          <w:trHeight w:val="250"/>
          <w:jc w:val="center"/>
        </w:trPr>
        <w:tc>
          <w:tcPr>
            <w:tcW w:w="512" w:type="dxa"/>
            <w:shd w:val="clear" w:color="auto" w:fill="auto"/>
            <w:vAlign w:val="center"/>
          </w:tcPr>
          <w:p w14:paraId="1275B3D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20</w:t>
            </w:r>
          </w:p>
        </w:tc>
        <w:tc>
          <w:tcPr>
            <w:tcW w:w="2209" w:type="dxa"/>
            <w:vAlign w:val="center"/>
          </w:tcPr>
          <w:p w14:paraId="48817EB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Θειοκυανιούχο (Guanidine thiocyanate)</w:t>
            </w:r>
          </w:p>
        </w:tc>
        <w:tc>
          <w:tcPr>
            <w:tcW w:w="3889" w:type="dxa"/>
            <w:shd w:val="clear" w:color="auto" w:fill="auto"/>
            <w:vAlign w:val="center"/>
          </w:tcPr>
          <w:p w14:paraId="2AE65DF7"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Guanidine thiocyanate για εφαρμογές μοριακής βιολογίας, με καθαρότητα ≥99% σε μορφή σκόνης.</w:t>
            </w:r>
          </w:p>
        </w:tc>
        <w:tc>
          <w:tcPr>
            <w:tcW w:w="1148" w:type="dxa"/>
            <w:shd w:val="clear" w:color="auto" w:fill="auto"/>
            <w:vAlign w:val="center"/>
          </w:tcPr>
          <w:p w14:paraId="62AF846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500gr</w:t>
            </w:r>
          </w:p>
        </w:tc>
        <w:tc>
          <w:tcPr>
            <w:tcW w:w="1095" w:type="dxa"/>
            <w:shd w:val="clear" w:color="auto" w:fill="auto"/>
            <w:vAlign w:val="center"/>
          </w:tcPr>
          <w:p w14:paraId="02773BB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3339815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024AFFE"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D8D1C29" w14:textId="77777777" w:rsidTr="00BF73F0">
        <w:trPr>
          <w:trHeight w:val="250"/>
          <w:jc w:val="center"/>
        </w:trPr>
        <w:tc>
          <w:tcPr>
            <w:tcW w:w="512" w:type="dxa"/>
            <w:shd w:val="clear" w:color="auto" w:fill="auto"/>
            <w:vAlign w:val="center"/>
          </w:tcPr>
          <w:p w14:paraId="0ED3AD2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21</w:t>
            </w:r>
          </w:p>
        </w:tc>
        <w:tc>
          <w:tcPr>
            <w:tcW w:w="2209" w:type="dxa"/>
            <w:vAlign w:val="center"/>
          </w:tcPr>
          <w:p w14:paraId="69A5A28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N,N-διμεθυλοφορμαμίδιο, DMF</w:t>
            </w:r>
          </w:p>
        </w:tc>
        <w:tc>
          <w:tcPr>
            <w:tcW w:w="3889" w:type="dxa"/>
            <w:shd w:val="clear" w:color="auto" w:fill="auto"/>
            <w:vAlign w:val="center"/>
          </w:tcPr>
          <w:p w14:paraId="12580EB3"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N,N-</w:t>
            </w:r>
            <w:r w:rsidRPr="000C589E">
              <w:rPr>
                <w:rFonts w:ascii="Segoe UI" w:hAnsi="Segoe UI" w:cs="Segoe UI"/>
                <w:color w:val="000000"/>
                <w:sz w:val="16"/>
                <w:szCs w:val="16"/>
                <w:lang w:val="el-GR" w:eastAsia="el-GR"/>
              </w:rPr>
              <w:t>δ</w:t>
            </w:r>
            <w:r w:rsidRPr="000C589E">
              <w:rPr>
                <w:rFonts w:ascii="Segoe UI" w:hAnsi="Segoe UI" w:cs="Segoe UI"/>
                <w:color w:val="000000"/>
                <w:sz w:val="16"/>
                <w:szCs w:val="16"/>
                <w:lang w:val="en-US" w:eastAsia="el-GR"/>
              </w:rPr>
              <w:t xml:space="preserve">imethylformamide, (DMF),  ACS Reagent Grade, </w:t>
            </w:r>
            <w:r w:rsidRPr="000C589E">
              <w:rPr>
                <w:rFonts w:ascii="Segoe UI" w:hAnsi="Segoe UI" w:cs="Segoe UI"/>
                <w:color w:val="000000"/>
                <w:sz w:val="16"/>
                <w:szCs w:val="16"/>
                <w:lang w:val="el-GR" w:eastAsia="el-GR"/>
              </w:rPr>
              <w:t>καθαρότητας</w:t>
            </w:r>
            <w:r w:rsidRPr="000C589E">
              <w:rPr>
                <w:rFonts w:ascii="Segoe UI" w:hAnsi="Segoe UI" w:cs="Segoe UI"/>
                <w:color w:val="000000"/>
                <w:sz w:val="16"/>
                <w:szCs w:val="16"/>
                <w:lang w:val="en-US" w:eastAsia="el-GR"/>
              </w:rPr>
              <w:t xml:space="preserve"> ≥99.8%, </w:t>
            </w:r>
            <w:r w:rsidRPr="000C589E">
              <w:rPr>
                <w:rFonts w:ascii="Segoe UI" w:hAnsi="Segoe UI" w:cs="Segoe UI"/>
                <w:color w:val="000000"/>
                <w:sz w:val="16"/>
                <w:szCs w:val="16"/>
                <w:lang w:val="el-GR" w:eastAsia="el-GR"/>
              </w:rPr>
              <w:t>υγρό</w:t>
            </w:r>
          </w:p>
        </w:tc>
        <w:tc>
          <w:tcPr>
            <w:tcW w:w="1148" w:type="dxa"/>
            <w:shd w:val="clear" w:color="auto" w:fill="auto"/>
            <w:vAlign w:val="center"/>
          </w:tcPr>
          <w:p w14:paraId="5738A8B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2,5lt</w:t>
            </w:r>
          </w:p>
        </w:tc>
        <w:tc>
          <w:tcPr>
            <w:tcW w:w="1095" w:type="dxa"/>
            <w:shd w:val="clear" w:color="auto" w:fill="auto"/>
            <w:vAlign w:val="center"/>
          </w:tcPr>
          <w:p w14:paraId="33AD5D7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1CE7175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877232B"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74AC55D" w14:textId="77777777" w:rsidTr="00BF73F0">
        <w:trPr>
          <w:trHeight w:val="250"/>
          <w:jc w:val="center"/>
        </w:trPr>
        <w:tc>
          <w:tcPr>
            <w:tcW w:w="512" w:type="dxa"/>
            <w:shd w:val="clear" w:color="auto" w:fill="auto"/>
            <w:vAlign w:val="center"/>
          </w:tcPr>
          <w:p w14:paraId="697E2E2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22</w:t>
            </w:r>
          </w:p>
        </w:tc>
        <w:tc>
          <w:tcPr>
            <w:tcW w:w="2209" w:type="dxa"/>
            <w:vAlign w:val="center"/>
          </w:tcPr>
          <w:p w14:paraId="28BE7A05"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Trizma® acetate</w:t>
            </w:r>
          </w:p>
        </w:tc>
        <w:tc>
          <w:tcPr>
            <w:tcW w:w="3889" w:type="dxa"/>
            <w:shd w:val="clear" w:color="auto" w:fill="auto"/>
            <w:vAlign w:val="center"/>
          </w:tcPr>
          <w:p w14:paraId="2E5BED7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Trizma® acetate,  BioUltra, με καθαρότητα ≥99.0% (NT) σε σκόνη.</w:t>
            </w:r>
          </w:p>
        </w:tc>
        <w:tc>
          <w:tcPr>
            <w:tcW w:w="1148" w:type="dxa"/>
            <w:shd w:val="clear" w:color="auto" w:fill="auto"/>
            <w:vAlign w:val="center"/>
          </w:tcPr>
          <w:p w14:paraId="17B15A9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25gr</w:t>
            </w:r>
          </w:p>
        </w:tc>
        <w:tc>
          <w:tcPr>
            <w:tcW w:w="1095" w:type="dxa"/>
            <w:shd w:val="clear" w:color="auto" w:fill="auto"/>
            <w:vAlign w:val="center"/>
          </w:tcPr>
          <w:p w14:paraId="09ED892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78B39AB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D447BB6"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26FBE62" w14:textId="77777777" w:rsidTr="00BF73F0">
        <w:trPr>
          <w:trHeight w:val="250"/>
          <w:jc w:val="center"/>
        </w:trPr>
        <w:tc>
          <w:tcPr>
            <w:tcW w:w="512" w:type="dxa"/>
            <w:shd w:val="clear" w:color="auto" w:fill="auto"/>
            <w:vAlign w:val="center"/>
          </w:tcPr>
          <w:p w14:paraId="3A826F3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23</w:t>
            </w:r>
          </w:p>
        </w:tc>
        <w:tc>
          <w:tcPr>
            <w:tcW w:w="2209" w:type="dxa"/>
            <w:vAlign w:val="center"/>
          </w:tcPr>
          <w:p w14:paraId="38F1FA3C"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Hepes</w:t>
            </w:r>
          </w:p>
        </w:tc>
        <w:tc>
          <w:tcPr>
            <w:tcW w:w="3889" w:type="dxa"/>
            <w:shd w:val="clear" w:color="auto" w:fill="auto"/>
            <w:vAlign w:val="center"/>
          </w:tcPr>
          <w:p w14:paraId="3619946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Hepes BioXtra, για παρασκευή ρυθμιστικού διαλύματος με pH 5.0-6.5 (1 M in H2O), σε μορφή σκόνης καθαρότητας ≥99.5%.</w:t>
            </w:r>
          </w:p>
        </w:tc>
        <w:tc>
          <w:tcPr>
            <w:tcW w:w="1148" w:type="dxa"/>
            <w:shd w:val="clear" w:color="auto" w:fill="auto"/>
            <w:vAlign w:val="center"/>
          </w:tcPr>
          <w:p w14:paraId="0E60287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50gr</w:t>
            </w:r>
          </w:p>
        </w:tc>
        <w:tc>
          <w:tcPr>
            <w:tcW w:w="1095" w:type="dxa"/>
            <w:shd w:val="clear" w:color="auto" w:fill="auto"/>
            <w:vAlign w:val="center"/>
          </w:tcPr>
          <w:p w14:paraId="19FE05C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41313A6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89A4C59"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D4FA19A" w14:textId="77777777" w:rsidTr="00BF73F0">
        <w:trPr>
          <w:trHeight w:val="250"/>
          <w:jc w:val="center"/>
        </w:trPr>
        <w:tc>
          <w:tcPr>
            <w:tcW w:w="512" w:type="dxa"/>
            <w:shd w:val="clear" w:color="auto" w:fill="auto"/>
            <w:vAlign w:val="center"/>
          </w:tcPr>
          <w:p w14:paraId="43E79D7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24</w:t>
            </w:r>
          </w:p>
        </w:tc>
        <w:tc>
          <w:tcPr>
            <w:tcW w:w="2209" w:type="dxa"/>
            <w:vAlign w:val="center"/>
          </w:tcPr>
          <w:p w14:paraId="27903BB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Μονόξινο φωσφορικό κάλιο</w:t>
            </w:r>
          </w:p>
        </w:tc>
        <w:tc>
          <w:tcPr>
            <w:tcW w:w="3889" w:type="dxa"/>
            <w:shd w:val="clear" w:color="auto" w:fill="auto"/>
            <w:vAlign w:val="center"/>
          </w:tcPr>
          <w:p w14:paraId="634EB2E4"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Μονόξινο φωσφορικό κάλιο (K</w:t>
            </w:r>
            <w:r w:rsidRPr="000C589E">
              <w:rPr>
                <w:rFonts w:ascii="Segoe UI" w:hAnsi="Segoe UI" w:cs="Segoe UI"/>
                <w:color w:val="000000"/>
                <w:sz w:val="16"/>
                <w:szCs w:val="16"/>
                <w:vertAlign w:val="subscript"/>
                <w:lang w:val="el-GR" w:eastAsia="el-GR"/>
              </w:rPr>
              <w:t>2</w:t>
            </w:r>
            <w:r w:rsidRPr="000C589E">
              <w:rPr>
                <w:rFonts w:ascii="Segoe UI" w:hAnsi="Segoe UI" w:cs="Segoe UI"/>
                <w:color w:val="000000"/>
                <w:sz w:val="16"/>
                <w:szCs w:val="16"/>
                <w:lang w:val="el-GR" w:eastAsia="el-GR"/>
              </w:rPr>
              <w:t>HPO4), ACS grade, σε μορφή άχρωμων κρυστάλλων ή λευκής σκόνης καθαρότητας &gt;98% για παρασκευή ρυθμιστικών διαλυμάτων</w:t>
            </w:r>
          </w:p>
        </w:tc>
        <w:tc>
          <w:tcPr>
            <w:tcW w:w="1148" w:type="dxa"/>
            <w:shd w:val="clear" w:color="auto" w:fill="auto"/>
            <w:vAlign w:val="center"/>
          </w:tcPr>
          <w:p w14:paraId="5D31BA8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1kg</w:t>
            </w:r>
          </w:p>
        </w:tc>
        <w:tc>
          <w:tcPr>
            <w:tcW w:w="1095" w:type="dxa"/>
            <w:shd w:val="clear" w:color="auto" w:fill="auto"/>
            <w:vAlign w:val="center"/>
          </w:tcPr>
          <w:p w14:paraId="57CCD35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67D54AD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CA5BCF9"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F0853FD" w14:textId="77777777" w:rsidTr="00BF73F0">
        <w:trPr>
          <w:trHeight w:val="435"/>
          <w:jc w:val="center"/>
        </w:trPr>
        <w:tc>
          <w:tcPr>
            <w:tcW w:w="2721" w:type="dxa"/>
            <w:gridSpan w:val="2"/>
            <w:shd w:val="clear" w:color="auto" w:fill="FFC000"/>
            <w:vAlign w:val="center"/>
          </w:tcPr>
          <w:p w14:paraId="72F7889A"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1D407F4C"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4E604A1F"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2D89D15A" w14:textId="77777777" w:rsidTr="00BF73F0">
        <w:trPr>
          <w:trHeight w:val="759"/>
          <w:jc w:val="center"/>
        </w:trPr>
        <w:tc>
          <w:tcPr>
            <w:tcW w:w="2721" w:type="dxa"/>
            <w:gridSpan w:val="2"/>
            <w:shd w:val="clear" w:color="auto" w:fill="auto"/>
            <w:vAlign w:val="center"/>
          </w:tcPr>
          <w:p w14:paraId="5D8AEAB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Βιολογικής Χημείας, Τμήμα Ιατρικής, Π. Ι.</w:t>
            </w:r>
          </w:p>
        </w:tc>
        <w:tc>
          <w:tcPr>
            <w:tcW w:w="6132" w:type="dxa"/>
            <w:gridSpan w:val="3"/>
            <w:shd w:val="clear" w:color="auto" w:fill="auto"/>
            <w:vAlign w:val="center"/>
          </w:tcPr>
          <w:p w14:paraId="355C996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Αναστασία Πολίτου</w:t>
            </w:r>
          </w:p>
        </w:tc>
        <w:tc>
          <w:tcPr>
            <w:tcW w:w="2165" w:type="dxa"/>
            <w:gridSpan w:val="2"/>
            <w:vAlign w:val="center"/>
          </w:tcPr>
          <w:p w14:paraId="3C769DA0"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26510 0</w:t>
            </w:r>
            <w:r w:rsidRPr="000C589E">
              <w:rPr>
                <w:rFonts w:ascii="Segoe UI" w:hAnsi="Segoe UI" w:cs="Segoe UI"/>
                <w:color w:val="000000"/>
                <w:sz w:val="16"/>
                <w:szCs w:val="16"/>
                <w:lang w:val="en-US" w:eastAsia="el-GR"/>
              </w:rPr>
              <w:t>7714</w:t>
            </w:r>
          </w:p>
        </w:tc>
      </w:tr>
    </w:tbl>
    <w:p w14:paraId="1B313573" w14:textId="77777777" w:rsidR="000900C1" w:rsidRPr="000C589E" w:rsidRDefault="000900C1" w:rsidP="000900C1">
      <w:pPr>
        <w:suppressAutoHyphens w:val="0"/>
        <w:jc w:val="left"/>
        <w:rPr>
          <w:rFonts w:ascii="Segoe UI" w:hAnsi="Segoe UI" w:cs="Segoe UI"/>
          <w:b/>
          <w:szCs w:val="22"/>
          <w:lang w:val="el-GR" w:eastAsia="el-GR"/>
        </w:rPr>
      </w:pPr>
    </w:p>
    <w:p w14:paraId="49DC48C1"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8"/>
        <w:gridCol w:w="1557"/>
        <w:gridCol w:w="1171"/>
        <w:gridCol w:w="1583"/>
        <w:gridCol w:w="1527"/>
      </w:tblGrid>
      <w:tr w:rsidR="000900C1" w:rsidRPr="000C589E" w14:paraId="466A1398" w14:textId="77777777" w:rsidTr="00BF73F0">
        <w:trPr>
          <w:jc w:val="center"/>
        </w:trPr>
        <w:tc>
          <w:tcPr>
            <w:tcW w:w="831" w:type="dxa"/>
            <w:shd w:val="clear" w:color="auto" w:fill="00B0F0"/>
            <w:vAlign w:val="center"/>
          </w:tcPr>
          <w:p w14:paraId="22DFF4FF"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04C6AF29"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553A672C"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3C94F46D"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3971D396"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5ECF0119"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386582AF" w14:textId="77777777" w:rsidTr="00BF73F0">
        <w:trPr>
          <w:trHeight w:val="454"/>
          <w:jc w:val="center"/>
        </w:trPr>
        <w:tc>
          <w:tcPr>
            <w:tcW w:w="831" w:type="dxa"/>
            <w:shd w:val="clear" w:color="auto" w:fill="auto"/>
            <w:vAlign w:val="center"/>
          </w:tcPr>
          <w:p w14:paraId="6E7E7D31"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38</w:t>
            </w:r>
          </w:p>
        </w:tc>
        <w:tc>
          <w:tcPr>
            <w:tcW w:w="4415" w:type="dxa"/>
            <w:shd w:val="clear" w:color="auto" w:fill="auto"/>
            <w:vAlign w:val="center"/>
          </w:tcPr>
          <w:p w14:paraId="0595ABE1"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color w:val="000000"/>
                <w:szCs w:val="22"/>
                <w:lang w:val="el-GR" w:eastAsia="el-GR"/>
              </w:rPr>
              <w:t>Εργαστηριακά είδη γυάλινα, πλαστικά, χάρτινα, μεταλλικά-Σιφώνια-Σωληνάρια</w:t>
            </w:r>
          </w:p>
        </w:tc>
        <w:tc>
          <w:tcPr>
            <w:tcW w:w="1559" w:type="dxa"/>
            <w:shd w:val="clear" w:color="auto" w:fill="auto"/>
            <w:vAlign w:val="center"/>
          </w:tcPr>
          <w:p w14:paraId="59EF7994"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color w:val="000000"/>
                <w:sz w:val="21"/>
                <w:szCs w:val="21"/>
                <w:lang w:val="el-GR" w:eastAsia="el-GR"/>
              </w:rPr>
              <w:t>38437100-8  33793000-5 33192500-7 33141411-4 33772000-2 19520000-7</w:t>
            </w:r>
          </w:p>
        </w:tc>
        <w:tc>
          <w:tcPr>
            <w:tcW w:w="1134" w:type="dxa"/>
            <w:shd w:val="clear" w:color="auto" w:fill="auto"/>
            <w:vAlign w:val="center"/>
          </w:tcPr>
          <w:p w14:paraId="53180E5D"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5CEBD954"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3.855,00 €</w:t>
            </w:r>
          </w:p>
        </w:tc>
        <w:tc>
          <w:tcPr>
            <w:tcW w:w="1531" w:type="dxa"/>
            <w:shd w:val="clear" w:color="auto" w:fill="auto"/>
            <w:vAlign w:val="center"/>
          </w:tcPr>
          <w:p w14:paraId="5EFD59A9"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3.108,87 €</w:t>
            </w:r>
          </w:p>
        </w:tc>
      </w:tr>
    </w:tbl>
    <w:p w14:paraId="295348B2" w14:textId="77777777" w:rsidR="000900C1" w:rsidRPr="000C589E" w:rsidRDefault="000900C1" w:rsidP="000900C1">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0900C1" w:rsidRPr="000C589E" w14:paraId="792587FC" w14:textId="77777777" w:rsidTr="00BF73F0">
        <w:trPr>
          <w:trHeight w:val="166"/>
          <w:jc w:val="center"/>
        </w:trPr>
        <w:tc>
          <w:tcPr>
            <w:tcW w:w="11018" w:type="dxa"/>
            <w:gridSpan w:val="7"/>
            <w:shd w:val="clear" w:color="auto" w:fill="FFC000"/>
            <w:noWrap/>
          </w:tcPr>
          <w:p w14:paraId="7B189553" w14:textId="77777777" w:rsidR="000900C1" w:rsidRPr="000C589E" w:rsidRDefault="000900C1" w:rsidP="00BF73F0">
            <w:pPr>
              <w:suppressAutoHyphens w:val="0"/>
              <w:jc w:val="center"/>
              <w:rPr>
                <w:rFonts w:ascii="Arial" w:hAnsi="Arial" w:cs="Arial"/>
                <w:sz w:val="24"/>
                <w:lang w:val="el-GR" w:eastAsia="el-GR"/>
              </w:rPr>
            </w:pPr>
            <w:r w:rsidRPr="000C589E">
              <w:rPr>
                <w:rFonts w:ascii="Segoe UI" w:hAnsi="Segoe UI" w:cs="Segoe UI"/>
                <w:b/>
                <w:color w:val="000000"/>
                <w:sz w:val="24"/>
                <w:lang w:val="el-GR" w:eastAsia="el-GR"/>
              </w:rPr>
              <w:t>Εργαστηριακά είδη γυάλινα, πλαστικά, χάρτινα, μεταλλικά-Σιφώνια-Σωληνάρια</w:t>
            </w:r>
          </w:p>
        </w:tc>
      </w:tr>
      <w:tr w:rsidR="000900C1" w:rsidRPr="000C589E" w14:paraId="0ACADBEE" w14:textId="77777777" w:rsidTr="00BF73F0">
        <w:trPr>
          <w:trHeight w:val="166"/>
          <w:jc w:val="center"/>
        </w:trPr>
        <w:tc>
          <w:tcPr>
            <w:tcW w:w="512" w:type="dxa"/>
            <w:shd w:val="clear" w:color="auto" w:fill="FFC000"/>
            <w:noWrap/>
            <w:hideMark/>
          </w:tcPr>
          <w:p w14:paraId="2FDED20C"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122CE7CF"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889" w:type="dxa"/>
            <w:shd w:val="clear" w:color="auto" w:fill="FFC000"/>
            <w:hideMark/>
          </w:tcPr>
          <w:p w14:paraId="5FC5B4AF"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3EB1782A"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395BADE3"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0D2AB403"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3A4882B3"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2AA4378F" w14:textId="77777777" w:rsidTr="00BF73F0">
        <w:trPr>
          <w:trHeight w:val="404"/>
          <w:jc w:val="center"/>
        </w:trPr>
        <w:tc>
          <w:tcPr>
            <w:tcW w:w="512" w:type="dxa"/>
            <w:shd w:val="clear" w:color="auto" w:fill="auto"/>
            <w:vAlign w:val="center"/>
            <w:hideMark/>
          </w:tcPr>
          <w:p w14:paraId="2363F73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4D0F5324"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Αντικειμενοφόροι πλάκες</w:t>
            </w:r>
          </w:p>
        </w:tc>
        <w:tc>
          <w:tcPr>
            <w:tcW w:w="3889" w:type="dxa"/>
            <w:shd w:val="clear" w:color="auto" w:fill="auto"/>
            <w:vAlign w:val="center"/>
          </w:tcPr>
          <w:p w14:paraId="5FF5705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Αντικειμενοφόροι πλάκες υψηλής καθαρότητας  με εσμύρισμα και τροχισμένες άκρες</w:t>
            </w:r>
          </w:p>
        </w:tc>
        <w:tc>
          <w:tcPr>
            <w:tcW w:w="1148" w:type="dxa"/>
            <w:shd w:val="clear" w:color="auto" w:fill="auto"/>
            <w:vAlign w:val="center"/>
          </w:tcPr>
          <w:p w14:paraId="65E3481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Πακ/50τμ</w:t>
            </w:r>
          </w:p>
        </w:tc>
        <w:tc>
          <w:tcPr>
            <w:tcW w:w="1095" w:type="dxa"/>
            <w:shd w:val="clear" w:color="auto" w:fill="auto"/>
            <w:vAlign w:val="center"/>
          </w:tcPr>
          <w:p w14:paraId="5B50903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80</w:t>
            </w:r>
          </w:p>
        </w:tc>
        <w:tc>
          <w:tcPr>
            <w:tcW w:w="1045" w:type="dxa"/>
            <w:vAlign w:val="center"/>
          </w:tcPr>
          <w:p w14:paraId="3CB85D6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7E300D9"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EA9BF71" w14:textId="77777777" w:rsidTr="00BF73F0">
        <w:trPr>
          <w:trHeight w:val="470"/>
          <w:jc w:val="center"/>
        </w:trPr>
        <w:tc>
          <w:tcPr>
            <w:tcW w:w="512" w:type="dxa"/>
            <w:shd w:val="clear" w:color="auto" w:fill="auto"/>
            <w:vAlign w:val="center"/>
            <w:hideMark/>
          </w:tcPr>
          <w:p w14:paraId="78F441A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4D87F2F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Ορολογικές πιπέτες 5ml</w:t>
            </w:r>
          </w:p>
        </w:tc>
        <w:tc>
          <w:tcPr>
            <w:tcW w:w="3889" w:type="dxa"/>
            <w:shd w:val="clear" w:color="auto" w:fill="auto"/>
            <w:vAlign w:val="center"/>
          </w:tcPr>
          <w:p w14:paraId="7381EB30"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Ορολογικές πιπέτες πολυστυρολίου 5ml για κυτταροκαλλιέργεια, αποστειρωμένες</w:t>
            </w:r>
          </w:p>
        </w:tc>
        <w:tc>
          <w:tcPr>
            <w:tcW w:w="1148" w:type="dxa"/>
            <w:shd w:val="clear" w:color="auto" w:fill="auto"/>
            <w:vAlign w:val="center"/>
          </w:tcPr>
          <w:p w14:paraId="5A28866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Πακ/50τμχ</w:t>
            </w:r>
          </w:p>
        </w:tc>
        <w:tc>
          <w:tcPr>
            <w:tcW w:w="1095" w:type="dxa"/>
            <w:shd w:val="clear" w:color="auto" w:fill="auto"/>
            <w:vAlign w:val="center"/>
          </w:tcPr>
          <w:p w14:paraId="5FB7E71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30</w:t>
            </w:r>
          </w:p>
        </w:tc>
        <w:tc>
          <w:tcPr>
            <w:tcW w:w="1045" w:type="dxa"/>
            <w:vAlign w:val="center"/>
          </w:tcPr>
          <w:p w14:paraId="2D2A465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9DA16CE"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7265CD0" w14:textId="77777777" w:rsidTr="00BF73F0">
        <w:trPr>
          <w:trHeight w:val="409"/>
          <w:jc w:val="center"/>
        </w:trPr>
        <w:tc>
          <w:tcPr>
            <w:tcW w:w="512" w:type="dxa"/>
            <w:shd w:val="clear" w:color="auto" w:fill="auto"/>
            <w:vAlign w:val="center"/>
          </w:tcPr>
          <w:p w14:paraId="61222D6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773418E9"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Ορολογικές πιπέττες των 10mL</w:t>
            </w:r>
          </w:p>
        </w:tc>
        <w:tc>
          <w:tcPr>
            <w:tcW w:w="3889" w:type="dxa"/>
            <w:shd w:val="clear" w:color="auto" w:fill="auto"/>
            <w:vAlign w:val="center"/>
          </w:tcPr>
          <w:p w14:paraId="24AC9CB4"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Ορολογικές πιπέττες  των 10mL για κυτταροκαλλιέργεια, αποστειρωμένες, με ξεχωριστό περιτύλιγμα η καθεμία</w:t>
            </w:r>
          </w:p>
        </w:tc>
        <w:tc>
          <w:tcPr>
            <w:tcW w:w="1148" w:type="dxa"/>
            <w:shd w:val="clear" w:color="auto" w:fill="auto"/>
            <w:vAlign w:val="center"/>
          </w:tcPr>
          <w:p w14:paraId="0D047B3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Πακ/50τμχ</w:t>
            </w:r>
          </w:p>
        </w:tc>
        <w:tc>
          <w:tcPr>
            <w:tcW w:w="1095" w:type="dxa"/>
            <w:shd w:val="clear" w:color="auto" w:fill="auto"/>
            <w:vAlign w:val="center"/>
          </w:tcPr>
          <w:p w14:paraId="7FF6931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30</w:t>
            </w:r>
          </w:p>
        </w:tc>
        <w:tc>
          <w:tcPr>
            <w:tcW w:w="1045" w:type="dxa"/>
            <w:vAlign w:val="center"/>
          </w:tcPr>
          <w:p w14:paraId="3175AB1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A31E4E2"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B2AEA0D" w14:textId="77777777" w:rsidTr="00BF73F0">
        <w:trPr>
          <w:trHeight w:val="544"/>
          <w:jc w:val="center"/>
        </w:trPr>
        <w:tc>
          <w:tcPr>
            <w:tcW w:w="512" w:type="dxa"/>
            <w:shd w:val="clear" w:color="auto" w:fill="auto"/>
            <w:vAlign w:val="center"/>
          </w:tcPr>
          <w:p w14:paraId="55C35F9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209" w:type="dxa"/>
            <w:vAlign w:val="center"/>
          </w:tcPr>
          <w:p w14:paraId="43362CDF"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Πλαστικά ρύγχη για πιπέττες, 1000 μl</w:t>
            </w:r>
          </w:p>
        </w:tc>
        <w:tc>
          <w:tcPr>
            <w:tcW w:w="3889" w:type="dxa"/>
            <w:shd w:val="clear" w:color="auto" w:fill="auto"/>
            <w:vAlign w:val="center"/>
          </w:tcPr>
          <w:p w14:paraId="10642FC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Ρύγχη πλαστικά  1000μL διαφανή-μπλέ, αποστειρώσιμα, ανθεκτικά σε θερμοκρασίες άνω των 100</w:t>
            </w:r>
            <w:r w:rsidRPr="000C589E">
              <w:rPr>
                <w:rFonts w:ascii="Segoe UI" w:hAnsi="Segoe UI" w:cs="Segoe UI"/>
                <w:color w:val="000000"/>
                <w:sz w:val="16"/>
                <w:szCs w:val="16"/>
                <w:vertAlign w:val="superscript"/>
                <w:lang w:val="el-GR" w:eastAsia="el-GR"/>
              </w:rPr>
              <w:t>ο</w:t>
            </w:r>
            <w:r w:rsidRPr="000C589E">
              <w:rPr>
                <w:rFonts w:ascii="Segoe UI" w:hAnsi="Segoe UI" w:cs="Segoe UI"/>
                <w:color w:val="000000"/>
                <w:sz w:val="16"/>
                <w:szCs w:val="16"/>
                <w:lang w:val="el-GR" w:eastAsia="el-GR"/>
              </w:rPr>
              <w:t>C, συμβατά με πιπέτες Gilson και με θήκες τοποθέτησης sarstedt, όπως το προϊόν του οίκου Sarstedt 70.762, ή αντίστοιχο άλλου οίκου</w:t>
            </w:r>
          </w:p>
        </w:tc>
        <w:tc>
          <w:tcPr>
            <w:tcW w:w="1148" w:type="dxa"/>
            <w:shd w:val="clear" w:color="auto" w:fill="auto"/>
            <w:vAlign w:val="center"/>
          </w:tcPr>
          <w:p w14:paraId="6E895A5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1000 τμχ</w:t>
            </w:r>
          </w:p>
        </w:tc>
        <w:tc>
          <w:tcPr>
            <w:tcW w:w="1095" w:type="dxa"/>
            <w:shd w:val="clear" w:color="auto" w:fill="auto"/>
            <w:vAlign w:val="center"/>
          </w:tcPr>
          <w:p w14:paraId="265C1AF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40</w:t>
            </w:r>
          </w:p>
        </w:tc>
        <w:tc>
          <w:tcPr>
            <w:tcW w:w="1045" w:type="dxa"/>
            <w:vAlign w:val="center"/>
          </w:tcPr>
          <w:p w14:paraId="368361B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9480669"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8438714" w14:textId="77777777" w:rsidTr="00BF73F0">
        <w:trPr>
          <w:trHeight w:val="492"/>
          <w:jc w:val="center"/>
        </w:trPr>
        <w:tc>
          <w:tcPr>
            <w:tcW w:w="512" w:type="dxa"/>
            <w:shd w:val="clear" w:color="auto" w:fill="auto"/>
            <w:vAlign w:val="center"/>
          </w:tcPr>
          <w:p w14:paraId="0861AA8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209" w:type="dxa"/>
            <w:vAlign w:val="center"/>
          </w:tcPr>
          <w:p w14:paraId="25D79A3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Πλαστικά ρύγχη για πιπέττες, 20-200 μl</w:t>
            </w:r>
          </w:p>
        </w:tc>
        <w:tc>
          <w:tcPr>
            <w:tcW w:w="3889" w:type="dxa"/>
            <w:shd w:val="clear" w:color="auto" w:fill="auto"/>
            <w:vAlign w:val="center"/>
          </w:tcPr>
          <w:p w14:paraId="5B431687"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Ρύγχη πλαστικά  200μL, διαφανή-κίτρινα, αποστειρώσιμα, ανθεκτικά σε θερμοκρασίες άνω των 100</w:t>
            </w:r>
            <w:r w:rsidRPr="000C589E">
              <w:rPr>
                <w:rFonts w:ascii="Segoe UI" w:hAnsi="Segoe UI" w:cs="Segoe UI"/>
                <w:color w:val="000000"/>
                <w:sz w:val="16"/>
                <w:szCs w:val="16"/>
                <w:vertAlign w:val="superscript"/>
                <w:lang w:val="el-GR" w:eastAsia="el-GR"/>
              </w:rPr>
              <w:t>ο</w:t>
            </w:r>
            <w:r w:rsidRPr="000C589E">
              <w:rPr>
                <w:rFonts w:ascii="Segoe UI" w:hAnsi="Segoe UI" w:cs="Segoe UI"/>
                <w:color w:val="000000"/>
                <w:sz w:val="16"/>
                <w:szCs w:val="16"/>
                <w:lang w:val="el-GR" w:eastAsia="el-GR"/>
              </w:rPr>
              <w:t>C, συμβατά με πιπέτες Gilson και με θήκες τοποθέτησης sarstedt, τύπου Sarstedt, Cat. Number: 70.760002 ή αντίστοιχο προϊόν άλλου οίκου</w:t>
            </w:r>
          </w:p>
        </w:tc>
        <w:tc>
          <w:tcPr>
            <w:tcW w:w="1148" w:type="dxa"/>
            <w:shd w:val="clear" w:color="auto" w:fill="auto"/>
            <w:vAlign w:val="center"/>
          </w:tcPr>
          <w:p w14:paraId="37C412E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1000 τμχ</w:t>
            </w:r>
          </w:p>
        </w:tc>
        <w:tc>
          <w:tcPr>
            <w:tcW w:w="1095" w:type="dxa"/>
            <w:shd w:val="clear" w:color="auto" w:fill="auto"/>
            <w:vAlign w:val="center"/>
          </w:tcPr>
          <w:p w14:paraId="781539C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40</w:t>
            </w:r>
          </w:p>
        </w:tc>
        <w:tc>
          <w:tcPr>
            <w:tcW w:w="1045" w:type="dxa"/>
            <w:vAlign w:val="center"/>
          </w:tcPr>
          <w:p w14:paraId="61563A5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4082A17"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36A1B14" w14:textId="77777777" w:rsidTr="00BF73F0">
        <w:trPr>
          <w:trHeight w:val="256"/>
          <w:jc w:val="center"/>
        </w:trPr>
        <w:tc>
          <w:tcPr>
            <w:tcW w:w="512" w:type="dxa"/>
            <w:shd w:val="clear" w:color="auto" w:fill="auto"/>
            <w:vAlign w:val="center"/>
          </w:tcPr>
          <w:p w14:paraId="21A1D22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209" w:type="dxa"/>
            <w:vAlign w:val="center"/>
          </w:tcPr>
          <w:p w14:paraId="5806D084"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Χαρτί επαγγελματικό</w:t>
            </w:r>
          </w:p>
        </w:tc>
        <w:tc>
          <w:tcPr>
            <w:tcW w:w="3889" w:type="dxa"/>
            <w:shd w:val="clear" w:color="auto" w:fill="auto"/>
            <w:vAlign w:val="center"/>
          </w:tcPr>
          <w:p w14:paraId="187A4F5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Χαρτί επαγγελματικό </w:t>
            </w:r>
            <w:r w:rsidRPr="000C589E">
              <w:rPr>
                <w:rFonts w:ascii="Segoe UI" w:hAnsi="Segoe UI" w:cs="Segoe UI"/>
                <w:sz w:val="16"/>
                <w:szCs w:val="16"/>
                <w:lang w:val="el-GR" w:eastAsia="el-GR"/>
              </w:rPr>
              <w:t>(2</w:t>
            </w:r>
            <w:r w:rsidRPr="000C589E">
              <w:rPr>
                <w:rFonts w:ascii="Segoe UI" w:hAnsi="Segoe UI" w:cs="Segoe UI"/>
                <w:sz w:val="16"/>
                <w:szCs w:val="16"/>
                <w:lang w:val="en-US" w:eastAsia="el-GR"/>
              </w:rPr>
              <w:t>x</w:t>
            </w:r>
            <w:r w:rsidRPr="000C589E">
              <w:rPr>
                <w:rFonts w:ascii="Segoe UI" w:hAnsi="Segoe UI" w:cs="Segoe UI"/>
                <w:sz w:val="16"/>
                <w:szCs w:val="16"/>
                <w:lang w:val="el-GR" w:eastAsia="el-GR"/>
              </w:rPr>
              <w:t>2,5</w:t>
            </w:r>
            <w:r w:rsidRPr="000C589E">
              <w:rPr>
                <w:rFonts w:ascii="Segoe UI" w:hAnsi="Segoe UI" w:cs="Segoe UI"/>
                <w:sz w:val="16"/>
                <w:szCs w:val="16"/>
                <w:lang w:val="en-US" w:eastAsia="el-GR"/>
              </w:rPr>
              <w:t>kg</w:t>
            </w:r>
            <w:r w:rsidRPr="000C589E">
              <w:rPr>
                <w:rFonts w:ascii="Segoe UI" w:hAnsi="Segoe UI" w:cs="Segoe UI"/>
                <w:sz w:val="16"/>
                <w:szCs w:val="16"/>
                <w:lang w:val="el-GR" w:eastAsia="el-GR"/>
              </w:rPr>
              <w:t>)</w:t>
            </w:r>
          </w:p>
        </w:tc>
        <w:tc>
          <w:tcPr>
            <w:tcW w:w="1148" w:type="dxa"/>
            <w:shd w:val="clear" w:color="auto" w:fill="auto"/>
            <w:vAlign w:val="center"/>
          </w:tcPr>
          <w:p w14:paraId="27419777"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2x2.5kg</w:t>
            </w:r>
          </w:p>
        </w:tc>
        <w:tc>
          <w:tcPr>
            <w:tcW w:w="1095" w:type="dxa"/>
            <w:shd w:val="clear" w:color="auto" w:fill="auto"/>
            <w:vAlign w:val="center"/>
          </w:tcPr>
          <w:p w14:paraId="1A5C7D2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1045" w:type="dxa"/>
            <w:vAlign w:val="center"/>
          </w:tcPr>
          <w:p w14:paraId="693B3C7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08B19D1"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2C032C1" w14:textId="77777777" w:rsidTr="00BF73F0">
        <w:trPr>
          <w:trHeight w:val="250"/>
          <w:jc w:val="center"/>
        </w:trPr>
        <w:tc>
          <w:tcPr>
            <w:tcW w:w="512" w:type="dxa"/>
            <w:shd w:val="clear" w:color="auto" w:fill="auto"/>
            <w:vAlign w:val="center"/>
          </w:tcPr>
          <w:p w14:paraId="689D91E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209" w:type="dxa"/>
            <w:vAlign w:val="center"/>
          </w:tcPr>
          <w:p w14:paraId="7FF40BC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Γυάλινες Πιπέτες Pasteur, 23 cm</w:t>
            </w:r>
          </w:p>
        </w:tc>
        <w:tc>
          <w:tcPr>
            <w:tcW w:w="3889" w:type="dxa"/>
            <w:shd w:val="clear" w:color="auto" w:fill="auto"/>
            <w:vAlign w:val="center"/>
          </w:tcPr>
          <w:p w14:paraId="50740970"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Γυάλινες πιππέτες Pasteur, 23cm, για κυτταροκαλλιέργεια, αποστειρώσιμες και μη πυρογενείς</w:t>
            </w:r>
          </w:p>
        </w:tc>
        <w:tc>
          <w:tcPr>
            <w:tcW w:w="1148" w:type="dxa"/>
            <w:shd w:val="clear" w:color="auto" w:fill="auto"/>
            <w:vAlign w:val="center"/>
          </w:tcPr>
          <w:p w14:paraId="0E9AE03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Πακ/250 τμχ</w:t>
            </w:r>
          </w:p>
        </w:tc>
        <w:tc>
          <w:tcPr>
            <w:tcW w:w="1095" w:type="dxa"/>
            <w:shd w:val="clear" w:color="auto" w:fill="auto"/>
            <w:vAlign w:val="center"/>
          </w:tcPr>
          <w:p w14:paraId="6697446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1045" w:type="dxa"/>
            <w:vAlign w:val="center"/>
          </w:tcPr>
          <w:p w14:paraId="5427779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923855F"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DE0D739" w14:textId="77777777" w:rsidTr="00BF73F0">
        <w:trPr>
          <w:trHeight w:val="250"/>
          <w:jc w:val="center"/>
        </w:trPr>
        <w:tc>
          <w:tcPr>
            <w:tcW w:w="512" w:type="dxa"/>
            <w:shd w:val="clear" w:color="auto" w:fill="auto"/>
            <w:vAlign w:val="center"/>
          </w:tcPr>
          <w:p w14:paraId="1267D42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209" w:type="dxa"/>
            <w:vAlign w:val="center"/>
          </w:tcPr>
          <w:p w14:paraId="3442C54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Πιπέτες pasteur πλαστικές, 3ml</w:t>
            </w:r>
          </w:p>
        </w:tc>
        <w:tc>
          <w:tcPr>
            <w:tcW w:w="3889" w:type="dxa"/>
            <w:shd w:val="clear" w:color="auto" w:fill="auto"/>
            <w:vAlign w:val="center"/>
          </w:tcPr>
          <w:p w14:paraId="0097A20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Πλαστικές πιπέττες Pasteur Pipettes, 3 ml βαθμονομημένες, μήκους 155mm, 20 σταγόνες/ml</w:t>
            </w:r>
          </w:p>
        </w:tc>
        <w:tc>
          <w:tcPr>
            <w:tcW w:w="1148" w:type="dxa"/>
            <w:shd w:val="clear" w:color="auto" w:fill="auto"/>
            <w:vAlign w:val="center"/>
          </w:tcPr>
          <w:p w14:paraId="542F502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Πακ/500τμχ</w:t>
            </w:r>
          </w:p>
        </w:tc>
        <w:tc>
          <w:tcPr>
            <w:tcW w:w="1095" w:type="dxa"/>
            <w:shd w:val="clear" w:color="auto" w:fill="auto"/>
            <w:vAlign w:val="center"/>
          </w:tcPr>
          <w:p w14:paraId="3622430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5B715F1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75909F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4C31463" w14:textId="77777777" w:rsidTr="00BF73F0">
        <w:trPr>
          <w:trHeight w:val="250"/>
          <w:jc w:val="center"/>
        </w:trPr>
        <w:tc>
          <w:tcPr>
            <w:tcW w:w="512" w:type="dxa"/>
            <w:shd w:val="clear" w:color="auto" w:fill="auto"/>
            <w:vAlign w:val="center"/>
          </w:tcPr>
          <w:p w14:paraId="55AD74E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209" w:type="dxa"/>
            <w:vAlign w:val="center"/>
          </w:tcPr>
          <w:p w14:paraId="7A6AC1E4"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Κωνικά φυγοκεντρικά σωληνάρια 15ml</w:t>
            </w:r>
          </w:p>
        </w:tc>
        <w:tc>
          <w:tcPr>
            <w:tcW w:w="3889" w:type="dxa"/>
            <w:shd w:val="clear" w:color="auto" w:fill="auto"/>
            <w:vAlign w:val="center"/>
          </w:tcPr>
          <w:p w14:paraId="6C9D5152"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Κωνικά φυγοκεντρικά σωληνάρια 15 mL, από πολυπροπυλένιο (ΡΡ), με διαβάθμιση και βιδωτό πώμα χρώματος κόκκινου που περιλαμβάνεται στη συσκευασία. Ανθεκτικά σε φυγοκέντρηση 15.000 x g, αποστειρωμένα, DNA-/Dnase-/Rnase-/pyrogen-free, μη κυτταροτοξικά.</w:t>
            </w:r>
          </w:p>
        </w:tc>
        <w:tc>
          <w:tcPr>
            <w:tcW w:w="1148" w:type="dxa"/>
            <w:shd w:val="clear" w:color="auto" w:fill="auto"/>
            <w:vAlign w:val="center"/>
          </w:tcPr>
          <w:p w14:paraId="6A459C9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Πακ/100 τμχ</w:t>
            </w:r>
          </w:p>
        </w:tc>
        <w:tc>
          <w:tcPr>
            <w:tcW w:w="1095" w:type="dxa"/>
            <w:shd w:val="clear" w:color="auto" w:fill="auto"/>
            <w:vAlign w:val="center"/>
          </w:tcPr>
          <w:p w14:paraId="0B962D8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35</w:t>
            </w:r>
          </w:p>
        </w:tc>
        <w:tc>
          <w:tcPr>
            <w:tcW w:w="1045" w:type="dxa"/>
            <w:vAlign w:val="center"/>
          </w:tcPr>
          <w:p w14:paraId="1B5E06A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1326115"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74CAEAA" w14:textId="77777777" w:rsidTr="00BF73F0">
        <w:trPr>
          <w:trHeight w:val="250"/>
          <w:jc w:val="center"/>
        </w:trPr>
        <w:tc>
          <w:tcPr>
            <w:tcW w:w="512" w:type="dxa"/>
            <w:shd w:val="clear" w:color="auto" w:fill="auto"/>
            <w:vAlign w:val="center"/>
          </w:tcPr>
          <w:p w14:paraId="4AF1BE7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2209" w:type="dxa"/>
            <w:vAlign w:val="center"/>
          </w:tcPr>
          <w:p w14:paraId="37245F1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Κωνικά φυγοκεντρικά σωληνάρια 50ml</w:t>
            </w:r>
          </w:p>
        </w:tc>
        <w:tc>
          <w:tcPr>
            <w:tcW w:w="3889" w:type="dxa"/>
            <w:shd w:val="clear" w:color="auto" w:fill="auto"/>
            <w:vAlign w:val="center"/>
          </w:tcPr>
          <w:p w14:paraId="09609BA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Κωνικά φυγοκεντρικά σωληνάρια 50 mL, από πολυπροπυλένιο (ΡΡ), με διαβάθμιση και βιδωτό πώμα χρώματος κόκκινου που συμπεριλαμβάνεται στη συσκευασία. Ανθεκτικά σε φυγοκέντρηση 15.000 x g, αποστειρωμένα, DNA-/Dnase-/Rnase-/pyrogen-free, μη κυτταροτοξικά.</w:t>
            </w:r>
          </w:p>
        </w:tc>
        <w:tc>
          <w:tcPr>
            <w:tcW w:w="1148" w:type="dxa"/>
            <w:shd w:val="clear" w:color="auto" w:fill="auto"/>
            <w:vAlign w:val="center"/>
          </w:tcPr>
          <w:p w14:paraId="5A3FDBD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Πακ/25 τμχ</w:t>
            </w:r>
          </w:p>
        </w:tc>
        <w:tc>
          <w:tcPr>
            <w:tcW w:w="1095" w:type="dxa"/>
            <w:shd w:val="clear" w:color="auto" w:fill="auto"/>
            <w:vAlign w:val="center"/>
          </w:tcPr>
          <w:p w14:paraId="5EE0905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50</w:t>
            </w:r>
          </w:p>
        </w:tc>
        <w:tc>
          <w:tcPr>
            <w:tcW w:w="1045" w:type="dxa"/>
            <w:vAlign w:val="center"/>
          </w:tcPr>
          <w:p w14:paraId="680ECC1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AB7C6A7"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A8ED41A" w14:textId="77777777" w:rsidTr="00BF73F0">
        <w:trPr>
          <w:trHeight w:val="250"/>
          <w:jc w:val="center"/>
        </w:trPr>
        <w:tc>
          <w:tcPr>
            <w:tcW w:w="512" w:type="dxa"/>
            <w:shd w:val="clear" w:color="auto" w:fill="auto"/>
            <w:vAlign w:val="center"/>
          </w:tcPr>
          <w:p w14:paraId="73D579D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11</w:t>
            </w:r>
          </w:p>
        </w:tc>
        <w:tc>
          <w:tcPr>
            <w:tcW w:w="2209" w:type="dxa"/>
            <w:vAlign w:val="center"/>
          </w:tcPr>
          <w:p w14:paraId="5FB0DF69"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Σωληνάρια μικροφυγοκέντρησης 1.5 ml</w:t>
            </w:r>
          </w:p>
        </w:tc>
        <w:tc>
          <w:tcPr>
            <w:tcW w:w="3889" w:type="dxa"/>
            <w:shd w:val="clear" w:color="auto" w:fill="auto"/>
            <w:vAlign w:val="center"/>
          </w:tcPr>
          <w:p w14:paraId="1F77ADF7"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Σωληνάρια μικροφυγοκέντρησης πολυπροπυλενίου (τύπου Eppendorf) χωρητικότητας 1,5 ml, με ενσωματωμένο πώμα και κωνική βάση. Μη αποστειρωμένα. Ανθεκτικά σε αποστείρωση σε υψηλές θερμοκρασίες</w:t>
            </w:r>
          </w:p>
        </w:tc>
        <w:tc>
          <w:tcPr>
            <w:tcW w:w="1148" w:type="dxa"/>
            <w:shd w:val="clear" w:color="auto" w:fill="auto"/>
            <w:vAlign w:val="center"/>
          </w:tcPr>
          <w:p w14:paraId="4D59A90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1.000τμχ</w:t>
            </w:r>
          </w:p>
        </w:tc>
        <w:tc>
          <w:tcPr>
            <w:tcW w:w="1095" w:type="dxa"/>
            <w:shd w:val="clear" w:color="auto" w:fill="auto"/>
            <w:vAlign w:val="center"/>
          </w:tcPr>
          <w:p w14:paraId="03B5881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17</w:t>
            </w:r>
          </w:p>
        </w:tc>
        <w:tc>
          <w:tcPr>
            <w:tcW w:w="1045" w:type="dxa"/>
            <w:vAlign w:val="center"/>
          </w:tcPr>
          <w:p w14:paraId="6633D14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CF127C0"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B90AFB6" w14:textId="77777777" w:rsidTr="00BF73F0">
        <w:trPr>
          <w:trHeight w:val="250"/>
          <w:jc w:val="center"/>
        </w:trPr>
        <w:tc>
          <w:tcPr>
            <w:tcW w:w="512" w:type="dxa"/>
            <w:shd w:val="clear" w:color="auto" w:fill="auto"/>
            <w:vAlign w:val="center"/>
          </w:tcPr>
          <w:p w14:paraId="546BE44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12</w:t>
            </w:r>
          </w:p>
        </w:tc>
        <w:tc>
          <w:tcPr>
            <w:tcW w:w="2209" w:type="dxa"/>
            <w:vAlign w:val="center"/>
          </w:tcPr>
          <w:p w14:paraId="4A20605D"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Διηθητικό χαρτί</w:t>
            </w:r>
          </w:p>
        </w:tc>
        <w:tc>
          <w:tcPr>
            <w:tcW w:w="3889" w:type="dxa"/>
            <w:shd w:val="clear" w:color="auto" w:fill="auto"/>
            <w:vAlign w:val="center"/>
          </w:tcPr>
          <w:p w14:paraId="571DA5F4"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Χαρτί διηθητικό για γενική χρήση, σε φύλλα με διάσταση 39cm x 39cm, 62gr/m2</w:t>
            </w:r>
          </w:p>
        </w:tc>
        <w:tc>
          <w:tcPr>
            <w:tcW w:w="1148" w:type="dxa"/>
            <w:shd w:val="clear" w:color="auto" w:fill="auto"/>
            <w:vAlign w:val="center"/>
          </w:tcPr>
          <w:p w14:paraId="2774572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Πακ/500τμχ</w:t>
            </w:r>
          </w:p>
        </w:tc>
        <w:tc>
          <w:tcPr>
            <w:tcW w:w="1095" w:type="dxa"/>
            <w:shd w:val="clear" w:color="auto" w:fill="auto"/>
            <w:vAlign w:val="center"/>
          </w:tcPr>
          <w:p w14:paraId="353F96D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1045" w:type="dxa"/>
            <w:vAlign w:val="center"/>
          </w:tcPr>
          <w:p w14:paraId="638B31C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E01F13D"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919B549" w14:textId="77777777" w:rsidTr="00BF73F0">
        <w:trPr>
          <w:trHeight w:val="250"/>
          <w:jc w:val="center"/>
        </w:trPr>
        <w:tc>
          <w:tcPr>
            <w:tcW w:w="512" w:type="dxa"/>
            <w:shd w:val="clear" w:color="auto" w:fill="auto"/>
            <w:vAlign w:val="center"/>
          </w:tcPr>
          <w:p w14:paraId="58B1D16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13</w:t>
            </w:r>
          </w:p>
        </w:tc>
        <w:tc>
          <w:tcPr>
            <w:tcW w:w="2209" w:type="dxa"/>
            <w:vAlign w:val="center"/>
          </w:tcPr>
          <w:p w14:paraId="38BA3E2C"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Λάμες για νυστέρια, νούμερο 24</w:t>
            </w:r>
          </w:p>
        </w:tc>
        <w:tc>
          <w:tcPr>
            <w:tcW w:w="3889" w:type="dxa"/>
            <w:shd w:val="clear" w:color="auto" w:fill="auto"/>
            <w:vAlign w:val="center"/>
          </w:tcPr>
          <w:p w14:paraId="5BEFDFD8"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Ανοξείδωτες, αποστειρωμένες χειρουργικές λάμες νούμερο 24, για λαβή νυστεριού νούμερο 4</w:t>
            </w:r>
          </w:p>
        </w:tc>
        <w:tc>
          <w:tcPr>
            <w:tcW w:w="1148" w:type="dxa"/>
            <w:shd w:val="clear" w:color="auto" w:fill="auto"/>
            <w:vAlign w:val="center"/>
          </w:tcPr>
          <w:p w14:paraId="1C6B54B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Πακ/100τμχ</w:t>
            </w:r>
          </w:p>
        </w:tc>
        <w:tc>
          <w:tcPr>
            <w:tcW w:w="1095" w:type="dxa"/>
            <w:shd w:val="clear" w:color="auto" w:fill="auto"/>
            <w:vAlign w:val="center"/>
          </w:tcPr>
          <w:p w14:paraId="5C9D8B8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1045" w:type="dxa"/>
            <w:vAlign w:val="center"/>
          </w:tcPr>
          <w:p w14:paraId="22FEA9D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EC650E2"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DFAF7BD" w14:textId="77777777" w:rsidTr="00BF73F0">
        <w:trPr>
          <w:trHeight w:val="250"/>
          <w:jc w:val="center"/>
        </w:trPr>
        <w:tc>
          <w:tcPr>
            <w:tcW w:w="512" w:type="dxa"/>
            <w:shd w:val="clear" w:color="auto" w:fill="auto"/>
            <w:vAlign w:val="center"/>
          </w:tcPr>
          <w:p w14:paraId="2A4C7A6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14</w:t>
            </w:r>
          </w:p>
        </w:tc>
        <w:tc>
          <w:tcPr>
            <w:tcW w:w="2209" w:type="dxa"/>
            <w:vAlign w:val="center"/>
          </w:tcPr>
          <w:p w14:paraId="5301775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Λάμες για νυστέρια, </w:t>
            </w:r>
            <w:r w:rsidRPr="000C589E">
              <w:rPr>
                <w:rFonts w:ascii="Segoe UI" w:hAnsi="Segoe UI" w:cs="Segoe UI"/>
                <w:color w:val="000000"/>
                <w:sz w:val="16"/>
                <w:szCs w:val="16"/>
                <w:lang w:val="el-GR" w:eastAsia="el-GR"/>
              </w:rPr>
              <w:lastRenderedPageBreak/>
              <w:t>νούμερο 10</w:t>
            </w:r>
          </w:p>
        </w:tc>
        <w:tc>
          <w:tcPr>
            <w:tcW w:w="3889" w:type="dxa"/>
            <w:shd w:val="clear" w:color="auto" w:fill="auto"/>
            <w:vAlign w:val="center"/>
          </w:tcPr>
          <w:p w14:paraId="7A4B68D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 xml:space="preserve">Ανοξείδωτες αποστειρωμένες χειρουργικές </w:t>
            </w:r>
            <w:r w:rsidRPr="000C589E">
              <w:rPr>
                <w:rFonts w:ascii="Segoe UI" w:hAnsi="Segoe UI" w:cs="Segoe UI"/>
                <w:color w:val="000000"/>
                <w:sz w:val="16"/>
                <w:szCs w:val="16"/>
                <w:lang w:val="el-GR" w:eastAsia="el-GR"/>
              </w:rPr>
              <w:lastRenderedPageBreak/>
              <w:t>λάμες νούμερο 10, για λαβή νυστεριού νούμερο 3</w:t>
            </w:r>
          </w:p>
        </w:tc>
        <w:tc>
          <w:tcPr>
            <w:tcW w:w="1148" w:type="dxa"/>
            <w:shd w:val="clear" w:color="auto" w:fill="auto"/>
            <w:vAlign w:val="center"/>
          </w:tcPr>
          <w:p w14:paraId="3A01069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Πακ/100τμχ</w:t>
            </w:r>
          </w:p>
        </w:tc>
        <w:tc>
          <w:tcPr>
            <w:tcW w:w="1095" w:type="dxa"/>
            <w:shd w:val="clear" w:color="auto" w:fill="auto"/>
            <w:vAlign w:val="center"/>
          </w:tcPr>
          <w:p w14:paraId="5465F79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1045" w:type="dxa"/>
            <w:vAlign w:val="center"/>
          </w:tcPr>
          <w:p w14:paraId="66D7380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98E951A"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005610F" w14:textId="77777777" w:rsidTr="00BF73F0">
        <w:trPr>
          <w:trHeight w:val="250"/>
          <w:jc w:val="center"/>
        </w:trPr>
        <w:tc>
          <w:tcPr>
            <w:tcW w:w="512" w:type="dxa"/>
            <w:shd w:val="clear" w:color="auto" w:fill="auto"/>
            <w:vAlign w:val="center"/>
          </w:tcPr>
          <w:p w14:paraId="3FFED9B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15</w:t>
            </w:r>
          </w:p>
        </w:tc>
        <w:tc>
          <w:tcPr>
            <w:tcW w:w="2209" w:type="dxa"/>
            <w:vAlign w:val="center"/>
          </w:tcPr>
          <w:p w14:paraId="2EF302F8"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Τρυβλία βακτηριακής καλλιέργειας 10cm</w:t>
            </w:r>
          </w:p>
        </w:tc>
        <w:tc>
          <w:tcPr>
            <w:tcW w:w="3889" w:type="dxa"/>
            <w:shd w:val="clear" w:color="auto" w:fill="auto"/>
            <w:vAlign w:val="center"/>
          </w:tcPr>
          <w:p w14:paraId="3BC5B47E"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Τρυβλία βακτηριακής καλλιέργειας διαμέτρου 10cm</w:t>
            </w:r>
          </w:p>
        </w:tc>
        <w:tc>
          <w:tcPr>
            <w:tcW w:w="1148" w:type="dxa"/>
            <w:shd w:val="clear" w:color="auto" w:fill="auto"/>
            <w:vAlign w:val="center"/>
          </w:tcPr>
          <w:p w14:paraId="2AAA1BC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Πακ/20</w:t>
            </w:r>
          </w:p>
        </w:tc>
        <w:tc>
          <w:tcPr>
            <w:tcW w:w="1095" w:type="dxa"/>
            <w:shd w:val="clear" w:color="auto" w:fill="auto"/>
            <w:vAlign w:val="center"/>
          </w:tcPr>
          <w:p w14:paraId="5AF9024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1045" w:type="dxa"/>
            <w:vAlign w:val="center"/>
          </w:tcPr>
          <w:p w14:paraId="1DDA2FB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6658753"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01C7783" w14:textId="77777777" w:rsidTr="00BF73F0">
        <w:trPr>
          <w:trHeight w:val="250"/>
          <w:jc w:val="center"/>
        </w:trPr>
        <w:tc>
          <w:tcPr>
            <w:tcW w:w="512" w:type="dxa"/>
            <w:shd w:val="clear" w:color="auto" w:fill="auto"/>
            <w:vAlign w:val="center"/>
          </w:tcPr>
          <w:p w14:paraId="3969312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16</w:t>
            </w:r>
          </w:p>
        </w:tc>
        <w:tc>
          <w:tcPr>
            <w:tcW w:w="2209" w:type="dxa"/>
            <w:vAlign w:val="center"/>
          </w:tcPr>
          <w:p w14:paraId="138E66B4"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Θήκες τοποθέτησης για tips μπλε 1000ul</w:t>
            </w:r>
          </w:p>
        </w:tc>
        <w:tc>
          <w:tcPr>
            <w:tcW w:w="3889" w:type="dxa"/>
            <w:shd w:val="clear" w:color="auto" w:fill="auto"/>
            <w:vAlign w:val="center"/>
          </w:tcPr>
          <w:p w14:paraId="5906C53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Θήκες τοποθέτησης για tips μπλε 1000ul, ανθεκτικες σε θερμοκρασίες άνω των 100</w:t>
            </w:r>
            <w:r w:rsidRPr="000C589E">
              <w:rPr>
                <w:rFonts w:ascii="Segoe UI" w:hAnsi="Segoe UI" w:cs="Segoe UI"/>
                <w:color w:val="000000"/>
                <w:sz w:val="16"/>
                <w:szCs w:val="16"/>
                <w:vertAlign w:val="superscript"/>
                <w:lang w:val="el-GR" w:eastAsia="el-GR"/>
              </w:rPr>
              <w:t>ο</w:t>
            </w:r>
            <w:r w:rsidRPr="000C589E">
              <w:rPr>
                <w:rFonts w:ascii="Segoe UI" w:hAnsi="Segoe UI" w:cs="Segoe UI"/>
                <w:color w:val="000000"/>
                <w:sz w:val="16"/>
                <w:szCs w:val="16"/>
                <w:lang w:val="el-GR" w:eastAsia="el-GR"/>
              </w:rPr>
              <w:t>C, συμβατές με ρύγχη τύπου Sarstedt</w:t>
            </w:r>
          </w:p>
        </w:tc>
        <w:tc>
          <w:tcPr>
            <w:tcW w:w="1148" w:type="dxa"/>
            <w:shd w:val="clear" w:color="auto" w:fill="auto"/>
            <w:vAlign w:val="center"/>
          </w:tcPr>
          <w:p w14:paraId="73C8567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τεμάχιο</w:t>
            </w:r>
          </w:p>
        </w:tc>
        <w:tc>
          <w:tcPr>
            <w:tcW w:w="1095" w:type="dxa"/>
            <w:shd w:val="clear" w:color="auto" w:fill="auto"/>
            <w:vAlign w:val="center"/>
          </w:tcPr>
          <w:p w14:paraId="67AA401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20</w:t>
            </w:r>
          </w:p>
        </w:tc>
        <w:tc>
          <w:tcPr>
            <w:tcW w:w="1045" w:type="dxa"/>
            <w:vAlign w:val="center"/>
          </w:tcPr>
          <w:p w14:paraId="09698DF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17928B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18199A5" w14:textId="77777777" w:rsidTr="00BF73F0">
        <w:trPr>
          <w:trHeight w:val="250"/>
          <w:jc w:val="center"/>
        </w:trPr>
        <w:tc>
          <w:tcPr>
            <w:tcW w:w="512" w:type="dxa"/>
            <w:shd w:val="clear" w:color="auto" w:fill="auto"/>
            <w:vAlign w:val="center"/>
          </w:tcPr>
          <w:p w14:paraId="2F218D7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17</w:t>
            </w:r>
          </w:p>
        </w:tc>
        <w:tc>
          <w:tcPr>
            <w:tcW w:w="2209" w:type="dxa"/>
            <w:vAlign w:val="center"/>
          </w:tcPr>
          <w:p w14:paraId="353C1260"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Τρυβλία σκληρού κελύφους για PCR, 96 φρεατίων</w:t>
            </w:r>
          </w:p>
        </w:tc>
        <w:tc>
          <w:tcPr>
            <w:tcW w:w="3889" w:type="dxa"/>
            <w:shd w:val="clear" w:color="auto" w:fill="auto"/>
            <w:vAlign w:val="center"/>
          </w:tcPr>
          <w:p w14:paraId="5C99BD0C"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Τρυβλία σκληρού κελύφους για PCR χωρητικότητας 96 φρεατίων, λεπτού τοιχώματος, χρώματος διάφανου-λευκού και συμβατά με τη συσκευή Βiorad CFX machine, όπως το προϊόν του οίκου BIORAD, Cat. Number: HSP9601 ή αντίστοιχα άλλου οίκου</w:t>
            </w:r>
          </w:p>
        </w:tc>
        <w:tc>
          <w:tcPr>
            <w:tcW w:w="1148" w:type="dxa"/>
            <w:shd w:val="clear" w:color="auto" w:fill="auto"/>
            <w:vAlign w:val="center"/>
          </w:tcPr>
          <w:p w14:paraId="10F65CD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Πακ/50 τμχ</w:t>
            </w:r>
          </w:p>
        </w:tc>
        <w:tc>
          <w:tcPr>
            <w:tcW w:w="1095" w:type="dxa"/>
            <w:shd w:val="clear" w:color="auto" w:fill="auto"/>
            <w:vAlign w:val="center"/>
          </w:tcPr>
          <w:p w14:paraId="565451A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7BCDAB0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C26A481"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463BA72" w14:textId="77777777" w:rsidTr="00BF73F0">
        <w:trPr>
          <w:trHeight w:val="250"/>
          <w:jc w:val="center"/>
        </w:trPr>
        <w:tc>
          <w:tcPr>
            <w:tcW w:w="512" w:type="dxa"/>
            <w:shd w:val="clear" w:color="auto" w:fill="auto"/>
            <w:vAlign w:val="center"/>
          </w:tcPr>
          <w:p w14:paraId="33F00BE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18</w:t>
            </w:r>
          </w:p>
        </w:tc>
        <w:tc>
          <w:tcPr>
            <w:tcW w:w="2209" w:type="dxa"/>
            <w:vAlign w:val="center"/>
          </w:tcPr>
          <w:p w14:paraId="1B06A41F"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Ταινίες ασφαλείας (sealing film) τύπου Β΄ για τρυβλία PCR</w:t>
            </w:r>
          </w:p>
        </w:tc>
        <w:tc>
          <w:tcPr>
            <w:tcW w:w="3889" w:type="dxa"/>
            <w:shd w:val="clear" w:color="auto" w:fill="auto"/>
            <w:vAlign w:val="center"/>
          </w:tcPr>
          <w:p w14:paraId="68D2F9F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Ταινίες ασφαλείας (sealing film) τύπου Β΄ για τρυβλία PCR του οίκου Biorad, συμβατές με τη συσκευή Βiorad CFX machine, όπως του οίκου BIORAD, Cat. Number: MSB1001 ή του οίκου Biorad (Microseal 'B' Adhesive Seals) ή αντίστοιχες άλλου οίκου</w:t>
            </w:r>
          </w:p>
        </w:tc>
        <w:tc>
          <w:tcPr>
            <w:tcW w:w="1148" w:type="dxa"/>
            <w:shd w:val="clear" w:color="auto" w:fill="auto"/>
            <w:vAlign w:val="center"/>
          </w:tcPr>
          <w:p w14:paraId="00CDA97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Πακ/100 τμχ</w:t>
            </w:r>
          </w:p>
        </w:tc>
        <w:tc>
          <w:tcPr>
            <w:tcW w:w="1095" w:type="dxa"/>
            <w:shd w:val="clear" w:color="auto" w:fill="auto"/>
            <w:vAlign w:val="center"/>
          </w:tcPr>
          <w:p w14:paraId="6CEA2CE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6EC9F72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51C93E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C3262B0" w14:textId="77777777" w:rsidTr="00BF73F0">
        <w:trPr>
          <w:trHeight w:val="250"/>
          <w:jc w:val="center"/>
        </w:trPr>
        <w:tc>
          <w:tcPr>
            <w:tcW w:w="512" w:type="dxa"/>
            <w:shd w:val="clear" w:color="auto" w:fill="auto"/>
            <w:vAlign w:val="center"/>
          </w:tcPr>
          <w:p w14:paraId="40F48EF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19</w:t>
            </w:r>
          </w:p>
        </w:tc>
        <w:tc>
          <w:tcPr>
            <w:tcW w:w="2209" w:type="dxa"/>
            <w:vAlign w:val="center"/>
          </w:tcPr>
          <w:p w14:paraId="011D749F"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Ορολογικές πιπέττες των 25mL για κυτταροκαλλιέργεια</w:t>
            </w:r>
          </w:p>
        </w:tc>
        <w:tc>
          <w:tcPr>
            <w:tcW w:w="3889" w:type="dxa"/>
            <w:shd w:val="clear" w:color="auto" w:fill="auto"/>
            <w:vAlign w:val="center"/>
          </w:tcPr>
          <w:p w14:paraId="620FB7E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Ορολογικές πιπέττες  των 25mL για κυτταροκαλλιέργεια, αποστειρωμένες, με ξεχωριστό περιτύλιγμα η καθεμία</w:t>
            </w:r>
          </w:p>
        </w:tc>
        <w:tc>
          <w:tcPr>
            <w:tcW w:w="1148" w:type="dxa"/>
            <w:shd w:val="clear" w:color="auto" w:fill="auto"/>
            <w:vAlign w:val="center"/>
          </w:tcPr>
          <w:p w14:paraId="100EDEF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Πακ/50τμχ</w:t>
            </w:r>
          </w:p>
        </w:tc>
        <w:tc>
          <w:tcPr>
            <w:tcW w:w="1095" w:type="dxa"/>
            <w:shd w:val="clear" w:color="auto" w:fill="auto"/>
            <w:vAlign w:val="center"/>
          </w:tcPr>
          <w:p w14:paraId="258CFBC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1045" w:type="dxa"/>
            <w:vAlign w:val="center"/>
          </w:tcPr>
          <w:p w14:paraId="2CA2FA4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3681D22"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4487F1D" w14:textId="77777777" w:rsidTr="00BF73F0">
        <w:trPr>
          <w:trHeight w:val="435"/>
          <w:jc w:val="center"/>
        </w:trPr>
        <w:tc>
          <w:tcPr>
            <w:tcW w:w="2721" w:type="dxa"/>
            <w:gridSpan w:val="2"/>
            <w:shd w:val="clear" w:color="auto" w:fill="FFC000"/>
            <w:vAlign w:val="center"/>
          </w:tcPr>
          <w:p w14:paraId="4400E2C3"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71083119"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62507940"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1CBBE5B9" w14:textId="77777777" w:rsidTr="00BF73F0">
        <w:trPr>
          <w:trHeight w:val="759"/>
          <w:jc w:val="center"/>
        </w:trPr>
        <w:tc>
          <w:tcPr>
            <w:tcW w:w="2721" w:type="dxa"/>
            <w:gridSpan w:val="2"/>
            <w:shd w:val="clear" w:color="auto" w:fill="auto"/>
            <w:vAlign w:val="center"/>
          </w:tcPr>
          <w:p w14:paraId="2C4166D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Βιολογικής Χημείας, Τμήμα Ιατρικής, Π. Ι.</w:t>
            </w:r>
          </w:p>
        </w:tc>
        <w:tc>
          <w:tcPr>
            <w:tcW w:w="6132" w:type="dxa"/>
            <w:gridSpan w:val="3"/>
            <w:shd w:val="clear" w:color="auto" w:fill="auto"/>
            <w:vAlign w:val="center"/>
          </w:tcPr>
          <w:p w14:paraId="6412D76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Αναστασία Πολίτου</w:t>
            </w:r>
          </w:p>
        </w:tc>
        <w:tc>
          <w:tcPr>
            <w:tcW w:w="2165" w:type="dxa"/>
            <w:gridSpan w:val="2"/>
            <w:vAlign w:val="center"/>
          </w:tcPr>
          <w:p w14:paraId="41DED5C6"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26510 0</w:t>
            </w:r>
            <w:r w:rsidRPr="000C589E">
              <w:rPr>
                <w:rFonts w:ascii="Segoe UI" w:hAnsi="Segoe UI" w:cs="Segoe UI"/>
                <w:color w:val="000000"/>
                <w:sz w:val="16"/>
                <w:szCs w:val="16"/>
                <w:lang w:val="en-US" w:eastAsia="el-GR"/>
              </w:rPr>
              <w:t>7714</w:t>
            </w:r>
          </w:p>
        </w:tc>
      </w:tr>
    </w:tbl>
    <w:p w14:paraId="6F68A70C" w14:textId="77777777" w:rsidR="000900C1" w:rsidRPr="000C589E" w:rsidRDefault="000900C1" w:rsidP="000900C1">
      <w:pPr>
        <w:suppressAutoHyphens w:val="0"/>
        <w:jc w:val="left"/>
        <w:rPr>
          <w:rFonts w:ascii="Segoe UI" w:hAnsi="Segoe UI" w:cs="Segoe UI"/>
          <w:b/>
          <w:szCs w:val="22"/>
          <w:lang w:val="el-GR" w:eastAsia="el-GR"/>
        </w:rPr>
      </w:pPr>
    </w:p>
    <w:p w14:paraId="1CDD6415"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9"/>
        <w:gridCol w:w="1557"/>
        <w:gridCol w:w="1171"/>
        <w:gridCol w:w="1582"/>
        <w:gridCol w:w="1527"/>
      </w:tblGrid>
      <w:tr w:rsidR="000900C1" w:rsidRPr="000C589E" w14:paraId="346B3B1B" w14:textId="77777777" w:rsidTr="00BF73F0">
        <w:trPr>
          <w:jc w:val="center"/>
        </w:trPr>
        <w:tc>
          <w:tcPr>
            <w:tcW w:w="831" w:type="dxa"/>
            <w:shd w:val="clear" w:color="auto" w:fill="00B0F0"/>
            <w:vAlign w:val="center"/>
          </w:tcPr>
          <w:p w14:paraId="745542AE"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05EC113D"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4C5E06BC"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4E352F44"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69631CCA"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1A547077"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76B14CCA" w14:textId="77777777" w:rsidTr="00BF73F0">
        <w:trPr>
          <w:trHeight w:val="454"/>
          <w:jc w:val="center"/>
        </w:trPr>
        <w:tc>
          <w:tcPr>
            <w:tcW w:w="831" w:type="dxa"/>
            <w:shd w:val="clear" w:color="auto" w:fill="auto"/>
            <w:vAlign w:val="center"/>
          </w:tcPr>
          <w:p w14:paraId="10C7454A"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39</w:t>
            </w:r>
          </w:p>
        </w:tc>
        <w:tc>
          <w:tcPr>
            <w:tcW w:w="4415" w:type="dxa"/>
            <w:shd w:val="clear" w:color="auto" w:fill="auto"/>
            <w:vAlign w:val="center"/>
          </w:tcPr>
          <w:p w14:paraId="47B9F07D"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color w:val="000000"/>
                <w:szCs w:val="22"/>
                <w:lang w:val="el-GR" w:eastAsia="el-GR"/>
              </w:rPr>
              <w:t>Εξειδικευμένα υλικά θερμοφόρησης μικρής κλίμακας</w:t>
            </w:r>
          </w:p>
        </w:tc>
        <w:tc>
          <w:tcPr>
            <w:tcW w:w="1559" w:type="dxa"/>
            <w:shd w:val="clear" w:color="auto" w:fill="auto"/>
            <w:vAlign w:val="center"/>
          </w:tcPr>
          <w:p w14:paraId="434BC5A0"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color w:val="000000"/>
                <w:sz w:val="21"/>
                <w:szCs w:val="21"/>
                <w:lang w:val="el-GR" w:eastAsia="el-GR"/>
              </w:rPr>
              <w:t>24900000-3</w:t>
            </w:r>
          </w:p>
        </w:tc>
        <w:tc>
          <w:tcPr>
            <w:tcW w:w="1134" w:type="dxa"/>
            <w:shd w:val="clear" w:color="auto" w:fill="auto"/>
            <w:vAlign w:val="center"/>
          </w:tcPr>
          <w:p w14:paraId="4CE95946"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2F12BD94"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2.000,00 €</w:t>
            </w:r>
          </w:p>
        </w:tc>
        <w:tc>
          <w:tcPr>
            <w:tcW w:w="1531" w:type="dxa"/>
            <w:shd w:val="clear" w:color="auto" w:fill="auto"/>
            <w:vAlign w:val="center"/>
          </w:tcPr>
          <w:p w14:paraId="7CFFA6DC"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1.612,90 €</w:t>
            </w:r>
          </w:p>
        </w:tc>
      </w:tr>
    </w:tbl>
    <w:p w14:paraId="0ADBDFCA" w14:textId="77777777" w:rsidR="000900C1" w:rsidRPr="000C589E" w:rsidRDefault="000900C1" w:rsidP="000900C1">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0900C1" w:rsidRPr="000C589E" w14:paraId="18575C25" w14:textId="77777777" w:rsidTr="00BF73F0">
        <w:trPr>
          <w:trHeight w:val="166"/>
          <w:jc w:val="center"/>
        </w:trPr>
        <w:tc>
          <w:tcPr>
            <w:tcW w:w="11018" w:type="dxa"/>
            <w:gridSpan w:val="7"/>
            <w:shd w:val="clear" w:color="auto" w:fill="FFC000"/>
            <w:noWrap/>
          </w:tcPr>
          <w:p w14:paraId="30250C58" w14:textId="77777777" w:rsidR="000900C1" w:rsidRPr="000C589E" w:rsidRDefault="000900C1" w:rsidP="00BF73F0">
            <w:pPr>
              <w:suppressAutoHyphens w:val="0"/>
              <w:jc w:val="center"/>
              <w:rPr>
                <w:rFonts w:ascii="Arial" w:hAnsi="Arial" w:cs="Arial"/>
                <w:sz w:val="24"/>
                <w:lang w:val="el-GR" w:eastAsia="el-GR"/>
              </w:rPr>
            </w:pPr>
            <w:r w:rsidRPr="000C589E">
              <w:rPr>
                <w:rFonts w:ascii="Segoe UI" w:hAnsi="Segoe UI" w:cs="Segoe UI"/>
                <w:b/>
                <w:color w:val="000000"/>
                <w:sz w:val="24"/>
                <w:lang w:val="el-GR" w:eastAsia="el-GR"/>
              </w:rPr>
              <w:t>Εξειδικευμένα υλικά θερμοφόρησης μικρής κλίμακας</w:t>
            </w:r>
          </w:p>
        </w:tc>
      </w:tr>
      <w:tr w:rsidR="000900C1" w:rsidRPr="000C589E" w14:paraId="2A0FA7B1" w14:textId="77777777" w:rsidTr="00BF73F0">
        <w:trPr>
          <w:trHeight w:val="166"/>
          <w:jc w:val="center"/>
        </w:trPr>
        <w:tc>
          <w:tcPr>
            <w:tcW w:w="512" w:type="dxa"/>
            <w:shd w:val="clear" w:color="auto" w:fill="FFC000"/>
            <w:noWrap/>
            <w:hideMark/>
          </w:tcPr>
          <w:p w14:paraId="6A76B88D"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6792F381"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889" w:type="dxa"/>
            <w:shd w:val="clear" w:color="auto" w:fill="FFC000"/>
            <w:hideMark/>
          </w:tcPr>
          <w:p w14:paraId="0B94867D"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5BF82F18"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5B3382B6"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622A5589"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0D20454F"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1C1A0FC4" w14:textId="77777777" w:rsidTr="00BF73F0">
        <w:trPr>
          <w:trHeight w:val="404"/>
          <w:jc w:val="center"/>
        </w:trPr>
        <w:tc>
          <w:tcPr>
            <w:tcW w:w="512" w:type="dxa"/>
            <w:shd w:val="clear" w:color="auto" w:fill="auto"/>
            <w:vAlign w:val="center"/>
            <w:hideMark/>
          </w:tcPr>
          <w:p w14:paraId="35A0E96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7927AFF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Τριχοειδή θερμοφόρησης</w:t>
            </w:r>
          </w:p>
        </w:tc>
        <w:tc>
          <w:tcPr>
            <w:tcW w:w="3889" w:type="dxa"/>
            <w:shd w:val="clear" w:color="auto" w:fill="auto"/>
            <w:vAlign w:val="center"/>
          </w:tcPr>
          <w:p w14:paraId="0295BD58"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Τριχοειδή υψηλής ακρίβειας επικαλυμμένα με πολυμερές που ελαχιστοποιεί την προσρόφηση βιομορίων και συμβατά για χρήση </w:t>
            </w:r>
            <w:r w:rsidRPr="000C589E">
              <w:rPr>
                <w:rFonts w:ascii="Segoe UI" w:hAnsi="Segoe UI" w:cs="Segoe UI"/>
                <w:sz w:val="16"/>
                <w:szCs w:val="16"/>
                <w:lang w:val="el-GR" w:eastAsia="el-GR"/>
              </w:rPr>
              <w:t xml:space="preserve">σε πειράματα θερμοφόρησης μικρής κλίμακας τύπου MO-K025 εταιρείας </w:t>
            </w:r>
            <w:r w:rsidRPr="000C589E">
              <w:rPr>
                <w:rFonts w:ascii="Segoe UI" w:hAnsi="Segoe UI" w:cs="Segoe UI"/>
                <w:sz w:val="16"/>
                <w:szCs w:val="16"/>
                <w:lang w:val="en-US" w:eastAsia="el-GR"/>
              </w:rPr>
              <w:t>Nanotemper</w:t>
            </w:r>
            <w:r w:rsidRPr="000C589E">
              <w:rPr>
                <w:rFonts w:ascii="Segoe UI" w:hAnsi="Segoe UI" w:cs="Segoe UI"/>
                <w:sz w:val="16"/>
                <w:szCs w:val="16"/>
                <w:lang w:val="el-GR" w:eastAsia="el-GR"/>
              </w:rPr>
              <w:t xml:space="preserve"> ή αντίστοιχα άλλου οίκου</w:t>
            </w:r>
          </w:p>
        </w:tc>
        <w:tc>
          <w:tcPr>
            <w:tcW w:w="1148" w:type="dxa"/>
            <w:shd w:val="clear" w:color="auto" w:fill="auto"/>
            <w:vAlign w:val="center"/>
          </w:tcPr>
          <w:p w14:paraId="458D982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200τμχ</w:t>
            </w:r>
          </w:p>
        </w:tc>
        <w:tc>
          <w:tcPr>
            <w:tcW w:w="1095" w:type="dxa"/>
            <w:shd w:val="clear" w:color="auto" w:fill="auto"/>
            <w:vAlign w:val="center"/>
          </w:tcPr>
          <w:p w14:paraId="64122EE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2</w:t>
            </w:r>
          </w:p>
        </w:tc>
        <w:tc>
          <w:tcPr>
            <w:tcW w:w="1045" w:type="dxa"/>
            <w:vAlign w:val="center"/>
          </w:tcPr>
          <w:p w14:paraId="289E9A5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79361C1"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5C5FF4E" w14:textId="77777777" w:rsidTr="00BF73F0">
        <w:trPr>
          <w:trHeight w:val="470"/>
          <w:jc w:val="center"/>
        </w:trPr>
        <w:tc>
          <w:tcPr>
            <w:tcW w:w="512" w:type="dxa"/>
            <w:shd w:val="clear" w:color="auto" w:fill="auto"/>
            <w:vAlign w:val="center"/>
            <w:hideMark/>
          </w:tcPr>
          <w:p w14:paraId="2EDBA63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3B83BDC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σήμανσης πρωτεϊνών</w:t>
            </w:r>
          </w:p>
        </w:tc>
        <w:tc>
          <w:tcPr>
            <w:tcW w:w="3889" w:type="dxa"/>
            <w:shd w:val="clear" w:color="auto" w:fill="auto"/>
            <w:vAlign w:val="center"/>
          </w:tcPr>
          <w:p w14:paraId="48137D0A"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Kιτ σημανσης πρωτεϊνών σε κατάλοιπα λυσίνης για πρωτεΐνες ΜΒ&gt; 5 kDa σε συγκεντρώσεις της τάξης µM συμβατό για χρήση σε πειράματα θερμοφόρησης μικρής κλίμακας με ανιχνευτή RED,  τύπου MO-K025 εταιρείας </w:t>
            </w:r>
            <w:r w:rsidRPr="000C589E">
              <w:rPr>
                <w:rFonts w:ascii="Segoe UI" w:hAnsi="Segoe UI" w:cs="Segoe UI"/>
                <w:sz w:val="16"/>
                <w:szCs w:val="16"/>
                <w:lang w:val="en-US" w:eastAsia="el-GR"/>
              </w:rPr>
              <w:t>Nanotemper</w:t>
            </w:r>
            <w:r w:rsidRPr="000C589E">
              <w:rPr>
                <w:rFonts w:ascii="Segoe UI" w:hAnsi="Segoe UI" w:cs="Segoe UI"/>
                <w:sz w:val="16"/>
                <w:szCs w:val="16"/>
                <w:lang w:val="el-GR" w:eastAsia="el-GR"/>
              </w:rPr>
              <w:t xml:space="preserve"> ή αντίστοιχο άλλου οίκου</w:t>
            </w:r>
          </w:p>
        </w:tc>
        <w:tc>
          <w:tcPr>
            <w:tcW w:w="1148" w:type="dxa"/>
            <w:shd w:val="clear" w:color="auto" w:fill="auto"/>
            <w:vAlign w:val="center"/>
          </w:tcPr>
          <w:p w14:paraId="2EB0C00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1τμχ</w:t>
            </w:r>
          </w:p>
        </w:tc>
        <w:tc>
          <w:tcPr>
            <w:tcW w:w="1095" w:type="dxa"/>
            <w:shd w:val="clear" w:color="auto" w:fill="auto"/>
            <w:vAlign w:val="center"/>
          </w:tcPr>
          <w:p w14:paraId="4DC291E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w:t>
            </w:r>
          </w:p>
        </w:tc>
        <w:tc>
          <w:tcPr>
            <w:tcW w:w="1045" w:type="dxa"/>
            <w:vAlign w:val="center"/>
          </w:tcPr>
          <w:p w14:paraId="3C63EC7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0743945"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E628B46" w14:textId="77777777" w:rsidTr="00BF73F0">
        <w:trPr>
          <w:trHeight w:val="435"/>
          <w:jc w:val="center"/>
        </w:trPr>
        <w:tc>
          <w:tcPr>
            <w:tcW w:w="2721" w:type="dxa"/>
            <w:gridSpan w:val="2"/>
            <w:shd w:val="clear" w:color="auto" w:fill="FFC000"/>
            <w:vAlign w:val="center"/>
          </w:tcPr>
          <w:p w14:paraId="77E03B1C"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704890F6"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2AEE2DDF"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38CC2009" w14:textId="77777777" w:rsidTr="00BF73F0">
        <w:trPr>
          <w:trHeight w:val="759"/>
          <w:jc w:val="center"/>
        </w:trPr>
        <w:tc>
          <w:tcPr>
            <w:tcW w:w="2721" w:type="dxa"/>
            <w:gridSpan w:val="2"/>
            <w:shd w:val="clear" w:color="auto" w:fill="auto"/>
            <w:vAlign w:val="center"/>
          </w:tcPr>
          <w:p w14:paraId="7585A5F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Βιολογικής Χημείας, Τμήμα Ιατρικής, Π. Ι.</w:t>
            </w:r>
          </w:p>
        </w:tc>
        <w:tc>
          <w:tcPr>
            <w:tcW w:w="6132" w:type="dxa"/>
            <w:gridSpan w:val="3"/>
            <w:shd w:val="clear" w:color="auto" w:fill="auto"/>
            <w:vAlign w:val="center"/>
          </w:tcPr>
          <w:p w14:paraId="233BDA2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Αναστασία Πολίτου</w:t>
            </w:r>
          </w:p>
        </w:tc>
        <w:tc>
          <w:tcPr>
            <w:tcW w:w="2165" w:type="dxa"/>
            <w:gridSpan w:val="2"/>
            <w:vAlign w:val="center"/>
          </w:tcPr>
          <w:p w14:paraId="4A2CEEA6"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26510 0</w:t>
            </w:r>
            <w:r w:rsidRPr="000C589E">
              <w:rPr>
                <w:rFonts w:ascii="Segoe UI" w:hAnsi="Segoe UI" w:cs="Segoe UI"/>
                <w:color w:val="000000"/>
                <w:sz w:val="16"/>
                <w:szCs w:val="16"/>
                <w:lang w:val="en-US" w:eastAsia="el-GR"/>
              </w:rPr>
              <w:t>7714</w:t>
            </w:r>
          </w:p>
        </w:tc>
      </w:tr>
    </w:tbl>
    <w:p w14:paraId="09F5C8EC" w14:textId="77777777" w:rsidR="000900C1" w:rsidRPr="000C589E" w:rsidRDefault="000900C1" w:rsidP="000900C1">
      <w:pPr>
        <w:suppressAutoHyphens w:val="0"/>
        <w:jc w:val="left"/>
        <w:rPr>
          <w:rFonts w:ascii="Segoe UI" w:hAnsi="Segoe UI" w:cs="Segoe UI"/>
          <w:b/>
          <w:szCs w:val="22"/>
          <w:lang w:val="el-GR" w:eastAsia="el-GR"/>
        </w:rPr>
      </w:pPr>
    </w:p>
    <w:p w14:paraId="3529BC6F"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6"/>
        <w:gridCol w:w="1557"/>
        <w:gridCol w:w="1171"/>
        <w:gridCol w:w="1584"/>
        <w:gridCol w:w="1528"/>
      </w:tblGrid>
      <w:tr w:rsidR="000900C1" w:rsidRPr="000C589E" w14:paraId="73261487" w14:textId="77777777" w:rsidTr="00BF73F0">
        <w:trPr>
          <w:jc w:val="center"/>
        </w:trPr>
        <w:tc>
          <w:tcPr>
            <w:tcW w:w="831" w:type="dxa"/>
            <w:shd w:val="clear" w:color="auto" w:fill="00B0F0"/>
            <w:vAlign w:val="center"/>
          </w:tcPr>
          <w:p w14:paraId="1D2EB8BB"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24719F93"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36038260"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3FAD6AA7"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7AE150F8"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30EC4529"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5C65AD35" w14:textId="77777777" w:rsidTr="00BF73F0">
        <w:trPr>
          <w:trHeight w:val="454"/>
          <w:jc w:val="center"/>
        </w:trPr>
        <w:tc>
          <w:tcPr>
            <w:tcW w:w="831" w:type="dxa"/>
            <w:shd w:val="clear" w:color="auto" w:fill="auto"/>
            <w:vAlign w:val="center"/>
          </w:tcPr>
          <w:p w14:paraId="16EE68B2"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l-GR" w:eastAsia="el-GR"/>
              </w:rPr>
              <w:t>40</w:t>
            </w:r>
          </w:p>
        </w:tc>
        <w:tc>
          <w:tcPr>
            <w:tcW w:w="4415" w:type="dxa"/>
            <w:shd w:val="clear" w:color="auto" w:fill="auto"/>
            <w:vAlign w:val="center"/>
          </w:tcPr>
          <w:p w14:paraId="53332CA2"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color w:val="000000"/>
                <w:szCs w:val="22"/>
                <w:lang w:val="el-GR" w:eastAsia="el-GR"/>
              </w:rPr>
              <w:t xml:space="preserve">Αντιδραστήρια για κλωνοποίηση, απομόνωση και ανάλυση </w:t>
            </w:r>
            <w:r w:rsidRPr="000C589E">
              <w:rPr>
                <w:rFonts w:ascii="Tahoma" w:eastAsia="Calibri" w:hAnsi="Tahoma" w:cs="Tahoma"/>
                <w:b/>
                <w:color w:val="000000"/>
                <w:szCs w:val="22"/>
                <w:lang w:val="en-US" w:eastAsia="el-GR"/>
              </w:rPr>
              <w:t>DNA</w:t>
            </w:r>
            <w:r w:rsidRPr="000C589E">
              <w:rPr>
                <w:rFonts w:ascii="Tahoma" w:eastAsia="Calibri" w:hAnsi="Tahoma" w:cs="Tahoma"/>
                <w:b/>
                <w:color w:val="000000"/>
                <w:szCs w:val="22"/>
                <w:lang w:val="el-GR" w:eastAsia="el-GR"/>
              </w:rPr>
              <w:t>/</w:t>
            </w:r>
            <w:r w:rsidRPr="000C589E">
              <w:rPr>
                <w:rFonts w:ascii="Tahoma" w:eastAsia="Calibri" w:hAnsi="Tahoma" w:cs="Tahoma"/>
                <w:b/>
                <w:color w:val="000000"/>
                <w:szCs w:val="22"/>
                <w:lang w:val="en-US" w:eastAsia="el-GR"/>
              </w:rPr>
              <w:t>RNA</w:t>
            </w:r>
            <w:r w:rsidRPr="000C589E">
              <w:rPr>
                <w:rFonts w:ascii="Tahoma" w:eastAsia="Calibri" w:hAnsi="Tahoma" w:cs="Tahoma"/>
                <w:b/>
                <w:color w:val="000000"/>
                <w:szCs w:val="22"/>
                <w:lang w:val="el-GR" w:eastAsia="el-GR"/>
              </w:rPr>
              <w:t>, αλυσιδωτή αντίδραση πολυμεράσης (</w:t>
            </w:r>
            <w:r w:rsidRPr="000C589E">
              <w:rPr>
                <w:rFonts w:ascii="Tahoma" w:eastAsia="Calibri" w:hAnsi="Tahoma" w:cs="Tahoma"/>
                <w:b/>
                <w:color w:val="000000"/>
                <w:szCs w:val="22"/>
                <w:lang w:val="en-US" w:eastAsia="el-GR"/>
              </w:rPr>
              <w:t>PCR</w:t>
            </w:r>
            <w:r w:rsidRPr="000C589E">
              <w:rPr>
                <w:rFonts w:ascii="Tahoma" w:eastAsia="Calibri" w:hAnsi="Tahoma" w:cs="Tahoma"/>
                <w:b/>
                <w:color w:val="000000"/>
                <w:szCs w:val="22"/>
                <w:lang w:val="el-GR" w:eastAsia="el-GR"/>
              </w:rPr>
              <w:t xml:space="preserve">), και διαμόλυνση  </w:t>
            </w:r>
          </w:p>
        </w:tc>
        <w:tc>
          <w:tcPr>
            <w:tcW w:w="1559" w:type="dxa"/>
            <w:shd w:val="clear" w:color="auto" w:fill="auto"/>
            <w:vAlign w:val="center"/>
          </w:tcPr>
          <w:p w14:paraId="6D4436FD" w14:textId="77777777" w:rsidR="000900C1" w:rsidRPr="000C589E" w:rsidRDefault="000900C1" w:rsidP="00BF73F0">
            <w:pPr>
              <w:suppressAutoHyphens w:val="0"/>
              <w:spacing w:after="0"/>
              <w:jc w:val="center"/>
              <w:rPr>
                <w:rFonts w:ascii="Tahoma" w:eastAsia="Calibri" w:hAnsi="Tahoma" w:cs="Tahoma"/>
                <w:b/>
                <w:color w:val="000000"/>
                <w:sz w:val="21"/>
                <w:szCs w:val="21"/>
                <w:lang w:val="el-GR" w:eastAsia="el-GR"/>
              </w:rPr>
            </w:pPr>
            <w:r w:rsidRPr="000C589E">
              <w:rPr>
                <w:rFonts w:ascii="Tahoma" w:eastAsia="Calibri" w:hAnsi="Tahoma" w:cs="Tahoma"/>
                <w:b/>
                <w:color w:val="000000"/>
                <w:sz w:val="21"/>
                <w:szCs w:val="21"/>
                <w:lang w:val="el-GR" w:eastAsia="el-GR"/>
              </w:rPr>
              <w:t>33696500-0</w:t>
            </w:r>
          </w:p>
          <w:p w14:paraId="6CFE7694" w14:textId="77777777" w:rsidR="000900C1" w:rsidRPr="000C589E" w:rsidRDefault="000900C1" w:rsidP="00BF73F0">
            <w:pPr>
              <w:suppressAutoHyphens w:val="0"/>
              <w:spacing w:after="0"/>
              <w:jc w:val="center"/>
              <w:rPr>
                <w:rFonts w:ascii="Tahoma" w:eastAsia="Calibri" w:hAnsi="Tahoma" w:cs="Tahoma"/>
                <w:b/>
                <w:color w:val="000000"/>
                <w:sz w:val="21"/>
                <w:szCs w:val="21"/>
                <w:lang w:val="el-GR" w:eastAsia="el-GR"/>
              </w:rPr>
            </w:pPr>
            <w:r w:rsidRPr="000C589E">
              <w:rPr>
                <w:rFonts w:ascii="Tahoma" w:eastAsia="Calibri" w:hAnsi="Tahoma" w:cs="Tahoma"/>
                <w:b/>
                <w:color w:val="000000"/>
                <w:sz w:val="21"/>
                <w:szCs w:val="21"/>
                <w:lang w:val="el-GR" w:eastAsia="el-GR"/>
              </w:rPr>
              <w:t>24965000-6</w:t>
            </w:r>
          </w:p>
          <w:p w14:paraId="7917F08B"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color w:val="000000"/>
                <w:sz w:val="21"/>
                <w:szCs w:val="21"/>
                <w:lang w:val="el-GR" w:eastAsia="el-GR"/>
              </w:rPr>
              <w:t>24900000-3</w:t>
            </w:r>
          </w:p>
        </w:tc>
        <w:tc>
          <w:tcPr>
            <w:tcW w:w="1134" w:type="dxa"/>
            <w:shd w:val="clear" w:color="auto" w:fill="auto"/>
            <w:vAlign w:val="center"/>
          </w:tcPr>
          <w:p w14:paraId="2673EA2D"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47EB868E"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15.526,88 €</w:t>
            </w:r>
          </w:p>
        </w:tc>
        <w:tc>
          <w:tcPr>
            <w:tcW w:w="1531" w:type="dxa"/>
            <w:shd w:val="clear" w:color="auto" w:fill="auto"/>
            <w:vAlign w:val="center"/>
          </w:tcPr>
          <w:p w14:paraId="3195D6FE"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14.648,00 €</w:t>
            </w:r>
          </w:p>
        </w:tc>
      </w:tr>
    </w:tbl>
    <w:p w14:paraId="43B2A96A" w14:textId="77777777" w:rsidR="000900C1" w:rsidRPr="000C589E" w:rsidRDefault="000900C1" w:rsidP="000900C1">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0900C1" w:rsidRPr="000C589E" w14:paraId="5BAC79F4" w14:textId="77777777" w:rsidTr="00BF73F0">
        <w:trPr>
          <w:trHeight w:val="166"/>
          <w:jc w:val="center"/>
        </w:trPr>
        <w:tc>
          <w:tcPr>
            <w:tcW w:w="11018" w:type="dxa"/>
            <w:gridSpan w:val="7"/>
            <w:shd w:val="clear" w:color="auto" w:fill="FFC000"/>
            <w:noWrap/>
          </w:tcPr>
          <w:p w14:paraId="381A1536" w14:textId="77777777" w:rsidR="000900C1" w:rsidRPr="000C589E" w:rsidRDefault="000900C1" w:rsidP="00BF73F0">
            <w:pPr>
              <w:suppressAutoHyphens w:val="0"/>
              <w:jc w:val="center"/>
              <w:rPr>
                <w:rFonts w:ascii="Arial" w:hAnsi="Arial" w:cs="Arial"/>
                <w:sz w:val="24"/>
                <w:lang w:val="el-GR" w:eastAsia="el-GR"/>
              </w:rPr>
            </w:pPr>
            <w:r w:rsidRPr="000C589E">
              <w:rPr>
                <w:rFonts w:ascii="Segoe UI" w:hAnsi="Segoe UI" w:cs="Segoe UI"/>
                <w:b/>
                <w:color w:val="000000"/>
                <w:sz w:val="24"/>
                <w:lang w:val="el-GR" w:eastAsia="el-GR"/>
              </w:rPr>
              <w:t xml:space="preserve">Αντιδραστήρια για κλωνοποίηση, απομόνωση και ανάλυση </w:t>
            </w:r>
            <w:r w:rsidRPr="000C589E">
              <w:rPr>
                <w:rFonts w:ascii="Segoe UI" w:hAnsi="Segoe UI" w:cs="Segoe UI"/>
                <w:b/>
                <w:color w:val="000000"/>
                <w:sz w:val="24"/>
                <w:lang w:val="en-US" w:eastAsia="el-GR"/>
              </w:rPr>
              <w:t>DNA</w:t>
            </w:r>
            <w:r w:rsidRPr="000C589E">
              <w:rPr>
                <w:rFonts w:ascii="Segoe UI" w:hAnsi="Segoe UI" w:cs="Segoe UI"/>
                <w:b/>
                <w:color w:val="000000"/>
                <w:sz w:val="24"/>
                <w:lang w:val="el-GR" w:eastAsia="el-GR"/>
              </w:rPr>
              <w:t>/</w:t>
            </w:r>
            <w:r w:rsidRPr="000C589E">
              <w:rPr>
                <w:rFonts w:ascii="Segoe UI" w:hAnsi="Segoe UI" w:cs="Segoe UI"/>
                <w:b/>
                <w:color w:val="000000"/>
                <w:sz w:val="24"/>
                <w:lang w:val="en-US" w:eastAsia="el-GR"/>
              </w:rPr>
              <w:t>RNA</w:t>
            </w:r>
            <w:r w:rsidRPr="000C589E">
              <w:rPr>
                <w:rFonts w:ascii="Segoe UI" w:hAnsi="Segoe UI" w:cs="Segoe UI"/>
                <w:b/>
                <w:color w:val="000000"/>
                <w:sz w:val="24"/>
                <w:lang w:val="el-GR" w:eastAsia="el-GR"/>
              </w:rPr>
              <w:t>, αλυσιδωτή αντίδραση πολυμεράσης (</w:t>
            </w:r>
            <w:r w:rsidRPr="000C589E">
              <w:rPr>
                <w:rFonts w:ascii="Segoe UI" w:hAnsi="Segoe UI" w:cs="Segoe UI"/>
                <w:b/>
                <w:color w:val="000000"/>
                <w:sz w:val="24"/>
                <w:lang w:val="en-US" w:eastAsia="el-GR"/>
              </w:rPr>
              <w:t>PCR</w:t>
            </w:r>
            <w:r w:rsidRPr="000C589E">
              <w:rPr>
                <w:rFonts w:ascii="Segoe UI" w:hAnsi="Segoe UI" w:cs="Segoe UI"/>
                <w:b/>
                <w:color w:val="000000"/>
                <w:sz w:val="24"/>
                <w:lang w:val="el-GR" w:eastAsia="el-GR"/>
              </w:rPr>
              <w:t xml:space="preserve">), και διαμόλυνση </w:t>
            </w:r>
            <w:r w:rsidRPr="000C589E">
              <w:rPr>
                <w:rFonts w:ascii="Times New Roman" w:hAnsi="Times New Roman" w:cs="Times New Roman"/>
                <w:b/>
                <w:color w:val="000000"/>
                <w:sz w:val="24"/>
                <w:lang w:val="el-GR" w:eastAsia="el-GR"/>
              </w:rPr>
              <w:t xml:space="preserve"> </w:t>
            </w:r>
          </w:p>
        </w:tc>
      </w:tr>
      <w:tr w:rsidR="000900C1" w:rsidRPr="000C589E" w14:paraId="0C9E107F" w14:textId="77777777" w:rsidTr="00BF73F0">
        <w:trPr>
          <w:trHeight w:val="166"/>
          <w:jc w:val="center"/>
        </w:trPr>
        <w:tc>
          <w:tcPr>
            <w:tcW w:w="512" w:type="dxa"/>
            <w:shd w:val="clear" w:color="auto" w:fill="FFC000"/>
            <w:noWrap/>
            <w:hideMark/>
          </w:tcPr>
          <w:p w14:paraId="02CF6E78"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6ACDA97D"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889" w:type="dxa"/>
            <w:shd w:val="clear" w:color="auto" w:fill="FFC000"/>
            <w:hideMark/>
          </w:tcPr>
          <w:p w14:paraId="6EEC0D95"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70D1F08E"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41067949"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3067CF8B"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1991E229"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27C834E6" w14:textId="77777777" w:rsidTr="00BF73F0">
        <w:trPr>
          <w:trHeight w:val="404"/>
          <w:jc w:val="center"/>
        </w:trPr>
        <w:tc>
          <w:tcPr>
            <w:tcW w:w="512" w:type="dxa"/>
            <w:shd w:val="clear" w:color="auto" w:fill="auto"/>
            <w:vAlign w:val="center"/>
            <w:hideMark/>
          </w:tcPr>
          <w:p w14:paraId="26EB843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343B448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T4 DNA Ligase</w:t>
            </w:r>
          </w:p>
        </w:tc>
        <w:tc>
          <w:tcPr>
            <w:tcW w:w="3889" w:type="dxa"/>
            <w:shd w:val="clear" w:color="auto" w:fill="auto"/>
          </w:tcPr>
          <w:p w14:paraId="60C020F7"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Ανασυνδυασμένη T4 DNA Ligase από </w:t>
            </w:r>
            <w:r w:rsidRPr="000C589E">
              <w:rPr>
                <w:rFonts w:ascii="Segoe UI" w:hAnsi="Segoe UI" w:cs="Segoe UI"/>
                <w:i/>
                <w:iCs/>
                <w:color w:val="000000"/>
                <w:sz w:val="16"/>
                <w:szCs w:val="16"/>
                <w:lang w:val="el-GR" w:eastAsia="el-GR"/>
              </w:rPr>
              <w:t>E. coli</w:t>
            </w:r>
            <w:r w:rsidRPr="000C589E">
              <w:rPr>
                <w:rFonts w:ascii="Segoe UI" w:hAnsi="Segoe UI" w:cs="Segoe UI"/>
                <w:color w:val="000000"/>
                <w:sz w:val="16"/>
                <w:szCs w:val="16"/>
                <w:lang w:val="el-GR" w:eastAsia="el-GR"/>
              </w:rPr>
              <w:t>. Σε συσκευασία 25.000 units. Να συνοδεύεται από 10×T4 DNA Ligase Buffer. Να φυλάσσεται σε 10mM Tris-HCl (pH7.5), 50mM KCl, 1mM DTT, 0.1mM EDTA, 50% γλυκερόλη. Να μπορεί να συνδέσει αποτελεσματικά τόσο συμπληρωματικά άκρα (cohesive ends) όσο και λεία άκρα (blunt ends)</w:t>
            </w:r>
          </w:p>
        </w:tc>
        <w:tc>
          <w:tcPr>
            <w:tcW w:w="1148" w:type="dxa"/>
            <w:shd w:val="clear" w:color="auto" w:fill="auto"/>
            <w:vAlign w:val="center"/>
          </w:tcPr>
          <w:p w14:paraId="45BD999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Fl/25.000 units</w:t>
            </w:r>
          </w:p>
        </w:tc>
        <w:tc>
          <w:tcPr>
            <w:tcW w:w="1095" w:type="dxa"/>
            <w:shd w:val="clear" w:color="auto" w:fill="auto"/>
            <w:vAlign w:val="center"/>
          </w:tcPr>
          <w:p w14:paraId="15BA2B5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5</w:t>
            </w:r>
          </w:p>
        </w:tc>
        <w:tc>
          <w:tcPr>
            <w:tcW w:w="1045" w:type="dxa"/>
            <w:vAlign w:val="center"/>
          </w:tcPr>
          <w:p w14:paraId="221DA19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5CDEB49"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2B0A427" w14:textId="77777777" w:rsidTr="00BF73F0">
        <w:trPr>
          <w:trHeight w:val="470"/>
          <w:jc w:val="center"/>
        </w:trPr>
        <w:tc>
          <w:tcPr>
            <w:tcW w:w="512" w:type="dxa"/>
            <w:shd w:val="clear" w:color="auto" w:fill="auto"/>
            <w:vAlign w:val="center"/>
            <w:hideMark/>
          </w:tcPr>
          <w:p w14:paraId="46A22C2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5685A545"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για σύνθεση cDNA για Real Time PCR με gDNA Eraser</w:t>
            </w:r>
          </w:p>
        </w:tc>
        <w:tc>
          <w:tcPr>
            <w:tcW w:w="3889" w:type="dxa"/>
            <w:shd w:val="clear" w:color="auto" w:fill="auto"/>
          </w:tcPr>
          <w:p w14:paraId="6022299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για σύνθεση cDNA με gDNA Eraser για Real Time PCR. Να είναι κατάλληλο για αρχική ποσότητα RNA τουλάχιστον 1 μg. Να είναι κατάλληλο για δείγματα πλούσια σε GC περιοχές και δευτερογενείς δομές. Ο χρόνος αντίδρασης να είναι κάτω από 20 λεπτά.</w:t>
            </w:r>
            <w:r w:rsidRPr="000C589E">
              <w:rPr>
                <w:rFonts w:ascii="Segoe UI" w:hAnsi="Segoe UI" w:cs="Segoe UI"/>
                <w:color w:val="000000"/>
                <w:sz w:val="16"/>
                <w:szCs w:val="16"/>
                <w:lang w:val="el-GR" w:eastAsia="el-GR"/>
              </w:rPr>
              <w:br/>
              <w:t>Να περιέχει gDNA Eraser ώστε να απομακρύνει τυχόν προσμείξεις με γενωμικό DNA σε 2 λεπτά. Το Kit να περιλαμβάνει: Αντίστροφη μεταγραφάση (10.000 units), gDNA Eraser,5 x gDNA Erase Buffer, 5 x PrimeScript Buffer, Oligo dT Primer και Random 6 mers σε ξεχωριστά σωληνάρια, Rnase free H2O, Dilution buffer για real time PCR. Σε συσκευασία για 100 αντιδράσεις.</w:t>
            </w:r>
          </w:p>
        </w:tc>
        <w:tc>
          <w:tcPr>
            <w:tcW w:w="1148" w:type="dxa"/>
            <w:shd w:val="clear" w:color="auto" w:fill="auto"/>
            <w:vAlign w:val="center"/>
          </w:tcPr>
          <w:p w14:paraId="19A3A5A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100 reactions</w:t>
            </w:r>
          </w:p>
        </w:tc>
        <w:tc>
          <w:tcPr>
            <w:tcW w:w="1095" w:type="dxa"/>
            <w:shd w:val="clear" w:color="auto" w:fill="auto"/>
            <w:vAlign w:val="center"/>
          </w:tcPr>
          <w:p w14:paraId="36160EC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5</w:t>
            </w:r>
          </w:p>
        </w:tc>
        <w:tc>
          <w:tcPr>
            <w:tcW w:w="1045" w:type="dxa"/>
            <w:vAlign w:val="center"/>
          </w:tcPr>
          <w:p w14:paraId="07416A0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38CFC1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DE33AC2" w14:textId="77777777" w:rsidTr="00BF73F0">
        <w:trPr>
          <w:trHeight w:val="409"/>
          <w:jc w:val="center"/>
        </w:trPr>
        <w:tc>
          <w:tcPr>
            <w:tcW w:w="512" w:type="dxa"/>
            <w:shd w:val="clear" w:color="auto" w:fill="auto"/>
            <w:vAlign w:val="center"/>
          </w:tcPr>
          <w:p w14:paraId="4D9627E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14850065"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Σύνθεση ολιγονουκλεοτιδίων - εκκινητών, σε ποσότητα 50nmol, καθαρισμένα με HPLC</w:t>
            </w:r>
          </w:p>
        </w:tc>
        <w:tc>
          <w:tcPr>
            <w:tcW w:w="3889" w:type="dxa"/>
            <w:shd w:val="clear" w:color="auto" w:fill="auto"/>
          </w:tcPr>
          <w:p w14:paraId="4D6CCD6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Σύνθεση ολιγονουκλεοτιδίων - εκκινητών, σε ποσότητα 50nmol, καθαρισμένα με HPLC. Η απόδοση σε OD260 να είναι περίπου 6. Να αποστέλλονται λυοφιλοποιημένα ή σε aliquots προκαθορισμένης συγκέντρωσης. Η ποιότητα και η ταυτότητα του κάθε ολιγονουκλεοτιδίου να ελέγχεται με MALDI-TOF MS και με capillary gel electrophoresis (CGE).Να αποστέλλονται εντός 4-5 εργάσιμων ημερών. Να δίνεται τιμή ανά βάση.</w:t>
            </w:r>
          </w:p>
        </w:tc>
        <w:tc>
          <w:tcPr>
            <w:tcW w:w="1148" w:type="dxa"/>
            <w:shd w:val="clear" w:color="auto" w:fill="auto"/>
            <w:vAlign w:val="center"/>
          </w:tcPr>
          <w:p w14:paraId="6210B06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Per base</w:t>
            </w:r>
          </w:p>
        </w:tc>
        <w:tc>
          <w:tcPr>
            <w:tcW w:w="1095" w:type="dxa"/>
            <w:shd w:val="clear" w:color="auto" w:fill="auto"/>
            <w:vAlign w:val="center"/>
          </w:tcPr>
          <w:p w14:paraId="354D0E6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2038</w:t>
            </w:r>
          </w:p>
        </w:tc>
        <w:tc>
          <w:tcPr>
            <w:tcW w:w="1045" w:type="dxa"/>
            <w:vAlign w:val="center"/>
          </w:tcPr>
          <w:p w14:paraId="682F5AB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BB806A1"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01A37AF" w14:textId="77777777" w:rsidTr="00BF73F0">
        <w:trPr>
          <w:trHeight w:val="421"/>
          <w:jc w:val="center"/>
        </w:trPr>
        <w:tc>
          <w:tcPr>
            <w:tcW w:w="512" w:type="dxa"/>
            <w:shd w:val="clear" w:color="auto" w:fill="auto"/>
            <w:vAlign w:val="center"/>
          </w:tcPr>
          <w:p w14:paraId="7152107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209" w:type="dxa"/>
            <w:vAlign w:val="center"/>
          </w:tcPr>
          <w:p w14:paraId="744DDBCC"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απομόνωσης DNA από αντίδραση PCR ή πήκτωμα αγαρόζης/250 αντιδράσεις</w:t>
            </w:r>
          </w:p>
        </w:tc>
        <w:tc>
          <w:tcPr>
            <w:tcW w:w="3889" w:type="dxa"/>
            <w:shd w:val="clear" w:color="auto" w:fill="auto"/>
          </w:tcPr>
          <w:p w14:paraId="69F62102"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Καθαρισμός PCR προϊόντος και gel extraction να επιτυγχάνονται με το ίδιο kit χρησιμοποιώντας το ίδιο buffer. Η διαδικασία να επιτυγχάνεται σε λιγότερο από 15 λεπτά. Να παρέχει υψηλή ανάκτηση DNA ακόμα και από πολύ μικρά κομμάτια (&gt;50bp). Να επιτυγχάνεται πλήρης απομάκρυνση των primers. Να είναι δυνατοί μικροί όγκοι έκλουσης από 15 μl μέχρι 30 μl. Να χρησιμοποιεί τεχνολογία Silica Membrane με spin columns. Να παρέχει DNA έτοιμο προς χρήση, κατάλληλο για κλωνοποίηση, sequencing, PCR, transformation, restriction analysis.Να είναι δυνατή η απομόνωση ssDNA και SDS-containing samples. Να περιλαμβάνει διάλυμα δέσμευσης του DNA με δείκτη pH για βέλτιστη απόδοση του kit. Να περιλαμβάνει κολόνες, και όλα τα απαραίτητα </w:t>
            </w:r>
            <w:r w:rsidRPr="000C589E">
              <w:rPr>
                <w:rFonts w:ascii="Segoe UI" w:hAnsi="Segoe UI" w:cs="Segoe UI"/>
                <w:color w:val="000000"/>
                <w:sz w:val="16"/>
                <w:szCs w:val="16"/>
                <w:lang w:val="el-GR" w:eastAsia="el-GR"/>
              </w:rPr>
              <w:lastRenderedPageBreak/>
              <w:t xml:space="preserve">buffers. Να είναι κατάλληλο και για χρήση με συσκευή κενού (vacuum manifold). </w:t>
            </w:r>
            <w:r w:rsidRPr="000C589E">
              <w:rPr>
                <w:rFonts w:ascii="Segoe UI" w:hAnsi="Segoe UI" w:cs="Segoe UI"/>
                <w:color w:val="000000"/>
                <w:sz w:val="16"/>
                <w:szCs w:val="16"/>
                <w:lang w:val="en-US" w:eastAsia="el-GR"/>
              </w:rPr>
              <w:t>N</w:t>
            </w:r>
            <w:r w:rsidRPr="000C589E">
              <w:rPr>
                <w:rFonts w:ascii="Segoe UI" w:hAnsi="Segoe UI" w:cs="Segoe UI"/>
                <w:color w:val="000000"/>
                <w:sz w:val="16"/>
                <w:szCs w:val="16"/>
                <w:lang w:val="el-GR" w:eastAsia="el-GR"/>
              </w:rPr>
              <w:t>α διατίθεται σε συσκευασία των 250 καθαρισμών</w:t>
            </w:r>
            <w:r w:rsidRPr="000C589E">
              <w:rPr>
                <w:rFonts w:ascii="Segoe UI" w:hAnsi="Segoe UI" w:cs="Segoe UI"/>
                <w:color w:val="000000"/>
                <w:sz w:val="16"/>
                <w:szCs w:val="16"/>
                <w:lang w:val="en-US" w:eastAsia="el-GR"/>
              </w:rPr>
              <w:t>.</w:t>
            </w:r>
          </w:p>
        </w:tc>
        <w:tc>
          <w:tcPr>
            <w:tcW w:w="1148" w:type="dxa"/>
            <w:shd w:val="clear" w:color="auto" w:fill="auto"/>
            <w:vAlign w:val="center"/>
          </w:tcPr>
          <w:p w14:paraId="225D4C5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Kit/ 250 preps</w:t>
            </w:r>
          </w:p>
        </w:tc>
        <w:tc>
          <w:tcPr>
            <w:tcW w:w="1095" w:type="dxa"/>
            <w:shd w:val="clear" w:color="auto" w:fill="auto"/>
            <w:vAlign w:val="center"/>
          </w:tcPr>
          <w:p w14:paraId="7045FCF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5</w:t>
            </w:r>
          </w:p>
        </w:tc>
        <w:tc>
          <w:tcPr>
            <w:tcW w:w="1045" w:type="dxa"/>
            <w:vAlign w:val="center"/>
          </w:tcPr>
          <w:p w14:paraId="48078B3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475A3CF"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B79DBAE" w14:textId="77777777" w:rsidTr="00BF73F0">
        <w:trPr>
          <w:trHeight w:val="492"/>
          <w:jc w:val="center"/>
        </w:trPr>
        <w:tc>
          <w:tcPr>
            <w:tcW w:w="512" w:type="dxa"/>
            <w:shd w:val="clear" w:color="auto" w:fill="auto"/>
            <w:vAlign w:val="center"/>
          </w:tcPr>
          <w:p w14:paraId="58D6F53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209" w:type="dxa"/>
            <w:vAlign w:val="center"/>
          </w:tcPr>
          <w:p w14:paraId="498AF5A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για απομόνωση πλασμιδιακού DNA από αρχικό όγκο καλλιέργειας έως και 400ml (midi preps).</w:t>
            </w:r>
          </w:p>
        </w:tc>
        <w:tc>
          <w:tcPr>
            <w:tcW w:w="3889" w:type="dxa"/>
            <w:shd w:val="clear" w:color="auto" w:fill="auto"/>
          </w:tcPr>
          <w:p w14:paraId="72FE24D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Κιτ για απομόνωση πλασμιδιακού DNA από αρχικό όγκο καλλιέργειας έως και 400ml (midi preps). Η διαδικασία να επιτυγχάνεται με χρωματογραφία ιοντοανταλλαγής. Η στήλη να είναι σχεδιασμένη έτσι ώστε η διαδικασία να μην διαρκεί περισσότερο από 30 min. </w:t>
            </w:r>
            <w:r w:rsidRPr="000C589E">
              <w:rPr>
                <w:rFonts w:ascii="Segoe UI" w:hAnsi="Segoe UI" w:cs="Segoe UI"/>
                <w:color w:val="000000"/>
                <w:sz w:val="16"/>
                <w:szCs w:val="16"/>
                <w:lang w:val="en-US" w:eastAsia="el-GR"/>
              </w:rPr>
              <w:t>N</w:t>
            </w:r>
            <w:r w:rsidRPr="000C589E">
              <w:rPr>
                <w:rFonts w:ascii="Segoe UI" w:hAnsi="Segoe UI" w:cs="Segoe UI"/>
                <w:color w:val="000000"/>
                <w:sz w:val="16"/>
                <w:szCs w:val="16"/>
                <w:lang w:val="el-GR" w:eastAsia="el-GR"/>
              </w:rPr>
              <w:t>α περιλαμβάνεται φίλτρο ώστε το lysate να μπορεί να φορτωθεί απευθείας στην στήλη. Να περιλαμβάνει ρυθμιστικό διάλυμα λύσης με  Lyse control ώστε να είναι δυνατός ο έλεγχος της αποτελεσματικής και πλήρης εξουδετέρωσης.  Να επιτυγχάνεται μεγάλη ταχύτητα ροής. Τυπική απόδοση DNA:  400 μg. Να παρέχει υψηλής καθαρότητας πλασμιδιακό DNA κατάλληλο και για transfection. Να περιλαμβάνει κολόνες με ένθετο φίλτρο, όλα τα απαραίτητα buffers και RNase A. Nα διατίθεται σε συσκευασία των 50 απομονώσεων</w:t>
            </w:r>
          </w:p>
        </w:tc>
        <w:tc>
          <w:tcPr>
            <w:tcW w:w="1148" w:type="dxa"/>
            <w:shd w:val="clear" w:color="auto" w:fill="auto"/>
            <w:vAlign w:val="center"/>
          </w:tcPr>
          <w:p w14:paraId="1AD80F8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50 preps</w:t>
            </w:r>
          </w:p>
        </w:tc>
        <w:tc>
          <w:tcPr>
            <w:tcW w:w="1095" w:type="dxa"/>
            <w:shd w:val="clear" w:color="auto" w:fill="auto"/>
            <w:vAlign w:val="center"/>
          </w:tcPr>
          <w:p w14:paraId="6DD90D4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2</w:t>
            </w:r>
          </w:p>
        </w:tc>
        <w:tc>
          <w:tcPr>
            <w:tcW w:w="1045" w:type="dxa"/>
            <w:vAlign w:val="center"/>
          </w:tcPr>
          <w:p w14:paraId="3ADE549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E5F5CD9"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3BBFE71" w14:textId="77777777" w:rsidTr="00BF73F0">
        <w:trPr>
          <w:trHeight w:val="256"/>
          <w:jc w:val="center"/>
        </w:trPr>
        <w:tc>
          <w:tcPr>
            <w:tcW w:w="512" w:type="dxa"/>
            <w:shd w:val="clear" w:color="auto" w:fill="auto"/>
            <w:vAlign w:val="center"/>
          </w:tcPr>
          <w:p w14:paraId="7CED7CF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209" w:type="dxa"/>
            <w:vAlign w:val="center"/>
          </w:tcPr>
          <w:p w14:paraId="3DDF4ED8"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για γρήγορη απομόνωση πλασμιδιακού DNA από αρχικό όγκο καλλιέργειας έως και 10ml (minipreps).</w:t>
            </w:r>
          </w:p>
        </w:tc>
        <w:tc>
          <w:tcPr>
            <w:tcW w:w="3889" w:type="dxa"/>
            <w:shd w:val="clear" w:color="auto" w:fill="auto"/>
          </w:tcPr>
          <w:p w14:paraId="3AE082EB"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για γρήγορη απομόνωση πλασμιδιακού DNA από αρχικό όγκο καλλιέργειας έως και 10ml (minipreps).Να χρησιμοποιεί τεχνολογία Silica Membrane με spin columns. Να παρέχει DNA με τυπική απόδοση έως και 40 μg. Ο όγκος έκλυσης να μην είναι μεγαλύτερος των 50μl. Να παρέχει DNA έτοιμο προς χρήση, κατάλληλο για κλωνοποίηση, sequencing, PCR,transformation, restriction analysis. Να περιλαμβάνει Plasmid κολόνες, collection tubes,  όλα τα απαραίτητα buffers και RNase A. Να είναι κατάλληλο και για χρήση με συσκευή κενού (vacuum manifold). Nα διατίθεται σε συσκευασία των 250 απομονώσεων</w:t>
            </w:r>
          </w:p>
        </w:tc>
        <w:tc>
          <w:tcPr>
            <w:tcW w:w="1148" w:type="dxa"/>
            <w:shd w:val="clear" w:color="auto" w:fill="auto"/>
            <w:vAlign w:val="center"/>
          </w:tcPr>
          <w:p w14:paraId="520B5207"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Kit/ 250 preps</w:t>
            </w:r>
          </w:p>
        </w:tc>
        <w:tc>
          <w:tcPr>
            <w:tcW w:w="1095" w:type="dxa"/>
            <w:shd w:val="clear" w:color="auto" w:fill="auto"/>
            <w:vAlign w:val="center"/>
          </w:tcPr>
          <w:p w14:paraId="1756BC8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4</w:t>
            </w:r>
          </w:p>
        </w:tc>
        <w:tc>
          <w:tcPr>
            <w:tcW w:w="1045" w:type="dxa"/>
            <w:vAlign w:val="center"/>
          </w:tcPr>
          <w:p w14:paraId="758B1C5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4CA661B"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9206987" w14:textId="77777777" w:rsidTr="00BF73F0">
        <w:trPr>
          <w:trHeight w:val="250"/>
          <w:jc w:val="center"/>
        </w:trPr>
        <w:tc>
          <w:tcPr>
            <w:tcW w:w="512" w:type="dxa"/>
            <w:shd w:val="clear" w:color="auto" w:fill="auto"/>
            <w:vAlign w:val="center"/>
          </w:tcPr>
          <w:p w14:paraId="2E1CE66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209" w:type="dxa"/>
            <w:vAlign w:val="center"/>
          </w:tcPr>
          <w:p w14:paraId="25C0D85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για απομόνωση total RNA από πολύ μικρούς όγκους δειγμάτων ακόμα και από ένα κύτταρο ή 0.1 mg ιστού.</w:t>
            </w:r>
          </w:p>
        </w:tc>
        <w:tc>
          <w:tcPr>
            <w:tcW w:w="3889" w:type="dxa"/>
            <w:shd w:val="clear" w:color="auto" w:fill="auto"/>
          </w:tcPr>
          <w:p w14:paraId="723834EE"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για απομόνωση total RNA από πολύ μικρούς όγκους δειγμάτων ακόμα και από ένα κύτταρο ή 0.1 mg ιστού. Να παρέχεται υψηλής καθαρότητας και υψηλής συγκέντρωσης RNA.  Ο όγκος έκλουσης να είναι πολύ μικρός (5 – 20 μl). Να είναι δυνατή η έκλουση και στα 5 μl. Η διαδικασία να ολοκληρώνεται σε λιγότερο από 45 λεπτά. Η συσκευασία να περιλαμβάνει DNase για ενδεχόμενη on-column απομάκρυνση DNA. Κατάλληλο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όλες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τις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συνήθεις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εφαρμογές</w:t>
            </w:r>
            <w:r w:rsidRPr="000C589E">
              <w:rPr>
                <w:rFonts w:ascii="Segoe UI" w:hAnsi="Segoe UI" w:cs="Segoe UI"/>
                <w:color w:val="000000"/>
                <w:sz w:val="16"/>
                <w:szCs w:val="16"/>
                <w:lang w:val="en-US" w:eastAsia="el-GR"/>
              </w:rPr>
              <w:t xml:space="preserve">: real-time RT-PCR, Northern blotting, primer extension, array technology, RNase protection assays. </w:t>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περιλαμβάνει</w:t>
            </w:r>
            <w:r w:rsidRPr="000C589E">
              <w:rPr>
                <w:rFonts w:ascii="Segoe UI" w:hAnsi="Segoe UI" w:cs="Segoe UI"/>
                <w:color w:val="000000"/>
                <w:sz w:val="16"/>
                <w:szCs w:val="16"/>
                <w:lang w:val="en-US" w:eastAsia="el-GR"/>
              </w:rPr>
              <w:t xml:space="preserve"> Lysis Buffer RA1 ,Wash Buffer RA2 ,Wash Buffer RA3, Membrane Desalting Buffer, Reaction Buffer for rDNase, rDNase, RNase-free, Carrier RNA, Reducing Agent TCEP, RNase-free H</w:t>
            </w:r>
            <w:r w:rsidRPr="000C589E">
              <w:rPr>
                <w:rFonts w:ascii="Segoe UI" w:hAnsi="Segoe UI" w:cs="Segoe UI"/>
                <w:color w:val="000000"/>
                <w:sz w:val="16"/>
                <w:szCs w:val="16"/>
                <w:vertAlign w:val="subscript"/>
                <w:lang w:val="en-US" w:eastAsia="el-GR"/>
              </w:rPr>
              <w:t>2</w:t>
            </w:r>
            <w:r w:rsidRPr="000C589E">
              <w:rPr>
                <w:rFonts w:ascii="Segoe UI" w:hAnsi="Segoe UI" w:cs="Segoe UI"/>
                <w:color w:val="000000"/>
                <w:sz w:val="16"/>
                <w:szCs w:val="16"/>
                <w:lang w:val="en-US" w:eastAsia="el-GR"/>
              </w:rPr>
              <w:t xml:space="preserve">O, </w:t>
            </w:r>
            <w:r w:rsidRPr="000C589E">
              <w:rPr>
                <w:rFonts w:ascii="Segoe UI" w:hAnsi="Segoe UI" w:cs="Segoe UI"/>
                <w:color w:val="000000"/>
                <w:sz w:val="16"/>
                <w:szCs w:val="16"/>
                <w:lang w:val="el-GR" w:eastAsia="el-GR"/>
              </w:rPr>
              <w:t>Φίλτρα</w:t>
            </w:r>
            <w:r w:rsidRPr="000C589E">
              <w:rPr>
                <w:rFonts w:ascii="Segoe UI" w:hAnsi="Segoe UI" w:cs="Segoe UI"/>
                <w:color w:val="000000"/>
                <w:sz w:val="16"/>
                <w:szCs w:val="16"/>
                <w:lang w:val="en-US" w:eastAsia="el-GR"/>
              </w:rPr>
              <w:t xml:space="preserve"> (Shredders). </w:t>
            </w:r>
            <w:r w:rsidRPr="000C589E">
              <w:rPr>
                <w:rFonts w:ascii="Segoe UI" w:hAnsi="Segoe UI" w:cs="Segoe UI"/>
                <w:color w:val="000000"/>
                <w:sz w:val="16"/>
                <w:szCs w:val="16"/>
                <w:lang w:val="el-GR" w:eastAsia="el-GR"/>
              </w:rPr>
              <w:t>Nα διατίθεται σε συσκευασία των 50 απομονώσεων</w:t>
            </w:r>
          </w:p>
        </w:tc>
        <w:tc>
          <w:tcPr>
            <w:tcW w:w="1148" w:type="dxa"/>
            <w:shd w:val="clear" w:color="auto" w:fill="auto"/>
            <w:vAlign w:val="center"/>
          </w:tcPr>
          <w:p w14:paraId="7153788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Kit/50</w:t>
            </w:r>
          </w:p>
        </w:tc>
        <w:tc>
          <w:tcPr>
            <w:tcW w:w="1095" w:type="dxa"/>
            <w:shd w:val="clear" w:color="auto" w:fill="auto"/>
            <w:vAlign w:val="center"/>
          </w:tcPr>
          <w:p w14:paraId="2A44E79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30750CA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57448FA"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1B8EB8C" w14:textId="77777777" w:rsidTr="00BF73F0">
        <w:trPr>
          <w:trHeight w:val="250"/>
          <w:jc w:val="center"/>
        </w:trPr>
        <w:tc>
          <w:tcPr>
            <w:tcW w:w="512" w:type="dxa"/>
            <w:shd w:val="clear" w:color="auto" w:fill="auto"/>
            <w:vAlign w:val="center"/>
          </w:tcPr>
          <w:p w14:paraId="5B7D173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209" w:type="dxa"/>
            <w:vAlign w:val="center"/>
          </w:tcPr>
          <w:p w14:paraId="68EF80A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για απομόνωση total RNA από &lt; 1 x 10</w:t>
            </w:r>
            <w:r w:rsidRPr="000C589E">
              <w:rPr>
                <w:rFonts w:ascii="Segoe UI" w:hAnsi="Segoe UI" w:cs="Segoe UI"/>
                <w:color w:val="000000"/>
                <w:sz w:val="16"/>
                <w:szCs w:val="16"/>
                <w:vertAlign w:val="superscript"/>
                <w:lang w:val="el-GR" w:eastAsia="el-GR"/>
              </w:rPr>
              <w:t>7</w:t>
            </w:r>
            <w:r w:rsidRPr="000C589E">
              <w:rPr>
                <w:rFonts w:ascii="Segoe UI" w:hAnsi="Segoe UI" w:cs="Segoe UI"/>
                <w:color w:val="000000"/>
                <w:sz w:val="16"/>
                <w:szCs w:val="16"/>
                <w:lang w:val="el-GR" w:eastAsia="el-GR"/>
              </w:rPr>
              <w:t xml:space="preserve"> cultured cells, &lt; 10</w:t>
            </w:r>
            <w:r w:rsidRPr="000C589E">
              <w:rPr>
                <w:rFonts w:ascii="Segoe UI" w:hAnsi="Segoe UI" w:cs="Segoe UI"/>
                <w:color w:val="000000"/>
                <w:sz w:val="16"/>
                <w:szCs w:val="16"/>
                <w:vertAlign w:val="superscript"/>
                <w:lang w:val="el-GR" w:eastAsia="el-GR"/>
              </w:rPr>
              <w:t>9</w:t>
            </w:r>
            <w:r w:rsidRPr="000C589E">
              <w:rPr>
                <w:rFonts w:ascii="Segoe UI" w:hAnsi="Segoe UI" w:cs="Segoe UI"/>
                <w:color w:val="000000"/>
                <w:sz w:val="16"/>
                <w:szCs w:val="16"/>
                <w:lang w:val="el-GR" w:eastAsia="el-GR"/>
              </w:rPr>
              <w:t xml:space="preserve"> bacterial cells, up to 10</w:t>
            </w:r>
            <w:r w:rsidRPr="000C589E">
              <w:rPr>
                <w:rFonts w:ascii="Segoe UI" w:hAnsi="Segoe UI" w:cs="Segoe UI"/>
                <w:color w:val="000000"/>
                <w:sz w:val="16"/>
                <w:szCs w:val="16"/>
                <w:vertAlign w:val="superscript"/>
                <w:lang w:val="el-GR" w:eastAsia="el-GR"/>
              </w:rPr>
              <w:t>8</w:t>
            </w:r>
            <w:r w:rsidRPr="000C589E">
              <w:rPr>
                <w:rFonts w:ascii="Segoe UI" w:hAnsi="Segoe UI" w:cs="Segoe UI"/>
                <w:color w:val="000000"/>
                <w:sz w:val="16"/>
                <w:szCs w:val="16"/>
                <w:lang w:val="el-GR" w:eastAsia="el-GR"/>
              </w:rPr>
              <w:t xml:space="preserve"> yeast cells, &lt; 30 mg tissue το οποίο να περιλαμβάνει επίσης στήλες για την απομάκρυνση του γενομικού DNA</w:t>
            </w:r>
          </w:p>
        </w:tc>
        <w:tc>
          <w:tcPr>
            <w:tcW w:w="3889" w:type="dxa"/>
            <w:shd w:val="clear" w:color="auto" w:fill="auto"/>
          </w:tcPr>
          <w:p w14:paraId="472755F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απομόνωση</w:t>
            </w:r>
            <w:r w:rsidRPr="000C589E">
              <w:rPr>
                <w:rFonts w:ascii="Segoe UI" w:hAnsi="Segoe UI" w:cs="Segoe UI"/>
                <w:color w:val="000000"/>
                <w:sz w:val="16"/>
                <w:szCs w:val="16"/>
                <w:lang w:val="en-US" w:eastAsia="el-GR"/>
              </w:rPr>
              <w:t xml:space="preserve"> total RNA  </w:t>
            </w:r>
            <w:r w:rsidRPr="000C589E">
              <w:rPr>
                <w:rFonts w:ascii="Segoe UI" w:hAnsi="Segoe UI" w:cs="Segoe UI"/>
                <w:color w:val="000000"/>
                <w:sz w:val="16"/>
                <w:szCs w:val="16"/>
                <w:lang w:val="el-GR" w:eastAsia="el-GR"/>
              </w:rPr>
              <w:t>από</w:t>
            </w:r>
            <w:r w:rsidRPr="000C589E">
              <w:rPr>
                <w:rFonts w:ascii="Segoe UI" w:hAnsi="Segoe UI" w:cs="Segoe UI"/>
                <w:color w:val="000000"/>
                <w:sz w:val="16"/>
                <w:szCs w:val="16"/>
                <w:lang w:val="en-US" w:eastAsia="el-GR"/>
              </w:rPr>
              <w:t xml:space="preserve"> &lt; 1 x 10</w:t>
            </w:r>
            <w:r w:rsidRPr="000C589E">
              <w:rPr>
                <w:rFonts w:ascii="Segoe UI" w:hAnsi="Segoe UI" w:cs="Segoe UI"/>
                <w:color w:val="000000"/>
                <w:sz w:val="16"/>
                <w:szCs w:val="16"/>
                <w:vertAlign w:val="superscript"/>
                <w:lang w:val="en-US" w:eastAsia="el-GR"/>
              </w:rPr>
              <w:t>7</w:t>
            </w:r>
            <w:r w:rsidRPr="000C589E">
              <w:rPr>
                <w:rFonts w:ascii="Segoe UI" w:hAnsi="Segoe UI" w:cs="Segoe UI"/>
                <w:color w:val="000000"/>
                <w:sz w:val="16"/>
                <w:szCs w:val="16"/>
                <w:lang w:val="en-US" w:eastAsia="el-GR"/>
              </w:rPr>
              <w:t xml:space="preserve"> cultured cells, &lt; 10</w:t>
            </w:r>
            <w:r w:rsidRPr="000C589E">
              <w:rPr>
                <w:rFonts w:ascii="Segoe UI" w:hAnsi="Segoe UI" w:cs="Segoe UI"/>
                <w:color w:val="000000"/>
                <w:sz w:val="16"/>
                <w:szCs w:val="16"/>
                <w:vertAlign w:val="superscript"/>
                <w:lang w:val="en-US" w:eastAsia="el-GR"/>
              </w:rPr>
              <w:t>9</w:t>
            </w:r>
            <w:r w:rsidRPr="000C589E">
              <w:rPr>
                <w:rFonts w:ascii="Segoe UI" w:hAnsi="Segoe UI" w:cs="Segoe UI"/>
                <w:color w:val="000000"/>
                <w:sz w:val="16"/>
                <w:szCs w:val="16"/>
                <w:lang w:val="en-US" w:eastAsia="el-GR"/>
              </w:rPr>
              <w:t xml:space="preserve"> bacterial cells, &lt; 10</w:t>
            </w:r>
            <w:r w:rsidRPr="000C589E">
              <w:rPr>
                <w:rFonts w:ascii="Segoe UI" w:hAnsi="Segoe UI" w:cs="Segoe UI"/>
                <w:color w:val="000000"/>
                <w:sz w:val="16"/>
                <w:szCs w:val="16"/>
                <w:vertAlign w:val="superscript"/>
                <w:lang w:val="en-US" w:eastAsia="el-GR"/>
              </w:rPr>
              <w:t>8</w:t>
            </w:r>
            <w:r w:rsidRPr="000C589E">
              <w:rPr>
                <w:rFonts w:ascii="Segoe UI" w:hAnsi="Segoe UI" w:cs="Segoe UI"/>
                <w:color w:val="000000"/>
                <w:sz w:val="16"/>
                <w:szCs w:val="16"/>
                <w:lang w:val="en-US" w:eastAsia="el-GR"/>
              </w:rPr>
              <w:t xml:space="preserve"> yeast cells, &lt; 30 mg tissue.  </w:t>
            </w:r>
            <w:r w:rsidRPr="000C589E">
              <w:rPr>
                <w:rFonts w:ascii="Segoe UI" w:hAnsi="Segoe UI" w:cs="Segoe UI"/>
                <w:color w:val="000000"/>
                <w:sz w:val="16"/>
                <w:szCs w:val="16"/>
                <w:lang w:val="el-GR" w:eastAsia="el-GR"/>
              </w:rPr>
              <w:t>Να έχει ικανότητα πρόσδεσης τουλάχιστον 200 μg RΝΑ. Τo kit να περιλαμβάνει επιπλέον στήλες για την απομάκρυνση του γενομικού DNA ώστε να μην απαιτείται επώαση με DNAse.  Να μην απαιτείται η προσθήκη β-μερκαπτοαιθανόλης ή TCEP στο διάλυμα λύσης.</w:t>
            </w:r>
            <w:r w:rsidRPr="000C589E">
              <w:rPr>
                <w:rFonts w:ascii="Segoe UI" w:hAnsi="Segoe UI" w:cs="Segoe UI"/>
                <w:color w:val="000000"/>
                <w:sz w:val="16"/>
                <w:szCs w:val="16"/>
                <w:lang w:val="el-GR" w:eastAsia="el-GR"/>
              </w:rPr>
              <w:br/>
              <w:t xml:space="preserve">Να παρέχεται υψηλής καθαρότητας RNA:  </w:t>
            </w:r>
            <w:r w:rsidRPr="000C589E">
              <w:rPr>
                <w:rFonts w:ascii="Segoe UI" w:hAnsi="Segoe UI" w:cs="Segoe UI"/>
                <w:color w:val="000000"/>
                <w:sz w:val="16"/>
                <w:szCs w:val="16"/>
                <w:lang w:val="el-GR" w:eastAsia="el-GR"/>
              </w:rPr>
              <w:lastRenderedPageBreak/>
              <w:t>A</w:t>
            </w:r>
            <w:r w:rsidRPr="000C589E">
              <w:rPr>
                <w:rFonts w:ascii="Segoe UI" w:hAnsi="Segoe UI" w:cs="Segoe UI"/>
                <w:color w:val="000000"/>
                <w:sz w:val="16"/>
                <w:szCs w:val="16"/>
                <w:vertAlign w:val="subscript"/>
                <w:lang w:val="el-GR" w:eastAsia="el-GR"/>
              </w:rPr>
              <w:t>260</w:t>
            </w:r>
            <w:r w:rsidRPr="000C589E">
              <w:rPr>
                <w:rFonts w:ascii="Segoe UI" w:hAnsi="Segoe UI" w:cs="Segoe UI"/>
                <w:color w:val="000000"/>
                <w:sz w:val="16"/>
                <w:szCs w:val="16"/>
                <w:lang w:val="el-GR" w:eastAsia="el-GR"/>
              </w:rPr>
              <w:t>/Α</w:t>
            </w:r>
            <w:r w:rsidRPr="000C589E">
              <w:rPr>
                <w:rFonts w:ascii="Segoe UI" w:hAnsi="Segoe UI" w:cs="Segoe UI"/>
                <w:color w:val="000000"/>
                <w:sz w:val="16"/>
                <w:szCs w:val="16"/>
                <w:vertAlign w:val="subscript"/>
                <w:lang w:val="el-GR" w:eastAsia="el-GR"/>
              </w:rPr>
              <w:t>280</w:t>
            </w:r>
            <w:r w:rsidRPr="000C589E">
              <w:rPr>
                <w:rFonts w:ascii="Segoe UI" w:hAnsi="Segoe UI" w:cs="Segoe UI"/>
                <w:color w:val="000000"/>
                <w:sz w:val="16"/>
                <w:szCs w:val="16"/>
                <w:lang w:val="el-GR" w:eastAsia="el-GR"/>
              </w:rPr>
              <w:t xml:space="preserve"> : 1.9-2.1 Να παρέχεται υψηλής συγκέντρωσης RNA:  πχ. 40-60 µg από 5x10</w:t>
            </w:r>
            <w:r w:rsidRPr="000C589E">
              <w:rPr>
                <w:rFonts w:ascii="Segoe UI" w:hAnsi="Segoe UI" w:cs="Segoe UI"/>
                <w:color w:val="000000"/>
                <w:sz w:val="16"/>
                <w:szCs w:val="16"/>
                <w:vertAlign w:val="superscript"/>
                <w:lang w:val="el-GR" w:eastAsia="el-GR"/>
              </w:rPr>
              <w:t>6</w:t>
            </w:r>
            <w:r w:rsidRPr="000C589E">
              <w:rPr>
                <w:rFonts w:ascii="Segoe UI" w:hAnsi="Segoe UI" w:cs="Segoe UI"/>
                <w:color w:val="000000"/>
                <w:sz w:val="16"/>
                <w:szCs w:val="16"/>
                <w:lang w:val="el-GR" w:eastAsia="el-GR"/>
              </w:rPr>
              <w:t xml:space="preserve"> HeLa cells. Ο όγκος έκλουσης να είναι 30–120 μl. Η διαδικασία να ολοκληρώνεται σε λιγότερο από 20 λεπτά. 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είναι</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κατάλληλο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όλες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τις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συνήθεις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εφαρμογές</w:t>
            </w:r>
            <w:r w:rsidRPr="000C589E">
              <w:rPr>
                <w:rFonts w:ascii="Segoe UI" w:hAnsi="Segoe UI" w:cs="Segoe UI"/>
                <w:color w:val="000000"/>
                <w:sz w:val="16"/>
                <w:szCs w:val="16"/>
                <w:lang w:val="en-US" w:eastAsia="el-GR"/>
              </w:rPr>
              <w:t xml:space="preserve">: real-time RT-PCR, Northern blotting, primer extension, array technology, Rnase protection assays. </w:t>
            </w:r>
            <w:r w:rsidRPr="000C589E">
              <w:rPr>
                <w:rFonts w:ascii="Segoe UI" w:hAnsi="Segoe UI" w:cs="Segoe UI"/>
                <w:color w:val="000000"/>
                <w:sz w:val="16"/>
                <w:szCs w:val="16"/>
                <w:lang w:val="el-GR" w:eastAsia="el-GR"/>
              </w:rPr>
              <w:t>Nα διατίθεται σε συσκευασία των 50 απομονώσεων.</w:t>
            </w:r>
          </w:p>
        </w:tc>
        <w:tc>
          <w:tcPr>
            <w:tcW w:w="1148" w:type="dxa"/>
            <w:shd w:val="clear" w:color="auto" w:fill="auto"/>
            <w:vAlign w:val="center"/>
          </w:tcPr>
          <w:p w14:paraId="4B18DF2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lastRenderedPageBreak/>
              <w:t>Kit/50</w:t>
            </w:r>
          </w:p>
        </w:tc>
        <w:tc>
          <w:tcPr>
            <w:tcW w:w="1095" w:type="dxa"/>
            <w:shd w:val="clear" w:color="auto" w:fill="auto"/>
            <w:vAlign w:val="center"/>
          </w:tcPr>
          <w:p w14:paraId="1434FA5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4F75818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9F7C7CD"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3CC017A" w14:textId="77777777" w:rsidTr="00BF73F0">
        <w:trPr>
          <w:trHeight w:val="250"/>
          <w:jc w:val="center"/>
        </w:trPr>
        <w:tc>
          <w:tcPr>
            <w:tcW w:w="512" w:type="dxa"/>
            <w:shd w:val="clear" w:color="auto" w:fill="auto"/>
            <w:vAlign w:val="center"/>
          </w:tcPr>
          <w:p w14:paraId="0E313F2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209" w:type="dxa"/>
            <w:vAlign w:val="center"/>
          </w:tcPr>
          <w:p w14:paraId="1250F7E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Αντιδραστήριο για DNA transfection.</w:t>
            </w:r>
          </w:p>
        </w:tc>
        <w:tc>
          <w:tcPr>
            <w:tcW w:w="3889" w:type="dxa"/>
            <w:shd w:val="clear" w:color="auto" w:fill="auto"/>
          </w:tcPr>
          <w:p w14:paraId="474394B0"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Αντιδραστήριο για DNA transfection. Κατάλληλο για χρήση με τις περισσότερες κυτταρικές σειρές. Να είναι κατά το δυνατόν μη κυτταροτοξικό. Να έχει υψηλή απόδοση. Η διαδικασία να είναι απλή, και να επιτυγχάνεται σε περίπου 4ώρες. Σε συσκευασία των 3 x 100 αντιδράσεων.</w:t>
            </w:r>
          </w:p>
        </w:tc>
        <w:tc>
          <w:tcPr>
            <w:tcW w:w="1148" w:type="dxa"/>
            <w:shd w:val="clear" w:color="auto" w:fill="auto"/>
            <w:vAlign w:val="center"/>
          </w:tcPr>
          <w:p w14:paraId="06AC052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 300 reactions</w:t>
            </w:r>
          </w:p>
        </w:tc>
        <w:tc>
          <w:tcPr>
            <w:tcW w:w="1095" w:type="dxa"/>
            <w:shd w:val="clear" w:color="auto" w:fill="auto"/>
            <w:vAlign w:val="center"/>
          </w:tcPr>
          <w:p w14:paraId="104D404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7EA8426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8085C5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85974DA" w14:textId="77777777" w:rsidTr="00BF73F0">
        <w:trPr>
          <w:trHeight w:val="250"/>
          <w:jc w:val="center"/>
        </w:trPr>
        <w:tc>
          <w:tcPr>
            <w:tcW w:w="512" w:type="dxa"/>
            <w:shd w:val="clear" w:color="auto" w:fill="auto"/>
            <w:vAlign w:val="center"/>
          </w:tcPr>
          <w:p w14:paraId="146166D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2209" w:type="dxa"/>
            <w:vAlign w:val="center"/>
          </w:tcPr>
          <w:p w14:paraId="77B1E398"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High Fidelity polymerase, hot start, 250 units</w:t>
            </w:r>
          </w:p>
        </w:tc>
        <w:tc>
          <w:tcPr>
            <w:tcW w:w="3889" w:type="dxa"/>
            <w:shd w:val="clear" w:color="auto" w:fill="auto"/>
          </w:tcPr>
          <w:p w14:paraId="7E753A99"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High Fidelity polymerase, 250 units. Να έχει την μεγαλύτερη δυνατή πιστότητα σε σχέση με την απλή Taq. Να είναι Hot Start πολυμεράση. Να είναι κατάλληλη για δύσκολες περιοχές. Να είναι κατάλληλη για ενίσχυση μεγάλων τμημάτων (έως 15 Kb). Να είναι κατάλληλη για γρήγορες αντιδράσεις. Η</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συσκευασία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περιλαμβάνει</w:t>
            </w:r>
            <w:r w:rsidRPr="000C589E">
              <w:rPr>
                <w:rFonts w:ascii="Segoe UI" w:hAnsi="Segoe UI" w:cs="Segoe UI"/>
                <w:color w:val="000000"/>
                <w:sz w:val="16"/>
                <w:szCs w:val="16"/>
                <w:lang w:val="en-US" w:eastAsia="el-GR"/>
              </w:rPr>
              <w:t xml:space="preserve"> 5x High Fidelity Buffer with MgCl</w:t>
            </w:r>
            <w:r w:rsidRPr="000C589E">
              <w:rPr>
                <w:rFonts w:ascii="Segoe UI" w:hAnsi="Segoe UI" w:cs="Segoe UI"/>
                <w:color w:val="000000"/>
                <w:sz w:val="16"/>
                <w:szCs w:val="16"/>
                <w:vertAlign w:val="subscript"/>
                <w:lang w:val="en-US" w:eastAsia="el-GR"/>
              </w:rPr>
              <w:t>2</w:t>
            </w:r>
            <w:r w:rsidRPr="000C589E">
              <w:rPr>
                <w:rFonts w:ascii="Segoe UI" w:hAnsi="Segoe UI" w:cs="Segoe UI"/>
                <w:color w:val="000000"/>
                <w:sz w:val="16"/>
                <w:szCs w:val="16"/>
                <w:lang w:val="en-US" w:eastAsia="el-GR"/>
              </w:rPr>
              <w:t xml:space="preserve"> 5x High Fidelity GC Buffer with MgCl</w:t>
            </w:r>
            <w:r w:rsidRPr="000C589E">
              <w:rPr>
                <w:rFonts w:ascii="Segoe UI" w:hAnsi="Segoe UI" w:cs="Segoe UI"/>
                <w:color w:val="000000"/>
                <w:sz w:val="16"/>
                <w:szCs w:val="16"/>
                <w:vertAlign w:val="subscript"/>
                <w:lang w:val="en-US" w:eastAsia="el-GR"/>
              </w:rPr>
              <w:t>2</w:t>
            </w:r>
            <w:r w:rsidRPr="000C589E">
              <w:rPr>
                <w:rFonts w:ascii="Segoe UI" w:hAnsi="Segoe UI" w:cs="Segoe UI"/>
                <w:color w:val="000000"/>
                <w:sz w:val="16"/>
                <w:szCs w:val="16"/>
                <w:lang w:val="en-US" w:eastAsia="el-GR"/>
              </w:rPr>
              <w:t>, 25 mM MgCl</w:t>
            </w:r>
            <w:r w:rsidRPr="000C589E">
              <w:rPr>
                <w:rFonts w:ascii="Segoe UI" w:hAnsi="Segoe UI" w:cs="Segoe UI"/>
                <w:color w:val="000000"/>
                <w:sz w:val="16"/>
                <w:szCs w:val="16"/>
                <w:vertAlign w:val="subscript"/>
                <w:lang w:val="en-US" w:eastAsia="el-GR"/>
              </w:rPr>
              <w:t>2</w:t>
            </w:r>
            <w:r w:rsidRPr="000C589E">
              <w:rPr>
                <w:rFonts w:ascii="Segoe UI" w:hAnsi="Segoe UI" w:cs="Segoe UI"/>
                <w:color w:val="000000"/>
                <w:sz w:val="16"/>
                <w:szCs w:val="16"/>
                <w:lang w:val="en-US" w:eastAsia="el-GR"/>
              </w:rPr>
              <w:t>, dNTP mix (10 Mm each nucleotide).</w:t>
            </w:r>
          </w:p>
        </w:tc>
        <w:tc>
          <w:tcPr>
            <w:tcW w:w="1148" w:type="dxa"/>
            <w:shd w:val="clear" w:color="auto" w:fill="auto"/>
            <w:vAlign w:val="center"/>
          </w:tcPr>
          <w:p w14:paraId="7255ED8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FL/ 250 U</w:t>
            </w:r>
          </w:p>
        </w:tc>
        <w:tc>
          <w:tcPr>
            <w:tcW w:w="1095" w:type="dxa"/>
            <w:shd w:val="clear" w:color="auto" w:fill="auto"/>
            <w:vAlign w:val="center"/>
          </w:tcPr>
          <w:p w14:paraId="6585335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3</w:t>
            </w:r>
          </w:p>
        </w:tc>
        <w:tc>
          <w:tcPr>
            <w:tcW w:w="1045" w:type="dxa"/>
            <w:vAlign w:val="center"/>
          </w:tcPr>
          <w:p w14:paraId="420EB95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9E81AD0"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A863F13" w14:textId="77777777" w:rsidTr="00BF73F0">
        <w:trPr>
          <w:trHeight w:val="250"/>
          <w:jc w:val="center"/>
        </w:trPr>
        <w:tc>
          <w:tcPr>
            <w:tcW w:w="512" w:type="dxa"/>
            <w:shd w:val="clear" w:color="auto" w:fill="auto"/>
            <w:vAlign w:val="center"/>
          </w:tcPr>
          <w:p w14:paraId="4AE4C07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11</w:t>
            </w:r>
          </w:p>
        </w:tc>
        <w:tc>
          <w:tcPr>
            <w:tcW w:w="2209" w:type="dxa"/>
            <w:vAlign w:val="center"/>
          </w:tcPr>
          <w:p w14:paraId="44B9477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Hot Start πολυμεράση με τεχνολογία aptamer</w:t>
            </w:r>
          </w:p>
        </w:tc>
        <w:tc>
          <w:tcPr>
            <w:tcW w:w="3889" w:type="dxa"/>
            <w:shd w:val="clear" w:color="auto" w:fill="auto"/>
          </w:tcPr>
          <w:p w14:paraId="12F761B9"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Hot Start DNA πολυμεράση με τεχνολογία aptamer για αναστρέψιμη ενεργοποίηση ή απενεργοποίηση του ενζύμου. Η τεχνολογία aptamer να επιτρέπει την άμεση ενεργοποίηση της πολυμεράσης επιτυγχάνοντας συγκεκριμένο priming, πολύ γρήγορη PCR και να μειώνει την πιθανότητα επιμόλυνσης. Η ap-TAQ πολυμεράση να είναι απενεργοποιημένη σε θερμοκρασία δωματίου και να ενεργοποιείται μόνο έπειτα από θέρμανση. Να μην παρατηρείται random primer annealing και unspecific amplification. Να περιέχει συνθετικά κατασκευασμένα aptamer-oligonucleotides. Σε χαμηλές θερμοκρασίες να δημιουργείται αναστρέψιμος δυνατός δεσμός της πολυμεράσης με το aptamer το οποίο να ενεργεί ως μοριακός διακόπτης και να αλλάζει την τεταρτοταγή δομή σε υψηλές θερμοκρασίες (σε θερμοκρασίες χαμηλότερες των 45° C  να απενεργοποιεί την πολυμεράσης, ενώ σε θερμοκρασίες άνω των 60 °C να την ενεργοποιεί).Η συγκεκριμένη πολυμεράση να χρησιμοποιείται στις εξής εφαρμογές: Fast PCR, Routine PCR, PCR με πολύπλοκα πρότυπα, SNP Analysis, και οποιαδήποτε εφαρμογή standard PCR όπου απαιτεί hot-start θερμοανθεκτική DNA πολυμεράση υψηλής ποιότητας. Το buffer να είναι σε συγκέντρωση 10Χ και το μαγνήσιο να έρχεται σε ξεχωριστό φιαλίδιο (50mM). Να διατίθεται σε συσκευασία των 500 Units.</w:t>
            </w:r>
          </w:p>
        </w:tc>
        <w:tc>
          <w:tcPr>
            <w:tcW w:w="1148" w:type="dxa"/>
            <w:shd w:val="clear" w:color="auto" w:fill="auto"/>
            <w:vAlign w:val="center"/>
          </w:tcPr>
          <w:p w14:paraId="376CA03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500 U</w:t>
            </w:r>
          </w:p>
        </w:tc>
        <w:tc>
          <w:tcPr>
            <w:tcW w:w="1095" w:type="dxa"/>
            <w:shd w:val="clear" w:color="auto" w:fill="auto"/>
            <w:vAlign w:val="center"/>
          </w:tcPr>
          <w:p w14:paraId="5D4C408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1045" w:type="dxa"/>
            <w:vAlign w:val="center"/>
          </w:tcPr>
          <w:p w14:paraId="5154DC0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F8ACA78"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6D3D89C" w14:textId="77777777" w:rsidTr="00BF73F0">
        <w:trPr>
          <w:trHeight w:val="250"/>
          <w:jc w:val="center"/>
        </w:trPr>
        <w:tc>
          <w:tcPr>
            <w:tcW w:w="512" w:type="dxa"/>
            <w:shd w:val="clear" w:color="auto" w:fill="auto"/>
            <w:vAlign w:val="center"/>
          </w:tcPr>
          <w:p w14:paraId="1B2EA1C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12</w:t>
            </w:r>
          </w:p>
        </w:tc>
        <w:tc>
          <w:tcPr>
            <w:tcW w:w="2209" w:type="dxa"/>
            <w:vAlign w:val="center"/>
          </w:tcPr>
          <w:p w14:paraId="670236DF"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Σύστημα αντιδραστηρίων για κλωνοποίηση</w:t>
            </w:r>
          </w:p>
        </w:tc>
        <w:tc>
          <w:tcPr>
            <w:tcW w:w="3889" w:type="dxa"/>
            <w:shd w:val="clear" w:color="auto" w:fill="auto"/>
          </w:tcPr>
          <w:p w14:paraId="5AFFFD73"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Σύστημα αντιδραστηρίων για κλωνοποίηση. Να περιλαμβάνει ελάχιστα στάδια (χωρίς digestion, ligation, phosphorylation ή blunt-end polishing).Να μην απαιτεί την χρήση εξειδικευμένων φορέων κλωνοποίησης.Να είναι εξαιρετικά αποτελεσματικό ακόμα και σε μεγάλα τμήματα DNA (έως και 15Kb) ενώ να είναι κατάλληλο και </w:t>
            </w:r>
            <w:r w:rsidRPr="000C589E">
              <w:rPr>
                <w:rFonts w:ascii="Segoe UI" w:hAnsi="Segoe UI" w:cs="Segoe UI"/>
                <w:color w:val="000000"/>
                <w:sz w:val="16"/>
                <w:szCs w:val="16"/>
                <w:lang w:val="el-GR" w:eastAsia="el-GR"/>
              </w:rPr>
              <w:lastRenderedPageBreak/>
              <w:t>για Multiple Fragment Cloning χωρίς να χρειάζεται SubCloning (95% απόδοση). Η διαδικασία να ολοκληρώνεται σε 15 λεπτά. Στην συσκευασία να περιλαμβάνονται τα εξής: Stellar Competent Cell  Clone Amp HiFi PCR Premix και Cloning Enhancer). Να είναι σε συσκευασία για 10 αντιδράσεις.</w:t>
            </w:r>
          </w:p>
        </w:tc>
        <w:tc>
          <w:tcPr>
            <w:tcW w:w="1148" w:type="dxa"/>
            <w:shd w:val="clear" w:color="auto" w:fill="auto"/>
            <w:vAlign w:val="center"/>
          </w:tcPr>
          <w:p w14:paraId="29AB08F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lastRenderedPageBreak/>
              <w:t>10rxns</w:t>
            </w:r>
          </w:p>
        </w:tc>
        <w:tc>
          <w:tcPr>
            <w:tcW w:w="1095" w:type="dxa"/>
            <w:shd w:val="clear" w:color="auto" w:fill="auto"/>
            <w:vAlign w:val="center"/>
          </w:tcPr>
          <w:p w14:paraId="2183733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w:t>
            </w:r>
          </w:p>
        </w:tc>
        <w:tc>
          <w:tcPr>
            <w:tcW w:w="1045" w:type="dxa"/>
            <w:vAlign w:val="center"/>
          </w:tcPr>
          <w:p w14:paraId="4AE831D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8CCE0AB"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32F1FA5" w14:textId="77777777" w:rsidTr="00BF73F0">
        <w:trPr>
          <w:trHeight w:val="250"/>
          <w:jc w:val="center"/>
        </w:trPr>
        <w:tc>
          <w:tcPr>
            <w:tcW w:w="512" w:type="dxa"/>
            <w:shd w:val="clear" w:color="auto" w:fill="auto"/>
            <w:vAlign w:val="center"/>
          </w:tcPr>
          <w:p w14:paraId="3829C65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13</w:t>
            </w:r>
          </w:p>
        </w:tc>
        <w:tc>
          <w:tcPr>
            <w:tcW w:w="2209" w:type="dxa"/>
            <w:vAlign w:val="center"/>
          </w:tcPr>
          <w:p w14:paraId="35ABDAF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για σύνθεση cDNA, μήκους έως και 12 Kb (1st strand ) 50 αντιδράσεων.</w:t>
            </w:r>
          </w:p>
        </w:tc>
        <w:tc>
          <w:tcPr>
            <w:tcW w:w="3889" w:type="dxa"/>
            <w:shd w:val="clear" w:color="auto" w:fill="auto"/>
          </w:tcPr>
          <w:p w14:paraId="1CFD09C2"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για σύνθεση cDNA, μήκους έως και 12 Kb (1st strand). Αποτελεσματική σύνθεση cDNA και στους 42°C και ακόμα και από high GC rich RNA Templates. Αρχική ποσότητα RNA: λιγότερο από 5 μg. Να περιλαμβάνει: Αντίστροφη Μεταγραφάση (10.000 units), 5X PrimeScript Buffer, R</w:t>
            </w:r>
            <w:r w:rsidRPr="000C589E">
              <w:rPr>
                <w:rFonts w:ascii="Segoe UI" w:hAnsi="Segoe UI" w:cs="Segoe UI"/>
                <w:color w:val="000000"/>
                <w:sz w:val="16"/>
                <w:szCs w:val="16"/>
                <w:lang w:val="en-US" w:eastAsia="el-GR"/>
              </w:rPr>
              <w:t>N</w:t>
            </w:r>
            <w:r w:rsidRPr="000C589E">
              <w:rPr>
                <w:rFonts w:ascii="Segoe UI" w:hAnsi="Segoe UI" w:cs="Segoe UI"/>
                <w:color w:val="000000"/>
                <w:sz w:val="16"/>
                <w:szCs w:val="16"/>
                <w:lang w:val="el-GR" w:eastAsia="el-GR"/>
              </w:rPr>
              <w:t xml:space="preserve">ase Inhibitor, dNTP </w:t>
            </w:r>
            <w:r w:rsidRPr="000C589E">
              <w:rPr>
                <w:rFonts w:ascii="Segoe UI" w:hAnsi="Segoe UI" w:cs="Segoe UI"/>
                <w:color w:val="000000"/>
                <w:sz w:val="16"/>
                <w:szCs w:val="16"/>
                <w:lang w:val="en-US" w:eastAsia="el-GR"/>
              </w:rPr>
              <w:t>m</w:t>
            </w:r>
            <w:r w:rsidRPr="000C589E">
              <w:rPr>
                <w:rFonts w:ascii="Segoe UI" w:hAnsi="Segoe UI" w:cs="Segoe UI"/>
                <w:color w:val="000000"/>
                <w:sz w:val="16"/>
                <w:szCs w:val="16"/>
                <w:lang w:val="el-GR" w:eastAsia="el-GR"/>
              </w:rPr>
              <w:t>ixture, Oligo-dΤ Primer και Random 6 mers (σε ξεχωριστά φιαλίδια), Rnase free H</w:t>
            </w:r>
            <w:r w:rsidRPr="000C589E">
              <w:rPr>
                <w:rFonts w:ascii="Segoe UI" w:hAnsi="Segoe UI" w:cs="Segoe UI"/>
                <w:color w:val="000000"/>
                <w:sz w:val="16"/>
                <w:szCs w:val="16"/>
                <w:vertAlign w:val="subscript"/>
                <w:lang w:val="el-GR" w:eastAsia="el-GR"/>
              </w:rPr>
              <w:t>2</w:t>
            </w:r>
            <w:r w:rsidRPr="000C589E">
              <w:rPr>
                <w:rFonts w:ascii="Segoe UI" w:hAnsi="Segoe UI" w:cs="Segoe UI"/>
                <w:color w:val="000000"/>
                <w:sz w:val="16"/>
                <w:szCs w:val="16"/>
                <w:lang w:val="el-GR" w:eastAsia="el-GR"/>
              </w:rPr>
              <w:t>O. Σε συσκευασία των 50 αντιδράσεων</w:t>
            </w:r>
          </w:p>
        </w:tc>
        <w:tc>
          <w:tcPr>
            <w:tcW w:w="1148" w:type="dxa"/>
            <w:shd w:val="clear" w:color="auto" w:fill="auto"/>
            <w:vAlign w:val="center"/>
          </w:tcPr>
          <w:p w14:paraId="326C15E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Kit/50</w:t>
            </w:r>
          </w:p>
        </w:tc>
        <w:tc>
          <w:tcPr>
            <w:tcW w:w="1095" w:type="dxa"/>
            <w:shd w:val="clear" w:color="auto" w:fill="auto"/>
            <w:vAlign w:val="center"/>
          </w:tcPr>
          <w:p w14:paraId="7790B16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3</w:t>
            </w:r>
          </w:p>
        </w:tc>
        <w:tc>
          <w:tcPr>
            <w:tcW w:w="1045" w:type="dxa"/>
            <w:vAlign w:val="center"/>
          </w:tcPr>
          <w:p w14:paraId="04F3AE7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379D00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6D9F7C8" w14:textId="77777777" w:rsidTr="00BF73F0">
        <w:trPr>
          <w:trHeight w:val="250"/>
          <w:jc w:val="center"/>
        </w:trPr>
        <w:tc>
          <w:tcPr>
            <w:tcW w:w="512" w:type="dxa"/>
            <w:shd w:val="clear" w:color="auto" w:fill="auto"/>
            <w:vAlign w:val="center"/>
          </w:tcPr>
          <w:p w14:paraId="01DDDB2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14</w:t>
            </w:r>
          </w:p>
        </w:tc>
        <w:tc>
          <w:tcPr>
            <w:tcW w:w="2209" w:type="dxa"/>
            <w:vAlign w:val="center"/>
          </w:tcPr>
          <w:p w14:paraId="372C40D4"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Μεμονωμένες κολώνες για καθαρισμό PCR προϊόντος και agarose gel extraction</w:t>
            </w:r>
          </w:p>
        </w:tc>
        <w:tc>
          <w:tcPr>
            <w:tcW w:w="3889" w:type="dxa"/>
            <w:shd w:val="clear" w:color="auto" w:fill="auto"/>
          </w:tcPr>
          <w:p w14:paraId="37BFD59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Μεμονωμένες κολώνες για καθαρισμό PCR προϊόντος και agarose gel extraction. </w:t>
            </w:r>
            <w:r w:rsidRPr="000C589E">
              <w:rPr>
                <w:rFonts w:ascii="Segoe UI" w:hAnsi="Segoe UI" w:cs="Segoe UI"/>
                <w:color w:val="000000"/>
                <w:sz w:val="16"/>
                <w:szCs w:val="16"/>
                <w:lang w:val="en-US" w:eastAsia="el-GR"/>
              </w:rPr>
              <w:t>Spin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columns</w:t>
            </w:r>
            <w:r w:rsidRPr="000C589E">
              <w:rPr>
                <w:rFonts w:ascii="Segoe UI" w:hAnsi="Segoe UI" w:cs="Segoe UI"/>
                <w:color w:val="000000"/>
                <w:sz w:val="16"/>
                <w:szCs w:val="16"/>
                <w:lang w:val="el-GR" w:eastAsia="el-GR"/>
              </w:rPr>
              <w:t xml:space="preserve"> με τεχνολογία </w:t>
            </w:r>
            <w:r w:rsidRPr="000C589E">
              <w:rPr>
                <w:rFonts w:ascii="Segoe UI" w:hAnsi="Segoe UI" w:cs="Segoe UI"/>
                <w:color w:val="000000"/>
                <w:sz w:val="16"/>
                <w:szCs w:val="16"/>
                <w:lang w:val="en-US" w:eastAsia="el-GR"/>
              </w:rPr>
              <w:t>Silica</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Membrane</w:t>
            </w:r>
            <w:r w:rsidRPr="000C589E">
              <w:rPr>
                <w:rFonts w:ascii="Segoe UI" w:hAnsi="Segoe UI" w:cs="Segoe UI"/>
                <w:color w:val="000000"/>
                <w:sz w:val="16"/>
                <w:szCs w:val="16"/>
                <w:lang w:val="el-GR" w:eastAsia="el-GR"/>
              </w:rPr>
              <w:t>. Σε συσκευασία των  250 τεμαχίων.</w:t>
            </w:r>
          </w:p>
        </w:tc>
        <w:tc>
          <w:tcPr>
            <w:tcW w:w="1148" w:type="dxa"/>
            <w:shd w:val="clear" w:color="auto" w:fill="auto"/>
            <w:vAlign w:val="center"/>
          </w:tcPr>
          <w:p w14:paraId="5570F04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Kit/ 250 columns</w:t>
            </w:r>
          </w:p>
        </w:tc>
        <w:tc>
          <w:tcPr>
            <w:tcW w:w="1095" w:type="dxa"/>
            <w:shd w:val="clear" w:color="auto" w:fill="auto"/>
            <w:vAlign w:val="center"/>
          </w:tcPr>
          <w:p w14:paraId="68BE63A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6B02D12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61F38F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F139F80" w14:textId="77777777" w:rsidTr="00BF73F0">
        <w:trPr>
          <w:trHeight w:val="250"/>
          <w:jc w:val="center"/>
        </w:trPr>
        <w:tc>
          <w:tcPr>
            <w:tcW w:w="512" w:type="dxa"/>
            <w:shd w:val="clear" w:color="auto" w:fill="auto"/>
            <w:vAlign w:val="center"/>
          </w:tcPr>
          <w:p w14:paraId="0303A48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15</w:t>
            </w:r>
          </w:p>
        </w:tc>
        <w:tc>
          <w:tcPr>
            <w:tcW w:w="2209" w:type="dxa"/>
            <w:vAlign w:val="center"/>
          </w:tcPr>
          <w:p w14:paraId="3DCA8B1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Ανασυνδυασμένη Taq DNA Πολυμεράση</w:t>
            </w:r>
          </w:p>
        </w:tc>
        <w:tc>
          <w:tcPr>
            <w:tcW w:w="3889" w:type="dxa"/>
            <w:shd w:val="clear" w:color="auto" w:fill="auto"/>
          </w:tcPr>
          <w:p w14:paraId="1E476507"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Ανασυνδυασμένη Taq DNA Πολυμεράση  5u/λ με δυνατότητα πολυμερισμού 5'--&gt;3', 5'--&gt;3' δράση εξωνουκλεάσης, χωρίς 3--&gt;5 δράση εξωνουκλεάσης. Με συχνότητα λάθους 1/2.2</w:t>
            </w:r>
            <w:r w:rsidRPr="000C589E">
              <w:rPr>
                <w:rFonts w:ascii="Segoe UI" w:hAnsi="Segoe UI" w:cs="Segoe UI"/>
                <w:color w:val="000000"/>
                <w:sz w:val="16"/>
                <w:szCs w:val="16"/>
                <w:lang w:val="en-US" w:eastAsia="el-GR"/>
              </w:rPr>
              <w:t>x</w:t>
            </w:r>
            <w:r w:rsidRPr="000C589E">
              <w:rPr>
                <w:rFonts w:ascii="Segoe UI" w:hAnsi="Segoe UI" w:cs="Segoe UI"/>
                <w:color w:val="000000"/>
                <w:sz w:val="16"/>
                <w:szCs w:val="16"/>
                <w:lang w:val="el-GR" w:eastAsia="el-GR"/>
              </w:rPr>
              <w:t>10</w:t>
            </w:r>
            <w:r w:rsidRPr="000C589E">
              <w:rPr>
                <w:rFonts w:ascii="Segoe UI" w:hAnsi="Segoe UI" w:cs="Segoe UI"/>
                <w:color w:val="000000"/>
                <w:sz w:val="16"/>
                <w:szCs w:val="16"/>
                <w:vertAlign w:val="superscript"/>
                <w:lang w:val="el-GR" w:eastAsia="el-GR"/>
              </w:rPr>
              <w:t>5</w:t>
            </w:r>
            <w:r w:rsidRPr="000C589E">
              <w:rPr>
                <w:rFonts w:ascii="Segoe UI" w:hAnsi="Segoe UI" w:cs="Segoe UI"/>
                <w:color w:val="000000"/>
                <w:sz w:val="16"/>
                <w:szCs w:val="16"/>
                <w:lang w:val="el-GR" w:eastAsia="el-GR"/>
              </w:rPr>
              <w:t xml:space="preserve"> νουκλεοτίδια. Να συνοδεύεται από δύο buffers, ένα με Tris-ammonium sulphate και ένα με Tris-potassium chloride. Τα buffers να είναι 10X και να περιέχουν 15 </w:t>
            </w:r>
            <w:r w:rsidRPr="000C589E">
              <w:rPr>
                <w:rFonts w:ascii="Segoe UI" w:hAnsi="Segoe UI" w:cs="Segoe UI"/>
                <w:color w:val="000000"/>
                <w:sz w:val="16"/>
                <w:szCs w:val="16"/>
                <w:lang w:val="en-US" w:eastAsia="el-GR"/>
              </w:rPr>
              <w:t>m</w:t>
            </w:r>
            <w:r w:rsidRPr="000C589E">
              <w:rPr>
                <w:rFonts w:ascii="Segoe UI" w:hAnsi="Segoe UI" w:cs="Segoe UI"/>
                <w:color w:val="000000"/>
                <w:sz w:val="16"/>
                <w:szCs w:val="16"/>
                <w:lang w:val="el-GR" w:eastAsia="el-GR"/>
              </w:rPr>
              <w:t>Μ MgCl</w:t>
            </w:r>
            <w:r w:rsidRPr="000C589E">
              <w:rPr>
                <w:rFonts w:ascii="Segoe UI" w:hAnsi="Segoe UI" w:cs="Segoe UI"/>
                <w:color w:val="000000"/>
                <w:sz w:val="16"/>
                <w:szCs w:val="16"/>
                <w:vertAlign w:val="subscript"/>
                <w:lang w:val="el-GR" w:eastAsia="el-GR"/>
              </w:rPr>
              <w:t>2</w:t>
            </w:r>
            <w:r w:rsidRPr="000C589E">
              <w:rPr>
                <w:rFonts w:ascii="Segoe UI" w:hAnsi="Segoe UI" w:cs="Segoe UI"/>
                <w:color w:val="000000"/>
                <w:sz w:val="16"/>
                <w:szCs w:val="16"/>
                <w:lang w:val="el-GR" w:eastAsia="el-GR"/>
              </w:rPr>
              <w:t xml:space="preserve"> (1.5 </w:t>
            </w:r>
            <w:r w:rsidRPr="000C589E">
              <w:rPr>
                <w:rFonts w:ascii="Segoe UI" w:hAnsi="Segoe UI" w:cs="Segoe UI"/>
                <w:color w:val="000000"/>
                <w:sz w:val="16"/>
                <w:szCs w:val="16"/>
                <w:lang w:val="en-US" w:eastAsia="el-GR"/>
              </w:rPr>
              <w:t>mM</w:t>
            </w:r>
            <w:r w:rsidRPr="000C589E">
              <w:rPr>
                <w:rFonts w:ascii="Segoe UI" w:hAnsi="Segoe UI" w:cs="Segoe UI"/>
                <w:color w:val="000000"/>
                <w:sz w:val="16"/>
                <w:szCs w:val="16"/>
                <w:lang w:val="el-GR" w:eastAsia="el-GR"/>
              </w:rPr>
              <w:t xml:space="preserve"> at 1X). Τα προϊόντα της αντίδρασης να είναι κατάλληλα για κλωνοποίηση σε ΤΑ πλασμιδιακούς φορείς (poly A tailing). Το κιτ να περιλαμβάνει και το κατάλληλο reaction buffer και ξεχωριστό MgCl2.  Το buffer να μην περιλαμβάνει dNTPs. Συσκευασία 10 x 500 units</w:t>
            </w:r>
          </w:p>
        </w:tc>
        <w:tc>
          <w:tcPr>
            <w:tcW w:w="1148" w:type="dxa"/>
            <w:shd w:val="clear" w:color="auto" w:fill="auto"/>
            <w:vAlign w:val="center"/>
          </w:tcPr>
          <w:p w14:paraId="33FB7C5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500 Units</w:t>
            </w:r>
          </w:p>
        </w:tc>
        <w:tc>
          <w:tcPr>
            <w:tcW w:w="1095" w:type="dxa"/>
            <w:shd w:val="clear" w:color="auto" w:fill="auto"/>
            <w:vAlign w:val="center"/>
          </w:tcPr>
          <w:p w14:paraId="51DDAAF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16</w:t>
            </w:r>
          </w:p>
        </w:tc>
        <w:tc>
          <w:tcPr>
            <w:tcW w:w="1045" w:type="dxa"/>
            <w:vAlign w:val="center"/>
          </w:tcPr>
          <w:p w14:paraId="3FF4704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F84A751"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88FF0D8" w14:textId="77777777" w:rsidTr="00BF73F0">
        <w:trPr>
          <w:trHeight w:val="250"/>
          <w:jc w:val="center"/>
        </w:trPr>
        <w:tc>
          <w:tcPr>
            <w:tcW w:w="512" w:type="dxa"/>
            <w:shd w:val="clear" w:color="auto" w:fill="auto"/>
            <w:vAlign w:val="center"/>
          </w:tcPr>
          <w:p w14:paraId="6EDAB98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16</w:t>
            </w:r>
          </w:p>
        </w:tc>
        <w:tc>
          <w:tcPr>
            <w:tcW w:w="2209" w:type="dxa"/>
            <w:vAlign w:val="center"/>
          </w:tcPr>
          <w:p w14:paraId="580B790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Μεμονωμένες κολώνες για απομόνωση πλασμιδιακού DNA</w:t>
            </w:r>
          </w:p>
        </w:tc>
        <w:tc>
          <w:tcPr>
            <w:tcW w:w="3889" w:type="dxa"/>
            <w:shd w:val="clear" w:color="auto" w:fill="auto"/>
          </w:tcPr>
          <w:p w14:paraId="4B2FFD34"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Μεμονωμένες κολώνες για απομόνωση πλασμιδιακού DNA από αρχικό όγκο καλλιέργειας έως και 10ml (miniprep</w:t>
            </w:r>
            <w:r w:rsidRPr="000C589E">
              <w:rPr>
                <w:rFonts w:ascii="Segoe UI" w:hAnsi="Segoe UI" w:cs="Segoe UI"/>
                <w:color w:val="000000"/>
                <w:sz w:val="16"/>
                <w:szCs w:val="16"/>
                <w:lang w:val="en-US" w:eastAsia="el-GR"/>
              </w:rPr>
              <w:t>s</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Spin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columns</w:t>
            </w:r>
            <w:r w:rsidRPr="000C589E">
              <w:rPr>
                <w:rFonts w:ascii="Segoe UI" w:hAnsi="Segoe UI" w:cs="Segoe UI"/>
                <w:color w:val="000000"/>
                <w:sz w:val="16"/>
                <w:szCs w:val="16"/>
                <w:lang w:val="el-GR" w:eastAsia="el-GR"/>
              </w:rPr>
              <w:t xml:space="preserve"> με τεχνολογία </w:t>
            </w:r>
            <w:r w:rsidRPr="000C589E">
              <w:rPr>
                <w:rFonts w:ascii="Segoe UI" w:hAnsi="Segoe UI" w:cs="Segoe UI"/>
                <w:color w:val="000000"/>
                <w:sz w:val="16"/>
                <w:szCs w:val="16"/>
                <w:lang w:val="en-US" w:eastAsia="el-GR"/>
              </w:rPr>
              <w:t>silica</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membrane</w:t>
            </w:r>
            <w:r w:rsidRPr="000C589E">
              <w:rPr>
                <w:rFonts w:ascii="Segoe UI" w:hAnsi="Segoe UI" w:cs="Segoe UI"/>
                <w:color w:val="000000"/>
                <w:sz w:val="16"/>
                <w:szCs w:val="16"/>
                <w:lang w:val="el-GR" w:eastAsia="el-GR"/>
              </w:rPr>
              <w:t>. Σε συσκευασία των 250 τεμαχίων.</w:t>
            </w:r>
          </w:p>
        </w:tc>
        <w:tc>
          <w:tcPr>
            <w:tcW w:w="1148" w:type="dxa"/>
            <w:shd w:val="clear" w:color="auto" w:fill="auto"/>
            <w:vAlign w:val="center"/>
          </w:tcPr>
          <w:p w14:paraId="0B119C0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Pack/250 τεμάχια</w:t>
            </w:r>
          </w:p>
        </w:tc>
        <w:tc>
          <w:tcPr>
            <w:tcW w:w="1095" w:type="dxa"/>
            <w:shd w:val="clear" w:color="auto" w:fill="auto"/>
            <w:vAlign w:val="center"/>
          </w:tcPr>
          <w:p w14:paraId="3D9C17E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284DE4D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F4FEEFB"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BFD227D" w14:textId="77777777" w:rsidTr="00BF73F0">
        <w:trPr>
          <w:trHeight w:val="435"/>
          <w:jc w:val="center"/>
        </w:trPr>
        <w:tc>
          <w:tcPr>
            <w:tcW w:w="2721" w:type="dxa"/>
            <w:gridSpan w:val="2"/>
            <w:shd w:val="clear" w:color="auto" w:fill="FFC000"/>
            <w:vAlign w:val="center"/>
          </w:tcPr>
          <w:p w14:paraId="55176A41"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7E542D01"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7E4F870E"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0610D476" w14:textId="77777777" w:rsidTr="00BF73F0">
        <w:trPr>
          <w:trHeight w:val="759"/>
          <w:jc w:val="center"/>
        </w:trPr>
        <w:tc>
          <w:tcPr>
            <w:tcW w:w="2721" w:type="dxa"/>
            <w:gridSpan w:val="2"/>
            <w:shd w:val="clear" w:color="auto" w:fill="auto"/>
            <w:vAlign w:val="center"/>
          </w:tcPr>
          <w:p w14:paraId="4920FFB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Βιολογικής Χημείας, Τμήμα Ιατρικής, Π. Ι.</w:t>
            </w:r>
          </w:p>
        </w:tc>
        <w:tc>
          <w:tcPr>
            <w:tcW w:w="6132" w:type="dxa"/>
            <w:gridSpan w:val="3"/>
            <w:shd w:val="clear" w:color="auto" w:fill="auto"/>
            <w:vAlign w:val="center"/>
          </w:tcPr>
          <w:p w14:paraId="11FF9F7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Θωμαΐς Παπαμαρκάκη</w:t>
            </w:r>
          </w:p>
        </w:tc>
        <w:tc>
          <w:tcPr>
            <w:tcW w:w="2165" w:type="dxa"/>
            <w:gridSpan w:val="2"/>
            <w:vAlign w:val="center"/>
          </w:tcPr>
          <w:p w14:paraId="1695A61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w:t>
            </w:r>
            <w:r w:rsidRPr="000C589E">
              <w:rPr>
                <w:rFonts w:ascii="Segoe UI" w:hAnsi="Segoe UI" w:cs="Segoe UI"/>
                <w:color w:val="000000"/>
                <w:sz w:val="16"/>
                <w:szCs w:val="16"/>
                <w:lang w:val="en-US" w:eastAsia="el-GR"/>
              </w:rPr>
              <w:t>7</w:t>
            </w:r>
            <w:r w:rsidRPr="000C589E">
              <w:rPr>
                <w:rFonts w:ascii="Segoe UI" w:hAnsi="Segoe UI" w:cs="Segoe UI"/>
                <w:color w:val="000000"/>
                <w:sz w:val="16"/>
                <w:szCs w:val="16"/>
                <w:lang w:val="el-GR" w:eastAsia="el-GR"/>
              </w:rPr>
              <w:t>563</w:t>
            </w:r>
          </w:p>
        </w:tc>
      </w:tr>
    </w:tbl>
    <w:p w14:paraId="4EB37720" w14:textId="77777777" w:rsidR="000900C1" w:rsidRPr="000C589E" w:rsidRDefault="000900C1" w:rsidP="000900C1">
      <w:pPr>
        <w:suppressAutoHyphens w:val="0"/>
        <w:jc w:val="left"/>
        <w:rPr>
          <w:rFonts w:ascii="Segoe UI" w:hAnsi="Segoe UI" w:cs="Segoe UI"/>
          <w:b/>
          <w:szCs w:val="22"/>
          <w:lang w:val="el-GR" w:eastAsia="el-GR"/>
        </w:rPr>
      </w:pPr>
    </w:p>
    <w:p w14:paraId="55EDF2AC"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8"/>
        <w:gridCol w:w="1557"/>
        <w:gridCol w:w="1171"/>
        <w:gridCol w:w="1583"/>
        <w:gridCol w:w="1527"/>
      </w:tblGrid>
      <w:tr w:rsidR="000900C1" w:rsidRPr="000C589E" w14:paraId="5919747B" w14:textId="77777777" w:rsidTr="00BF73F0">
        <w:trPr>
          <w:jc w:val="center"/>
        </w:trPr>
        <w:tc>
          <w:tcPr>
            <w:tcW w:w="831" w:type="dxa"/>
            <w:shd w:val="clear" w:color="auto" w:fill="00B0F0"/>
            <w:vAlign w:val="center"/>
          </w:tcPr>
          <w:p w14:paraId="2483877A"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64F128BD"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12B4B733"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39E4DF84"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1C5FA971"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1CF40967"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5025432A" w14:textId="77777777" w:rsidTr="00BF73F0">
        <w:trPr>
          <w:trHeight w:val="454"/>
          <w:jc w:val="center"/>
        </w:trPr>
        <w:tc>
          <w:tcPr>
            <w:tcW w:w="831" w:type="dxa"/>
            <w:shd w:val="clear" w:color="auto" w:fill="auto"/>
            <w:vAlign w:val="center"/>
          </w:tcPr>
          <w:p w14:paraId="40967823" w14:textId="77777777" w:rsidR="000900C1" w:rsidRPr="000C589E" w:rsidRDefault="000900C1" w:rsidP="00BF73F0">
            <w:pPr>
              <w:suppressAutoHyphens w:val="0"/>
              <w:spacing w:after="0"/>
              <w:jc w:val="center"/>
              <w:rPr>
                <w:rFonts w:ascii="Tahoma" w:eastAsia="Calibri" w:hAnsi="Tahoma" w:cs="Tahoma"/>
                <w:b/>
                <w:sz w:val="18"/>
                <w:szCs w:val="18"/>
                <w:lang w:val="en-US" w:eastAsia="el-GR"/>
              </w:rPr>
            </w:pPr>
            <w:r w:rsidRPr="000C589E">
              <w:rPr>
                <w:rFonts w:ascii="Tahoma" w:eastAsia="Calibri" w:hAnsi="Tahoma" w:cs="Tahoma"/>
                <w:b/>
                <w:sz w:val="24"/>
                <w:szCs w:val="22"/>
                <w:lang w:val="el-GR" w:eastAsia="el-GR"/>
              </w:rPr>
              <w:t>4</w:t>
            </w:r>
            <w:r w:rsidRPr="000C589E">
              <w:rPr>
                <w:rFonts w:ascii="Tahoma" w:eastAsia="Calibri" w:hAnsi="Tahoma" w:cs="Tahoma"/>
                <w:b/>
                <w:sz w:val="24"/>
                <w:szCs w:val="22"/>
                <w:lang w:val="en-US" w:eastAsia="el-GR"/>
              </w:rPr>
              <w:t>1</w:t>
            </w:r>
          </w:p>
        </w:tc>
        <w:tc>
          <w:tcPr>
            <w:tcW w:w="4415" w:type="dxa"/>
            <w:shd w:val="clear" w:color="auto" w:fill="auto"/>
            <w:vAlign w:val="center"/>
          </w:tcPr>
          <w:p w14:paraId="678BAE4E"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color w:val="000000"/>
                <w:szCs w:val="22"/>
                <w:lang w:val="el-GR" w:eastAsia="el-GR"/>
              </w:rPr>
              <w:t>Αντιδραστήρια για αλυσιδωτή αντίδραση πολυμεράσης πραγματικού χρόνου (</w:t>
            </w:r>
            <w:r w:rsidRPr="000C589E">
              <w:rPr>
                <w:rFonts w:ascii="Tahoma" w:eastAsia="Calibri" w:hAnsi="Tahoma" w:cs="Tahoma"/>
                <w:b/>
                <w:color w:val="000000"/>
                <w:szCs w:val="22"/>
                <w:lang w:val="en-US" w:eastAsia="el-GR"/>
              </w:rPr>
              <w:t>real</w:t>
            </w:r>
            <w:r w:rsidRPr="000C589E">
              <w:rPr>
                <w:rFonts w:ascii="Tahoma" w:eastAsia="Calibri" w:hAnsi="Tahoma" w:cs="Tahoma"/>
                <w:b/>
                <w:color w:val="000000"/>
                <w:szCs w:val="22"/>
                <w:lang w:val="el-GR" w:eastAsia="el-GR"/>
              </w:rPr>
              <w:t>-</w:t>
            </w:r>
            <w:r w:rsidRPr="000C589E">
              <w:rPr>
                <w:rFonts w:ascii="Tahoma" w:eastAsia="Calibri" w:hAnsi="Tahoma" w:cs="Tahoma"/>
                <w:b/>
                <w:color w:val="000000"/>
                <w:szCs w:val="22"/>
                <w:lang w:val="en-US" w:eastAsia="el-GR"/>
              </w:rPr>
              <w:t>time</w:t>
            </w:r>
            <w:r w:rsidRPr="000C589E">
              <w:rPr>
                <w:rFonts w:ascii="Tahoma" w:eastAsia="Calibri" w:hAnsi="Tahoma" w:cs="Tahoma"/>
                <w:b/>
                <w:color w:val="000000"/>
                <w:szCs w:val="22"/>
                <w:lang w:val="el-GR" w:eastAsia="el-GR"/>
              </w:rPr>
              <w:t xml:space="preserve">, </w:t>
            </w:r>
            <w:r w:rsidRPr="000C589E">
              <w:rPr>
                <w:rFonts w:ascii="Tahoma" w:eastAsia="Calibri" w:hAnsi="Tahoma" w:cs="Tahoma"/>
                <w:b/>
                <w:color w:val="000000"/>
                <w:szCs w:val="22"/>
                <w:lang w:val="en-US" w:eastAsia="el-GR"/>
              </w:rPr>
              <w:t>qPCR</w:t>
            </w:r>
            <w:r w:rsidRPr="000C589E">
              <w:rPr>
                <w:rFonts w:ascii="Tahoma" w:eastAsia="Calibri" w:hAnsi="Tahoma" w:cs="Tahoma"/>
                <w:b/>
                <w:color w:val="000000"/>
                <w:szCs w:val="22"/>
                <w:lang w:val="el-GR" w:eastAsia="el-GR"/>
              </w:rPr>
              <w:t xml:space="preserve">)  </w:t>
            </w:r>
          </w:p>
        </w:tc>
        <w:tc>
          <w:tcPr>
            <w:tcW w:w="1559" w:type="dxa"/>
            <w:shd w:val="clear" w:color="auto" w:fill="auto"/>
            <w:vAlign w:val="center"/>
          </w:tcPr>
          <w:p w14:paraId="74AACD22"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color w:val="000000"/>
                <w:sz w:val="21"/>
                <w:szCs w:val="21"/>
                <w:lang w:val="el-GR" w:eastAsia="el-GR"/>
              </w:rPr>
              <w:t>38951000-6</w:t>
            </w:r>
          </w:p>
        </w:tc>
        <w:tc>
          <w:tcPr>
            <w:tcW w:w="1134" w:type="dxa"/>
            <w:shd w:val="clear" w:color="auto" w:fill="auto"/>
            <w:vAlign w:val="center"/>
          </w:tcPr>
          <w:p w14:paraId="578C99A5"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47EF385E"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2.987,83 €</w:t>
            </w:r>
          </w:p>
        </w:tc>
        <w:tc>
          <w:tcPr>
            <w:tcW w:w="1531" w:type="dxa"/>
            <w:shd w:val="clear" w:color="auto" w:fill="auto"/>
            <w:vAlign w:val="center"/>
          </w:tcPr>
          <w:p w14:paraId="3F52376E"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2.818,71 €</w:t>
            </w:r>
          </w:p>
        </w:tc>
      </w:tr>
    </w:tbl>
    <w:p w14:paraId="408E71AF" w14:textId="77777777" w:rsidR="000900C1" w:rsidRPr="000C589E" w:rsidRDefault="000900C1" w:rsidP="000900C1">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0900C1" w:rsidRPr="000C589E" w14:paraId="6ABDF2B3" w14:textId="77777777" w:rsidTr="00BF73F0">
        <w:trPr>
          <w:trHeight w:val="166"/>
          <w:jc w:val="center"/>
        </w:trPr>
        <w:tc>
          <w:tcPr>
            <w:tcW w:w="11018" w:type="dxa"/>
            <w:gridSpan w:val="7"/>
            <w:shd w:val="clear" w:color="auto" w:fill="FFC000"/>
            <w:noWrap/>
          </w:tcPr>
          <w:p w14:paraId="33AC0EBB" w14:textId="77777777" w:rsidR="000900C1" w:rsidRPr="000C589E" w:rsidRDefault="000900C1" w:rsidP="00BF73F0">
            <w:pPr>
              <w:suppressAutoHyphens w:val="0"/>
              <w:jc w:val="center"/>
              <w:rPr>
                <w:rFonts w:ascii="Arial" w:hAnsi="Arial" w:cs="Arial"/>
                <w:sz w:val="24"/>
                <w:lang w:val="el-GR" w:eastAsia="el-GR"/>
              </w:rPr>
            </w:pPr>
            <w:r w:rsidRPr="000C589E">
              <w:rPr>
                <w:rFonts w:ascii="Segoe UI" w:hAnsi="Segoe UI" w:cs="Segoe UI"/>
                <w:b/>
                <w:color w:val="000000"/>
                <w:sz w:val="24"/>
                <w:lang w:val="el-GR" w:eastAsia="el-GR"/>
              </w:rPr>
              <w:t>Αντιδραστήρια για αλυσιδωτή αντίδραση πολυμεράσης πραγματικού χρόνου (</w:t>
            </w:r>
            <w:r w:rsidRPr="000C589E">
              <w:rPr>
                <w:rFonts w:ascii="Segoe UI" w:hAnsi="Segoe UI" w:cs="Segoe UI"/>
                <w:b/>
                <w:color w:val="000000"/>
                <w:sz w:val="24"/>
                <w:lang w:val="en-US" w:eastAsia="el-GR"/>
              </w:rPr>
              <w:t>real</w:t>
            </w:r>
            <w:r w:rsidRPr="000C589E">
              <w:rPr>
                <w:rFonts w:ascii="Segoe UI" w:hAnsi="Segoe UI" w:cs="Segoe UI"/>
                <w:b/>
                <w:color w:val="000000"/>
                <w:sz w:val="24"/>
                <w:lang w:val="el-GR" w:eastAsia="el-GR"/>
              </w:rPr>
              <w:t>-</w:t>
            </w:r>
            <w:r w:rsidRPr="000C589E">
              <w:rPr>
                <w:rFonts w:ascii="Segoe UI" w:hAnsi="Segoe UI" w:cs="Segoe UI"/>
                <w:b/>
                <w:color w:val="000000"/>
                <w:sz w:val="24"/>
                <w:lang w:val="en-US" w:eastAsia="el-GR"/>
              </w:rPr>
              <w:t>time</w:t>
            </w:r>
            <w:r w:rsidRPr="000C589E">
              <w:rPr>
                <w:rFonts w:ascii="Segoe UI" w:hAnsi="Segoe UI" w:cs="Segoe UI"/>
                <w:b/>
                <w:color w:val="000000"/>
                <w:sz w:val="24"/>
                <w:lang w:val="el-GR" w:eastAsia="el-GR"/>
              </w:rPr>
              <w:t xml:space="preserve">, </w:t>
            </w:r>
            <w:r w:rsidRPr="000C589E">
              <w:rPr>
                <w:rFonts w:ascii="Segoe UI" w:hAnsi="Segoe UI" w:cs="Segoe UI"/>
                <w:b/>
                <w:color w:val="000000"/>
                <w:sz w:val="24"/>
                <w:lang w:val="en-US" w:eastAsia="el-GR"/>
              </w:rPr>
              <w:t>qPCR</w:t>
            </w:r>
            <w:r w:rsidRPr="000C589E">
              <w:rPr>
                <w:rFonts w:ascii="Segoe UI" w:hAnsi="Segoe UI" w:cs="Segoe UI"/>
                <w:b/>
                <w:color w:val="000000"/>
                <w:sz w:val="24"/>
                <w:lang w:val="el-GR" w:eastAsia="el-GR"/>
              </w:rPr>
              <w:t xml:space="preserve">) </w:t>
            </w:r>
            <w:r w:rsidRPr="000C589E">
              <w:rPr>
                <w:rFonts w:ascii="Times New Roman" w:hAnsi="Times New Roman" w:cs="Times New Roman"/>
                <w:b/>
                <w:color w:val="000000"/>
                <w:sz w:val="24"/>
                <w:lang w:val="el-GR" w:eastAsia="el-GR"/>
              </w:rPr>
              <w:t xml:space="preserve"> </w:t>
            </w:r>
          </w:p>
        </w:tc>
      </w:tr>
      <w:tr w:rsidR="000900C1" w:rsidRPr="000C589E" w14:paraId="62776F9B" w14:textId="77777777" w:rsidTr="00BF73F0">
        <w:trPr>
          <w:trHeight w:val="166"/>
          <w:jc w:val="center"/>
        </w:trPr>
        <w:tc>
          <w:tcPr>
            <w:tcW w:w="512" w:type="dxa"/>
            <w:shd w:val="clear" w:color="auto" w:fill="FFC000"/>
            <w:noWrap/>
            <w:hideMark/>
          </w:tcPr>
          <w:p w14:paraId="1414A3E8"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76E0BDD1"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889" w:type="dxa"/>
            <w:shd w:val="clear" w:color="auto" w:fill="FFC000"/>
            <w:hideMark/>
          </w:tcPr>
          <w:p w14:paraId="26DEE028"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4F4A214B"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69EC0E04"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1FE28C24"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51270F01"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6C0701D4" w14:textId="77777777" w:rsidTr="00BF73F0">
        <w:trPr>
          <w:trHeight w:val="404"/>
          <w:jc w:val="center"/>
        </w:trPr>
        <w:tc>
          <w:tcPr>
            <w:tcW w:w="512" w:type="dxa"/>
            <w:shd w:val="clear" w:color="auto" w:fill="auto"/>
            <w:vAlign w:val="center"/>
            <w:hideMark/>
          </w:tcPr>
          <w:p w14:paraId="1B0169C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204389F4"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PowerUp SYBR Green Master Mix</w:t>
            </w:r>
          </w:p>
        </w:tc>
        <w:tc>
          <w:tcPr>
            <w:tcW w:w="3889" w:type="dxa"/>
            <w:shd w:val="clear" w:color="auto" w:fill="auto"/>
            <w:vAlign w:val="center"/>
          </w:tcPr>
          <w:p w14:paraId="5A1011E2"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PowerUp SYBR Green Master Mix με τις παρακάτω προδιαγραφές: Διπλο hot-start μηχανισμό για άριστη πιστότητα. Υψηλή επαναληψιμότητα  CTs σε μεγάλο δυναμικό εύρος. Να περιλαμβάνει UDG για πρόληψη επιμολύνσεων. Σταθερότητα pre-assembled αντιδράσεων έως και 72 ώρες. Το κιτ να περιλαμβάνει 2</w:t>
            </w:r>
            <w:r w:rsidRPr="000C589E">
              <w:rPr>
                <w:rFonts w:ascii="Segoe UI" w:hAnsi="Segoe UI" w:cs="Segoe UI"/>
                <w:color w:val="000000"/>
                <w:sz w:val="16"/>
                <w:szCs w:val="16"/>
                <w:lang w:val="en-US" w:eastAsia="el-GR"/>
              </w:rPr>
              <w:t>x</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mix</w:t>
            </w:r>
            <w:r w:rsidRPr="000C589E">
              <w:rPr>
                <w:rFonts w:ascii="Segoe UI" w:hAnsi="Segoe UI" w:cs="Segoe UI"/>
                <w:color w:val="000000"/>
                <w:sz w:val="16"/>
                <w:szCs w:val="16"/>
                <w:lang w:val="el-GR" w:eastAsia="el-GR"/>
              </w:rPr>
              <w:t xml:space="preserve"> με </w:t>
            </w:r>
            <w:r w:rsidRPr="000C589E">
              <w:rPr>
                <w:rFonts w:ascii="Segoe UI" w:hAnsi="Segoe UI" w:cs="Segoe UI"/>
                <w:color w:val="000000"/>
                <w:sz w:val="16"/>
                <w:szCs w:val="16"/>
                <w:lang w:val="en-US" w:eastAsia="el-GR"/>
              </w:rPr>
              <w:t>SYBR</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Green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dye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Dual</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Lock</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Taq</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DNA</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Polymerase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dNTPs</w:t>
            </w:r>
            <w:r w:rsidRPr="000C589E">
              <w:rPr>
                <w:rFonts w:ascii="Segoe UI" w:hAnsi="Segoe UI" w:cs="Segoe UI"/>
                <w:color w:val="000000"/>
                <w:sz w:val="16"/>
                <w:szCs w:val="16"/>
                <w:lang w:val="el-GR" w:eastAsia="el-GR"/>
              </w:rPr>
              <w:t xml:space="preserve"> με </w:t>
            </w:r>
            <w:r w:rsidRPr="000C589E">
              <w:rPr>
                <w:rFonts w:ascii="Segoe UI" w:hAnsi="Segoe UI" w:cs="Segoe UI"/>
                <w:color w:val="000000"/>
                <w:sz w:val="16"/>
                <w:szCs w:val="16"/>
                <w:lang w:val="en-US" w:eastAsia="el-GR"/>
              </w:rPr>
              <w:t>dUTP</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dTTP</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blend</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heat</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labile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UDG</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ROX</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passive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reference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dye</w:t>
            </w:r>
            <w:r w:rsidRPr="000C589E">
              <w:rPr>
                <w:rFonts w:ascii="Segoe UI" w:hAnsi="Segoe UI" w:cs="Segoe UI"/>
                <w:color w:val="000000"/>
                <w:sz w:val="16"/>
                <w:szCs w:val="16"/>
                <w:lang w:val="el-GR" w:eastAsia="el-GR"/>
              </w:rPr>
              <w:t xml:space="preserve">, και </w:t>
            </w:r>
            <w:r w:rsidRPr="000C589E">
              <w:rPr>
                <w:rFonts w:ascii="Segoe UI" w:hAnsi="Segoe UI" w:cs="Segoe UI"/>
                <w:color w:val="000000"/>
                <w:sz w:val="16"/>
                <w:szCs w:val="16"/>
                <w:lang w:val="en-US" w:eastAsia="el-GR"/>
              </w:rPr>
              <w:t>optimized</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buffer</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components</w:t>
            </w:r>
            <w:r w:rsidRPr="000C589E">
              <w:rPr>
                <w:rFonts w:ascii="Segoe UI" w:hAnsi="Segoe UI" w:cs="Segoe UI"/>
                <w:color w:val="000000"/>
                <w:sz w:val="16"/>
                <w:szCs w:val="16"/>
                <w:lang w:val="el-GR" w:eastAsia="el-GR"/>
              </w:rPr>
              <w:t>. Συσκευασία 2X5mL for 1000,  20-µL reactions Κατά τη στιγμή της παράδοσης, ο απομένων χρόνος έως τη λήξη  να είναι ο μέγιστος δυνατός και σε κάθε περίπτωση όχι λιγότερο από ένα ημερολογιακό έτος.</w:t>
            </w:r>
          </w:p>
        </w:tc>
        <w:tc>
          <w:tcPr>
            <w:tcW w:w="1148" w:type="dxa"/>
            <w:shd w:val="clear" w:color="auto" w:fill="auto"/>
            <w:vAlign w:val="center"/>
          </w:tcPr>
          <w:p w14:paraId="358AE67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 x 5 mL</w:t>
            </w:r>
          </w:p>
        </w:tc>
        <w:tc>
          <w:tcPr>
            <w:tcW w:w="1095" w:type="dxa"/>
            <w:shd w:val="clear" w:color="auto" w:fill="auto"/>
            <w:vAlign w:val="center"/>
          </w:tcPr>
          <w:p w14:paraId="2CB740A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0D3780E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559405D"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7A2F789" w14:textId="77777777" w:rsidTr="00BF73F0">
        <w:trPr>
          <w:trHeight w:val="470"/>
          <w:jc w:val="center"/>
        </w:trPr>
        <w:tc>
          <w:tcPr>
            <w:tcW w:w="512" w:type="dxa"/>
            <w:shd w:val="clear" w:color="auto" w:fill="auto"/>
            <w:vAlign w:val="center"/>
            <w:hideMark/>
          </w:tcPr>
          <w:p w14:paraId="63DE1E3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5B3B3705"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Platinum SYBR Green qPCR SuperMix-UDG</w:t>
            </w:r>
          </w:p>
        </w:tc>
        <w:tc>
          <w:tcPr>
            <w:tcW w:w="3889" w:type="dxa"/>
            <w:shd w:val="clear" w:color="auto" w:fill="auto"/>
            <w:vAlign w:val="center"/>
          </w:tcPr>
          <w:p w14:paraId="09BA9662"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Platinum SYBR Green qPCR Supermix, sensitive amplification from as few as 10 copies of target. 100% dUTP and UDG enzyme for superior control of carryover contamination, saving time by reducing the number of failed experiments. Separate tubes of ROX reference dye and BSA for easy optimization on 96-well plates and glass capillary tube instruments. SYBR® Green I dye for simple and easy detection of real-time product. </w:t>
            </w:r>
            <w:r w:rsidRPr="000C589E">
              <w:rPr>
                <w:rFonts w:ascii="Segoe UI" w:hAnsi="Segoe UI" w:cs="Segoe UI"/>
                <w:color w:val="000000"/>
                <w:sz w:val="16"/>
                <w:szCs w:val="16"/>
                <w:lang w:val="el-GR" w:eastAsia="el-GR"/>
              </w:rPr>
              <w:t>Το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κιτ</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περιλαμβάνει</w:t>
            </w:r>
            <w:r w:rsidRPr="000C589E">
              <w:rPr>
                <w:rFonts w:ascii="Segoe UI" w:hAnsi="Segoe UI" w:cs="Segoe UI"/>
                <w:color w:val="000000"/>
                <w:sz w:val="16"/>
                <w:szCs w:val="16"/>
                <w:lang w:val="en-US" w:eastAsia="el-GR"/>
              </w:rPr>
              <w:t>:</w:t>
            </w:r>
            <w:r w:rsidRPr="000C589E">
              <w:rPr>
                <w:rFonts w:ascii="Segoe UI" w:hAnsi="Segoe UI" w:cs="Segoe UI"/>
                <w:color w:val="000000"/>
                <w:sz w:val="16"/>
                <w:szCs w:val="16"/>
                <w:lang w:val="en-US" w:eastAsia="el-GR"/>
              </w:rPr>
              <w:br/>
              <w:t xml:space="preserve">Platinum SYBR Green qPCR SuperMix-UDG (2 × 1.25 mL), 50 mM Magnesium Chloride (1 mL), ROX Reference Dye (100 µL), 20X BSA (300 µL). </w:t>
            </w:r>
            <w:r w:rsidRPr="000C589E">
              <w:rPr>
                <w:rFonts w:ascii="Segoe UI" w:hAnsi="Segoe UI" w:cs="Segoe UI"/>
                <w:color w:val="000000"/>
                <w:sz w:val="16"/>
                <w:szCs w:val="16"/>
                <w:lang w:val="el-GR" w:eastAsia="el-GR"/>
              </w:rPr>
              <w:t>Συσκευασία</w:t>
            </w:r>
            <w:r w:rsidRPr="000C589E">
              <w:rPr>
                <w:rFonts w:ascii="Segoe UI" w:hAnsi="Segoe UI" w:cs="Segoe UI"/>
                <w:color w:val="000000"/>
                <w:sz w:val="16"/>
                <w:szCs w:val="16"/>
                <w:lang w:val="en-US" w:eastAsia="el-GR"/>
              </w:rPr>
              <w:t xml:space="preserve"> 100 </w:t>
            </w:r>
            <w:r w:rsidRPr="000C589E">
              <w:rPr>
                <w:rFonts w:ascii="Segoe UI" w:hAnsi="Segoe UI" w:cs="Segoe UI"/>
                <w:color w:val="000000"/>
                <w:sz w:val="16"/>
                <w:szCs w:val="16"/>
                <w:lang w:val="el-GR" w:eastAsia="el-GR"/>
              </w:rPr>
              <w:t>αντιδράσεις</w:t>
            </w:r>
          </w:p>
        </w:tc>
        <w:tc>
          <w:tcPr>
            <w:tcW w:w="1148" w:type="dxa"/>
            <w:shd w:val="clear" w:color="auto" w:fill="auto"/>
            <w:vAlign w:val="center"/>
          </w:tcPr>
          <w:p w14:paraId="5627DFB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100 reactions</w:t>
            </w:r>
          </w:p>
        </w:tc>
        <w:tc>
          <w:tcPr>
            <w:tcW w:w="1095" w:type="dxa"/>
            <w:shd w:val="clear" w:color="auto" w:fill="auto"/>
            <w:vAlign w:val="center"/>
          </w:tcPr>
          <w:p w14:paraId="52BED04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7D48978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4EA9D57"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A588232" w14:textId="77777777" w:rsidTr="00BF73F0">
        <w:trPr>
          <w:trHeight w:val="409"/>
          <w:jc w:val="center"/>
        </w:trPr>
        <w:tc>
          <w:tcPr>
            <w:tcW w:w="512" w:type="dxa"/>
            <w:shd w:val="clear" w:color="auto" w:fill="auto"/>
            <w:vAlign w:val="center"/>
          </w:tcPr>
          <w:p w14:paraId="61FF0FF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11139434"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TaqMan Gene Expression Master Mix</w:t>
            </w:r>
          </w:p>
        </w:tc>
        <w:tc>
          <w:tcPr>
            <w:tcW w:w="3889" w:type="dxa"/>
            <w:shd w:val="clear" w:color="auto" w:fill="auto"/>
            <w:vAlign w:val="center"/>
          </w:tcPr>
          <w:p w14:paraId="372947D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 xml:space="preserve">Taqman Gene Expression Mastermix. </w:t>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περιέχει</w:t>
            </w:r>
            <w:r w:rsidRPr="000C589E">
              <w:rPr>
                <w:rFonts w:ascii="Segoe UI" w:hAnsi="Segoe UI" w:cs="Segoe UI"/>
                <w:color w:val="000000"/>
                <w:sz w:val="16"/>
                <w:szCs w:val="16"/>
                <w:lang w:val="en-US" w:eastAsia="el-GR"/>
              </w:rPr>
              <w:t xml:space="preserve"> AmpliTaq Gold DNA Polymerase, UP (UltraPure)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hot-start </w:t>
            </w:r>
            <w:r w:rsidRPr="000C589E">
              <w:rPr>
                <w:rFonts w:ascii="Segoe UI" w:hAnsi="Segoe UI" w:cs="Segoe UI"/>
                <w:color w:val="000000"/>
                <w:sz w:val="16"/>
                <w:szCs w:val="16"/>
                <w:lang w:val="el-GR" w:eastAsia="el-GR"/>
              </w:rPr>
              <w:t>ενεργοποίηση</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και</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βελτιωμένη</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ανίχνευση</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βακτηριακών</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στόχων</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μείγμα</w:t>
            </w:r>
            <w:r w:rsidRPr="000C589E">
              <w:rPr>
                <w:rFonts w:ascii="Segoe UI" w:hAnsi="Segoe UI" w:cs="Segoe UI"/>
                <w:color w:val="000000"/>
                <w:sz w:val="16"/>
                <w:szCs w:val="16"/>
                <w:lang w:val="en-US" w:eastAsia="el-GR"/>
              </w:rPr>
              <w:t xml:space="preserve"> dNTPs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dTTP / dUTP </w:t>
            </w:r>
            <w:r w:rsidRPr="000C589E">
              <w:rPr>
                <w:rFonts w:ascii="Segoe UI" w:hAnsi="Segoe UI" w:cs="Segoe UI"/>
                <w:color w:val="000000"/>
                <w:sz w:val="16"/>
                <w:szCs w:val="16"/>
                <w:lang w:val="el-GR" w:eastAsia="el-GR"/>
              </w:rPr>
              <w:t>και</w:t>
            </w:r>
            <w:r w:rsidRPr="000C589E">
              <w:rPr>
                <w:rFonts w:ascii="Segoe UI" w:hAnsi="Segoe UI" w:cs="Segoe UI"/>
                <w:color w:val="000000"/>
                <w:sz w:val="16"/>
                <w:szCs w:val="16"/>
                <w:lang w:val="en-US" w:eastAsia="el-GR"/>
              </w:rPr>
              <w:t xml:space="preserve"> Uracil-DNA Glycosylase (UDG)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την</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ελαχιστοποίηση</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επιμολύνσεων</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και</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παθητικό</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φθοριόχρωμα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αναφοράς</w:t>
            </w:r>
            <w:r w:rsidRPr="000C589E">
              <w:rPr>
                <w:rFonts w:ascii="Segoe UI" w:hAnsi="Segoe UI" w:cs="Segoe UI"/>
                <w:color w:val="000000"/>
                <w:sz w:val="16"/>
                <w:szCs w:val="16"/>
                <w:lang w:val="en-US" w:eastAsia="el-GR"/>
              </w:rPr>
              <w:t xml:space="preserve"> ROX. </w:t>
            </w:r>
            <w:r w:rsidRPr="000C589E">
              <w:rPr>
                <w:rFonts w:ascii="Segoe UI" w:hAnsi="Segoe UI" w:cs="Segoe UI"/>
                <w:color w:val="000000"/>
                <w:sz w:val="16"/>
                <w:szCs w:val="16"/>
                <w:lang w:val="el-GR" w:eastAsia="el-GR"/>
              </w:rPr>
              <w:t>Εγκεκριμένο για χρήση με  όργανα PCR πραγματικού χρόνου Applied Biosystems. Συσκευασία 1X5ml</w:t>
            </w:r>
          </w:p>
        </w:tc>
        <w:tc>
          <w:tcPr>
            <w:tcW w:w="1148" w:type="dxa"/>
            <w:shd w:val="clear" w:color="auto" w:fill="auto"/>
            <w:vAlign w:val="center"/>
          </w:tcPr>
          <w:p w14:paraId="45B5B86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5 ml</w:t>
            </w:r>
          </w:p>
        </w:tc>
        <w:tc>
          <w:tcPr>
            <w:tcW w:w="1095" w:type="dxa"/>
            <w:shd w:val="clear" w:color="auto" w:fill="auto"/>
            <w:vAlign w:val="center"/>
          </w:tcPr>
          <w:p w14:paraId="676F40B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w:t>
            </w:r>
          </w:p>
        </w:tc>
        <w:tc>
          <w:tcPr>
            <w:tcW w:w="1045" w:type="dxa"/>
            <w:vAlign w:val="center"/>
          </w:tcPr>
          <w:p w14:paraId="3211D63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154B960"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C2698B3" w14:textId="77777777" w:rsidTr="00BF73F0">
        <w:trPr>
          <w:trHeight w:val="421"/>
          <w:jc w:val="center"/>
        </w:trPr>
        <w:tc>
          <w:tcPr>
            <w:tcW w:w="512" w:type="dxa"/>
            <w:shd w:val="clear" w:color="auto" w:fill="auto"/>
            <w:vAlign w:val="center"/>
          </w:tcPr>
          <w:p w14:paraId="1087AEC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209" w:type="dxa"/>
            <w:vAlign w:val="center"/>
          </w:tcPr>
          <w:p w14:paraId="4048D060"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Qubit dsDNA HS Assay Kit (500 assays)</w:t>
            </w:r>
          </w:p>
        </w:tc>
        <w:tc>
          <w:tcPr>
            <w:tcW w:w="3889" w:type="dxa"/>
            <w:shd w:val="clear" w:color="auto" w:fill="auto"/>
            <w:vAlign w:val="center"/>
          </w:tcPr>
          <w:p w14:paraId="446EC2AC"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Κατάλληλο για χρήση με το Φθορισμόμετρο Qubit. </w:t>
            </w:r>
            <w:r w:rsidRPr="000C589E">
              <w:rPr>
                <w:rFonts w:ascii="Segoe UI" w:hAnsi="Segoe UI" w:cs="Segoe UI"/>
                <w:color w:val="000000"/>
                <w:sz w:val="16"/>
                <w:szCs w:val="16"/>
                <w:lang w:val="el-GR" w:eastAsia="el-GR"/>
              </w:rPr>
              <w:br/>
              <w:t>Εύρος ποσοτικοποίησης: 0.2-100 ng. Συσκευασία 500 αντιδράσεις</w:t>
            </w:r>
          </w:p>
        </w:tc>
        <w:tc>
          <w:tcPr>
            <w:tcW w:w="1148" w:type="dxa"/>
            <w:shd w:val="clear" w:color="auto" w:fill="auto"/>
            <w:vAlign w:val="center"/>
          </w:tcPr>
          <w:p w14:paraId="682F2B7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500 assays</w:t>
            </w:r>
          </w:p>
        </w:tc>
        <w:tc>
          <w:tcPr>
            <w:tcW w:w="1095" w:type="dxa"/>
            <w:shd w:val="clear" w:color="auto" w:fill="auto"/>
            <w:vAlign w:val="center"/>
          </w:tcPr>
          <w:p w14:paraId="74A3F63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5129380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55655CE"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768B6EF" w14:textId="77777777" w:rsidTr="00BF73F0">
        <w:trPr>
          <w:trHeight w:val="492"/>
          <w:jc w:val="center"/>
        </w:trPr>
        <w:tc>
          <w:tcPr>
            <w:tcW w:w="512" w:type="dxa"/>
            <w:shd w:val="clear" w:color="auto" w:fill="auto"/>
            <w:vAlign w:val="center"/>
          </w:tcPr>
          <w:p w14:paraId="7FBCF53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209" w:type="dxa"/>
            <w:vAlign w:val="center"/>
          </w:tcPr>
          <w:p w14:paraId="0F178E2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MLV-</w:t>
            </w:r>
            <w:r w:rsidRPr="000C589E">
              <w:rPr>
                <w:rFonts w:ascii="Segoe UI" w:hAnsi="Segoe UI" w:cs="Segoe UI"/>
                <w:color w:val="000000"/>
                <w:sz w:val="16"/>
                <w:szCs w:val="16"/>
                <w:lang w:val="en-US" w:eastAsia="el-GR"/>
              </w:rPr>
              <w:t>reverse transcriptase</w:t>
            </w:r>
            <w:r w:rsidRPr="000C589E">
              <w:rPr>
                <w:rFonts w:ascii="Segoe UI" w:hAnsi="Segoe UI" w:cs="Segoe UI"/>
                <w:color w:val="000000"/>
                <w:sz w:val="16"/>
                <w:szCs w:val="16"/>
                <w:lang w:val="el-GR" w:eastAsia="el-GR"/>
              </w:rPr>
              <w:t xml:space="preserve"> 40000U</w:t>
            </w:r>
          </w:p>
        </w:tc>
        <w:tc>
          <w:tcPr>
            <w:tcW w:w="3889" w:type="dxa"/>
            <w:shd w:val="clear" w:color="auto" w:fill="auto"/>
            <w:vAlign w:val="center"/>
          </w:tcPr>
          <w:p w14:paraId="15B45159"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Ανάστροφη μεταγραφάση, δραστική σε θερμοκρασία  37 C, με  μειωμένη δραστικότητα RNASE Η. Συγκέντρωση 200 U⁄µl. Να περιέχει  1 × 200 µl M-MLV RT (200 U/µl),  1 ml 5X First Strand Buffer [250 mM Tris-HCl (pH 8.3), 375 mM KCl, 15 mM Magnesium Chloride] και 500 µl 100 mM DTT</w:t>
            </w:r>
          </w:p>
        </w:tc>
        <w:tc>
          <w:tcPr>
            <w:tcW w:w="1148" w:type="dxa"/>
            <w:shd w:val="clear" w:color="auto" w:fill="auto"/>
            <w:vAlign w:val="center"/>
          </w:tcPr>
          <w:p w14:paraId="41A1702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40,000 units</w:t>
            </w:r>
          </w:p>
        </w:tc>
        <w:tc>
          <w:tcPr>
            <w:tcW w:w="1095" w:type="dxa"/>
            <w:shd w:val="clear" w:color="auto" w:fill="auto"/>
            <w:vAlign w:val="center"/>
          </w:tcPr>
          <w:p w14:paraId="6957E06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6B47D82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E3B6399"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E2117F8" w14:textId="77777777" w:rsidTr="00BF73F0">
        <w:trPr>
          <w:trHeight w:val="435"/>
          <w:jc w:val="center"/>
        </w:trPr>
        <w:tc>
          <w:tcPr>
            <w:tcW w:w="2721" w:type="dxa"/>
            <w:gridSpan w:val="2"/>
            <w:shd w:val="clear" w:color="auto" w:fill="FFC000"/>
            <w:vAlign w:val="center"/>
          </w:tcPr>
          <w:p w14:paraId="573E93D6"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lastRenderedPageBreak/>
              <w:t>Χώρος Παράδοσης – Εγκατάστασης</w:t>
            </w:r>
          </w:p>
        </w:tc>
        <w:tc>
          <w:tcPr>
            <w:tcW w:w="6132" w:type="dxa"/>
            <w:gridSpan w:val="3"/>
            <w:shd w:val="clear" w:color="auto" w:fill="FFC000"/>
            <w:vAlign w:val="center"/>
          </w:tcPr>
          <w:p w14:paraId="16BA6E9B"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0931FF70"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3AD7E290" w14:textId="77777777" w:rsidTr="00BF73F0">
        <w:trPr>
          <w:trHeight w:val="759"/>
          <w:jc w:val="center"/>
        </w:trPr>
        <w:tc>
          <w:tcPr>
            <w:tcW w:w="2721" w:type="dxa"/>
            <w:gridSpan w:val="2"/>
            <w:shd w:val="clear" w:color="auto" w:fill="auto"/>
            <w:vAlign w:val="center"/>
          </w:tcPr>
          <w:p w14:paraId="36A16C5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Βιολογικής Χημείας, Τμήμα Ιατρικής, Π. Ι.</w:t>
            </w:r>
          </w:p>
        </w:tc>
        <w:tc>
          <w:tcPr>
            <w:tcW w:w="6132" w:type="dxa"/>
            <w:gridSpan w:val="3"/>
            <w:shd w:val="clear" w:color="auto" w:fill="auto"/>
            <w:vAlign w:val="center"/>
          </w:tcPr>
          <w:p w14:paraId="69C6515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Θωμαΐς Παπαμαρκάκη</w:t>
            </w:r>
          </w:p>
        </w:tc>
        <w:tc>
          <w:tcPr>
            <w:tcW w:w="2165" w:type="dxa"/>
            <w:gridSpan w:val="2"/>
            <w:vAlign w:val="center"/>
          </w:tcPr>
          <w:p w14:paraId="782B93F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w:t>
            </w:r>
            <w:r w:rsidRPr="000C589E">
              <w:rPr>
                <w:rFonts w:ascii="Segoe UI" w:hAnsi="Segoe UI" w:cs="Segoe UI"/>
                <w:color w:val="000000"/>
                <w:sz w:val="16"/>
                <w:szCs w:val="16"/>
                <w:lang w:val="en-US" w:eastAsia="el-GR"/>
              </w:rPr>
              <w:t>7</w:t>
            </w:r>
            <w:r w:rsidRPr="000C589E">
              <w:rPr>
                <w:rFonts w:ascii="Segoe UI" w:hAnsi="Segoe UI" w:cs="Segoe UI"/>
                <w:color w:val="000000"/>
                <w:sz w:val="16"/>
                <w:szCs w:val="16"/>
                <w:lang w:val="el-GR" w:eastAsia="el-GR"/>
              </w:rPr>
              <w:t>563</w:t>
            </w:r>
          </w:p>
        </w:tc>
      </w:tr>
    </w:tbl>
    <w:p w14:paraId="071B8FF3" w14:textId="77777777" w:rsidR="000900C1" w:rsidRPr="000C589E" w:rsidRDefault="000900C1" w:rsidP="000900C1">
      <w:pPr>
        <w:suppressAutoHyphens w:val="0"/>
        <w:jc w:val="left"/>
        <w:rPr>
          <w:rFonts w:ascii="Segoe UI" w:hAnsi="Segoe UI" w:cs="Segoe UI"/>
          <w:b/>
          <w:szCs w:val="22"/>
          <w:lang w:val="el-GR" w:eastAsia="el-GR"/>
        </w:rPr>
      </w:pPr>
    </w:p>
    <w:p w14:paraId="476E0464" w14:textId="77777777" w:rsidR="000900C1" w:rsidRPr="000C589E" w:rsidRDefault="000900C1" w:rsidP="000900C1">
      <w:pPr>
        <w:suppressAutoHyphens w:val="0"/>
        <w:jc w:val="left"/>
        <w:rPr>
          <w:rFonts w:ascii="Segoe UI" w:hAnsi="Segoe UI" w:cs="Segoe UI"/>
          <w:b/>
          <w:szCs w:val="22"/>
          <w:lang w:val="el-GR" w:eastAsia="el-GR"/>
        </w:rPr>
      </w:pPr>
      <w:r w:rsidRPr="000C589E">
        <w:rPr>
          <w:rFonts w:ascii="Segoe UI" w:hAnsi="Segoe UI" w:cs="Segoe UI"/>
          <w:b/>
          <w:szCs w:val="22"/>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9"/>
        <w:gridCol w:w="1557"/>
        <w:gridCol w:w="1171"/>
        <w:gridCol w:w="1582"/>
        <w:gridCol w:w="1527"/>
      </w:tblGrid>
      <w:tr w:rsidR="000900C1" w:rsidRPr="000C589E" w14:paraId="72157BB4" w14:textId="77777777" w:rsidTr="00BF73F0">
        <w:trPr>
          <w:jc w:val="center"/>
        </w:trPr>
        <w:tc>
          <w:tcPr>
            <w:tcW w:w="831" w:type="dxa"/>
            <w:shd w:val="clear" w:color="auto" w:fill="00B0F0"/>
            <w:vAlign w:val="center"/>
          </w:tcPr>
          <w:p w14:paraId="62AB431F"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5F3AF173"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734DA5E9"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04E2D362"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0CD41445"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3F1A6159"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5643C12C" w14:textId="77777777" w:rsidTr="00BF73F0">
        <w:trPr>
          <w:trHeight w:val="454"/>
          <w:jc w:val="center"/>
        </w:trPr>
        <w:tc>
          <w:tcPr>
            <w:tcW w:w="831" w:type="dxa"/>
            <w:shd w:val="clear" w:color="auto" w:fill="auto"/>
            <w:vAlign w:val="center"/>
          </w:tcPr>
          <w:p w14:paraId="3D37A991" w14:textId="77777777" w:rsidR="000900C1" w:rsidRPr="000C589E" w:rsidRDefault="000900C1" w:rsidP="00BF73F0">
            <w:pPr>
              <w:suppressAutoHyphens w:val="0"/>
              <w:spacing w:after="0"/>
              <w:jc w:val="center"/>
              <w:rPr>
                <w:rFonts w:ascii="Tahoma" w:eastAsia="Calibri" w:hAnsi="Tahoma" w:cs="Tahoma"/>
                <w:b/>
                <w:sz w:val="18"/>
                <w:szCs w:val="18"/>
                <w:lang w:val="en-US" w:eastAsia="el-GR"/>
              </w:rPr>
            </w:pPr>
            <w:r w:rsidRPr="000C589E">
              <w:rPr>
                <w:rFonts w:ascii="Tahoma" w:eastAsia="Calibri" w:hAnsi="Tahoma" w:cs="Tahoma"/>
                <w:b/>
                <w:sz w:val="24"/>
                <w:szCs w:val="22"/>
                <w:lang w:val="el-GR" w:eastAsia="el-GR"/>
              </w:rPr>
              <w:t>4</w:t>
            </w:r>
            <w:r w:rsidRPr="000C589E">
              <w:rPr>
                <w:rFonts w:ascii="Tahoma" w:eastAsia="Calibri" w:hAnsi="Tahoma" w:cs="Tahoma"/>
                <w:b/>
                <w:sz w:val="24"/>
                <w:szCs w:val="22"/>
                <w:lang w:val="en-US" w:eastAsia="el-GR"/>
              </w:rPr>
              <w:t>2</w:t>
            </w:r>
          </w:p>
        </w:tc>
        <w:tc>
          <w:tcPr>
            <w:tcW w:w="4415" w:type="dxa"/>
            <w:shd w:val="clear" w:color="auto" w:fill="auto"/>
            <w:vAlign w:val="center"/>
          </w:tcPr>
          <w:p w14:paraId="1B70FF36"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color w:val="000000"/>
                <w:szCs w:val="22"/>
                <w:lang w:val="el-GR" w:eastAsia="el-GR"/>
              </w:rPr>
              <w:t xml:space="preserve">Χημικά αντιδραστήρια, είδη μικροβιολογίας, και άλλα αναλώσιμα εργαστηρίου  </w:t>
            </w:r>
          </w:p>
        </w:tc>
        <w:tc>
          <w:tcPr>
            <w:tcW w:w="1559" w:type="dxa"/>
            <w:shd w:val="clear" w:color="auto" w:fill="auto"/>
            <w:vAlign w:val="center"/>
          </w:tcPr>
          <w:p w14:paraId="58FB84CC"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color w:val="000000"/>
                <w:sz w:val="21"/>
                <w:szCs w:val="21"/>
                <w:lang w:val="el-GR" w:eastAsia="el-GR"/>
              </w:rPr>
              <w:t>33696300-8 33790000-4</w:t>
            </w:r>
          </w:p>
        </w:tc>
        <w:tc>
          <w:tcPr>
            <w:tcW w:w="1134" w:type="dxa"/>
            <w:shd w:val="clear" w:color="auto" w:fill="auto"/>
            <w:vAlign w:val="center"/>
          </w:tcPr>
          <w:p w14:paraId="44225934"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74C50A96"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2.978,50 €</w:t>
            </w:r>
          </w:p>
        </w:tc>
        <w:tc>
          <w:tcPr>
            <w:tcW w:w="1531" w:type="dxa"/>
            <w:shd w:val="clear" w:color="auto" w:fill="auto"/>
            <w:vAlign w:val="center"/>
          </w:tcPr>
          <w:p w14:paraId="46340F82"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2.402</w:t>
            </w:r>
            <w:r w:rsidRPr="000C589E">
              <w:rPr>
                <w:rFonts w:ascii="Tahoma" w:eastAsia="Calibri" w:hAnsi="Tahoma" w:cs="Tahoma"/>
                <w:b/>
                <w:sz w:val="21"/>
                <w:szCs w:val="21"/>
                <w:lang w:val="en-US" w:eastAsia="el-GR"/>
              </w:rPr>
              <w:t>,</w:t>
            </w:r>
            <w:r w:rsidRPr="000C589E">
              <w:rPr>
                <w:rFonts w:ascii="Tahoma" w:eastAsia="Calibri" w:hAnsi="Tahoma" w:cs="Tahoma"/>
                <w:b/>
                <w:sz w:val="21"/>
                <w:szCs w:val="21"/>
                <w:lang w:val="el-GR" w:eastAsia="el-GR"/>
              </w:rPr>
              <w:t>02 €</w:t>
            </w:r>
          </w:p>
        </w:tc>
      </w:tr>
    </w:tbl>
    <w:p w14:paraId="005691C0" w14:textId="77777777" w:rsidR="000900C1" w:rsidRPr="000C589E" w:rsidRDefault="000900C1" w:rsidP="000900C1">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0900C1" w:rsidRPr="000C589E" w14:paraId="7C639947" w14:textId="77777777" w:rsidTr="00BF73F0">
        <w:trPr>
          <w:trHeight w:val="166"/>
          <w:jc w:val="center"/>
        </w:trPr>
        <w:tc>
          <w:tcPr>
            <w:tcW w:w="11018" w:type="dxa"/>
            <w:gridSpan w:val="7"/>
            <w:shd w:val="clear" w:color="auto" w:fill="FFC000"/>
            <w:noWrap/>
          </w:tcPr>
          <w:p w14:paraId="14222149" w14:textId="77777777" w:rsidR="000900C1" w:rsidRPr="000C589E" w:rsidRDefault="000900C1" w:rsidP="00BF73F0">
            <w:pPr>
              <w:suppressAutoHyphens w:val="0"/>
              <w:jc w:val="center"/>
              <w:rPr>
                <w:rFonts w:ascii="Arial" w:hAnsi="Arial" w:cs="Arial"/>
                <w:sz w:val="24"/>
                <w:lang w:val="el-GR" w:eastAsia="el-GR"/>
              </w:rPr>
            </w:pPr>
            <w:r w:rsidRPr="000C589E">
              <w:rPr>
                <w:rFonts w:ascii="Segoe UI" w:hAnsi="Segoe UI" w:cs="Segoe UI"/>
                <w:b/>
                <w:color w:val="000000"/>
                <w:sz w:val="24"/>
                <w:lang w:val="el-GR" w:eastAsia="el-GR"/>
              </w:rPr>
              <w:t>Χημικά αντιδραστήρια, είδη μικροβιολογίας, και άλλα αναλώσιμα εργαστηρίου</w:t>
            </w:r>
          </w:p>
        </w:tc>
      </w:tr>
      <w:tr w:rsidR="000900C1" w:rsidRPr="000C589E" w14:paraId="3C93ADAA" w14:textId="77777777" w:rsidTr="00BF73F0">
        <w:trPr>
          <w:trHeight w:val="166"/>
          <w:jc w:val="center"/>
        </w:trPr>
        <w:tc>
          <w:tcPr>
            <w:tcW w:w="512" w:type="dxa"/>
            <w:shd w:val="clear" w:color="auto" w:fill="FFC000"/>
            <w:noWrap/>
            <w:hideMark/>
          </w:tcPr>
          <w:p w14:paraId="13FC2400"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4AFDCC92"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889" w:type="dxa"/>
            <w:shd w:val="clear" w:color="auto" w:fill="FFC000"/>
            <w:hideMark/>
          </w:tcPr>
          <w:p w14:paraId="059DDC34"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14155E3B"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12CCBEC6"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53BF7464"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72E0FE96"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5C52D0A5" w14:textId="77777777" w:rsidTr="00BF73F0">
        <w:trPr>
          <w:trHeight w:val="404"/>
          <w:jc w:val="center"/>
        </w:trPr>
        <w:tc>
          <w:tcPr>
            <w:tcW w:w="512" w:type="dxa"/>
            <w:shd w:val="clear" w:color="auto" w:fill="auto"/>
            <w:vAlign w:val="center"/>
            <w:hideMark/>
          </w:tcPr>
          <w:p w14:paraId="087A1F4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500E124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Yeast Extract</w:t>
            </w:r>
          </w:p>
        </w:tc>
        <w:tc>
          <w:tcPr>
            <w:tcW w:w="3889" w:type="dxa"/>
            <w:shd w:val="clear" w:color="auto" w:fill="auto"/>
            <w:vAlign w:val="center"/>
          </w:tcPr>
          <w:p w14:paraId="46DFE577"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Yeast Extract, used in preparing culture media</w:t>
            </w:r>
          </w:p>
        </w:tc>
        <w:tc>
          <w:tcPr>
            <w:tcW w:w="1148" w:type="dxa"/>
            <w:shd w:val="clear" w:color="auto" w:fill="auto"/>
            <w:vAlign w:val="center"/>
          </w:tcPr>
          <w:p w14:paraId="1672DE8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500g</w:t>
            </w:r>
          </w:p>
        </w:tc>
        <w:tc>
          <w:tcPr>
            <w:tcW w:w="1095" w:type="dxa"/>
            <w:shd w:val="clear" w:color="auto" w:fill="auto"/>
            <w:vAlign w:val="center"/>
          </w:tcPr>
          <w:p w14:paraId="4FCE86E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411B154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70D17B2"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7A2760C" w14:textId="77777777" w:rsidTr="00BF73F0">
        <w:trPr>
          <w:trHeight w:val="470"/>
          <w:jc w:val="center"/>
        </w:trPr>
        <w:tc>
          <w:tcPr>
            <w:tcW w:w="512" w:type="dxa"/>
            <w:shd w:val="clear" w:color="auto" w:fill="auto"/>
            <w:vAlign w:val="center"/>
            <w:hideMark/>
          </w:tcPr>
          <w:p w14:paraId="701B20A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5BBFC6C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Dulbecco’s Modified Eagle’s Medium</w:t>
            </w:r>
          </w:p>
        </w:tc>
        <w:tc>
          <w:tcPr>
            <w:tcW w:w="3889" w:type="dxa"/>
            <w:shd w:val="clear" w:color="auto" w:fill="auto"/>
            <w:vAlign w:val="center"/>
          </w:tcPr>
          <w:p w14:paraId="6738ED7F"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Dulbecco’s Modified Eagle’s Medium - high glucose With 4500 mg/L glucose, L-glutamine, sodium pyruvate, and sodium bicarbonate, liquid, sterile-filtered, suitable for cell culture</w:t>
            </w:r>
          </w:p>
        </w:tc>
        <w:tc>
          <w:tcPr>
            <w:tcW w:w="1148" w:type="dxa"/>
            <w:shd w:val="clear" w:color="auto" w:fill="auto"/>
            <w:vAlign w:val="center"/>
          </w:tcPr>
          <w:p w14:paraId="0DFC05F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500 ml</w:t>
            </w:r>
          </w:p>
        </w:tc>
        <w:tc>
          <w:tcPr>
            <w:tcW w:w="1095" w:type="dxa"/>
            <w:shd w:val="clear" w:color="auto" w:fill="auto"/>
            <w:vAlign w:val="center"/>
          </w:tcPr>
          <w:p w14:paraId="187EA77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15</w:t>
            </w:r>
          </w:p>
        </w:tc>
        <w:tc>
          <w:tcPr>
            <w:tcW w:w="1045" w:type="dxa"/>
            <w:vAlign w:val="center"/>
          </w:tcPr>
          <w:p w14:paraId="4DEBFB1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10C8049"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A505C14" w14:textId="77777777" w:rsidTr="00BF73F0">
        <w:trPr>
          <w:trHeight w:val="308"/>
          <w:jc w:val="center"/>
        </w:trPr>
        <w:tc>
          <w:tcPr>
            <w:tcW w:w="512" w:type="dxa"/>
            <w:shd w:val="clear" w:color="auto" w:fill="auto"/>
            <w:vAlign w:val="center"/>
          </w:tcPr>
          <w:p w14:paraId="7E9751D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0E2BC11C"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Ποτήρι ζέσεως</w:t>
            </w:r>
          </w:p>
        </w:tc>
        <w:tc>
          <w:tcPr>
            <w:tcW w:w="3889" w:type="dxa"/>
            <w:shd w:val="clear" w:color="auto" w:fill="auto"/>
            <w:vAlign w:val="center"/>
          </w:tcPr>
          <w:p w14:paraId="3F9C098B"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Ποτήρι ζέσεως 100</w:t>
            </w:r>
            <w:r w:rsidRPr="000C589E">
              <w:rPr>
                <w:rFonts w:ascii="Segoe UI" w:hAnsi="Segoe UI" w:cs="Segoe UI"/>
                <w:color w:val="000000"/>
                <w:sz w:val="16"/>
                <w:szCs w:val="16"/>
                <w:lang w:val="en-US" w:eastAsia="el-GR"/>
              </w:rPr>
              <w:t>ml</w:t>
            </w:r>
          </w:p>
        </w:tc>
        <w:tc>
          <w:tcPr>
            <w:tcW w:w="1148" w:type="dxa"/>
            <w:shd w:val="clear" w:color="auto" w:fill="auto"/>
            <w:vAlign w:val="center"/>
          </w:tcPr>
          <w:p w14:paraId="6026E01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τεμ</w:t>
            </w:r>
          </w:p>
        </w:tc>
        <w:tc>
          <w:tcPr>
            <w:tcW w:w="1095" w:type="dxa"/>
            <w:shd w:val="clear" w:color="auto" w:fill="auto"/>
            <w:vAlign w:val="center"/>
          </w:tcPr>
          <w:p w14:paraId="4E6F3D2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3</w:t>
            </w:r>
          </w:p>
        </w:tc>
        <w:tc>
          <w:tcPr>
            <w:tcW w:w="1045" w:type="dxa"/>
            <w:vAlign w:val="center"/>
          </w:tcPr>
          <w:p w14:paraId="1C89CB8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D50A82B"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6DB664E" w14:textId="77777777" w:rsidTr="00BF73F0">
        <w:trPr>
          <w:trHeight w:val="269"/>
          <w:jc w:val="center"/>
        </w:trPr>
        <w:tc>
          <w:tcPr>
            <w:tcW w:w="512" w:type="dxa"/>
            <w:shd w:val="clear" w:color="auto" w:fill="auto"/>
            <w:vAlign w:val="center"/>
          </w:tcPr>
          <w:p w14:paraId="07E938D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209" w:type="dxa"/>
            <w:vAlign w:val="center"/>
          </w:tcPr>
          <w:p w14:paraId="193583B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Ποτήρι ζέσεως</w:t>
            </w:r>
          </w:p>
        </w:tc>
        <w:tc>
          <w:tcPr>
            <w:tcW w:w="3889" w:type="dxa"/>
            <w:shd w:val="clear" w:color="auto" w:fill="auto"/>
            <w:vAlign w:val="center"/>
          </w:tcPr>
          <w:p w14:paraId="3509E80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Ποτήρι ζέσεως 250</w:t>
            </w:r>
            <w:r w:rsidRPr="000C589E">
              <w:rPr>
                <w:rFonts w:ascii="Segoe UI" w:hAnsi="Segoe UI" w:cs="Segoe UI"/>
                <w:color w:val="000000"/>
                <w:sz w:val="16"/>
                <w:szCs w:val="16"/>
                <w:lang w:val="en-US" w:eastAsia="el-GR"/>
              </w:rPr>
              <w:t>ml</w:t>
            </w:r>
          </w:p>
        </w:tc>
        <w:tc>
          <w:tcPr>
            <w:tcW w:w="1148" w:type="dxa"/>
            <w:shd w:val="clear" w:color="auto" w:fill="auto"/>
            <w:vAlign w:val="center"/>
          </w:tcPr>
          <w:p w14:paraId="58164BD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τεμ</w:t>
            </w:r>
          </w:p>
        </w:tc>
        <w:tc>
          <w:tcPr>
            <w:tcW w:w="1095" w:type="dxa"/>
            <w:shd w:val="clear" w:color="auto" w:fill="auto"/>
            <w:vAlign w:val="center"/>
          </w:tcPr>
          <w:p w14:paraId="6A699E3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3</w:t>
            </w:r>
          </w:p>
        </w:tc>
        <w:tc>
          <w:tcPr>
            <w:tcW w:w="1045" w:type="dxa"/>
            <w:vAlign w:val="center"/>
          </w:tcPr>
          <w:p w14:paraId="70E7E65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B7C9E8E"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FDF2555" w14:textId="77777777" w:rsidTr="00BF73F0">
        <w:trPr>
          <w:trHeight w:val="492"/>
          <w:jc w:val="center"/>
        </w:trPr>
        <w:tc>
          <w:tcPr>
            <w:tcW w:w="512" w:type="dxa"/>
            <w:shd w:val="clear" w:color="auto" w:fill="auto"/>
            <w:vAlign w:val="center"/>
          </w:tcPr>
          <w:p w14:paraId="69F0AB6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209" w:type="dxa"/>
          </w:tcPr>
          <w:p w14:paraId="50ED86C8"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Dulbecco’s Phosphate Buffered Saline Modified</w:t>
            </w:r>
          </w:p>
        </w:tc>
        <w:tc>
          <w:tcPr>
            <w:tcW w:w="3889" w:type="dxa"/>
            <w:shd w:val="clear" w:color="auto" w:fill="auto"/>
          </w:tcPr>
          <w:p w14:paraId="43588F1B"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Dulbecco’s Phosphate Buffered Saline Modified, without calcium chloride and magnesium chloride, liquid, sterile-filtered, suitable for cell culture</w:t>
            </w:r>
          </w:p>
        </w:tc>
        <w:tc>
          <w:tcPr>
            <w:tcW w:w="1148" w:type="dxa"/>
            <w:shd w:val="clear" w:color="auto" w:fill="auto"/>
            <w:vAlign w:val="center"/>
          </w:tcPr>
          <w:p w14:paraId="3776E09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500 </w:t>
            </w:r>
            <w:r w:rsidRPr="000C589E">
              <w:rPr>
                <w:rFonts w:ascii="Segoe UI" w:hAnsi="Segoe UI" w:cs="Segoe UI"/>
                <w:color w:val="000000"/>
                <w:sz w:val="16"/>
                <w:szCs w:val="16"/>
                <w:lang w:val="en-US" w:eastAsia="el-GR"/>
              </w:rPr>
              <w:t>ml</w:t>
            </w:r>
          </w:p>
        </w:tc>
        <w:tc>
          <w:tcPr>
            <w:tcW w:w="1095" w:type="dxa"/>
            <w:shd w:val="clear" w:color="auto" w:fill="auto"/>
            <w:vAlign w:val="center"/>
          </w:tcPr>
          <w:p w14:paraId="6692DC4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15</w:t>
            </w:r>
          </w:p>
        </w:tc>
        <w:tc>
          <w:tcPr>
            <w:tcW w:w="1045" w:type="dxa"/>
            <w:vAlign w:val="center"/>
          </w:tcPr>
          <w:p w14:paraId="2B190D9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B2C5C55"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EABEDC2" w14:textId="77777777" w:rsidTr="00BF73F0">
        <w:trPr>
          <w:trHeight w:val="256"/>
          <w:jc w:val="center"/>
        </w:trPr>
        <w:tc>
          <w:tcPr>
            <w:tcW w:w="512" w:type="dxa"/>
            <w:shd w:val="clear" w:color="auto" w:fill="auto"/>
            <w:vAlign w:val="center"/>
          </w:tcPr>
          <w:p w14:paraId="5EA822D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209" w:type="dxa"/>
            <w:vAlign w:val="center"/>
          </w:tcPr>
          <w:p w14:paraId="734D80C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Κρίκοι μικροβιολογικοί</w:t>
            </w:r>
          </w:p>
        </w:tc>
        <w:tc>
          <w:tcPr>
            <w:tcW w:w="3889" w:type="dxa"/>
            <w:shd w:val="clear" w:color="auto" w:fill="auto"/>
          </w:tcPr>
          <w:p w14:paraId="7F5210A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Κρίκοι μικροβιολογικοί μπλε 10μ</w:t>
            </w:r>
            <w:r w:rsidRPr="000C589E">
              <w:rPr>
                <w:rFonts w:ascii="Segoe UI" w:hAnsi="Segoe UI" w:cs="Segoe UI"/>
                <w:sz w:val="16"/>
                <w:szCs w:val="16"/>
                <w:lang w:val="en-US" w:eastAsia="el-GR"/>
              </w:rPr>
              <w:t>l</w:t>
            </w:r>
            <w:r w:rsidRPr="000C589E">
              <w:rPr>
                <w:rFonts w:ascii="Segoe UI" w:hAnsi="Segoe UI" w:cs="Segoe UI"/>
                <w:sz w:val="16"/>
                <w:szCs w:val="16"/>
                <w:lang w:val="el-GR" w:eastAsia="el-GR"/>
              </w:rPr>
              <w:t>, αποστειρωμένοι</w:t>
            </w:r>
          </w:p>
        </w:tc>
        <w:tc>
          <w:tcPr>
            <w:tcW w:w="1148" w:type="dxa"/>
            <w:shd w:val="clear" w:color="auto" w:fill="auto"/>
            <w:vAlign w:val="center"/>
          </w:tcPr>
          <w:p w14:paraId="0A54F57D"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πακ/10</w:t>
            </w:r>
          </w:p>
        </w:tc>
        <w:tc>
          <w:tcPr>
            <w:tcW w:w="1095" w:type="dxa"/>
            <w:shd w:val="clear" w:color="auto" w:fill="auto"/>
            <w:vAlign w:val="center"/>
          </w:tcPr>
          <w:p w14:paraId="785A7FC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5</w:t>
            </w:r>
          </w:p>
        </w:tc>
        <w:tc>
          <w:tcPr>
            <w:tcW w:w="1045" w:type="dxa"/>
            <w:vAlign w:val="center"/>
          </w:tcPr>
          <w:p w14:paraId="42E48DB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51DAE13"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BFE3865" w14:textId="77777777" w:rsidTr="00BF73F0">
        <w:trPr>
          <w:trHeight w:val="250"/>
          <w:jc w:val="center"/>
        </w:trPr>
        <w:tc>
          <w:tcPr>
            <w:tcW w:w="512" w:type="dxa"/>
            <w:shd w:val="clear" w:color="auto" w:fill="auto"/>
            <w:vAlign w:val="center"/>
          </w:tcPr>
          <w:p w14:paraId="54CD2A0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209" w:type="dxa"/>
            <w:vAlign w:val="center"/>
          </w:tcPr>
          <w:p w14:paraId="5DD246CD"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Residual Free Chlorine (RFC) certified reference material,</w:t>
            </w:r>
          </w:p>
        </w:tc>
        <w:tc>
          <w:tcPr>
            <w:tcW w:w="3889" w:type="dxa"/>
            <w:shd w:val="clear" w:color="auto" w:fill="auto"/>
            <w:vAlign w:val="center"/>
          </w:tcPr>
          <w:p w14:paraId="66F314C4"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Residual Free Chlorine (RFC) certified reference material, Sigma-Aldrich QC1450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αντίστοιχο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48" w:type="dxa"/>
            <w:shd w:val="clear" w:color="auto" w:fill="auto"/>
            <w:vAlign w:val="center"/>
          </w:tcPr>
          <w:p w14:paraId="16708B6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2 </w:t>
            </w:r>
            <w:r w:rsidRPr="000C589E">
              <w:rPr>
                <w:rFonts w:ascii="Segoe UI" w:hAnsi="Segoe UI" w:cs="Segoe UI"/>
                <w:color w:val="000000"/>
                <w:sz w:val="16"/>
                <w:szCs w:val="16"/>
                <w:lang w:val="en-US" w:eastAsia="el-GR"/>
              </w:rPr>
              <w:t>ml</w:t>
            </w:r>
          </w:p>
        </w:tc>
        <w:tc>
          <w:tcPr>
            <w:tcW w:w="1095" w:type="dxa"/>
            <w:shd w:val="clear" w:color="auto" w:fill="auto"/>
            <w:vAlign w:val="center"/>
          </w:tcPr>
          <w:p w14:paraId="76A1C7D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w:t>
            </w:r>
          </w:p>
        </w:tc>
        <w:tc>
          <w:tcPr>
            <w:tcW w:w="1045" w:type="dxa"/>
            <w:vAlign w:val="center"/>
          </w:tcPr>
          <w:p w14:paraId="377C448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55D6BD2"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F789100" w14:textId="77777777" w:rsidTr="00BF73F0">
        <w:trPr>
          <w:trHeight w:val="250"/>
          <w:jc w:val="center"/>
        </w:trPr>
        <w:tc>
          <w:tcPr>
            <w:tcW w:w="512" w:type="dxa"/>
            <w:shd w:val="clear" w:color="auto" w:fill="auto"/>
            <w:vAlign w:val="center"/>
          </w:tcPr>
          <w:p w14:paraId="42C6641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209" w:type="dxa"/>
            <w:vAlign w:val="center"/>
          </w:tcPr>
          <w:p w14:paraId="4FFB9C2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Biobanking tube</w:t>
            </w:r>
          </w:p>
        </w:tc>
        <w:tc>
          <w:tcPr>
            <w:tcW w:w="3889" w:type="dxa"/>
            <w:shd w:val="clear" w:color="auto" w:fill="auto"/>
            <w:vAlign w:val="center"/>
          </w:tcPr>
          <w:p w14:paraId="02A35CEB"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Biobanking tube w. screw cap 0,6ml, internal thread, w. o-ring, sterile, pre-racked</w:t>
            </w:r>
          </w:p>
        </w:tc>
        <w:tc>
          <w:tcPr>
            <w:tcW w:w="1148" w:type="dxa"/>
            <w:shd w:val="clear" w:color="auto" w:fill="auto"/>
            <w:vAlign w:val="center"/>
          </w:tcPr>
          <w:p w14:paraId="50304C6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 racks of 96 tubes</w:t>
            </w:r>
          </w:p>
        </w:tc>
        <w:tc>
          <w:tcPr>
            <w:tcW w:w="1095" w:type="dxa"/>
            <w:shd w:val="clear" w:color="auto" w:fill="auto"/>
            <w:vAlign w:val="center"/>
          </w:tcPr>
          <w:p w14:paraId="67F1067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2</w:t>
            </w:r>
          </w:p>
        </w:tc>
        <w:tc>
          <w:tcPr>
            <w:tcW w:w="1045" w:type="dxa"/>
            <w:vAlign w:val="center"/>
          </w:tcPr>
          <w:p w14:paraId="24928A7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4D661F4"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4AE6937" w14:textId="77777777" w:rsidTr="00BF73F0">
        <w:trPr>
          <w:trHeight w:val="560"/>
          <w:jc w:val="center"/>
        </w:trPr>
        <w:tc>
          <w:tcPr>
            <w:tcW w:w="512" w:type="dxa"/>
            <w:shd w:val="clear" w:color="auto" w:fill="auto"/>
            <w:vAlign w:val="center"/>
          </w:tcPr>
          <w:p w14:paraId="5F5F922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209" w:type="dxa"/>
            <w:vAlign w:val="center"/>
          </w:tcPr>
          <w:p w14:paraId="7076C43F"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Ethanol</w:t>
            </w:r>
          </w:p>
        </w:tc>
        <w:tc>
          <w:tcPr>
            <w:tcW w:w="3889" w:type="dxa"/>
            <w:shd w:val="clear" w:color="auto" w:fill="auto"/>
            <w:vAlign w:val="center"/>
          </w:tcPr>
          <w:p w14:paraId="17539C2D"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Ethanol 99.8 % denatured with IPA, MEK and Bitrex pure Assay (GC, denaturant not included): min. 99.8%</w:t>
            </w:r>
          </w:p>
        </w:tc>
        <w:tc>
          <w:tcPr>
            <w:tcW w:w="1148" w:type="dxa"/>
            <w:shd w:val="clear" w:color="auto" w:fill="auto"/>
            <w:vAlign w:val="center"/>
          </w:tcPr>
          <w:p w14:paraId="7D9B246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2,5</w:t>
            </w:r>
            <w:r w:rsidRPr="000C589E">
              <w:rPr>
                <w:rFonts w:ascii="Segoe UI" w:hAnsi="Segoe UI" w:cs="Segoe UI"/>
                <w:sz w:val="16"/>
                <w:szCs w:val="16"/>
                <w:lang w:val="en-US" w:eastAsia="el-GR"/>
              </w:rPr>
              <w:t>lt</w:t>
            </w:r>
          </w:p>
        </w:tc>
        <w:tc>
          <w:tcPr>
            <w:tcW w:w="1095" w:type="dxa"/>
            <w:shd w:val="clear" w:color="auto" w:fill="auto"/>
            <w:vAlign w:val="center"/>
          </w:tcPr>
          <w:p w14:paraId="43D0EDF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5</w:t>
            </w:r>
          </w:p>
        </w:tc>
        <w:tc>
          <w:tcPr>
            <w:tcW w:w="1045" w:type="dxa"/>
            <w:vAlign w:val="center"/>
          </w:tcPr>
          <w:p w14:paraId="4145251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4ABFA4F"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8839449" w14:textId="77777777" w:rsidTr="00BF73F0">
        <w:trPr>
          <w:trHeight w:val="250"/>
          <w:jc w:val="center"/>
        </w:trPr>
        <w:tc>
          <w:tcPr>
            <w:tcW w:w="512" w:type="dxa"/>
            <w:shd w:val="clear" w:color="auto" w:fill="auto"/>
            <w:vAlign w:val="center"/>
          </w:tcPr>
          <w:p w14:paraId="5207258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2209" w:type="dxa"/>
            <w:vAlign w:val="center"/>
          </w:tcPr>
          <w:p w14:paraId="77371E2E"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Semi-micro cuvette</w:t>
            </w:r>
          </w:p>
        </w:tc>
        <w:tc>
          <w:tcPr>
            <w:tcW w:w="3889" w:type="dxa"/>
            <w:shd w:val="clear" w:color="auto" w:fill="auto"/>
            <w:vAlign w:val="center"/>
          </w:tcPr>
          <w:p w14:paraId="188DB3C3"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Semi-micro cuvette 1.6 ml made of PS, 2 sides optical, height: 45 mm, layer thickness: 10 mm, suitable for use beginning at 330 nm</w:t>
            </w:r>
          </w:p>
        </w:tc>
        <w:tc>
          <w:tcPr>
            <w:tcW w:w="1148" w:type="dxa"/>
            <w:shd w:val="clear" w:color="auto" w:fill="auto"/>
            <w:vAlign w:val="center"/>
          </w:tcPr>
          <w:p w14:paraId="0F360CC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w:t>
            </w:r>
          </w:p>
        </w:tc>
        <w:tc>
          <w:tcPr>
            <w:tcW w:w="1095" w:type="dxa"/>
            <w:shd w:val="clear" w:color="auto" w:fill="auto"/>
            <w:vAlign w:val="center"/>
          </w:tcPr>
          <w:p w14:paraId="2795902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6</w:t>
            </w:r>
          </w:p>
        </w:tc>
        <w:tc>
          <w:tcPr>
            <w:tcW w:w="1045" w:type="dxa"/>
            <w:vAlign w:val="center"/>
          </w:tcPr>
          <w:p w14:paraId="2FC7074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16FC920"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10984BE" w14:textId="77777777" w:rsidTr="00BF73F0">
        <w:trPr>
          <w:trHeight w:val="250"/>
          <w:jc w:val="center"/>
        </w:trPr>
        <w:tc>
          <w:tcPr>
            <w:tcW w:w="512" w:type="dxa"/>
            <w:shd w:val="clear" w:color="auto" w:fill="auto"/>
            <w:vAlign w:val="center"/>
          </w:tcPr>
          <w:p w14:paraId="2ADC8F3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11</w:t>
            </w:r>
          </w:p>
        </w:tc>
        <w:tc>
          <w:tcPr>
            <w:tcW w:w="2209" w:type="dxa"/>
            <w:vAlign w:val="center"/>
          </w:tcPr>
          <w:p w14:paraId="6A6DDB2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LB agar</w:t>
            </w:r>
          </w:p>
        </w:tc>
        <w:tc>
          <w:tcPr>
            <w:tcW w:w="3889" w:type="dxa"/>
            <w:shd w:val="clear" w:color="auto" w:fill="auto"/>
            <w:vAlign w:val="center"/>
          </w:tcPr>
          <w:p w14:paraId="137C981F"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LB Agar Lennox, used in molecular genetic studies</w:t>
            </w:r>
          </w:p>
        </w:tc>
        <w:tc>
          <w:tcPr>
            <w:tcW w:w="1148" w:type="dxa"/>
            <w:shd w:val="clear" w:color="auto" w:fill="auto"/>
            <w:vAlign w:val="center"/>
          </w:tcPr>
          <w:p w14:paraId="2DE49EE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500g</w:t>
            </w:r>
          </w:p>
        </w:tc>
        <w:tc>
          <w:tcPr>
            <w:tcW w:w="1095" w:type="dxa"/>
            <w:shd w:val="clear" w:color="auto" w:fill="auto"/>
            <w:vAlign w:val="center"/>
          </w:tcPr>
          <w:p w14:paraId="36B0BBE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w:t>
            </w:r>
          </w:p>
        </w:tc>
        <w:tc>
          <w:tcPr>
            <w:tcW w:w="1045" w:type="dxa"/>
            <w:vAlign w:val="center"/>
          </w:tcPr>
          <w:p w14:paraId="3524E79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3D5ED9D"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633EB13" w14:textId="77777777" w:rsidTr="00BF73F0">
        <w:trPr>
          <w:trHeight w:val="435"/>
          <w:jc w:val="center"/>
        </w:trPr>
        <w:tc>
          <w:tcPr>
            <w:tcW w:w="2721" w:type="dxa"/>
            <w:gridSpan w:val="2"/>
            <w:shd w:val="clear" w:color="auto" w:fill="FFC000"/>
            <w:vAlign w:val="center"/>
          </w:tcPr>
          <w:p w14:paraId="0536254C"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094197E6"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346D0A61"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7F5392FB" w14:textId="77777777" w:rsidTr="00BF73F0">
        <w:trPr>
          <w:trHeight w:val="759"/>
          <w:jc w:val="center"/>
        </w:trPr>
        <w:tc>
          <w:tcPr>
            <w:tcW w:w="2721" w:type="dxa"/>
            <w:gridSpan w:val="2"/>
            <w:shd w:val="clear" w:color="auto" w:fill="auto"/>
            <w:vAlign w:val="center"/>
          </w:tcPr>
          <w:p w14:paraId="20CE2ED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Βιολογικής Χημείας, Τμήμα Ιατρικής, Π. Ι.</w:t>
            </w:r>
          </w:p>
        </w:tc>
        <w:tc>
          <w:tcPr>
            <w:tcW w:w="6132" w:type="dxa"/>
            <w:gridSpan w:val="3"/>
            <w:shd w:val="clear" w:color="auto" w:fill="auto"/>
            <w:vAlign w:val="center"/>
          </w:tcPr>
          <w:p w14:paraId="20E6C58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Θωμαΐς Παπαμαρκάκη</w:t>
            </w:r>
          </w:p>
        </w:tc>
        <w:tc>
          <w:tcPr>
            <w:tcW w:w="2165" w:type="dxa"/>
            <w:gridSpan w:val="2"/>
            <w:vAlign w:val="center"/>
          </w:tcPr>
          <w:p w14:paraId="50343EA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w:t>
            </w:r>
            <w:r w:rsidRPr="000C589E">
              <w:rPr>
                <w:rFonts w:ascii="Segoe UI" w:hAnsi="Segoe UI" w:cs="Segoe UI"/>
                <w:color w:val="000000"/>
                <w:sz w:val="16"/>
                <w:szCs w:val="16"/>
                <w:lang w:val="en-US" w:eastAsia="el-GR"/>
              </w:rPr>
              <w:t>7</w:t>
            </w:r>
            <w:r w:rsidRPr="000C589E">
              <w:rPr>
                <w:rFonts w:ascii="Segoe UI" w:hAnsi="Segoe UI" w:cs="Segoe UI"/>
                <w:color w:val="000000"/>
                <w:sz w:val="16"/>
                <w:szCs w:val="16"/>
                <w:lang w:val="el-GR" w:eastAsia="el-GR"/>
              </w:rPr>
              <w:t>563</w:t>
            </w:r>
          </w:p>
        </w:tc>
      </w:tr>
    </w:tbl>
    <w:p w14:paraId="443AA7FC"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8"/>
        <w:gridCol w:w="1557"/>
        <w:gridCol w:w="1171"/>
        <w:gridCol w:w="1583"/>
        <w:gridCol w:w="1527"/>
      </w:tblGrid>
      <w:tr w:rsidR="000900C1" w:rsidRPr="000C589E" w14:paraId="6FC5ED44" w14:textId="77777777" w:rsidTr="00BF73F0">
        <w:trPr>
          <w:jc w:val="center"/>
        </w:trPr>
        <w:tc>
          <w:tcPr>
            <w:tcW w:w="831" w:type="dxa"/>
            <w:shd w:val="clear" w:color="auto" w:fill="00B0F0"/>
            <w:vAlign w:val="center"/>
          </w:tcPr>
          <w:p w14:paraId="194B51AE"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79893F99"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2159C40C"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0BC2D6C1"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4CB56E26"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674F7EF2"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65217760" w14:textId="77777777" w:rsidTr="00BF73F0">
        <w:trPr>
          <w:trHeight w:val="454"/>
          <w:jc w:val="center"/>
        </w:trPr>
        <w:tc>
          <w:tcPr>
            <w:tcW w:w="831" w:type="dxa"/>
            <w:shd w:val="clear" w:color="auto" w:fill="auto"/>
            <w:vAlign w:val="center"/>
          </w:tcPr>
          <w:p w14:paraId="172C445D" w14:textId="77777777" w:rsidR="000900C1" w:rsidRPr="000C589E" w:rsidRDefault="000900C1" w:rsidP="00BF73F0">
            <w:pPr>
              <w:suppressAutoHyphens w:val="0"/>
              <w:spacing w:after="0"/>
              <w:jc w:val="center"/>
              <w:rPr>
                <w:rFonts w:ascii="Tahoma" w:eastAsia="Calibri" w:hAnsi="Tahoma" w:cs="Tahoma"/>
                <w:b/>
                <w:sz w:val="18"/>
                <w:szCs w:val="18"/>
                <w:lang w:val="en-US" w:eastAsia="el-GR"/>
              </w:rPr>
            </w:pPr>
            <w:r w:rsidRPr="000C589E">
              <w:rPr>
                <w:rFonts w:ascii="Tahoma" w:eastAsia="Calibri" w:hAnsi="Tahoma" w:cs="Tahoma"/>
                <w:b/>
                <w:sz w:val="24"/>
                <w:szCs w:val="22"/>
                <w:lang w:val="el-GR" w:eastAsia="el-GR"/>
              </w:rPr>
              <w:t>4</w:t>
            </w:r>
            <w:r w:rsidRPr="000C589E">
              <w:rPr>
                <w:rFonts w:ascii="Tahoma" w:eastAsia="Calibri" w:hAnsi="Tahoma" w:cs="Tahoma"/>
                <w:b/>
                <w:sz w:val="24"/>
                <w:szCs w:val="22"/>
                <w:lang w:val="en-US" w:eastAsia="el-GR"/>
              </w:rPr>
              <w:t>3</w:t>
            </w:r>
          </w:p>
        </w:tc>
        <w:tc>
          <w:tcPr>
            <w:tcW w:w="4415" w:type="dxa"/>
            <w:shd w:val="clear" w:color="auto" w:fill="auto"/>
            <w:vAlign w:val="center"/>
          </w:tcPr>
          <w:p w14:paraId="1847649A"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color w:val="000000"/>
                <w:szCs w:val="22"/>
                <w:lang w:val="el-GR" w:eastAsia="el-GR"/>
              </w:rPr>
              <w:t>Είδη Κυτταρικής Βιολογίας και αναλώσιμα</w:t>
            </w:r>
          </w:p>
        </w:tc>
        <w:tc>
          <w:tcPr>
            <w:tcW w:w="1559" w:type="dxa"/>
            <w:shd w:val="clear" w:color="auto" w:fill="auto"/>
            <w:vAlign w:val="center"/>
          </w:tcPr>
          <w:p w14:paraId="05EB1FFF"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color w:val="000000"/>
                <w:sz w:val="21"/>
                <w:szCs w:val="21"/>
                <w:lang w:val="el-GR" w:eastAsia="el-GR"/>
              </w:rPr>
              <w:t>33696500-0</w:t>
            </w:r>
          </w:p>
        </w:tc>
        <w:tc>
          <w:tcPr>
            <w:tcW w:w="1134" w:type="dxa"/>
            <w:shd w:val="clear" w:color="auto" w:fill="auto"/>
            <w:vAlign w:val="center"/>
          </w:tcPr>
          <w:p w14:paraId="28372805"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67070C00"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8.506,50 €</w:t>
            </w:r>
          </w:p>
        </w:tc>
        <w:tc>
          <w:tcPr>
            <w:tcW w:w="1531" w:type="dxa"/>
            <w:shd w:val="clear" w:color="auto" w:fill="auto"/>
            <w:vAlign w:val="center"/>
          </w:tcPr>
          <w:p w14:paraId="14644115"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8.025,00 €</w:t>
            </w:r>
          </w:p>
        </w:tc>
      </w:tr>
    </w:tbl>
    <w:p w14:paraId="4FED9948" w14:textId="77777777" w:rsidR="000900C1" w:rsidRPr="000C589E" w:rsidRDefault="000900C1" w:rsidP="000900C1">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0900C1" w:rsidRPr="000C589E" w14:paraId="486BF593" w14:textId="77777777" w:rsidTr="00BF73F0">
        <w:trPr>
          <w:trHeight w:val="166"/>
          <w:jc w:val="center"/>
        </w:trPr>
        <w:tc>
          <w:tcPr>
            <w:tcW w:w="11018" w:type="dxa"/>
            <w:gridSpan w:val="7"/>
            <w:shd w:val="clear" w:color="auto" w:fill="FFC000"/>
            <w:noWrap/>
          </w:tcPr>
          <w:p w14:paraId="691E3F36" w14:textId="77777777" w:rsidR="000900C1" w:rsidRPr="000C589E" w:rsidRDefault="000900C1" w:rsidP="00BF73F0">
            <w:pPr>
              <w:suppressAutoHyphens w:val="0"/>
              <w:jc w:val="center"/>
              <w:rPr>
                <w:rFonts w:ascii="Arial" w:hAnsi="Arial" w:cs="Arial"/>
                <w:sz w:val="24"/>
                <w:lang w:val="el-GR" w:eastAsia="el-GR"/>
              </w:rPr>
            </w:pPr>
            <w:r w:rsidRPr="000C589E">
              <w:rPr>
                <w:rFonts w:ascii="Segoe UI" w:hAnsi="Segoe UI" w:cs="Segoe UI"/>
                <w:b/>
                <w:color w:val="000000"/>
                <w:sz w:val="24"/>
                <w:lang w:val="el-GR" w:eastAsia="el-GR"/>
              </w:rPr>
              <w:t>Είδη Κυτταρικής Βιολογίας και αναλώσιμα</w:t>
            </w:r>
          </w:p>
        </w:tc>
      </w:tr>
      <w:tr w:rsidR="000900C1" w:rsidRPr="000C589E" w14:paraId="4ED2468F" w14:textId="77777777" w:rsidTr="00BF73F0">
        <w:trPr>
          <w:trHeight w:val="166"/>
          <w:jc w:val="center"/>
        </w:trPr>
        <w:tc>
          <w:tcPr>
            <w:tcW w:w="512" w:type="dxa"/>
            <w:shd w:val="clear" w:color="auto" w:fill="FFC000"/>
            <w:noWrap/>
            <w:hideMark/>
          </w:tcPr>
          <w:p w14:paraId="70B8E503"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0036916A"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889" w:type="dxa"/>
            <w:shd w:val="clear" w:color="auto" w:fill="FFC000"/>
            <w:hideMark/>
          </w:tcPr>
          <w:p w14:paraId="48754395"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55AE8E2F"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24918E3F"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7F0AD34F"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5D598864"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27B608BC" w14:textId="77777777" w:rsidTr="00BF73F0">
        <w:trPr>
          <w:trHeight w:val="404"/>
          <w:jc w:val="center"/>
        </w:trPr>
        <w:tc>
          <w:tcPr>
            <w:tcW w:w="512" w:type="dxa"/>
            <w:shd w:val="clear" w:color="auto" w:fill="auto"/>
            <w:vAlign w:val="center"/>
            <w:hideMark/>
          </w:tcPr>
          <w:p w14:paraId="73E9BAC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68B06F6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Anti-Puromycin antibody</w:t>
            </w:r>
          </w:p>
        </w:tc>
        <w:tc>
          <w:tcPr>
            <w:tcW w:w="3889" w:type="dxa"/>
            <w:shd w:val="clear" w:color="auto" w:fill="auto"/>
            <w:vAlign w:val="center"/>
          </w:tcPr>
          <w:p w14:paraId="53AE2139"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Anti-Puromycin antibody, clone 12D10, Millipore MABE 343,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αντίστοιχο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48" w:type="dxa"/>
            <w:shd w:val="clear" w:color="auto" w:fill="auto"/>
            <w:vAlign w:val="center"/>
          </w:tcPr>
          <w:p w14:paraId="5A3D760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100</w:t>
            </w:r>
            <w:r w:rsidRPr="000C589E">
              <w:rPr>
                <w:rFonts w:ascii="Segoe UI" w:hAnsi="Segoe UI" w:cs="Segoe UI"/>
                <w:sz w:val="16"/>
                <w:szCs w:val="16"/>
                <w:lang w:val="el-GR" w:eastAsia="el-GR"/>
              </w:rPr>
              <w:t>μ</w:t>
            </w:r>
            <w:r w:rsidRPr="000C589E">
              <w:rPr>
                <w:rFonts w:ascii="Segoe UI" w:hAnsi="Segoe UI" w:cs="Segoe UI"/>
                <w:sz w:val="16"/>
                <w:szCs w:val="16"/>
                <w:lang w:val="en-US" w:eastAsia="el-GR"/>
              </w:rPr>
              <w:t>l</w:t>
            </w:r>
          </w:p>
        </w:tc>
        <w:tc>
          <w:tcPr>
            <w:tcW w:w="1095" w:type="dxa"/>
            <w:shd w:val="clear" w:color="auto" w:fill="auto"/>
            <w:vAlign w:val="center"/>
          </w:tcPr>
          <w:p w14:paraId="02E4C63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1D956BF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85B0AB2"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3C37B45" w14:textId="77777777" w:rsidTr="00BF73F0">
        <w:trPr>
          <w:trHeight w:val="470"/>
          <w:jc w:val="center"/>
        </w:trPr>
        <w:tc>
          <w:tcPr>
            <w:tcW w:w="512" w:type="dxa"/>
            <w:shd w:val="clear" w:color="auto" w:fill="auto"/>
            <w:vAlign w:val="center"/>
            <w:hideMark/>
          </w:tcPr>
          <w:p w14:paraId="0D79E55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18613585"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Ethanol</w:t>
            </w:r>
          </w:p>
        </w:tc>
        <w:tc>
          <w:tcPr>
            <w:tcW w:w="3889" w:type="dxa"/>
            <w:shd w:val="clear" w:color="auto" w:fill="auto"/>
            <w:vAlign w:val="center"/>
          </w:tcPr>
          <w:p w14:paraId="644EF825"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Ethanol 70 % denatured with IPA, MEK and Bitrex pure Assay: 69.0 - 71.0 %</w:t>
            </w:r>
          </w:p>
        </w:tc>
        <w:tc>
          <w:tcPr>
            <w:tcW w:w="1148" w:type="dxa"/>
            <w:shd w:val="clear" w:color="auto" w:fill="auto"/>
            <w:vAlign w:val="center"/>
          </w:tcPr>
          <w:p w14:paraId="4492928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5 lt</w:t>
            </w:r>
          </w:p>
        </w:tc>
        <w:tc>
          <w:tcPr>
            <w:tcW w:w="1095" w:type="dxa"/>
            <w:shd w:val="clear" w:color="auto" w:fill="auto"/>
            <w:vAlign w:val="center"/>
          </w:tcPr>
          <w:p w14:paraId="460D601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6</w:t>
            </w:r>
          </w:p>
        </w:tc>
        <w:tc>
          <w:tcPr>
            <w:tcW w:w="1045" w:type="dxa"/>
            <w:vAlign w:val="center"/>
          </w:tcPr>
          <w:p w14:paraId="0A2C8B5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9EAE797"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149EF9A" w14:textId="77777777" w:rsidTr="00BF73F0">
        <w:trPr>
          <w:trHeight w:val="232"/>
          <w:jc w:val="center"/>
        </w:trPr>
        <w:tc>
          <w:tcPr>
            <w:tcW w:w="512" w:type="dxa"/>
            <w:shd w:val="clear" w:color="auto" w:fill="auto"/>
            <w:vAlign w:val="center"/>
          </w:tcPr>
          <w:p w14:paraId="2D5D0A1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6558F04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Acrylamide 4K</w:t>
            </w:r>
          </w:p>
        </w:tc>
        <w:tc>
          <w:tcPr>
            <w:tcW w:w="3889" w:type="dxa"/>
            <w:shd w:val="clear" w:color="auto" w:fill="auto"/>
            <w:vAlign w:val="center"/>
          </w:tcPr>
          <w:p w14:paraId="20074238"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Acrylamide 4K solution (30 %) - Mix 37.5 : 1</w:t>
            </w:r>
          </w:p>
        </w:tc>
        <w:tc>
          <w:tcPr>
            <w:tcW w:w="1148" w:type="dxa"/>
            <w:shd w:val="clear" w:color="auto" w:fill="auto"/>
            <w:vAlign w:val="center"/>
          </w:tcPr>
          <w:p w14:paraId="5184111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1lt</w:t>
            </w:r>
          </w:p>
        </w:tc>
        <w:tc>
          <w:tcPr>
            <w:tcW w:w="1095" w:type="dxa"/>
            <w:shd w:val="clear" w:color="auto" w:fill="auto"/>
            <w:vAlign w:val="center"/>
          </w:tcPr>
          <w:p w14:paraId="528FB84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6E9C71D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2C882AE"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9181909" w14:textId="77777777" w:rsidTr="00BF73F0">
        <w:trPr>
          <w:trHeight w:val="252"/>
          <w:jc w:val="center"/>
        </w:trPr>
        <w:tc>
          <w:tcPr>
            <w:tcW w:w="512" w:type="dxa"/>
            <w:shd w:val="clear" w:color="auto" w:fill="auto"/>
            <w:vAlign w:val="center"/>
          </w:tcPr>
          <w:p w14:paraId="6C79CF1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209" w:type="dxa"/>
            <w:vAlign w:val="center"/>
          </w:tcPr>
          <w:p w14:paraId="180ACEFF"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Γάντια νιτριλίου</w:t>
            </w:r>
          </w:p>
        </w:tc>
        <w:tc>
          <w:tcPr>
            <w:tcW w:w="3889" w:type="dxa"/>
            <w:shd w:val="clear" w:color="auto" w:fill="auto"/>
            <w:vAlign w:val="center"/>
          </w:tcPr>
          <w:p w14:paraId="71B3C91A"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Γάντια νιτριλίου</w:t>
            </w:r>
          </w:p>
        </w:tc>
        <w:tc>
          <w:tcPr>
            <w:tcW w:w="1148" w:type="dxa"/>
            <w:shd w:val="clear" w:color="auto" w:fill="auto"/>
            <w:vAlign w:val="center"/>
          </w:tcPr>
          <w:p w14:paraId="1936DAB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w:t>
            </w:r>
            <w:r w:rsidRPr="000C589E">
              <w:rPr>
                <w:rFonts w:ascii="Segoe UI" w:hAnsi="Segoe UI" w:cs="Segoe UI"/>
                <w:sz w:val="16"/>
                <w:szCs w:val="16"/>
                <w:lang w:val="en-US" w:eastAsia="el-GR"/>
              </w:rPr>
              <w:t>/100</w:t>
            </w:r>
          </w:p>
        </w:tc>
        <w:tc>
          <w:tcPr>
            <w:tcW w:w="1095" w:type="dxa"/>
            <w:shd w:val="clear" w:color="auto" w:fill="auto"/>
            <w:vAlign w:val="center"/>
          </w:tcPr>
          <w:p w14:paraId="68706FA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20</w:t>
            </w:r>
          </w:p>
        </w:tc>
        <w:tc>
          <w:tcPr>
            <w:tcW w:w="1045" w:type="dxa"/>
            <w:vAlign w:val="center"/>
          </w:tcPr>
          <w:p w14:paraId="3C78FC3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8719970"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129C66E" w14:textId="77777777" w:rsidTr="00BF73F0">
        <w:trPr>
          <w:trHeight w:val="283"/>
          <w:jc w:val="center"/>
        </w:trPr>
        <w:tc>
          <w:tcPr>
            <w:tcW w:w="512" w:type="dxa"/>
            <w:shd w:val="clear" w:color="auto" w:fill="auto"/>
            <w:vAlign w:val="center"/>
          </w:tcPr>
          <w:p w14:paraId="7C851C5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209" w:type="dxa"/>
            <w:vAlign w:val="center"/>
          </w:tcPr>
          <w:p w14:paraId="199D775F"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Γάντια </w:t>
            </w:r>
            <w:r w:rsidRPr="000C589E">
              <w:rPr>
                <w:rFonts w:ascii="Segoe UI" w:hAnsi="Segoe UI" w:cs="Segoe UI"/>
                <w:sz w:val="16"/>
                <w:szCs w:val="16"/>
                <w:lang w:val="en-US" w:eastAsia="el-GR"/>
              </w:rPr>
              <w:t>latex</w:t>
            </w:r>
          </w:p>
        </w:tc>
        <w:tc>
          <w:tcPr>
            <w:tcW w:w="3889" w:type="dxa"/>
            <w:shd w:val="clear" w:color="auto" w:fill="auto"/>
            <w:vAlign w:val="center"/>
          </w:tcPr>
          <w:p w14:paraId="48F946DC"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Γάντια </w:t>
            </w:r>
            <w:r w:rsidRPr="000C589E">
              <w:rPr>
                <w:rFonts w:ascii="Segoe UI" w:hAnsi="Segoe UI" w:cs="Segoe UI"/>
                <w:sz w:val="16"/>
                <w:szCs w:val="16"/>
                <w:lang w:val="en-US" w:eastAsia="el-GR"/>
              </w:rPr>
              <w:t xml:space="preserve">latex </w:t>
            </w:r>
            <w:r w:rsidRPr="000C589E">
              <w:rPr>
                <w:rFonts w:ascii="Segoe UI" w:hAnsi="Segoe UI" w:cs="Segoe UI"/>
                <w:sz w:val="16"/>
                <w:szCs w:val="16"/>
                <w:lang w:val="el-GR" w:eastAsia="el-GR"/>
              </w:rPr>
              <w:t>χωρίς πούδρα</w:t>
            </w:r>
          </w:p>
        </w:tc>
        <w:tc>
          <w:tcPr>
            <w:tcW w:w="1148" w:type="dxa"/>
            <w:shd w:val="clear" w:color="auto" w:fill="auto"/>
            <w:vAlign w:val="center"/>
          </w:tcPr>
          <w:p w14:paraId="1E204D7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w:t>
            </w:r>
            <w:r w:rsidRPr="000C589E">
              <w:rPr>
                <w:rFonts w:ascii="Segoe UI" w:hAnsi="Segoe UI" w:cs="Segoe UI"/>
                <w:sz w:val="16"/>
                <w:szCs w:val="16"/>
                <w:lang w:val="en-US" w:eastAsia="el-GR"/>
              </w:rPr>
              <w:t>/100</w:t>
            </w:r>
          </w:p>
        </w:tc>
        <w:tc>
          <w:tcPr>
            <w:tcW w:w="1095" w:type="dxa"/>
            <w:shd w:val="clear" w:color="auto" w:fill="auto"/>
            <w:vAlign w:val="center"/>
          </w:tcPr>
          <w:p w14:paraId="5848F5D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18</w:t>
            </w:r>
          </w:p>
        </w:tc>
        <w:tc>
          <w:tcPr>
            <w:tcW w:w="1045" w:type="dxa"/>
            <w:vAlign w:val="center"/>
          </w:tcPr>
          <w:p w14:paraId="020C45F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BE52784"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2A6EAD2" w14:textId="77777777" w:rsidTr="00BF73F0">
        <w:trPr>
          <w:trHeight w:val="256"/>
          <w:jc w:val="center"/>
        </w:trPr>
        <w:tc>
          <w:tcPr>
            <w:tcW w:w="512" w:type="dxa"/>
            <w:shd w:val="clear" w:color="auto" w:fill="auto"/>
            <w:vAlign w:val="center"/>
          </w:tcPr>
          <w:p w14:paraId="0AAE1B6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209" w:type="dxa"/>
            <w:vAlign w:val="center"/>
          </w:tcPr>
          <w:p w14:paraId="545E86D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ALK/CD246 Antibody</w:t>
            </w:r>
          </w:p>
        </w:tc>
        <w:tc>
          <w:tcPr>
            <w:tcW w:w="3889" w:type="dxa"/>
            <w:shd w:val="clear" w:color="auto" w:fill="auto"/>
            <w:vAlign w:val="center"/>
          </w:tcPr>
          <w:p w14:paraId="49682EC3"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ALK/CD246 Antibody (ALK/1503) - Azide and BSA Free, Novus Biologicals NBP2-54375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αντίστοιχο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48" w:type="dxa"/>
            <w:shd w:val="clear" w:color="auto" w:fill="auto"/>
            <w:vAlign w:val="center"/>
          </w:tcPr>
          <w:p w14:paraId="3CD6D950"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sz w:val="16"/>
                <w:szCs w:val="16"/>
                <w:lang w:val="en-US" w:eastAsia="el-GR"/>
              </w:rPr>
              <w:t>100</w:t>
            </w:r>
            <w:r w:rsidRPr="000C589E">
              <w:rPr>
                <w:rFonts w:ascii="Segoe UI" w:hAnsi="Segoe UI" w:cs="Segoe UI"/>
                <w:sz w:val="16"/>
                <w:szCs w:val="16"/>
                <w:lang w:val="el-GR" w:eastAsia="el-GR"/>
              </w:rPr>
              <w:t>μ</w:t>
            </w:r>
            <w:r w:rsidRPr="000C589E">
              <w:rPr>
                <w:rFonts w:ascii="Segoe UI" w:hAnsi="Segoe UI" w:cs="Segoe UI"/>
                <w:sz w:val="16"/>
                <w:szCs w:val="16"/>
                <w:lang w:val="en-US" w:eastAsia="el-GR"/>
              </w:rPr>
              <w:t>g</w:t>
            </w:r>
          </w:p>
        </w:tc>
        <w:tc>
          <w:tcPr>
            <w:tcW w:w="1095" w:type="dxa"/>
            <w:shd w:val="clear" w:color="auto" w:fill="auto"/>
            <w:vAlign w:val="center"/>
          </w:tcPr>
          <w:p w14:paraId="195BB02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6D82673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EBEA403"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D012162" w14:textId="77777777" w:rsidTr="00BF73F0">
        <w:trPr>
          <w:trHeight w:val="250"/>
          <w:jc w:val="center"/>
        </w:trPr>
        <w:tc>
          <w:tcPr>
            <w:tcW w:w="512" w:type="dxa"/>
            <w:shd w:val="clear" w:color="auto" w:fill="auto"/>
            <w:vAlign w:val="center"/>
          </w:tcPr>
          <w:p w14:paraId="488B4B1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209" w:type="dxa"/>
            <w:vAlign w:val="center"/>
          </w:tcPr>
          <w:p w14:paraId="22CB7750"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SOX</w:t>
            </w:r>
            <w:r w:rsidRPr="000C589E">
              <w:rPr>
                <w:rFonts w:ascii="Segoe UI" w:hAnsi="Segoe UI" w:cs="Segoe UI"/>
                <w:sz w:val="16"/>
                <w:szCs w:val="16"/>
                <w:lang w:val="el-GR" w:eastAsia="el-GR"/>
              </w:rPr>
              <w:t xml:space="preserve">10 </w:t>
            </w:r>
            <w:r w:rsidRPr="000C589E">
              <w:rPr>
                <w:rFonts w:ascii="Segoe UI" w:hAnsi="Segoe UI" w:cs="Segoe UI"/>
                <w:sz w:val="16"/>
                <w:szCs w:val="16"/>
                <w:lang w:val="en-US" w:eastAsia="el-GR"/>
              </w:rPr>
              <w:t>Antibody</w:t>
            </w:r>
          </w:p>
        </w:tc>
        <w:tc>
          <w:tcPr>
            <w:tcW w:w="3889" w:type="dxa"/>
            <w:shd w:val="clear" w:color="auto" w:fill="auto"/>
            <w:vAlign w:val="center"/>
          </w:tcPr>
          <w:p w14:paraId="72ACEB03"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SOX</w:t>
            </w:r>
            <w:r w:rsidRPr="000C589E">
              <w:rPr>
                <w:rFonts w:ascii="Segoe UI" w:hAnsi="Segoe UI" w:cs="Segoe UI"/>
                <w:sz w:val="16"/>
                <w:szCs w:val="16"/>
                <w:lang w:val="el-GR" w:eastAsia="el-GR"/>
              </w:rPr>
              <w:t xml:space="preserve">10 </w:t>
            </w:r>
            <w:r w:rsidRPr="000C589E">
              <w:rPr>
                <w:rFonts w:ascii="Segoe UI" w:hAnsi="Segoe UI" w:cs="Segoe UI"/>
                <w:sz w:val="16"/>
                <w:szCs w:val="16"/>
                <w:lang w:val="en-US" w:eastAsia="el-GR"/>
              </w:rPr>
              <w:t>Antibody</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SOX</w:t>
            </w:r>
            <w:r w:rsidRPr="000C589E">
              <w:rPr>
                <w:rFonts w:ascii="Segoe UI" w:hAnsi="Segoe UI" w:cs="Segoe UI"/>
                <w:sz w:val="16"/>
                <w:szCs w:val="16"/>
                <w:lang w:val="el-GR" w:eastAsia="el-GR"/>
              </w:rPr>
              <w:t xml:space="preserve">10/1074), </w:t>
            </w:r>
            <w:r w:rsidRPr="000C589E">
              <w:rPr>
                <w:rFonts w:ascii="Segoe UI" w:hAnsi="Segoe UI" w:cs="Segoe UI"/>
                <w:sz w:val="16"/>
                <w:szCs w:val="16"/>
                <w:lang w:val="en-US" w:eastAsia="el-GR"/>
              </w:rPr>
              <w:t>Novus</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Biologicals</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NBP</w:t>
            </w:r>
            <w:r w:rsidRPr="000C589E">
              <w:rPr>
                <w:rFonts w:ascii="Segoe UI" w:hAnsi="Segoe UI" w:cs="Segoe UI"/>
                <w:sz w:val="16"/>
                <w:szCs w:val="16"/>
                <w:lang w:val="el-GR" w:eastAsia="el-GR"/>
              </w:rPr>
              <w:t>2-59622 ή αντίστοιχο άλλου οίκου</w:t>
            </w:r>
          </w:p>
        </w:tc>
        <w:tc>
          <w:tcPr>
            <w:tcW w:w="1148" w:type="dxa"/>
            <w:shd w:val="clear" w:color="auto" w:fill="auto"/>
            <w:vAlign w:val="center"/>
          </w:tcPr>
          <w:p w14:paraId="6EC0BFB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100</w:t>
            </w:r>
            <w:r w:rsidRPr="000C589E">
              <w:rPr>
                <w:rFonts w:ascii="Segoe UI" w:hAnsi="Segoe UI" w:cs="Segoe UI"/>
                <w:sz w:val="16"/>
                <w:szCs w:val="16"/>
                <w:lang w:val="el-GR" w:eastAsia="el-GR"/>
              </w:rPr>
              <w:t>μ</w:t>
            </w:r>
            <w:r w:rsidRPr="000C589E">
              <w:rPr>
                <w:rFonts w:ascii="Segoe UI" w:hAnsi="Segoe UI" w:cs="Segoe UI"/>
                <w:sz w:val="16"/>
                <w:szCs w:val="16"/>
                <w:lang w:val="en-US" w:eastAsia="el-GR"/>
              </w:rPr>
              <w:t>g</w:t>
            </w:r>
          </w:p>
        </w:tc>
        <w:tc>
          <w:tcPr>
            <w:tcW w:w="1095" w:type="dxa"/>
            <w:shd w:val="clear" w:color="auto" w:fill="auto"/>
            <w:vAlign w:val="center"/>
          </w:tcPr>
          <w:p w14:paraId="7387791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2F3C53D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868869E"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C0A4141" w14:textId="77777777" w:rsidTr="00BF73F0">
        <w:trPr>
          <w:trHeight w:val="250"/>
          <w:jc w:val="center"/>
        </w:trPr>
        <w:tc>
          <w:tcPr>
            <w:tcW w:w="512" w:type="dxa"/>
            <w:shd w:val="clear" w:color="auto" w:fill="auto"/>
            <w:vAlign w:val="center"/>
          </w:tcPr>
          <w:p w14:paraId="4F6A791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209" w:type="dxa"/>
            <w:vAlign w:val="center"/>
          </w:tcPr>
          <w:p w14:paraId="42B4C5B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M</w:t>
            </w:r>
            <w:r w:rsidRPr="000C589E">
              <w:rPr>
                <w:rFonts w:ascii="Segoe UI" w:hAnsi="Segoe UI" w:cs="Segoe UI"/>
                <w:sz w:val="16"/>
                <w:szCs w:val="16"/>
                <w:lang w:val="el-GR" w:eastAsia="el-GR"/>
              </w:rPr>
              <w:t>άσκες</w:t>
            </w:r>
          </w:p>
        </w:tc>
        <w:tc>
          <w:tcPr>
            <w:tcW w:w="3889" w:type="dxa"/>
            <w:shd w:val="clear" w:color="auto" w:fill="auto"/>
            <w:vAlign w:val="center"/>
          </w:tcPr>
          <w:p w14:paraId="2C12E80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Μάσκες προστατευτικές</w:t>
            </w:r>
          </w:p>
        </w:tc>
        <w:tc>
          <w:tcPr>
            <w:tcW w:w="1148" w:type="dxa"/>
            <w:shd w:val="clear" w:color="auto" w:fill="auto"/>
            <w:vAlign w:val="center"/>
          </w:tcPr>
          <w:p w14:paraId="6C5D5FB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Πακ/50</w:t>
            </w:r>
          </w:p>
        </w:tc>
        <w:tc>
          <w:tcPr>
            <w:tcW w:w="1095" w:type="dxa"/>
            <w:shd w:val="clear" w:color="auto" w:fill="auto"/>
            <w:vAlign w:val="center"/>
          </w:tcPr>
          <w:p w14:paraId="552DC84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8</w:t>
            </w:r>
          </w:p>
        </w:tc>
        <w:tc>
          <w:tcPr>
            <w:tcW w:w="1045" w:type="dxa"/>
            <w:vAlign w:val="center"/>
          </w:tcPr>
          <w:p w14:paraId="5868E25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AC03DA8"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28E5FD9" w14:textId="77777777" w:rsidTr="00BF73F0">
        <w:trPr>
          <w:trHeight w:val="250"/>
          <w:jc w:val="center"/>
        </w:trPr>
        <w:tc>
          <w:tcPr>
            <w:tcW w:w="512" w:type="dxa"/>
            <w:shd w:val="clear" w:color="auto" w:fill="auto"/>
            <w:vAlign w:val="center"/>
          </w:tcPr>
          <w:p w14:paraId="407631A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209" w:type="dxa"/>
            <w:vAlign w:val="center"/>
          </w:tcPr>
          <w:p w14:paraId="115CBC9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ΝΤ-</w:t>
            </w:r>
            <w:r w:rsidRPr="000C589E">
              <w:rPr>
                <w:rFonts w:ascii="Segoe UI" w:hAnsi="Segoe UI" w:cs="Segoe UI"/>
                <w:sz w:val="16"/>
                <w:szCs w:val="16"/>
                <w:lang w:val="en-US" w:eastAsia="el-GR"/>
              </w:rPr>
              <w:t>proBNPELISA</w:t>
            </w:r>
          </w:p>
        </w:tc>
        <w:tc>
          <w:tcPr>
            <w:tcW w:w="3889" w:type="dxa"/>
            <w:shd w:val="clear" w:color="auto" w:fill="auto"/>
            <w:vAlign w:val="center"/>
          </w:tcPr>
          <w:p w14:paraId="2DBC1200"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ΝΤ-</w:t>
            </w:r>
            <w:r w:rsidRPr="000C589E">
              <w:rPr>
                <w:rFonts w:ascii="Segoe UI" w:hAnsi="Segoe UI" w:cs="Segoe UI"/>
                <w:sz w:val="16"/>
                <w:szCs w:val="16"/>
                <w:lang w:val="en-US" w:eastAsia="el-GR"/>
              </w:rPr>
              <w:t>proBNPELISA</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Biomedica</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SK</w:t>
            </w:r>
            <w:r w:rsidRPr="000C589E">
              <w:rPr>
                <w:rFonts w:ascii="Segoe UI" w:hAnsi="Segoe UI" w:cs="Segoe UI"/>
                <w:sz w:val="16"/>
                <w:szCs w:val="16"/>
                <w:lang w:val="el-GR" w:eastAsia="el-GR"/>
              </w:rPr>
              <w:t>-1204 ή αντίστοιχο άλλου οίκου</w:t>
            </w:r>
          </w:p>
        </w:tc>
        <w:tc>
          <w:tcPr>
            <w:tcW w:w="1148" w:type="dxa"/>
            <w:shd w:val="clear" w:color="auto" w:fill="auto"/>
            <w:vAlign w:val="center"/>
          </w:tcPr>
          <w:p w14:paraId="230B4A5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12 x 8 tests</w:t>
            </w:r>
          </w:p>
        </w:tc>
        <w:tc>
          <w:tcPr>
            <w:tcW w:w="1095" w:type="dxa"/>
            <w:shd w:val="clear" w:color="auto" w:fill="auto"/>
            <w:vAlign w:val="center"/>
          </w:tcPr>
          <w:p w14:paraId="0330ACC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5</w:t>
            </w:r>
          </w:p>
        </w:tc>
        <w:tc>
          <w:tcPr>
            <w:tcW w:w="1045" w:type="dxa"/>
            <w:vAlign w:val="center"/>
          </w:tcPr>
          <w:p w14:paraId="7D6008D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840A1D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43342C2" w14:textId="77777777" w:rsidTr="00BF73F0">
        <w:trPr>
          <w:trHeight w:val="250"/>
          <w:jc w:val="center"/>
        </w:trPr>
        <w:tc>
          <w:tcPr>
            <w:tcW w:w="512" w:type="dxa"/>
            <w:shd w:val="clear" w:color="auto" w:fill="auto"/>
            <w:vAlign w:val="center"/>
          </w:tcPr>
          <w:p w14:paraId="7AFFC30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2209" w:type="dxa"/>
            <w:vAlign w:val="center"/>
          </w:tcPr>
          <w:p w14:paraId="40E9AA0D"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Cortisol Parameter Assay</w:t>
            </w:r>
          </w:p>
        </w:tc>
        <w:tc>
          <w:tcPr>
            <w:tcW w:w="3889" w:type="dxa"/>
            <w:shd w:val="clear" w:color="auto" w:fill="auto"/>
            <w:vAlign w:val="center"/>
          </w:tcPr>
          <w:p w14:paraId="5F2D8BB6"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Cortisol Parameter Assay kit, R&amp;D Systems KGE008B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αντίστοιχο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48" w:type="dxa"/>
            <w:shd w:val="clear" w:color="auto" w:fill="auto"/>
            <w:vAlign w:val="center"/>
          </w:tcPr>
          <w:p w14:paraId="7155C0E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96 tests</w:t>
            </w:r>
          </w:p>
        </w:tc>
        <w:tc>
          <w:tcPr>
            <w:tcW w:w="1095" w:type="dxa"/>
            <w:shd w:val="clear" w:color="auto" w:fill="auto"/>
            <w:vAlign w:val="center"/>
          </w:tcPr>
          <w:p w14:paraId="01D6141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5</w:t>
            </w:r>
          </w:p>
        </w:tc>
        <w:tc>
          <w:tcPr>
            <w:tcW w:w="1045" w:type="dxa"/>
            <w:vAlign w:val="center"/>
          </w:tcPr>
          <w:p w14:paraId="0CCD9CC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7048A1D"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A6B64BC" w14:textId="77777777" w:rsidTr="00BF73F0">
        <w:trPr>
          <w:trHeight w:val="250"/>
          <w:jc w:val="center"/>
        </w:trPr>
        <w:tc>
          <w:tcPr>
            <w:tcW w:w="512" w:type="dxa"/>
            <w:shd w:val="clear" w:color="auto" w:fill="auto"/>
            <w:vAlign w:val="center"/>
          </w:tcPr>
          <w:p w14:paraId="0D94DAE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11</w:t>
            </w:r>
          </w:p>
        </w:tc>
        <w:tc>
          <w:tcPr>
            <w:tcW w:w="2209" w:type="dxa"/>
            <w:vAlign w:val="center"/>
          </w:tcPr>
          <w:p w14:paraId="229F96C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Microbial DNA kit</w:t>
            </w:r>
          </w:p>
        </w:tc>
        <w:tc>
          <w:tcPr>
            <w:tcW w:w="3889" w:type="dxa"/>
            <w:shd w:val="clear" w:color="auto" w:fill="auto"/>
            <w:vAlign w:val="center"/>
          </w:tcPr>
          <w:p w14:paraId="5F675017"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Microbial</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DNA</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kit</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Qiagen</w:t>
            </w:r>
            <w:r w:rsidRPr="000C589E">
              <w:rPr>
                <w:rFonts w:ascii="Segoe UI" w:hAnsi="Segoe UI" w:cs="Segoe UI"/>
                <w:sz w:val="16"/>
                <w:szCs w:val="16"/>
                <w:lang w:val="el-GR" w:eastAsia="el-GR"/>
              </w:rPr>
              <w:t xml:space="preserve"> 21000-100 </w:t>
            </w:r>
            <w:r w:rsidRPr="000C589E">
              <w:rPr>
                <w:rFonts w:ascii="Segoe UI" w:hAnsi="Segoe UI" w:cs="Segoe UI"/>
                <w:color w:val="000000"/>
                <w:sz w:val="16"/>
                <w:szCs w:val="16"/>
                <w:lang w:val="el-GR" w:eastAsia="el-GR"/>
              </w:rPr>
              <w:t>ή αντίστοιχο άλλου οίκου</w:t>
            </w:r>
          </w:p>
        </w:tc>
        <w:tc>
          <w:tcPr>
            <w:tcW w:w="1148" w:type="dxa"/>
            <w:shd w:val="clear" w:color="auto" w:fill="auto"/>
            <w:vAlign w:val="center"/>
          </w:tcPr>
          <w:p w14:paraId="1978645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Kit</w:t>
            </w:r>
          </w:p>
        </w:tc>
        <w:tc>
          <w:tcPr>
            <w:tcW w:w="1095" w:type="dxa"/>
            <w:shd w:val="clear" w:color="auto" w:fill="auto"/>
            <w:vAlign w:val="center"/>
          </w:tcPr>
          <w:p w14:paraId="3AAF0DB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w:t>
            </w:r>
          </w:p>
        </w:tc>
        <w:tc>
          <w:tcPr>
            <w:tcW w:w="1045" w:type="dxa"/>
            <w:vAlign w:val="center"/>
          </w:tcPr>
          <w:p w14:paraId="68AEF03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A423EAE"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4FB645E" w14:textId="77777777" w:rsidTr="00BF73F0">
        <w:trPr>
          <w:trHeight w:val="250"/>
          <w:jc w:val="center"/>
        </w:trPr>
        <w:tc>
          <w:tcPr>
            <w:tcW w:w="512" w:type="dxa"/>
            <w:shd w:val="clear" w:color="auto" w:fill="auto"/>
            <w:vAlign w:val="center"/>
          </w:tcPr>
          <w:p w14:paraId="0504841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12</w:t>
            </w:r>
          </w:p>
        </w:tc>
        <w:tc>
          <w:tcPr>
            <w:tcW w:w="2209" w:type="dxa"/>
            <w:vAlign w:val="center"/>
          </w:tcPr>
          <w:p w14:paraId="194C7A0B"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Water</w:t>
            </w:r>
          </w:p>
        </w:tc>
        <w:tc>
          <w:tcPr>
            <w:tcW w:w="3889" w:type="dxa"/>
            <w:shd w:val="clear" w:color="auto" w:fill="auto"/>
            <w:vAlign w:val="center"/>
          </w:tcPr>
          <w:p w14:paraId="25F2AC00"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Water for injection</w:t>
            </w:r>
          </w:p>
        </w:tc>
        <w:tc>
          <w:tcPr>
            <w:tcW w:w="1148" w:type="dxa"/>
            <w:shd w:val="clear" w:color="auto" w:fill="auto"/>
            <w:vAlign w:val="center"/>
          </w:tcPr>
          <w:p w14:paraId="69BD31B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 lt</w:t>
            </w:r>
          </w:p>
        </w:tc>
        <w:tc>
          <w:tcPr>
            <w:tcW w:w="1095" w:type="dxa"/>
            <w:shd w:val="clear" w:color="auto" w:fill="auto"/>
            <w:vAlign w:val="center"/>
          </w:tcPr>
          <w:p w14:paraId="1A29691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8</w:t>
            </w:r>
          </w:p>
        </w:tc>
        <w:tc>
          <w:tcPr>
            <w:tcW w:w="1045" w:type="dxa"/>
            <w:vAlign w:val="center"/>
          </w:tcPr>
          <w:p w14:paraId="41B24E6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075DF10"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7323875" w14:textId="77777777" w:rsidTr="00BF73F0">
        <w:trPr>
          <w:trHeight w:val="250"/>
          <w:jc w:val="center"/>
        </w:trPr>
        <w:tc>
          <w:tcPr>
            <w:tcW w:w="512" w:type="dxa"/>
            <w:shd w:val="clear" w:color="auto" w:fill="auto"/>
            <w:vAlign w:val="center"/>
          </w:tcPr>
          <w:p w14:paraId="6B46583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13</w:t>
            </w:r>
          </w:p>
        </w:tc>
        <w:tc>
          <w:tcPr>
            <w:tcW w:w="2209" w:type="dxa"/>
            <w:vAlign w:val="center"/>
          </w:tcPr>
          <w:p w14:paraId="04B32FB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Trypsin-EDTA</w:t>
            </w:r>
          </w:p>
        </w:tc>
        <w:tc>
          <w:tcPr>
            <w:tcW w:w="3889" w:type="dxa"/>
            <w:shd w:val="clear" w:color="auto" w:fill="auto"/>
            <w:vAlign w:val="center"/>
          </w:tcPr>
          <w:p w14:paraId="693B45F1"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Trypsin-EDTA 1x in pbs w/o calcium w/o magnesium w/o phenol red</w:t>
            </w:r>
          </w:p>
        </w:tc>
        <w:tc>
          <w:tcPr>
            <w:tcW w:w="1148" w:type="dxa"/>
            <w:shd w:val="clear" w:color="auto" w:fill="auto"/>
            <w:vAlign w:val="center"/>
          </w:tcPr>
          <w:p w14:paraId="21F7180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100ml</w:t>
            </w:r>
          </w:p>
        </w:tc>
        <w:tc>
          <w:tcPr>
            <w:tcW w:w="1095" w:type="dxa"/>
            <w:shd w:val="clear" w:color="auto" w:fill="auto"/>
            <w:vAlign w:val="center"/>
          </w:tcPr>
          <w:p w14:paraId="1F627AF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4</w:t>
            </w:r>
          </w:p>
        </w:tc>
        <w:tc>
          <w:tcPr>
            <w:tcW w:w="1045" w:type="dxa"/>
            <w:vAlign w:val="center"/>
          </w:tcPr>
          <w:p w14:paraId="20146A8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A47FFEE"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E69895D" w14:textId="77777777" w:rsidTr="00BF73F0">
        <w:trPr>
          <w:trHeight w:val="250"/>
          <w:jc w:val="center"/>
        </w:trPr>
        <w:tc>
          <w:tcPr>
            <w:tcW w:w="512" w:type="dxa"/>
            <w:shd w:val="clear" w:color="auto" w:fill="auto"/>
            <w:vAlign w:val="center"/>
          </w:tcPr>
          <w:p w14:paraId="6CACC90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14</w:t>
            </w:r>
          </w:p>
        </w:tc>
        <w:tc>
          <w:tcPr>
            <w:tcW w:w="2209" w:type="dxa"/>
            <w:vAlign w:val="center"/>
          </w:tcPr>
          <w:p w14:paraId="3BA8FA4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Anti-doublecortin</w:t>
            </w:r>
          </w:p>
        </w:tc>
        <w:tc>
          <w:tcPr>
            <w:tcW w:w="3889" w:type="dxa"/>
            <w:shd w:val="clear" w:color="auto" w:fill="auto"/>
            <w:vAlign w:val="center"/>
          </w:tcPr>
          <w:p w14:paraId="5C96E6B0"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Doublecortin</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Antibody</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E</w:t>
            </w:r>
            <w:r w:rsidRPr="000C589E">
              <w:rPr>
                <w:rFonts w:ascii="Segoe UI" w:hAnsi="Segoe UI" w:cs="Segoe UI"/>
                <w:sz w:val="16"/>
                <w:szCs w:val="16"/>
                <w:lang w:val="el-GR" w:eastAsia="el-GR"/>
              </w:rPr>
              <w:t xml:space="preserve">-6), </w:t>
            </w:r>
            <w:r w:rsidRPr="000C589E">
              <w:rPr>
                <w:rFonts w:ascii="Segoe UI" w:hAnsi="Segoe UI" w:cs="Segoe UI"/>
                <w:sz w:val="16"/>
                <w:szCs w:val="16"/>
                <w:lang w:val="en-US" w:eastAsia="el-GR"/>
              </w:rPr>
              <w:t>Santa</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Cruz</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sc</w:t>
            </w:r>
            <w:r w:rsidRPr="000C589E">
              <w:rPr>
                <w:rFonts w:ascii="Segoe UI" w:hAnsi="Segoe UI" w:cs="Segoe UI"/>
                <w:sz w:val="16"/>
                <w:szCs w:val="16"/>
                <w:lang w:val="el-GR" w:eastAsia="el-GR"/>
              </w:rPr>
              <w:t>-271390  ή  αντίστοιχο άλλου οίκου</w:t>
            </w:r>
          </w:p>
        </w:tc>
        <w:tc>
          <w:tcPr>
            <w:tcW w:w="1148" w:type="dxa"/>
            <w:shd w:val="clear" w:color="auto" w:fill="auto"/>
            <w:vAlign w:val="center"/>
          </w:tcPr>
          <w:p w14:paraId="241CC6C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200</w:t>
            </w:r>
            <w:r w:rsidRPr="000C589E">
              <w:rPr>
                <w:rFonts w:ascii="Segoe UI" w:hAnsi="Segoe UI" w:cs="Segoe UI"/>
                <w:sz w:val="16"/>
                <w:szCs w:val="16"/>
                <w:lang w:val="el-GR" w:eastAsia="el-GR"/>
              </w:rPr>
              <w:t>μ</w:t>
            </w:r>
            <w:r w:rsidRPr="000C589E">
              <w:rPr>
                <w:rFonts w:ascii="Segoe UI" w:hAnsi="Segoe UI" w:cs="Segoe UI"/>
                <w:sz w:val="16"/>
                <w:szCs w:val="16"/>
                <w:lang w:val="en-US" w:eastAsia="el-GR"/>
              </w:rPr>
              <w:t>g/ml</w:t>
            </w:r>
          </w:p>
        </w:tc>
        <w:tc>
          <w:tcPr>
            <w:tcW w:w="1095" w:type="dxa"/>
            <w:shd w:val="clear" w:color="auto" w:fill="auto"/>
            <w:vAlign w:val="center"/>
          </w:tcPr>
          <w:p w14:paraId="7F0390A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w:t>
            </w:r>
          </w:p>
        </w:tc>
        <w:tc>
          <w:tcPr>
            <w:tcW w:w="1045" w:type="dxa"/>
            <w:vAlign w:val="center"/>
          </w:tcPr>
          <w:p w14:paraId="46D0F28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8F587DA"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D2BA535" w14:textId="77777777" w:rsidTr="00BF73F0">
        <w:trPr>
          <w:trHeight w:val="435"/>
          <w:jc w:val="center"/>
        </w:trPr>
        <w:tc>
          <w:tcPr>
            <w:tcW w:w="2721" w:type="dxa"/>
            <w:gridSpan w:val="2"/>
            <w:shd w:val="clear" w:color="auto" w:fill="FFC000"/>
            <w:vAlign w:val="center"/>
          </w:tcPr>
          <w:p w14:paraId="11C7A674"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334978AC"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24A731BB"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11CB0E15" w14:textId="77777777" w:rsidTr="00BF73F0">
        <w:trPr>
          <w:trHeight w:val="759"/>
          <w:jc w:val="center"/>
        </w:trPr>
        <w:tc>
          <w:tcPr>
            <w:tcW w:w="2721" w:type="dxa"/>
            <w:gridSpan w:val="2"/>
            <w:shd w:val="clear" w:color="auto" w:fill="auto"/>
            <w:vAlign w:val="center"/>
          </w:tcPr>
          <w:p w14:paraId="4E6DA6A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Βιολογικής Χημείας, Τμήμα Ιατρικής, Π. Ι.</w:t>
            </w:r>
          </w:p>
        </w:tc>
        <w:tc>
          <w:tcPr>
            <w:tcW w:w="6132" w:type="dxa"/>
            <w:gridSpan w:val="3"/>
            <w:shd w:val="clear" w:color="auto" w:fill="auto"/>
            <w:vAlign w:val="center"/>
          </w:tcPr>
          <w:p w14:paraId="5F9F9B6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Θωμαΐς Παπαμαρκάκη</w:t>
            </w:r>
          </w:p>
        </w:tc>
        <w:tc>
          <w:tcPr>
            <w:tcW w:w="2165" w:type="dxa"/>
            <w:gridSpan w:val="2"/>
            <w:vAlign w:val="center"/>
          </w:tcPr>
          <w:p w14:paraId="0918A6F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w:t>
            </w:r>
            <w:r w:rsidRPr="000C589E">
              <w:rPr>
                <w:rFonts w:ascii="Segoe UI" w:hAnsi="Segoe UI" w:cs="Segoe UI"/>
                <w:color w:val="000000"/>
                <w:sz w:val="16"/>
                <w:szCs w:val="16"/>
                <w:lang w:val="en-US" w:eastAsia="el-GR"/>
              </w:rPr>
              <w:t>7</w:t>
            </w:r>
            <w:r w:rsidRPr="000C589E">
              <w:rPr>
                <w:rFonts w:ascii="Segoe UI" w:hAnsi="Segoe UI" w:cs="Segoe UI"/>
                <w:color w:val="000000"/>
                <w:sz w:val="16"/>
                <w:szCs w:val="16"/>
                <w:lang w:val="el-GR" w:eastAsia="el-GR"/>
              </w:rPr>
              <w:t>563</w:t>
            </w:r>
          </w:p>
        </w:tc>
      </w:tr>
    </w:tbl>
    <w:p w14:paraId="35E7EAC2" w14:textId="77777777" w:rsidR="000900C1" w:rsidRPr="000C589E" w:rsidRDefault="000900C1" w:rsidP="000900C1">
      <w:pPr>
        <w:suppressAutoHyphens w:val="0"/>
        <w:jc w:val="left"/>
        <w:rPr>
          <w:rFonts w:ascii="Segoe UI" w:hAnsi="Segoe UI" w:cs="Segoe UI"/>
          <w:b/>
          <w:sz w:val="24"/>
          <w:lang w:val="el-GR" w:eastAsia="el-GR"/>
        </w:rPr>
      </w:pPr>
    </w:p>
    <w:p w14:paraId="1D25F7FC"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8"/>
        <w:gridCol w:w="1557"/>
        <w:gridCol w:w="1171"/>
        <w:gridCol w:w="1583"/>
        <w:gridCol w:w="1527"/>
      </w:tblGrid>
      <w:tr w:rsidR="000900C1" w:rsidRPr="000C589E" w14:paraId="66FDDC21" w14:textId="77777777" w:rsidTr="00BF73F0">
        <w:trPr>
          <w:jc w:val="center"/>
        </w:trPr>
        <w:tc>
          <w:tcPr>
            <w:tcW w:w="831" w:type="dxa"/>
            <w:shd w:val="clear" w:color="auto" w:fill="00B0F0"/>
            <w:vAlign w:val="center"/>
          </w:tcPr>
          <w:p w14:paraId="54A73A6A"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2E78D35E"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6C519556"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10DAFC6E"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3C12C8ED"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37B2F215"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593369C6" w14:textId="77777777" w:rsidTr="00BF73F0">
        <w:trPr>
          <w:trHeight w:val="454"/>
          <w:jc w:val="center"/>
        </w:trPr>
        <w:tc>
          <w:tcPr>
            <w:tcW w:w="831" w:type="dxa"/>
            <w:shd w:val="clear" w:color="auto" w:fill="auto"/>
            <w:vAlign w:val="center"/>
          </w:tcPr>
          <w:p w14:paraId="33F2C949" w14:textId="77777777" w:rsidR="000900C1" w:rsidRPr="000C589E" w:rsidRDefault="000900C1" w:rsidP="00BF73F0">
            <w:pPr>
              <w:suppressAutoHyphens w:val="0"/>
              <w:spacing w:after="0"/>
              <w:jc w:val="center"/>
              <w:rPr>
                <w:rFonts w:ascii="Tahoma" w:eastAsia="Calibri" w:hAnsi="Tahoma" w:cs="Tahoma"/>
                <w:b/>
                <w:sz w:val="18"/>
                <w:szCs w:val="18"/>
                <w:lang w:val="en-US" w:eastAsia="el-GR"/>
              </w:rPr>
            </w:pPr>
            <w:r w:rsidRPr="000C589E">
              <w:rPr>
                <w:rFonts w:ascii="Tahoma" w:eastAsia="Calibri" w:hAnsi="Tahoma" w:cs="Tahoma"/>
                <w:b/>
                <w:sz w:val="24"/>
                <w:szCs w:val="22"/>
                <w:lang w:val="el-GR" w:eastAsia="el-GR"/>
              </w:rPr>
              <w:t>4</w:t>
            </w:r>
            <w:r w:rsidRPr="000C589E">
              <w:rPr>
                <w:rFonts w:ascii="Tahoma" w:eastAsia="Calibri" w:hAnsi="Tahoma" w:cs="Tahoma"/>
                <w:b/>
                <w:sz w:val="24"/>
                <w:szCs w:val="22"/>
                <w:lang w:val="en-US" w:eastAsia="el-GR"/>
              </w:rPr>
              <w:t>4</w:t>
            </w:r>
          </w:p>
        </w:tc>
        <w:tc>
          <w:tcPr>
            <w:tcW w:w="4415" w:type="dxa"/>
            <w:shd w:val="clear" w:color="auto" w:fill="auto"/>
            <w:vAlign w:val="center"/>
          </w:tcPr>
          <w:p w14:paraId="0420D38F"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Είδη Πρωτεωμικής Ανάλυσης</w:t>
            </w:r>
          </w:p>
        </w:tc>
        <w:tc>
          <w:tcPr>
            <w:tcW w:w="1559" w:type="dxa"/>
            <w:shd w:val="clear" w:color="auto" w:fill="auto"/>
            <w:vAlign w:val="center"/>
          </w:tcPr>
          <w:p w14:paraId="7A60C6D9"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color w:val="000000"/>
                <w:sz w:val="21"/>
                <w:szCs w:val="21"/>
                <w:lang w:val="el-GR" w:eastAsia="el-GR"/>
              </w:rPr>
              <w:t xml:space="preserve">33696500-0 33790000-4 </w:t>
            </w:r>
            <w:r w:rsidRPr="000C589E">
              <w:rPr>
                <w:rFonts w:ascii="Tahoma" w:eastAsia="Calibri" w:hAnsi="Tahoma" w:cs="Tahoma"/>
                <w:b/>
                <w:sz w:val="21"/>
                <w:szCs w:val="21"/>
                <w:lang w:val="el-GR" w:eastAsia="el-GR"/>
              </w:rPr>
              <w:t>33696600-1</w:t>
            </w:r>
          </w:p>
        </w:tc>
        <w:tc>
          <w:tcPr>
            <w:tcW w:w="1134" w:type="dxa"/>
            <w:shd w:val="clear" w:color="auto" w:fill="auto"/>
            <w:vAlign w:val="center"/>
          </w:tcPr>
          <w:p w14:paraId="6DB971FC"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7E56B3D3"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8.000,00 €</w:t>
            </w:r>
          </w:p>
        </w:tc>
        <w:tc>
          <w:tcPr>
            <w:tcW w:w="1531" w:type="dxa"/>
            <w:shd w:val="clear" w:color="auto" w:fill="auto"/>
            <w:vAlign w:val="center"/>
          </w:tcPr>
          <w:p w14:paraId="5F3D996A"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6.451,61 €</w:t>
            </w:r>
          </w:p>
        </w:tc>
      </w:tr>
    </w:tbl>
    <w:p w14:paraId="246DAAD8" w14:textId="77777777" w:rsidR="000900C1" w:rsidRPr="000C589E" w:rsidRDefault="000900C1" w:rsidP="000900C1">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0900C1" w:rsidRPr="000C589E" w14:paraId="17447C71" w14:textId="77777777" w:rsidTr="00BF73F0">
        <w:trPr>
          <w:trHeight w:val="166"/>
          <w:jc w:val="center"/>
        </w:trPr>
        <w:tc>
          <w:tcPr>
            <w:tcW w:w="11018" w:type="dxa"/>
            <w:gridSpan w:val="7"/>
            <w:shd w:val="clear" w:color="auto" w:fill="FFC000"/>
            <w:noWrap/>
          </w:tcPr>
          <w:p w14:paraId="1E3FF91C" w14:textId="77777777" w:rsidR="000900C1" w:rsidRPr="000C589E" w:rsidRDefault="000900C1" w:rsidP="00BF73F0">
            <w:pPr>
              <w:suppressAutoHyphens w:val="0"/>
              <w:jc w:val="center"/>
              <w:rPr>
                <w:rFonts w:ascii="Arial" w:hAnsi="Arial" w:cs="Arial"/>
                <w:sz w:val="24"/>
                <w:lang w:val="el-GR" w:eastAsia="el-GR"/>
              </w:rPr>
            </w:pPr>
            <w:r w:rsidRPr="000C589E">
              <w:rPr>
                <w:rFonts w:ascii="Segoe UI" w:hAnsi="Segoe UI" w:cs="Segoe UI"/>
                <w:b/>
                <w:color w:val="000000"/>
                <w:sz w:val="24"/>
                <w:lang w:val="el-GR" w:eastAsia="el-GR"/>
              </w:rPr>
              <w:t>Είδη Πρωτεωμικής Ανάλυσης</w:t>
            </w:r>
          </w:p>
        </w:tc>
      </w:tr>
      <w:tr w:rsidR="000900C1" w:rsidRPr="000C589E" w14:paraId="4C7B4E0C" w14:textId="77777777" w:rsidTr="00BF73F0">
        <w:trPr>
          <w:trHeight w:val="166"/>
          <w:jc w:val="center"/>
        </w:trPr>
        <w:tc>
          <w:tcPr>
            <w:tcW w:w="512" w:type="dxa"/>
            <w:shd w:val="clear" w:color="auto" w:fill="FFC000"/>
            <w:noWrap/>
            <w:hideMark/>
          </w:tcPr>
          <w:p w14:paraId="3966C9A7"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3752D3E6"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889" w:type="dxa"/>
            <w:shd w:val="clear" w:color="auto" w:fill="FFC000"/>
            <w:hideMark/>
          </w:tcPr>
          <w:p w14:paraId="7F97FC49"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04B685A4"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6931A7A3"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30F907DC"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5CAF4F1F"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0A30095F" w14:textId="77777777" w:rsidTr="00BF73F0">
        <w:trPr>
          <w:trHeight w:val="404"/>
          <w:jc w:val="center"/>
        </w:trPr>
        <w:tc>
          <w:tcPr>
            <w:tcW w:w="512" w:type="dxa"/>
            <w:shd w:val="clear" w:color="auto" w:fill="auto"/>
            <w:vAlign w:val="center"/>
            <w:hideMark/>
          </w:tcPr>
          <w:p w14:paraId="316E10E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668A5E8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Διάλυμα χημειοφωταύγειας</w:t>
            </w:r>
          </w:p>
        </w:tc>
        <w:tc>
          <w:tcPr>
            <w:tcW w:w="3889" w:type="dxa"/>
            <w:shd w:val="clear" w:color="auto" w:fill="auto"/>
            <w:vAlign w:val="center"/>
          </w:tcPr>
          <w:p w14:paraId="655861BD"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Διάλυμα χημειοφωταύγειας με HRP (Luminata Chemiluminescent HRP Substrate), κατάλληλο για Western Blot.Διάλυμα χημειοφωταύγειας με HRP (Luminata Chemiluminescent HRP Substrate), κατάλληλο για Western Blot. Να είναι προαναμεμειγμένο και έτοιμο για χρήση. Να έχει υψηλή ευαισθησία ~400 fg. Το σήμα να διαρκεί για τουλάχιστον 3 ώρες. Να είναι σταθερό στους 4</w:t>
            </w:r>
            <w:r w:rsidRPr="000C589E">
              <w:rPr>
                <w:rFonts w:ascii="Segoe UI" w:hAnsi="Segoe UI" w:cs="Segoe UI"/>
                <w:color w:val="000000"/>
                <w:sz w:val="16"/>
                <w:szCs w:val="16"/>
                <w:vertAlign w:val="superscript"/>
                <w:lang w:val="el-GR" w:eastAsia="el-GR"/>
              </w:rPr>
              <w:t>o</w:t>
            </w:r>
            <w:r w:rsidRPr="000C589E">
              <w:rPr>
                <w:rFonts w:ascii="Segoe UI" w:hAnsi="Segoe UI" w:cs="Segoe UI"/>
                <w:color w:val="000000"/>
                <w:sz w:val="16"/>
                <w:szCs w:val="16"/>
                <w:lang w:val="el-GR" w:eastAsia="el-GR"/>
              </w:rPr>
              <w:t>C για τουλάχιστον ένα έτος.</w:t>
            </w:r>
          </w:p>
        </w:tc>
        <w:tc>
          <w:tcPr>
            <w:tcW w:w="1148" w:type="dxa"/>
            <w:shd w:val="clear" w:color="auto" w:fill="auto"/>
            <w:vAlign w:val="center"/>
          </w:tcPr>
          <w:p w14:paraId="0AAA789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100</w:t>
            </w:r>
            <w:r w:rsidRPr="000C589E">
              <w:rPr>
                <w:rFonts w:ascii="Segoe UI" w:hAnsi="Segoe UI" w:cs="Segoe UI"/>
                <w:color w:val="000000"/>
                <w:sz w:val="16"/>
                <w:szCs w:val="16"/>
                <w:lang w:val="en-US" w:eastAsia="el-GR"/>
              </w:rPr>
              <w:t>mL</w:t>
            </w:r>
          </w:p>
        </w:tc>
        <w:tc>
          <w:tcPr>
            <w:tcW w:w="1095" w:type="dxa"/>
            <w:shd w:val="clear" w:color="auto" w:fill="auto"/>
            <w:vAlign w:val="center"/>
          </w:tcPr>
          <w:p w14:paraId="48DFEB2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514E066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95843DB"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8DCF810" w14:textId="77777777" w:rsidTr="00BF73F0">
        <w:trPr>
          <w:trHeight w:val="470"/>
          <w:jc w:val="center"/>
        </w:trPr>
        <w:tc>
          <w:tcPr>
            <w:tcW w:w="512" w:type="dxa"/>
            <w:shd w:val="clear" w:color="auto" w:fill="auto"/>
            <w:vAlign w:val="center"/>
            <w:hideMark/>
          </w:tcPr>
          <w:p w14:paraId="6FE428B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1EFA34C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Διάλυμα χημειοφωταύγειας με HRP υψηλής ευαισθησίας</w:t>
            </w:r>
          </w:p>
        </w:tc>
        <w:tc>
          <w:tcPr>
            <w:tcW w:w="3889" w:type="dxa"/>
            <w:shd w:val="clear" w:color="auto" w:fill="auto"/>
            <w:vAlign w:val="center"/>
          </w:tcPr>
          <w:p w14:paraId="7FC81A99"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Διάλυμα χημειοφωταύγειας με HRP υψηλής ευαισθησίας.  Διάλυμα χημειοφωταύγειας με HRP (Luminata Chemiluminescent HRP Substrate), κατάλληλο για Western Blot.  Να είναι προαναμεμειγμένο.  Να έχει υψηλή ευαισθησία ~400 fg. Το σήμα να διαρκεί για τουλάχιστον 3 ώρες. Να είναι σταθερό στους 4</w:t>
            </w:r>
            <w:r w:rsidRPr="000C589E">
              <w:rPr>
                <w:rFonts w:ascii="Segoe UI" w:hAnsi="Segoe UI" w:cs="Segoe UI"/>
                <w:color w:val="000000"/>
                <w:sz w:val="16"/>
                <w:szCs w:val="16"/>
                <w:vertAlign w:val="superscript"/>
                <w:lang w:val="el-GR" w:eastAsia="el-GR"/>
              </w:rPr>
              <w:t>o</w:t>
            </w:r>
            <w:r w:rsidRPr="000C589E">
              <w:rPr>
                <w:rFonts w:ascii="Segoe UI" w:hAnsi="Segoe UI" w:cs="Segoe UI"/>
                <w:color w:val="000000"/>
                <w:sz w:val="16"/>
                <w:szCs w:val="16"/>
                <w:lang w:val="el-GR" w:eastAsia="el-GR"/>
              </w:rPr>
              <w:t>C για τουλάχιστον ένα έτος. Να φυλάσσεται σε θερμοκρασία 18 έως 24 °C. Σε συσκευασία  500ml, αρκετό για 5000 cm2 μεμβράνης.</w:t>
            </w:r>
          </w:p>
        </w:tc>
        <w:tc>
          <w:tcPr>
            <w:tcW w:w="1148" w:type="dxa"/>
            <w:shd w:val="clear" w:color="auto" w:fill="auto"/>
            <w:vAlign w:val="center"/>
          </w:tcPr>
          <w:p w14:paraId="3AB14B0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500mL</w:t>
            </w:r>
          </w:p>
        </w:tc>
        <w:tc>
          <w:tcPr>
            <w:tcW w:w="1095" w:type="dxa"/>
            <w:shd w:val="clear" w:color="auto" w:fill="auto"/>
            <w:vAlign w:val="center"/>
          </w:tcPr>
          <w:p w14:paraId="3E9837A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3</w:t>
            </w:r>
          </w:p>
        </w:tc>
        <w:tc>
          <w:tcPr>
            <w:tcW w:w="1045" w:type="dxa"/>
            <w:vAlign w:val="center"/>
          </w:tcPr>
          <w:p w14:paraId="709C52B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81E2E24"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997C7B9" w14:textId="77777777" w:rsidTr="00BF73F0">
        <w:trPr>
          <w:trHeight w:val="232"/>
          <w:jc w:val="center"/>
        </w:trPr>
        <w:tc>
          <w:tcPr>
            <w:tcW w:w="512" w:type="dxa"/>
            <w:shd w:val="clear" w:color="auto" w:fill="auto"/>
            <w:vAlign w:val="center"/>
          </w:tcPr>
          <w:p w14:paraId="5025679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4604B7C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Δείκτης μοριακών βαρών πρωτεϊνών έγχρωμος</w:t>
            </w:r>
          </w:p>
        </w:tc>
        <w:tc>
          <w:tcPr>
            <w:tcW w:w="3889" w:type="dxa"/>
            <w:shd w:val="clear" w:color="auto" w:fill="auto"/>
            <w:vAlign w:val="center"/>
          </w:tcPr>
          <w:p w14:paraId="3E0BC4B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Δείκτης μοριακών βαρών πρωτεϊνών έγχρωμος. Να δίνει ζώνες σε τρία  χρώματα (μπλε, κόκκινο, πράσινο) και να καλύπτει την περιοχή 8-240 kDa. Να περιλαμβάνει 2 ζώνες αναφοράς διαφορετικών χρωμάτων στα 25 (πράσινο) και 75kDa (κόκκινο). Να δίνει καθαρές, έντονες ζώνες. Να είναι έτοιμος προς χρήση για απευθείας φόρτωση στα gels (να περιλαμβάνει loading dye). Nα διατίθεται σε συσκευασία των 500 μl (για 100 minigels)</w:t>
            </w:r>
          </w:p>
        </w:tc>
        <w:tc>
          <w:tcPr>
            <w:tcW w:w="1148" w:type="dxa"/>
            <w:shd w:val="clear" w:color="auto" w:fill="auto"/>
            <w:vAlign w:val="center"/>
          </w:tcPr>
          <w:p w14:paraId="6486250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500uL</w:t>
            </w:r>
          </w:p>
        </w:tc>
        <w:tc>
          <w:tcPr>
            <w:tcW w:w="1095" w:type="dxa"/>
            <w:shd w:val="clear" w:color="auto" w:fill="auto"/>
            <w:vAlign w:val="center"/>
          </w:tcPr>
          <w:p w14:paraId="094840A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7</w:t>
            </w:r>
          </w:p>
        </w:tc>
        <w:tc>
          <w:tcPr>
            <w:tcW w:w="1045" w:type="dxa"/>
            <w:vAlign w:val="center"/>
          </w:tcPr>
          <w:p w14:paraId="33E469A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CB72874"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1CA9D2A" w14:textId="77777777" w:rsidTr="00BF73F0">
        <w:trPr>
          <w:trHeight w:val="252"/>
          <w:jc w:val="center"/>
        </w:trPr>
        <w:tc>
          <w:tcPr>
            <w:tcW w:w="512" w:type="dxa"/>
            <w:shd w:val="clear" w:color="auto" w:fill="auto"/>
            <w:vAlign w:val="center"/>
          </w:tcPr>
          <w:p w14:paraId="4ED5FF6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209" w:type="dxa"/>
            <w:vAlign w:val="center"/>
          </w:tcPr>
          <w:p w14:paraId="02B36A7C"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Υδρόφοβη μεμβράνη μεταφοράς PVDF</w:t>
            </w:r>
          </w:p>
        </w:tc>
        <w:tc>
          <w:tcPr>
            <w:tcW w:w="3889" w:type="dxa"/>
            <w:shd w:val="clear" w:color="auto" w:fill="auto"/>
            <w:vAlign w:val="center"/>
          </w:tcPr>
          <w:p w14:paraId="3808D1A4"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Υδρόφοβη μεμβράνη μεταφοράς PVDF, διαστάσεων 26,5 cm x 3,75 m (ρολλό) κατάλληλη για Western Blot. Μέγεθος πόρων 0,45 μm. Χαρακτηριστικά: Κύριοι μηχανισμοί δέσμευσης: Ηλεκτροστατικοί, υδρόφοβοι. Προσρόφηση BSA 215μg/cm</w:t>
            </w:r>
            <w:r w:rsidRPr="000C589E">
              <w:rPr>
                <w:rFonts w:ascii="Segoe UI" w:hAnsi="Segoe UI" w:cs="Segoe UI"/>
                <w:color w:val="000000"/>
                <w:sz w:val="16"/>
                <w:szCs w:val="16"/>
                <w:vertAlign w:val="superscript"/>
                <w:lang w:val="el-GR" w:eastAsia="el-GR"/>
              </w:rPr>
              <w:t>2</w:t>
            </w:r>
            <w:r w:rsidRPr="000C589E">
              <w:rPr>
                <w:rFonts w:ascii="Segoe UI" w:hAnsi="Segoe UI" w:cs="Segoe UI"/>
                <w:color w:val="000000"/>
                <w:sz w:val="16"/>
                <w:szCs w:val="16"/>
                <w:lang w:val="el-GR" w:eastAsia="el-GR"/>
              </w:rPr>
              <w:t>. Προσρόφηση IgG αιγός 294 μg/cm</w:t>
            </w:r>
            <w:r w:rsidRPr="000C589E">
              <w:rPr>
                <w:rFonts w:ascii="Segoe UI" w:hAnsi="Segoe UI" w:cs="Segoe UI"/>
                <w:color w:val="000000"/>
                <w:sz w:val="16"/>
                <w:szCs w:val="16"/>
                <w:vertAlign w:val="superscript"/>
                <w:lang w:val="el-GR" w:eastAsia="el-GR"/>
              </w:rPr>
              <w:t>2</w:t>
            </w:r>
            <w:r w:rsidRPr="000C589E">
              <w:rPr>
                <w:rFonts w:ascii="Segoe UI" w:hAnsi="Segoe UI" w:cs="Segoe UI"/>
                <w:color w:val="000000"/>
                <w:sz w:val="16"/>
                <w:szCs w:val="16"/>
                <w:lang w:val="el-GR" w:eastAsia="el-GR"/>
              </w:rPr>
              <w:t>. Προσρόφηση ινσουλίνης 160 μg/cm</w:t>
            </w:r>
            <w:r w:rsidRPr="000C589E">
              <w:rPr>
                <w:rFonts w:ascii="Segoe UI" w:hAnsi="Segoe UI" w:cs="Segoe UI"/>
                <w:color w:val="000000"/>
                <w:sz w:val="16"/>
                <w:szCs w:val="16"/>
                <w:vertAlign w:val="superscript"/>
                <w:lang w:val="el-GR" w:eastAsia="el-GR"/>
              </w:rPr>
              <w:t>2</w:t>
            </w:r>
          </w:p>
        </w:tc>
        <w:tc>
          <w:tcPr>
            <w:tcW w:w="1148" w:type="dxa"/>
            <w:shd w:val="clear" w:color="auto" w:fill="auto"/>
            <w:vAlign w:val="center"/>
          </w:tcPr>
          <w:p w14:paraId="455F5C1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 cm x 3,75 m (ρολλό)</w:t>
            </w:r>
          </w:p>
        </w:tc>
        <w:tc>
          <w:tcPr>
            <w:tcW w:w="1095" w:type="dxa"/>
            <w:shd w:val="clear" w:color="auto" w:fill="auto"/>
            <w:vAlign w:val="center"/>
          </w:tcPr>
          <w:p w14:paraId="765BE0B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3</w:t>
            </w:r>
          </w:p>
        </w:tc>
        <w:tc>
          <w:tcPr>
            <w:tcW w:w="1045" w:type="dxa"/>
            <w:vAlign w:val="center"/>
          </w:tcPr>
          <w:p w14:paraId="3DC81BC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0DE78B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E591524" w14:textId="77777777" w:rsidTr="00BF73F0">
        <w:trPr>
          <w:trHeight w:val="283"/>
          <w:jc w:val="center"/>
        </w:trPr>
        <w:tc>
          <w:tcPr>
            <w:tcW w:w="512" w:type="dxa"/>
            <w:shd w:val="clear" w:color="auto" w:fill="auto"/>
            <w:vAlign w:val="center"/>
          </w:tcPr>
          <w:p w14:paraId="44FC181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209" w:type="dxa"/>
            <w:vAlign w:val="center"/>
          </w:tcPr>
          <w:p w14:paraId="16342CC7"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X-ray film για αυτοραδιογραφία</w:t>
            </w:r>
          </w:p>
        </w:tc>
        <w:tc>
          <w:tcPr>
            <w:tcW w:w="3889" w:type="dxa"/>
            <w:shd w:val="clear" w:color="auto" w:fill="auto"/>
            <w:vAlign w:val="center"/>
          </w:tcPr>
          <w:p w14:paraId="6AA697A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X-ray film για αυτοραδιογραφία. Να είναι άριστης ποιότητας και χρήσιμο για όλους τους τύπους των πειραμάτων. Nα διατίθενται σε συσκευασία των 100 φύλλων</w:t>
            </w:r>
          </w:p>
        </w:tc>
        <w:tc>
          <w:tcPr>
            <w:tcW w:w="1148" w:type="dxa"/>
            <w:shd w:val="clear" w:color="auto" w:fill="auto"/>
            <w:vAlign w:val="center"/>
          </w:tcPr>
          <w:p w14:paraId="14148E7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100/package</w:t>
            </w:r>
          </w:p>
        </w:tc>
        <w:tc>
          <w:tcPr>
            <w:tcW w:w="1095" w:type="dxa"/>
            <w:shd w:val="clear" w:color="auto" w:fill="auto"/>
            <w:vAlign w:val="center"/>
          </w:tcPr>
          <w:p w14:paraId="73AAA99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w:t>
            </w:r>
          </w:p>
        </w:tc>
        <w:tc>
          <w:tcPr>
            <w:tcW w:w="1045" w:type="dxa"/>
            <w:vAlign w:val="center"/>
          </w:tcPr>
          <w:p w14:paraId="753A27A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3102B47"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246B286" w14:textId="77777777" w:rsidTr="00BF73F0">
        <w:trPr>
          <w:trHeight w:val="256"/>
          <w:jc w:val="center"/>
        </w:trPr>
        <w:tc>
          <w:tcPr>
            <w:tcW w:w="512" w:type="dxa"/>
            <w:shd w:val="clear" w:color="auto" w:fill="auto"/>
            <w:vAlign w:val="center"/>
          </w:tcPr>
          <w:p w14:paraId="2A8CD17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209" w:type="dxa"/>
            <w:vAlign w:val="center"/>
          </w:tcPr>
          <w:p w14:paraId="774C4500"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Εμφανιστικό  για εμφάνιση φιλμ.</w:t>
            </w:r>
          </w:p>
        </w:tc>
        <w:tc>
          <w:tcPr>
            <w:tcW w:w="3889" w:type="dxa"/>
            <w:shd w:val="clear" w:color="auto" w:fill="auto"/>
            <w:vAlign w:val="center"/>
          </w:tcPr>
          <w:p w14:paraId="4400067D"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Εμφανιστικό  για εμφάνιση φιλμ. Η συσκευασία να δίνει  τελικό διάλυμα 2 x 20L</w:t>
            </w:r>
          </w:p>
        </w:tc>
        <w:tc>
          <w:tcPr>
            <w:tcW w:w="1148" w:type="dxa"/>
            <w:shd w:val="clear" w:color="auto" w:fill="auto"/>
            <w:vAlign w:val="center"/>
          </w:tcPr>
          <w:p w14:paraId="5005BC0E"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2</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x 20L</w:t>
            </w:r>
          </w:p>
        </w:tc>
        <w:tc>
          <w:tcPr>
            <w:tcW w:w="1095" w:type="dxa"/>
            <w:shd w:val="clear" w:color="auto" w:fill="auto"/>
            <w:vAlign w:val="center"/>
          </w:tcPr>
          <w:p w14:paraId="070C4C5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2</w:t>
            </w:r>
          </w:p>
        </w:tc>
        <w:tc>
          <w:tcPr>
            <w:tcW w:w="1045" w:type="dxa"/>
            <w:vAlign w:val="center"/>
          </w:tcPr>
          <w:p w14:paraId="7DD9649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7F5F863"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906B8E0" w14:textId="77777777" w:rsidTr="00BF73F0">
        <w:trPr>
          <w:trHeight w:val="250"/>
          <w:jc w:val="center"/>
        </w:trPr>
        <w:tc>
          <w:tcPr>
            <w:tcW w:w="512" w:type="dxa"/>
            <w:shd w:val="clear" w:color="auto" w:fill="auto"/>
            <w:vAlign w:val="center"/>
          </w:tcPr>
          <w:p w14:paraId="7D3BA03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209" w:type="dxa"/>
            <w:vAlign w:val="center"/>
          </w:tcPr>
          <w:p w14:paraId="737F0AA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Έτοιμα Gel πολυακρυλαμιδίου 4-12%</w:t>
            </w:r>
          </w:p>
        </w:tc>
        <w:tc>
          <w:tcPr>
            <w:tcW w:w="3889" w:type="dxa"/>
            <w:shd w:val="clear" w:color="auto" w:fill="auto"/>
            <w:vAlign w:val="center"/>
          </w:tcPr>
          <w:p w14:paraId="6BC9191C"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Έτοιμα Gel πολυακρυλαμιδίου 4-12% ειδικά σχεδιασμένα για να παρέχουν βέλτιστο διαχωρισμό μικρού έως μεσαίου μεγέθους πρωτεϊνών υπό φυσικές ή αποδιατακτικές συνθήκες. Διαστάσεις 8</w:t>
            </w:r>
            <w:r w:rsidRPr="000C589E">
              <w:rPr>
                <w:rFonts w:ascii="Segoe UI" w:hAnsi="Segoe UI" w:cs="Segoe UI"/>
                <w:color w:val="000000"/>
                <w:sz w:val="16"/>
                <w:szCs w:val="16"/>
                <w:lang w:val="en-US" w:eastAsia="el-GR"/>
              </w:rPr>
              <w:t>x</w:t>
            </w:r>
            <w:r w:rsidRPr="000C589E">
              <w:rPr>
                <w:rFonts w:ascii="Segoe UI" w:hAnsi="Segoe UI" w:cs="Segoe UI"/>
                <w:color w:val="000000"/>
                <w:sz w:val="16"/>
                <w:szCs w:val="16"/>
                <w:lang w:val="el-GR" w:eastAsia="el-GR"/>
              </w:rPr>
              <w:t xml:space="preserve">10 cm. 12 θέσεων φόρτωσης δείγματος. Παρέχεται η δυνατότητα διαφορετικού εύρους διαχωρισμού πρωτεϊνών ανάλογα με το διάλυμα ηλεκτροφόρησης MES ή </w:t>
            </w:r>
            <w:r w:rsidRPr="000C589E">
              <w:rPr>
                <w:rFonts w:ascii="Segoe UI" w:hAnsi="Segoe UI" w:cs="Segoe UI"/>
                <w:color w:val="000000"/>
                <w:sz w:val="16"/>
                <w:szCs w:val="16"/>
                <w:lang w:val="el-GR" w:eastAsia="el-GR"/>
              </w:rPr>
              <w:lastRenderedPageBreak/>
              <w:t>MOPS Buffer.</w:t>
            </w:r>
          </w:p>
        </w:tc>
        <w:tc>
          <w:tcPr>
            <w:tcW w:w="1148" w:type="dxa"/>
            <w:shd w:val="clear" w:color="auto" w:fill="auto"/>
            <w:vAlign w:val="center"/>
          </w:tcPr>
          <w:p w14:paraId="1CD5430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10 gels/ package</w:t>
            </w:r>
          </w:p>
        </w:tc>
        <w:tc>
          <w:tcPr>
            <w:tcW w:w="1095" w:type="dxa"/>
            <w:shd w:val="clear" w:color="auto" w:fill="auto"/>
            <w:vAlign w:val="center"/>
          </w:tcPr>
          <w:p w14:paraId="3C79472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1045" w:type="dxa"/>
            <w:vAlign w:val="center"/>
          </w:tcPr>
          <w:p w14:paraId="13AA597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936DE9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B60A3C3" w14:textId="77777777" w:rsidTr="00BF73F0">
        <w:trPr>
          <w:trHeight w:val="250"/>
          <w:jc w:val="center"/>
        </w:trPr>
        <w:tc>
          <w:tcPr>
            <w:tcW w:w="512" w:type="dxa"/>
            <w:shd w:val="clear" w:color="auto" w:fill="auto"/>
            <w:vAlign w:val="center"/>
          </w:tcPr>
          <w:p w14:paraId="31EF37A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209" w:type="dxa"/>
            <w:vAlign w:val="center"/>
          </w:tcPr>
          <w:p w14:paraId="4137BA9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Συσκευές υπερδιήθησης φυγοκεντρικού φίλτρου.</w:t>
            </w:r>
          </w:p>
        </w:tc>
        <w:tc>
          <w:tcPr>
            <w:tcW w:w="3889" w:type="dxa"/>
            <w:shd w:val="clear" w:color="auto" w:fill="auto"/>
            <w:vAlign w:val="center"/>
          </w:tcPr>
          <w:p w14:paraId="11FD3AE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Συσκευές υπερδιήθησης φυγοκεντρικού φίλτρου. Να παρέχουν ταχεία υπερδιήθηση, με την ικανότητα για υψηλούς παράγοντες συμπύκνωσης και εύκολη ανάκτηση συμπυκνώματος από αραιές και σύνθετες μήτρες δείγματος. Ο κατακόρυφος σχεδιασμός και η διαθέσιμη περιοχή επιφάνειας μεμβράνης να παρέχουν ταχεία επεξεργασία δείγματος, υψηλή ανάκτηση δείγματος (τυπικά πάνω από 90% αραιού διαλύματος έναρξης) και ικανότητα 80 πλάσιας συμπύκνωσης. Ο τυπικός χρόνος επεξεργασίας να είναι 15 έως 60 λεπτά ανάλογα με το Όριο ονομαστικής τιμής μοριακού βάρους (NMWL). Το συμπύκνωμα να συλλέγεται από τη δεξαμενή δείγματος της συσκευής φίλτρου χρησιμοποιώντας πιπέτορα, ενώ το υπερδιήθημα να συλλέγεται στο παρεχόμενο φυγοκεντρικό σωληνάριο. Η περιδίνηση της συσκευής να μπορεί να γίνει σε στροφέα είτε περιστρεφόμενου κάδου είτε σταθερής γωνίας.</w:t>
            </w:r>
            <w:r w:rsidRPr="000C589E">
              <w:rPr>
                <w:rFonts w:ascii="Segoe UI" w:hAnsi="Segoe UI" w:cs="Segoe UI"/>
                <w:color w:val="000000"/>
                <w:sz w:val="16"/>
                <w:szCs w:val="16"/>
                <w:lang w:val="el-GR" w:eastAsia="el-GR"/>
              </w:rPr>
              <w:br/>
              <w:t>Αρχικός όγκος δείγματος: 0,5ml</w:t>
            </w:r>
            <w:r w:rsidRPr="000C589E">
              <w:rPr>
                <w:rFonts w:ascii="Segoe UI" w:hAnsi="Segoe UI" w:cs="Segoe UI"/>
                <w:color w:val="000000"/>
                <w:sz w:val="16"/>
                <w:szCs w:val="16"/>
                <w:lang w:val="el-GR" w:eastAsia="el-GR"/>
              </w:rPr>
              <w:br/>
              <w:t>Τελικός όγκος συμπυκνώματος 15-20μL</w:t>
            </w:r>
            <w:r w:rsidRPr="000C589E">
              <w:rPr>
                <w:rFonts w:ascii="Segoe UI" w:hAnsi="Segoe UI" w:cs="Segoe UI"/>
                <w:color w:val="000000"/>
                <w:sz w:val="16"/>
                <w:szCs w:val="16"/>
                <w:lang w:val="el-GR" w:eastAsia="el-GR"/>
              </w:rPr>
              <w:br/>
              <w:t>Τιμή αποκοπής μοριακού βάρους: 10kDa - 10.000 MWCO. Να διατίθεται σε συσκευασία των 24 τεμαχίων</w:t>
            </w:r>
          </w:p>
        </w:tc>
        <w:tc>
          <w:tcPr>
            <w:tcW w:w="1148" w:type="dxa"/>
            <w:shd w:val="clear" w:color="auto" w:fill="auto"/>
            <w:vAlign w:val="center"/>
          </w:tcPr>
          <w:p w14:paraId="3AC9447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24</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items</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package</w:t>
            </w:r>
          </w:p>
        </w:tc>
        <w:tc>
          <w:tcPr>
            <w:tcW w:w="1095" w:type="dxa"/>
            <w:shd w:val="clear" w:color="auto" w:fill="auto"/>
            <w:vAlign w:val="center"/>
          </w:tcPr>
          <w:p w14:paraId="5653C0C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2</w:t>
            </w:r>
          </w:p>
        </w:tc>
        <w:tc>
          <w:tcPr>
            <w:tcW w:w="1045" w:type="dxa"/>
            <w:vAlign w:val="center"/>
          </w:tcPr>
          <w:p w14:paraId="6617535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7E4B0D5"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AAED5C0" w14:textId="77777777" w:rsidTr="00BF73F0">
        <w:trPr>
          <w:trHeight w:val="250"/>
          <w:jc w:val="center"/>
        </w:trPr>
        <w:tc>
          <w:tcPr>
            <w:tcW w:w="512" w:type="dxa"/>
            <w:shd w:val="clear" w:color="auto" w:fill="auto"/>
            <w:vAlign w:val="center"/>
          </w:tcPr>
          <w:p w14:paraId="1577352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209" w:type="dxa"/>
            <w:vAlign w:val="center"/>
          </w:tcPr>
          <w:p w14:paraId="193ECD5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Blotting-Paper</w:t>
            </w:r>
          </w:p>
        </w:tc>
        <w:tc>
          <w:tcPr>
            <w:tcW w:w="3889" w:type="dxa"/>
            <w:shd w:val="clear" w:color="auto" w:fill="auto"/>
            <w:vAlign w:val="center"/>
          </w:tcPr>
          <w:p w14:paraId="19578674"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Blotting-Paper πάχους ~0,35mm, σε φύλλα διαστάσεων 58x60 cm, κατάλληλο για electroblottingΣε συσκευασία των 100 φύλλων</w:t>
            </w:r>
          </w:p>
        </w:tc>
        <w:tc>
          <w:tcPr>
            <w:tcW w:w="1148" w:type="dxa"/>
            <w:shd w:val="clear" w:color="auto" w:fill="auto"/>
            <w:vAlign w:val="center"/>
          </w:tcPr>
          <w:p w14:paraId="4DCDC47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 xml:space="preserve">100 </w:t>
            </w:r>
            <w:r w:rsidRPr="000C589E">
              <w:rPr>
                <w:rFonts w:ascii="Segoe UI" w:hAnsi="Segoe UI" w:cs="Segoe UI"/>
                <w:color w:val="000000"/>
                <w:sz w:val="16"/>
                <w:szCs w:val="16"/>
                <w:lang w:val="el-GR" w:eastAsia="el-GR"/>
              </w:rPr>
              <w:t xml:space="preserve">φύλλα/ </w:t>
            </w:r>
            <w:r w:rsidRPr="000C589E">
              <w:rPr>
                <w:rFonts w:ascii="Segoe UI" w:hAnsi="Segoe UI" w:cs="Segoe UI"/>
                <w:color w:val="000000"/>
                <w:sz w:val="16"/>
                <w:szCs w:val="16"/>
                <w:lang w:val="en-US" w:eastAsia="el-GR"/>
              </w:rPr>
              <w:t>Package</w:t>
            </w:r>
          </w:p>
        </w:tc>
        <w:tc>
          <w:tcPr>
            <w:tcW w:w="1095" w:type="dxa"/>
            <w:shd w:val="clear" w:color="auto" w:fill="auto"/>
            <w:vAlign w:val="center"/>
          </w:tcPr>
          <w:p w14:paraId="69F5F4A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2</w:t>
            </w:r>
          </w:p>
        </w:tc>
        <w:tc>
          <w:tcPr>
            <w:tcW w:w="1045" w:type="dxa"/>
            <w:vAlign w:val="center"/>
          </w:tcPr>
          <w:p w14:paraId="1BB756B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386EFEA"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96BFA92" w14:textId="77777777" w:rsidTr="00BF73F0">
        <w:trPr>
          <w:trHeight w:val="435"/>
          <w:jc w:val="center"/>
        </w:trPr>
        <w:tc>
          <w:tcPr>
            <w:tcW w:w="2721" w:type="dxa"/>
            <w:gridSpan w:val="2"/>
            <w:shd w:val="clear" w:color="auto" w:fill="FFC000"/>
            <w:vAlign w:val="center"/>
          </w:tcPr>
          <w:p w14:paraId="304AF640"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46D5C460"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11DB6986"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79529B67" w14:textId="77777777" w:rsidTr="00BF73F0">
        <w:trPr>
          <w:trHeight w:val="759"/>
          <w:jc w:val="center"/>
        </w:trPr>
        <w:tc>
          <w:tcPr>
            <w:tcW w:w="2721" w:type="dxa"/>
            <w:gridSpan w:val="2"/>
            <w:shd w:val="clear" w:color="auto" w:fill="auto"/>
            <w:vAlign w:val="center"/>
          </w:tcPr>
          <w:p w14:paraId="2E78720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Βιοχημείας, Τμήμα Χημείας, Π. Ι.</w:t>
            </w:r>
          </w:p>
        </w:tc>
        <w:tc>
          <w:tcPr>
            <w:tcW w:w="6132" w:type="dxa"/>
            <w:gridSpan w:val="3"/>
            <w:shd w:val="clear" w:color="auto" w:fill="auto"/>
            <w:vAlign w:val="center"/>
          </w:tcPr>
          <w:p w14:paraId="5DBC53B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Πασχάλης-Θωμάς Δούλιας</w:t>
            </w:r>
          </w:p>
        </w:tc>
        <w:tc>
          <w:tcPr>
            <w:tcW w:w="2165" w:type="dxa"/>
            <w:gridSpan w:val="2"/>
            <w:vAlign w:val="center"/>
          </w:tcPr>
          <w:p w14:paraId="1CE431A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26510 08428</w:t>
            </w:r>
          </w:p>
        </w:tc>
      </w:tr>
    </w:tbl>
    <w:p w14:paraId="7120AB49" w14:textId="77777777" w:rsidR="000900C1" w:rsidRPr="000C589E" w:rsidRDefault="000900C1" w:rsidP="000900C1">
      <w:pPr>
        <w:suppressAutoHyphens w:val="0"/>
        <w:jc w:val="left"/>
        <w:rPr>
          <w:rFonts w:ascii="Segoe UI" w:hAnsi="Segoe UI" w:cs="Segoe UI"/>
          <w:b/>
          <w:sz w:val="24"/>
          <w:lang w:val="el-GR" w:eastAsia="el-GR"/>
        </w:rPr>
      </w:pPr>
    </w:p>
    <w:p w14:paraId="0D580CE1"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8"/>
        <w:gridCol w:w="1557"/>
        <w:gridCol w:w="1171"/>
        <w:gridCol w:w="1583"/>
        <w:gridCol w:w="1527"/>
      </w:tblGrid>
      <w:tr w:rsidR="000900C1" w:rsidRPr="000C589E" w14:paraId="4FD17770" w14:textId="77777777" w:rsidTr="00BF73F0">
        <w:trPr>
          <w:jc w:val="center"/>
        </w:trPr>
        <w:tc>
          <w:tcPr>
            <w:tcW w:w="831" w:type="dxa"/>
            <w:shd w:val="clear" w:color="auto" w:fill="00B0F0"/>
            <w:vAlign w:val="center"/>
          </w:tcPr>
          <w:p w14:paraId="05F2C2DF"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4D2AA227"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779B9465"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2698EBEA"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539F4859"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20A75E18"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3043A246" w14:textId="77777777" w:rsidTr="00BF73F0">
        <w:trPr>
          <w:trHeight w:val="454"/>
          <w:jc w:val="center"/>
        </w:trPr>
        <w:tc>
          <w:tcPr>
            <w:tcW w:w="831" w:type="dxa"/>
            <w:shd w:val="clear" w:color="auto" w:fill="auto"/>
            <w:vAlign w:val="center"/>
          </w:tcPr>
          <w:p w14:paraId="31DFF0C9" w14:textId="77777777" w:rsidR="000900C1" w:rsidRPr="000C589E" w:rsidRDefault="000900C1" w:rsidP="00BF73F0">
            <w:pPr>
              <w:suppressAutoHyphens w:val="0"/>
              <w:spacing w:after="0"/>
              <w:jc w:val="center"/>
              <w:rPr>
                <w:rFonts w:ascii="Tahoma" w:eastAsia="Calibri" w:hAnsi="Tahoma" w:cs="Tahoma"/>
                <w:b/>
                <w:sz w:val="18"/>
                <w:szCs w:val="18"/>
                <w:lang w:val="en-US" w:eastAsia="el-GR"/>
              </w:rPr>
            </w:pPr>
            <w:r w:rsidRPr="000C589E">
              <w:rPr>
                <w:rFonts w:ascii="Tahoma" w:eastAsia="Calibri" w:hAnsi="Tahoma" w:cs="Tahoma"/>
                <w:b/>
                <w:sz w:val="24"/>
                <w:szCs w:val="22"/>
                <w:lang w:val="el-GR" w:eastAsia="el-GR"/>
              </w:rPr>
              <w:t>4</w:t>
            </w:r>
            <w:r w:rsidRPr="000C589E">
              <w:rPr>
                <w:rFonts w:ascii="Tahoma" w:eastAsia="Calibri" w:hAnsi="Tahoma" w:cs="Tahoma"/>
                <w:b/>
                <w:sz w:val="24"/>
                <w:szCs w:val="22"/>
                <w:lang w:val="en-US" w:eastAsia="el-GR"/>
              </w:rPr>
              <w:t>5</w:t>
            </w:r>
          </w:p>
        </w:tc>
        <w:tc>
          <w:tcPr>
            <w:tcW w:w="4415" w:type="dxa"/>
            <w:shd w:val="clear" w:color="auto" w:fill="auto"/>
            <w:vAlign w:val="center"/>
          </w:tcPr>
          <w:p w14:paraId="7725147A"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Ειδικά αντισώματα για ανάλυση ρύθμισης της β-οξείδωσης</w:t>
            </w:r>
          </w:p>
        </w:tc>
        <w:tc>
          <w:tcPr>
            <w:tcW w:w="1559" w:type="dxa"/>
            <w:shd w:val="clear" w:color="auto" w:fill="auto"/>
            <w:vAlign w:val="center"/>
          </w:tcPr>
          <w:p w14:paraId="648F74C5"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color w:val="000000"/>
                <w:sz w:val="21"/>
                <w:szCs w:val="21"/>
                <w:lang w:val="el-GR" w:eastAsia="el-GR"/>
              </w:rPr>
              <w:t>33651520-9</w:t>
            </w:r>
          </w:p>
        </w:tc>
        <w:tc>
          <w:tcPr>
            <w:tcW w:w="1134" w:type="dxa"/>
            <w:shd w:val="clear" w:color="auto" w:fill="auto"/>
            <w:vAlign w:val="center"/>
          </w:tcPr>
          <w:p w14:paraId="6E7F8B7F"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2E17707D"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5.077,40 €</w:t>
            </w:r>
          </w:p>
        </w:tc>
        <w:tc>
          <w:tcPr>
            <w:tcW w:w="1531" w:type="dxa"/>
            <w:shd w:val="clear" w:color="auto" w:fill="auto"/>
            <w:vAlign w:val="center"/>
          </w:tcPr>
          <w:p w14:paraId="54432DDF"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4.790,00 €</w:t>
            </w:r>
          </w:p>
        </w:tc>
      </w:tr>
    </w:tbl>
    <w:p w14:paraId="2DB51E3D" w14:textId="77777777" w:rsidR="000900C1" w:rsidRPr="000C589E" w:rsidRDefault="000900C1" w:rsidP="000900C1">
      <w:pPr>
        <w:suppressAutoHyphens w:val="0"/>
        <w:jc w:val="left"/>
        <w:rPr>
          <w:rFonts w:ascii="Segoe UI" w:hAnsi="Segoe UI" w:cs="Segoe UI"/>
          <w:b/>
          <w:szCs w:val="22"/>
          <w:lang w:val="el-GR" w:eastAsia="el-GR"/>
        </w:rPr>
      </w:pPr>
      <w:r w:rsidRPr="000C589E">
        <w:rPr>
          <w:rFonts w:ascii="Segoe UI" w:hAnsi="Segoe UI" w:cs="Segoe UI"/>
          <w:b/>
          <w:sz w:val="24"/>
          <w:lang w:val="el-GR" w:eastAsia="el-GR"/>
        </w:rPr>
        <w:t xml:space="preserve"> </w:t>
      </w: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615"/>
        <w:gridCol w:w="1422"/>
        <w:gridCol w:w="1095"/>
        <w:gridCol w:w="1045"/>
        <w:gridCol w:w="1120"/>
      </w:tblGrid>
      <w:tr w:rsidR="000900C1" w:rsidRPr="000C589E" w14:paraId="30161CD3" w14:textId="77777777" w:rsidTr="00BF73F0">
        <w:trPr>
          <w:trHeight w:val="166"/>
          <w:jc w:val="center"/>
        </w:trPr>
        <w:tc>
          <w:tcPr>
            <w:tcW w:w="11018" w:type="dxa"/>
            <w:gridSpan w:val="7"/>
            <w:shd w:val="clear" w:color="auto" w:fill="FFC000"/>
            <w:noWrap/>
          </w:tcPr>
          <w:p w14:paraId="1855D697" w14:textId="77777777" w:rsidR="000900C1" w:rsidRPr="000C589E" w:rsidRDefault="000900C1" w:rsidP="00BF73F0">
            <w:pPr>
              <w:suppressAutoHyphens w:val="0"/>
              <w:jc w:val="center"/>
              <w:rPr>
                <w:rFonts w:ascii="Segoe UI" w:hAnsi="Segoe UI" w:cs="Segoe UI"/>
                <w:b/>
                <w:color w:val="000000"/>
                <w:sz w:val="24"/>
                <w:lang w:val="el-GR" w:eastAsia="el-GR"/>
              </w:rPr>
            </w:pPr>
            <w:r w:rsidRPr="000C589E">
              <w:rPr>
                <w:rFonts w:ascii="Segoe UI" w:hAnsi="Segoe UI" w:cs="Segoe UI"/>
                <w:b/>
                <w:color w:val="000000"/>
                <w:sz w:val="24"/>
                <w:lang w:val="el-GR" w:eastAsia="el-GR"/>
              </w:rPr>
              <w:t>Ειδικά αντισώματα για</w:t>
            </w:r>
            <w:r w:rsidRPr="000C589E">
              <w:rPr>
                <w:rFonts w:ascii="Segoe UI" w:hAnsi="Segoe UI" w:cs="Segoe UI"/>
                <w:b/>
                <w:sz w:val="24"/>
                <w:lang w:val="el-GR" w:eastAsia="el-GR"/>
              </w:rPr>
              <w:t xml:space="preserve"> ανάλυση ρύθμισης της β-οξείδωσης</w:t>
            </w:r>
            <w:r w:rsidRPr="000C589E">
              <w:rPr>
                <w:rFonts w:ascii="Segoe UI" w:hAnsi="Segoe UI" w:cs="Segoe UI"/>
                <w:b/>
                <w:color w:val="000000"/>
                <w:sz w:val="24"/>
                <w:lang w:val="el-GR" w:eastAsia="el-GR"/>
              </w:rPr>
              <w:t xml:space="preserve"> </w:t>
            </w:r>
          </w:p>
        </w:tc>
      </w:tr>
      <w:tr w:rsidR="000900C1" w:rsidRPr="000C589E" w14:paraId="48BEAF94" w14:textId="77777777" w:rsidTr="00BF73F0">
        <w:trPr>
          <w:trHeight w:val="166"/>
          <w:jc w:val="center"/>
        </w:trPr>
        <w:tc>
          <w:tcPr>
            <w:tcW w:w="512" w:type="dxa"/>
            <w:shd w:val="clear" w:color="auto" w:fill="FFC000"/>
            <w:noWrap/>
            <w:hideMark/>
          </w:tcPr>
          <w:p w14:paraId="5B5C8672"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079E9B4F"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615" w:type="dxa"/>
            <w:shd w:val="clear" w:color="auto" w:fill="FFC000"/>
            <w:hideMark/>
          </w:tcPr>
          <w:p w14:paraId="6AB8DBA5"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422" w:type="dxa"/>
            <w:shd w:val="clear" w:color="auto" w:fill="FFC000"/>
            <w:hideMark/>
          </w:tcPr>
          <w:p w14:paraId="50CF40C0"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39F3F099"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5E61F82B"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6F7A7A9C"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13A66CEF" w14:textId="77777777" w:rsidTr="00BF73F0">
        <w:trPr>
          <w:trHeight w:val="404"/>
          <w:jc w:val="center"/>
        </w:trPr>
        <w:tc>
          <w:tcPr>
            <w:tcW w:w="512" w:type="dxa"/>
            <w:shd w:val="clear" w:color="auto" w:fill="auto"/>
            <w:vAlign w:val="center"/>
            <w:hideMark/>
          </w:tcPr>
          <w:p w14:paraId="566292D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1EA70B6F"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sz w:val="16"/>
                <w:szCs w:val="16"/>
                <w:lang w:val="el-GR" w:eastAsia="el-GR"/>
              </w:rPr>
              <w:t xml:space="preserve">Anti-HADHB antibody </w:t>
            </w:r>
          </w:p>
          <w:p w14:paraId="096E5AF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p>
        </w:tc>
        <w:tc>
          <w:tcPr>
            <w:tcW w:w="3615" w:type="dxa"/>
            <w:shd w:val="clear" w:color="auto" w:fill="auto"/>
            <w:vAlign w:val="center"/>
          </w:tcPr>
          <w:p w14:paraId="69A3C38A"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 xml:space="preserve">Anti-HADHB </w:t>
            </w:r>
            <w:r w:rsidRPr="000C589E">
              <w:rPr>
                <w:rFonts w:ascii="Segoe UI" w:hAnsi="Segoe UI" w:cs="Segoe UI"/>
                <w:sz w:val="16"/>
                <w:szCs w:val="16"/>
                <w:lang w:val="en-US" w:eastAsia="el-GR"/>
              </w:rPr>
              <w:t>antibody</w:t>
            </w:r>
            <w:r w:rsidRPr="000C589E">
              <w:rPr>
                <w:rFonts w:ascii="Segoe UI" w:hAnsi="Segoe UI" w:cs="Segoe UI"/>
                <w:sz w:val="16"/>
                <w:szCs w:val="16"/>
                <w:lang w:val="el-GR" w:eastAsia="el-GR"/>
              </w:rPr>
              <w:t xml:space="preserve">. </w:t>
            </w:r>
            <w:r w:rsidRPr="000C589E">
              <w:rPr>
                <w:rFonts w:ascii="Segoe UI" w:hAnsi="Segoe UI" w:cs="Segoe UI"/>
                <w:color w:val="000000"/>
                <w:sz w:val="16"/>
                <w:szCs w:val="16"/>
                <w:lang w:val="el-GR" w:eastAsia="el-GR"/>
              </w:rPr>
              <w:t>Πολυκλωνικό αντίσωμα, που να αναγνωρίζει  HADHB. Ο ξενιστής που χρησιμοποιήθηκε να είναι κουνέλι. Να εφαρμόζεται σε τεχνικές  WB, IHC-P, ICC/IF Να Αντιδρά με: Ποντίκι, Aρουραίο, Άνθρωπο Isotype: IgG Καθαρότητα: Affinity purified Συγκέντρωση 1.53 mg/ml. Η κάθε συσκευασία να περιέχει 50 µl αντισώματος.</w:t>
            </w:r>
          </w:p>
        </w:tc>
        <w:tc>
          <w:tcPr>
            <w:tcW w:w="1422" w:type="dxa"/>
            <w:shd w:val="clear" w:color="auto" w:fill="auto"/>
            <w:vAlign w:val="center"/>
          </w:tcPr>
          <w:p w14:paraId="4A9165D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50</w:t>
            </w:r>
            <w:r w:rsidRPr="000C589E">
              <w:rPr>
                <w:rFonts w:ascii="Segoe UI" w:hAnsi="Segoe UI" w:cs="Segoe UI"/>
                <w:color w:val="000000"/>
                <w:sz w:val="16"/>
                <w:szCs w:val="16"/>
                <w:lang w:val="el-GR" w:eastAsia="el-GR"/>
              </w:rPr>
              <w:t>μ</w:t>
            </w:r>
            <w:r w:rsidRPr="000C589E">
              <w:rPr>
                <w:rFonts w:ascii="Segoe UI" w:hAnsi="Segoe UI" w:cs="Segoe UI"/>
                <w:color w:val="000000"/>
                <w:sz w:val="16"/>
                <w:szCs w:val="16"/>
                <w:lang w:val="en-US" w:eastAsia="el-GR"/>
              </w:rPr>
              <w:t>L</w:t>
            </w:r>
          </w:p>
        </w:tc>
        <w:tc>
          <w:tcPr>
            <w:tcW w:w="1095" w:type="dxa"/>
            <w:shd w:val="clear" w:color="auto" w:fill="auto"/>
            <w:vAlign w:val="center"/>
          </w:tcPr>
          <w:p w14:paraId="46FDBC3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0F2B015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FDE711D"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72B07CD" w14:textId="77777777" w:rsidTr="00BF73F0">
        <w:trPr>
          <w:trHeight w:val="470"/>
          <w:jc w:val="center"/>
        </w:trPr>
        <w:tc>
          <w:tcPr>
            <w:tcW w:w="512" w:type="dxa"/>
            <w:shd w:val="clear" w:color="auto" w:fill="auto"/>
            <w:vAlign w:val="center"/>
            <w:hideMark/>
          </w:tcPr>
          <w:p w14:paraId="72ADC8F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10048CA5"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Anti-HADHA antibody</w:t>
            </w:r>
          </w:p>
          <w:p w14:paraId="19945DC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p>
        </w:tc>
        <w:tc>
          <w:tcPr>
            <w:tcW w:w="3615" w:type="dxa"/>
            <w:shd w:val="clear" w:color="auto" w:fill="auto"/>
            <w:vAlign w:val="center"/>
          </w:tcPr>
          <w:p w14:paraId="6BDF3C5D" w14:textId="77777777" w:rsidR="000900C1" w:rsidRPr="000C589E" w:rsidRDefault="000900C1" w:rsidP="00BF73F0">
            <w:pPr>
              <w:suppressAutoHyphens w:val="0"/>
              <w:spacing w:after="0"/>
              <w:rPr>
                <w:rFonts w:ascii="Segoe UI" w:hAnsi="Segoe UI" w:cs="Segoe UI"/>
                <w:color w:val="000000"/>
                <w:sz w:val="16"/>
                <w:szCs w:val="16"/>
                <w:u w:val="single"/>
                <w:lang w:val="el-GR" w:eastAsia="el-GR"/>
              </w:rPr>
            </w:pPr>
            <w:r w:rsidRPr="000C589E">
              <w:rPr>
                <w:rFonts w:ascii="Segoe UI" w:hAnsi="Segoe UI" w:cs="Segoe UI"/>
                <w:color w:val="000000"/>
                <w:sz w:val="16"/>
                <w:szCs w:val="16"/>
                <w:lang w:val="el-GR" w:eastAsia="el-GR"/>
              </w:rPr>
              <w:t>Anti-HADHA antibody. Πολυκλωνικό αντίσωμα που να αναγνωρίζει  HADHA. Ο ξενιστής που χρησιμοποιήθηκε να είναι κουνέλι. Να εφαρμόζεται σε τεχνικές  IHC-P, ICC/IF, WB. Να Αντιδρά με: Ποντίκι, Aρουραίο, Άνθρωπο</w:t>
            </w:r>
            <w:r w:rsidRPr="000C589E">
              <w:rPr>
                <w:rFonts w:ascii="Segoe UI" w:hAnsi="Segoe UI" w:cs="Segoe UI"/>
                <w:color w:val="000000"/>
                <w:sz w:val="16"/>
                <w:szCs w:val="16"/>
                <w:lang w:val="el-GR" w:eastAsia="el-GR"/>
              </w:rPr>
              <w:br/>
              <w:t>Isotype: IgG. Καθαρότητα: Protein A purified</w:t>
            </w:r>
            <w:r w:rsidRPr="000C589E">
              <w:rPr>
                <w:rFonts w:ascii="Segoe UI" w:hAnsi="Segoe UI" w:cs="Segoe UI"/>
                <w:color w:val="000000"/>
                <w:sz w:val="16"/>
                <w:szCs w:val="16"/>
                <w:lang w:val="el-GR" w:eastAsia="el-GR"/>
              </w:rPr>
              <w:br/>
              <w:t>Συγκέντρωση  0.5 mg/ml. Η κάθε συσκευασία να περιέχει 50 µg αντισώματος.</w:t>
            </w:r>
          </w:p>
        </w:tc>
        <w:tc>
          <w:tcPr>
            <w:tcW w:w="1422" w:type="dxa"/>
            <w:shd w:val="clear" w:color="auto" w:fill="auto"/>
            <w:vAlign w:val="center"/>
          </w:tcPr>
          <w:p w14:paraId="6E1BB32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50</w:t>
            </w:r>
            <w:r w:rsidRPr="000C589E">
              <w:rPr>
                <w:rFonts w:ascii="Segoe UI" w:hAnsi="Segoe UI" w:cs="Segoe UI"/>
                <w:color w:val="000000"/>
                <w:sz w:val="16"/>
                <w:szCs w:val="16"/>
                <w:lang w:val="el-GR" w:eastAsia="el-GR"/>
              </w:rPr>
              <w:t>μ</w:t>
            </w:r>
            <w:r w:rsidRPr="000C589E">
              <w:rPr>
                <w:rFonts w:ascii="Segoe UI" w:hAnsi="Segoe UI" w:cs="Segoe UI"/>
                <w:color w:val="000000"/>
                <w:sz w:val="16"/>
                <w:szCs w:val="16"/>
                <w:lang w:val="en-US" w:eastAsia="el-GR"/>
              </w:rPr>
              <w:t>L</w:t>
            </w:r>
          </w:p>
        </w:tc>
        <w:tc>
          <w:tcPr>
            <w:tcW w:w="1095" w:type="dxa"/>
            <w:shd w:val="clear" w:color="auto" w:fill="auto"/>
            <w:vAlign w:val="center"/>
          </w:tcPr>
          <w:p w14:paraId="37B479E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21B6005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E38E160"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09BFA81" w14:textId="77777777" w:rsidTr="00BF73F0">
        <w:trPr>
          <w:trHeight w:val="232"/>
          <w:jc w:val="center"/>
        </w:trPr>
        <w:tc>
          <w:tcPr>
            <w:tcW w:w="512" w:type="dxa"/>
            <w:shd w:val="clear" w:color="auto" w:fill="auto"/>
            <w:vAlign w:val="center"/>
          </w:tcPr>
          <w:p w14:paraId="58D71AD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4F2D7C00"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Anti-ACADVL/VLCAD antibody</w:t>
            </w:r>
          </w:p>
        </w:tc>
        <w:tc>
          <w:tcPr>
            <w:tcW w:w="3615" w:type="dxa"/>
            <w:shd w:val="clear" w:color="auto" w:fill="auto"/>
            <w:vAlign w:val="center"/>
          </w:tcPr>
          <w:p w14:paraId="1EFAFA4C" w14:textId="77777777" w:rsidR="000900C1" w:rsidRPr="000C589E" w:rsidRDefault="000900C1" w:rsidP="00BF73F0">
            <w:pPr>
              <w:suppressAutoHyphens w:val="0"/>
              <w:spacing w:after="0"/>
              <w:rPr>
                <w:rFonts w:ascii="Segoe UI" w:hAnsi="Segoe UI" w:cs="Segoe UI"/>
                <w:color w:val="000000"/>
                <w:sz w:val="16"/>
                <w:szCs w:val="16"/>
                <w:u w:val="single"/>
                <w:lang w:val="el-GR" w:eastAsia="el-GR"/>
              </w:rPr>
            </w:pPr>
            <w:r w:rsidRPr="000C589E">
              <w:rPr>
                <w:rFonts w:ascii="Segoe UI" w:hAnsi="Segoe UI" w:cs="Segoe UI"/>
                <w:color w:val="000000"/>
                <w:sz w:val="16"/>
                <w:szCs w:val="16"/>
                <w:lang w:val="el-GR" w:eastAsia="el-GR"/>
              </w:rPr>
              <w:t>Anti-ACADVL/VLCAD. Πολυκλωνικό αντίσωμα, να αναγνωρίζει ACADVL/VLCAD. Ο ξενιστής που χρησιμοποιήθηκε να είναι κουνέλι. Να εφαρμόζεται σε τεχνικές  WB, IHC-P, ICC/IF. Να Αντιδρά με: Ποντίκι,  Άνθρωπο. Isotype: IgG. Καθαρότητα: Immunogen affinity purified. Συγκέντρωση  0.3 mg/ml. Η κάθε συσκευασία να περιέχει 100 µl αντισώματος.</w:t>
            </w:r>
          </w:p>
        </w:tc>
        <w:tc>
          <w:tcPr>
            <w:tcW w:w="1422" w:type="dxa"/>
            <w:shd w:val="clear" w:color="auto" w:fill="auto"/>
            <w:vAlign w:val="center"/>
          </w:tcPr>
          <w:p w14:paraId="1D60F77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100</w:t>
            </w:r>
            <w:r w:rsidRPr="000C589E">
              <w:rPr>
                <w:rFonts w:ascii="Segoe UI" w:hAnsi="Segoe UI" w:cs="Segoe UI"/>
                <w:color w:val="000000"/>
                <w:sz w:val="16"/>
                <w:szCs w:val="16"/>
                <w:lang w:val="el-GR" w:eastAsia="el-GR"/>
              </w:rPr>
              <w:t>μ</w:t>
            </w:r>
            <w:r w:rsidRPr="000C589E">
              <w:rPr>
                <w:rFonts w:ascii="Segoe UI" w:hAnsi="Segoe UI" w:cs="Segoe UI"/>
                <w:color w:val="000000"/>
                <w:sz w:val="16"/>
                <w:szCs w:val="16"/>
                <w:lang w:val="en-US" w:eastAsia="el-GR"/>
              </w:rPr>
              <w:t>L</w:t>
            </w:r>
          </w:p>
        </w:tc>
        <w:tc>
          <w:tcPr>
            <w:tcW w:w="1095" w:type="dxa"/>
            <w:shd w:val="clear" w:color="auto" w:fill="auto"/>
            <w:vAlign w:val="center"/>
          </w:tcPr>
          <w:p w14:paraId="2C02A9D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7D3A382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D891FF6"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4206EF4" w14:textId="77777777" w:rsidTr="00BF73F0">
        <w:trPr>
          <w:trHeight w:val="252"/>
          <w:jc w:val="center"/>
        </w:trPr>
        <w:tc>
          <w:tcPr>
            <w:tcW w:w="512" w:type="dxa"/>
            <w:shd w:val="clear" w:color="auto" w:fill="auto"/>
            <w:vAlign w:val="center"/>
          </w:tcPr>
          <w:p w14:paraId="0AE6146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209" w:type="dxa"/>
            <w:vAlign w:val="center"/>
          </w:tcPr>
          <w:p w14:paraId="37A9C90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Anti-CPT2 antibody</w:t>
            </w:r>
          </w:p>
        </w:tc>
        <w:tc>
          <w:tcPr>
            <w:tcW w:w="3615" w:type="dxa"/>
            <w:shd w:val="clear" w:color="auto" w:fill="auto"/>
            <w:vAlign w:val="center"/>
          </w:tcPr>
          <w:p w14:paraId="0792C773" w14:textId="77777777" w:rsidR="000900C1" w:rsidRPr="000C589E" w:rsidRDefault="000900C1" w:rsidP="00BF73F0">
            <w:pPr>
              <w:suppressAutoHyphens w:val="0"/>
              <w:spacing w:after="0"/>
              <w:rPr>
                <w:rFonts w:ascii="Segoe UI" w:hAnsi="Segoe UI" w:cs="Segoe UI"/>
                <w:color w:val="000000"/>
                <w:sz w:val="16"/>
                <w:szCs w:val="16"/>
                <w:u w:val="single"/>
                <w:lang w:val="el-GR" w:eastAsia="el-GR"/>
              </w:rPr>
            </w:pPr>
            <w:r w:rsidRPr="000C589E">
              <w:rPr>
                <w:rFonts w:ascii="Segoe UI" w:hAnsi="Segoe UI" w:cs="Segoe UI"/>
                <w:color w:val="000000"/>
                <w:sz w:val="16"/>
                <w:szCs w:val="16"/>
                <w:lang w:val="el-GR" w:eastAsia="el-GR"/>
              </w:rPr>
              <w:t xml:space="preserve">Anti-CPT2 antibody. Πολυκλωνικό αντίσωμα που να αναγνωρίζει CPT2. Ο ξενιστής που χρησιμοποιήθηκε να είναι κουνέλι. Να εφαρμόζεται σε τεχνική Western Blotting. Να Αντιδρά με: άνθρωπο. Isotype: IgG. Καθαρότητα: </w:t>
            </w:r>
            <w:r w:rsidRPr="000C589E">
              <w:rPr>
                <w:rFonts w:ascii="Segoe UI" w:hAnsi="Segoe UI" w:cs="Segoe UI"/>
                <w:color w:val="000000"/>
                <w:sz w:val="16"/>
                <w:szCs w:val="16"/>
                <w:lang w:val="en-US" w:eastAsia="el-GR"/>
              </w:rPr>
              <w:t>Immunogen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affinity</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purified</w:t>
            </w:r>
            <w:r w:rsidRPr="000C589E">
              <w:rPr>
                <w:rFonts w:ascii="Segoe UI" w:hAnsi="Segoe UI" w:cs="Segoe UI"/>
                <w:color w:val="000000"/>
                <w:sz w:val="16"/>
                <w:szCs w:val="16"/>
                <w:lang w:val="el-GR" w:eastAsia="el-GR"/>
              </w:rPr>
              <w:t xml:space="preserve">. Συγκέντρωση  1 </w:t>
            </w:r>
            <w:r w:rsidRPr="000C589E">
              <w:rPr>
                <w:rFonts w:ascii="Segoe UI" w:hAnsi="Segoe UI" w:cs="Segoe UI"/>
                <w:color w:val="000000"/>
                <w:sz w:val="16"/>
                <w:szCs w:val="16"/>
                <w:lang w:val="en-US" w:eastAsia="el-GR"/>
              </w:rPr>
              <w:t>mg</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ml</w:t>
            </w:r>
            <w:r w:rsidRPr="000C589E">
              <w:rPr>
                <w:rFonts w:ascii="Segoe UI" w:hAnsi="Segoe UI" w:cs="Segoe UI"/>
                <w:color w:val="000000"/>
                <w:sz w:val="16"/>
                <w:szCs w:val="16"/>
                <w:lang w:val="el-GR" w:eastAsia="el-GR"/>
              </w:rPr>
              <w:t>. Η κάθε συσκευασία να περιέχει 100 µl αντισώματος.</w:t>
            </w:r>
          </w:p>
        </w:tc>
        <w:tc>
          <w:tcPr>
            <w:tcW w:w="1422" w:type="dxa"/>
            <w:shd w:val="clear" w:color="auto" w:fill="auto"/>
            <w:vAlign w:val="center"/>
          </w:tcPr>
          <w:p w14:paraId="24FA447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100</w:t>
            </w:r>
            <w:r w:rsidRPr="000C589E">
              <w:rPr>
                <w:rFonts w:ascii="Segoe UI" w:hAnsi="Segoe UI" w:cs="Segoe UI"/>
                <w:color w:val="000000"/>
                <w:sz w:val="16"/>
                <w:szCs w:val="16"/>
                <w:lang w:val="el-GR" w:eastAsia="el-GR"/>
              </w:rPr>
              <w:t>μ</w:t>
            </w:r>
            <w:r w:rsidRPr="000C589E">
              <w:rPr>
                <w:rFonts w:ascii="Segoe UI" w:hAnsi="Segoe UI" w:cs="Segoe UI"/>
                <w:color w:val="000000"/>
                <w:sz w:val="16"/>
                <w:szCs w:val="16"/>
                <w:lang w:val="en-US" w:eastAsia="el-GR"/>
              </w:rPr>
              <w:t>L</w:t>
            </w:r>
          </w:p>
        </w:tc>
        <w:tc>
          <w:tcPr>
            <w:tcW w:w="1095" w:type="dxa"/>
            <w:shd w:val="clear" w:color="auto" w:fill="auto"/>
            <w:vAlign w:val="center"/>
          </w:tcPr>
          <w:p w14:paraId="30208FB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6C35880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CB0C272"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9D509A9" w14:textId="77777777" w:rsidTr="00BF73F0">
        <w:trPr>
          <w:trHeight w:val="1851"/>
          <w:jc w:val="center"/>
        </w:trPr>
        <w:tc>
          <w:tcPr>
            <w:tcW w:w="512" w:type="dxa"/>
            <w:shd w:val="clear" w:color="auto" w:fill="auto"/>
            <w:vAlign w:val="center"/>
          </w:tcPr>
          <w:p w14:paraId="6B4D2A7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209" w:type="dxa"/>
            <w:vAlign w:val="center"/>
          </w:tcPr>
          <w:p w14:paraId="0A629D9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Recombinant Anti-CPT1A antibody</w:t>
            </w:r>
          </w:p>
        </w:tc>
        <w:tc>
          <w:tcPr>
            <w:tcW w:w="3615" w:type="dxa"/>
            <w:shd w:val="clear" w:color="auto" w:fill="auto"/>
            <w:vAlign w:val="center"/>
          </w:tcPr>
          <w:p w14:paraId="0444E15C" w14:textId="77777777" w:rsidR="000900C1" w:rsidRPr="000C589E" w:rsidRDefault="000900C1" w:rsidP="00BF73F0">
            <w:pPr>
              <w:suppressAutoHyphens w:val="0"/>
              <w:spacing w:after="0"/>
              <w:rPr>
                <w:rFonts w:ascii="Segoe UI" w:hAnsi="Segoe UI" w:cs="Segoe UI"/>
                <w:sz w:val="16"/>
                <w:szCs w:val="16"/>
                <w:u w:val="single"/>
                <w:lang w:val="el-GR" w:eastAsia="el-GR"/>
              </w:rPr>
            </w:pPr>
            <w:r w:rsidRPr="000C589E">
              <w:rPr>
                <w:rFonts w:ascii="Segoe UI" w:hAnsi="Segoe UI" w:cs="Segoe UI"/>
                <w:sz w:val="16"/>
                <w:szCs w:val="16"/>
                <w:lang w:val="el-GR" w:eastAsia="el-GR"/>
              </w:rPr>
              <w:t xml:space="preserve">Recombinant </w:t>
            </w:r>
            <w:r w:rsidRPr="000C589E">
              <w:rPr>
                <w:rFonts w:ascii="Segoe UI" w:hAnsi="Segoe UI" w:cs="Segoe UI"/>
                <w:sz w:val="16"/>
                <w:szCs w:val="16"/>
                <w:lang w:val="en-US" w:eastAsia="el-GR"/>
              </w:rPr>
              <w:t>a</w:t>
            </w:r>
            <w:r w:rsidRPr="000C589E">
              <w:rPr>
                <w:rFonts w:ascii="Segoe UI" w:hAnsi="Segoe UI" w:cs="Segoe UI"/>
                <w:sz w:val="16"/>
                <w:szCs w:val="16"/>
                <w:lang w:val="el-GR" w:eastAsia="el-GR"/>
              </w:rPr>
              <w:t xml:space="preserve">nti-CPT1A. Μονοκλωνικό αντίσωμα, να αναγνωρίζει </w:t>
            </w:r>
            <w:r w:rsidRPr="000C589E">
              <w:rPr>
                <w:rFonts w:ascii="Segoe UI" w:hAnsi="Segoe UI" w:cs="Segoe UI"/>
                <w:sz w:val="16"/>
                <w:szCs w:val="16"/>
                <w:lang w:val="en-US" w:eastAsia="el-GR"/>
              </w:rPr>
              <w:t>CPT</w:t>
            </w:r>
            <w:r w:rsidRPr="000C589E">
              <w:rPr>
                <w:rFonts w:ascii="Segoe UI" w:hAnsi="Segoe UI" w:cs="Segoe UI"/>
                <w:sz w:val="16"/>
                <w:szCs w:val="16"/>
                <w:lang w:val="el-GR" w:eastAsia="el-GR"/>
              </w:rPr>
              <w:t>1</w:t>
            </w:r>
            <w:r w:rsidRPr="000C589E">
              <w:rPr>
                <w:rFonts w:ascii="Segoe UI" w:hAnsi="Segoe UI" w:cs="Segoe UI"/>
                <w:sz w:val="16"/>
                <w:szCs w:val="16"/>
                <w:lang w:val="en-US" w:eastAsia="el-GR"/>
              </w:rPr>
              <w:t>A</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EPR</w:t>
            </w:r>
            <w:r w:rsidRPr="000C589E">
              <w:rPr>
                <w:rFonts w:ascii="Segoe UI" w:hAnsi="Segoe UI" w:cs="Segoe UI"/>
                <w:sz w:val="16"/>
                <w:szCs w:val="16"/>
                <w:lang w:val="el-GR" w:eastAsia="el-GR"/>
              </w:rPr>
              <w:t>21843-71-1</w:t>
            </w:r>
            <w:r w:rsidRPr="000C589E">
              <w:rPr>
                <w:rFonts w:ascii="Segoe UI" w:hAnsi="Segoe UI" w:cs="Segoe UI"/>
                <w:sz w:val="16"/>
                <w:szCs w:val="16"/>
                <w:lang w:val="en-US" w:eastAsia="el-GR"/>
              </w:rPr>
              <w:t>C</w:t>
            </w:r>
            <w:r w:rsidRPr="000C589E">
              <w:rPr>
                <w:rFonts w:ascii="Segoe UI" w:hAnsi="Segoe UI" w:cs="Segoe UI"/>
                <w:sz w:val="16"/>
                <w:szCs w:val="16"/>
                <w:lang w:val="el-GR" w:eastAsia="el-GR"/>
              </w:rPr>
              <w:t xml:space="preserve">]. Ο ξενιστής που χρησιμοποιήθηκε να είναι κουνέλι. Να εφαρμόζεται σε τεχνικές </w:t>
            </w:r>
            <w:r w:rsidRPr="000C589E">
              <w:rPr>
                <w:rFonts w:ascii="Segoe UI" w:hAnsi="Segoe UI" w:cs="Segoe UI"/>
                <w:sz w:val="16"/>
                <w:szCs w:val="16"/>
                <w:lang w:val="en-US" w:eastAsia="el-GR"/>
              </w:rPr>
              <w:t>WB</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IHC</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P</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ICC</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IF</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Flow</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Cyt</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IP</w:t>
            </w:r>
            <w:r w:rsidRPr="000C589E">
              <w:rPr>
                <w:rFonts w:ascii="Segoe UI" w:hAnsi="Segoe UI" w:cs="Segoe UI"/>
                <w:sz w:val="16"/>
                <w:szCs w:val="16"/>
                <w:lang w:val="el-GR" w:eastAsia="el-GR"/>
              </w:rPr>
              <w:t xml:space="preserve">. Να αντιδρά με: Άνθρωπο.  </w:t>
            </w:r>
            <w:r w:rsidRPr="000C589E">
              <w:rPr>
                <w:rFonts w:ascii="Segoe UI" w:hAnsi="Segoe UI" w:cs="Segoe UI"/>
                <w:sz w:val="16"/>
                <w:szCs w:val="16"/>
                <w:lang w:val="en-US" w:eastAsia="el-GR"/>
              </w:rPr>
              <w:t>Knockout</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validated</w:t>
            </w:r>
            <w:r w:rsidRPr="000C589E">
              <w:rPr>
                <w:rFonts w:ascii="Segoe UI" w:hAnsi="Segoe UI" w:cs="Segoe UI"/>
                <w:sz w:val="16"/>
                <w:szCs w:val="16"/>
                <w:lang w:val="el-GR" w:eastAsia="el-GR"/>
              </w:rPr>
              <w:t xml:space="preserve">. Καθαρότητα: </w:t>
            </w:r>
            <w:r w:rsidRPr="000C589E">
              <w:rPr>
                <w:rFonts w:ascii="Segoe UI" w:hAnsi="Segoe UI" w:cs="Segoe UI"/>
                <w:sz w:val="16"/>
                <w:szCs w:val="16"/>
                <w:lang w:val="en-US" w:eastAsia="el-GR"/>
              </w:rPr>
              <w:t>Protein</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A</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purified</w:t>
            </w:r>
            <w:r w:rsidRPr="000C589E">
              <w:rPr>
                <w:rFonts w:ascii="Segoe UI" w:hAnsi="Segoe UI" w:cs="Segoe UI"/>
                <w:sz w:val="16"/>
                <w:szCs w:val="16"/>
                <w:lang w:val="el-GR" w:eastAsia="el-GR"/>
              </w:rPr>
              <w:t xml:space="preserve">. Συγκέντρωση  0.604 </w:t>
            </w:r>
            <w:r w:rsidRPr="000C589E">
              <w:rPr>
                <w:rFonts w:ascii="Segoe UI" w:hAnsi="Segoe UI" w:cs="Segoe UI"/>
                <w:sz w:val="16"/>
                <w:szCs w:val="16"/>
                <w:lang w:val="en-US" w:eastAsia="el-GR"/>
              </w:rPr>
              <w:t>mg</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ml</w:t>
            </w:r>
            <w:r w:rsidRPr="000C589E">
              <w:rPr>
                <w:rFonts w:ascii="Segoe UI" w:hAnsi="Segoe UI" w:cs="Segoe UI"/>
                <w:sz w:val="16"/>
                <w:szCs w:val="16"/>
                <w:lang w:val="el-GR" w:eastAsia="el-GR"/>
              </w:rPr>
              <w:t>. Η κάθε συσκευασία να περιέχει 100 µ</w:t>
            </w:r>
            <w:r w:rsidRPr="000C589E">
              <w:rPr>
                <w:rFonts w:ascii="Segoe UI" w:hAnsi="Segoe UI" w:cs="Segoe UI"/>
                <w:sz w:val="16"/>
                <w:szCs w:val="16"/>
                <w:lang w:val="en-US" w:eastAsia="el-GR"/>
              </w:rPr>
              <w:t>l</w:t>
            </w:r>
            <w:r w:rsidRPr="000C589E">
              <w:rPr>
                <w:rFonts w:ascii="Segoe UI" w:hAnsi="Segoe UI" w:cs="Segoe UI"/>
                <w:sz w:val="16"/>
                <w:szCs w:val="16"/>
                <w:lang w:val="el-GR" w:eastAsia="el-GR"/>
              </w:rPr>
              <w:t xml:space="preserve"> αντισώματος.</w:t>
            </w:r>
          </w:p>
        </w:tc>
        <w:tc>
          <w:tcPr>
            <w:tcW w:w="1422" w:type="dxa"/>
            <w:shd w:val="clear" w:color="auto" w:fill="auto"/>
            <w:vAlign w:val="center"/>
          </w:tcPr>
          <w:p w14:paraId="618633A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100</w:t>
            </w:r>
            <w:r w:rsidRPr="000C589E">
              <w:rPr>
                <w:rFonts w:ascii="Segoe UI" w:hAnsi="Segoe UI" w:cs="Segoe UI"/>
                <w:color w:val="000000"/>
                <w:sz w:val="16"/>
                <w:szCs w:val="16"/>
                <w:lang w:val="el-GR" w:eastAsia="el-GR"/>
              </w:rPr>
              <w:t>μ</w:t>
            </w:r>
            <w:r w:rsidRPr="000C589E">
              <w:rPr>
                <w:rFonts w:ascii="Segoe UI" w:hAnsi="Segoe UI" w:cs="Segoe UI"/>
                <w:color w:val="000000"/>
                <w:sz w:val="16"/>
                <w:szCs w:val="16"/>
                <w:lang w:val="en-US" w:eastAsia="el-GR"/>
              </w:rPr>
              <w:t>L</w:t>
            </w:r>
          </w:p>
        </w:tc>
        <w:tc>
          <w:tcPr>
            <w:tcW w:w="1095" w:type="dxa"/>
            <w:shd w:val="clear" w:color="auto" w:fill="auto"/>
            <w:vAlign w:val="center"/>
          </w:tcPr>
          <w:p w14:paraId="747968F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70BC7B8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9DC0C6B"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06B3C06" w14:textId="77777777" w:rsidTr="00BF73F0">
        <w:trPr>
          <w:trHeight w:val="421"/>
          <w:jc w:val="center"/>
        </w:trPr>
        <w:tc>
          <w:tcPr>
            <w:tcW w:w="512" w:type="dxa"/>
            <w:shd w:val="clear" w:color="auto" w:fill="auto"/>
            <w:vAlign w:val="center"/>
          </w:tcPr>
          <w:p w14:paraId="5CE0795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209" w:type="dxa"/>
            <w:vAlign w:val="center"/>
          </w:tcPr>
          <w:p w14:paraId="2A9C4D2F"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Anti-Cpt1c/CPT1-B antibody</w:t>
            </w:r>
          </w:p>
        </w:tc>
        <w:tc>
          <w:tcPr>
            <w:tcW w:w="3615" w:type="dxa"/>
            <w:shd w:val="clear" w:color="auto" w:fill="auto"/>
            <w:vAlign w:val="center"/>
          </w:tcPr>
          <w:p w14:paraId="4949D599"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Anti</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Cpt</w:t>
            </w:r>
            <w:r w:rsidRPr="000C589E">
              <w:rPr>
                <w:rFonts w:ascii="Segoe UI" w:hAnsi="Segoe UI" w:cs="Segoe UI"/>
                <w:color w:val="000000"/>
                <w:sz w:val="16"/>
                <w:szCs w:val="16"/>
                <w:lang w:val="el-GR" w:eastAsia="el-GR"/>
              </w:rPr>
              <w:t>1</w:t>
            </w:r>
            <w:r w:rsidRPr="000C589E">
              <w:rPr>
                <w:rFonts w:ascii="Segoe UI" w:hAnsi="Segoe UI" w:cs="Segoe UI"/>
                <w:color w:val="000000"/>
                <w:sz w:val="16"/>
                <w:szCs w:val="16"/>
                <w:lang w:val="en-US" w:eastAsia="el-GR"/>
              </w:rPr>
              <w:t>c</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CPT</w:t>
            </w:r>
            <w:r w:rsidRPr="000C589E">
              <w:rPr>
                <w:rFonts w:ascii="Segoe UI" w:hAnsi="Segoe UI" w:cs="Segoe UI"/>
                <w:color w:val="000000"/>
                <w:sz w:val="16"/>
                <w:szCs w:val="16"/>
                <w:lang w:val="el-GR" w:eastAsia="el-GR"/>
              </w:rPr>
              <w:t>1-</w:t>
            </w:r>
            <w:r w:rsidRPr="000C589E">
              <w:rPr>
                <w:rFonts w:ascii="Segoe UI" w:hAnsi="Segoe UI" w:cs="Segoe UI"/>
                <w:color w:val="000000"/>
                <w:sz w:val="16"/>
                <w:szCs w:val="16"/>
                <w:lang w:val="en-US" w:eastAsia="el-GR"/>
              </w:rPr>
              <w:t>B</w:t>
            </w:r>
            <w:r w:rsidRPr="000C589E">
              <w:rPr>
                <w:rFonts w:ascii="Segoe UI" w:hAnsi="Segoe UI" w:cs="Segoe UI"/>
                <w:color w:val="000000"/>
                <w:sz w:val="16"/>
                <w:szCs w:val="16"/>
                <w:lang w:val="el-GR" w:eastAsia="el-GR"/>
              </w:rPr>
              <w:t xml:space="preserve">. Πολυκλωνικό αντίσωμα που να αναγνωρίζει  </w:t>
            </w:r>
            <w:r w:rsidRPr="000C589E">
              <w:rPr>
                <w:rFonts w:ascii="Segoe UI" w:hAnsi="Segoe UI" w:cs="Segoe UI"/>
                <w:color w:val="000000"/>
                <w:sz w:val="16"/>
                <w:szCs w:val="16"/>
                <w:lang w:val="en-US" w:eastAsia="el-GR"/>
              </w:rPr>
              <w:t>Cpt</w:t>
            </w:r>
            <w:r w:rsidRPr="000C589E">
              <w:rPr>
                <w:rFonts w:ascii="Segoe UI" w:hAnsi="Segoe UI" w:cs="Segoe UI"/>
                <w:color w:val="000000"/>
                <w:sz w:val="16"/>
                <w:szCs w:val="16"/>
                <w:lang w:val="el-GR" w:eastAsia="el-GR"/>
              </w:rPr>
              <w:t>1</w:t>
            </w:r>
            <w:r w:rsidRPr="000C589E">
              <w:rPr>
                <w:rFonts w:ascii="Segoe UI" w:hAnsi="Segoe UI" w:cs="Segoe UI"/>
                <w:color w:val="000000"/>
                <w:sz w:val="16"/>
                <w:szCs w:val="16"/>
                <w:lang w:val="en-US" w:eastAsia="el-GR"/>
              </w:rPr>
              <w:t>c</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CPT</w:t>
            </w:r>
            <w:r w:rsidRPr="000C589E">
              <w:rPr>
                <w:rFonts w:ascii="Segoe UI" w:hAnsi="Segoe UI" w:cs="Segoe UI"/>
                <w:color w:val="000000"/>
                <w:sz w:val="16"/>
                <w:szCs w:val="16"/>
                <w:lang w:val="el-GR" w:eastAsia="el-GR"/>
              </w:rPr>
              <w:t>1-</w:t>
            </w:r>
            <w:r w:rsidRPr="000C589E">
              <w:rPr>
                <w:rFonts w:ascii="Segoe UI" w:hAnsi="Segoe UI" w:cs="Segoe UI"/>
                <w:color w:val="000000"/>
                <w:sz w:val="16"/>
                <w:szCs w:val="16"/>
                <w:lang w:val="en-US" w:eastAsia="el-GR"/>
              </w:rPr>
              <w:t>B</w:t>
            </w:r>
            <w:r w:rsidRPr="000C589E">
              <w:rPr>
                <w:rFonts w:ascii="Segoe UI" w:hAnsi="Segoe UI" w:cs="Segoe UI"/>
                <w:color w:val="000000"/>
                <w:sz w:val="16"/>
                <w:szCs w:val="16"/>
                <w:lang w:val="el-GR" w:eastAsia="el-GR"/>
              </w:rPr>
              <w:t xml:space="preserve">. Ο ξενιστής που χρησιμοποιήθηκε να είναι κατσίκα.  Να εφαρμόζεται σε τεχνικές </w:t>
            </w:r>
            <w:r w:rsidRPr="000C589E">
              <w:rPr>
                <w:rFonts w:ascii="Segoe UI" w:hAnsi="Segoe UI" w:cs="Segoe UI"/>
                <w:color w:val="000000"/>
                <w:sz w:val="16"/>
                <w:szCs w:val="16"/>
                <w:lang w:val="en-US" w:eastAsia="el-GR"/>
              </w:rPr>
              <w:t>IHC</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P</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WB</w:t>
            </w:r>
            <w:r w:rsidRPr="000C589E">
              <w:rPr>
                <w:rFonts w:ascii="Segoe UI" w:hAnsi="Segoe UI" w:cs="Segoe UI"/>
                <w:color w:val="000000"/>
                <w:sz w:val="16"/>
                <w:szCs w:val="16"/>
                <w:lang w:val="el-GR" w:eastAsia="el-GR"/>
              </w:rPr>
              <w:t xml:space="preserve">. Να Αντιδρά με: Άνθρωπο. </w:t>
            </w:r>
            <w:r w:rsidRPr="000C589E">
              <w:rPr>
                <w:rFonts w:ascii="Segoe UI" w:hAnsi="Segoe UI" w:cs="Segoe UI"/>
                <w:color w:val="000000"/>
                <w:sz w:val="16"/>
                <w:szCs w:val="16"/>
                <w:lang w:val="en-US" w:eastAsia="el-GR"/>
              </w:rPr>
              <w:t>Isotype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IgG</w:t>
            </w:r>
            <w:r w:rsidRPr="000C589E">
              <w:rPr>
                <w:rFonts w:ascii="Segoe UI" w:hAnsi="Segoe UI" w:cs="Segoe UI"/>
                <w:color w:val="000000"/>
                <w:sz w:val="16"/>
                <w:szCs w:val="16"/>
                <w:lang w:val="el-GR" w:eastAsia="el-GR"/>
              </w:rPr>
              <w:t xml:space="preserve">. Καθαρότητα: </w:t>
            </w:r>
            <w:r w:rsidRPr="000C589E">
              <w:rPr>
                <w:rFonts w:ascii="Segoe UI" w:hAnsi="Segoe UI" w:cs="Segoe UI"/>
                <w:color w:val="000000"/>
                <w:sz w:val="16"/>
                <w:szCs w:val="16"/>
                <w:lang w:val="en-US" w:eastAsia="el-GR"/>
              </w:rPr>
              <w:t>Immunogen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affinity</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purified</w:t>
            </w:r>
            <w:r w:rsidRPr="000C589E">
              <w:rPr>
                <w:rFonts w:ascii="Segoe UI" w:hAnsi="Segoe UI" w:cs="Segoe UI"/>
                <w:color w:val="000000"/>
                <w:sz w:val="16"/>
                <w:szCs w:val="16"/>
                <w:lang w:val="el-GR" w:eastAsia="el-GR"/>
              </w:rPr>
              <w:t xml:space="preserve">.  Συγκέντρωση  0.5 </w:t>
            </w:r>
            <w:r w:rsidRPr="000C589E">
              <w:rPr>
                <w:rFonts w:ascii="Segoe UI" w:hAnsi="Segoe UI" w:cs="Segoe UI"/>
                <w:color w:val="000000"/>
                <w:sz w:val="16"/>
                <w:szCs w:val="16"/>
                <w:lang w:val="en-US" w:eastAsia="el-GR"/>
              </w:rPr>
              <w:t>mg</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ml</w:t>
            </w:r>
            <w:r w:rsidRPr="000C589E">
              <w:rPr>
                <w:rFonts w:ascii="Segoe UI" w:hAnsi="Segoe UI" w:cs="Segoe UI"/>
                <w:color w:val="000000"/>
                <w:sz w:val="16"/>
                <w:szCs w:val="16"/>
                <w:lang w:val="el-GR" w:eastAsia="el-GR"/>
              </w:rPr>
              <w:t>. Κάθε συσκευασία να περιέχει 50 µ</w:t>
            </w:r>
            <w:r w:rsidRPr="000C589E">
              <w:rPr>
                <w:rFonts w:ascii="Segoe UI" w:hAnsi="Segoe UI" w:cs="Segoe UI"/>
                <w:color w:val="000000"/>
                <w:sz w:val="16"/>
                <w:szCs w:val="16"/>
                <w:lang w:val="en-US" w:eastAsia="el-GR"/>
              </w:rPr>
              <w:t>g</w:t>
            </w:r>
            <w:r w:rsidRPr="000C589E">
              <w:rPr>
                <w:rFonts w:ascii="Segoe UI" w:hAnsi="Segoe UI" w:cs="Segoe UI"/>
                <w:color w:val="000000"/>
                <w:sz w:val="16"/>
                <w:szCs w:val="16"/>
                <w:lang w:val="el-GR" w:eastAsia="el-GR"/>
              </w:rPr>
              <w:t xml:space="preserve"> αντισώματος.</w:t>
            </w:r>
          </w:p>
        </w:tc>
        <w:tc>
          <w:tcPr>
            <w:tcW w:w="1422" w:type="dxa"/>
            <w:shd w:val="clear" w:color="auto" w:fill="auto"/>
            <w:vAlign w:val="center"/>
          </w:tcPr>
          <w:p w14:paraId="30941A09"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sz w:val="16"/>
                <w:szCs w:val="16"/>
                <w:lang w:val="el-GR" w:eastAsia="el-GR"/>
              </w:rPr>
              <w:t>50 µg</w:t>
            </w:r>
          </w:p>
        </w:tc>
        <w:tc>
          <w:tcPr>
            <w:tcW w:w="1095" w:type="dxa"/>
            <w:shd w:val="clear" w:color="auto" w:fill="auto"/>
            <w:vAlign w:val="center"/>
          </w:tcPr>
          <w:p w14:paraId="3CB7A1B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w:t>
            </w:r>
          </w:p>
        </w:tc>
        <w:tc>
          <w:tcPr>
            <w:tcW w:w="1045" w:type="dxa"/>
            <w:vAlign w:val="center"/>
          </w:tcPr>
          <w:p w14:paraId="6BC49AA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06E3EC7"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A8A260B" w14:textId="77777777" w:rsidTr="00BF73F0">
        <w:trPr>
          <w:trHeight w:val="250"/>
          <w:jc w:val="center"/>
        </w:trPr>
        <w:tc>
          <w:tcPr>
            <w:tcW w:w="512" w:type="dxa"/>
            <w:shd w:val="clear" w:color="auto" w:fill="auto"/>
            <w:vAlign w:val="center"/>
          </w:tcPr>
          <w:p w14:paraId="3CEA830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209" w:type="dxa"/>
            <w:vAlign w:val="center"/>
          </w:tcPr>
          <w:p w14:paraId="0BB17D0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Anti-Visfatin antibody</w:t>
            </w:r>
          </w:p>
        </w:tc>
        <w:tc>
          <w:tcPr>
            <w:tcW w:w="3615" w:type="dxa"/>
            <w:shd w:val="clear" w:color="auto" w:fill="auto"/>
            <w:vAlign w:val="center"/>
          </w:tcPr>
          <w:p w14:paraId="33158AEC" w14:textId="77777777" w:rsidR="000900C1" w:rsidRPr="000C589E" w:rsidRDefault="000900C1" w:rsidP="00BF73F0">
            <w:pPr>
              <w:suppressAutoHyphens w:val="0"/>
              <w:spacing w:after="0"/>
              <w:rPr>
                <w:rFonts w:ascii="Segoe UI" w:hAnsi="Segoe UI" w:cs="Segoe UI"/>
                <w:color w:val="000000"/>
                <w:sz w:val="16"/>
                <w:szCs w:val="16"/>
                <w:u w:val="single"/>
                <w:lang w:val="el-GR" w:eastAsia="el-GR"/>
              </w:rPr>
            </w:pPr>
            <w:r w:rsidRPr="000C589E">
              <w:rPr>
                <w:rFonts w:ascii="Segoe UI" w:hAnsi="Segoe UI" w:cs="Segoe UI"/>
                <w:color w:val="000000"/>
                <w:sz w:val="16"/>
                <w:szCs w:val="16"/>
                <w:lang w:val="el-GR" w:eastAsia="el-GR"/>
              </w:rPr>
              <w:t>Anti-Visfatin antibody.</w:t>
            </w:r>
            <w:r w:rsidRPr="000C589E">
              <w:rPr>
                <w:rFonts w:ascii="Segoe UI" w:hAnsi="Segoe UI" w:cs="Segoe UI"/>
                <w:color w:val="000000"/>
                <w:sz w:val="16"/>
                <w:szCs w:val="16"/>
                <w:u w:val="single"/>
                <w:lang w:val="el-GR" w:eastAsia="el-GR"/>
              </w:rPr>
              <w:t xml:space="preserve"> </w:t>
            </w:r>
            <w:r w:rsidRPr="000C589E">
              <w:rPr>
                <w:rFonts w:ascii="Segoe UI" w:hAnsi="Segoe UI" w:cs="Segoe UI"/>
                <w:color w:val="000000"/>
                <w:sz w:val="16"/>
                <w:szCs w:val="16"/>
                <w:lang w:val="el-GR" w:eastAsia="el-GR"/>
              </w:rPr>
              <w:t xml:space="preserve">Πολυκλωνικό αντίσωμα που να αναγνωρίζει Visfatin. Ο ξενιστής που </w:t>
            </w:r>
            <w:r w:rsidRPr="000C589E">
              <w:rPr>
                <w:rFonts w:ascii="Segoe UI" w:hAnsi="Segoe UI" w:cs="Segoe UI"/>
                <w:color w:val="000000"/>
                <w:sz w:val="16"/>
                <w:szCs w:val="16"/>
                <w:lang w:val="el-GR" w:eastAsia="el-GR"/>
              </w:rPr>
              <w:lastRenderedPageBreak/>
              <w:t>χρησιμοποιήθηκε να είναι  κουνέλι. Να εφαρμόζεται σε τεχνικές IHC-P, WB Isotype: IgG. Να αντιδρά με: Αρουραίο, Άνθρωπο. Καθαρότητα: Immunogen affinity purified. Κάθε συσκευασία να περιέχει 100 µl αντισώματος.</w:t>
            </w:r>
          </w:p>
        </w:tc>
        <w:tc>
          <w:tcPr>
            <w:tcW w:w="1422" w:type="dxa"/>
            <w:shd w:val="clear" w:color="auto" w:fill="auto"/>
            <w:vAlign w:val="center"/>
          </w:tcPr>
          <w:p w14:paraId="5C7F475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100μ</w:t>
            </w:r>
            <w:r w:rsidRPr="000C589E">
              <w:rPr>
                <w:rFonts w:ascii="Segoe UI" w:hAnsi="Segoe UI" w:cs="Segoe UI"/>
                <w:color w:val="000000"/>
                <w:sz w:val="16"/>
                <w:szCs w:val="16"/>
                <w:lang w:val="en-US" w:eastAsia="el-GR"/>
              </w:rPr>
              <w:t>L</w:t>
            </w:r>
          </w:p>
        </w:tc>
        <w:tc>
          <w:tcPr>
            <w:tcW w:w="1095" w:type="dxa"/>
            <w:shd w:val="clear" w:color="auto" w:fill="auto"/>
            <w:vAlign w:val="center"/>
          </w:tcPr>
          <w:p w14:paraId="19E1AD8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01C9E4D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95DB233"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E85F166" w14:textId="77777777" w:rsidTr="00BF73F0">
        <w:trPr>
          <w:trHeight w:val="250"/>
          <w:jc w:val="center"/>
        </w:trPr>
        <w:tc>
          <w:tcPr>
            <w:tcW w:w="512" w:type="dxa"/>
            <w:shd w:val="clear" w:color="auto" w:fill="auto"/>
            <w:vAlign w:val="center"/>
          </w:tcPr>
          <w:p w14:paraId="00E26AD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209" w:type="dxa"/>
            <w:vAlign w:val="center"/>
          </w:tcPr>
          <w:p w14:paraId="09294A5E"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Anti-NMDAR2B (phospho Y1472) antibody</w:t>
            </w:r>
          </w:p>
        </w:tc>
        <w:tc>
          <w:tcPr>
            <w:tcW w:w="3615" w:type="dxa"/>
            <w:shd w:val="clear" w:color="auto" w:fill="auto"/>
            <w:vAlign w:val="center"/>
          </w:tcPr>
          <w:p w14:paraId="1016BB97"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 xml:space="preserve">Anti-NMDAR2B (phospho-Y1472) antibody. </w:t>
            </w:r>
            <w:r w:rsidRPr="000C589E">
              <w:rPr>
                <w:rFonts w:ascii="Segoe UI" w:hAnsi="Segoe UI" w:cs="Segoe UI"/>
                <w:color w:val="000000"/>
                <w:sz w:val="16"/>
                <w:szCs w:val="16"/>
                <w:lang w:val="el-GR" w:eastAsia="el-GR"/>
              </w:rPr>
              <w:t xml:space="preserve">Πολυκλωνικό αντίσωμα που να αναγνωρίζει </w:t>
            </w:r>
            <w:r w:rsidRPr="000C589E">
              <w:rPr>
                <w:rFonts w:ascii="Segoe UI" w:hAnsi="Segoe UI" w:cs="Segoe UI"/>
                <w:color w:val="000000"/>
                <w:sz w:val="16"/>
                <w:szCs w:val="16"/>
                <w:lang w:val="en-US" w:eastAsia="el-GR"/>
              </w:rPr>
              <w:t>NMDAR</w:t>
            </w:r>
            <w:r w:rsidRPr="000C589E">
              <w:rPr>
                <w:rFonts w:ascii="Segoe UI" w:hAnsi="Segoe UI" w:cs="Segoe UI"/>
                <w:color w:val="000000"/>
                <w:sz w:val="16"/>
                <w:szCs w:val="16"/>
                <w:lang w:val="el-GR" w:eastAsia="el-GR"/>
              </w:rPr>
              <w:t>2</w:t>
            </w:r>
            <w:r w:rsidRPr="000C589E">
              <w:rPr>
                <w:rFonts w:ascii="Segoe UI" w:hAnsi="Segoe UI" w:cs="Segoe UI"/>
                <w:color w:val="000000"/>
                <w:sz w:val="16"/>
                <w:szCs w:val="16"/>
                <w:lang w:val="en-US" w:eastAsia="el-GR"/>
              </w:rPr>
              <w:t>B</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phospho</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Y</w:t>
            </w:r>
            <w:r w:rsidRPr="000C589E">
              <w:rPr>
                <w:rFonts w:ascii="Segoe UI" w:hAnsi="Segoe UI" w:cs="Segoe UI"/>
                <w:color w:val="000000"/>
                <w:sz w:val="16"/>
                <w:szCs w:val="16"/>
                <w:lang w:val="el-GR" w:eastAsia="el-GR"/>
              </w:rPr>
              <w:t xml:space="preserve">1472). Ο ξενιστής που χρησιμοποιήθηκε να είναι κουνέλι. Να εφαρμόζεται σε τεχνική </w:t>
            </w:r>
            <w:r w:rsidRPr="000C589E">
              <w:rPr>
                <w:rFonts w:ascii="Segoe UI" w:hAnsi="Segoe UI" w:cs="Segoe UI"/>
                <w:color w:val="000000"/>
                <w:sz w:val="16"/>
                <w:szCs w:val="16"/>
                <w:lang w:val="en-US" w:eastAsia="el-GR"/>
              </w:rPr>
              <w:t>Western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Blotting</w:t>
            </w:r>
            <w:r w:rsidRPr="000C589E">
              <w:rPr>
                <w:rFonts w:ascii="Segoe UI" w:hAnsi="Segoe UI" w:cs="Segoe UI"/>
                <w:color w:val="000000"/>
                <w:sz w:val="16"/>
                <w:szCs w:val="16"/>
                <w:lang w:val="el-GR" w:eastAsia="el-GR"/>
              </w:rPr>
              <w:t xml:space="preserve">. Να Αντιδρά με: Αρουραίο. Καθαρότητα: </w:t>
            </w:r>
            <w:r w:rsidRPr="000C589E">
              <w:rPr>
                <w:rFonts w:ascii="Segoe UI" w:hAnsi="Segoe UI" w:cs="Segoe UI"/>
                <w:color w:val="000000"/>
                <w:sz w:val="16"/>
                <w:szCs w:val="16"/>
                <w:lang w:val="en-US" w:eastAsia="el-GR"/>
              </w:rPr>
              <w:t>Immunogen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affinity</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purified</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Isotype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IgG</w:t>
            </w:r>
            <w:r w:rsidRPr="000C589E">
              <w:rPr>
                <w:rFonts w:ascii="Segoe UI" w:hAnsi="Segoe UI" w:cs="Segoe UI"/>
                <w:color w:val="000000"/>
                <w:sz w:val="16"/>
                <w:szCs w:val="16"/>
                <w:lang w:val="el-GR" w:eastAsia="el-GR"/>
              </w:rPr>
              <w:t>. Η κάθε συσκευασία να περιέχει 100 µ</w:t>
            </w:r>
            <w:r w:rsidRPr="000C589E">
              <w:rPr>
                <w:rFonts w:ascii="Segoe UI" w:hAnsi="Segoe UI" w:cs="Segoe UI"/>
                <w:color w:val="000000"/>
                <w:sz w:val="16"/>
                <w:szCs w:val="16"/>
                <w:lang w:val="en-US" w:eastAsia="el-GR"/>
              </w:rPr>
              <w:t>l</w:t>
            </w:r>
            <w:r w:rsidRPr="000C589E">
              <w:rPr>
                <w:rFonts w:ascii="Segoe UI" w:hAnsi="Segoe UI" w:cs="Segoe UI"/>
                <w:color w:val="000000"/>
                <w:sz w:val="16"/>
                <w:szCs w:val="16"/>
                <w:lang w:val="el-GR" w:eastAsia="el-GR"/>
              </w:rPr>
              <w:t xml:space="preserve"> αντισώματος.</w:t>
            </w:r>
          </w:p>
        </w:tc>
        <w:tc>
          <w:tcPr>
            <w:tcW w:w="1422" w:type="dxa"/>
            <w:shd w:val="clear" w:color="auto" w:fill="auto"/>
            <w:vAlign w:val="center"/>
          </w:tcPr>
          <w:p w14:paraId="53273AC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100</w:t>
            </w:r>
            <w:r w:rsidRPr="000C589E">
              <w:rPr>
                <w:rFonts w:ascii="Segoe UI" w:hAnsi="Segoe UI" w:cs="Segoe UI"/>
                <w:color w:val="000000"/>
                <w:sz w:val="16"/>
                <w:szCs w:val="16"/>
                <w:lang w:val="el-GR" w:eastAsia="el-GR"/>
              </w:rPr>
              <w:t>μ</w:t>
            </w:r>
            <w:r w:rsidRPr="000C589E">
              <w:rPr>
                <w:rFonts w:ascii="Segoe UI" w:hAnsi="Segoe UI" w:cs="Segoe UI"/>
                <w:color w:val="000000"/>
                <w:sz w:val="16"/>
                <w:szCs w:val="16"/>
                <w:lang w:val="en-US" w:eastAsia="el-GR"/>
              </w:rPr>
              <w:t>L</w:t>
            </w:r>
          </w:p>
        </w:tc>
        <w:tc>
          <w:tcPr>
            <w:tcW w:w="1095" w:type="dxa"/>
            <w:shd w:val="clear" w:color="auto" w:fill="auto"/>
            <w:vAlign w:val="center"/>
          </w:tcPr>
          <w:p w14:paraId="2305C45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w:t>
            </w:r>
          </w:p>
        </w:tc>
        <w:tc>
          <w:tcPr>
            <w:tcW w:w="1045" w:type="dxa"/>
            <w:vAlign w:val="center"/>
          </w:tcPr>
          <w:p w14:paraId="2F4ACF1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3F7A51B"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B01ACF3" w14:textId="77777777" w:rsidTr="00BF73F0">
        <w:trPr>
          <w:trHeight w:val="435"/>
          <w:jc w:val="center"/>
        </w:trPr>
        <w:tc>
          <w:tcPr>
            <w:tcW w:w="2721" w:type="dxa"/>
            <w:gridSpan w:val="2"/>
            <w:shd w:val="clear" w:color="auto" w:fill="FFC000"/>
            <w:vAlign w:val="center"/>
          </w:tcPr>
          <w:p w14:paraId="638AA1CE"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586E4E2D"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1AB9F53C"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3EDBB28A" w14:textId="77777777" w:rsidTr="00BF73F0">
        <w:trPr>
          <w:trHeight w:val="759"/>
          <w:jc w:val="center"/>
        </w:trPr>
        <w:tc>
          <w:tcPr>
            <w:tcW w:w="2721" w:type="dxa"/>
            <w:gridSpan w:val="2"/>
            <w:shd w:val="clear" w:color="auto" w:fill="auto"/>
            <w:vAlign w:val="center"/>
          </w:tcPr>
          <w:p w14:paraId="3A54E24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Βιοχημείας, Τμήμα Χημείας, Π. Ι.</w:t>
            </w:r>
          </w:p>
        </w:tc>
        <w:tc>
          <w:tcPr>
            <w:tcW w:w="6132" w:type="dxa"/>
            <w:gridSpan w:val="3"/>
            <w:shd w:val="clear" w:color="auto" w:fill="auto"/>
            <w:vAlign w:val="center"/>
          </w:tcPr>
          <w:p w14:paraId="6579D5A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Πασχάλης-Θωμάς Δούλιας</w:t>
            </w:r>
          </w:p>
        </w:tc>
        <w:tc>
          <w:tcPr>
            <w:tcW w:w="2165" w:type="dxa"/>
            <w:gridSpan w:val="2"/>
            <w:vAlign w:val="center"/>
          </w:tcPr>
          <w:p w14:paraId="0E07087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26510 08428</w:t>
            </w:r>
          </w:p>
        </w:tc>
      </w:tr>
    </w:tbl>
    <w:p w14:paraId="0D5D29A9" w14:textId="77777777" w:rsidR="000900C1" w:rsidRPr="000C589E" w:rsidRDefault="000900C1" w:rsidP="000900C1">
      <w:pPr>
        <w:suppressAutoHyphens w:val="0"/>
        <w:jc w:val="left"/>
        <w:rPr>
          <w:rFonts w:ascii="Segoe UI" w:hAnsi="Segoe UI" w:cs="Segoe UI"/>
          <w:b/>
          <w:color w:val="000000"/>
          <w:sz w:val="24"/>
          <w:lang w:val="el-GR" w:eastAsia="el-GR"/>
        </w:rPr>
      </w:pPr>
    </w:p>
    <w:p w14:paraId="4A13DD7C"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91"/>
        <w:gridCol w:w="1557"/>
        <w:gridCol w:w="1171"/>
        <w:gridCol w:w="1581"/>
        <w:gridCol w:w="1526"/>
      </w:tblGrid>
      <w:tr w:rsidR="000900C1" w:rsidRPr="000C589E" w14:paraId="74BE5DB3" w14:textId="77777777" w:rsidTr="00BF73F0">
        <w:trPr>
          <w:jc w:val="center"/>
        </w:trPr>
        <w:tc>
          <w:tcPr>
            <w:tcW w:w="831" w:type="dxa"/>
            <w:shd w:val="clear" w:color="auto" w:fill="00B0F0"/>
            <w:vAlign w:val="center"/>
          </w:tcPr>
          <w:p w14:paraId="7724B483"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562DF6F5"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3C67E81A"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793FF1C7"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252B524F"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0A0173A6"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4F60B276" w14:textId="77777777" w:rsidTr="00BF73F0">
        <w:trPr>
          <w:trHeight w:val="454"/>
          <w:jc w:val="center"/>
        </w:trPr>
        <w:tc>
          <w:tcPr>
            <w:tcW w:w="831" w:type="dxa"/>
            <w:shd w:val="clear" w:color="auto" w:fill="auto"/>
            <w:vAlign w:val="center"/>
          </w:tcPr>
          <w:p w14:paraId="461D9749" w14:textId="77777777" w:rsidR="000900C1" w:rsidRPr="000C589E" w:rsidRDefault="000900C1" w:rsidP="00BF73F0">
            <w:pPr>
              <w:suppressAutoHyphens w:val="0"/>
              <w:spacing w:after="0"/>
              <w:jc w:val="center"/>
              <w:rPr>
                <w:rFonts w:ascii="Tahoma" w:eastAsia="Calibri" w:hAnsi="Tahoma" w:cs="Tahoma"/>
                <w:b/>
                <w:sz w:val="18"/>
                <w:szCs w:val="18"/>
                <w:lang w:val="en-US" w:eastAsia="el-GR"/>
              </w:rPr>
            </w:pPr>
            <w:r w:rsidRPr="000C589E">
              <w:rPr>
                <w:rFonts w:ascii="Tahoma" w:eastAsia="Calibri" w:hAnsi="Tahoma" w:cs="Tahoma"/>
                <w:b/>
                <w:sz w:val="24"/>
                <w:szCs w:val="22"/>
                <w:lang w:val="el-GR" w:eastAsia="el-GR"/>
              </w:rPr>
              <w:t>4</w:t>
            </w:r>
            <w:r w:rsidRPr="000C589E">
              <w:rPr>
                <w:rFonts w:ascii="Tahoma" w:eastAsia="Calibri" w:hAnsi="Tahoma" w:cs="Tahoma"/>
                <w:b/>
                <w:sz w:val="24"/>
                <w:szCs w:val="22"/>
                <w:lang w:val="en-US" w:eastAsia="el-GR"/>
              </w:rPr>
              <w:t>6</w:t>
            </w:r>
          </w:p>
        </w:tc>
        <w:tc>
          <w:tcPr>
            <w:tcW w:w="4415" w:type="dxa"/>
            <w:shd w:val="clear" w:color="auto" w:fill="auto"/>
            <w:vAlign w:val="center"/>
          </w:tcPr>
          <w:p w14:paraId="78419DB6"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Θρεπτικά μέσα και διαλύματα κυτταροκαλλιεργειών</w:t>
            </w:r>
          </w:p>
        </w:tc>
        <w:tc>
          <w:tcPr>
            <w:tcW w:w="1559" w:type="dxa"/>
            <w:shd w:val="clear" w:color="auto" w:fill="auto"/>
            <w:vAlign w:val="center"/>
          </w:tcPr>
          <w:p w14:paraId="084C594A"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bCs/>
                <w:color w:val="000000"/>
                <w:sz w:val="21"/>
                <w:szCs w:val="21"/>
                <w:lang w:val="el-GR" w:eastAsia="en-US"/>
              </w:rPr>
              <w:t>24931250-6</w:t>
            </w:r>
            <w:r w:rsidRPr="000C589E">
              <w:rPr>
                <w:rFonts w:ascii="Tahoma" w:eastAsia="Tahoma" w:hAnsi="Tahoma" w:cs="Tahoma"/>
                <w:b/>
                <w:bCs/>
                <w:color w:val="000000"/>
                <w:sz w:val="21"/>
                <w:szCs w:val="21"/>
                <w:lang w:val="el-GR" w:eastAsia="el-GR"/>
              </w:rPr>
              <w:t xml:space="preserve"> 33696500-0</w:t>
            </w:r>
          </w:p>
        </w:tc>
        <w:tc>
          <w:tcPr>
            <w:tcW w:w="1134" w:type="dxa"/>
            <w:shd w:val="clear" w:color="auto" w:fill="auto"/>
            <w:vAlign w:val="center"/>
          </w:tcPr>
          <w:p w14:paraId="740A1D42"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431161B7"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8.000,00 €</w:t>
            </w:r>
          </w:p>
        </w:tc>
        <w:tc>
          <w:tcPr>
            <w:tcW w:w="1531" w:type="dxa"/>
            <w:shd w:val="clear" w:color="auto" w:fill="auto"/>
            <w:vAlign w:val="center"/>
          </w:tcPr>
          <w:p w14:paraId="0CDE8353"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6.451,61 €</w:t>
            </w:r>
          </w:p>
        </w:tc>
      </w:tr>
    </w:tbl>
    <w:p w14:paraId="4BAB3242" w14:textId="77777777" w:rsidR="000900C1" w:rsidRPr="000C589E" w:rsidRDefault="000900C1" w:rsidP="000900C1">
      <w:pPr>
        <w:suppressAutoHyphens w:val="0"/>
        <w:jc w:val="left"/>
        <w:rPr>
          <w:rFonts w:ascii="Segoe UI" w:hAnsi="Segoe UI" w:cs="Segoe UI"/>
          <w:b/>
          <w:szCs w:val="22"/>
          <w:lang w:val="el-GR" w:eastAsia="el-GR"/>
        </w:rPr>
      </w:pPr>
      <w:r w:rsidRPr="000C589E">
        <w:rPr>
          <w:rFonts w:ascii="Segoe UI" w:hAnsi="Segoe UI" w:cs="Segoe UI"/>
          <w:b/>
          <w:sz w:val="24"/>
          <w:lang w:val="el-GR" w:eastAsia="el-GR"/>
        </w:rPr>
        <w:t xml:space="preserve"> </w:t>
      </w: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615"/>
        <w:gridCol w:w="1422"/>
        <w:gridCol w:w="1095"/>
        <w:gridCol w:w="1045"/>
        <w:gridCol w:w="1120"/>
      </w:tblGrid>
      <w:tr w:rsidR="000900C1" w:rsidRPr="000C589E" w14:paraId="6C1382A4" w14:textId="77777777" w:rsidTr="00BF73F0">
        <w:trPr>
          <w:trHeight w:val="166"/>
          <w:jc w:val="center"/>
        </w:trPr>
        <w:tc>
          <w:tcPr>
            <w:tcW w:w="11018" w:type="dxa"/>
            <w:gridSpan w:val="7"/>
            <w:shd w:val="clear" w:color="auto" w:fill="FFC000"/>
            <w:noWrap/>
          </w:tcPr>
          <w:p w14:paraId="01B3DC35" w14:textId="77777777" w:rsidR="000900C1" w:rsidRPr="000C589E" w:rsidRDefault="000900C1" w:rsidP="00BF73F0">
            <w:pPr>
              <w:suppressAutoHyphens w:val="0"/>
              <w:jc w:val="center"/>
              <w:rPr>
                <w:rFonts w:ascii="Segoe UI" w:hAnsi="Segoe UI" w:cs="Segoe UI"/>
                <w:b/>
                <w:color w:val="000000"/>
                <w:sz w:val="24"/>
                <w:lang w:val="el-GR" w:eastAsia="el-GR"/>
              </w:rPr>
            </w:pPr>
            <w:r w:rsidRPr="000C589E">
              <w:rPr>
                <w:rFonts w:ascii="Segoe UI" w:hAnsi="Segoe UI" w:cs="Segoe UI"/>
                <w:b/>
                <w:sz w:val="24"/>
                <w:lang w:val="el-GR" w:eastAsia="el-GR"/>
              </w:rPr>
              <w:t>Θρεπτικά μέσα και διαλύματα κυτταροκαλλιεργειών</w:t>
            </w:r>
          </w:p>
        </w:tc>
      </w:tr>
      <w:tr w:rsidR="000900C1" w:rsidRPr="000C589E" w14:paraId="0F3ADF7C" w14:textId="77777777" w:rsidTr="00BF73F0">
        <w:trPr>
          <w:trHeight w:val="166"/>
          <w:jc w:val="center"/>
        </w:trPr>
        <w:tc>
          <w:tcPr>
            <w:tcW w:w="512" w:type="dxa"/>
            <w:shd w:val="clear" w:color="auto" w:fill="FFC000"/>
            <w:noWrap/>
            <w:hideMark/>
          </w:tcPr>
          <w:p w14:paraId="4387BFEC"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49DA9255"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615" w:type="dxa"/>
            <w:shd w:val="clear" w:color="auto" w:fill="FFC000"/>
            <w:hideMark/>
          </w:tcPr>
          <w:p w14:paraId="612C994C"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422" w:type="dxa"/>
            <w:shd w:val="clear" w:color="auto" w:fill="FFC000"/>
            <w:hideMark/>
          </w:tcPr>
          <w:p w14:paraId="0701F153"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7093A22A"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6AC11B1E"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0D3A4377"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04EEE5C3" w14:textId="77777777" w:rsidTr="00BF73F0">
        <w:trPr>
          <w:trHeight w:val="404"/>
          <w:jc w:val="center"/>
        </w:trPr>
        <w:tc>
          <w:tcPr>
            <w:tcW w:w="512" w:type="dxa"/>
            <w:shd w:val="clear" w:color="auto" w:fill="auto"/>
            <w:vAlign w:val="center"/>
            <w:hideMark/>
          </w:tcPr>
          <w:p w14:paraId="609C54D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686E9550"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0,25% Τρυψίνη/EDTA</w:t>
            </w:r>
          </w:p>
        </w:tc>
        <w:tc>
          <w:tcPr>
            <w:tcW w:w="3615" w:type="dxa"/>
            <w:shd w:val="clear" w:color="auto" w:fill="auto"/>
            <w:vAlign w:val="center"/>
          </w:tcPr>
          <w:p w14:paraId="75631186"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0,25% Τρυψίνη/EDTA. Διάλυμα εμπλουτισμένο με EDTA και ερυθρό της φαινόλης, Να είναι δοκιμασμένο για pH, ωσμωτικότητα, στειρότητα, Οι πρώτες ύλες να είναι ελεγμένες για ενδοτοξίνη, PPV, PCV 1/2, μυκοπλάσμα, βακτηριακή, μυκητιακή και ιική μόλυνση, καθώς και για ποσοτικούς προσδιορισμούς δραστικότητας και ανάλυση υγρασίας, Τεκμηριωμένη διαθέσιμη ανιχνευσιμότητα, συμπεριλαμβανομένης της ιχνηλασιμότητας της παρτίδας, των πιστοποιητικών ζωικής προέλευσης, των αναλύσεων παρτίδων,των πιστοποιητικών ακτινοβόλησης, της σύνοψης απενεργοποίησης ιών και της διαφάνειας της αλυσίδας εφοδιασμού, Να διατίθεται σε συσκευασία των 100ml, ThermoFisher Scientific, 25200056 ή αντίστοιχο άλλου οίκου.</w:t>
            </w:r>
          </w:p>
        </w:tc>
        <w:tc>
          <w:tcPr>
            <w:tcW w:w="1422" w:type="dxa"/>
            <w:shd w:val="clear" w:color="auto" w:fill="auto"/>
            <w:vAlign w:val="center"/>
          </w:tcPr>
          <w:p w14:paraId="74A43E5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100</w:t>
            </w:r>
            <w:r w:rsidRPr="000C589E">
              <w:rPr>
                <w:rFonts w:ascii="Segoe UI" w:hAnsi="Segoe UI" w:cs="Segoe UI"/>
                <w:color w:val="000000"/>
                <w:sz w:val="16"/>
                <w:szCs w:val="16"/>
                <w:lang w:val="en-US" w:eastAsia="el-GR"/>
              </w:rPr>
              <w:t>mL</w:t>
            </w:r>
          </w:p>
        </w:tc>
        <w:tc>
          <w:tcPr>
            <w:tcW w:w="1095" w:type="dxa"/>
            <w:shd w:val="clear" w:color="auto" w:fill="auto"/>
            <w:vAlign w:val="center"/>
          </w:tcPr>
          <w:p w14:paraId="5BF932D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12</w:t>
            </w:r>
          </w:p>
        </w:tc>
        <w:tc>
          <w:tcPr>
            <w:tcW w:w="1045" w:type="dxa"/>
            <w:vAlign w:val="center"/>
          </w:tcPr>
          <w:p w14:paraId="0220B08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B213B5B"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257F40C" w14:textId="77777777" w:rsidTr="00BF73F0">
        <w:trPr>
          <w:trHeight w:val="470"/>
          <w:jc w:val="center"/>
        </w:trPr>
        <w:tc>
          <w:tcPr>
            <w:tcW w:w="512" w:type="dxa"/>
            <w:shd w:val="clear" w:color="auto" w:fill="auto"/>
            <w:vAlign w:val="center"/>
            <w:hideMark/>
          </w:tcPr>
          <w:p w14:paraId="5BF109D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49131FB9"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Essential 8 Flex Medium Kit</w:t>
            </w:r>
          </w:p>
        </w:tc>
        <w:tc>
          <w:tcPr>
            <w:tcW w:w="3615" w:type="dxa"/>
            <w:shd w:val="clear" w:color="auto" w:fill="auto"/>
            <w:vAlign w:val="center"/>
          </w:tcPr>
          <w:p w14:paraId="7DB4D2E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Essential</w:t>
            </w:r>
            <w:r w:rsidRPr="000C589E">
              <w:rPr>
                <w:rFonts w:ascii="Segoe UI" w:hAnsi="Segoe UI" w:cs="Segoe UI"/>
                <w:color w:val="000000"/>
                <w:sz w:val="16"/>
                <w:szCs w:val="16"/>
                <w:lang w:val="el-GR" w:eastAsia="el-GR"/>
              </w:rPr>
              <w:t xml:space="preserve"> 8 </w:t>
            </w:r>
            <w:r w:rsidRPr="000C589E">
              <w:rPr>
                <w:rFonts w:ascii="Segoe UI" w:hAnsi="Segoe UI" w:cs="Segoe UI"/>
                <w:color w:val="000000"/>
                <w:sz w:val="16"/>
                <w:szCs w:val="16"/>
                <w:lang w:val="en-US" w:eastAsia="el-GR"/>
              </w:rPr>
              <w:t>Flex</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Medium</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Kit</w:t>
            </w:r>
            <w:r w:rsidRPr="000C589E">
              <w:rPr>
                <w:rFonts w:ascii="Segoe UI" w:hAnsi="Segoe UI" w:cs="Segoe UI"/>
                <w:color w:val="000000"/>
                <w:sz w:val="16"/>
                <w:szCs w:val="16"/>
                <w:lang w:val="el-GR" w:eastAsia="el-GR"/>
              </w:rPr>
              <w:t>. Πλήρες kit με καλλιεργητικό μέσο χωρίς ορό και αλβουμίνη, κατάλληλο για καλλιέργεια και ανάπτυξη πολυδύναμων βλαστοκυττάρων και χωρίς να απαιτείται καθημερινή τροφοδοσία με καλλιεργητικά υλικά, για τουλάχιστον 48 ώρες, Να προσφέρεται σε συσκευασία των 500ml και να περιλαμβάνει και 10ml συμπλήρωμα, 50X, Να είναι κατάλληλο για διάφορούς τύπους βλαστοκυττάρων (Stem Cells, Embryonic Stem Cells, iPS - Induced Pluripotent Stem Cells) και να έχει χρόνο ζωής τουλάχιστον 12 μήνες, Να παράγεται σύμφωνα με τα εξής πρότυπα: cGMP for ιατρικές συσκευές, 21 CFR Part 820 και ISO 13485 και να μπορεί να αποσταλεί και σε θερμοκρασία περιβάλλοντος, ThermoFisher Scientific, A2858501 ή αντίστοιχο άλλου οίκου.</w:t>
            </w:r>
          </w:p>
        </w:tc>
        <w:tc>
          <w:tcPr>
            <w:tcW w:w="1422" w:type="dxa"/>
            <w:shd w:val="clear" w:color="auto" w:fill="auto"/>
            <w:vAlign w:val="center"/>
          </w:tcPr>
          <w:p w14:paraId="1D0BA17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500mL</w:t>
            </w:r>
          </w:p>
        </w:tc>
        <w:tc>
          <w:tcPr>
            <w:tcW w:w="1095" w:type="dxa"/>
            <w:shd w:val="clear" w:color="auto" w:fill="auto"/>
            <w:vAlign w:val="center"/>
          </w:tcPr>
          <w:p w14:paraId="623E18E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7</w:t>
            </w:r>
          </w:p>
        </w:tc>
        <w:tc>
          <w:tcPr>
            <w:tcW w:w="1045" w:type="dxa"/>
            <w:vAlign w:val="center"/>
          </w:tcPr>
          <w:p w14:paraId="034DA15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4328CFF"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C20B91B" w14:textId="77777777" w:rsidTr="00BF73F0">
        <w:trPr>
          <w:trHeight w:val="232"/>
          <w:jc w:val="center"/>
        </w:trPr>
        <w:tc>
          <w:tcPr>
            <w:tcW w:w="512" w:type="dxa"/>
            <w:shd w:val="clear" w:color="auto" w:fill="auto"/>
            <w:vAlign w:val="center"/>
          </w:tcPr>
          <w:p w14:paraId="733A3FE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1CB389E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MCDB131 medium</w:t>
            </w:r>
          </w:p>
        </w:tc>
        <w:tc>
          <w:tcPr>
            <w:tcW w:w="3615" w:type="dxa"/>
            <w:shd w:val="clear" w:color="auto" w:fill="auto"/>
            <w:vAlign w:val="center"/>
          </w:tcPr>
          <w:p w14:paraId="2EBECAF9"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MCDB131 medium. Θρεπτικό μέσο για καλλιέργεια ανθρώπινων αγγειακών ενδοθηλιακών κυττάρων εγκεφάλου, Να διατίθεται σε συσκευασία 500ml, ThermoFisher Scientific,  10372019 ή αντίστοιχο άλλου οίκου.</w:t>
            </w:r>
          </w:p>
        </w:tc>
        <w:tc>
          <w:tcPr>
            <w:tcW w:w="1422" w:type="dxa"/>
            <w:shd w:val="clear" w:color="auto" w:fill="auto"/>
            <w:vAlign w:val="center"/>
          </w:tcPr>
          <w:p w14:paraId="687D7AB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500mL</w:t>
            </w:r>
          </w:p>
        </w:tc>
        <w:tc>
          <w:tcPr>
            <w:tcW w:w="1095" w:type="dxa"/>
            <w:shd w:val="clear" w:color="auto" w:fill="auto"/>
            <w:vAlign w:val="center"/>
          </w:tcPr>
          <w:p w14:paraId="30D88FA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8</w:t>
            </w:r>
          </w:p>
        </w:tc>
        <w:tc>
          <w:tcPr>
            <w:tcW w:w="1045" w:type="dxa"/>
            <w:vAlign w:val="center"/>
          </w:tcPr>
          <w:p w14:paraId="7F0C9C3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1D2B970"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08D0950" w14:textId="77777777" w:rsidTr="00BF73F0">
        <w:trPr>
          <w:trHeight w:val="252"/>
          <w:jc w:val="center"/>
        </w:trPr>
        <w:tc>
          <w:tcPr>
            <w:tcW w:w="512" w:type="dxa"/>
            <w:shd w:val="clear" w:color="auto" w:fill="auto"/>
            <w:vAlign w:val="center"/>
          </w:tcPr>
          <w:p w14:paraId="7E6A1C3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209" w:type="dxa"/>
            <w:vAlign w:val="center"/>
          </w:tcPr>
          <w:p w14:paraId="47C9814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RPMI cell culture</w:t>
            </w:r>
          </w:p>
        </w:tc>
        <w:tc>
          <w:tcPr>
            <w:tcW w:w="3615" w:type="dxa"/>
            <w:shd w:val="clear" w:color="auto" w:fill="auto"/>
            <w:vAlign w:val="center"/>
          </w:tcPr>
          <w:p w14:paraId="1870B6FE"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RPMI cell culture. Θρεπτικό μέσο κυττάρων RPMI με L-γλουταμίνη, HEPES και κόκκινο της φαινόλης. Οσμωτικότητα 270 - 310 mOsm/kg. Animal-origin free. Σε συσκευασία των 500ml, αιτούμενη ποσότητα: 60 Gibco 52400025 ή αντίστοιχο άλλου οίκου.</w:t>
            </w:r>
          </w:p>
        </w:tc>
        <w:tc>
          <w:tcPr>
            <w:tcW w:w="1422" w:type="dxa"/>
            <w:shd w:val="clear" w:color="auto" w:fill="auto"/>
            <w:vAlign w:val="center"/>
          </w:tcPr>
          <w:p w14:paraId="3728E4F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500mL</w:t>
            </w:r>
          </w:p>
        </w:tc>
        <w:tc>
          <w:tcPr>
            <w:tcW w:w="1095" w:type="dxa"/>
            <w:shd w:val="clear" w:color="auto" w:fill="auto"/>
            <w:vAlign w:val="center"/>
          </w:tcPr>
          <w:p w14:paraId="36E4EED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15</w:t>
            </w:r>
          </w:p>
        </w:tc>
        <w:tc>
          <w:tcPr>
            <w:tcW w:w="1045" w:type="dxa"/>
            <w:vAlign w:val="center"/>
          </w:tcPr>
          <w:p w14:paraId="07AC55E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9691D11"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0814CB8" w14:textId="77777777" w:rsidTr="00BF73F0">
        <w:trPr>
          <w:trHeight w:val="988"/>
          <w:jc w:val="center"/>
        </w:trPr>
        <w:tc>
          <w:tcPr>
            <w:tcW w:w="512" w:type="dxa"/>
            <w:shd w:val="clear" w:color="auto" w:fill="auto"/>
            <w:vAlign w:val="center"/>
          </w:tcPr>
          <w:p w14:paraId="4DAB30E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209" w:type="dxa"/>
            <w:vAlign w:val="center"/>
          </w:tcPr>
          <w:p w14:paraId="3B7F1A6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HEPES solution</w:t>
            </w:r>
          </w:p>
        </w:tc>
        <w:tc>
          <w:tcPr>
            <w:tcW w:w="3615" w:type="dxa"/>
            <w:shd w:val="clear" w:color="auto" w:fill="auto"/>
            <w:vAlign w:val="center"/>
          </w:tcPr>
          <w:p w14:paraId="1623D1A2"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 xml:space="preserve">HEPES solution. Διάλυμα συγκέντρωσης 1 M, pH 7.0-7.6, sterile-filtered, BioReagent, κατάλληλο για  κυτταροκαλλιέργειες. Συσκευασία 200ml: 1 Gibco 15630080 ή </w:t>
            </w:r>
            <w:r w:rsidRPr="000C589E">
              <w:rPr>
                <w:rFonts w:ascii="Segoe UI" w:hAnsi="Segoe UI" w:cs="Segoe UI"/>
                <w:color w:val="000000"/>
                <w:sz w:val="16"/>
                <w:szCs w:val="16"/>
                <w:lang w:val="el-GR" w:eastAsia="el-GR"/>
              </w:rPr>
              <w:t>αντίστοιχο άλλου οίκου.</w:t>
            </w:r>
          </w:p>
        </w:tc>
        <w:tc>
          <w:tcPr>
            <w:tcW w:w="1422" w:type="dxa"/>
            <w:shd w:val="clear" w:color="auto" w:fill="auto"/>
            <w:vAlign w:val="center"/>
          </w:tcPr>
          <w:p w14:paraId="772DF7E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1</w:t>
            </w:r>
            <w:r w:rsidRPr="000C589E">
              <w:rPr>
                <w:rFonts w:ascii="Segoe UI" w:hAnsi="Segoe UI" w:cs="Segoe UI"/>
                <w:color w:val="000000"/>
                <w:sz w:val="16"/>
                <w:szCs w:val="16"/>
                <w:lang w:val="el-GR" w:eastAsia="el-GR"/>
              </w:rPr>
              <w:t>00</w:t>
            </w:r>
            <w:r w:rsidRPr="000C589E">
              <w:rPr>
                <w:rFonts w:ascii="Segoe UI" w:hAnsi="Segoe UI" w:cs="Segoe UI"/>
                <w:color w:val="000000"/>
                <w:sz w:val="16"/>
                <w:szCs w:val="16"/>
                <w:lang w:val="en-US" w:eastAsia="el-GR"/>
              </w:rPr>
              <w:t>mL</w:t>
            </w:r>
          </w:p>
        </w:tc>
        <w:tc>
          <w:tcPr>
            <w:tcW w:w="1095" w:type="dxa"/>
            <w:shd w:val="clear" w:color="auto" w:fill="auto"/>
            <w:vAlign w:val="center"/>
          </w:tcPr>
          <w:p w14:paraId="398B969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w:t>
            </w:r>
          </w:p>
        </w:tc>
        <w:tc>
          <w:tcPr>
            <w:tcW w:w="1045" w:type="dxa"/>
            <w:vAlign w:val="center"/>
          </w:tcPr>
          <w:p w14:paraId="3B1D9BB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9EC7CEB"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D9A3E04" w14:textId="77777777" w:rsidTr="00BF73F0">
        <w:trPr>
          <w:trHeight w:val="435"/>
          <w:jc w:val="center"/>
        </w:trPr>
        <w:tc>
          <w:tcPr>
            <w:tcW w:w="2721" w:type="dxa"/>
            <w:gridSpan w:val="2"/>
            <w:shd w:val="clear" w:color="auto" w:fill="FFC000"/>
            <w:vAlign w:val="center"/>
          </w:tcPr>
          <w:p w14:paraId="7B68E05E"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lastRenderedPageBreak/>
              <w:t>Χώρος Παράδοσης – Εγκατάστασης</w:t>
            </w:r>
          </w:p>
        </w:tc>
        <w:tc>
          <w:tcPr>
            <w:tcW w:w="6132" w:type="dxa"/>
            <w:gridSpan w:val="3"/>
            <w:shd w:val="clear" w:color="auto" w:fill="FFC000"/>
            <w:vAlign w:val="center"/>
          </w:tcPr>
          <w:p w14:paraId="017478D4"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6C4C13A3"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0C36FB07" w14:textId="77777777" w:rsidTr="00BF73F0">
        <w:trPr>
          <w:trHeight w:val="759"/>
          <w:jc w:val="center"/>
        </w:trPr>
        <w:tc>
          <w:tcPr>
            <w:tcW w:w="2721" w:type="dxa"/>
            <w:gridSpan w:val="2"/>
            <w:shd w:val="clear" w:color="auto" w:fill="auto"/>
            <w:vAlign w:val="center"/>
          </w:tcPr>
          <w:p w14:paraId="6149F0C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Βιοχημείας, Τμήμα Χημείας, Π. Ι.</w:t>
            </w:r>
          </w:p>
        </w:tc>
        <w:tc>
          <w:tcPr>
            <w:tcW w:w="6132" w:type="dxa"/>
            <w:gridSpan w:val="3"/>
            <w:shd w:val="clear" w:color="auto" w:fill="auto"/>
            <w:vAlign w:val="center"/>
          </w:tcPr>
          <w:p w14:paraId="6CA5D2A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Πασχάλης-Θωμάς Δούλιας</w:t>
            </w:r>
          </w:p>
        </w:tc>
        <w:tc>
          <w:tcPr>
            <w:tcW w:w="2165" w:type="dxa"/>
            <w:gridSpan w:val="2"/>
            <w:vAlign w:val="center"/>
          </w:tcPr>
          <w:p w14:paraId="308F803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26510 08428</w:t>
            </w:r>
          </w:p>
        </w:tc>
      </w:tr>
    </w:tbl>
    <w:p w14:paraId="3448F9BC" w14:textId="77777777" w:rsidR="000900C1" w:rsidRPr="000C589E" w:rsidRDefault="000900C1" w:rsidP="000900C1">
      <w:pPr>
        <w:suppressAutoHyphens w:val="0"/>
        <w:jc w:val="left"/>
        <w:rPr>
          <w:rFonts w:ascii="Segoe UI" w:hAnsi="Segoe UI" w:cs="Segoe UI"/>
          <w:b/>
          <w:sz w:val="24"/>
          <w:lang w:val="el-GR" w:eastAsia="el-GR"/>
        </w:rPr>
      </w:pPr>
    </w:p>
    <w:p w14:paraId="6EA171FE"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387"/>
        <w:gridCol w:w="1557"/>
        <w:gridCol w:w="1171"/>
        <w:gridCol w:w="1582"/>
        <w:gridCol w:w="1528"/>
      </w:tblGrid>
      <w:tr w:rsidR="000900C1" w:rsidRPr="000C589E" w14:paraId="2FD50BE2" w14:textId="77777777" w:rsidTr="00BF73F0">
        <w:trPr>
          <w:jc w:val="center"/>
        </w:trPr>
        <w:tc>
          <w:tcPr>
            <w:tcW w:w="831" w:type="dxa"/>
            <w:shd w:val="clear" w:color="auto" w:fill="00B0F0"/>
            <w:vAlign w:val="center"/>
          </w:tcPr>
          <w:p w14:paraId="429F0F2A"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6B159BB1"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3702C28C"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7FEE4867"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735C858F"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3F7CBFC0"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46942926" w14:textId="77777777" w:rsidTr="00BF73F0">
        <w:trPr>
          <w:trHeight w:val="454"/>
          <w:jc w:val="center"/>
        </w:trPr>
        <w:tc>
          <w:tcPr>
            <w:tcW w:w="831" w:type="dxa"/>
            <w:shd w:val="clear" w:color="auto" w:fill="auto"/>
            <w:vAlign w:val="center"/>
          </w:tcPr>
          <w:p w14:paraId="1B359C7E" w14:textId="77777777" w:rsidR="000900C1" w:rsidRPr="000C589E" w:rsidRDefault="000900C1" w:rsidP="00BF73F0">
            <w:pPr>
              <w:suppressAutoHyphens w:val="0"/>
              <w:spacing w:after="0"/>
              <w:jc w:val="center"/>
              <w:rPr>
                <w:rFonts w:ascii="Tahoma" w:eastAsia="Calibri" w:hAnsi="Tahoma" w:cs="Tahoma"/>
                <w:b/>
                <w:sz w:val="18"/>
                <w:szCs w:val="18"/>
                <w:lang w:val="en-US" w:eastAsia="el-GR"/>
              </w:rPr>
            </w:pPr>
            <w:r w:rsidRPr="000C589E">
              <w:rPr>
                <w:rFonts w:ascii="Tahoma" w:eastAsia="Calibri" w:hAnsi="Tahoma" w:cs="Tahoma"/>
                <w:b/>
                <w:sz w:val="24"/>
                <w:szCs w:val="22"/>
                <w:lang w:val="el-GR" w:eastAsia="el-GR"/>
              </w:rPr>
              <w:t>4</w:t>
            </w:r>
            <w:r w:rsidRPr="000C589E">
              <w:rPr>
                <w:rFonts w:ascii="Tahoma" w:eastAsia="Calibri" w:hAnsi="Tahoma" w:cs="Tahoma"/>
                <w:b/>
                <w:sz w:val="24"/>
                <w:szCs w:val="22"/>
                <w:lang w:val="en-US" w:eastAsia="el-GR"/>
              </w:rPr>
              <w:t>7</w:t>
            </w:r>
          </w:p>
        </w:tc>
        <w:tc>
          <w:tcPr>
            <w:tcW w:w="4415" w:type="dxa"/>
            <w:shd w:val="clear" w:color="auto" w:fill="auto"/>
            <w:vAlign w:val="center"/>
          </w:tcPr>
          <w:p w14:paraId="72C15ADF"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Χημικά αντιδραστήρια και γενικά αναλώσιμα εργαστηρίου</w:t>
            </w:r>
          </w:p>
        </w:tc>
        <w:tc>
          <w:tcPr>
            <w:tcW w:w="1559" w:type="dxa"/>
            <w:shd w:val="clear" w:color="auto" w:fill="auto"/>
            <w:vAlign w:val="center"/>
          </w:tcPr>
          <w:p w14:paraId="7EC819B0"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bCs/>
                <w:color w:val="000000"/>
                <w:sz w:val="21"/>
                <w:szCs w:val="21"/>
                <w:lang w:val="el-GR" w:eastAsia="el-GR"/>
              </w:rPr>
              <w:t>33696500-0</w:t>
            </w:r>
            <w:r w:rsidRPr="000C589E">
              <w:rPr>
                <w:rFonts w:ascii="Tahoma" w:eastAsia="Calibri" w:hAnsi="Tahoma" w:cs="Tahoma"/>
                <w:b/>
                <w:bCs/>
                <w:color w:val="000000"/>
                <w:sz w:val="21"/>
                <w:szCs w:val="21"/>
                <w:lang w:val="el-GR" w:eastAsia="en-US"/>
              </w:rPr>
              <w:t xml:space="preserve"> </w:t>
            </w:r>
            <w:r w:rsidRPr="000C589E">
              <w:rPr>
                <w:rFonts w:ascii="Tahoma" w:eastAsia="Calibri" w:hAnsi="Tahoma" w:cs="Tahoma"/>
                <w:b/>
                <w:color w:val="000000"/>
                <w:sz w:val="21"/>
                <w:szCs w:val="21"/>
                <w:lang w:val="el-GR" w:eastAsia="el-GR"/>
              </w:rPr>
              <w:t xml:space="preserve">19520000-7 </w:t>
            </w:r>
            <w:r w:rsidRPr="000C589E">
              <w:rPr>
                <w:rFonts w:ascii="Tahoma" w:eastAsia="Calibri" w:hAnsi="Tahoma" w:cs="Tahoma"/>
                <w:b/>
                <w:sz w:val="21"/>
                <w:szCs w:val="21"/>
                <w:shd w:val="clear" w:color="auto" w:fill="FFFFFF"/>
                <w:lang w:val="el-GR" w:eastAsia="el-GR"/>
              </w:rPr>
              <w:t xml:space="preserve">33790000-4 </w:t>
            </w:r>
            <w:r w:rsidRPr="000C589E">
              <w:rPr>
                <w:rFonts w:ascii="Tahoma" w:eastAsia="Calibri" w:hAnsi="Tahoma" w:cs="Tahoma"/>
                <w:b/>
                <w:color w:val="000000"/>
                <w:sz w:val="21"/>
                <w:szCs w:val="21"/>
                <w:lang w:val="el-GR" w:eastAsia="el-GR"/>
              </w:rPr>
              <w:t>24300000-7</w:t>
            </w:r>
          </w:p>
        </w:tc>
        <w:tc>
          <w:tcPr>
            <w:tcW w:w="1134" w:type="dxa"/>
            <w:shd w:val="clear" w:color="auto" w:fill="auto"/>
            <w:vAlign w:val="center"/>
          </w:tcPr>
          <w:p w14:paraId="5D8E7EBB"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3EA0A746"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5.000,00 €</w:t>
            </w:r>
          </w:p>
        </w:tc>
        <w:tc>
          <w:tcPr>
            <w:tcW w:w="1531" w:type="dxa"/>
            <w:shd w:val="clear" w:color="auto" w:fill="auto"/>
            <w:vAlign w:val="center"/>
          </w:tcPr>
          <w:p w14:paraId="343DEC04"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4.032,26€</w:t>
            </w:r>
          </w:p>
        </w:tc>
      </w:tr>
    </w:tbl>
    <w:p w14:paraId="3CFB6C86" w14:textId="77777777" w:rsidR="000900C1" w:rsidRPr="000C589E" w:rsidRDefault="000900C1" w:rsidP="000900C1">
      <w:pPr>
        <w:suppressAutoHyphens w:val="0"/>
        <w:jc w:val="left"/>
        <w:rPr>
          <w:rFonts w:ascii="Segoe UI" w:hAnsi="Segoe UI" w:cs="Segoe UI"/>
          <w:b/>
          <w:szCs w:val="22"/>
          <w:lang w:val="el-GR" w:eastAsia="el-GR"/>
        </w:rPr>
      </w:pPr>
      <w:r w:rsidRPr="000C589E">
        <w:rPr>
          <w:rFonts w:ascii="Segoe UI" w:hAnsi="Segoe UI" w:cs="Segoe UI"/>
          <w:b/>
          <w:sz w:val="24"/>
          <w:lang w:val="el-GR" w:eastAsia="el-GR"/>
        </w:rPr>
        <w:t xml:space="preserve"> </w:t>
      </w: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615"/>
        <w:gridCol w:w="1422"/>
        <w:gridCol w:w="1095"/>
        <w:gridCol w:w="1045"/>
        <w:gridCol w:w="1120"/>
      </w:tblGrid>
      <w:tr w:rsidR="000900C1" w:rsidRPr="000C589E" w14:paraId="6C640F70" w14:textId="77777777" w:rsidTr="00BF73F0">
        <w:trPr>
          <w:trHeight w:val="166"/>
          <w:jc w:val="center"/>
        </w:trPr>
        <w:tc>
          <w:tcPr>
            <w:tcW w:w="11018" w:type="dxa"/>
            <w:gridSpan w:val="7"/>
            <w:shd w:val="clear" w:color="auto" w:fill="FFC000"/>
            <w:noWrap/>
          </w:tcPr>
          <w:p w14:paraId="147F22BB" w14:textId="77777777" w:rsidR="000900C1" w:rsidRPr="000C589E" w:rsidRDefault="000900C1" w:rsidP="00BF73F0">
            <w:pPr>
              <w:suppressAutoHyphens w:val="0"/>
              <w:jc w:val="center"/>
              <w:rPr>
                <w:rFonts w:ascii="Segoe UI" w:hAnsi="Segoe UI" w:cs="Segoe UI"/>
                <w:b/>
                <w:color w:val="000000"/>
                <w:sz w:val="24"/>
                <w:lang w:val="el-GR" w:eastAsia="el-GR"/>
              </w:rPr>
            </w:pPr>
            <w:r w:rsidRPr="000C589E">
              <w:rPr>
                <w:rFonts w:ascii="Segoe UI" w:hAnsi="Segoe UI" w:cs="Segoe UI"/>
                <w:b/>
                <w:sz w:val="24"/>
                <w:lang w:val="el-GR" w:eastAsia="el-GR"/>
              </w:rPr>
              <w:t>Χημικά αντιδραστήρια και γενικά αναλώσιμα εργαστηρίου</w:t>
            </w:r>
          </w:p>
        </w:tc>
      </w:tr>
      <w:tr w:rsidR="000900C1" w:rsidRPr="000C589E" w14:paraId="6FB5BE54" w14:textId="77777777" w:rsidTr="00BF73F0">
        <w:trPr>
          <w:trHeight w:val="166"/>
          <w:jc w:val="center"/>
        </w:trPr>
        <w:tc>
          <w:tcPr>
            <w:tcW w:w="512" w:type="dxa"/>
            <w:shd w:val="clear" w:color="auto" w:fill="FFC000"/>
            <w:noWrap/>
            <w:hideMark/>
          </w:tcPr>
          <w:p w14:paraId="55B11BAB"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067F6330"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615" w:type="dxa"/>
            <w:shd w:val="clear" w:color="auto" w:fill="FFC000"/>
            <w:hideMark/>
          </w:tcPr>
          <w:p w14:paraId="600CE9C6"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422" w:type="dxa"/>
            <w:shd w:val="clear" w:color="auto" w:fill="FFC000"/>
            <w:hideMark/>
          </w:tcPr>
          <w:p w14:paraId="6A7139C1"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14C17F60"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5E404CAE"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63CAA200"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56C472A5" w14:textId="77777777" w:rsidTr="00BF73F0">
        <w:trPr>
          <w:trHeight w:val="404"/>
          <w:jc w:val="center"/>
        </w:trPr>
        <w:tc>
          <w:tcPr>
            <w:tcW w:w="512" w:type="dxa"/>
            <w:shd w:val="clear" w:color="auto" w:fill="auto"/>
            <w:vAlign w:val="center"/>
            <w:hideMark/>
          </w:tcPr>
          <w:p w14:paraId="2A537EA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602F6486"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l-GR" w:eastAsia="el-GR"/>
              </w:rPr>
              <w:t>Tips (ρύγχη μικροπιπέτας) 50-1.000μ</w:t>
            </w:r>
            <w:r w:rsidRPr="000C589E">
              <w:rPr>
                <w:rFonts w:ascii="Segoe UI" w:hAnsi="Segoe UI" w:cs="Segoe UI"/>
                <w:sz w:val="16"/>
                <w:szCs w:val="16"/>
                <w:lang w:val="en-US" w:eastAsia="el-GR"/>
              </w:rPr>
              <w:t>l</w:t>
            </w:r>
          </w:p>
        </w:tc>
        <w:tc>
          <w:tcPr>
            <w:tcW w:w="3615" w:type="dxa"/>
            <w:shd w:val="clear" w:color="auto" w:fill="auto"/>
            <w:vAlign w:val="center"/>
          </w:tcPr>
          <w:p w14:paraId="153052EE"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 xml:space="preserve">Tips </w:t>
            </w:r>
            <w:r w:rsidRPr="000C589E">
              <w:rPr>
                <w:rFonts w:ascii="Segoe UI" w:hAnsi="Segoe UI" w:cs="Segoe UI"/>
                <w:sz w:val="16"/>
                <w:szCs w:val="16"/>
                <w:lang w:val="el-GR" w:eastAsia="el-GR"/>
              </w:rPr>
              <w:t>μπλε</w:t>
            </w:r>
            <w:r w:rsidRPr="000C589E">
              <w:rPr>
                <w:rFonts w:ascii="Segoe UI" w:hAnsi="Segoe UI" w:cs="Segoe UI"/>
                <w:sz w:val="16"/>
                <w:szCs w:val="16"/>
                <w:lang w:val="en-US" w:eastAsia="el-GR"/>
              </w:rPr>
              <w:t xml:space="preserve"> 50-1.000</w:t>
            </w:r>
            <w:r w:rsidRPr="000C589E">
              <w:rPr>
                <w:rFonts w:ascii="Segoe UI" w:hAnsi="Segoe UI" w:cs="Segoe UI"/>
                <w:sz w:val="16"/>
                <w:szCs w:val="16"/>
                <w:lang w:val="el-GR" w:eastAsia="el-GR"/>
              </w:rPr>
              <w:t>μ</w:t>
            </w:r>
            <w:r w:rsidRPr="000C589E">
              <w:rPr>
                <w:rFonts w:ascii="Segoe UI" w:hAnsi="Segoe UI" w:cs="Segoe UI"/>
                <w:sz w:val="16"/>
                <w:szCs w:val="16"/>
                <w:lang w:val="en-US" w:eastAsia="el-GR"/>
              </w:rPr>
              <w:t>l for micropipettes, Eppendorf type</w:t>
            </w:r>
          </w:p>
        </w:tc>
        <w:tc>
          <w:tcPr>
            <w:tcW w:w="1422" w:type="dxa"/>
            <w:shd w:val="clear" w:color="auto" w:fill="auto"/>
            <w:vAlign w:val="center"/>
          </w:tcPr>
          <w:p w14:paraId="79EA3DA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Πακ/1.000</w:t>
            </w:r>
          </w:p>
        </w:tc>
        <w:tc>
          <w:tcPr>
            <w:tcW w:w="1095" w:type="dxa"/>
            <w:shd w:val="clear" w:color="auto" w:fill="auto"/>
            <w:vAlign w:val="center"/>
          </w:tcPr>
          <w:p w14:paraId="2A4C8E5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20</w:t>
            </w:r>
          </w:p>
        </w:tc>
        <w:tc>
          <w:tcPr>
            <w:tcW w:w="1045" w:type="dxa"/>
            <w:vAlign w:val="center"/>
          </w:tcPr>
          <w:p w14:paraId="55FE0C9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E365E18"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3830888" w14:textId="77777777" w:rsidTr="00BF73F0">
        <w:trPr>
          <w:trHeight w:val="470"/>
          <w:jc w:val="center"/>
        </w:trPr>
        <w:tc>
          <w:tcPr>
            <w:tcW w:w="512" w:type="dxa"/>
            <w:shd w:val="clear" w:color="auto" w:fill="auto"/>
            <w:vAlign w:val="center"/>
            <w:hideMark/>
          </w:tcPr>
          <w:p w14:paraId="496EF90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41559B7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Serological pipette</w:t>
            </w:r>
          </w:p>
        </w:tc>
        <w:tc>
          <w:tcPr>
            <w:tcW w:w="3615" w:type="dxa"/>
            <w:shd w:val="clear" w:color="auto" w:fill="auto"/>
            <w:vAlign w:val="center"/>
          </w:tcPr>
          <w:p w14:paraId="0C3A67CC"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Serological pipette 5 ml, with cotton plug, colour code: blue, polystyrene, sterile, non-pyrogenic/endotoxin-free, non-cytotoxic</w:t>
            </w:r>
          </w:p>
        </w:tc>
        <w:tc>
          <w:tcPr>
            <w:tcW w:w="1422" w:type="dxa"/>
            <w:shd w:val="clear" w:color="auto" w:fill="auto"/>
            <w:vAlign w:val="center"/>
          </w:tcPr>
          <w:p w14:paraId="37ACB3B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Πακ/500</w:t>
            </w:r>
          </w:p>
        </w:tc>
        <w:tc>
          <w:tcPr>
            <w:tcW w:w="1095" w:type="dxa"/>
            <w:shd w:val="clear" w:color="auto" w:fill="auto"/>
            <w:vAlign w:val="center"/>
          </w:tcPr>
          <w:p w14:paraId="7777F6B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w:t>
            </w:r>
          </w:p>
        </w:tc>
        <w:tc>
          <w:tcPr>
            <w:tcW w:w="1045" w:type="dxa"/>
            <w:vAlign w:val="center"/>
          </w:tcPr>
          <w:p w14:paraId="5041500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4A9071E"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6F7072B" w14:textId="77777777" w:rsidTr="00BF73F0">
        <w:trPr>
          <w:trHeight w:val="232"/>
          <w:jc w:val="center"/>
        </w:trPr>
        <w:tc>
          <w:tcPr>
            <w:tcW w:w="512" w:type="dxa"/>
            <w:shd w:val="clear" w:color="auto" w:fill="auto"/>
            <w:vAlign w:val="center"/>
          </w:tcPr>
          <w:p w14:paraId="24EAFBF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65D1BD5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Serological pipette</w:t>
            </w:r>
          </w:p>
        </w:tc>
        <w:tc>
          <w:tcPr>
            <w:tcW w:w="3615" w:type="dxa"/>
            <w:shd w:val="clear" w:color="auto" w:fill="auto"/>
            <w:vAlign w:val="center"/>
          </w:tcPr>
          <w:p w14:paraId="3A58FDA2"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Serological pipette 10 ml, with cotton plug, colour code: orange, polystyrene, sterile, non-pyrogenic/endotoxin-free, non-cytotoxic</w:t>
            </w:r>
          </w:p>
        </w:tc>
        <w:tc>
          <w:tcPr>
            <w:tcW w:w="1422" w:type="dxa"/>
            <w:shd w:val="clear" w:color="auto" w:fill="auto"/>
            <w:vAlign w:val="center"/>
          </w:tcPr>
          <w:p w14:paraId="0306F99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Πακ/500</w:t>
            </w:r>
          </w:p>
        </w:tc>
        <w:tc>
          <w:tcPr>
            <w:tcW w:w="1095" w:type="dxa"/>
            <w:shd w:val="clear" w:color="auto" w:fill="auto"/>
            <w:vAlign w:val="center"/>
          </w:tcPr>
          <w:p w14:paraId="3DA198C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w:t>
            </w:r>
          </w:p>
        </w:tc>
        <w:tc>
          <w:tcPr>
            <w:tcW w:w="1045" w:type="dxa"/>
            <w:vAlign w:val="center"/>
          </w:tcPr>
          <w:p w14:paraId="7B6EE75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8AE6F77"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4A0FFA5" w14:textId="77777777" w:rsidTr="00BF73F0">
        <w:trPr>
          <w:trHeight w:val="252"/>
          <w:jc w:val="center"/>
        </w:trPr>
        <w:tc>
          <w:tcPr>
            <w:tcW w:w="512" w:type="dxa"/>
            <w:shd w:val="clear" w:color="auto" w:fill="auto"/>
            <w:vAlign w:val="center"/>
          </w:tcPr>
          <w:p w14:paraId="4DDAB56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209" w:type="dxa"/>
            <w:vAlign w:val="center"/>
          </w:tcPr>
          <w:p w14:paraId="5A6E979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Petri dishes</w:t>
            </w:r>
          </w:p>
        </w:tc>
        <w:tc>
          <w:tcPr>
            <w:tcW w:w="3615" w:type="dxa"/>
            <w:shd w:val="clear" w:color="auto" w:fill="auto"/>
            <w:vAlign w:val="center"/>
          </w:tcPr>
          <w:p w14:paraId="5FB9A3BD"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Petri dish 92 x 16 mm, PS, transparent, with ventilation cams</w:t>
            </w:r>
          </w:p>
        </w:tc>
        <w:tc>
          <w:tcPr>
            <w:tcW w:w="1422" w:type="dxa"/>
            <w:shd w:val="clear" w:color="auto" w:fill="auto"/>
            <w:vAlign w:val="center"/>
          </w:tcPr>
          <w:p w14:paraId="6FCB727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Πακ/480</w:t>
            </w:r>
          </w:p>
        </w:tc>
        <w:tc>
          <w:tcPr>
            <w:tcW w:w="1095" w:type="dxa"/>
            <w:shd w:val="clear" w:color="auto" w:fill="auto"/>
            <w:vAlign w:val="center"/>
          </w:tcPr>
          <w:p w14:paraId="6AF3DD4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8</w:t>
            </w:r>
          </w:p>
        </w:tc>
        <w:tc>
          <w:tcPr>
            <w:tcW w:w="1045" w:type="dxa"/>
            <w:vAlign w:val="center"/>
          </w:tcPr>
          <w:p w14:paraId="287DE6A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1069579"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EFD4062" w14:textId="77777777" w:rsidTr="00BF73F0">
        <w:trPr>
          <w:trHeight w:val="802"/>
          <w:jc w:val="center"/>
        </w:trPr>
        <w:tc>
          <w:tcPr>
            <w:tcW w:w="512" w:type="dxa"/>
            <w:shd w:val="clear" w:color="auto" w:fill="auto"/>
            <w:vAlign w:val="center"/>
          </w:tcPr>
          <w:p w14:paraId="5F7C621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209" w:type="dxa"/>
            <w:vAlign w:val="center"/>
          </w:tcPr>
          <w:p w14:paraId="41CBE93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Eppendorf Micro test tubes</w:t>
            </w:r>
          </w:p>
        </w:tc>
        <w:tc>
          <w:tcPr>
            <w:tcW w:w="3615" w:type="dxa"/>
            <w:shd w:val="clear" w:color="auto" w:fill="auto"/>
            <w:vAlign w:val="center"/>
          </w:tcPr>
          <w:p w14:paraId="46BDD8AA"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Eppendorf Micro test tubes conical shape 1,5ml, In polypropylene, flat cap with writing area and pierceable. Temperature of use: -80°C / +100°C. Autoclavable open at +121°C for 20 minutes.</w:t>
            </w:r>
          </w:p>
        </w:tc>
        <w:tc>
          <w:tcPr>
            <w:tcW w:w="1422" w:type="dxa"/>
            <w:shd w:val="clear" w:color="auto" w:fill="auto"/>
            <w:vAlign w:val="center"/>
          </w:tcPr>
          <w:p w14:paraId="7C2DBFC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Πακ/1.000</w:t>
            </w:r>
          </w:p>
        </w:tc>
        <w:tc>
          <w:tcPr>
            <w:tcW w:w="1095" w:type="dxa"/>
            <w:shd w:val="clear" w:color="auto" w:fill="auto"/>
            <w:vAlign w:val="center"/>
          </w:tcPr>
          <w:p w14:paraId="022252B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w:t>
            </w:r>
          </w:p>
        </w:tc>
        <w:tc>
          <w:tcPr>
            <w:tcW w:w="1045" w:type="dxa"/>
            <w:vAlign w:val="center"/>
          </w:tcPr>
          <w:p w14:paraId="79CB024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C233D8D"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A8BAF26" w14:textId="77777777" w:rsidTr="00BF73F0">
        <w:trPr>
          <w:trHeight w:val="313"/>
          <w:jc w:val="center"/>
        </w:trPr>
        <w:tc>
          <w:tcPr>
            <w:tcW w:w="512" w:type="dxa"/>
            <w:shd w:val="clear" w:color="auto" w:fill="auto"/>
            <w:vAlign w:val="center"/>
          </w:tcPr>
          <w:p w14:paraId="049BDAA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209" w:type="dxa"/>
            <w:vAlign w:val="center"/>
          </w:tcPr>
          <w:p w14:paraId="6A20E80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Πιπέττες Pasteur</w:t>
            </w:r>
          </w:p>
        </w:tc>
        <w:tc>
          <w:tcPr>
            <w:tcW w:w="3615" w:type="dxa"/>
            <w:shd w:val="clear" w:color="auto" w:fill="auto"/>
            <w:vAlign w:val="center"/>
          </w:tcPr>
          <w:p w14:paraId="0B732653"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Πιπέττες Pasteur 23cm γυάλινες</w:t>
            </w:r>
          </w:p>
        </w:tc>
        <w:tc>
          <w:tcPr>
            <w:tcW w:w="1422" w:type="dxa"/>
            <w:shd w:val="clear" w:color="auto" w:fill="auto"/>
            <w:vAlign w:val="center"/>
          </w:tcPr>
          <w:p w14:paraId="5B91EB5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Πακ/250</w:t>
            </w:r>
          </w:p>
        </w:tc>
        <w:tc>
          <w:tcPr>
            <w:tcW w:w="1095" w:type="dxa"/>
            <w:shd w:val="clear" w:color="auto" w:fill="auto"/>
            <w:vAlign w:val="center"/>
          </w:tcPr>
          <w:p w14:paraId="07FE0A0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12</w:t>
            </w:r>
          </w:p>
        </w:tc>
        <w:tc>
          <w:tcPr>
            <w:tcW w:w="1045" w:type="dxa"/>
            <w:vAlign w:val="center"/>
          </w:tcPr>
          <w:p w14:paraId="37D3627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3756AB6"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98D53ED" w14:textId="77777777" w:rsidTr="00BF73F0">
        <w:trPr>
          <w:trHeight w:val="262"/>
          <w:jc w:val="center"/>
        </w:trPr>
        <w:tc>
          <w:tcPr>
            <w:tcW w:w="512" w:type="dxa"/>
            <w:shd w:val="clear" w:color="auto" w:fill="auto"/>
            <w:vAlign w:val="center"/>
          </w:tcPr>
          <w:p w14:paraId="2BCAEEE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209" w:type="dxa"/>
            <w:vAlign w:val="center"/>
          </w:tcPr>
          <w:p w14:paraId="233C63FF"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l-GR" w:eastAsia="el-GR"/>
              </w:rPr>
              <w:t xml:space="preserve">Tips </w:t>
            </w:r>
            <w:r w:rsidRPr="000C589E">
              <w:rPr>
                <w:rFonts w:ascii="Segoe UI" w:hAnsi="Segoe UI" w:cs="Segoe UI"/>
                <w:sz w:val="16"/>
                <w:szCs w:val="16"/>
                <w:lang w:val="en-US" w:eastAsia="el-GR"/>
              </w:rPr>
              <w:t>(</w:t>
            </w:r>
            <w:r w:rsidRPr="000C589E">
              <w:rPr>
                <w:rFonts w:ascii="Segoe UI" w:hAnsi="Segoe UI" w:cs="Segoe UI"/>
                <w:sz w:val="16"/>
                <w:szCs w:val="16"/>
                <w:lang w:val="el-GR" w:eastAsia="el-GR"/>
              </w:rPr>
              <w:t xml:space="preserve">ρύγχη μικροπιπέτας), </w:t>
            </w:r>
            <w:r w:rsidRPr="000C589E">
              <w:rPr>
                <w:rFonts w:ascii="Segoe UI" w:hAnsi="Segoe UI" w:cs="Segoe UI"/>
                <w:sz w:val="16"/>
                <w:szCs w:val="16"/>
                <w:lang w:val="en-US" w:eastAsia="el-GR"/>
              </w:rPr>
              <w:t>5-200</w:t>
            </w:r>
            <w:r w:rsidRPr="000C589E">
              <w:rPr>
                <w:rFonts w:ascii="Segoe UI" w:hAnsi="Segoe UI" w:cs="Segoe UI"/>
                <w:sz w:val="16"/>
                <w:szCs w:val="16"/>
                <w:lang w:val="el-GR" w:eastAsia="el-GR"/>
              </w:rPr>
              <w:t>μ</w:t>
            </w:r>
            <w:r w:rsidRPr="000C589E">
              <w:rPr>
                <w:rFonts w:ascii="Segoe UI" w:hAnsi="Segoe UI" w:cs="Segoe UI"/>
                <w:sz w:val="16"/>
                <w:szCs w:val="16"/>
                <w:lang w:val="en-US" w:eastAsia="el-GR"/>
              </w:rPr>
              <w:t>l</w:t>
            </w:r>
          </w:p>
        </w:tc>
        <w:tc>
          <w:tcPr>
            <w:tcW w:w="3615" w:type="dxa"/>
            <w:shd w:val="clear" w:color="auto" w:fill="auto"/>
            <w:vAlign w:val="center"/>
          </w:tcPr>
          <w:p w14:paraId="5ED4F112"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Tips for micropipettes Eppendorf type, 5-200</w:t>
            </w:r>
            <w:r w:rsidRPr="000C589E">
              <w:rPr>
                <w:rFonts w:ascii="Segoe UI" w:hAnsi="Segoe UI" w:cs="Segoe UI"/>
                <w:sz w:val="16"/>
                <w:szCs w:val="16"/>
                <w:lang w:val="el-GR" w:eastAsia="el-GR"/>
              </w:rPr>
              <w:t>μ</w:t>
            </w:r>
            <w:r w:rsidRPr="000C589E">
              <w:rPr>
                <w:rFonts w:ascii="Segoe UI" w:hAnsi="Segoe UI" w:cs="Segoe UI"/>
                <w:sz w:val="16"/>
                <w:szCs w:val="16"/>
                <w:lang w:val="en-US" w:eastAsia="el-GR"/>
              </w:rPr>
              <w:t>l</w:t>
            </w:r>
          </w:p>
        </w:tc>
        <w:tc>
          <w:tcPr>
            <w:tcW w:w="1422" w:type="dxa"/>
            <w:shd w:val="clear" w:color="auto" w:fill="auto"/>
            <w:vAlign w:val="center"/>
          </w:tcPr>
          <w:p w14:paraId="2A312BA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Πακ/1.000</w:t>
            </w:r>
          </w:p>
        </w:tc>
        <w:tc>
          <w:tcPr>
            <w:tcW w:w="1095" w:type="dxa"/>
            <w:shd w:val="clear" w:color="auto" w:fill="auto"/>
            <w:vAlign w:val="center"/>
          </w:tcPr>
          <w:p w14:paraId="3B64D05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12</w:t>
            </w:r>
          </w:p>
        </w:tc>
        <w:tc>
          <w:tcPr>
            <w:tcW w:w="1045" w:type="dxa"/>
            <w:vAlign w:val="center"/>
          </w:tcPr>
          <w:p w14:paraId="259A045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0A5F3F9"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0C34479" w14:textId="77777777" w:rsidTr="00BF73F0">
        <w:trPr>
          <w:trHeight w:val="566"/>
          <w:jc w:val="center"/>
        </w:trPr>
        <w:tc>
          <w:tcPr>
            <w:tcW w:w="512" w:type="dxa"/>
            <w:shd w:val="clear" w:color="auto" w:fill="auto"/>
            <w:vAlign w:val="center"/>
          </w:tcPr>
          <w:p w14:paraId="5DD974F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209" w:type="dxa"/>
            <w:vAlign w:val="center"/>
          </w:tcPr>
          <w:p w14:paraId="7A697867"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Filter tips</w:t>
            </w:r>
          </w:p>
        </w:tc>
        <w:tc>
          <w:tcPr>
            <w:tcW w:w="3615" w:type="dxa"/>
            <w:shd w:val="clear" w:color="auto" w:fill="auto"/>
            <w:vAlign w:val="center"/>
          </w:tcPr>
          <w:p w14:paraId="3B3D029A"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Filter tip, 1000 µl, Biosphere plus, transparent, calibration rings, fits Eppendorf, Gilson and Brand and products of identical design, 96 pcs./SingleRefill</w:t>
            </w:r>
          </w:p>
        </w:tc>
        <w:tc>
          <w:tcPr>
            <w:tcW w:w="1422" w:type="dxa"/>
            <w:shd w:val="clear" w:color="auto" w:fill="auto"/>
            <w:vAlign w:val="center"/>
          </w:tcPr>
          <w:p w14:paraId="2E99991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Rack</w:t>
            </w:r>
          </w:p>
        </w:tc>
        <w:tc>
          <w:tcPr>
            <w:tcW w:w="1095" w:type="dxa"/>
            <w:shd w:val="clear" w:color="auto" w:fill="auto"/>
            <w:vAlign w:val="center"/>
          </w:tcPr>
          <w:p w14:paraId="5593350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w:t>
            </w:r>
          </w:p>
        </w:tc>
        <w:tc>
          <w:tcPr>
            <w:tcW w:w="1045" w:type="dxa"/>
            <w:vAlign w:val="center"/>
          </w:tcPr>
          <w:p w14:paraId="0B669C2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A8022C8"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F775A69" w14:textId="77777777" w:rsidTr="00BF73F0">
        <w:trPr>
          <w:trHeight w:val="432"/>
          <w:jc w:val="center"/>
        </w:trPr>
        <w:tc>
          <w:tcPr>
            <w:tcW w:w="512" w:type="dxa"/>
            <w:shd w:val="clear" w:color="auto" w:fill="auto"/>
            <w:vAlign w:val="center"/>
          </w:tcPr>
          <w:p w14:paraId="7E26AC7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209" w:type="dxa"/>
            <w:vAlign w:val="center"/>
          </w:tcPr>
          <w:p w14:paraId="2CB47C79"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Cell culture dishes</w:t>
            </w:r>
          </w:p>
        </w:tc>
        <w:tc>
          <w:tcPr>
            <w:tcW w:w="3615" w:type="dxa"/>
            <w:shd w:val="clear" w:color="auto" w:fill="auto"/>
            <w:vAlign w:val="center"/>
          </w:tcPr>
          <w:p w14:paraId="2317FD02"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Cell culture dish, ps, 60/15 mm, vents, cellstar® tc, sterile,</w:t>
            </w:r>
          </w:p>
        </w:tc>
        <w:tc>
          <w:tcPr>
            <w:tcW w:w="1422" w:type="dxa"/>
            <w:shd w:val="clear" w:color="auto" w:fill="auto"/>
            <w:vAlign w:val="center"/>
          </w:tcPr>
          <w:p w14:paraId="6A52016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w:t>
            </w:r>
          </w:p>
        </w:tc>
        <w:tc>
          <w:tcPr>
            <w:tcW w:w="1095" w:type="dxa"/>
            <w:shd w:val="clear" w:color="auto" w:fill="auto"/>
            <w:vAlign w:val="center"/>
          </w:tcPr>
          <w:p w14:paraId="670CB7C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3</w:t>
            </w:r>
          </w:p>
        </w:tc>
        <w:tc>
          <w:tcPr>
            <w:tcW w:w="1045" w:type="dxa"/>
            <w:vAlign w:val="center"/>
          </w:tcPr>
          <w:p w14:paraId="6DF3A56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71C9B1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B1739F4" w14:textId="77777777" w:rsidTr="00BF73F0">
        <w:trPr>
          <w:trHeight w:val="540"/>
          <w:jc w:val="center"/>
        </w:trPr>
        <w:tc>
          <w:tcPr>
            <w:tcW w:w="512" w:type="dxa"/>
            <w:shd w:val="clear" w:color="auto" w:fill="auto"/>
            <w:vAlign w:val="center"/>
          </w:tcPr>
          <w:p w14:paraId="00D454C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2209" w:type="dxa"/>
            <w:vAlign w:val="center"/>
          </w:tcPr>
          <w:p w14:paraId="6CC5EA1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Syringe filters</w:t>
            </w:r>
          </w:p>
        </w:tc>
        <w:tc>
          <w:tcPr>
            <w:tcW w:w="3615" w:type="dxa"/>
            <w:shd w:val="clear" w:color="auto" w:fill="auto"/>
            <w:vAlign w:val="center"/>
          </w:tcPr>
          <w:p w14:paraId="7FB2D909"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Syringe filters, 13mm Nylon membrane, pore size: 0,45</w:t>
            </w:r>
            <w:r w:rsidRPr="000C589E">
              <w:rPr>
                <w:rFonts w:ascii="Segoe UI" w:hAnsi="Segoe UI" w:cs="Segoe UI"/>
                <w:sz w:val="16"/>
                <w:szCs w:val="16"/>
                <w:lang w:val="el-GR" w:eastAsia="el-GR"/>
              </w:rPr>
              <w:t>μ</w:t>
            </w:r>
            <w:r w:rsidRPr="000C589E">
              <w:rPr>
                <w:rFonts w:ascii="Segoe UI" w:hAnsi="Segoe UI" w:cs="Segoe UI"/>
                <w:sz w:val="16"/>
                <w:szCs w:val="16"/>
                <w:lang w:val="en-US" w:eastAsia="el-GR"/>
              </w:rPr>
              <w:t>m</w:t>
            </w:r>
          </w:p>
        </w:tc>
        <w:tc>
          <w:tcPr>
            <w:tcW w:w="1422" w:type="dxa"/>
            <w:shd w:val="clear" w:color="auto" w:fill="auto"/>
            <w:vAlign w:val="center"/>
          </w:tcPr>
          <w:p w14:paraId="0B3D21B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w:t>
            </w:r>
          </w:p>
        </w:tc>
        <w:tc>
          <w:tcPr>
            <w:tcW w:w="1095" w:type="dxa"/>
            <w:shd w:val="clear" w:color="auto" w:fill="auto"/>
            <w:vAlign w:val="center"/>
          </w:tcPr>
          <w:p w14:paraId="4343FFB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4</w:t>
            </w:r>
          </w:p>
        </w:tc>
        <w:tc>
          <w:tcPr>
            <w:tcW w:w="1045" w:type="dxa"/>
            <w:vAlign w:val="center"/>
          </w:tcPr>
          <w:p w14:paraId="22B4ED5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201D363"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6A000C5" w14:textId="77777777" w:rsidTr="00BF73F0">
        <w:trPr>
          <w:trHeight w:val="586"/>
          <w:jc w:val="center"/>
        </w:trPr>
        <w:tc>
          <w:tcPr>
            <w:tcW w:w="512" w:type="dxa"/>
            <w:shd w:val="clear" w:color="auto" w:fill="auto"/>
            <w:vAlign w:val="center"/>
          </w:tcPr>
          <w:p w14:paraId="7517404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11</w:t>
            </w:r>
          </w:p>
        </w:tc>
        <w:tc>
          <w:tcPr>
            <w:tcW w:w="2209" w:type="dxa"/>
            <w:vAlign w:val="center"/>
          </w:tcPr>
          <w:p w14:paraId="180A8AC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Screw cap tubes</w:t>
            </w:r>
          </w:p>
        </w:tc>
        <w:tc>
          <w:tcPr>
            <w:tcW w:w="3615" w:type="dxa"/>
            <w:shd w:val="clear" w:color="auto" w:fill="auto"/>
            <w:vAlign w:val="center"/>
          </w:tcPr>
          <w:p w14:paraId="677B1F81"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Screw cap tube, 15 ml, 120 x 17 mm, conical base, PP, with printed writing space and graduation, with assembled red cap, sterile and non-pyrogenic/endotoxin-free</w:t>
            </w:r>
          </w:p>
        </w:tc>
        <w:tc>
          <w:tcPr>
            <w:tcW w:w="1422" w:type="dxa"/>
            <w:shd w:val="clear" w:color="auto" w:fill="auto"/>
            <w:vAlign w:val="center"/>
          </w:tcPr>
          <w:p w14:paraId="7974739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Πακ/500</w:t>
            </w:r>
          </w:p>
        </w:tc>
        <w:tc>
          <w:tcPr>
            <w:tcW w:w="1095" w:type="dxa"/>
            <w:shd w:val="clear" w:color="auto" w:fill="auto"/>
            <w:vAlign w:val="center"/>
          </w:tcPr>
          <w:p w14:paraId="0382B4D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w:t>
            </w:r>
          </w:p>
        </w:tc>
        <w:tc>
          <w:tcPr>
            <w:tcW w:w="1045" w:type="dxa"/>
            <w:vAlign w:val="center"/>
          </w:tcPr>
          <w:p w14:paraId="48600E8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81AC90F"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10C949E" w14:textId="77777777" w:rsidTr="00BF73F0">
        <w:trPr>
          <w:trHeight w:val="258"/>
          <w:jc w:val="center"/>
        </w:trPr>
        <w:tc>
          <w:tcPr>
            <w:tcW w:w="512" w:type="dxa"/>
            <w:shd w:val="clear" w:color="auto" w:fill="auto"/>
            <w:vAlign w:val="center"/>
          </w:tcPr>
          <w:p w14:paraId="634A418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12</w:t>
            </w:r>
          </w:p>
        </w:tc>
        <w:tc>
          <w:tcPr>
            <w:tcW w:w="2209" w:type="dxa"/>
            <w:vAlign w:val="center"/>
          </w:tcPr>
          <w:p w14:paraId="32BFFE0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Screw cap tubes</w:t>
            </w:r>
          </w:p>
        </w:tc>
        <w:tc>
          <w:tcPr>
            <w:tcW w:w="3615" w:type="dxa"/>
            <w:shd w:val="clear" w:color="auto" w:fill="auto"/>
            <w:vAlign w:val="center"/>
          </w:tcPr>
          <w:p w14:paraId="0A823329"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Screw cap tube, 50 ml, 114 x 28 mm,conical base, PP, with printed writing space and graduation, with assembled red cap, sterile and non-pyrogenic/endotoxin-free</w:t>
            </w:r>
          </w:p>
        </w:tc>
        <w:tc>
          <w:tcPr>
            <w:tcW w:w="1422" w:type="dxa"/>
            <w:shd w:val="clear" w:color="auto" w:fill="auto"/>
            <w:vAlign w:val="center"/>
          </w:tcPr>
          <w:p w14:paraId="3FF157B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Πακ/300</w:t>
            </w:r>
          </w:p>
        </w:tc>
        <w:tc>
          <w:tcPr>
            <w:tcW w:w="1095" w:type="dxa"/>
            <w:shd w:val="clear" w:color="auto" w:fill="auto"/>
            <w:vAlign w:val="center"/>
          </w:tcPr>
          <w:p w14:paraId="28BF5E6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4</w:t>
            </w:r>
          </w:p>
        </w:tc>
        <w:tc>
          <w:tcPr>
            <w:tcW w:w="1045" w:type="dxa"/>
            <w:vAlign w:val="center"/>
          </w:tcPr>
          <w:p w14:paraId="5094609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74B5BC5"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73DC0B9" w14:textId="77777777" w:rsidTr="00BF73F0">
        <w:trPr>
          <w:trHeight w:val="262"/>
          <w:jc w:val="center"/>
        </w:trPr>
        <w:tc>
          <w:tcPr>
            <w:tcW w:w="512" w:type="dxa"/>
            <w:shd w:val="clear" w:color="auto" w:fill="auto"/>
            <w:vAlign w:val="center"/>
          </w:tcPr>
          <w:p w14:paraId="6AAE5B7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13</w:t>
            </w:r>
          </w:p>
        </w:tc>
        <w:tc>
          <w:tcPr>
            <w:tcW w:w="2209" w:type="dxa"/>
            <w:vAlign w:val="center"/>
          </w:tcPr>
          <w:p w14:paraId="3DF8F8C5"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Flask stand</w:t>
            </w:r>
          </w:p>
        </w:tc>
        <w:tc>
          <w:tcPr>
            <w:tcW w:w="3615" w:type="dxa"/>
            <w:shd w:val="clear" w:color="auto" w:fill="auto"/>
            <w:vAlign w:val="center"/>
          </w:tcPr>
          <w:p w14:paraId="136C6B0C"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Flask stand cork for 250-500ml flasks</w:t>
            </w:r>
          </w:p>
        </w:tc>
        <w:tc>
          <w:tcPr>
            <w:tcW w:w="1422" w:type="dxa"/>
            <w:shd w:val="clear" w:color="auto" w:fill="auto"/>
            <w:vAlign w:val="center"/>
          </w:tcPr>
          <w:p w14:paraId="415357C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355BD59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1F1D1F2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B41D2B8"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2759964" w14:textId="77777777" w:rsidTr="00BF73F0">
        <w:trPr>
          <w:trHeight w:val="162"/>
          <w:jc w:val="center"/>
        </w:trPr>
        <w:tc>
          <w:tcPr>
            <w:tcW w:w="512" w:type="dxa"/>
            <w:shd w:val="clear" w:color="auto" w:fill="auto"/>
            <w:vAlign w:val="center"/>
          </w:tcPr>
          <w:p w14:paraId="471757E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14</w:t>
            </w:r>
          </w:p>
        </w:tc>
        <w:tc>
          <w:tcPr>
            <w:tcW w:w="2209" w:type="dxa"/>
            <w:vAlign w:val="center"/>
          </w:tcPr>
          <w:p w14:paraId="65949CA0"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Cryοbox</w:t>
            </w:r>
          </w:p>
        </w:tc>
        <w:tc>
          <w:tcPr>
            <w:tcW w:w="3615" w:type="dxa"/>
            <w:shd w:val="clear" w:color="auto" w:fill="auto"/>
            <w:vAlign w:val="center"/>
          </w:tcPr>
          <w:p w14:paraId="11498031"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Cryοbox 9x9 θέσεων χάρτινο για αποθήκευση κρυοφιαλιδίων</w:t>
            </w:r>
          </w:p>
        </w:tc>
        <w:tc>
          <w:tcPr>
            <w:tcW w:w="1422" w:type="dxa"/>
            <w:shd w:val="clear" w:color="auto" w:fill="auto"/>
            <w:vAlign w:val="center"/>
          </w:tcPr>
          <w:p w14:paraId="4BC7980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431F9E7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15</w:t>
            </w:r>
          </w:p>
        </w:tc>
        <w:tc>
          <w:tcPr>
            <w:tcW w:w="1045" w:type="dxa"/>
            <w:vAlign w:val="center"/>
          </w:tcPr>
          <w:p w14:paraId="2F0FA40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614AE76"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B05CFF2" w14:textId="77777777" w:rsidTr="00BF73F0">
        <w:trPr>
          <w:trHeight w:val="422"/>
          <w:jc w:val="center"/>
        </w:trPr>
        <w:tc>
          <w:tcPr>
            <w:tcW w:w="512" w:type="dxa"/>
            <w:shd w:val="clear" w:color="auto" w:fill="auto"/>
            <w:vAlign w:val="center"/>
          </w:tcPr>
          <w:p w14:paraId="548A77D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15</w:t>
            </w:r>
          </w:p>
        </w:tc>
        <w:tc>
          <w:tcPr>
            <w:tcW w:w="2209" w:type="dxa"/>
            <w:vAlign w:val="center"/>
          </w:tcPr>
          <w:p w14:paraId="5F23EC6F"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pH test strips</w:t>
            </w:r>
          </w:p>
        </w:tc>
        <w:tc>
          <w:tcPr>
            <w:tcW w:w="3615" w:type="dxa"/>
            <w:shd w:val="clear" w:color="auto" w:fill="auto"/>
            <w:vAlign w:val="center"/>
          </w:tcPr>
          <w:p w14:paraId="00325829"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pH test strips, pH Fix 0–14 PT, fixed indicator</w:t>
            </w:r>
          </w:p>
        </w:tc>
        <w:tc>
          <w:tcPr>
            <w:tcW w:w="1422" w:type="dxa"/>
            <w:shd w:val="clear" w:color="auto" w:fill="auto"/>
            <w:vAlign w:val="center"/>
          </w:tcPr>
          <w:p w14:paraId="266CDDB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w:t>
            </w:r>
          </w:p>
        </w:tc>
        <w:tc>
          <w:tcPr>
            <w:tcW w:w="1095" w:type="dxa"/>
            <w:shd w:val="clear" w:color="auto" w:fill="auto"/>
            <w:vAlign w:val="center"/>
          </w:tcPr>
          <w:p w14:paraId="3982472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4</w:t>
            </w:r>
          </w:p>
        </w:tc>
        <w:tc>
          <w:tcPr>
            <w:tcW w:w="1045" w:type="dxa"/>
            <w:vAlign w:val="center"/>
          </w:tcPr>
          <w:p w14:paraId="55F0F96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89C30B8"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E60ED0E" w14:textId="77777777" w:rsidTr="00BF73F0">
        <w:trPr>
          <w:trHeight w:val="420"/>
          <w:jc w:val="center"/>
        </w:trPr>
        <w:tc>
          <w:tcPr>
            <w:tcW w:w="512" w:type="dxa"/>
            <w:shd w:val="clear" w:color="auto" w:fill="auto"/>
            <w:vAlign w:val="center"/>
          </w:tcPr>
          <w:p w14:paraId="69074D3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16</w:t>
            </w:r>
          </w:p>
        </w:tc>
        <w:tc>
          <w:tcPr>
            <w:tcW w:w="2209" w:type="dxa"/>
            <w:vAlign w:val="center"/>
          </w:tcPr>
          <w:p w14:paraId="582AB3D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5-Hydroxytryptamine hydrochloride</w:t>
            </w:r>
          </w:p>
        </w:tc>
        <w:tc>
          <w:tcPr>
            <w:tcW w:w="3615" w:type="dxa"/>
            <w:shd w:val="clear" w:color="auto" w:fill="auto"/>
            <w:vAlign w:val="center"/>
          </w:tcPr>
          <w:p w14:paraId="7943008B"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5-Hydroxytryptamine hydrochloride, neurotransmitter</w:t>
            </w:r>
          </w:p>
        </w:tc>
        <w:tc>
          <w:tcPr>
            <w:tcW w:w="1422" w:type="dxa"/>
            <w:shd w:val="clear" w:color="auto" w:fill="auto"/>
            <w:vAlign w:val="center"/>
          </w:tcPr>
          <w:p w14:paraId="1A78DDD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100mg</w:t>
            </w:r>
          </w:p>
        </w:tc>
        <w:tc>
          <w:tcPr>
            <w:tcW w:w="1095" w:type="dxa"/>
            <w:shd w:val="clear" w:color="auto" w:fill="auto"/>
            <w:vAlign w:val="center"/>
          </w:tcPr>
          <w:p w14:paraId="29E358F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11DA0AF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4E2DDB9"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74A65EE" w14:textId="77777777" w:rsidTr="00BF73F0">
        <w:trPr>
          <w:trHeight w:val="270"/>
          <w:jc w:val="center"/>
        </w:trPr>
        <w:tc>
          <w:tcPr>
            <w:tcW w:w="512" w:type="dxa"/>
            <w:shd w:val="clear" w:color="auto" w:fill="auto"/>
            <w:vAlign w:val="center"/>
          </w:tcPr>
          <w:p w14:paraId="27730CD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17</w:t>
            </w:r>
          </w:p>
        </w:tc>
        <w:tc>
          <w:tcPr>
            <w:tcW w:w="2209" w:type="dxa"/>
            <w:vAlign w:val="center"/>
          </w:tcPr>
          <w:p w14:paraId="03BFD339"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Geneticin</w:t>
            </w:r>
          </w:p>
        </w:tc>
        <w:tc>
          <w:tcPr>
            <w:tcW w:w="3615" w:type="dxa"/>
            <w:shd w:val="clear" w:color="auto" w:fill="auto"/>
            <w:vAlign w:val="center"/>
          </w:tcPr>
          <w:p w14:paraId="7116D9A4"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Geneticin (G418 sulfate) powder</w:t>
            </w:r>
          </w:p>
        </w:tc>
        <w:tc>
          <w:tcPr>
            <w:tcW w:w="1422" w:type="dxa"/>
            <w:shd w:val="clear" w:color="auto" w:fill="auto"/>
            <w:vAlign w:val="center"/>
          </w:tcPr>
          <w:p w14:paraId="14A861A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1g</w:t>
            </w:r>
          </w:p>
        </w:tc>
        <w:tc>
          <w:tcPr>
            <w:tcW w:w="1095" w:type="dxa"/>
            <w:shd w:val="clear" w:color="auto" w:fill="auto"/>
            <w:vAlign w:val="center"/>
          </w:tcPr>
          <w:p w14:paraId="1AB77E9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0C812E4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2D9C43E"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35E4851" w14:textId="77777777" w:rsidTr="00BF73F0">
        <w:trPr>
          <w:trHeight w:val="415"/>
          <w:jc w:val="center"/>
        </w:trPr>
        <w:tc>
          <w:tcPr>
            <w:tcW w:w="512" w:type="dxa"/>
            <w:shd w:val="clear" w:color="auto" w:fill="auto"/>
            <w:vAlign w:val="center"/>
          </w:tcPr>
          <w:p w14:paraId="4C35020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18</w:t>
            </w:r>
          </w:p>
        </w:tc>
        <w:tc>
          <w:tcPr>
            <w:tcW w:w="2209" w:type="dxa"/>
            <w:vAlign w:val="center"/>
          </w:tcPr>
          <w:p w14:paraId="289C751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MRS Agar</w:t>
            </w:r>
          </w:p>
        </w:tc>
        <w:tc>
          <w:tcPr>
            <w:tcW w:w="3615" w:type="dxa"/>
            <w:shd w:val="clear" w:color="auto" w:fill="auto"/>
            <w:vAlign w:val="center"/>
          </w:tcPr>
          <w:p w14:paraId="1545521F"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MRS Agar, Millipore 1.10660.0500 ή αντίστοιχο άλλου οίκου</w:t>
            </w:r>
          </w:p>
        </w:tc>
        <w:tc>
          <w:tcPr>
            <w:tcW w:w="1422" w:type="dxa"/>
            <w:shd w:val="clear" w:color="auto" w:fill="auto"/>
            <w:vAlign w:val="center"/>
          </w:tcPr>
          <w:p w14:paraId="1F6C236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500g</w:t>
            </w:r>
          </w:p>
        </w:tc>
        <w:tc>
          <w:tcPr>
            <w:tcW w:w="1095" w:type="dxa"/>
            <w:shd w:val="clear" w:color="auto" w:fill="auto"/>
            <w:vAlign w:val="center"/>
          </w:tcPr>
          <w:p w14:paraId="12975D2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53DE154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9E3631F"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D618ABD" w14:textId="77777777" w:rsidTr="00BF73F0">
        <w:trPr>
          <w:trHeight w:val="603"/>
          <w:jc w:val="center"/>
        </w:trPr>
        <w:tc>
          <w:tcPr>
            <w:tcW w:w="512" w:type="dxa"/>
            <w:shd w:val="clear" w:color="auto" w:fill="auto"/>
            <w:vAlign w:val="center"/>
          </w:tcPr>
          <w:p w14:paraId="0309442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19</w:t>
            </w:r>
          </w:p>
        </w:tc>
        <w:tc>
          <w:tcPr>
            <w:tcW w:w="2209" w:type="dxa"/>
            <w:vAlign w:val="center"/>
          </w:tcPr>
          <w:p w14:paraId="1587BE2C"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Methano</w:t>
            </w:r>
            <w:r w:rsidRPr="000C589E">
              <w:rPr>
                <w:rFonts w:ascii="Segoe UI" w:hAnsi="Segoe UI" w:cs="Segoe UI"/>
                <w:sz w:val="16"/>
                <w:szCs w:val="16"/>
                <w:lang w:val="en-US" w:eastAsia="el-GR"/>
              </w:rPr>
              <w:t>l</w:t>
            </w:r>
          </w:p>
        </w:tc>
        <w:tc>
          <w:tcPr>
            <w:tcW w:w="3615" w:type="dxa"/>
            <w:shd w:val="clear" w:color="auto" w:fill="auto"/>
            <w:vAlign w:val="center"/>
          </w:tcPr>
          <w:p w14:paraId="13974E18"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Methanol Puriss. p.a., ACS Reagent, Reag. ISO, Reag. Ph. Eur., ≥99.8% (GC)</w:t>
            </w:r>
          </w:p>
        </w:tc>
        <w:tc>
          <w:tcPr>
            <w:tcW w:w="1422" w:type="dxa"/>
            <w:shd w:val="clear" w:color="auto" w:fill="auto"/>
            <w:vAlign w:val="center"/>
          </w:tcPr>
          <w:p w14:paraId="2E9BAA5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2,5lt</w:t>
            </w:r>
          </w:p>
        </w:tc>
        <w:tc>
          <w:tcPr>
            <w:tcW w:w="1095" w:type="dxa"/>
            <w:shd w:val="clear" w:color="auto" w:fill="auto"/>
            <w:vAlign w:val="center"/>
          </w:tcPr>
          <w:p w14:paraId="24E37BB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w:t>
            </w:r>
          </w:p>
        </w:tc>
        <w:tc>
          <w:tcPr>
            <w:tcW w:w="1045" w:type="dxa"/>
            <w:vAlign w:val="center"/>
          </w:tcPr>
          <w:p w14:paraId="460EE63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4A29CAE"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CC48A4A" w14:textId="77777777" w:rsidTr="00BF73F0">
        <w:trPr>
          <w:trHeight w:val="733"/>
          <w:jc w:val="center"/>
        </w:trPr>
        <w:tc>
          <w:tcPr>
            <w:tcW w:w="512" w:type="dxa"/>
            <w:shd w:val="clear" w:color="auto" w:fill="auto"/>
            <w:vAlign w:val="center"/>
          </w:tcPr>
          <w:p w14:paraId="1214521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20</w:t>
            </w:r>
          </w:p>
        </w:tc>
        <w:tc>
          <w:tcPr>
            <w:tcW w:w="2209" w:type="dxa"/>
            <w:vAlign w:val="center"/>
          </w:tcPr>
          <w:p w14:paraId="309E4FF7"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Ethanol</w:t>
            </w:r>
          </w:p>
        </w:tc>
        <w:tc>
          <w:tcPr>
            <w:tcW w:w="3615" w:type="dxa"/>
            <w:shd w:val="clear" w:color="auto" w:fill="auto"/>
            <w:vAlign w:val="center"/>
          </w:tcPr>
          <w:p w14:paraId="446E8A20"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Ethanol 99.8 % denatured with IPA, MEK and Bitrex pure Assay (GC, denaturant not included): min. 99.8 %</w:t>
            </w:r>
          </w:p>
        </w:tc>
        <w:tc>
          <w:tcPr>
            <w:tcW w:w="1422" w:type="dxa"/>
            <w:shd w:val="clear" w:color="auto" w:fill="auto"/>
            <w:vAlign w:val="center"/>
          </w:tcPr>
          <w:p w14:paraId="5FB5CDD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2,5lt</w:t>
            </w:r>
          </w:p>
        </w:tc>
        <w:tc>
          <w:tcPr>
            <w:tcW w:w="1095" w:type="dxa"/>
            <w:shd w:val="clear" w:color="auto" w:fill="auto"/>
            <w:vAlign w:val="center"/>
          </w:tcPr>
          <w:p w14:paraId="5CA646E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6</w:t>
            </w:r>
          </w:p>
        </w:tc>
        <w:tc>
          <w:tcPr>
            <w:tcW w:w="1045" w:type="dxa"/>
            <w:vAlign w:val="center"/>
          </w:tcPr>
          <w:p w14:paraId="71FB2D0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BFABA29"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330E6C9" w14:textId="77777777" w:rsidTr="00BF73F0">
        <w:trPr>
          <w:trHeight w:val="637"/>
          <w:jc w:val="center"/>
        </w:trPr>
        <w:tc>
          <w:tcPr>
            <w:tcW w:w="512" w:type="dxa"/>
            <w:shd w:val="clear" w:color="auto" w:fill="auto"/>
            <w:vAlign w:val="center"/>
          </w:tcPr>
          <w:p w14:paraId="4AFA191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21</w:t>
            </w:r>
          </w:p>
        </w:tc>
        <w:tc>
          <w:tcPr>
            <w:tcW w:w="2209" w:type="dxa"/>
            <w:vAlign w:val="center"/>
          </w:tcPr>
          <w:p w14:paraId="77A169E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Buffered Peptone Water</w:t>
            </w:r>
          </w:p>
        </w:tc>
        <w:tc>
          <w:tcPr>
            <w:tcW w:w="3615" w:type="dxa"/>
            <w:shd w:val="clear" w:color="auto" w:fill="auto"/>
            <w:vAlign w:val="center"/>
          </w:tcPr>
          <w:p w14:paraId="0667FDD7"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Buffered Peptone Water (BPW) (ISO), used for the non-selective pre-enrichment of a variety of microorganisms</w:t>
            </w:r>
          </w:p>
        </w:tc>
        <w:tc>
          <w:tcPr>
            <w:tcW w:w="1422" w:type="dxa"/>
            <w:shd w:val="clear" w:color="auto" w:fill="auto"/>
            <w:vAlign w:val="center"/>
          </w:tcPr>
          <w:p w14:paraId="5E81C29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500g</w:t>
            </w:r>
          </w:p>
        </w:tc>
        <w:tc>
          <w:tcPr>
            <w:tcW w:w="1095" w:type="dxa"/>
            <w:shd w:val="clear" w:color="auto" w:fill="auto"/>
            <w:vAlign w:val="center"/>
          </w:tcPr>
          <w:p w14:paraId="331348D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05DE311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80E99D9"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D1B0E93" w14:textId="77777777" w:rsidTr="00BF73F0">
        <w:trPr>
          <w:trHeight w:val="468"/>
          <w:jc w:val="center"/>
        </w:trPr>
        <w:tc>
          <w:tcPr>
            <w:tcW w:w="512" w:type="dxa"/>
            <w:shd w:val="clear" w:color="auto" w:fill="auto"/>
            <w:vAlign w:val="center"/>
          </w:tcPr>
          <w:p w14:paraId="2612756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22</w:t>
            </w:r>
          </w:p>
        </w:tc>
        <w:tc>
          <w:tcPr>
            <w:tcW w:w="2209" w:type="dxa"/>
            <w:vAlign w:val="center"/>
          </w:tcPr>
          <w:p w14:paraId="2D2EB5B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HBSS</w:t>
            </w:r>
          </w:p>
        </w:tc>
        <w:tc>
          <w:tcPr>
            <w:tcW w:w="3615" w:type="dxa"/>
            <w:shd w:val="clear" w:color="auto" w:fill="auto"/>
            <w:vAlign w:val="center"/>
          </w:tcPr>
          <w:p w14:paraId="73FE7B15"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HBSS, w/o: Phenol red, w: Ca and Mg, w: 0.35 g/L NaHCO</w:t>
            </w:r>
            <w:r w:rsidRPr="000C589E">
              <w:rPr>
                <w:rFonts w:ascii="Segoe UI" w:hAnsi="Segoe UI" w:cs="Segoe UI"/>
                <w:sz w:val="16"/>
                <w:szCs w:val="16"/>
                <w:vertAlign w:val="subscript"/>
                <w:lang w:val="en-US" w:eastAsia="el-GR"/>
              </w:rPr>
              <w:t>3</w:t>
            </w:r>
          </w:p>
        </w:tc>
        <w:tc>
          <w:tcPr>
            <w:tcW w:w="1422" w:type="dxa"/>
            <w:shd w:val="clear" w:color="auto" w:fill="auto"/>
            <w:vAlign w:val="center"/>
          </w:tcPr>
          <w:p w14:paraId="04C4BEA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500ml</w:t>
            </w:r>
          </w:p>
        </w:tc>
        <w:tc>
          <w:tcPr>
            <w:tcW w:w="1095" w:type="dxa"/>
            <w:shd w:val="clear" w:color="auto" w:fill="auto"/>
            <w:vAlign w:val="center"/>
          </w:tcPr>
          <w:p w14:paraId="0AD2E76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5804595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9E479A2"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57079F2" w14:textId="77777777" w:rsidTr="00BF73F0">
        <w:trPr>
          <w:trHeight w:val="306"/>
          <w:jc w:val="center"/>
        </w:trPr>
        <w:tc>
          <w:tcPr>
            <w:tcW w:w="512" w:type="dxa"/>
            <w:shd w:val="clear" w:color="auto" w:fill="auto"/>
            <w:vAlign w:val="center"/>
          </w:tcPr>
          <w:p w14:paraId="620AE54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23</w:t>
            </w:r>
          </w:p>
        </w:tc>
        <w:tc>
          <w:tcPr>
            <w:tcW w:w="2209" w:type="dxa"/>
            <w:vAlign w:val="center"/>
          </w:tcPr>
          <w:p w14:paraId="5709F63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Nitric acid</w:t>
            </w:r>
          </w:p>
        </w:tc>
        <w:tc>
          <w:tcPr>
            <w:tcW w:w="3615" w:type="dxa"/>
            <w:shd w:val="clear" w:color="auto" w:fill="auto"/>
            <w:vAlign w:val="center"/>
          </w:tcPr>
          <w:p w14:paraId="34382CCC"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Nitric acid 65% for analysis</w:t>
            </w:r>
          </w:p>
        </w:tc>
        <w:tc>
          <w:tcPr>
            <w:tcW w:w="1422" w:type="dxa"/>
            <w:shd w:val="clear" w:color="auto" w:fill="auto"/>
            <w:vAlign w:val="center"/>
          </w:tcPr>
          <w:p w14:paraId="6A1B4F2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2,5lt</w:t>
            </w:r>
          </w:p>
        </w:tc>
        <w:tc>
          <w:tcPr>
            <w:tcW w:w="1095" w:type="dxa"/>
            <w:shd w:val="clear" w:color="auto" w:fill="auto"/>
            <w:vAlign w:val="center"/>
          </w:tcPr>
          <w:p w14:paraId="34B831C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1959A7D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F89683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22F30B0" w14:textId="77777777" w:rsidTr="00BF73F0">
        <w:trPr>
          <w:trHeight w:val="541"/>
          <w:jc w:val="center"/>
        </w:trPr>
        <w:tc>
          <w:tcPr>
            <w:tcW w:w="512" w:type="dxa"/>
            <w:shd w:val="clear" w:color="auto" w:fill="auto"/>
            <w:vAlign w:val="center"/>
          </w:tcPr>
          <w:p w14:paraId="770322E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24</w:t>
            </w:r>
          </w:p>
        </w:tc>
        <w:tc>
          <w:tcPr>
            <w:tcW w:w="2209" w:type="dxa"/>
            <w:vAlign w:val="center"/>
          </w:tcPr>
          <w:p w14:paraId="4E602BE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Betaine</w:t>
            </w:r>
          </w:p>
        </w:tc>
        <w:tc>
          <w:tcPr>
            <w:tcW w:w="3615" w:type="dxa"/>
            <w:shd w:val="clear" w:color="auto" w:fill="auto"/>
            <w:vAlign w:val="center"/>
          </w:tcPr>
          <w:p w14:paraId="5A81FBBD"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Betaine, 98%, for analysis, anhydrous, used to study the effects of antioxidants on regrowth from cryopreservation</w:t>
            </w:r>
          </w:p>
        </w:tc>
        <w:tc>
          <w:tcPr>
            <w:tcW w:w="1422" w:type="dxa"/>
            <w:shd w:val="clear" w:color="auto" w:fill="auto"/>
            <w:vAlign w:val="center"/>
          </w:tcPr>
          <w:p w14:paraId="47A356E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100g</w:t>
            </w:r>
          </w:p>
        </w:tc>
        <w:tc>
          <w:tcPr>
            <w:tcW w:w="1095" w:type="dxa"/>
            <w:shd w:val="clear" w:color="auto" w:fill="auto"/>
            <w:vAlign w:val="center"/>
          </w:tcPr>
          <w:p w14:paraId="604AB70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2D5DA90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D2AE8BA"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97AC3E4" w14:textId="77777777" w:rsidTr="00BF73F0">
        <w:trPr>
          <w:trHeight w:val="541"/>
          <w:jc w:val="center"/>
        </w:trPr>
        <w:tc>
          <w:tcPr>
            <w:tcW w:w="512" w:type="dxa"/>
            <w:shd w:val="clear" w:color="auto" w:fill="auto"/>
            <w:vAlign w:val="center"/>
          </w:tcPr>
          <w:p w14:paraId="176BB95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25</w:t>
            </w:r>
          </w:p>
        </w:tc>
        <w:tc>
          <w:tcPr>
            <w:tcW w:w="2209" w:type="dxa"/>
            <w:vAlign w:val="center"/>
          </w:tcPr>
          <w:p w14:paraId="1AB2EE24"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Poly-L-lysine hydrobromide</w:t>
            </w:r>
          </w:p>
        </w:tc>
        <w:tc>
          <w:tcPr>
            <w:tcW w:w="3615" w:type="dxa"/>
            <w:shd w:val="clear" w:color="auto" w:fill="auto"/>
            <w:vAlign w:val="center"/>
          </w:tcPr>
          <w:p w14:paraId="5D66AE3F"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Poly-L-lysine hydrobromide mol wt 30,000-70,000, used in promoting cell adhesion to solid substrates</w:t>
            </w:r>
          </w:p>
        </w:tc>
        <w:tc>
          <w:tcPr>
            <w:tcW w:w="1422" w:type="dxa"/>
            <w:shd w:val="clear" w:color="auto" w:fill="auto"/>
            <w:vAlign w:val="center"/>
          </w:tcPr>
          <w:p w14:paraId="4737988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25mg</w:t>
            </w:r>
          </w:p>
        </w:tc>
        <w:tc>
          <w:tcPr>
            <w:tcW w:w="1095" w:type="dxa"/>
            <w:shd w:val="clear" w:color="auto" w:fill="auto"/>
            <w:vAlign w:val="center"/>
          </w:tcPr>
          <w:p w14:paraId="3AE4481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62AF7A2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0EDAFB8"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D112856" w14:textId="77777777" w:rsidTr="00BF73F0">
        <w:trPr>
          <w:trHeight w:val="541"/>
          <w:jc w:val="center"/>
        </w:trPr>
        <w:tc>
          <w:tcPr>
            <w:tcW w:w="512" w:type="dxa"/>
            <w:shd w:val="clear" w:color="auto" w:fill="auto"/>
            <w:vAlign w:val="center"/>
          </w:tcPr>
          <w:p w14:paraId="35B9D57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w:t>
            </w:r>
          </w:p>
        </w:tc>
        <w:tc>
          <w:tcPr>
            <w:tcW w:w="2209" w:type="dxa"/>
            <w:vAlign w:val="center"/>
          </w:tcPr>
          <w:p w14:paraId="353E76F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Μ</w:t>
            </w:r>
            <w:r w:rsidRPr="000C589E">
              <w:rPr>
                <w:rFonts w:ascii="Segoe UI" w:hAnsi="Segoe UI" w:cs="Segoe UI"/>
                <w:sz w:val="16"/>
                <w:szCs w:val="16"/>
                <w:lang w:val="en-US" w:eastAsia="el-GR"/>
              </w:rPr>
              <w:t xml:space="preserve">17 </w:t>
            </w:r>
            <w:r w:rsidRPr="000C589E">
              <w:rPr>
                <w:rFonts w:ascii="Segoe UI" w:hAnsi="Segoe UI" w:cs="Segoe UI"/>
                <w:sz w:val="16"/>
                <w:szCs w:val="16"/>
                <w:lang w:val="el-GR" w:eastAsia="el-GR"/>
              </w:rPr>
              <w:t>Agar</w:t>
            </w:r>
          </w:p>
        </w:tc>
        <w:tc>
          <w:tcPr>
            <w:tcW w:w="3615" w:type="dxa"/>
            <w:shd w:val="clear" w:color="auto" w:fill="auto"/>
            <w:vAlign w:val="center"/>
          </w:tcPr>
          <w:p w14:paraId="3867BC6D"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Μ17 Agar acc. to Terzaghi, Millipore 1.15108.0500 ή αντίστοιχο άλλου οίκου</w:t>
            </w:r>
          </w:p>
        </w:tc>
        <w:tc>
          <w:tcPr>
            <w:tcW w:w="1422" w:type="dxa"/>
            <w:shd w:val="clear" w:color="auto" w:fill="auto"/>
            <w:vAlign w:val="center"/>
          </w:tcPr>
          <w:p w14:paraId="7EB4666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500g</w:t>
            </w:r>
          </w:p>
        </w:tc>
        <w:tc>
          <w:tcPr>
            <w:tcW w:w="1095" w:type="dxa"/>
            <w:shd w:val="clear" w:color="auto" w:fill="auto"/>
            <w:vAlign w:val="center"/>
          </w:tcPr>
          <w:p w14:paraId="69C88DB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4DF0EC9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EB1FBAF"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9816087" w14:textId="77777777" w:rsidTr="00BF73F0">
        <w:trPr>
          <w:trHeight w:val="541"/>
          <w:jc w:val="center"/>
        </w:trPr>
        <w:tc>
          <w:tcPr>
            <w:tcW w:w="512" w:type="dxa"/>
            <w:shd w:val="clear" w:color="auto" w:fill="auto"/>
            <w:vAlign w:val="center"/>
          </w:tcPr>
          <w:p w14:paraId="16455B3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27</w:t>
            </w:r>
          </w:p>
        </w:tc>
        <w:tc>
          <w:tcPr>
            <w:tcW w:w="2209" w:type="dxa"/>
            <w:vAlign w:val="center"/>
          </w:tcPr>
          <w:p w14:paraId="7DC8024C"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rh-EGF-b/FGF-2</w:t>
            </w:r>
          </w:p>
        </w:tc>
        <w:tc>
          <w:tcPr>
            <w:tcW w:w="3615" w:type="dxa"/>
            <w:shd w:val="clear" w:color="auto" w:fill="auto"/>
            <w:vAlign w:val="center"/>
          </w:tcPr>
          <w:p w14:paraId="7D0D10D8"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rh-EGF-b/FGF-2, Immunotools 11343625, ή αντίστοιχο άλλου οίκου</w:t>
            </w:r>
          </w:p>
        </w:tc>
        <w:tc>
          <w:tcPr>
            <w:tcW w:w="1422" w:type="dxa"/>
            <w:shd w:val="clear" w:color="auto" w:fill="auto"/>
            <w:vAlign w:val="center"/>
          </w:tcPr>
          <w:p w14:paraId="794C3CC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50μg</w:t>
            </w:r>
          </w:p>
        </w:tc>
        <w:tc>
          <w:tcPr>
            <w:tcW w:w="1095" w:type="dxa"/>
            <w:shd w:val="clear" w:color="auto" w:fill="auto"/>
            <w:vAlign w:val="center"/>
          </w:tcPr>
          <w:p w14:paraId="7CC3B5E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7B26D14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B38B4EB"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8FC2B0F" w14:textId="77777777" w:rsidTr="00BF73F0">
        <w:trPr>
          <w:trHeight w:val="541"/>
          <w:jc w:val="center"/>
        </w:trPr>
        <w:tc>
          <w:tcPr>
            <w:tcW w:w="512" w:type="dxa"/>
            <w:shd w:val="clear" w:color="auto" w:fill="auto"/>
            <w:vAlign w:val="center"/>
          </w:tcPr>
          <w:p w14:paraId="23610DF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28</w:t>
            </w:r>
          </w:p>
        </w:tc>
        <w:tc>
          <w:tcPr>
            <w:tcW w:w="2209" w:type="dxa"/>
            <w:vAlign w:val="center"/>
          </w:tcPr>
          <w:p w14:paraId="5D62487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rh-VEGF</w:t>
            </w:r>
          </w:p>
        </w:tc>
        <w:tc>
          <w:tcPr>
            <w:tcW w:w="3615" w:type="dxa"/>
            <w:shd w:val="clear" w:color="auto" w:fill="auto"/>
            <w:vAlign w:val="center"/>
          </w:tcPr>
          <w:p w14:paraId="1E823DB2"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rh-VEGF, Immunotools11343665 ή αντίστοιχο άλλου οίκου</w:t>
            </w:r>
          </w:p>
        </w:tc>
        <w:tc>
          <w:tcPr>
            <w:tcW w:w="1422" w:type="dxa"/>
            <w:shd w:val="clear" w:color="auto" w:fill="auto"/>
            <w:vAlign w:val="center"/>
          </w:tcPr>
          <w:p w14:paraId="058587F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50μg</w:t>
            </w:r>
          </w:p>
        </w:tc>
        <w:tc>
          <w:tcPr>
            <w:tcW w:w="1095" w:type="dxa"/>
            <w:shd w:val="clear" w:color="auto" w:fill="auto"/>
            <w:vAlign w:val="center"/>
          </w:tcPr>
          <w:p w14:paraId="6EBCFDD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63622FE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8D40622"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30C5B4C" w14:textId="77777777" w:rsidTr="00BF73F0">
        <w:trPr>
          <w:trHeight w:val="541"/>
          <w:jc w:val="center"/>
        </w:trPr>
        <w:tc>
          <w:tcPr>
            <w:tcW w:w="512" w:type="dxa"/>
            <w:shd w:val="clear" w:color="auto" w:fill="auto"/>
            <w:vAlign w:val="center"/>
          </w:tcPr>
          <w:p w14:paraId="4D0C96B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29</w:t>
            </w:r>
          </w:p>
        </w:tc>
        <w:tc>
          <w:tcPr>
            <w:tcW w:w="2209" w:type="dxa"/>
            <w:vAlign w:val="center"/>
          </w:tcPr>
          <w:p w14:paraId="76FEFA7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PCSK9</w:t>
            </w:r>
          </w:p>
        </w:tc>
        <w:tc>
          <w:tcPr>
            <w:tcW w:w="3615" w:type="dxa"/>
            <w:shd w:val="clear" w:color="auto" w:fill="auto"/>
            <w:vAlign w:val="center"/>
          </w:tcPr>
          <w:p w14:paraId="2EDC91F6"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PCSK9 (human, recombinant), Cayman 20631 ή αντίστοιχο άλλου οίκου</w:t>
            </w:r>
          </w:p>
        </w:tc>
        <w:tc>
          <w:tcPr>
            <w:tcW w:w="1422" w:type="dxa"/>
            <w:shd w:val="clear" w:color="auto" w:fill="auto"/>
            <w:vAlign w:val="center"/>
          </w:tcPr>
          <w:p w14:paraId="5ED84A4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50μg</w:t>
            </w:r>
          </w:p>
        </w:tc>
        <w:tc>
          <w:tcPr>
            <w:tcW w:w="1095" w:type="dxa"/>
            <w:shd w:val="clear" w:color="auto" w:fill="auto"/>
            <w:vAlign w:val="center"/>
          </w:tcPr>
          <w:p w14:paraId="2AA683A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51163D5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D3B327A"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397955F" w14:textId="77777777" w:rsidTr="00BF73F0">
        <w:trPr>
          <w:trHeight w:val="458"/>
          <w:jc w:val="center"/>
        </w:trPr>
        <w:tc>
          <w:tcPr>
            <w:tcW w:w="512" w:type="dxa"/>
            <w:shd w:val="clear" w:color="auto" w:fill="auto"/>
            <w:vAlign w:val="center"/>
          </w:tcPr>
          <w:p w14:paraId="4C17387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30</w:t>
            </w:r>
          </w:p>
        </w:tc>
        <w:tc>
          <w:tcPr>
            <w:tcW w:w="2209" w:type="dxa"/>
            <w:vAlign w:val="center"/>
          </w:tcPr>
          <w:p w14:paraId="31DD2BF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FITC-Annexin V</w:t>
            </w:r>
          </w:p>
        </w:tc>
        <w:tc>
          <w:tcPr>
            <w:tcW w:w="3615" w:type="dxa"/>
            <w:shd w:val="clear" w:color="auto" w:fill="auto"/>
            <w:vAlign w:val="center"/>
          </w:tcPr>
          <w:p w14:paraId="0CED095D"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FITC-Annexin V, Biolegend 640906, ή αντίστοιχο άλλου οίκου</w:t>
            </w:r>
          </w:p>
        </w:tc>
        <w:tc>
          <w:tcPr>
            <w:tcW w:w="1422" w:type="dxa"/>
            <w:shd w:val="clear" w:color="auto" w:fill="auto"/>
            <w:vAlign w:val="center"/>
          </w:tcPr>
          <w:p w14:paraId="7C8CEBB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100tests</w:t>
            </w:r>
          </w:p>
        </w:tc>
        <w:tc>
          <w:tcPr>
            <w:tcW w:w="1095" w:type="dxa"/>
            <w:shd w:val="clear" w:color="auto" w:fill="auto"/>
            <w:vAlign w:val="center"/>
          </w:tcPr>
          <w:p w14:paraId="453B5E1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1194677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551863D"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5388837" w14:textId="77777777" w:rsidTr="00BF73F0">
        <w:trPr>
          <w:trHeight w:val="541"/>
          <w:jc w:val="center"/>
        </w:trPr>
        <w:tc>
          <w:tcPr>
            <w:tcW w:w="512" w:type="dxa"/>
            <w:shd w:val="clear" w:color="auto" w:fill="auto"/>
            <w:vAlign w:val="center"/>
          </w:tcPr>
          <w:p w14:paraId="094A34B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31</w:t>
            </w:r>
          </w:p>
        </w:tc>
        <w:tc>
          <w:tcPr>
            <w:tcW w:w="2209" w:type="dxa"/>
            <w:vAlign w:val="center"/>
          </w:tcPr>
          <w:p w14:paraId="7ED5ADE4"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Variable volume pipette</w:t>
            </w:r>
          </w:p>
        </w:tc>
        <w:tc>
          <w:tcPr>
            <w:tcW w:w="3615" w:type="dxa"/>
            <w:shd w:val="clear" w:color="auto" w:fill="auto"/>
            <w:vAlign w:val="center"/>
          </w:tcPr>
          <w:p w14:paraId="667CFA5D"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Variable volume pipette 100-1.000μl</w:t>
            </w:r>
          </w:p>
        </w:tc>
        <w:tc>
          <w:tcPr>
            <w:tcW w:w="1422" w:type="dxa"/>
            <w:shd w:val="clear" w:color="auto" w:fill="auto"/>
            <w:vAlign w:val="center"/>
          </w:tcPr>
          <w:p w14:paraId="639DA96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3279030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6774F96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D8FEB0A"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1BBCAB8" w14:textId="77777777" w:rsidTr="00BF73F0">
        <w:trPr>
          <w:trHeight w:val="502"/>
          <w:jc w:val="center"/>
        </w:trPr>
        <w:tc>
          <w:tcPr>
            <w:tcW w:w="512" w:type="dxa"/>
            <w:shd w:val="clear" w:color="auto" w:fill="auto"/>
            <w:vAlign w:val="center"/>
          </w:tcPr>
          <w:p w14:paraId="44CE9EE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32</w:t>
            </w:r>
          </w:p>
        </w:tc>
        <w:tc>
          <w:tcPr>
            <w:tcW w:w="2209" w:type="dxa"/>
            <w:vAlign w:val="center"/>
          </w:tcPr>
          <w:p w14:paraId="45B3574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Αντικειμενοφόρες πλάκες</w:t>
            </w:r>
          </w:p>
        </w:tc>
        <w:tc>
          <w:tcPr>
            <w:tcW w:w="3615" w:type="dxa"/>
            <w:shd w:val="clear" w:color="auto" w:fill="auto"/>
            <w:vAlign w:val="center"/>
          </w:tcPr>
          <w:p w14:paraId="0C289B63"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Αντικειμενοφόρες πλάκες 26x76mm με εσμύρισμα</w:t>
            </w:r>
          </w:p>
        </w:tc>
        <w:tc>
          <w:tcPr>
            <w:tcW w:w="1422" w:type="dxa"/>
            <w:shd w:val="clear" w:color="auto" w:fill="auto"/>
            <w:vAlign w:val="center"/>
          </w:tcPr>
          <w:p w14:paraId="0CDDCED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w:t>
            </w:r>
          </w:p>
        </w:tc>
        <w:tc>
          <w:tcPr>
            <w:tcW w:w="1095" w:type="dxa"/>
            <w:shd w:val="clear" w:color="auto" w:fill="auto"/>
            <w:vAlign w:val="center"/>
          </w:tcPr>
          <w:p w14:paraId="3455494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25</w:t>
            </w:r>
          </w:p>
        </w:tc>
        <w:tc>
          <w:tcPr>
            <w:tcW w:w="1045" w:type="dxa"/>
            <w:vAlign w:val="center"/>
          </w:tcPr>
          <w:p w14:paraId="46E8F89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295A3DA"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F28FB89" w14:textId="77777777" w:rsidTr="00BF73F0">
        <w:trPr>
          <w:trHeight w:val="410"/>
          <w:jc w:val="center"/>
        </w:trPr>
        <w:tc>
          <w:tcPr>
            <w:tcW w:w="512" w:type="dxa"/>
            <w:shd w:val="clear" w:color="auto" w:fill="auto"/>
            <w:vAlign w:val="center"/>
          </w:tcPr>
          <w:p w14:paraId="4C5CDDA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33</w:t>
            </w:r>
          </w:p>
        </w:tc>
        <w:tc>
          <w:tcPr>
            <w:tcW w:w="2209" w:type="dxa"/>
            <w:vAlign w:val="center"/>
          </w:tcPr>
          <w:p w14:paraId="21B0C775"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Φιαλίδια υγραερίου</w:t>
            </w:r>
          </w:p>
        </w:tc>
        <w:tc>
          <w:tcPr>
            <w:tcW w:w="3615" w:type="dxa"/>
            <w:shd w:val="clear" w:color="auto" w:fill="auto"/>
            <w:vAlign w:val="center"/>
          </w:tcPr>
          <w:p w14:paraId="15E0A148"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Φιαλίδια υγραερίου 190g</w:t>
            </w:r>
          </w:p>
        </w:tc>
        <w:tc>
          <w:tcPr>
            <w:tcW w:w="1422" w:type="dxa"/>
            <w:shd w:val="clear" w:color="auto" w:fill="auto"/>
            <w:vAlign w:val="center"/>
          </w:tcPr>
          <w:p w14:paraId="65980F7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1596069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20</w:t>
            </w:r>
          </w:p>
        </w:tc>
        <w:tc>
          <w:tcPr>
            <w:tcW w:w="1045" w:type="dxa"/>
            <w:vAlign w:val="center"/>
          </w:tcPr>
          <w:p w14:paraId="3786EDA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E58C922"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B74A2AB" w14:textId="77777777" w:rsidTr="00BF73F0">
        <w:trPr>
          <w:trHeight w:val="287"/>
          <w:jc w:val="center"/>
        </w:trPr>
        <w:tc>
          <w:tcPr>
            <w:tcW w:w="512" w:type="dxa"/>
            <w:shd w:val="clear" w:color="auto" w:fill="auto"/>
            <w:vAlign w:val="center"/>
          </w:tcPr>
          <w:p w14:paraId="22469CF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34</w:t>
            </w:r>
          </w:p>
        </w:tc>
        <w:tc>
          <w:tcPr>
            <w:tcW w:w="2209" w:type="dxa"/>
            <w:vAlign w:val="center"/>
          </w:tcPr>
          <w:p w14:paraId="0A00CD0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Διοξείδιο του άνθρακα</w:t>
            </w:r>
          </w:p>
        </w:tc>
        <w:tc>
          <w:tcPr>
            <w:tcW w:w="3615" w:type="dxa"/>
            <w:shd w:val="clear" w:color="auto" w:fill="auto"/>
            <w:vAlign w:val="center"/>
          </w:tcPr>
          <w:p w14:paraId="5BC58351"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Διοξείδιο του άνθρακα</w:t>
            </w:r>
          </w:p>
        </w:tc>
        <w:tc>
          <w:tcPr>
            <w:tcW w:w="1422" w:type="dxa"/>
            <w:shd w:val="clear" w:color="auto" w:fill="auto"/>
            <w:vAlign w:val="center"/>
          </w:tcPr>
          <w:p w14:paraId="434BA01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kg</w:t>
            </w:r>
          </w:p>
        </w:tc>
        <w:tc>
          <w:tcPr>
            <w:tcW w:w="1095" w:type="dxa"/>
            <w:shd w:val="clear" w:color="auto" w:fill="auto"/>
            <w:vAlign w:val="center"/>
          </w:tcPr>
          <w:p w14:paraId="4749F1F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54</w:t>
            </w:r>
          </w:p>
        </w:tc>
        <w:tc>
          <w:tcPr>
            <w:tcW w:w="1045" w:type="dxa"/>
            <w:vAlign w:val="center"/>
          </w:tcPr>
          <w:p w14:paraId="7AD384F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FA1C0F8"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5C41781" w14:textId="77777777" w:rsidTr="00BF73F0">
        <w:trPr>
          <w:trHeight w:val="406"/>
          <w:jc w:val="center"/>
        </w:trPr>
        <w:tc>
          <w:tcPr>
            <w:tcW w:w="512" w:type="dxa"/>
            <w:shd w:val="clear" w:color="auto" w:fill="auto"/>
            <w:vAlign w:val="center"/>
          </w:tcPr>
          <w:p w14:paraId="649132E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35</w:t>
            </w:r>
          </w:p>
        </w:tc>
        <w:tc>
          <w:tcPr>
            <w:tcW w:w="2209" w:type="dxa"/>
            <w:vAlign w:val="center"/>
          </w:tcPr>
          <w:p w14:paraId="315B2F1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Χαρτί επαγγελματικό</w:t>
            </w:r>
          </w:p>
        </w:tc>
        <w:tc>
          <w:tcPr>
            <w:tcW w:w="3615" w:type="dxa"/>
            <w:shd w:val="clear" w:color="auto" w:fill="auto"/>
            <w:vAlign w:val="center"/>
          </w:tcPr>
          <w:p w14:paraId="1229AD3E"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Χαρτί επαγγελματικό (2x2,5kg)</w:t>
            </w:r>
          </w:p>
        </w:tc>
        <w:tc>
          <w:tcPr>
            <w:tcW w:w="1422" w:type="dxa"/>
            <w:shd w:val="clear" w:color="auto" w:fill="auto"/>
            <w:vAlign w:val="center"/>
          </w:tcPr>
          <w:p w14:paraId="63E7E5F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526ED2C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15</w:t>
            </w:r>
          </w:p>
        </w:tc>
        <w:tc>
          <w:tcPr>
            <w:tcW w:w="1045" w:type="dxa"/>
            <w:vAlign w:val="center"/>
          </w:tcPr>
          <w:p w14:paraId="009A160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24B1728"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2180A0C" w14:textId="77777777" w:rsidTr="00BF73F0">
        <w:trPr>
          <w:trHeight w:val="435"/>
          <w:jc w:val="center"/>
        </w:trPr>
        <w:tc>
          <w:tcPr>
            <w:tcW w:w="2721" w:type="dxa"/>
            <w:gridSpan w:val="2"/>
            <w:shd w:val="clear" w:color="auto" w:fill="FFC000"/>
            <w:vAlign w:val="center"/>
          </w:tcPr>
          <w:p w14:paraId="4EC650CB"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2916624A"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5AC56748"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75E99F86" w14:textId="77777777" w:rsidTr="00BF73F0">
        <w:trPr>
          <w:trHeight w:val="759"/>
          <w:jc w:val="center"/>
        </w:trPr>
        <w:tc>
          <w:tcPr>
            <w:tcW w:w="2721" w:type="dxa"/>
            <w:gridSpan w:val="2"/>
            <w:shd w:val="clear" w:color="auto" w:fill="auto"/>
            <w:vAlign w:val="center"/>
          </w:tcPr>
          <w:p w14:paraId="4F4666D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Βιοχημείας, Τμήμα Χημείας, Π. Ι.</w:t>
            </w:r>
          </w:p>
        </w:tc>
        <w:tc>
          <w:tcPr>
            <w:tcW w:w="6132" w:type="dxa"/>
            <w:gridSpan w:val="3"/>
            <w:shd w:val="clear" w:color="auto" w:fill="auto"/>
            <w:vAlign w:val="center"/>
          </w:tcPr>
          <w:p w14:paraId="5AE4494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Πασχάλης-Θωμάς Δούλιας</w:t>
            </w:r>
          </w:p>
        </w:tc>
        <w:tc>
          <w:tcPr>
            <w:tcW w:w="2165" w:type="dxa"/>
            <w:gridSpan w:val="2"/>
            <w:vAlign w:val="center"/>
          </w:tcPr>
          <w:p w14:paraId="02DD113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26510 08428</w:t>
            </w:r>
          </w:p>
        </w:tc>
      </w:tr>
    </w:tbl>
    <w:p w14:paraId="1E99DB42" w14:textId="77777777" w:rsidR="000900C1" w:rsidRPr="000C589E" w:rsidRDefault="000900C1" w:rsidP="000900C1">
      <w:pPr>
        <w:suppressAutoHyphens w:val="0"/>
        <w:jc w:val="left"/>
        <w:rPr>
          <w:rFonts w:ascii="Segoe UI" w:hAnsi="Segoe UI" w:cs="Segoe UI"/>
          <w:b/>
          <w:sz w:val="24"/>
          <w:lang w:val="el-GR" w:eastAsia="el-GR"/>
        </w:rPr>
      </w:pPr>
    </w:p>
    <w:p w14:paraId="0F7D3C09"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6"/>
        <w:gridCol w:w="1557"/>
        <w:gridCol w:w="1171"/>
        <w:gridCol w:w="1584"/>
        <w:gridCol w:w="1528"/>
      </w:tblGrid>
      <w:tr w:rsidR="000900C1" w:rsidRPr="000C589E" w14:paraId="7DBA6A83" w14:textId="77777777" w:rsidTr="00BF73F0">
        <w:trPr>
          <w:jc w:val="center"/>
        </w:trPr>
        <w:tc>
          <w:tcPr>
            <w:tcW w:w="831" w:type="dxa"/>
            <w:shd w:val="clear" w:color="auto" w:fill="00B0F0"/>
            <w:vAlign w:val="center"/>
          </w:tcPr>
          <w:p w14:paraId="5274DC91"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683E8276"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411FD643"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7D6BA9AB"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26590374"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3FE63635"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75DA2456" w14:textId="77777777" w:rsidTr="00BF73F0">
        <w:trPr>
          <w:trHeight w:val="454"/>
          <w:jc w:val="center"/>
        </w:trPr>
        <w:tc>
          <w:tcPr>
            <w:tcW w:w="831" w:type="dxa"/>
            <w:shd w:val="clear" w:color="auto" w:fill="auto"/>
            <w:vAlign w:val="center"/>
          </w:tcPr>
          <w:p w14:paraId="73952CEE" w14:textId="77777777" w:rsidR="000900C1" w:rsidRPr="000C589E" w:rsidRDefault="000900C1" w:rsidP="00BF73F0">
            <w:pPr>
              <w:suppressAutoHyphens w:val="0"/>
              <w:spacing w:after="0"/>
              <w:jc w:val="center"/>
              <w:rPr>
                <w:rFonts w:ascii="Tahoma" w:eastAsia="Calibri" w:hAnsi="Tahoma" w:cs="Tahoma"/>
                <w:b/>
                <w:sz w:val="18"/>
                <w:szCs w:val="18"/>
                <w:lang w:val="en-US" w:eastAsia="el-GR"/>
              </w:rPr>
            </w:pPr>
            <w:r w:rsidRPr="000C589E">
              <w:rPr>
                <w:rFonts w:ascii="Tahoma" w:eastAsia="Calibri" w:hAnsi="Tahoma" w:cs="Tahoma"/>
                <w:b/>
                <w:sz w:val="24"/>
                <w:szCs w:val="22"/>
                <w:lang w:val="el-GR" w:eastAsia="el-GR"/>
              </w:rPr>
              <w:t>4</w:t>
            </w:r>
            <w:r w:rsidRPr="000C589E">
              <w:rPr>
                <w:rFonts w:ascii="Tahoma" w:eastAsia="Calibri" w:hAnsi="Tahoma" w:cs="Tahoma"/>
                <w:b/>
                <w:sz w:val="24"/>
                <w:szCs w:val="22"/>
                <w:lang w:val="en-US" w:eastAsia="el-GR"/>
              </w:rPr>
              <w:t>8</w:t>
            </w:r>
          </w:p>
        </w:tc>
        <w:tc>
          <w:tcPr>
            <w:tcW w:w="4415" w:type="dxa"/>
            <w:shd w:val="clear" w:color="auto" w:fill="auto"/>
            <w:vAlign w:val="center"/>
          </w:tcPr>
          <w:p w14:paraId="3CE9A4B7"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Αντιδραστήρια Μοριακής Βιολογίας για απομόνωση και ανάλυση πρωτεϊνών και νουκλεϊκών οξέων</w:t>
            </w:r>
          </w:p>
        </w:tc>
        <w:tc>
          <w:tcPr>
            <w:tcW w:w="1559" w:type="dxa"/>
            <w:shd w:val="clear" w:color="auto" w:fill="auto"/>
            <w:vAlign w:val="center"/>
          </w:tcPr>
          <w:p w14:paraId="6A60DCDD"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bCs/>
                <w:color w:val="000000"/>
                <w:sz w:val="21"/>
                <w:szCs w:val="21"/>
                <w:lang w:val="el-GR" w:eastAsia="el-GR"/>
              </w:rPr>
              <w:t xml:space="preserve">33696500-0 </w:t>
            </w:r>
            <w:r w:rsidRPr="000C589E">
              <w:rPr>
                <w:rFonts w:ascii="Tahoma" w:eastAsia="Calibri" w:hAnsi="Tahoma" w:cs="Tahoma"/>
                <w:b/>
                <w:sz w:val="21"/>
                <w:szCs w:val="21"/>
                <w:lang w:val="el-GR" w:eastAsia="el-GR"/>
              </w:rPr>
              <w:t>33696600-1</w:t>
            </w:r>
            <w:r w:rsidRPr="000C589E">
              <w:rPr>
                <w:rFonts w:ascii="Tahoma" w:eastAsia="Calibri" w:hAnsi="Tahoma" w:cs="Tahoma"/>
                <w:b/>
                <w:bCs/>
                <w:sz w:val="21"/>
                <w:szCs w:val="21"/>
                <w:shd w:val="clear" w:color="auto" w:fill="FFFFFF"/>
                <w:lang w:val="el-GR" w:eastAsia="el-GR"/>
              </w:rPr>
              <w:t xml:space="preserve"> 24965000-6 </w:t>
            </w:r>
            <w:r w:rsidRPr="000C589E">
              <w:rPr>
                <w:rFonts w:ascii="Tahoma" w:eastAsia="Calibri" w:hAnsi="Tahoma" w:cs="Tahoma"/>
                <w:b/>
                <w:bCs/>
                <w:color w:val="000000"/>
                <w:sz w:val="21"/>
                <w:szCs w:val="21"/>
                <w:lang w:val="el-GR" w:eastAsia="el-GR"/>
              </w:rPr>
              <w:t>24900000-3</w:t>
            </w:r>
          </w:p>
        </w:tc>
        <w:tc>
          <w:tcPr>
            <w:tcW w:w="1134" w:type="dxa"/>
            <w:shd w:val="clear" w:color="auto" w:fill="auto"/>
            <w:vAlign w:val="center"/>
          </w:tcPr>
          <w:p w14:paraId="21060911"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7F969189"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17.999,86 €</w:t>
            </w:r>
          </w:p>
        </w:tc>
        <w:tc>
          <w:tcPr>
            <w:tcW w:w="1531" w:type="dxa"/>
            <w:shd w:val="clear" w:color="auto" w:fill="auto"/>
            <w:vAlign w:val="center"/>
          </w:tcPr>
          <w:p w14:paraId="4E5A3618"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16.981,00 €</w:t>
            </w:r>
          </w:p>
        </w:tc>
      </w:tr>
    </w:tbl>
    <w:p w14:paraId="4CB0ED7B" w14:textId="77777777" w:rsidR="000900C1" w:rsidRPr="000C589E" w:rsidRDefault="000900C1" w:rsidP="000900C1">
      <w:pPr>
        <w:suppressAutoHyphens w:val="0"/>
        <w:jc w:val="left"/>
        <w:rPr>
          <w:rFonts w:ascii="Segoe UI" w:hAnsi="Segoe UI" w:cs="Segoe UI"/>
          <w:b/>
          <w:szCs w:val="22"/>
          <w:lang w:val="el-GR" w:eastAsia="el-GR"/>
        </w:rPr>
      </w:pPr>
      <w:r w:rsidRPr="000C589E">
        <w:rPr>
          <w:rFonts w:ascii="Segoe UI" w:hAnsi="Segoe UI" w:cs="Segoe UI"/>
          <w:b/>
          <w:sz w:val="24"/>
          <w:lang w:val="el-GR" w:eastAsia="el-GR"/>
        </w:rPr>
        <w:t xml:space="preserve"> </w:t>
      </w: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0900C1" w:rsidRPr="000C589E" w14:paraId="40F4BBAA" w14:textId="77777777" w:rsidTr="00BF73F0">
        <w:trPr>
          <w:trHeight w:val="166"/>
          <w:jc w:val="center"/>
        </w:trPr>
        <w:tc>
          <w:tcPr>
            <w:tcW w:w="11018" w:type="dxa"/>
            <w:gridSpan w:val="7"/>
            <w:shd w:val="clear" w:color="auto" w:fill="FFC000"/>
            <w:noWrap/>
          </w:tcPr>
          <w:p w14:paraId="3A935370" w14:textId="77777777" w:rsidR="000900C1" w:rsidRPr="000C589E" w:rsidRDefault="000900C1" w:rsidP="00BF73F0">
            <w:pPr>
              <w:suppressAutoHyphens w:val="0"/>
              <w:jc w:val="center"/>
              <w:rPr>
                <w:rFonts w:ascii="Arial" w:hAnsi="Arial" w:cs="Arial"/>
                <w:sz w:val="24"/>
                <w:lang w:val="el-GR" w:eastAsia="el-GR"/>
              </w:rPr>
            </w:pPr>
            <w:r w:rsidRPr="000C589E">
              <w:rPr>
                <w:rFonts w:ascii="Segoe UI" w:hAnsi="Segoe UI" w:cs="Segoe UI"/>
                <w:b/>
                <w:sz w:val="24"/>
                <w:lang w:val="el-GR" w:eastAsia="el-GR"/>
              </w:rPr>
              <w:t>Αντιδραστήρια Μοριακής Βιολογίας για απομόνωση και ανάλυση πρωτεϊνών και νουκλεϊκών οξέων</w:t>
            </w:r>
          </w:p>
        </w:tc>
      </w:tr>
      <w:tr w:rsidR="000900C1" w:rsidRPr="000C589E" w14:paraId="0E1AC39F" w14:textId="77777777" w:rsidTr="00BF73F0">
        <w:trPr>
          <w:trHeight w:val="166"/>
          <w:jc w:val="center"/>
        </w:trPr>
        <w:tc>
          <w:tcPr>
            <w:tcW w:w="512" w:type="dxa"/>
            <w:shd w:val="clear" w:color="auto" w:fill="FFC000"/>
            <w:noWrap/>
            <w:hideMark/>
          </w:tcPr>
          <w:p w14:paraId="07D049A5"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5CA5ED19"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889" w:type="dxa"/>
            <w:shd w:val="clear" w:color="auto" w:fill="FFC000"/>
            <w:hideMark/>
          </w:tcPr>
          <w:p w14:paraId="6485ADB9"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776683A5"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32D5514B"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3C9C89EE"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5C644793"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62EB7856" w14:textId="77777777" w:rsidTr="00BF73F0">
        <w:trPr>
          <w:trHeight w:val="404"/>
          <w:jc w:val="center"/>
        </w:trPr>
        <w:tc>
          <w:tcPr>
            <w:tcW w:w="512" w:type="dxa"/>
            <w:shd w:val="clear" w:color="auto" w:fill="auto"/>
            <w:vAlign w:val="center"/>
            <w:hideMark/>
          </w:tcPr>
          <w:p w14:paraId="33CF6FD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38029D7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Διάλυμα χημειοφωταύγειας με HRP, πολύ υψηλής ευαισθησίας, κατάλληλο για Western Blot.</w:t>
            </w:r>
          </w:p>
        </w:tc>
        <w:tc>
          <w:tcPr>
            <w:tcW w:w="3889" w:type="dxa"/>
            <w:shd w:val="clear" w:color="auto" w:fill="auto"/>
            <w:vAlign w:val="center"/>
          </w:tcPr>
          <w:p w14:paraId="575EC813"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Διάλυμα χημειοφωταύγειας με HRP (Luminata Chemiluminescent HRP Substrate), κατάλληλο για Western Blot. Να είναι προαναμεμιγμένο και έτοιμο για χρήση. Να έχει υψηλή ευαισθησία ~400fg. Το σήμα να διαρκεί για τουλάχιστον 3 ώρες. Να είναι σταθερό στους 4 </w:t>
            </w:r>
            <w:r w:rsidRPr="000C589E">
              <w:rPr>
                <w:rFonts w:ascii="Segoe UI" w:hAnsi="Segoe UI" w:cs="Segoe UI"/>
                <w:color w:val="000000"/>
                <w:sz w:val="16"/>
                <w:szCs w:val="16"/>
                <w:vertAlign w:val="superscript"/>
                <w:lang w:val="el-GR" w:eastAsia="el-GR"/>
              </w:rPr>
              <w:t>o</w:t>
            </w:r>
            <w:r w:rsidRPr="000C589E">
              <w:rPr>
                <w:rFonts w:ascii="Segoe UI" w:hAnsi="Segoe UI" w:cs="Segoe UI"/>
                <w:color w:val="000000"/>
                <w:sz w:val="16"/>
                <w:szCs w:val="16"/>
                <w:lang w:val="el-GR" w:eastAsia="el-GR"/>
              </w:rPr>
              <w:t>C για τουλάχιστον ένα χρόνο. Σε συσκευασία 100ml.</w:t>
            </w:r>
          </w:p>
        </w:tc>
        <w:tc>
          <w:tcPr>
            <w:tcW w:w="1148" w:type="dxa"/>
            <w:shd w:val="clear" w:color="auto" w:fill="auto"/>
            <w:vAlign w:val="center"/>
          </w:tcPr>
          <w:p w14:paraId="6A2E5A7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100 Ml</w:t>
            </w:r>
          </w:p>
        </w:tc>
        <w:tc>
          <w:tcPr>
            <w:tcW w:w="1095" w:type="dxa"/>
            <w:shd w:val="clear" w:color="auto" w:fill="auto"/>
            <w:vAlign w:val="center"/>
          </w:tcPr>
          <w:p w14:paraId="0F507D3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de-DE" w:eastAsia="el-GR"/>
              </w:rPr>
              <w:t>3</w:t>
            </w:r>
          </w:p>
        </w:tc>
        <w:tc>
          <w:tcPr>
            <w:tcW w:w="1045" w:type="dxa"/>
            <w:vAlign w:val="center"/>
          </w:tcPr>
          <w:p w14:paraId="1DE06A7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5623080"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79687F0" w14:textId="77777777" w:rsidTr="00BF73F0">
        <w:trPr>
          <w:trHeight w:val="470"/>
          <w:jc w:val="center"/>
        </w:trPr>
        <w:tc>
          <w:tcPr>
            <w:tcW w:w="512" w:type="dxa"/>
            <w:shd w:val="clear" w:color="auto" w:fill="auto"/>
            <w:vAlign w:val="center"/>
            <w:hideMark/>
          </w:tcPr>
          <w:p w14:paraId="7E74734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5477442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Διάλυμα χημειοφωταύγειας με HRP, κατάλληλο για Western Blot.</w:t>
            </w:r>
          </w:p>
        </w:tc>
        <w:tc>
          <w:tcPr>
            <w:tcW w:w="3889" w:type="dxa"/>
            <w:shd w:val="clear" w:color="auto" w:fill="auto"/>
            <w:vAlign w:val="center"/>
          </w:tcPr>
          <w:p w14:paraId="7E7F8D5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Διάλυμα χημειοφωταύγειας με HRP (Luminata Chemiluminescent HRP Substrate), κατάλληλο για Western Blot. Να είναι προαναμεμιγμένο και έτοιμο για χρήση. Να έχει υψηλή ευαισθησία, 1 - 3pg. Το σήμα να διαρκεί για τουλάχιστον 3 ώρες. Να είναι σταθερό στους 4 </w:t>
            </w:r>
            <w:r w:rsidRPr="000C589E">
              <w:rPr>
                <w:rFonts w:ascii="Segoe UI" w:hAnsi="Segoe UI" w:cs="Segoe UI"/>
                <w:color w:val="000000"/>
                <w:sz w:val="16"/>
                <w:szCs w:val="16"/>
                <w:vertAlign w:val="superscript"/>
                <w:lang w:val="el-GR" w:eastAsia="el-GR"/>
              </w:rPr>
              <w:t>o</w:t>
            </w:r>
            <w:r w:rsidRPr="000C589E">
              <w:rPr>
                <w:rFonts w:ascii="Segoe UI" w:hAnsi="Segoe UI" w:cs="Segoe UI"/>
                <w:color w:val="000000"/>
                <w:sz w:val="16"/>
                <w:szCs w:val="16"/>
                <w:lang w:val="el-GR" w:eastAsia="el-GR"/>
              </w:rPr>
              <w:t>C για τουλάχιστον ένα χρόνο. Σε συσκευασία 500ml.</w:t>
            </w:r>
          </w:p>
        </w:tc>
        <w:tc>
          <w:tcPr>
            <w:tcW w:w="1148" w:type="dxa"/>
            <w:shd w:val="clear" w:color="auto" w:fill="auto"/>
            <w:vAlign w:val="center"/>
          </w:tcPr>
          <w:p w14:paraId="7E5F6E9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 500ml</w:t>
            </w:r>
          </w:p>
        </w:tc>
        <w:tc>
          <w:tcPr>
            <w:tcW w:w="1095" w:type="dxa"/>
            <w:shd w:val="clear" w:color="auto" w:fill="auto"/>
            <w:vAlign w:val="center"/>
          </w:tcPr>
          <w:p w14:paraId="2E22AB7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de-DE" w:eastAsia="el-GR"/>
              </w:rPr>
              <w:t>3</w:t>
            </w:r>
          </w:p>
        </w:tc>
        <w:tc>
          <w:tcPr>
            <w:tcW w:w="1045" w:type="dxa"/>
            <w:vAlign w:val="center"/>
          </w:tcPr>
          <w:p w14:paraId="0317C90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2879CC8"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1B8CB95" w14:textId="77777777" w:rsidTr="00BF73F0">
        <w:trPr>
          <w:trHeight w:val="232"/>
          <w:jc w:val="center"/>
        </w:trPr>
        <w:tc>
          <w:tcPr>
            <w:tcW w:w="512" w:type="dxa"/>
            <w:shd w:val="clear" w:color="auto" w:fill="auto"/>
            <w:vAlign w:val="center"/>
          </w:tcPr>
          <w:p w14:paraId="14E9E68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6C3D381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για ταυτόχρονη απομόνωση γενωμικού DNA, RNA και πρωτεΐνης  από το ίδιο αρχικό  δείγμα</w:t>
            </w:r>
          </w:p>
        </w:tc>
        <w:tc>
          <w:tcPr>
            <w:tcW w:w="3889" w:type="dxa"/>
            <w:shd w:val="clear" w:color="auto" w:fill="auto"/>
            <w:vAlign w:val="center"/>
          </w:tcPr>
          <w:p w14:paraId="039E621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Κιτ για ταυτόχρονη απομόνωση γενομικού DNA, RNA και πρωτεΐνης  από το ίδιο αρχικό  δείγμα χωρίς να απαιτείται διαίρεση του δείγματος </w:t>
            </w:r>
            <w:r w:rsidRPr="000C589E">
              <w:rPr>
                <w:rFonts w:ascii="Segoe UI" w:hAnsi="Segoe UI" w:cs="Segoe UI"/>
                <w:color w:val="000000"/>
                <w:sz w:val="16"/>
                <w:szCs w:val="16"/>
                <w:lang w:val="el-GR" w:eastAsia="el-GR"/>
              </w:rPr>
              <w:br/>
              <w:t>Να χρησιμοποιεί τεχνολογία Silica Membrane με spin columns. Να παρέχει DNA με τυπική απόδοση έως και 10 μg. Να παρέχει RNA με τυπική απόδοση έως και 200μg. Υψηλή απόδοση πρωτεΐνης ανεξάρτητα από το μέγεθος της  τον εντοπισμό της και  τυχόν τροποποιήσεων της. Να παρέχει DNA και RNA έτοιμο προς χρήση, κατάλληλο για μεταγενέστερες εφαρμογές. Να παρέχει πρωτεΐνες έτοιμες για χρήση για SDS-PAGE/Western Blotting</w:t>
            </w:r>
            <w:r w:rsidRPr="000C589E">
              <w:rPr>
                <w:rFonts w:ascii="Segoe UI" w:hAnsi="Segoe UI" w:cs="Segoe UI"/>
                <w:color w:val="000000"/>
                <w:sz w:val="16"/>
                <w:szCs w:val="16"/>
                <w:lang w:val="el-GR" w:eastAsia="el-GR"/>
              </w:rPr>
              <w:br/>
              <w:t>Να περιλαμβάνει Triprep κολόνες, collection tubes,  Φίλτρα (Shredders) , buffers, RNase-free rDNase, Protein Solving buffer. Να επαρκεί για 50 απομονώσεις.</w:t>
            </w:r>
          </w:p>
        </w:tc>
        <w:tc>
          <w:tcPr>
            <w:tcW w:w="1148" w:type="dxa"/>
            <w:shd w:val="clear" w:color="auto" w:fill="auto"/>
            <w:vAlign w:val="center"/>
          </w:tcPr>
          <w:p w14:paraId="6E24DC3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Kit/50preps</w:t>
            </w:r>
          </w:p>
        </w:tc>
        <w:tc>
          <w:tcPr>
            <w:tcW w:w="1095" w:type="dxa"/>
            <w:shd w:val="clear" w:color="auto" w:fill="auto"/>
            <w:vAlign w:val="center"/>
          </w:tcPr>
          <w:p w14:paraId="172068F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de-DE" w:eastAsia="el-GR"/>
              </w:rPr>
              <w:t>2</w:t>
            </w:r>
          </w:p>
        </w:tc>
        <w:tc>
          <w:tcPr>
            <w:tcW w:w="1045" w:type="dxa"/>
            <w:vAlign w:val="center"/>
          </w:tcPr>
          <w:p w14:paraId="5166CC4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FB79AC1"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37AD0DC" w14:textId="77777777" w:rsidTr="00BF73F0">
        <w:trPr>
          <w:trHeight w:val="252"/>
          <w:jc w:val="center"/>
        </w:trPr>
        <w:tc>
          <w:tcPr>
            <w:tcW w:w="512" w:type="dxa"/>
            <w:shd w:val="clear" w:color="auto" w:fill="auto"/>
            <w:vAlign w:val="center"/>
          </w:tcPr>
          <w:p w14:paraId="5966FB8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209" w:type="dxa"/>
            <w:vAlign w:val="center"/>
          </w:tcPr>
          <w:p w14:paraId="5ECB5EC0"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Διάλυμα για απομόνωση RNA από μεγάλο εύρος δειγμάτων</w:t>
            </w:r>
          </w:p>
        </w:tc>
        <w:tc>
          <w:tcPr>
            <w:tcW w:w="3889" w:type="dxa"/>
            <w:shd w:val="clear" w:color="auto" w:fill="auto"/>
            <w:vAlign w:val="center"/>
          </w:tcPr>
          <w:p w14:paraId="3AFED24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Διάλυμα για απομόνωση RNA  από cultured cells, bacterial cells, yeast cells,  tissue,  viral fluids Να μην απαιτεί χρήση χλωροφόρμιου. Να μην απαιτεί διαχωρισμό φάσεων. Να είναι κατάλληλο για απομόνωση μικρών και μεγάλων RNA. Να παρέχεται υψηλής καθαρότητας RNA με μεγάλο RIN value. Η διαδικασία να ολοκληρώνεται σε λιγότερο από μία ώρα. 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είναι</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κατάλληλο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όλες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τις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συνήθεις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εφαρμογές</w:t>
            </w:r>
            <w:r w:rsidRPr="000C589E">
              <w:rPr>
                <w:rFonts w:ascii="Segoe UI" w:hAnsi="Segoe UI" w:cs="Segoe UI"/>
                <w:color w:val="000000"/>
                <w:sz w:val="16"/>
                <w:szCs w:val="16"/>
                <w:lang w:val="en-US" w:eastAsia="el-GR"/>
              </w:rPr>
              <w:t xml:space="preserve">: real-time RT-PCR, Northern blotting, primer extension, array technology, Rnase protection assays. </w:t>
            </w:r>
            <w:r w:rsidRPr="000C589E">
              <w:rPr>
                <w:rFonts w:ascii="Segoe UI" w:hAnsi="Segoe UI" w:cs="Segoe UI"/>
                <w:color w:val="000000"/>
                <w:sz w:val="16"/>
                <w:szCs w:val="16"/>
                <w:lang w:val="el-GR" w:eastAsia="el-GR"/>
              </w:rPr>
              <w:t>Nα διατίθεται σε συσκευασία των 200 ml.</w:t>
            </w:r>
          </w:p>
        </w:tc>
        <w:tc>
          <w:tcPr>
            <w:tcW w:w="1148" w:type="dxa"/>
            <w:shd w:val="clear" w:color="auto" w:fill="auto"/>
            <w:vAlign w:val="center"/>
          </w:tcPr>
          <w:p w14:paraId="5CD4CDA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 200 ml</w:t>
            </w:r>
          </w:p>
        </w:tc>
        <w:tc>
          <w:tcPr>
            <w:tcW w:w="1095" w:type="dxa"/>
            <w:shd w:val="clear" w:color="auto" w:fill="auto"/>
            <w:vAlign w:val="center"/>
          </w:tcPr>
          <w:p w14:paraId="6AE312F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de-DE" w:eastAsia="el-GR"/>
              </w:rPr>
              <w:t>4</w:t>
            </w:r>
          </w:p>
        </w:tc>
        <w:tc>
          <w:tcPr>
            <w:tcW w:w="1045" w:type="dxa"/>
            <w:vAlign w:val="center"/>
          </w:tcPr>
          <w:p w14:paraId="245B01D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2618D69"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DB875E9" w14:textId="77777777" w:rsidTr="00BF73F0">
        <w:trPr>
          <w:trHeight w:val="283"/>
          <w:jc w:val="center"/>
        </w:trPr>
        <w:tc>
          <w:tcPr>
            <w:tcW w:w="512" w:type="dxa"/>
            <w:shd w:val="clear" w:color="auto" w:fill="auto"/>
            <w:vAlign w:val="center"/>
          </w:tcPr>
          <w:p w14:paraId="19AB47F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209" w:type="dxa"/>
            <w:vAlign w:val="center"/>
          </w:tcPr>
          <w:p w14:paraId="5AF57400"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K</w:t>
            </w:r>
            <w:r w:rsidRPr="000C589E">
              <w:rPr>
                <w:rFonts w:ascii="Segoe UI" w:hAnsi="Segoe UI" w:cs="Segoe UI"/>
                <w:color w:val="000000"/>
                <w:sz w:val="16"/>
                <w:szCs w:val="16"/>
                <w:lang w:val="el-GR" w:eastAsia="el-GR"/>
              </w:rPr>
              <w:t>it για επιπλέον καθαρισμό και απόδοση total RNA που έχει απομονωθεί με διάλυμα  Nucleozol</w:t>
            </w:r>
          </w:p>
          <w:p w14:paraId="156FFB98"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p>
        </w:tc>
        <w:tc>
          <w:tcPr>
            <w:tcW w:w="3889" w:type="dxa"/>
            <w:shd w:val="clear" w:color="auto" w:fill="auto"/>
            <w:vAlign w:val="center"/>
          </w:tcPr>
          <w:p w14:paraId="0413B6A9"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Κit για επιπλέον καθαρισμό και απόδοση total RNA που έχει απομονωθεί με διάλυμα  Nucleozol.  Η διαδικασία να επιτυγχάνεται με τεχνολογία Silica Membrane με spin columns και σε ένα μόνο στάδιο έκπλυσης - έκλουσης. Να δέχεται έως και  </w:t>
            </w:r>
            <w:r w:rsidRPr="000C589E">
              <w:rPr>
                <w:rFonts w:ascii="Segoe UI" w:hAnsi="Segoe UI" w:cs="Segoe UI"/>
                <w:color w:val="000000"/>
                <w:sz w:val="16"/>
                <w:szCs w:val="16"/>
                <w:lang w:val="el-GR" w:eastAsia="el-GR"/>
              </w:rPr>
              <w:lastRenderedPageBreak/>
              <w:t>≤ 500 µL δείγματος. Το επιθυμητό fragment size να είναι για μικρά RNA, 10-200 nt και για μεγάλα RNA: &gt; 200 nt.  Να επιτυγχάνεται ανάκτηση του RNA έως και 95%. Ο όγκος έκλουσης να είναι 60μl. Η διαδικασία να ολοκληρώνεται σε λιγότερο από μία ώρα. Το κιτ να περιλαμβάνει RNA Columns, Collection Tubes, buffers. Να διατίθεται σε συσκευασία των 50 columns.</w:t>
            </w:r>
          </w:p>
        </w:tc>
        <w:tc>
          <w:tcPr>
            <w:tcW w:w="1148" w:type="dxa"/>
            <w:shd w:val="clear" w:color="auto" w:fill="auto"/>
            <w:vAlign w:val="center"/>
          </w:tcPr>
          <w:p w14:paraId="03532CF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kit/ 50 columns</w:t>
            </w:r>
          </w:p>
        </w:tc>
        <w:tc>
          <w:tcPr>
            <w:tcW w:w="1095" w:type="dxa"/>
            <w:shd w:val="clear" w:color="auto" w:fill="auto"/>
            <w:vAlign w:val="center"/>
          </w:tcPr>
          <w:p w14:paraId="28F0C2B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de-DE" w:eastAsia="el-GR"/>
              </w:rPr>
              <w:t>2</w:t>
            </w:r>
          </w:p>
        </w:tc>
        <w:tc>
          <w:tcPr>
            <w:tcW w:w="1045" w:type="dxa"/>
            <w:vAlign w:val="center"/>
          </w:tcPr>
          <w:p w14:paraId="376ACF2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79A18D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CF70FA4" w14:textId="77777777" w:rsidTr="00BF73F0">
        <w:trPr>
          <w:trHeight w:val="256"/>
          <w:jc w:val="center"/>
        </w:trPr>
        <w:tc>
          <w:tcPr>
            <w:tcW w:w="512" w:type="dxa"/>
            <w:shd w:val="clear" w:color="auto" w:fill="auto"/>
            <w:vAlign w:val="center"/>
          </w:tcPr>
          <w:p w14:paraId="789011C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209" w:type="dxa"/>
            <w:vAlign w:val="center"/>
          </w:tcPr>
          <w:p w14:paraId="4A0710F4"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Διάλυμα σταθεροποίησης του RNA  σε ζωικά κύτταρα και ιστούς</w:t>
            </w:r>
          </w:p>
        </w:tc>
        <w:tc>
          <w:tcPr>
            <w:tcW w:w="3889" w:type="dxa"/>
            <w:shd w:val="clear" w:color="auto" w:fill="auto"/>
            <w:vAlign w:val="center"/>
          </w:tcPr>
          <w:p w14:paraId="0C223EAE"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Διάλυμα σταθεροποίησης του RNA  σε ζωικά κύτταρα και ιστούς το οποίο να επιτρέπει την μακροπρόθεσμη φύλαξη τους ώστε η απομόνωση του RNA να μπορεί να γίνει σε δεύτερο χρόνο. </w:t>
            </w:r>
            <w:r w:rsidRPr="000C589E">
              <w:rPr>
                <w:rFonts w:ascii="Segoe UI" w:hAnsi="Segoe UI" w:cs="Segoe UI"/>
                <w:color w:val="000000"/>
                <w:sz w:val="16"/>
                <w:szCs w:val="16"/>
                <w:lang w:val="el-GR" w:eastAsia="el-GR"/>
              </w:rPr>
              <w:br/>
              <w:t>Να διατηρεί το RNA στους ιστούς  έως και μία εβδ</w:t>
            </w:r>
            <w:r>
              <w:rPr>
                <w:rFonts w:ascii="Segoe UI" w:hAnsi="Segoe UI" w:cs="Segoe UI"/>
                <w:color w:val="000000"/>
                <w:sz w:val="16"/>
                <w:szCs w:val="16"/>
                <w:lang w:val="en-US" w:eastAsia="el-GR"/>
              </w:rPr>
              <w:t>o</w:t>
            </w:r>
            <w:r w:rsidRPr="000C589E">
              <w:rPr>
                <w:rFonts w:ascii="Segoe UI" w:hAnsi="Segoe UI" w:cs="Segoe UI"/>
                <w:color w:val="000000"/>
                <w:sz w:val="16"/>
                <w:szCs w:val="16"/>
                <w:lang w:val="el-GR" w:eastAsia="el-GR"/>
              </w:rPr>
              <w:t>μάδα στους 25 °C και έως και ένα μήνα στους 4 °C. Να δίνει τη δυνατότητα για αποθήκευση των ιστών για μεγάλη χρονική περίοδο στους -20 °C.</w:t>
            </w:r>
            <w:r w:rsidRPr="000C589E">
              <w:rPr>
                <w:rFonts w:ascii="Segoe UI" w:hAnsi="Segoe UI" w:cs="Segoe UI"/>
                <w:color w:val="000000"/>
                <w:sz w:val="16"/>
                <w:szCs w:val="16"/>
                <w:lang w:val="el-GR" w:eastAsia="el-GR"/>
              </w:rPr>
              <w:br/>
              <w:t xml:space="preserve">Να διατηρεί την ακεραιότητα του RNA και να είναι συμβατό με όλες τις τεχνικές απομόνωσης.  </w:t>
            </w:r>
            <w:r w:rsidRPr="000C589E">
              <w:rPr>
                <w:rFonts w:ascii="Segoe UI" w:hAnsi="Segoe UI" w:cs="Segoe UI"/>
                <w:color w:val="000000"/>
                <w:sz w:val="16"/>
                <w:szCs w:val="16"/>
                <w:lang w:val="el-GR" w:eastAsia="el-GR"/>
              </w:rPr>
              <w:br/>
              <w:t>Το αρχικό δείγμα να είναι ανθρώπινα ζωϊκά κύτταρα ή ιστοί διαμέτρου έως 5mm. Ο τυπικός αριθμός RIN μετά την απομόνωση RNA να είναι 10 για κύτταρα θηλαστικών και &gt;9 για ιστούς θηλαστικών. Να διατίθεται σε υγρή μορφή, σε συσκευασία 250 ml.</w:t>
            </w:r>
          </w:p>
        </w:tc>
        <w:tc>
          <w:tcPr>
            <w:tcW w:w="1148" w:type="dxa"/>
            <w:shd w:val="clear" w:color="auto" w:fill="auto"/>
            <w:vAlign w:val="center"/>
          </w:tcPr>
          <w:p w14:paraId="18CB4B1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250 ml</w:t>
            </w:r>
          </w:p>
        </w:tc>
        <w:tc>
          <w:tcPr>
            <w:tcW w:w="1095" w:type="dxa"/>
            <w:shd w:val="clear" w:color="auto" w:fill="auto"/>
            <w:vAlign w:val="center"/>
          </w:tcPr>
          <w:p w14:paraId="4A0D705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de-DE" w:eastAsia="el-GR"/>
              </w:rPr>
              <w:t>2</w:t>
            </w:r>
          </w:p>
        </w:tc>
        <w:tc>
          <w:tcPr>
            <w:tcW w:w="1045" w:type="dxa"/>
            <w:vAlign w:val="center"/>
          </w:tcPr>
          <w:p w14:paraId="009B035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5DCA6C7"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2E1AC17" w14:textId="77777777" w:rsidTr="00BF73F0">
        <w:trPr>
          <w:trHeight w:val="250"/>
          <w:jc w:val="center"/>
        </w:trPr>
        <w:tc>
          <w:tcPr>
            <w:tcW w:w="512" w:type="dxa"/>
            <w:shd w:val="clear" w:color="auto" w:fill="auto"/>
            <w:vAlign w:val="center"/>
          </w:tcPr>
          <w:p w14:paraId="7D1FC25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209" w:type="dxa"/>
            <w:vAlign w:val="center"/>
          </w:tcPr>
          <w:p w14:paraId="46708E67"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Real Time PCR mix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SYBR Green</w:t>
            </w:r>
          </w:p>
        </w:tc>
        <w:tc>
          <w:tcPr>
            <w:tcW w:w="3889" w:type="dxa"/>
            <w:shd w:val="clear" w:color="auto" w:fill="auto"/>
            <w:vAlign w:val="center"/>
          </w:tcPr>
          <w:p w14:paraId="6713E1CD"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 xml:space="preserve">Kit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c-DNA synthesis &amp; Real Time PCR </w:t>
            </w:r>
            <w:r w:rsidRPr="000C589E">
              <w:rPr>
                <w:rFonts w:ascii="Segoe UI" w:hAnsi="Segoe UI" w:cs="Segoe UI"/>
                <w:color w:val="000000"/>
                <w:sz w:val="16"/>
                <w:szCs w:val="16"/>
                <w:lang w:val="el-GR" w:eastAsia="el-GR"/>
              </w:rPr>
              <w:t>χρησιμοποιώντας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ως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αρχικό</w:t>
            </w:r>
            <w:r w:rsidRPr="000C589E">
              <w:rPr>
                <w:rFonts w:ascii="Segoe UI" w:hAnsi="Segoe UI" w:cs="Segoe UI"/>
                <w:color w:val="000000"/>
                <w:sz w:val="16"/>
                <w:szCs w:val="16"/>
                <w:lang w:val="en-US" w:eastAsia="el-GR"/>
              </w:rPr>
              <w:t xml:space="preserve"> template, RNA, </w:t>
            </w:r>
            <w:r w:rsidRPr="000C589E">
              <w:rPr>
                <w:rFonts w:ascii="Segoe UI" w:hAnsi="Segoe UI" w:cs="Segoe UI"/>
                <w:color w:val="000000"/>
                <w:sz w:val="16"/>
                <w:szCs w:val="16"/>
                <w:lang w:val="el-GR" w:eastAsia="el-GR"/>
              </w:rPr>
              <w:t>σε</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ένα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βήμα</w:t>
            </w:r>
            <w:r w:rsidRPr="000C589E">
              <w:rPr>
                <w:rFonts w:ascii="Segoe UI" w:hAnsi="Segoe UI" w:cs="Segoe UI"/>
                <w:color w:val="000000"/>
                <w:sz w:val="16"/>
                <w:szCs w:val="16"/>
                <w:lang w:val="en-US" w:eastAsia="el-GR"/>
              </w:rPr>
              <w:t xml:space="preserve"> (one step). </w:t>
            </w:r>
            <w:r w:rsidRPr="000C589E">
              <w:rPr>
                <w:rFonts w:ascii="Segoe UI" w:hAnsi="Segoe UI" w:cs="Segoe UI"/>
                <w:color w:val="000000"/>
                <w:sz w:val="16"/>
                <w:szCs w:val="16"/>
                <w:lang w:val="el-GR" w:eastAsia="el-GR"/>
              </w:rPr>
              <w:t>Το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κιτ</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περιλαμβάνει</w:t>
            </w:r>
            <w:r w:rsidRPr="000C589E">
              <w:rPr>
                <w:rFonts w:ascii="Segoe UI" w:hAnsi="Segoe UI" w:cs="Segoe UI"/>
                <w:color w:val="000000"/>
                <w:sz w:val="16"/>
                <w:szCs w:val="16"/>
                <w:lang w:val="en-US" w:eastAsia="el-GR"/>
              </w:rPr>
              <w:t xml:space="preserve"> M-MuLV </w:t>
            </w:r>
            <w:r w:rsidRPr="000C589E">
              <w:rPr>
                <w:rFonts w:ascii="Segoe UI" w:hAnsi="Segoe UI" w:cs="Segoe UI"/>
                <w:color w:val="000000"/>
                <w:sz w:val="16"/>
                <w:szCs w:val="16"/>
                <w:lang w:val="el-GR" w:eastAsia="el-GR"/>
              </w:rPr>
              <w:t>αντίστροφη</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μεταγραφάση</w:t>
            </w:r>
            <w:r w:rsidRPr="000C589E">
              <w:rPr>
                <w:rFonts w:ascii="Segoe UI" w:hAnsi="Segoe UI" w:cs="Segoe UI"/>
                <w:color w:val="000000"/>
                <w:sz w:val="16"/>
                <w:szCs w:val="16"/>
                <w:lang w:val="en-US" w:eastAsia="el-GR"/>
              </w:rPr>
              <w:t xml:space="preserve">, RNAse inhibitor, dUTP , mix SYBR green </w:t>
            </w:r>
            <w:r w:rsidRPr="000C589E">
              <w:rPr>
                <w:rFonts w:ascii="Segoe UI" w:hAnsi="Segoe UI" w:cs="Segoe UI"/>
                <w:color w:val="000000"/>
                <w:sz w:val="16"/>
                <w:szCs w:val="16"/>
                <w:lang w:val="el-GR" w:eastAsia="el-GR"/>
              </w:rPr>
              <w:t>πολυμεράσης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και</w:t>
            </w:r>
            <w:r w:rsidRPr="000C589E">
              <w:rPr>
                <w:rFonts w:ascii="Segoe UI" w:hAnsi="Segoe UI" w:cs="Segoe UI"/>
                <w:color w:val="000000"/>
                <w:sz w:val="16"/>
                <w:szCs w:val="16"/>
                <w:lang w:val="en-US" w:eastAsia="el-GR"/>
              </w:rPr>
              <w:t xml:space="preserve"> ROX reference dyes.  </w:t>
            </w:r>
            <w:r w:rsidRPr="000C589E">
              <w:rPr>
                <w:rFonts w:ascii="Segoe UI" w:hAnsi="Segoe UI" w:cs="Segoe UI"/>
                <w:color w:val="000000"/>
                <w:sz w:val="16"/>
                <w:szCs w:val="16"/>
                <w:lang w:val="el-GR" w:eastAsia="el-GR"/>
              </w:rPr>
              <w:t>Η πολυμεράση να είναι κατάλληλη για GC- &amp; AT-rich templates. Σε συσκευασία 100 αντιδράσεων των 20 μl.</w:t>
            </w:r>
          </w:p>
        </w:tc>
        <w:tc>
          <w:tcPr>
            <w:tcW w:w="1148" w:type="dxa"/>
            <w:shd w:val="clear" w:color="auto" w:fill="auto"/>
            <w:vAlign w:val="center"/>
          </w:tcPr>
          <w:p w14:paraId="00CA744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Kit/100 x 20 μl rxns</w:t>
            </w:r>
          </w:p>
        </w:tc>
        <w:tc>
          <w:tcPr>
            <w:tcW w:w="1095" w:type="dxa"/>
            <w:shd w:val="clear" w:color="auto" w:fill="auto"/>
            <w:vAlign w:val="center"/>
          </w:tcPr>
          <w:p w14:paraId="71DAA1F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1045" w:type="dxa"/>
            <w:vAlign w:val="center"/>
          </w:tcPr>
          <w:p w14:paraId="6B84CEC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0FDC7AA"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9E56A89" w14:textId="77777777" w:rsidTr="00BF73F0">
        <w:trPr>
          <w:trHeight w:val="250"/>
          <w:jc w:val="center"/>
        </w:trPr>
        <w:tc>
          <w:tcPr>
            <w:tcW w:w="512" w:type="dxa"/>
            <w:shd w:val="clear" w:color="auto" w:fill="auto"/>
            <w:vAlign w:val="center"/>
          </w:tcPr>
          <w:p w14:paraId="26938DF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209" w:type="dxa"/>
            <w:vAlign w:val="center"/>
          </w:tcPr>
          <w:p w14:paraId="05BA7C54"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για σύνθεση cDNA και Real Time PCR που χρησιμοποιεί ως αρχικό template, RNA, σε ένα βήμα (one step).</w:t>
            </w:r>
          </w:p>
        </w:tc>
        <w:tc>
          <w:tcPr>
            <w:tcW w:w="3889" w:type="dxa"/>
            <w:shd w:val="clear" w:color="auto" w:fill="auto"/>
            <w:vAlign w:val="center"/>
          </w:tcPr>
          <w:p w14:paraId="5E40581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για cDNA synthesis και Real Time PCR, που χρησιμοποιεί ως αρχικό template, RNA, σε ένα βήμα (one step). Το κιτ να περιλαμβάνει M-MuLV αντίστροφη μεταγραφάση, RNAse inhibitor, dUTP , mix SYBR green πολυμεράσης και ROX reference dyes.  Η πολυμεράση να είναι κατάλληλη για GC- &amp; AT-rich templates. Σε συσκευασία 100 αντιδράσεων των 20 μl.</w:t>
            </w:r>
          </w:p>
        </w:tc>
        <w:tc>
          <w:tcPr>
            <w:tcW w:w="1148" w:type="dxa"/>
            <w:shd w:val="clear" w:color="auto" w:fill="auto"/>
            <w:vAlign w:val="center"/>
          </w:tcPr>
          <w:p w14:paraId="65803F5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Kit/100 x 20 μl rxns</w:t>
            </w:r>
          </w:p>
        </w:tc>
        <w:tc>
          <w:tcPr>
            <w:tcW w:w="1095" w:type="dxa"/>
            <w:shd w:val="clear" w:color="auto" w:fill="auto"/>
            <w:vAlign w:val="center"/>
          </w:tcPr>
          <w:p w14:paraId="040A2C3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1045" w:type="dxa"/>
            <w:vAlign w:val="center"/>
          </w:tcPr>
          <w:p w14:paraId="15501F3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DCB4366"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F6EAC64" w14:textId="77777777" w:rsidTr="00BF73F0">
        <w:trPr>
          <w:trHeight w:val="250"/>
          <w:jc w:val="center"/>
        </w:trPr>
        <w:tc>
          <w:tcPr>
            <w:tcW w:w="512" w:type="dxa"/>
            <w:shd w:val="clear" w:color="auto" w:fill="auto"/>
            <w:vAlign w:val="center"/>
          </w:tcPr>
          <w:p w14:paraId="3134D26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209" w:type="dxa"/>
            <w:vAlign w:val="center"/>
          </w:tcPr>
          <w:p w14:paraId="5277871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Ανασυνδυασμένη Taq DNA πολυμεράση</w:t>
            </w:r>
          </w:p>
        </w:tc>
        <w:tc>
          <w:tcPr>
            <w:tcW w:w="3889" w:type="dxa"/>
            <w:shd w:val="clear" w:color="auto" w:fill="auto"/>
            <w:vAlign w:val="center"/>
          </w:tcPr>
          <w:p w14:paraId="4E864B8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Ανασυνδυασμένη Taq DNA Πολυμεράση  5u/λ με δυνατότητα πολυμερισμού 5'--&gt;3', 5'--&gt;3' δράση εξωνουκλεάσης, χωρίς 3--&gt;5 δράση εξωνουκλεάσης. Με συχνότητα λάθους 1/2.2Χ10^5 νουκλεοτίδια. Να συνοδεύεται από δύο buffers, ένα με Tris-ammonium sulphate και ένα με Tris-potassium chloride. Τα buffers να είναι 10X και να περιέχουν 15 m</w:t>
            </w:r>
            <w:r w:rsidRPr="000C589E">
              <w:rPr>
                <w:rFonts w:ascii="Segoe UI" w:hAnsi="Segoe UI" w:cs="Segoe UI"/>
                <w:color w:val="000000"/>
                <w:sz w:val="16"/>
                <w:szCs w:val="16"/>
                <w:lang w:val="en-US" w:eastAsia="el-GR"/>
              </w:rPr>
              <w:t>M</w:t>
            </w:r>
            <w:r w:rsidRPr="000C589E">
              <w:rPr>
                <w:rFonts w:ascii="Segoe UI" w:hAnsi="Segoe UI" w:cs="Segoe UI"/>
                <w:color w:val="000000"/>
                <w:sz w:val="16"/>
                <w:szCs w:val="16"/>
                <w:lang w:val="el-GR" w:eastAsia="el-GR"/>
              </w:rPr>
              <w:t xml:space="preserve"> MgCl</w:t>
            </w:r>
            <w:r w:rsidRPr="000C589E">
              <w:rPr>
                <w:rFonts w:ascii="Segoe UI" w:hAnsi="Segoe UI" w:cs="Segoe UI"/>
                <w:color w:val="000000"/>
                <w:sz w:val="16"/>
                <w:szCs w:val="16"/>
                <w:vertAlign w:val="subscript"/>
                <w:lang w:val="el-GR" w:eastAsia="el-GR"/>
              </w:rPr>
              <w:t>2</w:t>
            </w:r>
            <w:r w:rsidRPr="000C589E">
              <w:rPr>
                <w:rFonts w:ascii="Segoe UI" w:hAnsi="Segoe UI" w:cs="Segoe UI"/>
                <w:color w:val="000000"/>
                <w:sz w:val="16"/>
                <w:szCs w:val="16"/>
                <w:lang w:val="el-GR" w:eastAsia="el-GR"/>
              </w:rPr>
              <w:t xml:space="preserve"> (1.5 </w:t>
            </w:r>
            <w:r w:rsidRPr="000C589E">
              <w:rPr>
                <w:rFonts w:ascii="Segoe UI" w:hAnsi="Segoe UI" w:cs="Segoe UI"/>
                <w:color w:val="000000"/>
                <w:sz w:val="16"/>
                <w:szCs w:val="16"/>
                <w:lang w:val="en-US" w:eastAsia="el-GR"/>
              </w:rPr>
              <w:t>mM</w:t>
            </w:r>
            <w:r w:rsidRPr="000C589E">
              <w:rPr>
                <w:rFonts w:ascii="Segoe UI" w:hAnsi="Segoe UI" w:cs="Segoe UI"/>
                <w:color w:val="000000"/>
                <w:sz w:val="16"/>
                <w:szCs w:val="16"/>
                <w:lang w:val="el-GR" w:eastAsia="el-GR"/>
              </w:rPr>
              <w:t xml:space="preserve"> at 1X). Τα προϊόντα της αντίδρασης να είναι κατάλληλα για κλωνοποίηση σε ΤΑ πλασμιδιακούς φορείς (poly A tailing). Το κιτ να περιλαμβάνει και το κατάλληλο reaction buffer και ξεχωριστό MgCl</w:t>
            </w:r>
            <w:r w:rsidRPr="000C589E">
              <w:rPr>
                <w:rFonts w:ascii="Segoe UI" w:hAnsi="Segoe UI" w:cs="Segoe UI"/>
                <w:color w:val="000000"/>
                <w:sz w:val="16"/>
                <w:szCs w:val="16"/>
                <w:vertAlign w:val="subscript"/>
                <w:lang w:val="el-GR" w:eastAsia="el-GR"/>
              </w:rPr>
              <w:t>2</w:t>
            </w:r>
            <w:r w:rsidRPr="000C589E">
              <w:rPr>
                <w:rFonts w:ascii="Segoe UI" w:hAnsi="Segoe UI" w:cs="Segoe UI"/>
                <w:color w:val="000000"/>
                <w:sz w:val="16"/>
                <w:szCs w:val="16"/>
                <w:lang w:val="el-GR" w:eastAsia="el-GR"/>
              </w:rPr>
              <w:t>.  Το buffer να μην περιλαμβάνει dNTPs. Σε συσκευασία των 10 x 500 units.</w:t>
            </w:r>
          </w:p>
        </w:tc>
        <w:tc>
          <w:tcPr>
            <w:tcW w:w="1148" w:type="dxa"/>
            <w:shd w:val="clear" w:color="auto" w:fill="auto"/>
            <w:vAlign w:val="center"/>
          </w:tcPr>
          <w:p w14:paraId="110B7F0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 10 x 500  Units</w:t>
            </w:r>
          </w:p>
        </w:tc>
        <w:tc>
          <w:tcPr>
            <w:tcW w:w="1095" w:type="dxa"/>
            <w:shd w:val="clear" w:color="auto" w:fill="auto"/>
            <w:vAlign w:val="center"/>
          </w:tcPr>
          <w:p w14:paraId="0114663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1045" w:type="dxa"/>
            <w:vAlign w:val="center"/>
          </w:tcPr>
          <w:p w14:paraId="06A11FF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E535EF4"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D59E125" w14:textId="77777777" w:rsidTr="00BF73F0">
        <w:trPr>
          <w:trHeight w:val="250"/>
          <w:jc w:val="center"/>
        </w:trPr>
        <w:tc>
          <w:tcPr>
            <w:tcW w:w="512" w:type="dxa"/>
            <w:shd w:val="clear" w:color="auto" w:fill="auto"/>
            <w:vAlign w:val="center"/>
          </w:tcPr>
          <w:p w14:paraId="23D8223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2209" w:type="dxa"/>
            <w:vAlign w:val="center"/>
          </w:tcPr>
          <w:p w14:paraId="35A56010"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Hot Start πολυμεράση με τεχνολογία aptamer</w:t>
            </w:r>
          </w:p>
        </w:tc>
        <w:tc>
          <w:tcPr>
            <w:tcW w:w="3889" w:type="dxa"/>
            <w:shd w:val="clear" w:color="auto" w:fill="auto"/>
            <w:vAlign w:val="center"/>
          </w:tcPr>
          <w:p w14:paraId="2463159D"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Hot Start DNA πολυμεράση με τεχνολογία aptamer για αναστρέψιμη ενεργοποίηση ή απενεργοποίηση του ενζύμου. Η τεχνολογία aptamer να επιτρέπει την άμεση ενεργοποίηση της πολυμεράσης επιτυγχάνοντας συγκεκριμένο priming, πολύ γρήγορη PCR και να μειώνει την πιθανότητα επιμόλυνσης. Η ap-TAQ πολυμεράση να είναι </w:t>
            </w:r>
            <w:r w:rsidRPr="000C589E">
              <w:rPr>
                <w:rFonts w:ascii="Segoe UI" w:hAnsi="Segoe UI" w:cs="Segoe UI"/>
                <w:color w:val="000000"/>
                <w:sz w:val="16"/>
                <w:szCs w:val="16"/>
                <w:lang w:val="el-GR" w:eastAsia="el-GR"/>
              </w:rPr>
              <w:lastRenderedPageBreak/>
              <w:t>απενεργοποιημένη σε θερμοκρασία δωματίου και να ενεργοποιείται μόνο έπειτα από θέρμανση. Να μην παρατηρείται random primer annealing και unspecific amplification. Να περιέχει συνθετικά κατασκευασμένα aptamer-oligonucleotides. Σε χαμηλές θερμοκρασίες να δημιουργείται αναστρέψιμος δυνατός δεσμός της πολυμεράσης με το aptamer το οποίο να ενεργεί ως μοριακός διακόπτης και να αλλάζει την τεταρτοταγή δομή σε υψηλές θερμοκρασίες (σε θερμοκρασίες κάτω των 45° C να απενεργοποιεί την πολυμεράση, ενώ σε θερμοκρασίες άνω των 60 °C να την ενεργοποιεί). Η συγκεκριμένη πολυμεράση να χρησιμοποιείται στις εξής εφαρμογές: Fast PCR, Routine PCR, PCR με πολύπλοκα πρότυπα, SNP. Analysis, και οποιαδήποτε εφαρμογή standard PCR όπου απαιτεί hot-start θερμοανθεκτική DNA πολυμεράση υψηλής ποιότητας. Το buffer να είναι σε συγκέντρωση 10Χ και το μαγνήσιο να έρχεται σε ξεχωριστό φιαλίδιο (50mM). Να διατίθεται σε συσκευασία των 500 Units.</w:t>
            </w:r>
          </w:p>
        </w:tc>
        <w:tc>
          <w:tcPr>
            <w:tcW w:w="1148" w:type="dxa"/>
            <w:shd w:val="clear" w:color="auto" w:fill="auto"/>
            <w:vAlign w:val="center"/>
          </w:tcPr>
          <w:p w14:paraId="0840ECA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500 U</w:t>
            </w:r>
          </w:p>
        </w:tc>
        <w:tc>
          <w:tcPr>
            <w:tcW w:w="1095" w:type="dxa"/>
            <w:shd w:val="clear" w:color="auto" w:fill="auto"/>
            <w:vAlign w:val="center"/>
          </w:tcPr>
          <w:p w14:paraId="3DC444A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de-DE" w:eastAsia="el-GR"/>
              </w:rPr>
              <w:t>1</w:t>
            </w:r>
          </w:p>
        </w:tc>
        <w:tc>
          <w:tcPr>
            <w:tcW w:w="1045" w:type="dxa"/>
            <w:vAlign w:val="center"/>
          </w:tcPr>
          <w:p w14:paraId="2D8A56B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F2C9B98"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C27C417" w14:textId="77777777" w:rsidTr="00BF73F0">
        <w:trPr>
          <w:trHeight w:val="250"/>
          <w:jc w:val="center"/>
        </w:trPr>
        <w:tc>
          <w:tcPr>
            <w:tcW w:w="512" w:type="dxa"/>
            <w:shd w:val="clear" w:color="auto" w:fill="auto"/>
            <w:vAlign w:val="center"/>
          </w:tcPr>
          <w:p w14:paraId="5C1F3AD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11</w:t>
            </w:r>
          </w:p>
        </w:tc>
        <w:tc>
          <w:tcPr>
            <w:tcW w:w="2209" w:type="dxa"/>
            <w:vAlign w:val="center"/>
          </w:tcPr>
          <w:p w14:paraId="3521CB69"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High Fidelity polymerase, hot start, 250 units</w:t>
            </w:r>
          </w:p>
        </w:tc>
        <w:tc>
          <w:tcPr>
            <w:tcW w:w="3889" w:type="dxa"/>
            <w:shd w:val="clear" w:color="auto" w:fill="auto"/>
            <w:vAlign w:val="center"/>
          </w:tcPr>
          <w:p w14:paraId="6C854B8A"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High Fidelity polymerase, 250 units. Να έχει την μεγαλύτερη δυνατή πιστότητα σε σχέση με την απλή Taq. Να είναι Hot Start πολυμεράση. Να είναι κατάλληλη για δύσκολες περιοχές. Να είναι κατάλληλη για ενίσχυση μεγάλων τμημάτων (έως 15 Kb). Να είναι κατάλληλη για γρήγορες αντιδράσεις. Η</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συσκευασία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περιλαμβάνει</w:t>
            </w:r>
            <w:r w:rsidRPr="000C589E">
              <w:rPr>
                <w:rFonts w:ascii="Segoe UI" w:hAnsi="Segoe UI" w:cs="Segoe UI"/>
                <w:color w:val="000000"/>
                <w:sz w:val="16"/>
                <w:szCs w:val="16"/>
                <w:lang w:val="en-US" w:eastAsia="el-GR"/>
              </w:rPr>
              <w:t xml:space="preserve"> 5x High Fidelity Buffer with MgCl</w:t>
            </w:r>
            <w:r w:rsidRPr="000C589E">
              <w:rPr>
                <w:rFonts w:ascii="Segoe UI" w:hAnsi="Segoe UI" w:cs="Segoe UI"/>
                <w:color w:val="000000"/>
                <w:sz w:val="16"/>
                <w:szCs w:val="16"/>
                <w:vertAlign w:val="subscript"/>
                <w:lang w:val="en-US" w:eastAsia="el-GR"/>
              </w:rPr>
              <w:t xml:space="preserve">2, </w:t>
            </w:r>
            <w:r w:rsidRPr="000C589E">
              <w:rPr>
                <w:rFonts w:ascii="Segoe UI" w:hAnsi="Segoe UI" w:cs="Segoe UI"/>
                <w:color w:val="000000"/>
                <w:sz w:val="16"/>
                <w:szCs w:val="16"/>
                <w:lang w:val="en-US" w:eastAsia="el-GR"/>
              </w:rPr>
              <w:t>5x High Fidelity GC Buffer with MgCl</w:t>
            </w:r>
            <w:r w:rsidRPr="000C589E">
              <w:rPr>
                <w:rFonts w:ascii="Segoe UI" w:hAnsi="Segoe UI" w:cs="Segoe UI"/>
                <w:color w:val="000000"/>
                <w:sz w:val="16"/>
                <w:szCs w:val="16"/>
                <w:vertAlign w:val="subscript"/>
                <w:lang w:val="en-US" w:eastAsia="el-GR"/>
              </w:rPr>
              <w:t>2</w:t>
            </w:r>
            <w:r w:rsidRPr="000C589E">
              <w:rPr>
                <w:rFonts w:ascii="Segoe UI" w:hAnsi="Segoe UI" w:cs="Segoe UI"/>
                <w:color w:val="000000"/>
                <w:sz w:val="16"/>
                <w:szCs w:val="16"/>
                <w:lang w:val="en-US" w:eastAsia="el-GR"/>
              </w:rPr>
              <w:t>, 25 mM MgCl</w:t>
            </w:r>
            <w:r w:rsidRPr="000C589E">
              <w:rPr>
                <w:rFonts w:ascii="Segoe UI" w:hAnsi="Segoe UI" w:cs="Segoe UI"/>
                <w:color w:val="000000"/>
                <w:sz w:val="16"/>
                <w:szCs w:val="16"/>
                <w:vertAlign w:val="subscript"/>
                <w:lang w:val="en-US" w:eastAsia="el-GR"/>
              </w:rPr>
              <w:t>2</w:t>
            </w:r>
            <w:r w:rsidRPr="000C589E">
              <w:rPr>
                <w:rFonts w:ascii="Segoe UI" w:hAnsi="Segoe UI" w:cs="Segoe UI"/>
                <w:color w:val="000000"/>
                <w:sz w:val="16"/>
                <w:szCs w:val="16"/>
                <w:lang w:val="en-US" w:eastAsia="el-GR"/>
              </w:rPr>
              <w:t>, dNTP Mix (10 mM each nucleotide).</w:t>
            </w:r>
          </w:p>
        </w:tc>
        <w:tc>
          <w:tcPr>
            <w:tcW w:w="1148" w:type="dxa"/>
            <w:shd w:val="clear" w:color="auto" w:fill="auto"/>
            <w:vAlign w:val="center"/>
          </w:tcPr>
          <w:p w14:paraId="50AFE98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 250 U</w:t>
            </w:r>
          </w:p>
        </w:tc>
        <w:tc>
          <w:tcPr>
            <w:tcW w:w="1095" w:type="dxa"/>
            <w:shd w:val="clear" w:color="auto" w:fill="auto"/>
            <w:vAlign w:val="center"/>
          </w:tcPr>
          <w:p w14:paraId="079E348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de-DE" w:eastAsia="el-GR"/>
              </w:rPr>
              <w:t>3</w:t>
            </w:r>
          </w:p>
        </w:tc>
        <w:tc>
          <w:tcPr>
            <w:tcW w:w="1045" w:type="dxa"/>
            <w:vAlign w:val="center"/>
          </w:tcPr>
          <w:p w14:paraId="5B514AF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8B613F0"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CF37418" w14:textId="77777777" w:rsidTr="00BF73F0">
        <w:trPr>
          <w:trHeight w:val="250"/>
          <w:jc w:val="center"/>
        </w:trPr>
        <w:tc>
          <w:tcPr>
            <w:tcW w:w="512" w:type="dxa"/>
            <w:shd w:val="clear" w:color="auto" w:fill="auto"/>
            <w:vAlign w:val="center"/>
          </w:tcPr>
          <w:p w14:paraId="7C9A816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12</w:t>
            </w:r>
          </w:p>
        </w:tc>
        <w:tc>
          <w:tcPr>
            <w:tcW w:w="2209" w:type="dxa"/>
            <w:vAlign w:val="center"/>
          </w:tcPr>
          <w:p w14:paraId="4E62CDC4"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Σύνθεση ολιγονουκλεοτιδίων - εκκινητών, σε ποσότητα 50nmol, καθαρισμένα με HPLC</w:t>
            </w:r>
          </w:p>
        </w:tc>
        <w:tc>
          <w:tcPr>
            <w:tcW w:w="3889" w:type="dxa"/>
            <w:shd w:val="clear" w:color="auto" w:fill="auto"/>
            <w:vAlign w:val="center"/>
          </w:tcPr>
          <w:p w14:paraId="3F7CBC88"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Σύνθεση ολιγονουκλεοτιδίων - εκκινητών, σε ποσότητα 50nmol, καθαρισμένα με HPLC. </w:t>
            </w:r>
            <w:r w:rsidRPr="000C589E">
              <w:rPr>
                <w:rFonts w:ascii="Segoe UI" w:hAnsi="Segoe UI" w:cs="Segoe UI"/>
                <w:color w:val="000000"/>
                <w:sz w:val="16"/>
                <w:szCs w:val="16"/>
                <w:lang w:val="el-GR" w:eastAsia="el-GR"/>
              </w:rPr>
              <w:br/>
              <w:t xml:space="preserve">Η απόδοση σε OD260 να είναι περίπου 6. </w:t>
            </w:r>
            <w:r w:rsidRPr="000C589E">
              <w:rPr>
                <w:rFonts w:ascii="Segoe UI" w:hAnsi="Segoe UI" w:cs="Segoe UI"/>
                <w:color w:val="000000"/>
                <w:sz w:val="16"/>
                <w:szCs w:val="16"/>
                <w:lang w:val="el-GR" w:eastAsia="el-GR"/>
              </w:rPr>
              <w:br/>
              <w:t>Να αποστέλλονται λυοφιλοποιημένα ή σε aliquots προκαθορισμένης συγκέντρωσης.  Η ποιότητα και η ταυτότητα του κάθε ολιγονουκλεοτιδίου να ελέγχεται με MALDI-TOF MS και με capillary gel electrophoresis (CGE). Να αποστέλλονται εντός 4-5 εργάσιμων ημερών. Να δίνεται τιμή ανά βάση.</w:t>
            </w:r>
          </w:p>
        </w:tc>
        <w:tc>
          <w:tcPr>
            <w:tcW w:w="1148" w:type="dxa"/>
            <w:shd w:val="clear" w:color="auto" w:fill="auto"/>
            <w:vAlign w:val="center"/>
          </w:tcPr>
          <w:p w14:paraId="2F598F9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ανά βάση</w:t>
            </w:r>
          </w:p>
        </w:tc>
        <w:tc>
          <w:tcPr>
            <w:tcW w:w="1095" w:type="dxa"/>
            <w:shd w:val="clear" w:color="auto" w:fill="auto"/>
            <w:vAlign w:val="center"/>
          </w:tcPr>
          <w:p w14:paraId="19E55F3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908</w:t>
            </w:r>
          </w:p>
        </w:tc>
        <w:tc>
          <w:tcPr>
            <w:tcW w:w="1045" w:type="dxa"/>
            <w:vAlign w:val="center"/>
          </w:tcPr>
          <w:p w14:paraId="0F822A3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F99DE57"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4A8FAA2" w14:textId="77777777" w:rsidTr="00BF73F0">
        <w:trPr>
          <w:trHeight w:val="250"/>
          <w:jc w:val="center"/>
        </w:trPr>
        <w:tc>
          <w:tcPr>
            <w:tcW w:w="512" w:type="dxa"/>
            <w:shd w:val="clear" w:color="auto" w:fill="auto"/>
            <w:vAlign w:val="center"/>
          </w:tcPr>
          <w:p w14:paraId="42B970F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13</w:t>
            </w:r>
          </w:p>
        </w:tc>
        <w:tc>
          <w:tcPr>
            <w:tcW w:w="2209" w:type="dxa"/>
            <w:vAlign w:val="center"/>
          </w:tcPr>
          <w:p w14:paraId="5F2EBE8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για σύνθεση cDNA για Real Time PCR με gDNA Eraser</w:t>
            </w:r>
          </w:p>
        </w:tc>
        <w:tc>
          <w:tcPr>
            <w:tcW w:w="3889" w:type="dxa"/>
            <w:shd w:val="clear" w:color="auto" w:fill="auto"/>
            <w:vAlign w:val="center"/>
          </w:tcPr>
          <w:p w14:paraId="1F50B10A"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για σύνθεση cDNA με gDNA Eraser για Real Time PCR. Να είναι κατάλληλο για αρχική ποσότητα RNA τουλάχιστον 1 μg. Να είναι κατάλληλο για δείγματα πλούσια σε GC περιοχές και δευτερογενείς δομές.</w:t>
            </w:r>
            <w:r w:rsidRPr="000C589E">
              <w:rPr>
                <w:rFonts w:ascii="Segoe UI" w:hAnsi="Segoe UI" w:cs="Segoe UI"/>
                <w:color w:val="000000"/>
                <w:sz w:val="16"/>
                <w:szCs w:val="16"/>
                <w:lang w:val="el-GR" w:eastAsia="el-GR"/>
              </w:rPr>
              <w:br/>
              <w:t>Ο χρόνος αντίδρασης να είναι κάτω από 20 λεπτά.</w:t>
            </w:r>
            <w:r w:rsidRPr="000C589E">
              <w:rPr>
                <w:rFonts w:ascii="Segoe UI" w:hAnsi="Segoe UI" w:cs="Segoe UI"/>
                <w:color w:val="000000"/>
                <w:sz w:val="16"/>
                <w:szCs w:val="16"/>
                <w:lang w:val="el-GR" w:eastAsia="el-GR"/>
              </w:rPr>
              <w:br/>
              <w:t>Να περιέχει gDNA Eraser ώστε να απομακρύνει τυχόν προσμείξεις με γενωμικό DNA σε 2 λεπτά. Το Kit να περιλαμβάνει: Αντίστροφη μεταγραφάση (10.000 units), gDNA Eraser, 5 x gDNA Erase Buffer, 5 x PrimeScript Buffer, Oligo dT Primer και Random 6 mers σε ξεχωριστά σωληνάρια. RΝase free H</w:t>
            </w:r>
            <w:r w:rsidRPr="000C589E">
              <w:rPr>
                <w:rFonts w:ascii="Segoe UI" w:hAnsi="Segoe UI" w:cs="Segoe UI"/>
                <w:color w:val="000000"/>
                <w:sz w:val="16"/>
                <w:szCs w:val="16"/>
                <w:vertAlign w:val="subscript"/>
                <w:lang w:val="el-GR" w:eastAsia="el-GR"/>
              </w:rPr>
              <w:t>2</w:t>
            </w:r>
            <w:r w:rsidRPr="000C589E">
              <w:rPr>
                <w:rFonts w:ascii="Segoe UI" w:hAnsi="Segoe UI" w:cs="Segoe UI"/>
                <w:color w:val="000000"/>
                <w:sz w:val="16"/>
                <w:szCs w:val="16"/>
                <w:lang w:val="el-GR" w:eastAsia="el-GR"/>
              </w:rPr>
              <w:t>O</w:t>
            </w:r>
            <w:r w:rsidRPr="000C589E">
              <w:rPr>
                <w:rFonts w:ascii="Segoe UI" w:hAnsi="Segoe UI" w:cs="Segoe UI"/>
                <w:color w:val="000000"/>
                <w:sz w:val="16"/>
                <w:szCs w:val="16"/>
                <w:lang w:val="el-GR" w:eastAsia="el-GR"/>
              </w:rPr>
              <w:br/>
              <w:t>Dilution buffer για real time PCR. Σε συσκευασία για 100 αντιδράσεις.</w:t>
            </w:r>
          </w:p>
        </w:tc>
        <w:tc>
          <w:tcPr>
            <w:tcW w:w="1148" w:type="dxa"/>
            <w:shd w:val="clear" w:color="auto" w:fill="auto"/>
            <w:vAlign w:val="center"/>
          </w:tcPr>
          <w:p w14:paraId="75A49E9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100 reactions</w:t>
            </w:r>
          </w:p>
        </w:tc>
        <w:tc>
          <w:tcPr>
            <w:tcW w:w="1095" w:type="dxa"/>
            <w:shd w:val="clear" w:color="auto" w:fill="auto"/>
            <w:vAlign w:val="center"/>
          </w:tcPr>
          <w:p w14:paraId="47656F3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de-DE" w:eastAsia="el-GR"/>
              </w:rPr>
              <w:t>6</w:t>
            </w:r>
          </w:p>
        </w:tc>
        <w:tc>
          <w:tcPr>
            <w:tcW w:w="1045" w:type="dxa"/>
            <w:vAlign w:val="center"/>
          </w:tcPr>
          <w:p w14:paraId="1968287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BE3FE8B"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32F75C0" w14:textId="77777777" w:rsidTr="00BF73F0">
        <w:trPr>
          <w:trHeight w:val="250"/>
          <w:jc w:val="center"/>
        </w:trPr>
        <w:tc>
          <w:tcPr>
            <w:tcW w:w="512" w:type="dxa"/>
            <w:shd w:val="clear" w:color="auto" w:fill="auto"/>
            <w:vAlign w:val="center"/>
          </w:tcPr>
          <w:p w14:paraId="61A3CE0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14</w:t>
            </w:r>
          </w:p>
        </w:tc>
        <w:tc>
          <w:tcPr>
            <w:tcW w:w="2209" w:type="dxa"/>
            <w:vAlign w:val="center"/>
          </w:tcPr>
          <w:p w14:paraId="6424A136" w14:textId="77777777" w:rsidR="000900C1" w:rsidRPr="000C589E" w:rsidRDefault="000900C1" w:rsidP="00BF73F0">
            <w:pPr>
              <w:suppressAutoHyphens w:val="0"/>
              <w:spacing w:after="24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για σύνθεση cDNA, μήκους έως και 12 Kb (1st strand) 50 αντιδράσεων.</w:t>
            </w:r>
          </w:p>
        </w:tc>
        <w:tc>
          <w:tcPr>
            <w:tcW w:w="3889" w:type="dxa"/>
            <w:shd w:val="clear" w:color="auto" w:fill="auto"/>
            <w:vAlign w:val="center"/>
          </w:tcPr>
          <w:p w14:paraId="6C49824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Κιτ για σύνθεση cDNA, μήκους έως και 12 Kb (1st strand). Αποτελεσματική σύνθεση cDNA και στους 42°C και ακόμα και από high GC rich RNA Templates. Αρχική ποσότητα RNA: λιγότερο από 5 μg. Να περιλαμβάνει: Αντίστροφη Μεταγραφάση (10.000 units), 5X PrimeScript Buffer, Rnase </w:t>
            </w:r>
            <w:r w:rsidRPr="000C589E">
              <w:rPr>
                <w:rFonts w:ascii="Segoe UI" w:hAnsi="Segoe UI" w:cs="Segoe UI"/>
                <w:color w:val="000000"/>
                <w:sz w:val="16"/>
                <w:szCs w:val="16"/>
                <w:lang w:val="el-GR" w:eastAsia="el-GR"/>
              </w:rPr>
              <w:lastRenderedPageBreak/>
              <w:t>Inhibitor, dNTP Mixture, Oligo-d</w:t>
            </w:r>
            <w:r w:rsidRPr="000C589E">
              <w:rPr>
                <w:rFonts w:ascii="Segoe UI" w:hAnsi="Segoe UI" w:cs="Segoe UI"/>
                <w:color w:val="000000"/>
                <w:sz w:val="16"/>
                <w:szCs w:val="16"/>
                <w:lang w:val="en-US" w:eastAsia="el-GR"/>
              </w:rPr>
              <w:t>T</w:t>
            </w:r>
            <w:r w:rsidRPr="000C589E">
              <w:rPr>
                <w:rFonts w:ascii="Segoe UI" w:hAnsi="Segoe UI" w:cs="Segoe UI"/>
                <w:color w:val="000000"/>
                <w:sz w:val="16"/>
                <w:szCs w:val="16"/>
                <w:lang w:val="el-GR" w:eastAsia="el-GR"/>
              </w:rPr>
              <w:t xml:space="preserve"> Primer και Random 6 mers (σε ξεχωριστά φιαλίδια), R</w:t>
            </w:r>
            <w:r w:rsidRPr="000C589E">
              <w:rPr>
                <w:rFonts w:ascii="Segoe UI" w:hAnsi="Segoe UI" w:cs="Segoe UI"/>
                <w:color w:val="000000"/>
                <w:sz w:val="16"/>
                <w:szCs w:val="16"/>
                <w:lang w:val="en-US" w:eastAsia="el-GR"/>
              </w:rPr>
              <w:t>N</w:t>
            </w:r>
            <w:r w:rsidRPr="000C589E">
              <w:rPr>
                <w:rFonts w:ascii="Segoe UI" w:hAnsi="Segoe UI" w:cs="Segoe UI"/>
                <w:color w:val="000000"/>
                <w:sz w:val="16"/>
                <w:szCs w:val="16"/>
                <w:lang w:val="el-GR" w:eastAsia="el-GR"/>
              </w:rPr>
              <w:t>ase free H</w:t>
            </w:r>
            <w:r w:rsidRPr="000C589E">
              <w:rPr>
                <w:rFonts w:ascii="Segoe UI" w:hAnsi="Segoe UI" w:cs="Segoe UI"/>
                <w:color w:val="000000"/>
                <w:sz w:val="16"/>
                <w:szCs w:val="16"/>
                <w:vertAlign w:val="subscript"/>
                <w:lang w:val="el-GR" w:eastAsia="el-GR"/>
              </w:rPr>
              <w:t>2</w:t>
            </w:r>
            <w:r w:rsidRPr="000C589E">
              <w:rPr>
                <w:rFonts w:ascii="Segoe UI" w:hAnsi="Segoe UI" w:cs="Segoe UI"/>
                <w:color w:val="000000"/>
                <w:sz w:val="16"/>
                <w:szCs w:val="16"/>
                <w:lang w:val="el-GR" w:eastAsia="el-GR"/>
              </w:rPr>
              <w:t>O. Σε συσκευασία των 50 αντιδράσεων.</w:t>
            </w:r>
          </w:p>
        </w:tc>
        <w:tc>
          <w:tcPr>
            <w:tcW w:w="1148" w:type="dxa"/>
            <w:shd w:val="clear" w:color="auto" w:fill="auto"/>
            <w:vAlign w:val="center"/>
          </w:tcPr>
          <w:p w14:paraId="5B190DE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Kit/ 50 reactions</w:t>
            </w:r>
          </w:p>
          <w:p w14:paraId="6B3744D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p>
        </w:tc>
        <w:tc>
          <w:tcPr>
            <w:tcW w:w="1095" w:type="dxa"/>
            <w:shd w:val="clear" w:color="auto" w:fill="auto"/>
            <w:vAlign w:val="center"/>
          </w:tcPr>
          <w:p w14:paraId="4258B17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1045" w:type="dxa"/>
            <w:vAlign w:val="center"/>
          </w:tcPr>
          <w:p w14:paraId="5F9DEA0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8287579"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503FFB9" w14:textId="77777777" w:rsidTr="00BF73F0">
        <w:trPr>
          <w:trHeight w:val="250"/>
          <w:jc w:val="center"/>
        </w:trPr>
        <w:tc>
          <w:tcPr>
            <w:tcW w:w="512" w:type="dxa"/>
            <w:shd w:val="clear" w:color="auto" w:fill="auto"/>
            <w:vAlign w:val="center"/>
          </w:tcPr>
          <w:p w14:paraId="5EC53BF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15</w:t>
            </w:r>
          </w:p>
        </w:tc>
        <w:tc>
          <w:tcPr>
            <w:tcW w:w="2209" w:type="dxa"/>
            <w:vAlign w:val="center"/>
          </w:tcPr>
          <w:p w14:paraId="4F99435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για απομόνωση γενωμικού DNA από διάφορους τύπους αρχικών δειγμάτων, όπως ιστούς, κύτταρα, βακτήρια, αίμα, buffy coat &amp; ιούς.</w:t>
            </w:r>
          </w:p>
        </w:tc>
        <w:tc>
          <w:tcPr>
            <w:tcW w:w="3889" w:type="dxa"/>
            <w:shd w:val="clear" w:color="auto" w:fill="auto"/>
            <w:vAlign w:val="center"/>
          </w:tcPr>
          <w:p w14:paraId="45B89886"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Κιτ για απομόνωση γενομικού DNA από διάφορους τύπους αρχικών δειγμάτων, όπως ιστούς, κύτταρα, βακτήρια, αίμα, buffy coat και ιούς.</w:t>
            </w:r>
            <w:r w:rsidRPr="000C589E">
              <w:rPr>
                <w:rFonts w:ascii="Segoe UI" w:hAnsi="Segoe UI" w:cs="Segoe UI"/>
                <w:color w:val="000000"/>
                <w:sz w:val="16"/>
                <w:szCs w:val="16"/>
                <w:lang w:val="el-GR" w:eastAsia="el-GR"/>
              </w:rPr>
              <w:br/>
              <w:t>Να μπορεί να δεχθεί αρχικό όγκο ιστού έως 25mg ή 10.000.000 κύτταρα. Να χρησιμοποιεί τεχνολογία Silica Membrane με spin columns. Να παρέχει DNA με τυπική απόδοση 20-35μg. Ο όγκος έκλουσης να είναι 60-100μl. Η διαδικασία να επιτυγχάνεται σε λιγότερο από 20 λεπτά. Να παρέχει DNA έτοιμο προς χρήση, κατάλληλο για κλωνοποίηση, sequencing, PCR, transformation, restriction analysis. Να περιλαμβάνει κολόνες, κολόνες συλλογής, Proteinase K και όλους τους κατάλληλους buffers. Nα διατίθεται σε συσκευασία 250</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απομονώσεων</w:t>
            </w:r>
            <w:r w:rsidRPr="000C589E">
              <w:rPr>
                <w:rFonts w:ascii="Segoe UI" w:hAnsi="Segoe UI" w:cs="Segoe UI"/>
                <w:color w:val="000000"/>
                <w:sz w:val="16"/>
                <w:szCs w:val="16"/>
                <w:lang w:val="en-US" w:eastAsia="el-GR"/>
              </w:rPr>
              <w:t>.</w:t>
            </w:r>
          </w:p>
        </w:tc>
        <w:tc>
          <w:tcPr>
            <w:tcW w:w="1148" w:type="dxa"/>
            <w:shd w:val="clear" w:color="auto" w:fill="auto"/>
            <w:vAlign w:val="center"/>
          </w:tcPr>
          <w:p w14:paraId="55C0308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250 preps</w:t>
            </w:r>
          </w:p>
        </w:tc>
        <w:tc>
          <w:tcPr>
            <w:tcW w:w="1095" w:type="dxa"/>
            <w:shd w:val="clear" w:color="auto" w:fill="auto"/>
            <w:vAlign w:val="center"/>
          </w:tcPr>
          <w:p w14:paraId="4913BCA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153969A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696DF5E"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C407EFA" w14:textId="77777777" w:rsidTr="00BF73F0">
        <w:trPr>
          <w:trHeight w:val="435"/>
          <w:jc w:val="center"/>
        </w:trPr>
        <w:tc>
          <w:tcPr>
            <w:tcW w:w="2721" w:type="dxa"/>
            <w:gridSpan w:val="2"/>
            <w:shd w:val="clear" w:color="auto" w:fill="FFC000"/>
            <w:vAlign w:val="center"/>
          </w:tcPr>
          <w:p w14:paraId="35764F99"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16D86FEF"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084AE504"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2531A72C" w14:textId="77777777" w:rsidTr="00BF73F0">
        <w:trPr>
          <w:trHeight w:val="759"/>
          <w:jc w:val="center"/>
        </w:trPr>
        <w:tc>
          <w:tcPr>
            <w:tcW w:w="2721" w:type="dxa"/>
            <w:gridSpan w:val="2"/>
            <w:shd w:val="clear" w:color="auto" w:fill="auto"/>
            <w:vAlign w:val="center"/>
          </w:tcPr>
          <w:p w14:paraId="1154235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Βιοχημείας, Τμήμα Βιολογικών Εφαρμογών και Τεχνολογιών, Π. Ι.</w:t>
            </w:r>
          </w:p>
        </w:tc>
        <w:tc>
          <w:tcPr>
            <w:tcW w:w="6132" w:type="dxa"/>
            <w:gridSpan w:val="3"/>
            <w:shd w:val="clear" w:color="auto" w:fill="auto"/>
            <w:vAlign w:val="center"/>
          </w:tcPr>
          <w:p w14:paraId="63DBED3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Μιχαέλα Φίλιου</w:t>
            </w:r>
          </w:p>
        </w:tc>
        <w:tc>
          <w:tcPr>
            <w:tcW w:w="2165" w:type="dxa"/>
            <w:gridSpan w:val="2"/>
            <w:vAlign w:val="center"/>
          </w:tcPr>
          <w:p w14:paraId="0728041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26510 07334</w:t>
            </w:r>
          </w:p>
        </w:tc>
      </w:tr>
    </w:tbl>
    <w:p w14:paraId="7CE6FB07" w14:textId="77777777" w:rsidR="000900C1" w:rsidRPr="000C589E" w:rsidRDefault="000900C1" w:rsidP="000900C1">
      <w:pPr>
        <w:suppressAutoHyphens w:val="0"/>
        <w:jc w:val="left"/>
        <w:rPr>
          <w:rFonts w:ascii="Segoe UI" w:hAnsi="Segoe UI" w:cs="Segoe UI"/>
          <w:b/>
          <w:szCs w:val="22"/>
          <w:lang w:val="el-GR" w:eastAsia="el-GR"/>
        </w:rPr>
      </w:pPr>
    </w:p>
    <w:p w14:paraId="443936A6"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91"/>
        <w:gridCol w:w="1557"/>
        <w:gridCol w:w="1171"/>
        <w:gridCol w:w="1581"/>
        <w:gridCol w:w="1526"/>
      </w:tblGrid>
      <w:tr w:rsidR="000900C1" w:rsidRPr="000C589E" w14:paraId="1D7CD69C" w14:textId="77777777" w:rsidTr="00BF73F0">
        <w:trPr>
          <w:jc w:val="center"/>
        </w:trPr>
        <w:tc>
          <w:tcPr>
            <w:tcW w:w="831" w:type="dxa"/>
            <w:shd w:val="clear" w:color="auto" w:fill="00B0F0"/>
            <w:vAlign w:val="center"/>
          </w:tcPr>
          <w:p w14:paraId="61F268ED"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2BB03825"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2266BA6F"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5A0B09BE"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74819A8F"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2B13464E"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341E3870" w14:textId="77777777" w:rsidTr="00BF73F0">
        <w:trPr>
          <w:trHeight w:val="454"/>
          <w:jc w:val="center"/>
        </w:trPr>
        <w:tc>
          <w:tcPr>
            <w:tcW w:w="831" w:type="dxa"/>
            <w:shd w:val="clear" w:color="auto" w:fill="auto"/>
            <w:vAlign w:val="center"/>
          </w:tcPr>
          <w:p w14:paraId="5941E1F5" w14:textId="77777777" w:rsidR="000900C1" w:rsidRPr="000C589E" w:rsidRDefault="000900C1" w:rsidP="00BF73F0">
            <w:pPr>
              <w:suppressAutoHyphens w:val="0"/>
              <w:spacing w:after="0"/>
              <w:jc w:val="center"/>
              <w:rPr>
                <w:rFonts w:ascii="Tahoma" w:eastAsia="Calibri" w:hAnsi="Tahoma" w:cs="Tahoma"/>
                <w:b/>
                <w:sz w:val="18"/>
                <w:szCs w:val="18"/>
                <w:lang w:val="en-US" w:eastAsia="el-GR"/>
              </w:rPr>
            </w:pPr>
            <w:r w:rsidRPr="000C589E">
              <w:rPr>
                <w:rFonts w:ascii="Tahoma" w:eastAsia="Calibri" w:hAnsi="Tahoma" w:cs="Tahoma"/>
                <w:b/>
                <w:sz w:val="24"/>
                <w:szCs w:val="22"/>
                <w:lang w:val="el-GR" w:eastAsia="el-GR"/>
              </w:rPr>
              <w:t>4</w:t>
            </w:r>
            <w:r w:rsidRPr="000C589E">
              <w:rPr>
                <w:rFonts w:ascii="Tahoma" w:eastAsia="Calibri" w:hAnsi="Tahoma" w:cs="Tahoma"/>
                <w:b/>
                <w:sz w:val="24"/>
                <w:szCs w:val="22"/>
                <w:lang w:val="en-US" w:eastAsia="el-GR"/>
              </w:rPr>
              <w:t>9</w:t>
            </w:r>
          </w:p>
        </w:tc>
        <w:tc>
          <w:tcPr>
            <w:tcW w:w="4415" w:type="dxa"/>
            <w:shd w:val="clear" w:color="auto" w:fill="auto"/>
            <w:vAlign w:val="center"/>
          </w:tcPr>
          <w:p w14:paraId="4F865230"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Χημικά αντιδραστήρια και άλλα εργαστηριακά αναλώσιμα, και υλικά για πειράματα κυτταροκαλλιεργειών και πειραματοζώων</w:t>
            </w:r>
          </w:p>
        </w:tc>
        <w:tc>
          <w:tcPr>
            <w:tcW w:w="1559" w:type="dxa"/>
            <w:shd w:val="clear" w:color="auto" w:fill="auto"/>
            <w:vAlign w:val="center"/>
          </w:tcPr>
          <w:p w14:paraId="6F0BE1A3"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color w:val="000000"/>
                <w:sz w:val="21"/>
                <w:szCs w:val="21"/>
                <w:lang w:val="el-GR" w:eastAsia="el-GR"/>
              </w:rPr>
              <w:t>38437100-8</w:t>
            </w:r>
            <w:r w:rsidRPr="000C589E">
              <w:rPr>
                <w:rFonts w:ascii="Tahoma" w:eastAsia="Calibri" w:hAnsi="Tahoma" w:cs="Tahoma"/>
                <w:b/>
                <w:sz w:val="21"/>
                <w:szCs w:val="21"/>
                <w:lang w:val="el-GR" w:eastAsia="el-GR"/>
              </w:rPr>
              <w:t xml:space="preserve"> 33696300-8</w:t>
            </w:r>
            <w:r w:rsidRPr="000C589E">
              <w:rPr>
                <w:rFonts w:ascii="Tahoma" w:eastAsia="Calibri" w:hAnsi="Tahoma" w:cs="Tahoma"/>
                <w:b/>
                <w:color w:val="000000"/>
                <w:sz w:val="21"/>
                <w:szCs w:val="21"/>
                <w:lang w:val="el-GR" w:eastAsia="el-GR"/>
              </w:rPr>
              <w:t xml:space="preserve"> </w:t>
            </w:r>
            <w:r w:rsidRPr="000C589E">
              <w:rPr>
                <w:rFonts w:ascii="Tahoma" w:eastAsia="Tahoma" w:hAnsi="Tahoma" w:cs="Tahoma"/>
                <w:b/>
                <w:bCs/>
                <w:color w:val="000000"/>
                <w:sz w:val="21"/>
                <w:szCs w:val="21"/>
                <w:lang w:val="el-GR" w:eastAsia="el-GR"/>
              </w:rPr>
              <w:t xml:space="preserve">33696500-0 </w:t>
            </w:r>
            <w:r w:rsidRPr="000C589E">
              <w:rPr>
                <w:rFonts w:ascii="Tahoma" w:eastAsia="Calibri" w:hAnsi="Tahoma" w:cs="Tahoma"/>
                <w:b/>
                <w:color w:val="000000"/>
                <w:sz w:val="21"/>
                <w:szCs w:val="21"/>
                <w:lang w:val="el-GR" w:eastAsia="el-GR"/>
              </w:rPr>
              <w:t>24931250-6 33793000-5 33192500-7 33141411-4 33772000-2 19520000-7</w:t>
            </w:r>
          </w:p>
        </w:tc>
        <w:tc>
          <w:tcPr>
            <w:tcW w:w="1134" w:type="dxa"/>
            <w:shd w:val="clear" w:color="auto" w:fill="auto"/>
            <w:vAlign w:val="center"/>
          </w:tcPr>
          <w:p w14:paraId="35DC2121"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58EFACA7"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7.000,00 €</w:t>
            </w:r>
          </w:p>
        </w:tc>
        <w:tc>
          <w:tcPr>
            <w:tcW w:w="1531" w:type="dxa"/>
            <w:shd w:val="clear" w:color="auto" w:fill="auto"/>
            <w:vAlign w:val="center"/>
          </w:tcPr>
          <w:p w14:paraId="7DBF6F50"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5.645,16 €</w:t>
            </w:r>
          </w:p>
        </w:tc>
      </w:tr>
    </w:tbl>
    <w:p w14:paraId="0667FB94" w14:textId="77777777" w:rsidR="000900C1" w:rsidRPr="000C589E" w:rsidRDefault="000900C1" w:rsidP="000900C1">
      <w:pPr>
        <w:suppressAutoHyphens w:val="0"/>
        <w:jc w:val="left"/>
        <w:rPr>
          <w:rFonts w:ascii="Segoe UI" w:hAnsi="Segoe UI" w:cs="Segoe UI"/>
          <w:b/>
          <w:szCs w:val="22"/>
          <w:lang w:val="el-GR" w:eastAsia="el-GR"/>
        </w:rPr>
      </w:pPr>
      <w:r w:rsidRPr="000C589E">
        <w:rPr>
          <w:rFonts w:ascii="Segoe UI" w:hAnsi="Segoe UI" w:cs="Segoe UI"/>
          <w:b/>
          <w:sz w:val="24"/>
          <w:lang w:val="el-GR" w:eastAsia="el-GR"/>
        </w:rPr>
        <w:t xml:space="preserve"> </w:t>
      </w: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0900C1" w:rsidRPr="000C589E" w14:paraId="3700B657" w14:textId="77777777" w:rsidTr="00BF73F0">
        <w:trPr>
          <w:trHeight w:val="166"/>
          <w:jc w:val="center"/>
        </w:trPr>
        <w:tc>
          <w:tcPr>
            <w:tcW w:w="11018" w:type="dxa"/>
            <w:gridSpan w:val="7"/>
            <w:shd w:val="clear" w:color="auto" w:fill="FFC000"/>
            <w:noWrap/>
          </w:tcPr>
          <w:p w14:paraId="5E2B1CE7" w14:textId="77777777" w:rsidR="000900C1" w:rsidRPr="000C589E" w:rsidRDefault="000900C1" w:rsidP="00BF73F0">
            <w:pPr>
              <w:suppressAutoHyphens w:val="0"/>
              <w:jc w:val="center"/>
              <w:rPr>
                <w:rFonts w:ascii="Arial" w:hAnsi="Arial" w:cs="Arial"/>
                <w:sz w:val="24"/>
                <w:lang w:val="el-GR" w:eastAsia="el-GR"/>
              </w:rPr>
            </w:pPr>
            <w:r w:rsidRPr="000C589E">
              <w:rPr>
                <w:rFonts w:ascii="Segoe UI" w:hAnsi="Segoe UI" w:cs="Segoe UI"/>
                <w:b/>
                <w:sz w:val="24"/>
                <w:lang w:val="el-GR" w:eastAsia="el-GR"/>
              </w:rPr>
              <w:t>Χημικά αντιδραστήρια και άλλα εργαστηριακά αναλώσιμα, και υλικά για πειράματα κυτταροκαλλιεργειών και πειραματοζώων</w:t>
            </w:r>
          </w:p>
        </w:tc>
      </w:tr>
      <w:tr w:rsidR="000900C1" w:rsidRPr="000C589E" w14:paraId="1610EF3E" w14:textId="77777777" w:rsidTr="00BF73F0">
        <w:trPr>
          <w:trHeight w:val="166"/>
          <w:jc w:val="center"/>
        </w:trPr>
        <w:tc>
          <w:tcPr>
            <w:tcW w:w="512" w:type="dxa"/>
            <w:shd w:val="clear" w:color="auto" w:fill="FFC000"/>
            <w:noWrap/>
            <w:hideMark/>
          </w:tcPr>
          <w:p w14:paraId="315FFB14"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4A2FEF14"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889" w:type="dxa"/>
            <w:shd w:val="clear" w:color="auto" w:fill="FFC000"/>
            <w:hideMark/>
          </w:tcPr>
          <w:p w14:paraId="2BF3B0AD"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148" w:type="dxa"/>
            <w:shd w:val="clear" w:color="auto" w:fill="FFC000"/>
            <w:hideMark/>
          </w:tcPr>
          <w:p w14:paraId="3ECDB198"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7422D867"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77D4CC7E"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39B5FF53"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17D70E1B" w14:textId="77777777" w:rsidTr="00BF73F0">
        <w:trPr>
          <w:trHeight w:val="404"/>
          <w:jc w:val="center"/>
        </w:trPr>
        <w:tc>
          <w:tcPr>
            <w:tcW w:w="512" w:type="dxa"/>
            <w:shd w:val="clear" w:color="auto" w:fill="auto"/>
            <w:vAlign w:val="center"/>
            <w:hideMark/>
          </w:tcPr>
          <w:p w14:paraId="22B6DA1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5BD88F0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Western blotting membranes</w:t>
            </w:r>
          </w:p>
        </w:tc>
        <w:tc>
          <w:tcPr>
            <w:tcW w:w="3889" w:type="dxa"/>
            <w:shd w:val="clear" w:color="auto" w:fill="auto"/>
            <w:vAlign w:val="center"/>
          </w:tcPr>
          <w:p w14:paraId="1DF3B2A5"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Western blotting membranes, nitrocellulose pore size 0.45 </w:t>
            </w:r>
            <w:r w:rsidRPr="000C589E">
              <w:rPr>
                <w:rFonts w:ascii="Segoe UI" w:hAnsi="Segoe UI" w:cs="Segoe UI"/>
                <w:sz w:val="16"/>
                <w:szCs w:val="16"/>
                <w:lang w:val="el-GR" w:eastAsia="el-GR"/>
              </w:rPr>
              <w:t>μ</w:t>
            </w:r>
            <w:r w:rsidRPr="000C589E">
              <w:rPr>
                <w:rFonts w:ascii="Segoe UI" w:hAnsi="Segoe UI" w:cs="Segoe UI"/>
                <w:sz w:val="16"/>
                <w:szCs w:val="16"/>
                <w:lang w:val="en-US" w:eastAsia="el-GR"/>
              </w:rPr>
              <w:t>m, roll W × L 300 mm × 4 m</w:t>
            </w:r>
          </w:p>
        </w:tc>
        <w:tc>
          <w:tcPr>
            <w:tcW w:w="1148" w:type="dxa"/>
            <w:shd w:val="clear" w:color="auto" w:fill="auto"/>
            <w:vAlign w:val="center"/>
          </w:tcPr>
          <w:p w14:paraId="2919392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47B1BB5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086D11B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B4C43EF"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C0142C7" w14:textId="77777777" w:rsidTr="00BF73F0">
        <w:trPr>
          <w:trHeight w:val="470"/>
          <w:jc w:val="center"/>
        </w:trPr>
        <w:tc>
          <w:tcPr>
            <w:tcW w:w="512" w:type="dxa"/>
            <w:shd w:val="clear" w:color="auto" w:fill="auto"/>
            <w:vAlign w:val="center"/>
            <w:hideMark/>
          </w:tcPr>
          <w:p w14:paraId="3044D2F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5B5E0733"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Tips</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ρύγχη μικροπιπέτας), 200 μ</w:t>
            </w:r>
            <w:r w:rsidRPr="000C589E">
              <w:rPr>
                <w:rFonts w:ascii="Segoe UI" w:hAnsi="Segoe UI" w:cs="Segoe UI"/>
                <w:color w:val="000000"/>
                <w:sz w:val="16"/>
                <w:szCs w:val="16"/>
                <w:lang w:val="en-US" w:eastAsia="el-GR"/>
              </w:rPr>
              <w:t>l</w:t>
            </w:r>
          </w:p>
        </w:tc>
        <w:tc>
          <w:tcPr>
            <w:tcW w:w="3889" w:type="dxa"/>
            <w:shd w:val="clear" w:color="auto" w:fill="auto"/>
            <w:vAlign w:val="center"/>
          </w:tcPr>
          <w:p w14:paraId="41471594"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 xml:space="preserve">Tips, </w:t>
            </w:r>
            <w:r w:rsidRPr="000C589E">
              <w:rPr>
                <w:rFonts w:ascii="Segoe UI" w:hAnsi="Segoe UI" w:cs="Segoe UI"/>
                <w:color w:val="000000"/>
                <w:sz w:val="16"/>
                <w:szCs w:val="16"/>
                <w:lang w:val="el-GR" w:eastAsia="el-GR"/>
              </w:rPr>
              <w:t>200μl, κίτρινα</w:t>
            </w:r>
          </w:p>
        </w:tc>
        <w:tc>
          <w:tcPr>
            <w:tcW w:w="1148" w:type="dxa"/>
            <w:shd w:val="clear" w:color="auto" w:fill="auto"/>
            <w:vAlign w:val="center"/>
          </w:tcPr>
          <w:p w14:paraId="5F13B7B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Πακ/500</w:t>
            </w:r>
          </w:p>
        </w:tc>
        <w:tc>
          <w:tcPr>
            <w:tcW w:w="1095" w:type="dxa"/>
            <w:shd w:val="clear" w:color="auto" w:fill="auto"/>
            <w:vAlign w:val="center"/>
          </w:tcPr>
          <w:p w14:paraId="127CB9D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w:t>
            </w:r>
          </w:p>
        </w:tc>
        <w:tc>
          <w:tcPr>
            <w:tcW w:w="1045" w:type="dxa"/>
            <w:vAlign w:val="center"/>
          </w:tcPr>
          <w:p w14:paraId="55F2EB7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340E796"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8819B94" w14:textId="77777777" w:rsidTr="00BF73F0">
        <w:trPr>
          <w:trHeight w:val="232"/>
          <w:jc w:val="center"/>
        </w:trPr>
        <w:tc>
          <w:tcPr>
            <w:tcW w:w="512" w:type="dxa"/>
            <w:shd w:val="clear" w:color="auto" w:fill="auto"/>
            <w:vAlign w:val="center"/>
          </w:tcPr>
          <w:p w14:paraId="676BAB9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28A30E96"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Tyrosinase from mushroom lyophilized powder</w:t>
            </w:r>
          </w:p>
        </w:tc>
        <w:tc>
          <w:tcPr>
            <w:tcW w:w="3889" w:type="dxa"/>
            <w:shd w:val="clear" w:color="auto" w:fill="auto"/>
            <w:vAlign w:val="center"/>
          </w:tcPr>
          <w:p w14:paraId="12734997"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Tyrosinase from mushroom, l</w:t>
            </w:r>
            <w:r w:rsidRPr="000C589E">
              <w:rPr>
                <w:rFonts w:ascii="Segoe UI" w:hAnsi="Segoe UI" w:cs="Segoe UI"/>
                <w:color w:val="000000"/>
                <w:sz w:val="16"/>
                <w:szCs w:val="16"/>
                <w:lang w:val="en-US" w:eastAsia="el-GR"/>
              </w:rPr>
              <w:t>yophilized powder, ≥1000 unit/mg solid, 25000 or  50000 units in glass bottle</w:t>
            </w:r>
          </w:p>
        </w:tc>
        <w:tc>
          <w:tcPr>
            <w:tcW w:w="1148" w:type="dxa"/>
            <w:shd w:val="clear" w:color="auto" w:fill="auto"/>
            <w:vAlign w:val="center"/>
          </w:tcPr>
          <w:p w14:paraId="6BDAE91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25kU</w:t>
            </w:r>
          </w:p>
        </w:tc>
        <w:tc>
          <w:tcPr>
            <w:tcW w:w="1095" w:type="dxa"/>
            <w:shd w:val="clear" w:color="auto" w:fill="auto"/>
            <w:vAlign w:val="center"/>
          </w:tcPr>
          <w:p w14:paraId="482C086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5C4ACEA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CE6ACD7" w14:textId="77777777" w:rsidR="000900C1" w:rsidRPr="000C589E" w:rsidRDefault="000900C1" w:rsidP="00BF73F0">
            <w:pPr>
              <w:suppressAutoHyphens w:val="0"/>
              <w:spacing w:after="0"/>
              <w:rPr>
                <w:rFonts w:ascii="Segoe UI" w:hAnsi="Segoe UI" w:cs="Segoe UI"/>
                <w:sz w:val="16"/>
                <w:szCs w:val="16"/>
                <w:lang w:val="en-US" w:eastAsia="el-GR"/>
              </w:rPr>
            </w:pPr>
          </w:p>
        </w:tc>
      </w:tr>
      <w:tr w:rsidR="000900C1" w:rsidRPr="000C589E" w14:paraId="007978B3" w14:textId="77777777" w:rsidTr="00BF73F0">
        <w:trPr>
          <w:trHeight w:val="252"/>
          <w:jc w:val="center"/>
        </w:trPr>
        <w:tc>
          <w:tcPr>
            <w:tcW w:w="512" w:type="dxa"/>
            <w:shd w:val="clear" w:color="auto" w:fill="auto"/>
            <w:vAlign w:val="center"/>
          </w:tcPr>
          <w:p w14:paraId="1F3A770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209" w:type="dxa"/>
            <w:vAlign w:val="center"/>
          </w:tcPr>
          <w:p w14:paraId="20F5F1FC"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PBS tablets</w:t>
            </w:r>
          </w:p>
        </w:tc>
        <w:tc>
          <w:tcPr>
            <w:tcW w:w="3889" w:type="dxa"/>
            <w:shd w:val="clear" w:color="auto" w:fill="auto"/>
            <w:vAlign w:val="center"/>
          </w:tcPr>
          <w:p w14:paraId="1651163C"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PBS tablets, pH: 7.2-7.6 (1 tablet/200 mL)</w:t>
            </w:r>
          </w:p>
        </w:tc>
        <w:tc>
          <w:tcPr>
            <w:tcW w:w="1148" w:type="dxa"/>
            <w:shd w:val="clear" w:color="auto" w:fill="auto"/>
            <w:vAlign w:val="center"/>
          </w:tcPr>
          <w:p w14:paraId="3FCEAC6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100tabs</w:t>
            </w:r>
          </w:p>
        </w:tc>
        <w:tc>
          <w:tcPr>
            <w:tcW w:w="1095" w:type="dxa"/>
            <w:shd w:val="clear" w:color="auto" w:fill="auto"/>
            <w:vAlign w:val="center"/>
          </w:tcPr>
          <w:p w14:paraId="76B9A70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4B4920F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F837056"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B1C35FB" w14:textId="77777777" w:rsidTr="00BF73F0">
        <w:trPr>
          <w:trHeight w:val="283"/>
          <w:jc w:val="center"/>
        </w:trPr>
        <w:tc>
          <w:tcPr>
            <w:tcW w:w="512" w:type="dxa"/>
            <w:shd w:val="clear" w:color="auto" w:fill="auto"/>
            <w:vAlign w:val="center"/>
          </w:tcPr>
          <w:p w14:paraId="4F181C4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209" w:type="dxa"/>
            <w:vAlign w:val="center"/>
          </w:tcPr>
          <w:p w14:paraId="6B00D06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Mouse house </w:t>
            </w:r>
          </w:p>
        </w:tc>
        <w:tc>
          <w:tcPr>
            <w:tcW w:w="3889" w:type="dxa"/>
            <w:shd w:val="clear" w:color="auto" w:fill="auto"/>
            <w:vAlign w:val="center"/>
          </w:tcPr>
          <w:p w14:paraId="19485FE8"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Mouse house, Ensures great visibility for easy daily check, Made from a suitable plastic to only allow red wavelength light to pass through, ACRF11,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αντίστοιχο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48" w:type="dxa"/>
            <w:shd w:val="clear" w:color="auto" w:fill="auto"/>
            <w:vAlign w:val="center"/>
          </w:tcPr>
          <w:p w14:paraId="0894024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3127293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12</w:t>
            </w:r>
          </w:p>
        </w:tc>
        <w:tc>
          <w:tcPr>
            <w:tcW w:w="1045" w:type="dxa"/>
            <w:vAlign w:val="center"/>
          </w:tcPr>
          <w:p w14:paraId="4665064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CAE05AB"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66664A6" w14:textId="77777777" w:rsidTr="00BF73F0">
        <w:trPr>
          <w:trHeight w:val="256"/>
          <w:jc w:val="center"/>
        </w:trPr>
        <w:tc>
          <w:tcPr>
            <w:tcW w:w="512" w:type="dxa"/>
            <w:shd w:val="clear" w:color="auto" w:fill="auto"/>
            <w:vAlign w:val="center"/>
          </w:tcPr>
          <w:p w14:paraId="744FB53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209" w:type="dxa"/>
            <w:vAlign w:val="center"/>
          </w:tcPr>
          <w:p w14:paraId="30E934A3"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RPMI-1640 Medium with L-glutamine and sodium bicarbonate</w:t>
            </w:r>
          </w:p>
        </w:tc>
        <w:tc>
          <w:tcPr>
            <w:tcW w:w="3889" w:type="dxa"/>
            <w:shd w:val="clear" w:color="auto" w:fill="auto"/>
            <w:vAlign w:val="center"/>
          </w:tcPr>
          <w:p w14:paraId="7D9529B4"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RPMI-1640 Medium With L-glutamine and sodium bicarbonate, liquid, sterile-filtered, suitable for cell culture</w:t>
            </w:r>
          </w:p>
        </w:tc>
        <w:tc>
          <w:tcPr>
            <w:tcW w:w="1148" w:type="dxa"/>
            <w:shd w:val="clear" w:color="auto" w:fill="auto"/>
            <w:vAlign w:val="center"/>
          </w:tcPr>
          <w:p w14:paraId="5E6DCC1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500ml</w:t>
            </w:r>
          </w:p>
        </w:tc>
        <w:tc>
          <w:tcPr>
            <w:tcW w:w="1095" w:type="dxa"/>
            <w:shd w:val="clear" w:color="auto" w:fill="auto"/>
            <w:vAlign w:val="center"/>
          </w:tcPr>
          <w:p w14:paraId="353B3ED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9</w:t>
            </w:r>
          </w:p>
        </w:tc>
        <w:tc>
          <w:tcPr>
            <w:tcW w:w="1045" w:type="dxa"/>
            <w:vAlign w:val="center"/>
          </w:tcPr>
          <w:p w14:paraId="3CE65F3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CDFF27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C171C7C" w14:textId="77777777" w:rsidTr="00BF73F0">
        <w:trPr>
          <w:trHeight w:val="250"/>
          <w:jc w:val="center"/>
        </w:trPr>
        <w:tc>
          <w:tcPr>
            <w:tcW w:w="512" w:type="dxa"/>
            <w:shd w:val="clear" w:color="auto" w:fill="auto"/>
            <w:vAlign w:val="center"/>
          </w:tcPr>
          <w:p w14:paraId="013019D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209" w:type="dxa"/>
            <w:vAlign w:val="center"/>
          </w:tcPr>
          <w:p w14:paraId="2D5BDEF1"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l-GR" w:eastAsia="el-GR"/>
              </w:rPr>
              <w:t>Cell culture dish</w:t>
            </w:r>
          </w:p>
        </w:tc>
        <w:tc>
          <w:tcPr>
            <w:tcW w:w="3889" w:type="dxa"/>
            <w:shd w:val="clear" w:color="auto" w:fill="auto"/>
            <w:vAlign w:val="center"/>
          </w:tcPr>
          <w:p w14:paraId="38847FDF"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Cell culture dish, ps, 60/15 mm, vents, tc, sterile</w:t>
            </w:r>
          </w:p>
        </w:tc>
        <w:tc>
          <w:tcPr>
            <w:tcW w:w="1148" w:type="dxa"/>
            <w:shd w:val="clear" w:color="auto" w:fill="auto"/>
            <w:vAlign w:val="center"/>
          </w:tcPr>
          <w:p w14:paraId="4E2A557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w:t>
            </w:r>
          </w:p>
        </w:tc>
        <w:tc>
          <w:tcPr>
            <w:tcW w:w="1095" w:type="dxa"/>
            <w:shd w:val="clear" w:color="auto" w:fill="auto"/>
            <w:vAlign w:val="center"/>
          </w:tcPr>
          <w:p w14:paraId="491D379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30</w:t>
            </w:r>
          </w:p>
        </w:tc>
        <w:tc>
          <w:tcPr>
            <w:tcW w:w="1045" w:type="dxa"/>
            <w:vAlign w:val="center"/>
          </w:tcPr>
          <w:p w14:paraId="00EA0CF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DFF7423"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C2947E0" w14:textId="77777777" w:rsidTr="00BF73F0">
        <w:trPr>
          <w:trHeight w:val="250"/>
          <w:jc w:val="center"/>
        </w:trPr>
        <w:tc>
          <w:tcPr>
            <w:tcW w:w="512" w:type="dxa"/>
            <w:shd w:val="clear" w:color="auto" w:fill="auto"/>
            <w:vAlign w:val="center"/>
          </w:tcPr>
          <w:p w14:paraId="5DACA81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209" w:type="dxa"/>
            <w:vAlign w:val="center"/>
          </w:tcPr>
          <w:p w14:paraId="43BA214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C</w:t>
            </w:r>
            <w:r w:rsidRPr="000C589E">
              <w:rPr>
                <w:rFonts w:ascii="Segoe UI" w:hAnsi="Segoe UI" w:cs="Segoe UI"/>
                <w:sz w:val="16"/>
                <w:szCs w:val="16"/>
                <w:lang w:val="el-GR" w:eastAsia="el-GR"/>
              </w:rPr>
              <w:t>ellulose chromatography papers</w:t>
            </w:r>
          </w:p>
        </w:tc>
        <w:tc>
          <w:tcPr>
            <w:tcW w:w="3889" w:type="dxa"/>
            <w:shd w:val="clear" w:color="auto" w:fill="auto"/>
            <w:vAlign w:val="center"/>
          </w:tcPr>
          <w:p w14:paraId="569B51DF"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Cellulose chromatography papers 3MM CHR, W × L 4 in. × 5.25 in.</w:t>
            </w:r>
          </w:p>
        </w:tc>
        <w:tc>
          <w:tcPr>
            <w:tcW w:w="1148" w:type="dxa"/>
            <w:shd w:val="clear" w:color="auto" w:fill="auto"/>
            <w:vAlign w:val="center"/>
          </w:tcPr>
          <w:p w14:paraId="1FA0B0E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w:t>
            </w:r>
          </w:p>
        </w:tc>
        <w:tc>
          <w:tcPr>
            <w:tcW w:w="1095" w:type="dxa"/>
            <w:shd w:val="clear" w:color="auto" w:fill="auto"/>
            <w:vAlign w:val="center"/>
          </w:tcPr>
          <w:p w14:paraId="72AE6B8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2860C27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310F239"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8AB6678" w14:textId="77777777" w:rsidTr="00BF73F0">
        <w:trPr>
          <w:trHeight w:val="250"/>
          <w:jc w:val="center"/>
        </w:trPr>
        <w:tc>
          <w:tcPr>
            <w:tcW w:w="512" w:type="dxa"/>
            <w:shd w:val="clear" w:color="auto" w:fill="auto"/>
            <w:vAlign w:val="center"/>
          </w:tcPr>
          <w:p w14:paraId="36B74E0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209" w:type="dxa"/>
            <w:vAlign w:val="center"/>
          </w:tcPr>
          <w:p w14:paraId="3139C487"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Penicillin-Streptomycin solution</w:t>
            </w:r>
          </w:p>
        </w:tc>
        <w:tc>
          <w:tcPr>
            <w:tcW w:w="3889" w:type="dxa"/>
            <w:shd w:val="clear" w:color="auto" w:fill="auto"/>
            <w:vAlign w:val="center"/>
          </w:tcPr>
          <w:p w14:paraId="1035424B"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Penicillin-Streptomycin solution, 100X, sterile-filtered, with 8.5g/l sodium chloride</w:t>
            </w:r>
          </w:p>
        </w:tc>
        <w:tc>
          <w:tcPr>
            <w:tcW w:w="1148" w:type="dxa"/>
            <w:shd w:val="clear" w:color="auto" w:fill="auto"/>
            <w:vAlign w:val="center"/>
          </w:tcPr>
          <w:p w14:paraId="663CE32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100ml</w:t>
            </w:r>
          </w:p>
        </w:tc>
        <w:tc>
          <w:tcPr>
            <w:tcW w:w="1095" w:type="dxa"/>
            <w:shd w:val="clear" w:color="auto" w:fill="auto"/>
            <w:vAlign w:val="center"/>
          </w:tcPr>
          <w:p w14:paraId="48E339F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8</w:t>
            </w:r>
          </w:p>
        </w:tc>
        <w:tc>
          <w:tcPr>
            <w:tcW w:w="1045" w:type="dxa"/>
            <w:vAlign w:val="center"/>
          </w:tcPr>
          <w:p w14:paraId="5032A62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21DB4B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36CC796" w14:textId="77777777" w:rsidTr="00BF73F0">
        <w:trPr>
          <w:trHeight w:val="250"/>
          <w:jc w:val="center"/>
        </w:trPr>
        <w:tc>
          <w:tcPr>
            <w:tcW w:w="512" w:type="dxa"/>
            <w:shd w:val="clear" w:color="auto" w:fill="auto"/>
            <w:vAlign w:val="center"/>
          </w:tcPr>
          <w:p w14:paraId="3286B8B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2209" w:type="dxa"/>
            <w:vAlign w:val="center"/>
          </w:tcPr>
          <w:p w14:paraId="756974B5"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Acetic acid</w:t>
            </w:r>
          </w:p>
        </w:tc>
        <w:tc>
          <w:tcPr>
            <w:tcW w:w="3889" w:type="dxa"/>
            <w:shd w:val="clear" w:color="auto" w:fill="auto"/>
            <w:vAlign w:val="center"/>
          </w:tcPr>
          <w:p w14:paraId="69AF4C59"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Acetic acid, glacial, for analysis</w:t>
            </w:r>
          </w:p>
        </w:tc>
        <w:tc>
          <w:tcPr>
            <w:tcW w:w="1148" w:type="dxa"/>
            <w:shd w:val="clear" w:color="auto" w:fill="auto"/>
            <w:vAlign w:val="center"/>
          </w:tcPr>
          <w:p w14:paraId="0510D14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2,5lt</w:t>
            </w:r>
          </w:p>
        </w:tc>
        <w:tc>
          <w:tcPr>
            <w:tcW w:w="1095" w:type="dxa"/>
            <w:shd w:val="clear" w:color="auto" w:fill="auto"/>
            <w:vAlign w:val="center"/>
          </w:tcPr>
          <w:p w14:paraId="7138FCD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3</w:t>
            </w:r>
          </w:p>
        </w:tc>
        <w:tc>
          <w:tcPr>
            <w:tcW w:w="1045" w:type="dxa"/>
            <w:vAlign w:val="center"/>
          </w:tcPr>
          <w:p w14:paraId="324977F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78CE653"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E5EDB40" w14:textId="77777777" w:rsidTr="00BF73F0">
        <w:trPr>
          <w:trHeight w:val="250"/>
          <w:jc w:val="center"/>
        </w:trPr>
        <w:tc>
          <w:tcPr>
            <w:tcW w:w="512" w:type="dxa"/>
            <w:shd w:val="clear" w:color="auto" w:fill="auto"/>
            <w:vAlign w:val="center"/>
          </w:tcPr>
          <w:p w14:paraId="7F31794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11</w:t>
            </w:r>
          </w:p>
        </w:tc>
        <w:tc>
          <w:tcPr>
            <w:tcW w:w="2209" w:type="dxa"/>
            <w:vAlign w:val="center"/>
          </w:tcPr>
          <w:p w14:paraId="28061340"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Θερμοφόρα, ηλεκτρική </w:t>
            </w:r>
          </w:p>
        </w:tc>
        <w:tc>
          <w:tcPr>
            <w:tcW w:w="3889" w:type="dxa"/>
            <w:shd w:val="clear" w:color="auto" w:fill="auto"/>
            <w:vAlign w:val="center"/>
          </w:tcPr>
          <w:p w14:paraId="0C1D474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Θερμοφόρα, ηλεκτρική, </w:t>
            </w:r>
            <w:r w:rsidRPr="000C589E">
              <w:rPr>
                <w:rFonts w:ascii="Segoe UI" w:hAnsi="Segoe UI" w:cs="Segoe UI"/>
                <w:sz w:val="16"/>
                <w:szCs w:val="16"/>
                <w:shd w:val="clear" w:color="auto" w:fill="FFFFFF"/>
                <w:lang w:val="el-GR" w:eastAsia="el-GR"/>
              </w:rPr>
              <w:t xml:space="preserve">40 x 30 cm, </w:t>
            </w:r>
            <w:r w:rsidRPr="000C589E">
              <w:rPr>
                <w:rFonts w:ascii="Segoe UI" w:hAnsi="Segoe UI" w:cs="Segoe UI"/>
                <w:sz w:val="16"/>
                <w:szCs w:val="16"/>
                <w:lang w:val="el-GR" w:eastAsia="el-GR"/>
              </w:rPr>
              <w:t>Beurer HK25 ή αντίστοιχο άλλου οίκου</w:t>
            </w:r>
          </w:p>
        </w:tc>
        <w:tc>
          <w:tcPr>
            <w:tcW w:w="1148" w:type="dxa"/>
            <w:shd w:val="clear" w:color="auto" w:fill="auto"/>
            <w:vAlign w:val="center"/>
          </w:tcPr>
          <w:p w14:paraId="5A4558F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31740A6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4</w:t>
            </w:r>
          </w:p>
        </w:tc>
        <w:tc>
          <w:tcPr>
            <w:tcW w:w="1045" w:type="dxa"/>
            <w:vAlign w:val="center"/>
          </w:tcPr>
          <w:p w14:paraId="4BC0BEA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C5E07D2"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BC2FD62" w14:textId="77777777" w:rsidTr="00BF73F0">
        <w:trPr>
          <w:trHeight w:val="250"/>
          <w:jc w:val="center"/>
        </w:trPr>
        <w:tc>
          <w:tcPr>
            <w:tcW w:w="512" w:type="dxa"/>
            <w:shd w:val="clear" w:color="auto" w:fill="auto"/>
            <w:vAlign w:val="center"/>
          </w:tcPr>
          <w:p w14:paraId="180E2FE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12</w:t>
            </w:r>
          </w:p>
        </w:tc>
        <w:tc>
          <w:tcPr>
            <w:tcW w:w="2209" w:type="dxa"/>
            <w:vAlign w:val="center"/>
          </w:tcPr>
          <w:p w14:paraId="73503197"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Δίσκος κίνησης</w:t>
            </w:r>
          </w:p>
        </w:tc>
        <w:tc>
          <w:tcPr>
            <w:tcW w:w="3889" w:type="dxa"/>
            <w:shd w:val="clear" w:color="auto" w:fill="auto"/>
            <w:vAlign w:val="center"/>
          </w:tcPr>
          <w:p w14:paraId="668B600B"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Δίσκος κίνησης για τρωκτικά, διαμέτρου 17</w:t>
            </w:r>
            <w:r w:rsidRPr="000C589E">
              <w:rPr>
                <w:rFonts w:ascii="Segoe UI" w:hAnsi="Segoe UI" w:cs="Segoe UI"/>
                <w:sz w:val="16"/>
                <w:szCs w:val="16"/>
                <w:lang w:val="en-US" w:eastAsia="el-GR"/>
              </w:rPr>
              <w:t>cm</w:t>
            </w:r>
            <w:r w:rsidRPr="000C589E">
              <w:rPr>
                <w:rFonts w:ascii="Segoe UI" w:hAnsi="Segoe UI" w:cs="Segoe UI"/>
                <w:sz w:val="16"/>
                <w:szCs w:val="16"/>
                <w:lang w:val="el-GR" w:eastAsia="el-GR"/>
              </w:rPr>
              <w:t>, TRΙXIE ή αντίστοιχο άλλου οίκου</w:t>
            </w:r>
          </w:p>
        </w:tc>
        <w:tc>
          <w:tcPr>
            <w:tcW w:w="1148" w:type="dxa"/>
            <w:shd w:val="clear" w:color="auto" w:fill="auto"/>
            <w:vAlign w:val="center"/>
          </w:tcPr>
          <w:p w14:paraId="0BF07F4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2450B01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8</w:t>
            </w:r>
          </w:p>
        </w:tc>
        <w:tc>
          <w:tcPr>
            <w:tcW w:w="1045" w:type="dxa"/>
            <w:vAlign w:val="center"/>
          </w:tcPr>
          <w:p w14:paraId="468083F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B53DFF1"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460058A" w14:textId="77777777" w:rsidTr="00BF73F0">
        <w:trPr>
          <w:trHeight w:val="250"/>
          <w:jc w:val="center"/>
        </w:trPr>
        <w:tc>
          <w:tcPr>
            <w:tcW w:w="512" w:type="dxa"/>
            <w:shd w:val="clear" w:color="auto" w:fill="auto"/>
            <w:vAlign w:val="center"/>
          </w:tcPr>
          <w:p w14:paraId="327F9AD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13</w:t>
            </w:r>
          </w:p>
        </w:tc>
        <w:tc>
          <w:tcPr>
            <w:tcW w:w="2209" w:type="dxa"/>
            <w:vAlign w:val="center"/>
          </w:tcPr>
          <w:p w14:paraId="6463852A"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6-well clear tc-treated multiple well plates</w:t>
            </w:r>
          </w:p>
        </w:tc>
        <w:tc>
          <w:tcPr>
            <w:tcW w:w="3889" w:type="dxa"/>
            <w:shd w:val="clear" w:color="auto" w:fill="auto"/>
            <w:vAlign w:val="center"/>
          </w:tcPr>
          <w:p w14:paraId="58F88767"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6-well clear tc-treated multiple well plates, individually wrapped sterile</w:t>
            </w:r>
          </w:p>
        </w:tc>
        <w:tc>
          <w:tcPr>
            <w:tcW w:w="1148" w:type="dxa"/>
            <w:shd w:val="clear" w:color="auto" w:fill="auto"/>
            <w:vAlign w:val="center"/>
          </w:tcPr>
          <w:p w14:paraId="516F70E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3B4A483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70</w:t>
            </w:r>
          </w:p>
        </w:tc>
        <w:tc>
          <w:tcPr>
            <w:tcW w:w="1045" w:type="dxa"/>
            <w:vAlign w:val="center"/>
          </w:tcPr>
          <w:p w14:paraId="2BC270E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D731E58"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9EA8EFA" w14:textId="77777777" w:rsidTr="00BF73F0">
        <w:trPr>
          <w:trHeight w:val="250"/>
          <w:jc w:val="center"/>
        </w:trPr>
        <w:tc>
          <w:tcPr>
            <w:tcW w:w="512" w:type="dxa"/>
            <w:shd w:val="clear" w:color="auto" w:fill="auto"/>
            <w:vAlign w:val="center"/>
          </w:tcPr>
          <w:p w14:paraId="12C1445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14</w:t>
            </w:r>
          </w:p>
        </w:tc>
        <w:tc>
          <w:tcPr>
            <w:tcW w:w="2209" w:type="dxa"/>
            <w:vAlign w:val="center"/>
          </w:tcPr>
          <w:p w14:paraId="1B689DB2"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l-GR" w:eastAsia="el-GR"/>
              </w:rPr>
              <w:t>Screw cap tube</w:t>
            </w:r>
            <w:r w:rsidRPr="000C589E">
              <w:rPr>
                <w:rFonts w:ascii="Segoe UI" w:hAnsi="Segoe UI" w:cs="Segoe UI"/>
                <w:sz w:val="16"/>
                <w:szCs w:val="16"/>
                <w:lang w:val="en-US" w:eastAsia="el-GR"/>
              </w:rPr>
              <w:t>, 15 ml</w:t>
            </w:r>
          </w:p>
        </w:tc>
        <w:tc>
          <w:tcPr>
            <w:tcW w:w="3889" w:type="dxa"/>
            <w:shd w:val="clear" w:color="auto" w:fill="auto"/>
            <w:vAlign w:val="center"/>
          </w:tcPr>
          <w:p w14:paraId="17767D73"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Screw cap tube, 15 ml, 120 x 17 mm, conical base, PP, with printed writing space and graduation, with assembled red cap, sterile and non-pyrogenic/endotoxin-free</w:t>
            </w:r>
          </w:p>
        </w:tc>
        <w:tc>
          <w:tcPr>
            <w:tcW w:w="1148" w:type="dxa"/>
            <w:shd w:val="clear" w:color="auto" w:fill="auto"/>
            <w:vAlign w:val="center"/>
          </w:tcPr>
          <w:p w14:paraId="37B758B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Πακ/500</w:t>
            </w:r>
          </w:p>
        </w:tc>
        <w:tc>
          <w:tcPr>
            <w:tcW w:w="1095" w:type="dxa"/>
            <w:shd w:val="clear" w:color="auto" w:fill="auto"/>
            <w:vAlign w:val="center"/>
          </w:tcPr>
          <w:p w14:paraId="0FD2C68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4</w:t>
            </w:r>
          </w:p>
        </w:tc>
        <w:tc>
          <w:tcPr>
            <w:tcW w:w="1045" w:type="dxa"/>
            <w:vAlign w:val="center"/>
          </w:tcPr>
          <w:p w14:paraId="2416504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7119E17"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7D320E4" w14:textId="77777777" w:rsidTr="00BF73F0">
        <w:trPr>
          <w:trHeight w:val="250"/>
          <w:jc w:val="center"/>
        </w:trPr>
        <w:tc>
          <w:tcPr>
            <w:tcW w:w="512" w:type="dxa"/>
            <w:shd w:val="clear" w:color="auto" w:fill="auto"/>
            <w:vAlign w:val="center"/>
          </w:tcPr>
          <w:p w14:paraId="467BF69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15</w:t>
            </w:r>
          </w:p>
        </w:tc>
        <w:tc>
          <w:tcPr>
            <w:tcW w:w="2209" w:type="dxa"/>
            <w:vAlign w:val="center"/>
          </w:tcPr>
          <w:p w14:paraId="1CB0F78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Cell culture dish</w:t>
            </w:r>
          </w:p>
        </w:tc>
        <w:tc>
          <w:tcPr>
            <w:tcW w:w="3889" w:type="dxa"/>
            <w:shd w:val="clear" w:color="auto" w:fill="auto"/>
            <w:vAlign w:val="center"/>
          </w:tcPr>
          <w:p w14:paraId="4C148747"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Cell culture dish, ps, 35/10 mm, vents, tc, sterile</w:t>
            </w:r>
          </w:p>
        </w:tc>
        <w:tc>
          <w:tcPr>
            <w:tcW w:w="1148" w:type="dxa"/>
            <w:shd w:val="clear" w:color="auto" w:fill="auto"/>
            <w:vAlign w:val="center"/>
          </w:tcPr>
          <w:p w14:paraId="4A96801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w:t>
            </w:r>
          </w:p>
        </w:tc>
        <w:tc>
          <w:tcPr>
            <w:tcW w:w="1095" w:type="dxa"/>
            <w:shd w:val="clear" w:color="auto" w:fill="auto"/>
            <w:vAlign w:val="center"/>
          </w:tcPr>
          <w:p w14:paraId="0ABCCF4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15</w:t>
            </w:r>
          </w:p>
        </w:tc>
        <w:tc>
          <w:tcPr>
            <w:tcW w:w="1045" w:type="dxa"/>
            <w:vAlign w:val="center"/>
          </w:tcPr>
          <w:p w14:paraId="0868468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366BFA7"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96C1276" w14:textId="77777777" w:rsidTr="00BF73F0">
        <w:trPr>
          <w:trHeight w:val="250"/>
          <w:jc w:val="center"/>
        </w:trPr>
        <w:tc>
          <w:tcPr>
            <w:tcW w:w="512" w:type="dxa"/>
            <w:shd w:val="clear" w:color="auto" w:fill="auto"/>
            <w:vAlign w:val="center"/>
          </w:tcPr>
          <w:p w14:paraId="39A19FA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16</w:t>
            </w:r>
          </w:p>
        </w:tc>
        <w:tc>
          <w:tcPr>
            <w:tcW w:w="2209" w:type="dxa"/>
            <w:vAlign w:val="center"/>
          </w:tcPr>
          <w:p w14:paraId="08766E7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Corner conection</w:t>
            </w:r>
          </w:p>
        </w:tc>
        <w:tc>
          <w:tcPr>
            <w:tcW w:w="3889" w:type="dxa"/>
            <w:shd w:val="clear" w:color="auto" w:fill="auto"/>
            <w:vAlign w:val="center"/>
          </w:tcPr>
          <w:p w14:paraId="42785F76"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Corner conection, 30 x 30 slot 8</w:t>
            </w:r>
          </w:p>
        </w:tc>
        <w:tc>
          <w:tcPr>
            <w:tcW w:w="1148" w:type="dxa"/>
            <w:shd w:val="clear" w:color="auto" w:fill="auto"/>
            <w:vAlign w:val="center"/>
          </w:tcPr>
          <w:p w14:paraId="1EF30D5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6D542D9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w:t>
            </w:r>
          </w:p>
        </w:tc>
        <w:tc>
          <w:tcPr>
            <w:tcW w:w="1045" w:type="dxa"/>
            <w:vAlign w:val="center"/>
          </w:tcPr>
          <w:p w14:paraId="5165789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CCFC2A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6FE19DA" w14:textId="77777777" w:rsidTr="00BF73F0">
        <w:trPr>
          <w:trHeight w:val="250"/>
          <w:jc w:val="center"/>
        </w:trPr>
        <w:tc>
          <w:tcPr>
            <w:tcW w:w="512" w:type="dxa"/>
            <w:shd w:val="clear" w:color="auto" w:fill="auto"/>
            <w:vAlign w:val="center"/>
          </w:tcPr>
          <w:p w14:paraId="120CE16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17</w:t>
            </w:r>
          </w:p>
        </w:tc>
        <w:tc>
          <w:tcPr>
            <w:tcW w:w="2209" w:type="dxa"/>
            <w:vAlign w:val="center"/>
          </w:tcPr>
          <w:p w14:paraId="1330108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Cell culture dish</w:t>
            </w:r>
          </w:p>
        </w:tc>
        <w:tc>
          <w:tcPr>
            <w:tcW w:w="3889" w:type="dxa"/>
            <w:shd w:val="clear" w:color="auto" w:fill="auto"/>
            <w:vAlign w:val="center"/>
          </w:tcPr>
          <w:p w14:paraId="35F6B1EF"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Cell culture dish, ps, 100/20 mm, vents, cellstar tc, sterile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αντίστοιχο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48" w:type="dxa"/>
            <w:shd w:val="clear" w:color="auto" w:fill="auto"/>
            <w:vAlign w:val="center"/>
          </w:tcPr>
          <w:p w14:paraId="5414DBB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Πακ/360</w:t>
            </w:r>
          </w:p>
        </w:tc>
        <w:tc>
          <w:tcPr>
            <w:tcW w:w="1095" w:type="dxa"/>
            <w:shd w:val="clear" w:color="auto" w:fill="auto"/>
            <w:vAlign w:val="center"/>
          </w:tcPr>
          <w:p w14:paraId="3F3DD6A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42613A2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700064A"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382D5E9" w14:textId="77777777" w:rsidTr="00BF73F0">
        <w:trPr>
          <w:trHeight w:val="250"/>
          <w:jc w:val="center"/>
        </w:trPr>
        <w:tc>
          <w:tcPr>
            <w:tcW w:w="512" w:type="dxa"/>
            <w:shd w:val="clear" w:color="auto" w:fill="auto"/>
            <w:vAlign w:val="center"/>
          </w:tcPr>
          <w:p w14:paraId="1D32994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18</w:t>
            </w:r>
          </w:p>
        </w:tc>
        <w:tc>
          <w:tcPr>
            <w:tcW w:w="2209" w:type="dxa"/>
            <w:vAlign w:val="center"/>
          </w:tcPr>
          <w:p w14:paraId="392F5E3C"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Serological pipette 10 ml</w:t>
            </w:r>
          </w:p>
        </w:tc>
        <w:tc>
          <w:tcPr>
            <w:tcW w:w="3889" w:type="dxa"/>
            <w:shd w:val="clear" w:color="auto" w:fill="auto"/>
            <w:vAlign w:val="center"/>
          </w:tcPr>
          <w:p w14:paraId="693F0008"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Serological pipette 10 ml, with cotton plug, color code: orange, polystyrene, sterile, non-pyrogenic/endotoxin-free, non-cytotoxic</w:t>
            </w:r>
          </w:p>
        </w:tc>
        <w:tc>
          <w:tcPr>
            <w:tcW w:w="1148" w:type="dxa"/>
            <w:shd w:val="clear" w:color="auto" w:fill="auto"/>
            <w:vAlign w:val="center"/>
          </w:tcPr>
          <w:p w14:paraId="30F123C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Πακ/500</w:t>
            </w:r>
          </w:p>
        </w:tc>
        <w:tc>
          <w:tcPr>
            <w:tcW w:w="1095" w:type="dxa"/>
            <w:shd w:val="clear" w:color="auto" w:fill="auto"/>
            <w:vAlign w:val="center"/>
          </w:tcPr>
          <w:p w14:paraId="2DF5455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4</w:t>
            </w:r>
          </w:p>
        </w:tc>
        <w:tc>
          <w:tcPr>
            <w:tcW w:w="1045" w:type="dxa"/>
            <w:vAlign w:val="center"/>
          </w:tcPr>
          <w:p w14:paraId="35728E4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6C8E195"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3E18D33" w14:textId="77777777" w:rsidTr="00BF73F0">
        <w:trPr>
          <w:trHeight w:val="250"/>
          <w:jc w:val="center"/>
        </w:trPr>
        <w:tc>
          <w:tcPr>
            <w:tcW w:w="512" w:type="dxa"/>
            <w:shd w:val="clear" w:color="auto" w:fill="auto"/>
            <w:vAlign w:val="center"/>
          </w:tcPr>
          <w:p w14:paraId="2D55421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19</w:t>
            </w:r>
          </w:p>
        </w:tc>
        <w:tc>
          <w:tcPr>
            <w:tcW w:w="2209" w:type="dxa"/>
            <w:vAlign w:val="center"/>
          </w:tcPr>
          <w:p w14:paraId="3AD5E65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Serological pipette 5 ml</w:t>
            </w:r>
          </w:p>
        </w:tc>
        <w:tc>
          <w:tcPr>
            <w:tcW w:w="3889" w:type="dxa"/>
            <w:shd w:val="clear" w:color="auto" w:fill="auto"/>
            <w:vAlign w:val="center"/>
          </w:tcPr>
          <w:p w14:paraId="3AF18978"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Serological pipette 5 ml, with cotton plug, color code: blue, polystyrene, sterile, non-</w:t>
            </w:r>
            <w:r w:rsidRPr="000C589E">
              <w:rPr>
                <w:rFonts w:ascii="Segoe UI" w:hAnsi="Segoe UI" w:cs="Segoe UI"/>
                <w:color w:val="000000"/>
                <w:sz w:val="16"/>
                <w:szCs w:val="16"/>
                <w:lang w:val="en-US" w:eastAsia="el-GR"/>
              </w:rPr>
              <w:lastRenderedPageBreak/>
              <w:t>pyrogenic/endotoxin-free, non-cytotoxic</w:t>
            </w:r>
          </w:p>
        </w:tc>
        <w:tc>
          <w:tcPr>
            <w:tcW w:w="1148" w:type="dxa"/>
            <w:shd w:val="clear" w:color="auto" w:fill="auto"/>
            <w:vAlign w:val="center"/>
          </w:tcPr>
          <w:p w14:paraId="5F33847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lastRenderedPageBreak/>
              <w:t>Πακ/500</w:t>
            </w:r>
          </w:p>
        </w:tc>
        <w:tc>
          <w:tcPr>
            <w:tcW w:w="1095" w:type="dxa"/>
            <w:shd w:val="clear" w:color="auto" w:fill="auto"/>
            <w:vAlign w:val="center"/>
          </w:tcPr>
          <w:p w14:paraId="566E2BE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4</w:t>
            </w:r>
          </w:p>
        </w:tc>
        <w:tc>
          <w:tcPr>
            <w:tcW w:w="1045" w:type="dxa"/>
            <w:vAlign w:val="center"/>
          </w:tcPr>
          <w:p w14:paraId="5B968F0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9FB2C5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43EC04F" w14:textId="77777777" w:rsidTr="00BF73F0">
        <w:trPr>
          <w:trHeight w:val="250"/>
          <w:jc w:val="center"/>
        </w:trPr>
        <w:tc>
          <w:tcPr>
            <w:tcW w:w="512" w:type="dxa"/>
            <w:shd w:val="clear" w:color="auto" w:fill="auto"/>
            <w:vAlign w:val="center"/>
          </w:tcPr>
          <w:p w14:paraId="2EF2DE2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20</w:t>
            </w:r>
          </w:p>
        </w:tc>
        <w:tc>
          <w:tcPr>
            <w:tcW w:w="2209" w:type="dxa"/>
            <w:vAlign w:val="center"/>
          </w:tcPr>
          <w:p w14:paraId="36425FE8"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Χαρτί επαγγελματικό</w:t>
            </w:r>
          </w:p>
        </w:tc>
        <w:tc>
          <w:tcPr>
            <w:tcW w:w="3889" w:type="dxa"/>
            <w:shd w:val="clear" w:color="auto" w:fill="auto"/>
            <w:vAlign w:val="center"/>
          </w:tcPr>
          <w:p w14:paraId="2B660EEA"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l-GR" w:eastAsia="el-GR"/>
              </w:rPr>
              <w:t>Χαρτί επαγγελματικό (2</w:t>
            </w:r>
            <w:r w:rsidRPr="000C589E">
              <w:rPr>
                <w:rFonts w:ascii="Segoe UI" w:hAnsi="Segoe UI" w:cs="Segoe UI"/>
                <w:sz w:val="16"/>
                <w:szCs w:val="16"/>
                <w:lang w:val="en-US" w:eastAsia="el-GR"/>
              </w:rPr>
              <w:t>x2,5kg)</w:t>
            </w:r>
          </w:p>
        </w:tc>
        <w:tc>
          <w:tcPr>
            <w:tcW w:w="1148" w:type="dxa"/>
            <w:shd w:val="clear" w:color="auto" w:fill="auto"/>
            <w:vAlign w:val="center"/>
          </w:tcPr>
          <w:p w14:paraId="0556F35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73C2EDC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w:t>
            </w:r>
          </w:p>
        </w:tc>
        <w:tc>
          <w:tcPr>
            <w:tcW w:w="1045" w:type="dxa"/>
            <w:vAlign w:val="center"/>
          </w:tcPr>
          <w:p w14:paraId="1828F7F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6BC636A"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6CB5C76" w14:textId="77777777" w:rsidTr="00BF73F0">
        <w:trPr>
          <w:trHeight w:val="250"/>
          <w:jc w:val="center"/>
        </w:trPr>
        <w:tc>
          <w:tcPr>
            <w:tcW w:w="512" w:type="dxa"/>
            <w:shd w:val="clear" w:color="auto" w:fill="auto"/>
            <w:vAlign w:val="center"/>
          </w:tcPr>
          <w:p w14:paraId="666478A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21</w:t>
            </w:r>
          </w:p>
        </w:tc>
        <w:tc>
          <w:tcPr>
            <w:tcW w:w="2209" w:type="dxa"/>
            <w:vAlign w:val="center"/>
          </w:tcPr>
          <w:p w14:paraId="3774A1D7"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Hydrogen Peroxide</w:t>
            </w:r>
          </w:p>
        </w:tc>
        <w:tc>
          <w:tcPr>
            <w:tcW w:w="3889" w:type="dxa"/>
            <w:shd w:val="clear" w:color="auto" w:fill="auto"/>
            <w:vAlign w:val="center"/>
          </w:tcPr>
          <w:p w14:paraId="1071776C"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l-GR" w:eastAsia="el-GR"/>
              </w:rPr>
              <w:t>Hydrogen Peroxide 30% RPE</w:t>
            </w:r>
          </w:p>
        </w:tc>
        <w:tc>
          <w:tcPr>
            <w:tcW w:w="1148" w:type="dxa"/>
            <w:shd w:val="clear" w:color="auto" w:fill="auto"/>
            <w:vAlign w:val="center"/>
          </w:tcPr>
          <w:p w14:paraId="6BFF143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1lt</w:t>
            </w:r>
          </w:p>
        </w:tc>
        <w:tc>
          <w:tcPr>
            <w:tcW w:w="1095" w:type="dxa"/>
            <w:shd w:val="clear" w:color="auto" w:fill="auto"/>
            <w:vAlign w:val="center"/>
          </w:tcPr>
          <w:p w14:paraId="33B6913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7DEDB6B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3881647"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3682FBC" w14:textId="77777777" w:rsidTr="00BF73F0">
        <w:trPr>
          <w:trHeight w:val="250"/>
          <w:jc w:val="center"/>
        </w:trPr>
        <w:tc>
          <w:tcPr>
            <w:tcW w:w="512" w:type="dxa"/>
            <w:shd w:val="clear" w:color="auto" w:fill="auto"/>
            <w:vAlign w:val="center"/>
          </w:tcPr>
          <w:p w14:paraId="32A6FD5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22</w:t>
            </w:r>
          </w:p>
        </w:tc>
        <w:tc>
          <w:tcPr>
            <w:tcW w:w="2209" w:type="dxa"/>
            <w:vAlign w:val="center"/>
          </w:tcPr>
          <w:p w14:paraId="4B51268E"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l-GR" w:eastAsia="el-GR"/>
              </w:rPr>
              <w:t>Κωνική φιάλη</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250ml</w:t>
            </w:r>
          </w:p>
        </w:tc>
        <w:tc>
          <w:tcPr>
            <w:tcW w:w="3889" w:type="dxa"/>
            <w:shd w:val="clear" w:color="auto" w:fill="auto"/>
            <w:vAlign w:val="center"/>
          </w:tcPr>
          <w:p w14:paraId="0340E16B"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Κωνική φιάλη, 250</w:t>
            </w:r>
            <w:r w:rsidRPr="000C589E">
              <w:rPr>
                <w:rFonts w:ascii="Segoe UI" w:hAnsi="Segoe UI" w:cs="Segoe UI"/>
                <w:sz w:val="16"/>
                <w:szCs w:val="16"/>
                <w:lang w:val="en-US" w:eastAsia="el-GR"/>
              </w:rPr>
              <w:t>ml</w:t>
            </w:r>
          </w:p>
        </w:tc>
        <w:tc>
          <w:tcPr>
            <w:tcW w:w="1148" w:type="dxa"/>
            <w:shd w:val="clear" w:color="auto" w:fill="auto"/>
            <w:vAlign w:val="center"/>
          </w:tcPr>
          <w:p w14:paraId="6B14727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0A77A8E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7</w:t>
            </w:r>
          </w:p>
        </w:tc>
        <w:tc>
          <w:tcPr>
            <w:tcW w:w="1045" w:type="dxa"/>
            <w:vAlign w:val="center"/>
          </w:tcPr>
          <w:p w14:paraId="2B9791E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0C4A7D9"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8C2CF63" w14:textId="77777777" w:rsidTr="00BF73F0">
        <w:trPr>
          <w:trHeight w:val="250"/>
          <w:jc w:val="center"/>
        </w:trPr>
        <w:tc>
          <w:tcPr>
            <w:tcW w:w="512" w:type="dxa"/>
            <w:shd w:val="clear" w:color="auto" w:fill="auto"/>
            <w:vAlign w:val="center"/>
          </w:tcPr>
          <w:p w14:paraId="0EFC1B8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23</w:t>
            </w:r>
          </w:p>
        </w:tc>
        <w:tc>
          <w:tcPr>
            <w:tcW w:w="2209" w:type="dxa"/>
            <w:vAlign w:val="center"/>
          </w:tcPr>
          <w:p w14:paraId="78B9213F"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4′,6-Diamidino-2-phenylindole dihydrochloride</w:t>
            </w:r>
          </w:p>
        </w:tc>
        <w:tc>
          <w:tcPr>
            <w:tcW w:w="3889" w:type="dxa"/>
            <w:shd w:val="clear" w:color="auto" w:fill="auto"/>
            <w:vAlign w:val="center"/>
          </w:tcPr>
          <w:p w14:paraId="713D5CDA"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4′,6-Diamidino-2-phenylindole dihydrochloride, for nucleic acid staining, ≥98%</w:t>
            </w:r>
          </w:p>
        </w:tc>
        <w:tc>
          <w:tcPr>
            <w:tcW w:w="1148" w:type="dxa"/>
            <w:shd w:val="clear" w:color="auto" w:fill="auto"/>
            <w:vAlign w:val="center"/>
          </w:tcPr>
          <w:p w14:paraId="5A2017D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1mg</w:t>
            </w:r>
          </w:p>
        </w:tc>
        <w:tc>
          <w:tcPr>
            <w:tcW w:w="1095" w:type="dxa"/>
            <w:shd w:val="clear" w:color="auto" w:fill="auto"/>
            <w:vAlign w:val="center"/>
          </w:tcPr>
          <w:p w14:paraId="1C3FB50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5310952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E37ABB3"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476D5A8" w14:textId="77777777" w:rsidTr="00BF73F0">
        <w:trPr>
          <w:trHeight w:val="250"/>
          <w:jc w:val="center"/>
        </w:trPr>
        <w:tc>
          <w:tcPr>
            <w:tcW w:w="512" w:type="dxa"/>
            <w:shd w:val="clear" w:color="auto" w:fill="auto"/>
            <w:vAlign w:val="center"/>
          </w:tcPr>
          <w:p w14:paraId="649AEF3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24</w:t>
            </w:r>
          </w:p>
        </w:tc>
        <w:tc>
          <w:tcPr>
            <w:tcW w:w="2209" w:type="dxa"/>
            <w:vAlign w:val="center"/>
          </w:tcPr>
          <w:p w14:paraId="26D8F51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Microtest tubes</w:t>
            </w:r>
          </w:p>
        </w:tc>
        <w:tc>
          <w:tcPr>
            <w:tcW w:w="3889" w:type="dxa"/>
            <w:shd w:val="clear" w:color="auto" w:fill="auto"/>
            <w:vAlign w:val="center"/>
          </w:tcPr>
          <w:p w14:paraId="6C404056"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Microtest tubes, conical shape, with cap, graduated</w:t>
            </w:r>
          </w:p>
        </w:tc>
        <w:tc>
          <w:tcPr>
            <w:tcW w:w="1148" w:type="dxa"/>
            <w:shd w:val="clear" w:color="auto" w:fill="auto"/>
            <w:vAlign w:val="center"/>
          </w:tcPr>
          <w:p w14:paraId="77F1052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Πακ/1.000</w:t>
            </w:r>
          </w:p>
        </w:tc>
        <w:tc>
          <w:tcPr>
            <w:tcW w:w="1095" w:type="dxa"/>
            <w:shd w:val="clear" w:color="auto" w:fill="auto"/>
            <w:vAlign w:val="center"/>
          </w:tcPr>
          <w:p w14:paraId="7460526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w:t>
            </w:r>
          </w:p>
        </w:tc>
        <w:tc>
          <w:tcPr>
            <w:tcW w:w="1045" w:type="dxa"/>
            <w:vAlign w:val="center"/>
          </w:tcPr>
          <w:p w14:paraId="2E464F8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A64B4BE"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090CCBA" w14:textId="77777777" w:rsidTr="00BF73F0">
        <w:trPr>
          <w:trHeight w:val="250"/>
          <w:jc w:val="center"/>
        </w:trPr>
        <w:tc>
          <w:tcPr>
            <w:tcW w:w="512" w:type="dxa"/>
            <w:shd w:val="clear" w:color="auto" w:fill="auto"/>
            <w:vAlign w:val="center"/>
          </w:tcPr>
          <w:p w14:paraId="3DEF78C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25</w:t>
            </w:r>
          </w:p>
        </w:tc>
        <w:tc>
          <w:tcPr>
            <w:tcW w:w="2209" w:type="dxa"/>
            <w:vAlign w:val="center"/>
          </w:tcPr>
          <w:p w14:paraId="26FA4A75"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Ham's F-12K (Kaighn's) Medium</w:t>
            </w:r>
          </w:p>
        </w:tc>
        <w:tc>
          <w:tcPr>
            <w:tcW w:w="3889" w:type="dxa"/>
            <w:shd w:val="clear" w:color="auto" w:fill="auto"/>
            <w:vAlign w:val="center"/>
          </w:tcPr>
          <w:p w14:paraId="6B073940"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Ham's F-12K (Kaighn's) Medium, Low Glucose, with Phenol Red and Sodium Pyruvate</w:t>
            </w:r>
          </w:p>
        </w:tc>
        <w:tc>
          <w:tcPr>
            <w:tcW w:w="1148" w:type="dxa"/>
            <w:shd w:val="clear" w:color="auto" w:fill="auto"/>
            <w:vAlign w:val="center"/>
          </w:tcPr>
          <w:p w14:paraId="0F2C48C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500ml</w:t>
            </w:r>
          </w:p>
        </w:tc>
        <w:tc>
          <w:tcPr>
            <w:tcW w:w="1095" w:type="dxa"/>
            <w:shd w:val="clear" w:color="auto" w:fill="auto"/>
            <w:vAlign w:val="center"/>
          </w:tcPr>
          <w:p w14:paraId="30F0F64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4</w:t>
            </w:r>
          </w:p>
        </w:tc>
        <w:tc>
          <w:tcPr>
            <w:tcW w:w="1045" w:type="dxa"/>
            <w:vAlign w:val="center"/>
          </w:tcPr>
          <w:p w14:paraId="2725B30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C52D3B6"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B14BAF0" w14:textId="77777777" w:rsidTr="00BF73F0">
        <w:trPr>
          <w:trHeight w:val="250"/>
          <w:jc w:val="center"/>
        </w:trPr>
        <w:tc>
          <w:tcPr>
            <w:tcW w:w="512" w:type="dxa"/>
            <w:shd w:val="clear" w:color="auto" w:fill="auto"/>
            <w:vAlign w:val="center"/>
          </w:tcPr>
          <w:p w14:paraId="0E0ACCB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w:t>
            </w:r>
          </w:p>
        </w:tc>
        <w:tc>
          <w:tcPr>
            <w:tcW w:w="2209" w:type="dxa"/>
            <w:vAlign w:val="center"/>
          </w:tcPr>
          <w:p w14:paraId="4F5C7DD1"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Hard-Shell 96-Well PCR Plates</w:t>
            </w:r>
          </w:p>
        </w:tc>
        <w:tc>
          <w:tcPr>
            <w:tcW w:w="3889" w:type="dxa"/>
            <w:shd w:val="clear" w:color="auto" w:fill="auto"/>
            <w:vAlign w:val="center"/>
          </w:tcPr>
          <w:p w14:paraId="2A53A600"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Hard-Shell 96-Well PCR Plates, low profile, thin wall, skirted, white/clear, Biorad HSP9601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αντίστοιχο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48" w:type="dxa"/>
            <w:shd w:val="clear" w:color="auto" w:fill="auto"/>
            <w:vAlign w:val="center"/>
          </w:tcPr>
          <w:p w14:paraId="6614172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Πακ/50</w:t>
            </w:r>
          </w:p>
        </w:tc>
        <w:tc>
          <w:tcPr>
            <w:tcW w:w="1095" w:type="dxa"/>
            <w:shd w:val="clear" w:color="auto" w:fill="auto"/>
            <w:vAlign w:val="center"/>
          </w:tcPr>
          <w:p w14:paraId="2BC8319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3A24521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E6D1D96"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FE6A9AD" w14:textId="77777777" w:rsidTr="00BF73F0">
        <w:trPr>
          <w:trHeight w:val="250"/>
          <w:jc w:val="center"/>
        </w:trPr>
        <w:tc>
          <w:tcPr>
            <w:tcW w:w="512" w:type="dxa"/>
            <w:shd w:val="clear" w:color="auto" w:fill="auto"/>
            <w:vAlign w:val="center"/>
          </w:tcPr>
          <w:p w14:paraId="455472E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27</w:t>
            </w:r>
          </w:p>
        </w:tc>
        <w:tc>
          <w:tcPr>
            <w:tcW w:w="2209" w:type="dxa"/>
            <w:vAlign w:val="center"/>
          </w:tcPr>
          <w:p w14:paraId="53C939CC"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Macro cells for absorption measurement</w:t>
            </w:r>
          </w:p>
        </w:tc>
        <w:tc>
          <w:tcPr>
            <w:tcW w:w="3889" w:type="dxa"/>
            <w:shd w:val="clear" w:color="auto" w:fill="auto"/>
            <w:vAlign w:val="center"/>
          </w:tcPr>
          <w:p w14:paraId="69BB2930"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Macro cells for absorption measurement, UV-range, quartz glass High Performance, 110QS, 1mm</w:t>
            </w:r>
          </w:p>
        </w:tc>
        <w:tc>
          <w:tcPr>
            <w:tcW w:w="1148" w:type="dxa"/>
            <w:shd w:val="clear" w:color="auto" w:fill="auto"/>
            <w:vAlign w:val="center"/>
          </w:tcPr>
          <w:p w14:paraId="4C280DB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37A352A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0FA62EA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55884A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880A8C0" w14:textId="77777777" w:rsidTr="00BF73F0">
        <w:trPr>
          <w:trHeight w:val="250"/>
          <w:jc w:val="center"/>
        </w:trPr>
        <w:tc>
          <w:tcPr>
            <w:tcW w:w="512" w:type="dxa"/>
            <w:shd w:val="clear" w:color="auto" w:fill="auto"/>
            <w:vAlign w:val="center"/>
          </w:tcPr>
          <w:p w14:paraId="2F0840F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28</w:t>
            </w:r>
          </w:p>
        </w:tc>
        <w:tc>
          <w:tcPr>
            <w:tcW w:w="2209" w:type="dxa"/>
            <w:vAlign w:val="center"/>
          </w:tcPr>
          <w:p w14:paraId="6AB12BE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Αέριο διοξείδιο του άνθρακα</w:t>
            </w:r>
          </w:p>
        </w:tc>
        <w:tc>
          <w:tcPr>
            <w:tcW w:w="3889" w:type="dxa"/>
            <w:shd w:val="clear" w:color="auto" w:fill="auto"/>
            <w:vAlign w:val="center"/>
          </w:tcPr>
          <w:p w14:paraId="29ED4303"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Για χρήση σε επωαστικό κλίβανο </w:t>
            </w:r>
            <w:r w:rsidRPr="000C589E">
              <w:rPr>
                <w:rFonts w:ascii="Segoe UI" w:hAnsi="Segoe UI" w:cs="Segoe UI"/>
                <w:sz w:val="16"/>
                <w:szCs w:val="16"/>
                <w:lang w:val="en-US" w:eastAsia="el-GR"/>
              </w:rPr>
              <w:t>CO</w:t>
            </w:r>
            <w:r w:rsidRPr="000C589E">
              <w:rPr>
                <w:rFonts w:ascii="Segoe UI" w:hAnsi="Segoe UI" w:cs="Segoe UI"/>
                <w:sz w:val="16"/>
                <w:szCs w:val="16"/>
                <w:vertAlign w:val="subscript"/>
                <w:lang w:val="el-GR" w:eastAsia="el-GR"/>
              </w:rPr>
              <w:t>2</w:t>
            </w:r>
          </w:p>
        </w:tc>
        <w:tc>
          <w:tcPr>
            <w:tcW w:w="1148" w:type="dxa"/>
            <w:shd w:val="clear" w:color="auto" w:fill="auto"/>
            <w:vAlign w:val="center"/>
          </w:tcPr>
          <w:p w14:paraId="0E308FA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kg</w:t>
            </w:r>
          </w:p>
        </w:tc>
        <w:tc>
          <w:tcPr>
            <w:tcW w:w="1095" w:type="dxa"/>
            <w:shd w:val="clear" w:color="auto" w:fill="auto"/>
            <w:vAlign w:val="center"/>
          </w:tcPr>
          <w:p w14:paraId="7802B62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54</w:t>
            </w:r>
          </w:p>
        </w:tc>
        <w:tc>
          <w:tcPr>
            <w:tcW w:w="1045" w:type="dxa"/>
            <w:vAlign w:val="center"/>
          </w:tcPr>
          <w:p w14:paraId="1B13E06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4937872"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61635B2" w14:textId="77777777" w:rsidTr="00BF73F0">
        <w:trPr>
          <w:trHeight w:val="250"/>
          <w:jc w:val="center"/>
        </w:trPr>
        <w:tc>
          <w:tcPr>
            <w:tcW w:w="512" w:type="dxa"/>
            <w:shd w:val="clear" w:color="auto" w:fill="auto"/>
            <w:vAlign w:val="center"/>
          </w:tcPr>
          <w:p w14:paraId="4AD6807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29</w:t>
            </w:r>
          </w:p>
        </w:tc>
        <w:tc>
          <w:tcPr>
            <w:tcW w:w="2209" w:type="dxa"/>
            <w:vAlign w:val="center"/>
          </w:tcPr>
          <w:p w14:paraId="220BA10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Sodium Chloride</w:t>
            </w:r>
          </w:p>
        </w:tc>
        <w:tc>
          <w:tcPr>
            <w:tcW w:w="3889" w:type="dxa"/>
            <w:shd w:val="clear" w:color="auto" w:fill="auto"/>
            <w:vAlign w:val="center"/>
          </w:tcPr>
          <w:p w14:paraId="332DB282"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l-GR" w:eastAsia="el-GR"/>
              </w:rPr>
              <w:t>Sodium Chloride</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for analysis</w:t>
            </w:r>
          </w:p>
        </w:tc>
        <w:tc>
          <w:tcPr>
            <w:tcW w:w="1148" w:type="dxa"/>
            <w:shd w:val="clear" w:color="auto" w:fill="auto"/>
            <w:vAlign w:val="center"/>
          </w:tcPr>
          <w:p w14:paraId="7B25EFB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1kg</w:t>
            </w:r>
          </w:p>
        </w:tc>
        <w:tc>
          <w:tcPr>
            <w:tcW w:w="1095" w:type="dxa"/>
            <w:shd w:val="clear" w:color="auto" w:fill="auto"/>
            <w:vAlign w:val="center"/>
          </w:tcPr>
          <w:p w14:paraId="7969BB5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3</w:t>
            </w:r>
          </w:p>
        </w:tc>
        <w:tc>
          <w:tcPr>
            <w:tcW w:w="1045" w:type="dxa"/>
            <w:vAlign w:val="center"/>
          </w:tcPr>
          <w:p w14:paraId="684592B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01A254F"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5ECB388" w14:textId="77777777" w:rsidTr="00BF73F0">
        <w:trPr>
          <w:trHeight w:val="250"/>
          <w:jc w:val="center"/>
        </w:trPr>
        <w:tc>
          <w:tcPr>
            <w:tcW w:w="512" w:type="dxa"/>
            <w:shd w:val="clear" w:color="auto" w:fill="auto"/>
            <w:vAlign w:val="center"/>
          </w:tcPr>
          <w:p w14:paraId="6D16BA0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30</w:t>
            </w:r>
          </w:p>
        </w:tc>
        <w:tc>
          <w:tcPr>
            <w:tcW w:w="2209" w:type="dxa"/>
            <w:vAlign w:val="center"/>
          </w:tcPr>
          <w:p w14:paraId="1BEB08D1"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CryoPure tube 2.0 ml (PP) with QuickSeal screw cap (HD-PE)</w:t>
            </w:r>
          </w:p>
        </w:tc>
        <w:tc>
          <w:tcPr>
            <w:tcW w:w="3889" w:type="dxa"/>
            <w:shd w:val="clear" w:color="auto" w:fill="auto"/>
            <w:vAlign w:val="center"/>
          </w:tcPr>
          <w:p w14:paraId="22BDF9FE"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CryoPure tube 2.0 ml (PP) with QuickSeal screw cap (HD-PE), white, external thread, 1.8 ml nominal volume, Cryo Performance Tested (sterile, non-pyrogenic/endotoxin-free, non-mutagenic, non-cytotoxic, IVD, CE</w:t>
            </w:r>
          </w:p>
        </w:tc>
        <w:tc>
          <w:tcPr>
            <w:tcW w:w="1148" w:type="dxa"/>
            <w:shd w:val="clear" w:color="auto" w:fill="auto"/>
            <w:vAlign w:val="center"/>
          </w:tcPr>
          <w:p w14:paraId="6D2C445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Πακ/50</w:t>
            </w:r>
          </w:p>
        </w:tc>
        <w:tc>
          <w:tcPr>
            <w:tcW w:w="1095" w:type="dxa"/>
            <w:shd w:val="clear" w:color="auto" w:fill="auto"/>
            <w:vAlign w:val="center"/>
          </w:tcPr>
          <w:p w14:paraId="56477B6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w:t>
            </w:r>
          </w:p>
        </w:tc>
        <w:tc>
          <w:tcPr>
            <w:tcW w:w="1045" w:type="dxa"/>
            <w:vAlign w:val="center"/>
          </w:tcPr>
          <w:p w14:paraId="0F54F8C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9D7C6A6"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2EEAD6D" w14:textId="77777777" w:rsidTr="00BF73F0">
        <w:trPr>
          <w:trHeight w:val="250"/>
          <w:jc w:val="center"/>
        </w:trPr>
        <w:tc>
          <w:tcPr>
            <w:tcW w:w="512" w:type="dxa"/>
            <w:shd w:val="clear" w:color="auto" w:fill="auto"/>
            <w:vAlign w:val="center"/>
          </w:tcPr>
          <w:p w14:paraId="14B0517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31</w:t>
            </w:r>
          </w:p>
        </w:tc>
        <w:tc>
          <w:tcPr>
            <w:tcW w:w="2209" w:type="dxa"/>
            <w:vAlign w:val="center"/>
          </w:tcPr>
          <w:p w14:paraId="4B31C274"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Cryoboxes</w:t>
            </w:r>
          </w:p>
        </w:tc>
        <w:tc>
          <w:tcPr>
            <w:tcW w:w="3889" w:type="dxa"/>
            <w:shd w:val="clear" w:color="auto" w:fill="auto"/>
            <w:vAlign w:val="center"/>
          </w:tcPr>
          <w:p w14:paraId="4EFDCAE2"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Cryoboxes, </w:t>
            </w:r>
            <w:r w:rsidRPr="000C589E">
              <w:rPr>
                <w:rFonts w:ascii="Segoe UI" w:hAnsi="Segoe UI" w:cs="Segoe UI"/>
                <w:sz w:val="16"/>
                <w:szCs w:val="16"/>
                <w:lang w:val="el-GR" w:eastAsia="el-GR"/>
              </w:rPr>
              <w:t>9x9 θέσεων, χάρτινα</w:t>
            </w:r>
          </w:p>
        </w:tc>
        <w:tc>
          <w:tcPr>
            <w:tcW w:w="1148" w:type="dxa"/>
            <w:shd w:val="clear" w:color="auto" w:fill="auto"/>
            <w:vAlign w:val="center"/>
          </w:tcPr>
          <w:p w14:paraId="795D2BC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0665257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25</w:t>
            </w:r>
          </w:p>
        </w:tc>
        <w:tc>
          <w:tcPr>
            <w:tcW w:w="1045" w:type="dxa"/>
            <w:vAlign w:val="center"/>
          </w:tcPr>
          <w:p w14:paraId="715A4A1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FD89591"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F055A47" w14:textId="77777777" w:rsidTr="00BF73F0">
        <w:trPr>
          <w:trHeight w:val="250"/>
          <w:jc w:val="center"/>
        </w:trPr>
        <w:tc>
          <w:tcPr>
            <w:tcW w:w="512" w:type="dxa"/>
            <w:shd w:val="clear" w:color="auto" w:fill="auto"/>
            <w:vAlign w:val="center"/>
          </w:tcPr>
          <w:p w14:paraId="397FE89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32</w:t>
            </w:r>
          </w:p>
        </w:tc>
        <w:tc>
          <w:tcPr>
            <w:tcW w:w="2209" w:type="dxa"/>
            <w:vAlign w:val="center"/>
          </w:tcPr>
          <w:p w14:paraId="7B0AD952"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Screw Cap Micro Tube, 2 ml, PP</w:t>
            </w:r>
          </w:p>
        </w:tc>
        <w:tc>
          <w:tcPr>
            <w:tcW w:w="3889" w:type="dxa"/>
            <w:shd w:val="clear" w:color="auto" w:fill="auto"/>
            <w:vAlign w:val="center"/>
          </w:tcPr>
          <w:p w14:paraId="6A401147"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Screw Cap Micro Tube, 2 ml, PP, with skirted base, with knurls, with assembled cap, with writing space and graduation, certified PCR Performance Tested (free of DNase/RNase, DNA and PCR inhibitors)</w:t>
            </w:r>
          </w:p>
        </w:tc>
        <w:tc>
          <w:tcPr>
            <w:tcW w:w="1148" w:type="dxa"/>
            <w:shd w:val="clear" w:color="auto" w:fill="auto"/>
            <w:vAlign w:val="center"/>
          </w:tcPr>
          <w:p w14:paraId="36E3BF9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Πακ/1,000</w:t>
            </w:r>
          </w:p>
        </w:tc>
        <w:tc>
          <w:tcPr>
            <w:tcW w:w="1095" w:type="dxa"/>
            <w:shd w:val="clear" w:color="auto" w:fill="auto"/>
            <w:vAlign w:val="center"/>
          </w:tcPr>
          <w:p w14:paraId="5A3AB65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1970F17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CEBD98B"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6A95495" w14:textId="77777777" w:rsidTr="00BF73F0">
        <w:trPr>
          <w:trHeight w:val="250"/>
          <w:jc w:val="center"/>
        </w:trPr>
        <w:tc>
          <w:tcPr>
            <w:tcW w:w="512" w:type="dxa"/>
            <w:shd w:val="clear" w:color="auto" w:fill="auto"/>
            <w:vAlign w:val="center"/>
          </w:tcPr>
          <w:p w14:paraId="2B6512C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33</w:t>
            </w:r>
          </w:p>
        </w:tc>
        <w:tc>
          <w:tcPr>
            <w:tcW w:w="2209" w:type="dxa"/>
            <w:vAlign w:val="center"/>
          </w:tcPr>
          <w:p w14:paraId="5F8E7D50"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Harlequin Listeria Chromogenic Agar according to Ottaviani &amp; Agosti</w:t>
            </w:r>
          </w:p>
        </w:tc>
        <w:tc>
          <w:tcPr>
            <w:tcW w:w="3889" w:type="dxa"/>
            <w:shd w:val="clear" w:color="auto" w:fill="auto"/>
            <w:vAlign w:val="center"/>
          </w:tcPr>
          <w:p w14:paraId="786A4D29"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Harlequin Listeria Chromogenic Agar according to Ottaviani &amp; Agosti, with 5.0g/l Sodium Chloride and 10g/l Yeast Extract</w:t>
            </w:r>
          </w:p>
        </w:tc>
        <w:tc>
          <w:tcPr>
            <w:tcW w:w="1148" w:type="dxa"/>
            <w:shd w:val="clear" w:color="auto" w:fill="auto"/>
            <w:vAlign w:val="center"/>
          </w:tcPr>
          <w:p w14:paraId="211F1BB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500g</w:t>
            </w:r>
          </w:p>
        </w:tc>
        <w:tc>
          <w:tcPr>
            <w:tcW w:w="1095" w:type="dxa"/>
            <w:shd w:val="clear" w:color="auto" w:fill="auto"/>
            <w:vAlign w:val="center"/>
          </w:tcPr>
          <w:p w14:paraId="41767AF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795846D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AA3BD7E"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B646A94" w14:textId="77777777" w:rsidTr="00BF73F0">
        <w:trPr>
          <w:trHeight w:val="250"/>
          <w:jc w:val="center"/>
        </w:trPr>
        <w:tc>
          <w:tcPr>
            <w:tcW w:w="512" w:type="dxa"/>
            <w:shd w:val="clear" w:color="auto" w:fill="auto"/>
            <w:vAlign w:val="center"/>
          </w:tcPr>
          <w:p w14:paraId="291E886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34</w:t>
            </w:r>
          </w:p>
        </w:tc>
        <w:tc>
          <w:tcPr>
            <w:tcW w:w="2209" w:type="dxa"/>
            <w:vAlign w:val="center"/>
          </w:tcPr>
          <w:p w14:paraId="1362F08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Medium 199, Earle's Salts</w:t>
            </w:r>
          </w:p>
        </w:tc>
        <w:tc>
          <w:tcPr>
            <w:tcW w:w="3889" w:type="dxa"/>
            <w:shd w:val="clear" w:color="auto" w:fill="auto"/>
            <w:vAlign w:val="center"/>
          </w:tcPr>
          <w:p w14:paraId="55B2CF46"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Medium 199, Earle's Salts, with Phenol Red, L-Glutamine, without: HEPES</w:t>
            </w:r>
          </w:p>
        </w:tc>
        <w:tc>
          <w:tcPr>
            <w:tcW w:w="1148" w:type="dxa"/>
            <w:shd w:val="clear" w:color="auto" w:fill="auto"/>
            <w:vAlign w:val="center"/>
          </w:tcPr>
          <w:p w14:paraId="47C694E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500ml</w:t>
            </w:r>
          </w:p>
        </w:tc>
        <w:tc>
          <w:tcPr>
            <w:tcW w:w="1095" w:type="dxa"/>
            <w:shd w:val="clear" w:color="auto" w:fill="auto"/>
            <w:vAlign w:val="center"/>
          </w:tcPr>
          <w:p w14:paraId="284B786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4</w:t>
            </w:r>
          </w:p>
        </w:tc>
        <w:tc>
          <w:tcPr>
            <w:tcW w:w="1045" w:type="dxa"/>
            <w:vAlign w:val="center"/>
          </w:tcPr>
          <w:p w14:paraId="7255CA8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04753BD"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5DBC1A8" w14:textId="77777777" w:rsidTr="00BF73F0">
        <w:trPr>
          <w:trHeight w:val="250"/>
          <w:jc w:val="center"/>
        </w:trPr>
        <w:tc>
          <w:tcPr>
            <w:tcW w:w="512" w:type="dxa"/>
            <w:shd w:val="clear" w:color="auto" w:fill="auto"/>
            <w:vAlign w:val="center"/>
          </w:tcPr>
          <w:p w14:paraId="46597F5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35</w:t>
            </w:r>
          </w:p>
        </w:tc>
        <w:tc>
          <w:tcPr>
            <w:tcW w:w="2209" w:type="dxa"/>
            <w:vAlign w:val="center"/>
          </w:tcPr>
          <w:p w14:paraId="727702B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Creatine monohydrate</w:t>
            </w:r>
          </w:p>
        </w:tc>
        <w:tc>
          <w:tcPr>
            <w:tcW w:w="3889" w:type="dxa"/>
            <w:shd w:val="clear" w:color="auto" w:fill="auto"/>
            <w:vAlign w:val="center"/>
          </w:tcPr>
          <w:p w14:paraId="5AAF5B8D"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l-GR" w:eastAsia="el-GR"/>
              </w:rPr>
              <w:t>Creatine monohydrate, ≥98%</w:t>
            </w:r>
          </w:p>
        </w:tc>
        <w:tc>
          <w:tcPr>
            <w:tcW w:w="1148" w:type="dxa"/>
            <w:shd w:val="clear" w:color="auto" w:fill="auto"/>
            <w:vAlign w:val="center"/>
          </w:tcPr>
          <w:p w14:paraId="145817D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100g</w:t>
            </w:r>
          </w:p>
        </w:tc>
        <w:tc>
          <w:tcPr>
            <w:tcW w:w="1095" w:type="dxa"/>
            <w:shd w:val="clear" w:color="auto" w:fill="auto"/>
            <w:vAlign w:val="center"/>
          </w:tcPr>
          <w:p w14:paraId="1297C1B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62EE5F5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DCB9338"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21F80F9" w14:textId="77777777" w:rsidTr="00BF73F0">
        <w:trPr>
          <w:trHeight w:val="250"/>
          <w:jc w:val="center"/>
        </w:trPr>
        <w:tc>
          <w:tcPr>
            <w:tcW w:w="512" w:type="dxa"/>
            <w:shd w:val="clear" w:color="auto" w:fill="auto"/>
            <w:vAlign w:val="center"/>
          </w:tcPr>
          <w:p w14:paraId="4AA11CA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36</w:t>
            </w:r>
          </w:p>
        </w:tc>
        <w:tc>
          <w:tcPr>
            <w:tcW w:w="2209" w:type="dxa"/>
            <w:vAlign w:val="center"/>
          </w:tcPr>
          <w:p w14:paraId="21D6001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Square Media Bottles</w:t>
            </w:r>
          </w:p>
        </w:tc>
        <w:tc>
          <w:tcPr>
            <w:tcW w:w="3889" w:type="dxa"/>
            <w:shd w:val="clear" w:color="auto" w:fill="auto"/>
            <w:vAlign w:val="center"/>
          </w:tcPr>
          <w:p w14:paraId="29CEA476"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Square Media Bottles, Nalgene Type 2015, PC, with screw cap, 2.000ml, PP,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αντίστοιχο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48" w:type="dxa"/>
            <w:shd w:val="clear" w:color="auto" w:fill="auto"/>
            <w:vAlign w:val="center"/>
          </w:tcPr>
          <w:p w14:paraId="7788137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3A608D5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12</w:t>
            </w:r>
          </w:p>
        </w:tc>
        <w:tc>
          <w:tcPr>
            <w:tcW w:w="1045" w:type="dxa"/>
            <w:vAlign w:val="center"/>
          </w:tcPr>
          <w:p w14:paraId="251AD78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1CA8A12"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F2EDC8D" w14:textId="77777777" w:rsidTr="00BF73F0">
        <w:trPr>
          <w:trHeight w:val="250"/>
          <w:jc w:val="center"/>
        </w:trPr>
        <w:tc>
          <w:tcPr>
            <w:tcW w:w="512" w:type="dxa"/>
            <w:shd w:val="clear" w:color="auto" w:fill="auto"/>
            <w:vAlign w:val="center"/>
          </w:tcPr>
          <w:p w14:paraId="2DA39F4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37</w:t>
            </w:r>
          </w:p>
        </w:tc>
        <w:tc>
          <w:tcPr>
            <w:tcW w:w="2209" w:type="dxa"/>
            <w:vAlign w:val="center"/>
          </w:tcPr>
          <w:p w14:paraId="79226A4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Membrane filters,</w:t>
            </w:r>
          </w:p>
        </w:tc>
        <w:tc>
          <w:tcPr>
            <w:tcW w:w="3889" w:type="dxa"/>
            <w:shd w:val="clear" w:color="auto" w:fill="auto"/>
            <w:vAlign w:val="center"/>
          </w:tcPr>
          <w:p w14:paraId="3854909E"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Membrane filters, Nylon, 13mm, 0.45</w:t>
            </w:r>
            <w:r w:rsidRPr="000C589E">
              <w:rPr>
                <w:rFonts w:ascii="Segoe UI" w:hAnsi="Segoe UI" w:cs="Segoe UI"/>
                <w:sz w:val="16"/>
                <w:szCs w:val="16"/>
                <w:lang w:val="el-GR" w:eastAsia="el-GR"/>
              </w:rPr>
              <w:t>μ</w:t>
            </w:r>
            <w:r w:rsidRPr="000C589E">
              <w:rPr>
                <w:rFonts w:ascii="Segoe UI" w:hAnsi="Segoe UI" w:cs="Segoe UI"/>
                <w:sz w:val="16"/>
                <w:szCs w:val="16"/>
                <w:lang w:val="en-US" w:eastAsia="el-GR"/>
              </w:rPr>
              <w:t>m</w:t>
            </w:r>
          </w:p>
        </w:tc>
        <w:tc>
          <w:tcPr>
            <w:tcW w:w="1148" w:type="dxa"/>
            <w:shd w:val="clear" w:color="auto" w:fill="auto"/>
            <w:vAlign w:val="center"/>
          </w:tcPr>
          <w:p w14:paraId="1F3CE16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w:t>
            </w:r>
          </w:p>
        </w:tc>
        <w:tc>
          <w:tcPr>
            <w:tcW w:w="1095" w:type="dxa"/>
            <w:shd w:val="clear" w:color="auto" w:fill="auto"/>
            <w:vAlign w:val="center"/>
          </w:tcPr>
          <w:p w14:paraId="7DA0FF3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246CD5E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E56B370"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B68BE38" w14:textId="77777777" w:rsidTr="00BF73F0">
        <w:trPr>
          <w:trHeight w:val="250"/>
          <w:jc w:val="center"/>
        </w:trPr>
        <w:tc>
          <w:tcPr>
            <w:tcW w:w="512" w:type="dxa"/>
            <w:shd w:val="clear" w:color="auto" w:fill="auto"/>
            <w:vAlign w:val="center"/>
          </w:tcPr>
          <w:p w14:paraId="23CFF9A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38</w:t>
            </w:r>
          </w:p>
        </w:tc>
        <w:tc>
          <w:tcPr>
            <w:tcW w:w="2209" w:type="dxa"/>
            <w:vAlign w:val="center"/>
          </w:tcPr>
          <w:p w14:paraId="7CA90268"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Αναπλήρωση Zalion 1200</w:t>
            </w:r>
          </w:p>
        </w:tc>
        <w:tc>
          <w:tcPr>
            <w:tcW w:w="3889" w:type="dxa"/>
            <w:shd w:val="clear" w:color="auto" w:fill="auto"/>
            <w:vAlign w:val="center"/>
          </w:tcPr>
          <w:p w14:paraId="7ACE5D51"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 xml:space="preserve">Αναπλήρωση στήλης απιονισμένου νερού </w:t>
            </w:r>
            <w:r w:rsidRPr="000C589E">
              <w:rPr>
                <w:rFonts w:ascii="Segoe UI" w:hAnsi="Segoe UI" w:cs="Segoe UI"/>
                <w:sz w:val="16"/>
                <w:szCs w:val="16"/>
                <w:lang w:val="en-US" w:eastAsia="el-GR"/>
              </w:rPr>
              <w:t>ZALION</w:t>
            </w:r>
            <w:r w:rsidRPr="000C589E">
              <w:rPr>
                <w:rFonts w:ascii="Segoe UI" w:hAnsi="Segoe UI" w:cs="Segoe UI"/>
                <w:sz w:val="16"/>
                <w:szCs w:val="16"/>
                <w:lang w:val="el-GR" w:eastAsia="el-GR"/>
              </w:rPr>
              <w:t xml:space="preserve"> 1200</w:t>
            </w:r>
          </w:p>
        </w:tc>
        <w:tc>
          <w:tcPr>
            <w:tcW w:w="1148" w:type="dxa"/>
            <w:shd w:val="clear" w:color="auto" w:fill="auto"/>
            <w:vAlign w:val="center"/>
          </w:tcPr>
          <w:p w14:paraId="59DEF14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58DAE63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60BEB96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FDA7936"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A8BCC76" w14:textId="77777777" w:rsidTr="00BF73F0">
        <w:trPr>
          <w:trHeight w:val="250"/>
          <w:jc w:val="center"/>
        </w:trPr>
        <w:tc>
          <w:tcPr>
            <w:tcW w:w="512" w:type="dxa"/>
            <w:shd w:val="clear" w:color="auto" w:fill="auto"/>
            <w:vAlign w:val="center"/>
          </w:tcPr>
          <w:p w14:paraId="0C564DA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39</w:t>
            </w:r>
          </w:p>
        </w:tc>
        <w:tc>
          <w:tcPr>
            <w:tcW w:w="2209" w:type="dxa"/>
            <w:vAlign w:val="center"/>
          </w:tcPr>
          <w:p w14:paraId="65ECC07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Σύριγγες, 0.5</w:t>
            </w:r>
            <w:r w:rsidRPr="000C589E">
              <w:rPr>
                <w:rFonts w:ascii="Segoe UI" w:hAnsi="Segoe UI" w:cs="Segoe UI"/>
                <w:sz w:val="16"/>
                <w:szCs w:val="16"/>
                <w:lang w:val="en-US" w:eastAsia="el-GR"/>
              </w:rPr>
              <w:t>ml</w:t>
            </w:r>
          </w:p>
        </w:tc>
        <w:tc>
          <w:tcPr>
            <w:tcW w:w="3889" w:type="dxa"/>
            <w:shd w:val="clear" w:color="auto" w:fill="auto"/>
            <w:vAlign w:val="center"/>
          </w:tcPr>
          <w:p w14:paraId="469FE700"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l-GR" w:eastAsia="el-GR"/>
              </w:rPr>
              <w:t>Σύριγγες 0,5ml, 29G</w:t>
            </w:r>
          </w:p>
        </w:tc>
        <w:tc>
          <w:tcPr>
            <w:tcW w:w="1148" w:type="dxa"/>
            <w:shd w:val="clear" w:color="auto" w:fill="auto"/>
            <w:vAlign w:val="center"/>
          </w:tcPr>
          <w:p w14:paraId="7F6DC21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w:t>
            </w:r>
          </w:p>
        </w:tc>
        <w:tc>
          <w:tcPr>
            <w:tcW w:w="1095" w:type="dxa"/>
            <w:shd w:val="clear" w:color="auto" w:fill="auto"/>
            <w:vAlign w:val="center"/>
          </w:tcPr>
          <w:p w14:paraId="30BAE29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0C9286C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C4A542A"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8AA52CC" w14:textId="77777777" w:rsidTr="00BF73F0">
        <w:trPr>
          <w:trHeight w:val="250"/>
          <w:jc w:val="center"/>
        </w:trPr>
        <w:tc>
          <w:tcPr>
            <w:tcW w:w="512" w:type="dxa"/>
            <w:shd w:val="clear" w:color="auto" w:fill="auto"/>
            <w:vAlign w:val="center"/>
          </w:tcPr>
          <w:p w14:paraId="602FB8C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40</w:t>
            </w:r>
          </w:p>
        </w:tc>
        <w:tc>
          <w:tcPr>
            <w:tcW w:w="2209" w:type="dxa"/>
            <w:vAlign w:val="center"/>
          </w:tcPr>
          <w:p w14:paraId="21D0E2D8"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CryoPure tube 1.2 ml (PP)</w:t>
            </w:r>
          </w:p>
        </w:tc>
        <w:tc>
          <w:tcPr>
            <w:tcW w:w="3889" w:type="dxa"/>
            <w:shd w:val="clear" w:color="auto" w:fill="auto"/>
            <w:vAlign w:val="center"/>
          </w:tcPr>
          <w:p w14:paraId="659B3A8E"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CryoPure tube 1.2 ml (PP), with QuickSeal screw cap (HD-PE), white, external thread, 1.0 ml nominal volume, Cryo Performance Tested (sterile, non-pyrogenic/endotoxin-free, non-mutagenic, non-cytotoxic, IVD, CE)</w:t>
            </w:r>
          </w:p>
        </w:tc>
        <w:tc>
          <w:tcPr>
            <w:tcW w:w="1148" w:type="dxa"/>
            <w:shd w:val="clear" w:color="auto" w:fill="auto"/>
            <w:vAlign w:val="center"/>
          </w:tcPr>
          <w:p w14:paraId="0F223B5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Πακ/50</w:t>
            </w:r>
          </w:p>
        </w:tc>
        <w:tc>
          <w:tcPr>
            <w:tcW w:w="1095" w:type="dxa"/>
            <w:shd w:val="clear" w:color="auto" w:fill="auto"/>
            <w:vAlign w:val="center"/>
          </w:tcPr>
          <w:p w14:paraId="2F4C609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4</w:t>
            </w:r>
          </w:p>
        </w:tc>
        <w:tc>
          <w:tcPr>
            <w:tcW w:w="1045" w:type="dxa"/>
            <w:vAlign w:val="center"/>
          </w:tcPr>
          <w:p w14:paraId="20213ED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6759A39"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C86F31A" w14:textId="77777777" w:rsidTr="00BF73F0">
        <w:trPr>
          <w:trHeight w:val="250"/>
          <w:jc w:val="center"/>
        </w:trPr>
        <w:tc>
          <w:tcPr>
            <w:tcW w:w="512" w:type="dxa"/>
            <w:shd w:val="clear" w:color="auto" w:fill="auto"/>
            <w:vAlign w:val="center"/>
          </w:tcPr>
          <w:p w14:paraId="1937510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41</w:t>
            </w:r>
          </w:p>
        </w:tc>
        <w:tc>
          <w:tcPr>
            <w:tcW w:w="2209" w:type="dxa"/>
            <w:vAlign w:val="center"/>
          </w:tcPr>
          <w:p w14:paraId="7A2B2E4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n-US" w:eastAsia="el-GR"/>
              </w:rPr>
              <w:t>Rotiphorese</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Gel</w:t>
            </w:r>
            <w:r w:rsidRPr="000C589E">
              <w:rPr>
                <w:rFonts w:ascii="Segoe UI" w:hAnsi="Segoe UI" w:cs="Segoe UI"/>
                <w:sz w:val="16"/>
                <w:szCs w:val="16"/>
                <w:lang w:val="el-GR" w:eastAsia="el-GR"/>
              </w:rPr>
              <w:t xml:space="preserve"> 30 (μίγμα </w:t>
            </w:r>
            <w:r w:rsidRPr="000C589E">
              <w:rPr>
                <w:rFonts w:ascii="Segoe UI" w:hAnsi="Segoe UI" w:cs="Segoe UI"/>
                <w:sz w:val="16"/>
                <w:szCs w:val="16"/>
                <w:lang w:val="en-US" w:eastAsia="el-GR"/>
              </w:rPr>
              <w:t>Acrylamide</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Bis</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acrylamide</w:t>
            </w:r>
            <w:r w:rsidRPr="000C589E">
              <w:rPr>
                <w:rFonts w:ascii="Segoe UI" w:hAnsi="Segoe UI" w:cs="Segoe UI"/>
                <w:sz w:val="16"/>
                <w:szCs w:val="16"/>
                <w:lang w:val="el-GR" w:eastAsia="el-GR"/>
              </w:rPr>
              <w:t xml:space="preserve"> για ηλεκτροφόρηση)</w:t>
            </w:r>
          </w:p>
        </w:tc>
        <w:tc>
          <w:tcPr>
            <w:tcW w:w="3889" w:type="dxa"/>
            <w:shd w:val="clear" w:color="auto" w:fill="auto"/>
            <w:vAlign w:val="center"/>
          </w:tcPr>
          <w:p w14:paraId="659AA232"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n-US" w:eastAsia="el-GR"/>
              </w:rPr>
              <w:t>Rotiphorese</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Gel</w:t>
            </w:r>
            <w:r w:rsidRPr="000C589E">
              <w:rPr>
                <w:rFonts w:ascii="Segoe UI" w:hAnsi="Segoe UI" w:cs="Segoe UI"/>
                <w:sz w:val="16"/>
                <w:szCs w:val="16"/>
                <w:lang w:val="el-GR" w:eastAsia="el-GR"/>
              </w:rPr>
              <w:t xml:space="preserve"> 30 (37.5:1), προετοιμασμένο μίγμα </w:t>
            </w:r>
            <w:r w:rsidRPr="000C589E">
              <w:rPr>
                <w:rFonts w:ascii="Segoe UI" w:hAnsi="Segoe UI" w:cs="Segoe UI"/>
                <w:sz w:val="16"/>
                <w:szCs w:val="16"/>
                <w:lang w:val="en-US" w:eastAsia="el-GR"/>
              </w:rPr>
              <w:t>Acrylamide</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Bis</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Acrylamide</w:t>
            </w:r>
            <w:r w:rsidRPr="000C589E">
              <w:rPr>
                <w:rFonts w:ascii="Segoe UI" w:hAnsi="Segoe UI" w:cs="Segoe UI"/>
                <w:sz w:val="16"/>
                <w:szCs w:val="16"/>
                <w:lang w:val="el-GR" w:eastAsia="el-GR"/>
              </w:rPr>
              <w:t xml:space="preserve"> για ηλεκτροφόρηση </w:t>
            </w:r>
            <w:r w:rsidRPr="000C589E">
              <w:rPr>
                <w:rFonts w:ascii="Segoe UI" w:hAnsi="Segoe UI" w:cs="Segoe UI"/>
                <w:sz w:val="16"/>
                <w:szCs w:val="16"/>
                <w:lang w:val="en-US" w:eastAsia="el-GR"/>
              </w:rPr>
              <w:t>SDS</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PAGE</w:t>
            </w:r>
            <w:r w:rsidRPr="000C589E">
              <w:rPr>
                <w:rFonts w:ascii="Segoe UI" w:hAnsi="Segoe UI" w:cs="Segoe UI"/>
                <w:sz w:val="16"/>
                <w:szCs w:val="16"/>
                <w:lang w:val="el-GR" w:eastAsia="el-GR"/>
              </w:rPr>
              <w:t xml:space="preserve">, έτοιμο για χρήση, </w:t>
            </w:r>
            <w:r w:rsidRPr="000C589E">
              <w:rPr>
                <w:rFonts w:ascii="Segoe UI" w:hAnsi="Segoe UI" w:cs="Segoe UI"/>
                <w:sz w:val="16"/>
                <w:szCs w:val="16"/>
                <w:lang w:val="en-US" w:eastAsia="el-GR"/>
              </w:rPr>
              <w:t>Carl</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Roth</w:t>
            </w:r>
            <w:r w:rsidRPr="000C589E">
              <w:rPr>
                <w:rFonts w:ascii="Segoe UI" w:hAnsi="Segoe UI" w:cs="Segoe UI"/>
                <w:sz w:val="16"/>
                <w:szCs w:val="16"/>
                <w:lang w:val="el-GR" w:eastAsia="el-GR"/>
              </w:rPr>
              <w:t xml:space="preserve"> ή αντίστοιχο άλλου οίκου </w:t>
            </w:r>
          </w:p>
        </w:tc>
        <w:tc>
          <w:tcPr>
            <w:tcW w:w="1148" w:type="dxa"/>
            <w:shd w:val="clear" w:color="auto" w:fill="auto"/>
            <w:vAlign w:val="center"/>
          </w:tcPr>
          <w:p w14:paraId="784D3AB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1lt</w:t>
            </w:r>
          </w:p>
        </w:tc>
        <w:tc>
          <w:tcPr>
            <w:tcW w:w="1095" w:type="dxa"/>
            <w:shd w:val="clear" w:color="auto" w:fill="auto"/>
            <w:vAlign w:val="center"/>
          </w:tcPr>
          <w:p w14:paraId="45D1930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1402882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02D14E2"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71E0991" w14:textId="77777777" w:rsidTr="00BF73F0">
        <w:trPr>
          <w:trHeight w:val="250"/>
          <w:jc w:val="center"/>
        </w:trPr>
        <w:tc>
          <w:tcPr>
            <w:tcW w:w="512" w:type="dxa"/>
            <w:shd w:val="clear" w:color="auto" w:fill="auto"/>
            <w:vAlign w:val="center"/>
          </w:tcPr>
          <w:p w14:paraId="0028ED7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42</w:t>
            </w:r>
          </w:p>
        </w:tc>
        <w:tc>
          <w:tcPr>
            <w:tcW w:w="2209" w:type="dxa"/>
            <w:vAlign w:val="center"/>
          </w:tcPr>
          <w:p w14:paraId="3D2B7B00"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Flange Nuts M6</w:t>
            </w:r>
          </w:p>
        </w:tc>
        <w:tc>
          <w:tcPr>
            <w:tcW w:w="3889" w:type="dxa"/>
            <w:shd w:val="clear" w:color="auto" w:fill="auto"/>
            <w:vAlign w:val="center"/>
          </w:tcPr>
          <w:p w14:paraId="481A7762"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Flange Nuts M6, για χρήση σε κλωβό πειραματοζώων</w:t>
            </w:r>
          </w:p>
        </w:tc>
        <w:tc>
          <w:tcPr>
            <w:tcW w:w="1148" w:type="dxa"/>
            <w:shd w:val="clear" w:color="auto" w:fill="auto"/>
            <w:vAlign w:val="center"/>
          </w:tcPr>
          <w:p w14:paraId="3A62BE4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792B3F5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25</w:t>
            </w:r>
          </w:p>
        </w:tc>
        <w:tc>
          <w:tcPr>
            <w:tcW w:w="1045" w:type="dxa"/>
            <w:vAlign w:val="center"/>
          </w:tcPr>
          <w:p w14:paraId="0B294B9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A44A941"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19C8A4B" w14:textId="77777777" w:rsidTr="00BF73F0">
        <w:trPr>
          <w:trHeight w:val="250"/>
          <w:jc w:val="center"/>
        </w:trPr>
        <w:tc>
          <w:tcPr>
            <w:tcW w:w="512" w:type="dxa"/>
            <w:shd w:val="clear" w:color="auto" w:fill="auto"/>
            <w:vAlign w:val="center"/>
          </w:tcPr>
          <w:p w14:paraId="6661C92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43</w:t>
            </w:r>
          </w:p>
        </w:tc>
        <w:tc>
          <w:tcPr>
            <w:tcW w:w="2209" w:type="dxa"/>
            <w:vAlign w:val="center"/>
          </w:tcPr>
          <w:p w14:paraId="506FCAD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Hammer screw</w:t>
            </w:r>
          </w:p>
        </w:tc>
        <w:tc>
          <w:tcPr>
            <w:tcW w:w="3889" w:type="dxa"/>
            <w:shd w:val="clear" w:color="auto" w:fill="auto"/>
            <w:vAlign w:val="center"/>
          </w:tcPr>
          <w:p w14:paraId="6BC49D59"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l-GR" w:eastAsia="el-GR"/>
              </w:rPr>
              <w:t>Hammer screw, M6x20 slot 8</w:t>
            </w:r>
          </w:p>
        </w:tc>
        <w:tc>
          <w:tcPr>
            <w:tcW w:w="1148" w:type="dxa"/>
            <w:shd w:val="clear" w:color="auto" w:fill="auto"/>
            <w:vAlign w:val="center"/>
          </w:tcPr>
          <w:p w14:paraId="70D54EF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4243992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25</w:t>
            </w:r>
          </w:p>
        </w:tc>
        <w:tc>
          <w:tcPr>
            <w:tcW w:w="1045" w:type="dxa"/>
            <w:vAlign w:val="center"/>
          </w:tcPr>
          <w:p w14:paraId="36580A6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A94981D"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12110AC" w14:textId="77777777" w:rsidTr="00BF73F0">
        <w:trPr>
          <w:trHeight w:val="250"/>
          <w:jc w:val="center"/>
        </w:trPr>
        <w:tc>
          <w:tcPr>
            <w:tcW w:w="512" w:type="dxa"/>
            <w:shd w:val="clear" w:color="auto" w:fill="auto"/>
            <w:vAlign w:val="center"/>
          </w:tcPr>
          <w:p w14:paraId="4D723F7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44</w:t>
            </w:r>
          </w:p>
        </w:tc>
        <w:tc>
          <w:tcPr>
            <w:tcW w:w="2209" w:type="dxa"/>
            <w:vAlign w:val="center"/>
          </w:tcPr>
          <w:p w14:paraId="32F927AC"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Spring slot nuts</w:t>
            </w:r>
          </w:p>
        </w:tc>
        <w:tc>
          <w:tcPr>
            <w:tcW w:w="3889" w:type="dxa"/>
            <w:shd w:val="clear" w:color="auto" w:fill="auto"/>
            <w:vAlign w:val="center"/>
          </w:tcPr>
          <w:p w14:paraId="1B73C5DB"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Spring slot nuts, M6 slot 8</w:t>
            </w:r>
          </w:p>
        </w:tc>
        <w:tc>
          <w:tcPr>
            <w:tcW w:w="1148" w:type="dxa"/>
            <w:shd w:val="clear" w:color="auto" w:fill="auto"/>
            <w:vAlign w:val="center"/>
          </w:tcPr>
          <w:p w14:paraId="437A2A4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40B4460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w:t>
            </w:r>
          </w:p>
        </w:tc>
        <w:tc>
          <w:tcPr>
            <w:tcW w:w="1045" w:type="dxa"/>
            <w:vAlign w:val="center"/>
          </w:tcPr>
          <w:p w14:paraId="5EEF2D6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8AE4887"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1C921D8" w14:textId="77777777" w:rsidTr="00BF73F0">
        <w:trPr>
          <w:trHeight w:val="250"/>
          <w:jc w:val="center"/>
        </w:trPr>
        <w:tc>
          <w:tcPr>
            <w:tcW w:w="512" w:type="dxa"/>
            <w:shd w:val="clear" w:color="auto" w:fill="auto"/>
            <w:vAlign w:val="center"/>
          </w:tcPr>
          <w:p w14:paraId="1C89881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45</w:t>
            </w:r>
          </w:p>
        </w:tc>
        <w:tc>
          <w:tcPr>
            <w:tcW w:w="2209" w:type="dxa"/>
            <w:vAlign w:val="center"/>
          </w:tcPr>
          <w:p w14:paraId="633628D3"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Protease and Phosphatase Inhibitor Cocktail </w:t>
            </w:r>
          </w:p>
        </w:tc>
        <w:tc>
          <w:tcPr>
            <w:tcW w:w="3889" w:type="dxa"/>
            <w:shd w:val="clear" w:color="auto" w:fill="auto"/>
            <w:vAlign w:val="center"/>
          </w:tcPr>
          <w:p w14:paraId="2FC92462"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Protease and Phosphatase Inhibitor Cocktail, </w:t>
            </w:r>
            <w:r w:rsidRPr="000C589E">
              <w:rPr>
                <w:rFonts w:ascii="Segoe UI" w:hAnsi="Segoe UI" w:cs="Segoe UI"/>
                <w:color w:val="000000"/>
                <w:sz w:val="16"/>
                <w:szCs w:val="16"/>
                <w:lang w:val="en-US" w:eastAsia="el-GR"/>
              </w:rPr>
              <w:t xml:space="preserve">designed to increase the yield of intact and unmodified proteins in cell extracts, Sigma-Aldrich PPC1010 </w:t>
            </w:r>
            <w:r w:rsidRPr="000C589E">
              <w:rPr>
                <w:rFonts w:ascii="Segoe UI" w:hAnsi="Segoe UI" w:cs="Segoe UI"/>
                <w:color w:val="000000"/>
                <w:sz w:val="16"/>
                <w:szCs w:val="16"/>
                <w:lang w:val="el-GR" w:eastAsia="el-GR"/>
              </w:rPr>
              <w:t>ή</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αντίστοιχο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άλλου</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οίκου</w:t>
            </w:r>
          </w:p>
        </w:tc>
        <w:tc>
          <w:tcPr>
            <w:tcW w:w="1148" w:type="dxa"/>
            <w:shd w:val="clear" w:color="auto" w:fill="auto"/>
            <w:vAlign w:val="center"/>
          </w:tcPr>
          <w:p w14:paraId="5285957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1ml</w:t>
            </w:r>
          </w:p>
        </w:tc>
        <w:tc>
          <w:tcPr>
            <w:tcW w:w="1095" w:type="dxa"/>
            <w:shd w:val="clear" w:color="auto" w:fill="auto"/>
            <w:vAlign w:val="center"/>
          </w:tcPr>
          <w:p w14:paraId="69C5176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4920BF3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8536151"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0BB6361" w14:textId="77777777" w:rsidTr="00BF73F0">
        <w:trPr>
          <w:trHeight w:val="250"/>
          <w:jc w:val="center"/>
        </w:trPr>
        <w:tc>
          <w:tcPr>
            <w:tcW w:w="512" w:type="dxa"/>
            <w:shd w:val="clear" w:color="auto" w:fill="auto"/>
            <w:vAlign w:val="center"/>
          </w:tcPr>
          <w:p w14:paraId="1C23FE8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46</w:t>
            </w:r>
          </w:p>
        </w:tc>
        <w:tc>
          <w:tcPr>
            <w:tcW w:w="2209" w:type="dxa"/>
            <w:vAlign w:val="center"/>
          </w:tcPr>
          <w:p w14:paraId="2BE8A7E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Aprotinin from bovine lung</w:t>
            </w:r>
          </w:p>
        </w:tc>
        <w:tc>
          <w:tcPr>
            <w:tcW w:w="3889" w:type="dxa"/>
            <w:shd w:val="clear" w:color="auto" w:fill="auto"/>
            <w:vAlign w:val="center"/>
          </w:tcPr>
          <w:p w14:paraId="177E73D5"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Aprotinin from bovine lung, d</w:t>
            </w:r>
            <w:r w:rsidRPr="000C589E">
              <w:rPr>
                <w:rFonts w:ascii="Segoe UI" w:hAnsi="Segoe UI" w:cs="Segoe UI"/>
                <w:color w:val="000000"/>
                <w:sz w:val="16"/>
                <w:szCs w:val="16"/>
                <w:lang w:val="en-US" w:eastAsia="el-GR"/>
              </w:rPr>
              <w:t xml:space="preserve">esigned to inhibit </w:t>
            </w:r>
            <w:r w:rsidRPr="000C589E">
              <w:rPr>
                <w:rFonts w:ascii="Segoe UI" w:hAnsi="Segoe UI" w:cs="Segoe UI"/>
                <w:color w:val="000000"/>
                <w:sz w:val="16"/>
                <w:szCs w:val="16"/>
                <w:lang w:val="en-US" w:eastAsia="el-GR"/>
              </w:rPr>
              <w:lastRenderedPageBreak/>
              <w:t xml:space="preserve">serine proteases, </w:t>
            </w:r>
            <w:r w:rsidRPr="000C589E">
              <w:rPr>
                <w:rFonts w:ascii="Segoe UI" w:hAnsi="Segoe UI" w:cs="Segoe UI"/>
                <w:sz w:val="16"/>
                <w:szCs w:val="16"/>
                <w:lang w:val="en-US" w:eastAsia="el-GR"/>
              </w:rPr>
              <w:t xml:space="preserve">Roche 10236624001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αντίστοιχο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p>
        </w:tc>
        <w:tc>
          <w:tcPr>
            <w:tcW w:w="1148" w:type="dxa"/>
            <w:shd w:val="clear" w:color="auto" w:fill="auto"/>
            <w:vAlign w:val="center"/>
          </w:tcPr>
          <w:p w14:paraId="692E723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lastRenderedPageBreak/>
              <w:t>10μg</w:t>
            </w:r>
          </w:p>
        </w:tc>
        <w:tc>
          <w:tcPr>
            <w:tcW w:w="1095" w:type="dxa"/>
            <w:shd w:val="clear" w:color="auto" w:fill="auto"/>
            <w:vAlign w:val="center"/>
          </w:tcPr>
          <w:p w14:paraId="35E09EE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053C74C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B590255"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A474BCE" w14:textId="77777777" w:rsidTr="00BF73F0">
        <w:trPr>
          <w:trHeight w:val="250"/>
          <w:jc w:val="center"/>
        </w:trPr>
        <w:tc>
          <w:tcPr>
            <w:tcW w:w="512" w:type="dxa"/>
            <w:shd w:val="clear" w:color="auto" w:fill="auto"/>
            <w:vAlign w:val="center"/>
          </w:tcPr>
          <w:p w14:paraId="4FE0345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47</w:t>
            </w:r>
          </w:p>
        </w:tc>
        <w:tc>
          <w:tcPr>
            <w:tcW w:w="2209" w:type="dxa"/>
            <w:vAlign w:val="center"/>
          </w:tcPr>
          <w:p w14:paraId="6743C41E"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Endothelial cell growth supplement from bovine neural tissue ECGS</w:t>
            </w:r>
          </w:p>
        </w:tc>
        <w:tc>
          <w:tcPr>
            <w:tcW w:w="3889" w:type="dxa"/>
            <w:shd w:val="clear" w:color="auto" w:fill="auto"/>
            <w:vAlign w:val="center"/>
          </w:tcPr>
          <w:p w14:paraId="2DC791AF"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ECGS, suitable for cell culture, Sigma-Aldrich E2759  </w:t>
            </w:r>
            <w:r w:rsidRPr="000C589E">
              <w:rPr>
                <w:rFonts w:ascii="Segoe UI" w:hAnsi="Segoe UI" w:cs="Segoe UI"/>
                <w:color w:val="000000"/>
                <w:sz w:val="16"/>
                <w:szCs w:val="16"/>
                <w:lang w:val="el-GR" w:eastAsia="el-GR"/>
              </w:rPr>
              <w:t>ή</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αντίστοιχο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άλλου</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οίκου</w:t>
            </w:r>
          </w:p>
        </w:tc>
        <w:tc>
          <w:tcPr>
            <w:tcW w:w="1148" w:type="dxa"/>
            <w:shd w:val="clear" w:color="auto" w:fill="auto"/>
            <w:vAlign w:val="center"/>
          </w:tcPr>
          <w:p w14:paraId="5C2CB7C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5x15mg</w:t>
            </w:r>
          </w:p>
        </w:tc>
        <w:tc>
          <w:tcPr>
            <w:tcW w:w="1095" w:type="dxa"/>
            <w:shd w:val="clear" w:color="auto" w:fill="auto"/>
            <w:vAlign w:val="center"/>
          </w:tcPr>
          <w:p w14:paraId="3A93E30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567A50A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D75C65B"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ACAF2DE" w14:textId="77777777" w:rsidTr="00BF73F0">
        <w:trPr>
          <w:trHeight w:val="250"/>
          <w:jc w:val="center"/>
        </w:trPr>
        <w:tc>
          <w:tcPr>
            <w:tcW w:w="512" w:type="dxa"/>
            <w:shd w:val="clear" w:color="auto" w:fill="auto"/>
            <w:vAlign w:val="center"/>
          </w:tcPr>
          <w:p w14:paraId="3C33E0E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48</w:t>
            </w:r>
          </w:p>
        </w:tc>
        <w:tc>
          <w:tcPr>
            <w:tcW w:w="2209" w:type="dxa"/>
            <w:vAlign w:val="center"/>
          </w:tcPr>
          <w:p w14:paraId="2D47A0D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β-</w:t>
            </w:r>
            <w:r w:rsidRPr="000C589E">
              <w:rPr>
                <w:rFonts w:ascii="Segoe UI" w:hAnsi="Segoe UI" w:cs="Segoe UI"/>
                <w:sz w:val="16"/>
                <w:szCs w:val="16"/>
                <w:lang w:val="en-US" w:eastAsia="el-GR"/>
              </w:rPr>
              <w:t>Glucosidase</w:t>
            </w:r>
            <w:r w:rsidRPr="000C589E">
              <w:rPr>
                <w:rFonts w:ascii="Segoe UI" w:hAnsi="Segoe UI" w:cs="Segoe UI"/>
                <w:sz w:val="16"/>
                <w:szCs w:val="16"/>
                <w:lang w:val="el-GR" w:eastAsia="el-GR"/>
              </w:rPr>
              <w:t xml:space="preserve"> (</w:t>
            </w:r>
            <w:r w:rsidRPr="000C589E">
              <w:rPr>
                <w:rFonts w:ascii="Segoe UI" w:hAnsi="Segoe UI" w:cs="Segoe UI"/>
                <w:i/>
                <w:iCs/>
                <w:sz w:val="16"/>
                <w:szCs w:val="16"/>
                <w:lang w:val="en-US" w:eastAsia="el-GR"/>
              </w:rPr>
              <w:t>Thermotoga</w:t>
            </w:r>
            <w:r w:rsidRPr="000C589E">
              <w:rPr>
                <w:rFonts w:ascii="Segoe UI" w:hAnsi="Segoe UI" w:cs="Segoe UI"/>
                <w:i/>
                <w:iCs/>
                <w:sz w:val="16"/>
                <w:szCs w:val="16"/>
                <w:lang w:val="el-GR" w:eastAsia="el-GR"/>
              </w:rPr>
              <w:t xml:space="preserve"> </w:t>
            </w:r>
            <w:r w:rsidRPr="000C589E">
              <w:rPr>
                <w:rFonts w:ascii="Segoe UI" w:hAnsi="Segoe UI" w:cs="Segoe UI"/>
                <w:i/>
                <w:iCs/>
                <w:sz w:val="16"/>
                <w:szCs w:val="16"/>
                <w:lang w:val="en-US" w:eastAsia="el-GR"/>
              </w:rPr>
              <w:t>maritima</w:t>
            </w:r>
            <w:r w:rsidRPr="000C589E">
              <w:rPr>
                <w:rFonts w:ascii="Segoe UI" w:hAnsi="Segoe UI" w:cs="Segoe UI"/>
                <w:sz w:val="16"/>
                <w:szCs w:val="16"/>
                <w:lang w:val="el-GR" w:eastAsia="el-GR"/>
              </w:rPr>
              <w:t>)</w:t>
            </w:r>
          </w:p>
        </w:tc>
        <w:tc>
          <w:tcPr>
            <w:tcW w:w="3889" w:type="dxa"/>
            <w:shd w:val="clear" w:color="auto" w:fill="auto"/>
            <w:vAlign w:val="center"/>
          </w:tcPr>
          <w:p w14:paraId="2FF1FDF2"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β-</w:t>
            </w:r>
            <w:r w:rsidRPr="000C589E">
              <w:rPr>
                <w:rFonts w:ascii="Segoe UI" w:hAnsi="Segoe UI" w:cs="Segoe UI"/>
                <w:sz w:val="16"/>
                <w:szCs w:val="16"/>
                <w:lang w:val="en-US" w:eastAsia="el-GR"/>
              </w:rPr>
              <w:t>Glucosidase</w:t>
            </w:r>
            <w:r w:rsidRPr="000C589E">
              <w:rPr>
                <w:rFonts w:ascii="Segoe UI" w:hAnsi="Segoe UI" w:cs="Segoe UI"/>
                <w:sz w:val="16"/>
                <w:szCs w:val="16"/>
                <w:lang w:val="el-GR" w:eastAsia="el-GR"/>
              </w:rPr>
              <w:t xml:space="preserve"> (από </w:t>
            </w:r>
            <w:r w:rsidRPr="000C589E">
              <w:rPr>
                <w:rFonts w:ascii="Segoe UI" w:hAnsi="Segoe UI" w:cs="Segoe UI"/>
                <w:i/>
                <w:iCs/>
                <w:sz w:val="16"/>
                <w:szCs w:val="16"/>
                <w:lang w:val="en-US" w:eastAsia="el-GR"/>
              </w:rPr>
              <w:t>Thermotoga</w:t>
            </w:r>
            <w:r w:rsidRPr="000C589E">
              <w:rPr>
                <w:rFonts w:ascii="Segoe UI" w:hAnsi="Segoe UI" w:cs="Segoe UI"/>
                <w:i/>
                <w:iCs/>
                <w:sz w:val="16"/>
                <w:szCs w:val="16"/>
                <w:lang w:val="el-GR" w:eastAsia="el-GR"/>
              </w:rPr>
              <w:t xml:space="preserve"> </w:t>
            </w:r>
            <w:r w:rsidRPr="000C589E">
              <w:rPr>
                <w:rFonts w:ascii="Segoe UI" w:hAnsi="Segoe UI" w:cs="Segoe UI"/>
                <w:i/>
                <w:iCs/>
                <w:sz w:val="16"/>
                <w:szCs w:val="16"/>
                <w:lang w:val="en-US" w:eastAsia="el-GR"/>
              </w:rPr>
              <w:t>maritima</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Specific</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Activity</w:t>
            </w:r>
            <w:r w:rsidRPr="000C589E">
              <w:rPr>
                <w:rFonts w:ascii="Segoe UI" w:hAnsi="Segoe UI" w:cs="Segoe UI"/>
                <w:sz w:val="16"/>
                <w:szCs w:val="16"/>
                <w:lang w:val="el-GR" w:eastAsia="el-GR"/>
              </w:rPr>
              <w:t xml:space="preserve">: ~ 70 </w:t>
            </w:r>
            <w:r w:rsidRPr="000C589E">
              <w:rPr>
                <w:rFonts w:ascii="Segoe UI" w:hAnsi="Segoe UI" w:cs="Segoe UI"/>
                <w:sz w:val="16"/>
                <w:szCs w:val="16"/>
                <w:lang w:val="en-US" w:eastAsia="el-GR"/>
              </w:rPr>
              <w:t>U</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mg</w:t>
            </w:r>
            <w:r w:rsidRPr="000C589E">
              <w:rPr>
                <w:rFonts w:ascii="Segoe UI" w:hAnsi="Segoe UI" w:cs="Segoe UI"/>
                <w:sz w:val="16"/>
                <w:szCs w:val="16"/>
                <w:lang w:val="el-GR" w:eastAsia="el-GR"/>
              </w:rPr>
              <w:t xml:space="preserve"> (40</w:t>
            </w:r>
            <w:r w:rsidRPr="000C589E">
              <w:rPr>
                <w:rFonts w:ascii="Segoe UI" w:hAnsi="Segoe UI" w:cs="Segoe UI"/>
                <w:sz w:val="16"/>
                <w:szCs w:val="16"/>
                <w:vertAlign w:val="superscript"/>
                <w:lang w:val="en-US" w:eastAsia="el-GR"/>
              </w:rPr>
              <w:t>o</w:t>
            </w:r>
            <w:r w:rsidRPr="000C589E">
              <w:rPr>
                <w:rFonts w:ascii="Segoe UI" w:hAnsi="Segoe UI" w:cs="Segoe UI"/>
                <w:sz w:val="16"/>
                <w:szCs w:val="16"/>
                <w:lang w:val="en-US" w:eastAsia="el-GR"/>
              </w:rPr>
              <w:t>C</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pH</w:t>
            </w:r>
            <w:r w:rsidRPr="000C589E">
              <w:rPr>
                <w:rFonts w:ascii="Segoe UI" w:hAnsi="Segoe UI" w:cs="Segoe UI"/>
                <w:sz w:val="16"/>
                <w:szCs w:val="16"/>
                <w:lang w:val="el-GR" w:eastAsia="el-GR"/>
              </w:rPr>
              <w:t xml:space="preserve"> 6.5 </w:t>
            </w:r>
            <w:r w:rsidRPr="000C589E">
              <w:rPr>
                <w:rFonts w:ascii="Segoe UI" w:hAnsi="Segoe UI" w:cs="Segoe UI"/>
                <w:sz w:val="16"/>
                <w:szCs w:val="16"/>
                <w:lang w:val="en-US" w:eastAsia="el-GR"/>
              </w:rPr>
              <w:t>on</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p</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nitrophenyl</w:t>
            </w:r>
            <w:r w:rsidRPr="000C589E">
              <w:rPr>
                <w:rFonts w:ascii="Segoe UI" w:hAnsi="Segoe UI" w:cs="Segoe UI"/>
                <w:sz w:val="16"/>
                <w:szCs w:val="16"/>
                <w:lang w:val="el-GR" w:eastAsia="el-GR"/>
              </w:rPr>
              <w:t xml:space="preserve"> β-</w:t>
            </w:r>
            <w:r w:rsidRPr="000C589E">
              <w:rPr>
                <w:rFonts w:ascii="Segoe UI" w:hAnsi="Segoe UI" w:cs="Segoe UI"/>
                <w:sz w:val="16"/>
                <w:szCs w:val="16"/>
                <w:lang w:val="en-US" w:eastAsia="el-GR"/>
              </w:rPr>
              <w:t>D</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glucopyranoside</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Megazyme</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E</w:t>
            </w:r>
            <w:r w:rsidRPr="000C589E">
              <w:rPr>
                <w:rFonts w:ascii="Segoe UI" w:hAnsi="Segoe UI" w:cs="Segoe UI"/>
                <w:sz w:val="16"/>
                <w:szCs w:val="16"/>
                <w:lang w:val="el-GR" w:eastAsia="el-GR"/>
              </w:rPr>
              <w:t>-</w:t>
            </w:r>
            <w:r w:rsidRPr="000C589E">
              <w:rPr>
                <w:rFonts w:ascii="Segoe UI" w:hAnsi="Segoe UI" w:cs="Segoe UI"/>
                <w:sz w:val="16"/>
                <w:szCs w:val="16"/>
                <w:lang w:val="en-US" w:eastAsia="el-GR"/>
              </w:rPr>
              <w:t>BGOSTM</w:t>
            </w:r>
            <w:r w:rsidRPr="000C589E">
              <w:rPr>
                <w:rFonts w:ascii="Segoe UI" w:hAnsi="Segoe UI" w:cs="Segoe UI"/>
                <w:sz w:val="16"/>
                <w:szCs w:val="16"/>
                <w:lang w:val="el-GR" w:eastAsia="el-GR"/>
              </w:rPr>
              <w:t xml:space="preserve"> ή αντίστοιχο άλλου οίκου</w:t>
            </w:r>
          </w:p>
        </w:tc>
        <w:tc>
          <w:tcPr>
            <w:tcW w:w="1148" w:type="dxa"/>
            <w:shd w:val="clear" w:color="auto" w:fill="auto"/>
            <w:vAlign w:val="center"/>
          </w:tcPr>
          <w:p w14:paraId="71A7FC5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54885DC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0E81D8A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662790F"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4B6A6F5" w14:textId="77777777" w:rsidTr="00BF73F0">
        <w:trPr>
          <w:trHeight w:val="250"/>
          <w:jc w:val="center"/>
        </w:trPr>
        <w:tc>
          <w:tcPr>
            <w:tcW w:w="512" w:type="dxa"/>
            <w:shd w:val="clear" w:color="auto" w:fill="auto"/>
            <w:vAlign w:val="center"/>
          </w:tcPr>
          <w:p w14:paraId="46D3EDE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49</w:t>
            </w:r>
          </w:p>
        </w:tc>
        <w:tc>
          <w:tcPr>
            <w:tcW w:w="2209" w:type="dxa"/>
            <w:vAlign w:val="center"/>
          </w:tcPr>
          <w:p w14:paraId="4B5A02F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Catalase Assay Kit</w:t>
            </w:r>
          </w:p>
        </w:tc>
        <w:tc>
          <w:tcPr>
            <w:tcW w:w="3889" w:type="dxa"/>
            <w:shd w:val="clear" w:color="auto" w:fill="auto"/>
            <w:vAlign w:val="center"/>
          </w:tcPr>
          <w:p w14:paraId="5731A8D5"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Catalase Assay Kit, </w:t>
            </w:r>
            <w:r w:rsidRPr="000C589E">
              <w:rPr>
                <w:rFonts w:ascii="Segoe UI" w:hAnsi="Segoe UI" w:cs="Segoe UI"/>
                <w:color w:val="000000"/>
                <w:sz w:val="16"/>
                <w:szCs w:val="16"/>
                <w:shd w:val="clear" w:color="auto" w:fill="FFFFFF"/>
                <w:lang w:val="en-US" w:eastAsia="el-GR"/>
              </w:rPr>
              <w:t>for the measurement of catalase activity,</w:t>
            </w:r>
            <w:r w:rsidRPr="000C589E">
              <w:rPr>
                <w:rFonts w:ascii="Segoe UI" w:hAnsi="Segoe UI" w:cs="Segoe UI"/>
                <w:sz w:val="16"/>
                <w:szCs w:val="16"/>
                <w:lang w:val="en-US" w:eastAsia="el-GR"/>
              </w:rPr>
              <w:t xml:space="preserve"> Megazyme K-CATAL </w:t>
            </w:r>
            <w:r w:rsidRPr="000C589E">
              <w:rPr>
                <w:rFonts w:ascii="Segoe UI" w:hAnsi="Segoe UI" w:cs="Segoe UI"/>
                <w:sz w:val="16"/>
                <w:szCs w:val="16"/>
                <w:lang w:val="el-GR" w:eastAsia="el-GR"/>
              </w:rPr>
              <w:t>ή</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αντίστοιχο</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άλλου</w:t>
            </w:r>
            <w:r w:rsidRPr="000C589E">
              <w:rPr>
                <w:rFonts w:ascii="Segoe UI" w:hAnsi="Segoe UI" w:cs="Segoe UI"/>
                <w:sz w:val="16"/>
                <w:szCs w:val="16"/>
                <w:lang w:val="en-US" w:eastAsia="el-GR"/>
              </w:rPr>
              <w:t xml:space="preserve"> </w:t>
            </w:r>
            <w:r w:rsidRPr="000C589E">
              <w:rPr>
                <w:rFonts w:ascii="Segoe UI" w:hAnsi="Segoe UI" w:cs="Segoe UI"/>
                <w:sz w:val="16"/>
                <w:szCs w:val="16"/>
                <w:lang w:val="el-GR" w:eastAsia="el-GR"/>
              </w:rPr>
              <w:t>οίκου</w:t>
            </w:r>
            <w:r w:rsidRPr="000C589E">
              <w:rPr>
                <w:rFonts w:ascii="Segoe UI" w:hAnsi="Segoe UI" w:cs="Segoe UI"/>
                <w:sz w:val="16"/>
                <w:szCs w:val="16"/>
                <w:lang w:val="en-US" w:eastAsia="el-GR"/>
              </w:rPr>
              <w:t>,</w:t>
            </w:r>
            <w:r w:rsidRPr="000C589E">
              <w:rPr>
                <w:rFonts w:ascii="Segoe UI" w:hAnsi="Segoe UI" w:cs="Segoe UI"/>
                <w:color w:val="FF0000"/>
                <w:sz w:val="16"/>
                <w:szCs w:val="16"/>
                <w:shd w:val="clear" w:color="auto" w:fill="FFFFFF"/>
                <w:lang w:val="en-US" w:eastAsia="el-GR"/>
              </w:rPr>
              <w:t xml:space="preserve"> </w:t>
            </w:r>
          </w:p>
        </w:tc>
        <w:tc>
          <w:tcPr>
            <w:tcW w:w="1148" w:type="dxa"/>
            <w:shd w:val="clear" w:color="auto" w:fill="auto"/>
            <w:vAlign w:val="center"/>
          </w:tcPr>
          <w:p w14:paraId="2726D61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17EEDFC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420AD4F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497F59F"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A08A2A2" w14:textId="77777777" w:rsidTr="00BF73F0">
        <w:trPr>
          <w:trHeight w:val="250"/>
          <w:jc w:val="center"/>
        </w:trPr>
        <w:tc>
          <w:tcPr>
            <w:tcW w:w="512" w:type="dxa"/>
            <w:shd w:val="clear" w:color="auto" w:fill="auto"/>
            <w:vAlign w:val="center"/>
          </w:tcPr>
          <w:p w14:paraId="2E2FE8C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50</w:t>
            </w:r>
          </w:p>
        </w:tc>
        <w:tc>
          <w:tcPr>
            <w:tcW w:w="2209" w:type="dxa"/>
            <w:vAlign w:val="center"/>
          </w:tcPr>
          <w:p w14:paraId="7F0324F0"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sz w:val="16"/>
                <w:szCs w:val="16"/>
                <w:lang w:val="el-GR" w:eastAsia="el-GR"/>
              </w:rPr>
              <w:t>Rubidium chloride ReagentPlus</w:t>
            </w:r>
          </w:p>
        </w:tc>
        <w:tc>
          <w:tcPr>
            <w:tcW w:w="3889" w:type="dxa"/>
            <w:shd w:val="clear" w:color="auto" w:fill="auto"/>
            <w:vAlign w:val="center"/>
          </w:tcPr>
          <w:p w14:paraId="36ACFFED"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Rubidium chloride ReagentPlus, ≥99.0% (metals basis)</w:t>
            </w:r>
          </w:p>
        </w:tc>
        <w:tc>
          <w:tcPr>
            <w:tcW w:w="1148" w:type="dxa"/>
            <w:shd w:val="clear" w:color="auto" w:fill="auto"/>
            <w:vAlign w:val="center"/>
          </w:tcPr>
          <w:p w14:paraId="25E300F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5g</w:t>
            </w:r>
          </w:p>
        </w:tc>
        <w:tc>
          <w:tcPr>
            <w:tcW w:w="1095" w:type="dxa"/>
            <w:shd w:val="clear" w:color="auto" w:fill="auto"/>
            <w:vAlign w:val="center"/>
          </w:tcPr>
          <w:p w14:paraId="10A7C8D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0FD1795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227C049"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F9B9575" w14:textId="77777777" w:rsidTr="00BF73F0">
        <w:trPr>
          <w:trHeight w:val="435"/>
          <w:jc w:val="center"/>
        </w:trPr>
        <w:tc>
          <w:tcPr>
            <w:tcW w:w="2721" w:type="dxa"/>
            <w:gridSpan w:val="2"/>
            <w:shd w:val="clear" w:color="auto" w:fill="FFC000"/>
            <w:vAlign w:val="center"/>
          </w:tcPr>
          <w:p w14:paraId="38541345"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0C73FFA2"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59229ADA"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3BDAABDC" w14:textId="77777777" w:rsidTr="00BF73F0">
        <w:trPr>
          <w:trHeight w:val="759"/>
          <w:jc w:val="center"/>
        </w:trPr>
        <w:tc>
          <w:tcPr>
            <w:tcW w:w="2721" w:type="dxa"/>
            <w:gridSpan w:val="2"/>
            <w:shd w:val="clear" w:color="auto" w:fill="auto"/>
            <w:vAlign w:val="center"/>
          </w:tcPr>
          <w:p w14:paraId="2EC1717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Βιοχημείας, Τμήμα Βιολογικών Εφαρμογών και Τεχνολογιών, Π. Ι.</w:t>
            </w:r>
          </w:p>
        </w:tc>
        <w:tc>
          <w:tcPr>
            <w:tcW w:w="6132" w:type="dxa"/>
            <w:gridSpan w:val="3"/>
            <w:shd w:val="clear" w:color="auto" w:fill="auto"/>
            <w:vAlign w:val="center"/>
          </w:tcPr>
          <w:p w14:paraId="4E29978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Μιχαέλα Φίλιου</w:t>
            </w:r>
          </w:p>
        </w:tc>
        <w:tc>
          <w:tcPr>
            <w:tcW w:w="2165" w:type="dxa"/>
            <w:gridSpan w:val="2"/>
            <w:vAlign w:val="center"/>
          </w:tcPr>
          <w:p w14:paraId="2CA7C91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26510 07334</w:t>
            </w:r>
          </w:p>
        </w:tc>
      </w:tr>
    </w:tbl>
    <w:p w14:paraId="4EFFE05A" w14:textId="77777777" w:rsidR="000900C1" w:rsidRPr="000C589E" w:rsidRDefault="000900C1" w:rsidP="000900C1">
      <w:pPr>
        <w:suppressAutoHyphens w:val="0"/>
        <w:jc w:val="left"/>
        <w:rPr>
          <w:rFonts w:ascii="Segoe UI" w:hAnsi="Segoe UI" w:cs="Segoe UI"/>
          <w:b/>
          <w:sz w:val="24"/>
          <w:lang w:val="el-GR" w:eastAsia="el-GR"/>
        </w:rPr>
      </w:pPr>
    </w:p>
    <w:p w14:paraId="494EB6D5"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8"/>
        <w:gridCol w:w="1557"/>
        <w:gridCol w:w="1171"/>
        <w:gridCol w:w="1583"/>
        <w:gridCol w:w="1527"/>
      </w:tblGrid>
      <w:tr w:rsidR="000900C1" w:rsidRPr="000C589E" w14:paraId="1018F8DC" w14:textId="77777777" w:rsidTr="00BF73F0">
        <w:trPr>
          <w:jc w:val="center"/>
        </w:trPr>
        <w:tc>
          <w:tcPr>
            <w:tcW w:w="831" w:type="dxa"/>
            <w:shd w:val="clear" w:color="auto" w:fill="00B0F0"/>
            <w:vAlign w:val="center"/>
          </w:tcPr>
          <w:p w14:paraId="6BC8F6EC"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17B5AB01"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2F6E152A"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2D2EB0E5"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7345035A"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399E7C72"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09103B34" w14:textId="77777777" w:rsidTr="00BF73F0">
        <w:trPr>
          <w:trHeight w:val="454"/>
          <w:jc w:val="center"/>
        </w:trPr>
        <w:tc>
          <w:tcPr>
            <w:tcW w:w="831" w:type="dxa"/>
            <w:shd w:val="clear" w:color="auto" w:fill="auto"/>
            <w:vAlign w:val="center"/>
          </w:tcPr>
          <w:p w14:paraId="290FC26D" w14:textId="77777777" w:rsidR="000900C1" w:rsidRPr="000C589E" w:rsidRDefault="000900C1" w:rsidP="00BF73F0">
            <w:pPr>
              <w:suppressAutoHyphens w:val="0"/>
              <w:spacing w:after="0"/>
              <w:jc w:val="center"/>
              <w:rPr>
                <w:rFonts w:ascii="Tahoma" w:eastAsia="Calibri" w:hAnsi="Tahoma" w:cs="Tahoma"/>
                <w:b/>
                <w:sz w:val="18"/>
                <w:szCs w:val="18"/>
                <w:lang w:val="el-GR" w:eastAsia="el-GR"/>
              </w:rPr>
            </w:pPr>
            <w:r w:rsidRPr="000C589E">
              <w:rPr>
                <w:rFonts w:ascii="Tahoma" w:eastAsia="Calibri" w:hAnsi="Tahoma" w:cs="Tahoma"/>
                <w:b/>
                <w:sz w:val="24"/>
                <w:szCs w:val="22"/>
                <w:lang w:val="en-US" w:eastAsia="el-GR"/>
              </w:rPr>
              <w:t>5</w:t>
            </w:r>
            <w:r w:rsidRPr="000C589E">
              <w:rPr>
                <w:rFonts w:ascii="Tahoma" w:eastAsia="Calibri" w:hAnsi="Tahoma" w:cs="Tahoma"/>
                <w:b/>
                <w:sz w:val="24"/>
                <w:szCs w:val="22"/>
                <w:lang w:val="el-GR" w:eastAsia="el-GR"/>
              </w:rPr>
              <w:t>0</w:t>
            </w:r>
          </w:p>
        </w:tc>
        <w:tc>
          <w:tcPr>
            <w:tcW w:w="4415" w:type="dxa"/>
            <w:shd w:val="clear" w:color="auto" w:fill="auto"/>
            <w:vAlign w:val="center"/>
          </w:tcPr>
          <w:p w14:paraId="5CA29368"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 xml:space="preserve">Αντιδραστήρια για απομόνωση και ανάλυση </w:t>
            </w:r>
            <w:r w:rsidRPr="000C589E">
              <w:rPr>
                <w:rFonts w:ascii="Tahoma" w:eastAsia="Calibri" w:hAnsi="Tahoma" w:cs="Tahoma"/>
                <w:b/>
                <w:szCs w:val="22"/>
                <w:lang w:val="en-US" w:eastAsia="el-GR"/>
              </w:rPr>
              <w:t>DNA</w:t>
            </w:r>
            <w:r w:rsidRPr="000C589E">
              <w:rPr>
                <w:rFonts w:ascii="Tahoma" w:eastAsia="Calibri" w:hAnsi="Tahoma" w:cs="Tahoma"/>
                <w:b/>
                <w:szCs w:val="22"/>
                <w:lang w:val="el-GR" w:eastAsia="el-GR"/>
              </w:rPr>
              <w:t xml:space="preserve"> και </w:t>
            </w:r>
            <w:r w:rsidRPr="000C589E">
              <w:rPr>
                <w:rFonts w:ascii="Tahoma" w:eastAsia="Calibri" w:hAnsi="Tahoma" w:cs="Tahoma"/>
                <w:b/>
                <w:szCs w:val="22"/>
                <w:lang w:val="en-US" w:eastAsia="el-GR"/>
              </w:rPr>
              <w:t>RNA</w:t>
            </w:r>
            <w:r w:rsidRPr="000C589E">
              <w:rPr>
                <w:rFonts w:ascii="Tahoma" w:eastAsia="Calibri" w:hAnsi="Tahoma" w:cs="Tahoma"/>
                <w:b/>
                <w:szCs w:val="22"/>
                <w:lang w:val="el-GR" w:eastAsia="el-GR"/>
              </w:rPr>
              <w:t xml:space="preserve"> από βιολογικά υγρά</w:t>
            </w:r>
          </w:p>
        </w:tc>
        <w:tc>
          <w:tcPr>
            <w:tcW w:w="1559" w:type="dxa"/>
            <w:shd w:val="clear" w:color="auto" w:fill="auto"/>
            <w:vAlign w:val="center"/>
          </w:tcPr>
          <w:p w14:paraId="63FDE561"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bCs/>
                <w:color w:val="000000"/>
                <w:sz w:val="21"/>
                <w:szCs w:val="21"/>
                <w:lang w:val="el-GR" w:eastAsia="el-GR"/>
              </w:rPr>
              <w:t xml:space="preserve">33696500-0 </w:t>
            </w:r>
            <w:r w:rsidRPr="000C589E">
              <w:rPr>
                <w:rFonts w:ascii="Tahoma" w:eastAsia="Calibri" w:hAnsi="Tahoma" w:cs="Tahoma"/>
                <w:b/>
                <w:bCs/>
                <w:sz w:val="21"/>
                <w:szCs w:val="21"/>
                <w:shd w:val="clear" w:color="auto" w:fill="FFFFFF"/>
                <w:lang w:val="el-GR" w:eastAsia="el-GR"/>
              </w:rPr>
              <w:t>24965000-6</w:t>
            </w:r>
          </w:p>
        </w:tc>
        <w:tc>
          <w:tcPr>
            <w:tcW w:w="1134" w:type="dxa"/>
            <w:shd w:val="clear" w:color="auto" w:fill="auto"/>
            <w:vAlign w:val="center"/>
          </w:tcPr>
          <w:p w14:paraId="1E55A9F5"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5765EF2C"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6.999,45 €</w:t>
            </w:r>
          </w:p>
        </w:tc>
        <w:tc>
          <w:tcPr>
            <w:tcW w:w="1531" w:type="dxa"/>
            <w:shd w:val="clear" w:color="auto" w:fill="auto"/>
            <w:vAlign w:val="center"/>
          </w:tcPr>
          <w:p w14:paraId="7C955CA6"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6.603,25 €</w:t>
            </w:r>
          </w:p>
        </w:tc>
      </w:tr>
    </w:tbl>
    <w:p w14:paraId="4EBBE6C6" w14:textId="77777777" w:rsidR="000900C1" w:rsidRPr="000C589E" w:rsidRDefault="000900C1" w:rsidP="000900C1">
      <w:pPr>
        <w:suppressAutoHyphens w:val="0"/>
        <w:jc w:val="left"/>
        <w:rPr>
          <w:rFonts w:ascii="Segoe UI" w:hAnsi="Segoe UI" w:cs="Segoe UI"/>
          <w:b/>
          <w:szCs w:val="22"/>
          <w:lang w:val="el-GR" w:eastAsia="el-GR"/>
        </w:rPr>
      </w:pPr>
      <w:r w:rsidRPr="000C589E">
        <w:rPr>
          <w:rFonts w:ascii="Segoe UI" w:hAnsi="Segoe UI" w:cs="Segoe UI"/>
          <w:b/>
          <w:sz w:val="24"/>
          <w:lang w:val="el-GR" w:eastAsia="el-GR"/>
        </w:rPr>
        <w:t xml:space="preserve"> </w:t>
      </w: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615"/>
        <w:gridCol w:w="1422"/>
        <w:gridCol w:w="1095"/>
        <w:gridCol w:w="1045"/>
        <w:gridCol w:w="1120"/>
      </w:tblGrid>
      <w:tr w:rsidR="000900C1" w:rsidRPr="000C589E" w14:paraId="6C8DEB4C" w14:textId="77777777" w:rsidTr="00BF73F0">
        <w:trPr>
          <w:trHeight w:val="166"/>
          <w:jc w:val="center"/>
        </w:trPr>
        <w:tc>
          <w:tcPr>
            <w:tcW w:w="11018" w:type="dxa"/>
            <w:gridSpan w:val="7"/>
            <w:shd w:val="clear" w:color="auto" w:fill="FFC000"/>
            <w:noWrap/>
          </w:tcPr>
          <w:p w14:paraId="19910C34" w14:textId="77777777" w:rsidR="000900C1" w:rsidRPr="000C589E" w:rsidRDefault="000900C1" w:rsidP="00BF73F0">
            <w:pPr>
              <w:suppressAutoHyphens w:val="0"/>
              <w:jc w:val="center"/>
              <w:rPr>
                <w:rFonts w:ascii="Segoe UI" w:hAnsi="Segoe UI" w:cs="Segoe UI"/>
                <w:b/>
                <w:color w:val="000000"/>
                <w:sz w:val="24"/>
                <w:lang w:val="el-GR" w:eastAsia="el-GR"/>
              </w:rPr>
            </w:pPr>
            <w:r w:rsidRPr="000C589E">
              <w:rPr>
                <w:rFonts w:ascii="Segoe UI" w:hAnsi="Segoe UI" w:cs="Segoe UI"/>
                <w:b/>
                <w:sz w:val="24"/>
                <w:lang w:val="el-GR" w:eastAsia="el-GR"/>
              </w:rPr>
              <w:t xml:space="preserve">Αντιδραστήρια για απομόνωση και ανάλυση </w:t>
            </w:r>
            <w:r w:rsidRPr="000C589E">
              <w:rPr>
                <w:rFonts w:ascii="Segoe UI" w:hAnsi="Segoe UI" w:cs="Segoe UI"/>
                <w:b/>
                <w:sz w:val="24"/>
                <w:lang w:val="en-US" w:eastAsia="el-GR"/>
              </w:rPr>
              <w:t>DNA</w:t>
            </w:r>
            <w:r w:rsidRPr="000C589E">
              <w:rPr>
                <w:rFonts w:ascii="Segoe UI" w:hAnsi="Segoe UI" w:cs="Segoe UI"/>
                <w:b/>
                <w:sz w:val="24"/>
                <w:lang w:val="el-GR" w:eastAsia="el-GR"/>
              </w:rPr>
              <w:t xml:space="preserve"> και </w:t>
            </w:r>
            <w:r w:rsidRPr="000C589E">
              <w:rPr>
                <w:rFonts w:ascii="Segoe UI" w:hAnsi="Segoe UI" w:cs="Segoe UI"/>
                <w:b/>
                <w:sz w:val="24"/>
                <w:lang w:val="en-US" w:eastAsia="el-GR"/>
              </w:rPr>
              <w:t>RNA</w:t>
            </w:r>
            <w:r w:rsidRPr="000C589E">
              <w:rPr>
                <w:rFonts w:ascii="Segoe UI" w:hAnsi="Segoe UI" w:cs="Segoe UI"/>
                <w:b/>
                <w:sz w:val="24"/>
                <w:lang w:val="el-GR" w:eastAsia="el-GR"/>
              </w:rPr>
              <w:t xml:space="preserve"> από βιολογικά υγρά</w:t>
            </w:r>
          </w:p>
        </w:tc>
      </w:tr>
      <w:tr w:rsidR="000900C1" w:rsidRPr="000C589E" w14:paraId="323147DA" w14:textId="77777777" w:rsidTr="00BF73F0">
        <w:trPr>
          <w:trHeight w:val="166"/>
          <w:jc w:val="center"/>
        </w:trPr>
        <w:tc>
          <w:tcPr>
            <w:tcW w:w="512" w:type="dxa"/>
            <w:shd w:val="clear" w:color="auto" w:fill="FFC000"/>
            <w:noWrap/>
            <w:hideMark/>
          </w:tcPr>
          <w:p w14:paraId="1B88BC98"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67B7E1F7"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615" w:type="dxa"/>
            <w:shd w:val="clear" w:color="auto" w:fill="FFC000"/>
            <w:hideMark/>
          </w:tcPr>
          <w:p w14:paraId="1464BD44"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422" w:type="dxa"/>
            <w:shd w:val="clear" w:color="auto" w:fill="FFC000"/>
            <w:hideMark/>
          </w:tcPr>
          <w:p w14:paraId="77BD88D4"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3D3736E2"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0A415E56"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08CCC1BE"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17D3ED1D" w14:textId="77777777" w:rsidTr="00BF73F0">
        <w:trPr>
          <w:trHeight w:val="404"/>
          <w:jc w:val="center"/>
        </w:trPr>
        <w:tc>
          <w:tcPr>
            <w:tcW w:w="512" w:type="dxa"/>
            <w:shd w:val="clear" w:color="auto" w:fill="auto"/>
            <w:vAlign w:val="center"/>
            <w:hideMark/>
          </w:tcPr>
          <w:p w14:paraId="279E480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7E3DA8C7"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Real Time PCR mix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SYBR Green</w:t>
            </w:r>
          </w:p>
        </w:tc>
        <w:tc>
          <w:tcPr>
            <w:tcW w:w="3615" w:type="dxa"/>
            <w:shd w:val="clear" w:color="auto" w:fill="auto"/>
            <w:vAlign w:val="center"/>
          </w:tcPr>
          <w:p w14:paraId="1E80C6A4"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Real Time PCR mix με SYBR Green</w:t>
            </w:r>
            <w:r w:rsidRPr="000C589E">
              <w:rPr>
                <w:rFonts w:ascii="Segoe UI" w:hAnsi="Segoe UI" w:cs="Segoe UI"/>
                <w:color w:val="000000"/>
                <w:sz w:val="16"/>
                <w:szCs w:val="16"/>
                <w:lang w:val="el-GR" w:eastAsia="el-GR"/>
              </w:rPr>
              <w:br/>
              <w:t>Να εξασφαλίζει την υψηλότερη δυνατή απόδοση, ευαισθησία και ταχύτητα. Η ταχύτητα σύνθεσης του ενζύμου θα πρέπει να είναι όσο το δυνατόν μεγαλύτερη και ο απαιτούμενος χρόνος δράσης του ενζύμου στο στάδιο του πολλαπλασιασμού πριν την λήψη των δεδομένων φθορισμού σε πρωτόκολλο 3 σταδίων να μην ξεπερνά το 1sec. Το SYBR  qPCR Master Mix να περιέχει αυξημένη βελτιστοποιημένη συγκέντρωση της φθορίζουσας χρωστικής SYBR Green I. H αυξημένη ένταση του σήματος να είναι αποτέλεσμα της αυξημένης ανοχής της πολυμεράσης στην SYBRGreen I, ώστε να είναι κατάλληλο για ανίχνευση έκφρασης γονιδίων που υπάρχουν σε πολύ χαμηλά αντίγραφα. Να έχει μεγάλο εύρος και γραμμικότητα. Να περιλαμβάνει antibody-mediated hot start πολυμεράση, SYBR Green fluorescent dye, MgCl</w:t>
            </w:r>
            <w:r w:rsidRPr="000C589E">
              <w:rPr>
                <w:rFonts w:ascii="Segoe UI" w:hAnsi="Segoe UI" w:cs="Segoe UI"/>
                <w:color w:val="000000"/>
                <w:sz w:val="16"/>
                <w:szCs w:val="16"/>
                <w:vertAlign w:val="subscript"/>
                <w:lang w:val="el-GR" w:eastAsia="el-GR"/>
              </w:rPr>
              <w:t>2</w:t>
            </w:r>
            <w:r w:rsidRPr="000C589E">
              <w:rPr>
                <w:rFonts w:ascii="Segoe UI" w:hAnsi="Segoe UI" w:cs="Segoe UI"/>
                <w:color w:val="000000"/>
                <w:sz w:val="16"/>
                <w:szCs w:val="16"/>
                <w:lang w:val="el-GR" w:eastAsia="el-GR"/>
              </w:rPr>
              <w:t>, dNTPs και stabilizers (2Χ). Ο χρόνος ενεργοποίησης του ενζύμου να είναι σύντομος και να μην ξεπερνά τα 20 sec στους 95°C. Για περιοχές απαιτητικές ως προς τον πολλαπλασιασμό τους (G-C και A-T πλούσιες περιοχές) να μην ξεπερνά τα 3min. Το ένζυμο να μην παρουσιάζει δραστικότητα σε θερμοκρασία περιβάλλοντος ώστε να μην απαιτείται η ψύξη του mix κατά την διάρκεια της προετοιμασίας της αντίδρασης. Το mix θα πρέπει να είναι κατάλληλο για απαιτητικά ως προς τον πολλαπλασιασμό τους τμημάτων DNA τα οποία εμπεριέχουν ταυτόχρονα περιοχές με αυξημένο αριθμό επαναλαμβανόμενων βάσεων G-C και Α-Τ. Στη συσκευασία να περιλαμβάνεται ξεχωριστά ROX reference dye high και low. H xρήση  του προϊόντος να καλύπτεται από ένα ή περισσότερα από τα ακόλουθα διπλώματα ευρεσιτεχνίας των ΗΠΑ και τις αντίστοιχες αξιώσεις ευρεσιτεχνίας εκτός των ΗΠΑ: 5.994.056, 6.171.785, και 5.928.907 (αριθμοί αξίωσης 12-24, 27-28). Σε συσκευασία των 1000 αντιδράσεων των 20μl</w:t>
            </w:r>
          </w:p>
        </w:tc>
        <w:tc>
          <w:tcPr>
            <w:tcW w:w="1422" w:type="dxa"/>
            <w:shd w:val="clear" w:color="auto" w:fill="auto"/>
            <w:vAlign w:val="center"/>
          </w:tcPr>
          <w:p w14:paraId="4D514E3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1000 reactions</w:t>
            </w:r>
          </w:p>
        </w:tc>
        <w:tc>
          <w:tcPr>
            <w:tcW w:w="1095" w:type="dxa"/>
            <w:shd w:val="clear" w:color="auto" w:fill="auto"/>
            <w:vAlign w:val="center"/>
          </w:tcPr>
          <w:p w14:paraId="4333004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1045" w:type="dxa"/>
            <w:vAlign w:val="center"/>
          </w:tcPr>
          <w:p w14:paraId="169F862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0E97902"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643411F" w14:textId="77777777" w:rsidTr="00BF73F0">
        <w:trPr>
          <w:trHeight w:val="470"/>
          <w:jc w:val="center"/>
        </w:trPr>
        <w:tc>
          <w:tcPr>
            <w:tcW w:w="512" w:type="dxa"/>
            <w:shd w:val="clear" w:color="auto" w:fill="auto"/>
            <w:vAlign w:val="center"/>
            <w:hideMark/>
          </w:tcPr>
          <w:p w14:paraId="383C2B8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775ED60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Ανασυνδυασμένη Taq DNA πολυμεράση</w:t>
            </w:r>
          </w:p>
        </w:tc>
        <w:tc>
          <w:tcPr>
            <w:tcW w:w="3615" w:type="dxa"/>
            <w:shd w:val="clear" w:color="auto" w:fill="auto"/>
            <w:vAlign w:val="center"/>
          </w:tcPr>
          <w:p w14:paraId="0C450BE8"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Ανασυνδυασμένη Taq DNA πολυμεράση, 5u/λ, με δυνατότητα πολυμερισμού 5'--&gt;3', 5'--&gt;3' δράση εξωνουκλεάσης, χωρίς 3--&gt;5 δράση εξωνουκλεάσης. Συχνότητα λάθους 1/2.2Χ10</w:t>
            </w:r>
            <w:r w:rsidRPr="000C589E">
              <w:rPr>
                <w:rFonts w:ascii="Segoe UI" w:hAnsi="Segoe UI" w:cs="Segoe UI"/>
                <w:color w:val="000000"/>
                <w:sz w:val="16"/>
                <w:szCs w:val="16"/>
                <w:vertAlign w:val="superscript"/>
                <w:lang w:val="el-GR" w:eastAsia="el-GR"/>
              </w:rPr>
              <w:t>5</w:t>
            </w:r>
            <w:r w:rsidRPr="000C589E">
              <w:rPr>
                <w:rFonts w:ascii="Segoe UI" w:hAnsi="Segoe UI" w:cs="Segoe UI"/>
                <w:color w:val="000000"/>
                <w:sz w:val="16"/>
                <w:szCs w:val="16"/>
                <w:lang w:val="el-GR" w:eastAsia="el-GR"/>
              </w:rPr>
              <w:t xml:space="preserve"> νουκλεοτίδια. Να συνοδεύεται από δύο buffers, ένα με Tris-ammonium sulphate και </w:t>
            </w:r>
            <w:r w:rsidRPr="000C589E">
              <w:rPr>
                <w:rFonts w:ascii="Segoe UI" w:hAnsi="Segoe UI" w:cs="Segoe UI"/>
                <w:color w:val="000000"/>
                <w:sz w:val="16"/>
                <w:szCs w:val="16"/>
                <w:lang w:val="el-GR" w:eastAsia="el-GR"/>
              </w:rPr>
              <w:lastRenderedPageBreak/>
              <w:t xml:space="preserve">ένα με Tris-potassium chloride. Τα buffers να είναι 10X και να περιέχουν 15 </w:t>
            </w:r>
            <w:r w:rsidRPr="000C589E">
              <w:rPr>
                <w:rFonts w:ascii="Segoe UI" w:hAnsi="Segoe UI" w:cs="Segoe UI"/>
                <w:color w:val="000000"/>
                <w:sz w:val="16"/>
                <w:szCs w:val="16"/>
                <w:lang w:val="en-US" w:eastAsia="el-GR"/>
              </w:rPr>
              <w:t>mM</w:t>
            </w:r>
            <w:r w:rsidRPr="000C589E">
              <w:rPr>
                <w:rFonts w:ascii="Segoe UI" w:hAnsi="Segoe UI" w:cs="Segoe UI"/>
                <w:color w:val="000000"/>
                <w:sz w:val="16"/>
                <w:szCs w:val="16"/>
                <w:lang w:val="el-GR" w:eastAsia="el-GR"/>
              </w:rPr>
              <w:t xml:space="preserve"> MgCl</w:t>
            </w:r>
            <w:r w:rsidRPr="000C589E">
              <w:rPr>
                <w:rFonts w:ascii="Segoe UI" w:hAnsi="Segoe UI" w:cs="Segoe UI"/>
                <w:color w:val="000000"/>
                <w:sz w:val="16"/>
                <w:szCs w:val="16"/>
                <w:vertAlign w:val="subscript"/>
                <w:lang w:val="el-GR" w:eastAsia="el-GR"/>
              </w:rPr>
              <w:t>2</w:t>
            </w:r>
            <w:r w:rsidRPr="000C589E">
              <w:rPr>
                <w:rFonts w:ascii="Segoe UI" w:hAnsi="Segoe UI" w:cs="Segoe UI"/>
                <w:color w:val="000000"/>
                <w:sz w:val="16"/>
                <w:szCs w:val="16"/>
                <w:lang w:val="el-GR" w:eastAsia="el-GR"/>
              </w:rPr>
              <w:t xml:space="preserve"> (1.5 </w:t>
            </w:r>
            <w:r w:rsidRPr="000C589E">
              <w:rPr>
                <w:rFonts w:ascii="Segoe UI" w:hAnsi="Segoe UI" w:cs="Segoe UI"/>
                <w:color w:val="000000"/>
                <w:sz w:val="16"/>
                <w:szCs w:val="16"/>
                <w:lang w:val="en-US" w:eastAsia="el-GR"/>
              </w:rPr>
              <w:t>mM</w:t>
            </w:r>
            <w:r w:rsidRPr="000C589E">
              <w:rPr>
                <w:rFonts w:ascii="Segoe UI" w:hAnsi="Segoe UI" w:cs="Segoe UI"/>
                <w:color w:val="000000"/>
                <w:sz w:val="16"/>
                <w:szCs w:val="16"/>
                <w:lang w:val="el-GR" w:eastAsia="el-GR"/>
              </w:rPr>
              <w:t xml:space="preserve"> at 1X). Τα προϊόντα της αντίδρασης να είναι κατάλληλα για κλωνοποίηση σε ΤΑ πλασμιδιακούς φορείς (poly A tailing). Το κιτ να περιλαμβάνει και το κατάλληλο reaction buffer και ξεχωριστό MgCl</w:t>
            </w:r>
            <w:r w:rsidRPr="000C589E">
              <w:rPr>
                <w:rFonts w:ascii="Segoe UI" w:hAnsi="Segoe UI" w:cs="Segoe UI"/>
                <w:color w:val="000000"/>
                <w:sz w:val="16"/>
                <w:szCs w:val="16"/>
                <w:vertAlign w:val="subscript"/>
                <w:lang w:val="el-GR" w:eastAsia="el-GR"/>
              </w:rPr>
              <w:t>2</w:t>
            </w:r>
            <w:r w:rsidRPr="000C589E">
              <w:rPr>
                <w:rFonts w:ascii="Segoe UI" w:hAnsi="Segoe UI" w:cs="Segoe UI"/>
                <w:color w:val="000000"/>
                <w:sz w:val="16"/>
                <w:szCs w:val="16"/>
                <w:lang w:val="el-GR" w:eastAsia="el-GR"/>
              </w:rPr>
              <w:t>.  Το buffer να μην περιέχει dNTPs. Σε συσκευασία των 10 x 500 units.</w:t>
            </w:r>
          </w:p>
        </w:tc>
        <w:tc>
          <w:tcPr>
            <w:tcW w:w="1422" w:type="dxa"/>
            <w:shd w:val="clear" w:color="auto" w:fill="auto"/>
            <w:vAlign w:val="center"/>
          </w:tcPr>
          <w:p w14:paraId="4FE67C7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FL/ 10 x 500  Units</w:t>
            </w:r>
          </w:p>
        </w:tc>
        <w:tc>
          <w:tcPr>
            <w:tcW w:w="1095" w:type="dxa"/>
            <w:shd w:val="clear" w:color="auto" w:fill="auto"/>
            <w:vAlign w:val="center"/>
          </w:tcPr>
          <w:p w14:paraId="5841385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1045" w:type="dxa"/>
            <w:vAlign w:val="center"/>
          </w:tcPr>
          <w:p w14:paraId="591A74E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702ECC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C0080ED" w14:textId="77777777" w:rsidTr="00BF73F0">
        <w:trPr>
          <w:trHeight w:val="232"/>
          <w:jc w:val="center"/>
        </w:trPr>
        <w:tc>
          <w:tcPr>
            <w:tcW w:w="512" w:type="dxa"/>
            <w:shd w:val="clear" w:color="auto" w:fill="auto"/>
            <w:vAlign w:val="center"/>
          </w:tcPr>
          <w:p w14:paraId="0D263B8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0EC54D15"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για σύνθεση cDNA για Real Time PCR με gDNA Eraser</w:t>
            </w:r>
          </w:p>
        </w:tc>
        <w:tc>
          <w:tcPr>
            <w:tcW w:w="3615" w:type="dxa"/>
            <w:shd w:val="clear" w:color="auto" w:fill="auto"/>
            <w:vAlign w:val="center"/>
          </w:tcPr>
          <w:p w14:paraId="422ADF38"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για σύνθεση cDNA με gDNA Eraser για Real Time PCR. Να είναι κατάλληλο για αρχική ποσότητα RNA τουλάχιστον 1 μg. Να είναι κατάλληλο για δείγματα πλούσια σε GC περιοχές και δευτερογενείς δομές. Ο χρόνος αντίδρασης να είναι κάτω από 20 λεπτά. Να περιέχει gDNA Eraser ώστε να απομακρύνει τυχόν προσμείξεις με γενωμικό DNA σε 2 λεπτά. Να περιλαμβάνει: Αντίστροφη μεταγραφάση (10.000 units), gDNA Eraser, 5 x gDNA Erase Buffer, 5 x PrimeScript Buffer, Oligo dT Primer και Random 6 mers σε ξεχωριστά σωληνάρια, R</w:t>
            </w:r>
            <w:r w:rsidRPr="000C589E">
              <w:rPr>
                <w:rFonts w:ascii="Segoe UI" w:hAnsi="Segoe UI" w:cs="Segoe UI"/>
                <w:color w:val="000000"/>
                <w:sz w:val="16"/>
                <w:szCs w:val="16"/>
                <w:lang w:val="en-US" w:eastAsia="el-GR"/>
              </w:rPr>
              <w:t>N</w:t>
            </w:r>
            <w:r w:rsidRPr="000C589E">
              <w:rPr>
                <w:rFonts w:ascii="Segoe UI" w:hAnsi="Segoe UI" w:cs="Segoe UI"/>
                <w:color w:val="000000"/>
                <w:sz w:val="16"/>
                <w:szCs w:val="16"/>
                <w:lang w:val="el-GR" w:eastAsia="el-GR"/>
              </w:rPr>
              <w:t>ase free H</w:t>
            </w:r>
            <w:r w:rsidRPr="000C589E">
              <w:rPr>
                <w:rFonts w:ascii="Segoe UI" w:hAnsi="Segoe UI" w:cs="Segoe UI"/>
                <w:color w:val="000000"/>
                <w:sz w:val="16"/>
                <w:szCs w:val="16"/>
                <w:vertAlign w:val="subscript"/>
                <w:lang w:val="el-GR" w:eastAsia="el-GR"/>
              </w:rPr>
              <w:t>2</w:t>
            </w:r>
            <w:r w:rsidRPr="000C589E">
              <w:rPr>
                <w:rFonts w:ascii="Segoe UI" w:hAnsi="Segoe UI" w:cs="Segoe UI"/>
                <w:color w:val="000000"/>
                <w:sz w:val="16"/>
                <w:szCs w:val="16"/>
                <w:lang w:val="el-GR" w:eastAsia="el-GR"/>
              </w:rPr>
              <w:t>O, Dilution buffer για real time PCR. Σε συσκευασία για 100 αντιδράσεις.</w:t>
            </w:r>
          </w:p>
        </w:tc>
        <w:tc>
          <w:tcPr>
            <w:tcW w:w="1422" w:type="dxa"/>
            <w:shd w:val="clear" w:color="auto" w:fill="auto"/>
            <w:vAlign w:val="center"/>
          </w:tcPr>
          <w:p w14:paraId="01C230D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100 reactions</w:t>
            </w:r>
          </w:p>
        </w:tc>
        <w:tc>
          <w:tcPr>
            <w:tcW w:w="1095" w:type="dxa"/>
            <w:shd w:val="clear" w:color="auto" w:fill="auto"/>
            <w:vAlign w:val="center"/>
          </w:tcPr>
          <w:p w14:paraId="11D8D5F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1045" w:type="dxa"/>
            <w:vAlign w:val="center"/>
          </w:tcPr>
          <w:p w14:paraId="4694419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0A60451"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B2B81D4" w14:textId="77777777" w:rsidTr="00BF73F0">
        <w:trPr>
          <w:trHeight w:val="590"/>
          <w:jc w:val="center"/>
        </w:trPr>
        <w:tc>
          <w:tcPr>
            <w:tcW w:w="512" w:type="dxa"/>
            <w:shd w:val="clear" w:color="auto" w:fill="auto"/>
            <w:vAlign w:val="center"/>
          </w:tcPr>
          <w:p w14:paraId="7A5ED45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209" w:type="dxa"/>
            <w:vAlign w:val="center"/>
          </w:tcPr>
          <w:p w14:paraId="2305226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Διάλυμα για απομόνωση RNA από μεγάλο εύρος δειγμάτων</w:t>
            </w:r>
          </w:p>
        </w:tc>
        <w:tc>
          <w:tcPr>
            <w:tcW w:w="3615" w:type="dxa"/>
            <w:shd w:val="clear" w:color="auto" w:fill="auto"/>
            <w:vAlign w:val="center"/>
          </w:tcPr>
          <w:p w14:paraId="17060C7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Διάλυμα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απομόνωση</w:t>
            </w:r>
            <w:r w:rsidRPr="000C589E">
              <w:rPr>
                <w:rFonts w:ascii="Segoe UI" w:hAnsi="Segoe UI" w:cs="Segoe UI"/>
                <w:color w:val="000000"/>
                <w:sz w:val="16"/>
                <w:szCs w:val="16"/>
                <w:lang w:val="en-US" w:eastAsia="el-GR"/>
              </w:rPr>
              <w:t xml:space="preserve"> RNA  </w:t>
            </w:r>
            <w:r w:rsidRPr="000C589E">
              <w:rPr>
                <w:rFonts w:ascii="Segoe UI" w:hAnsi="Segoe UI" w:cs="Segoe UI"/>
                <w:color w:val="000000"/>
                <w:sz w:val="16"/>
                <w:szCs w:val="16"/>
                <w:lang w:val="el-GR" w:eastAsia="el-GR"/>
              </w:rPr>
              <w:t>από</w:t>
            </w:r>
            <w:r w:rsidRPr="000C589E">
              <w:rPr>
                <w:rFonts w:ascii="Segoe UI" w:hAnsi="Segoe UI" w:cs="Segoe UI"/>
                <w:color w:val="000000"/>
                <w:sz w:val="16"/>
                <w:szCs w:val="16"/>
                <w:lang w:val="en-US" w:eastAsia="el-GR"/>
              </w:rPr>
              <w:t xml:space="preserve"> cultured cells, bacterial cells, yeast cells,  tissue,  viral fluids. </w:t>
            </w:r>
            <w:r w:rsidRPr="000C589E">
              <w:rPr>
                <w:rFonts w:ascii="Segoe UI" w:hAnsi="Segoe UI" w:cs="Segoe UI"/>
                <w:color w:val="000000"/>
                <w:sz w:val="16"/>
                <w:szCs w:val="16"/>
                <w:lang w:val="el-GR" w:eastAsia="el-GR"/>
              </w:rPr>
              <w:t xml:space="preserve">Να μην απαιτεί χρήση χλωροφόρμιου. Να μην απαιτεί διαχωρισμό φάσεων. Να είναι κατάλληλο για απομόνωση μικρών και μεγάλων RNA. Να παρέχεται υψηλής καθαρότητας RNA με μεγάλο RIN value. Η διαδικασία να ολοκληρώνεται σε λιγότερο από μία ώρα. Να είναι κατάλληλο για όλες τις συνήθεις εφαρμογές: </w:t>
            </w:r>
            <w:r w:rsidRPr="000C589E">
              <w:rPr>
                <w:rFonts w:ascii="Segoe UI" w:hAnsi="Segoe UI" w:cs="Segoe UI"/>
                <w:color w:val="000000"/>
                <w:sz w:val="16"/>
                <w:szCs w:val="16"/>
                <w:lang w:val="en-US" w:eastAsia="el-GR"/>
              </w:rPr>
              <w:t>real</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time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RT</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PCR</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Northern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blotting</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primer</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extension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array</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technology</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RNase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protection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assays</w:t>
            </w:r>
            <w:r w:rsidRPr="000C589E">
              <w:rPr>
                <w:rFonts w:ascii="Segoe UI" w:hAnsi="Segoe UI" w:cs="Segoe UI"/>
                <w:color w:val="000000"/>
                <w:sz w:val="16"/>
                <w:szCs w:val="16"/>
                <w:lang w:val="el-GR" w:eastAsia="el-GR"/>
              </w:rPr>
              <w:t>. Nα διατίθεται σε συσκευασία των 200 ml</w:t>
            </w:r>
          </w:p>
        </w:tc>
        <w:tc>
          <w:tcPr>
            <w:tcW w:w="1422" w:type="dxa"/>
            <w:shd w:val="clear" w:color="auto" w:fill="auto"/>
            <w:vAlign w:val="center"/>
          </w:tcPr>
          <w:p w14:paraId="5E18B71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 200 ml</w:t>
            </w:r>
          </w:p>
        </w:tc>
        <w:tc>
          <w:tcPr>
            <w:tcW w:w="1095" w:type="dxa"/>
            <w:shd w:val="clear" w:color="auto" w:fill="auto"/>
            <w:vAlign w:val="center"/>
          </w:tcPr>
          <w:p w14:paraId="7534342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6EC2D89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3FB4FA7"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1E2638C" w14:textId="77777777" w:rsidTr="00BF73F0">
        <w:trPr>
          <w:trHeight w:val="988"/>
          <w:jc w:val="center"/>
        </w:trPr>
        <w:tc>
          <w:tcPr>
            <w:tcW w:w="512" w:type="dxa"/>
            <w:shd w:val="clear" w:color="auto" w:fill="auto"/>
            <w:vAlign w:val="center"/>
          </w:tcPr>
          <w:p w14:paraId="6F20526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209" w:type="dxa"/>
            <w:vAlign w:val="center"/>
          </w:tcPr>
          <w:p w14:paraId="4606B9BF"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για επιπλέον καθαρισμό και απόδοση total RNA που έχει απομονωθεί με διάλυμα  Nucleozol.</w:t>
            </w:r>
          </w:p>
        </w:tc>
        <w:tc>
          <w:tcPr>
            <w:tcW w:w="3615" w:type="dxa"/>
            <w:shd w:val="clear" w:color="auto" w:fill="auto"/>
            <w:vAlign w:val="center"/>
          </w:tcPr>
          <w:p w14:paraId="0B10BD5D"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Κit για επιπλέον καθαρισμό και απόδοση total RNA που έχει απομονωθεί με διάλυμα  Nucleozol.  Η διαδικασία να επιτυγχάνεται με τεχνολογία Silica Membrane με spin columns και σε ένα μόνο στάδιο έκπλυσης - έκλουσης. Να δέχεται έως και  ≤ 500 µL δείγματος. Το επιθυμητό fragment size να είναι για μικρά RNA, 10-200 nt και για μεγάλα RNA: &gt; 200 nt.  Να επιτυγχάνεται ανάκτηση του RNA έως και 95%. Ο όγκος έκλουσης να είναι 60μl. Η διαδικασία να ολοκληρώνεται σε λιγότερο από μία ώρα. Το κιτ να περιλαμβάνει RNA Columns, Collection Tubes, buffers. Να διατίθεται σε συσκευασία των 50 columns.</w:t>
            </w:r>
          </w:p>
        </w:tc>
        <w:tc>
          <w:tcPr>
            <w:tcW w:w="1422" w:type="dxa"/>
            <w:shd w:val="clear" w:color="auto" w:fill="auto"/>
            <w:vAlign w:val="center"/>
          </w:tcPr>
          <w:p w14:paraId="1C3D5E9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50 columns</w:t>
            </w:r>
          </w:p>
        </w:tc>
        <w:tc>
          <w:tcPr>
            <w:tcW w:w="1095" w:type="dxa"/>
            <w:shd w:val="clear" w:color="auto" w:fill="auto"/>
            <w:vAlign w:val="center"/>
          </w:tcPr>
          <w:p w14:paraId="7963B85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01A33BB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E35D2B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792364F" w14:textId="77777777" w:rsidTr="00BF73F0">
        <w:trPr>
          <w:trHeight w:val="988"/>
          <w:jc w:val="center"/>
        </w:trPr>
        <w:tc>
          <w:tcPr>
            <w:tcW w:w="512" w:type="dxa"/>
            <w:shd w:val="clear" w:color="auto" w:fill="auto"/>
            <w:vAlign w:val="center"/>
          </w:tcPr>
          <w:p w14:paraId="0511AA6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6</w:t>
            </w:r>
          </w:p>
        </w:tc>
        <w:tc>
          <w:tcPr>
            <w:tcW w:w="2209" w:type="dxa"/>
            <w:vAlign w:val="center"/>
          </w:tcPr>
          <w:p w14:paraId="11C41D1F"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Σύνθεση ολιγονουκλεοτιδίων - εκκινητών, σε ποσότητα 50nmol, καθαρισμένα με HPLC</w:t>
            </w:r>
          </w:p>
        </w:tc>
        <w:tc>
          <w:tcPr>
            <w:tcW w:w="3615" w:type="dxa"/>
            <w:shd w:val="clear" w:color="auto" w:fill="auto"/>
            <w:vAlign w:val="center"/>
          </w:tcPr>
          <w:p w14:paraId="2B9DFBF7"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Σύνθεση ολιγονουκλεοτιδίων - εκκινητών, σε ποσότητα 50nmol, καθαρισμένα με HPLC. Η απόδοση σε OD260 να είναι περίπου 6. Να αποστέλλονται λυοφιλοποιημένα ή σε aliquots προκαθορισμένης συγκέντρωσης. Η ποιότητα και η ταυτότητα του κάθε ολιγονουκλεοτιδίου να ελέγχεται με MALDI-TOF MS και με capillary gel electrophoresis (CGE). Να αποστέλλονται εντός 4-5 εργάσιμων ημερών. Να δίνεται τιμή ανά βάση.</w:t>
            </w:r>
          </w:p>
        </w:tc>
        <w:tc>
          <w:tcPr>
            <w:tcW w:w="1422" w:type="dxa"/>
            <w:shd w:val="clear" w:color="auto" w:fill="auto"/>
            <w:vAlign w:val="center"/>
          </w:tcPr>
          <w:p w14:paraId="66D7F41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Ανά βάση</w:t>
            </w:r>
          </w:p>
        </w:tc>
        <w:tc>
          <w:tcPr>
            <w:tcW w:w="1095" w:type="dxa"/>
            <w:shd w:val="clear" w:color="auto" w:fill="auto"/>
            <w:vAlign w:val="center"/>
          </w:tcPr>
          <w:p w14:paraId="05BB190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543</w:t>
            </w:r>
          </w:p>
        </w:tc>
        <w:tc>
          <w:tcPr>
            <w:tcW w:w="1045" w:type="dxa"/>
            <w:vAlign w:val="center"/>
          </w:tcPr>
          <w:p w14:paraId="75BAF34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0131826"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8DFBF2E" w14:textId="77777777" w:rsidTr="00BF73F0">
        <w:trPr>
          <w:trHeight w:val="988"/>
          <w:jc w:val="center"/>
        </w:trPr>
        <w:tc>
          <w:tcPr>
            <w:tcW w:w="512" w:type="dxa"/>
            <w:shd w:val="clear" w:color="auto" w:fill="auto"/>
            <w:vAlign w:val="center"/>
          </w:tcPr>
          <w:p w14:paraId="5F3A39A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lastRenderedPageBreak/>
              <w:t>7</w:t>
            </w:r>
          </w:p>
        </w:tc>
        <w:tc>
          <w:tcPr>
            <w:tcW w:w="2209" w:type="dxa"/>
            <w:vAlign w:val="center"/>
          </w:tcPr>
          <w:p w14:paraId="57C1D9E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Κιτ για απομόνωση γενομικού DNA από έως και 200μl αρχικό δείγμα αίματος, ορού, πλάσματος  και άλλων βιολογικών υγρών. </w:t>
            </w:r>
          </w:p>
        </w:tc>
        <w:tc>
          <w:tcPr>
            <w:tcW w:w="3615" w:type="dxa"/>
            <w:shd w:val="clear" w:color="auto" w:fill="auto"/>
            <w:vAlign w:val="center"/>
          </w:tcPr>
          <w:p w14:paraId="42D0B1BB"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για απομόνωση γενομικού DNA από έως και 200μl αρχικό δείγμα αίματος, ορού, πλάσματος  και άλλων βιολογικών υγρών. Να είναι κατάλληλο για απομόνωση DNA από αίμα που έχει επεξεργαστεί με citrate, EDTA, heparin, CPDA Να είναι κατάλληλο και για απομόνωση ιικού και βακτηριακού DNA. Να χρησιμοποιεί τεχνολογία Silica Membrane με spin columns. Να παρέχεται υψηλής καθαρότητας DNA:  A</w:t>
            </w:r>
            <w:r w:rsidRPr="000C589E">
              <w:rPr>
                <w:rFonts w:ascii="Segoe UI" w:hAnsi="Segoe UI" w:cs="Segoe UI"/>
                <w:color w:val="000000"/>
                <w:sz w:val="16"/>
                <w:szCs w:val="16"/>
                <w:vertAlign w:val="subscript"/>
                <w:lang w:val="el-GR" w:eastAsia="el-GR"/>
              </w:rPr>
              <w:t>260</w:t>
            </w:r>
            <w:r w:rsidRPr="000C589E">
              <w:rPr>
                <w:rFonts w:ascii="Segoe UI" w:hAnsi="Segoe UI" w:cs="Segoe UI"/>
                <w:color w:val="000000"/>
                <w:sz w:val="16"/>
                <w:szCs w:val="16"/>
                <w:lang w:val="el-GR" w:eastAsia="el-GR"/>
              </w:rPr>
              <w:t>/Α</w:t>
            </w:r>
            <w:r w:rsidRPr="000C589E">
              <w:rPr>
                <w:rFonts w:ascii="Segoe UI" w:hAnsi="Segoe UI" w:cs="Segoe UI"/>
                <w:color w:val="000000"/>
                <w:sz w:val="16"/>
                <w:szCs w:val="16"/>
                <w:vertAlign w:val="subscript"/>
                <w:lang w:val="el-GR" w:eastAsia="el-GR"/>
              </w:rPr>
              <w:t>280</w:t>
            </w:r>
            <w:r w:rsidRPr="000C589E">
              <w:rPr>
                <w:rFonts w:ascii="Segoe UI" w:hAnsi="Segoe UI" w:cs="Segoe UI"/>
                <w:color w:val="000000"/>
                <w:sz w:val="16"/>
                <w:szCs w:val="16"/>
                <w:lang w:val="el-GR" w:eastAsia="el-GR"/>
              </w:rPr>
              <w:t>: 1.6-1.9. Να παρέχεται υψηλής συγκέντρωσης DNA: 4-6 µg. Ο όγκος έκλουσης να είναι 60-100 μl. Η διαδικασία να ολοκληρώνεται σε λιγότερο από 30 λεπτά. Κατάλληλο για όλες τις συνήθεις εφαρμογές: PCR, Southern blotting, enzymatic reactions. Να περιλαμβάνει όλους τους κατάλληλους buffers, Proteinase K, Proteinase Buffer PB, Proteinase K, columns, tubes. Nα διατίθεται σε συσκευασία των 50 απομονώσεων.</w:t>
            </w:r>
          </w:p>
        </w:tc>
        <w:tc>
          <w:tcPr>
            <w:tcW w:w="1422" w:type="dxa"/>
            <w:shd w:val="clear" w:color="auto" w:fill="auto"/>
            <w:vAlign w:val="center"/>
          </w:tcPr>
          <w:p w14:paraId="5B3F2BB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50 preps</w:t>
            </w:r>
          </w:p>
        </w:tc>
        <w:tc>
          <w:tcPr>
            <w:tcW w:w="1095" w:type="dxa"/>
            <w:shd w:val="clear" w:color="auto" w:fill="auto"/>
            <w:vAlign w:val="center"/>
          </w:tcPr>
          <w:p w14:paraId="217D3B6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5C5D17D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A6968A0"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5C0D4AC" w14:textId="77777777" w:rsidTr="00BF73F0">
        <w:trPr>
          <w:trHeight w:val="988"/>
          <w:jc w:val="center"/>
        </w:trPr>
        <w:tc>
          <w:tcPr>
            <w:tcW w:w="512" w:type="dxa"/>
            <w:shd w:val="clear" w:color="auto" w:fill="auto"/>
            <w:vAlign w:val="center"/>
          </w:tcPr>
          <w:p w14:paraId="7AB627B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8</w:t>
            </w:r>
          </w:p>
        </w:tc>
        <w:tc>
          <w:tcPr>
            <w:tcW w:w="2209" w:type="dxa"/>
            <w:vAlign w:val="center"/>
          </w:tcPr>
          <w:p w14:paraId="391DA54A"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High Fidelity </w:t>
            </w:r>
            <w:r w:rsidRPr="000C589E">
              <w:rPr>
                <w:rFonts w:ascii="Segoe UI" w:hAnsi="Segoe UI" w:cs="Segoe UI"/>
                <w:color w:val="000000"/>
                <w:sz w:val="16"/>
                <w:szCs w:val="16"/>
                <w:lang w:val="el-GR" w:eastAsia="el-GR"/>
              </w:rPr>
              <w:t>πολυμεράση</w:t>
            </w:r>
            <w:r w:rsidRPr="000C589E">
              <w:rPr>
                <w:rFonts w:ascii="Segoe UI" w:hAnsi="Segoe UI" w:cs="Segoe UI"/>
                <w:color w:val="000000"/>
                <w:sz w:val="16"/>
                <w:szCs w:val="16"/>
                <w:lang w:val="en-US" w:eastAsia="el-GR"/>
              </w:rPr>
              <w:t xml:space="preserve">, hot start,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dNTPs, 100 units</w:t>
            </w:r>
          </w:p>
        </w:tc>
        <w:tc>
          <w:tcPr>
            <w:tcW w:w="3615" w:type="dxa"/>
            <w:shd w:val="clear" w:color="auto" w:fill="auto"/>
            <w:vAlign w:val="center"/>
          </w:tcPr>
          <w:p w14:paraId="415AE89E"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High Fidelity polymerase, 100 units. Να έχει την μεγαλύτερη δυνατή πιστότητα σε σχέση με την απλή Taq. Να είναι Hot Start πολυμεράση. Να είναι κατάλληλη για δύσκολες περιοχές. Να είναι κατάλληλη για ενίσχυση μεγάλων τμημάτων (έως 15 Kb). Να είναι κατάλληλη για γρήγορες αντιδράσεις. Η</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συσκευασία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περιλαμβάνει</w:t>
            </w:r>
            <w:r w:rsidRPr="000C589E">
              <w:rPr>
                <w:rFonts w:ascii="Segoe UI" w:hAnsi="Segoe UI" w:cs="Segoe UI"/>
                <w:color w:val="000000"/>
                <w:sz w:val="16"/>
                <w:szCs w:val="16"/>
                <w:lang w:val="en-US" w:eastAsia="el-GR"/>
              </w:rPr>
              <w:t xml:space="preserve"> 5x High Fidelity Buffer with MgCl</w:t>
            </w:r>
            <w:r w:rsidRPr="000C589E">
              <w:rPr>
                <w:rFonts w:ascii="Segoe UI" w:hAnsi="Segoe UI" w:cs="Segoe UI"/>
                <w:color w:val="000000"/>
                <w:sz w:val="16"/>
                <w:szCs w:val="16"/>
                <w:vertAlign w:val="subscript"/>
                <w:lang w:val="en-US" w:eastAsia="el-GR"/>
              </w:rPr>
              <w:t>2</w:t>
            </w:r>
            <w:r w:rsidRPr="000C589E">
              <w:rPr>
                <w:rFonts w:ascii="Segoe UI" w:hAnsi="Segoe UI" w:cs="Segoe UI"/>
                <w:color w:val="000000"/>
                <w:sz w:val="16"/>
                <w:szCs w:val="16"/>
                <w:lang w:val="en-US" w:eastAsia="el-GR"/>
              </w:rPr>
              <w:t>, 5x High Fidelity GC Buffer with MgCl</w:t>
            </w:r>
            <w:r w:rsidRPr="000C589E">
              <w:rPr>
                <w:rFonts w:ascii="Segoe UI" w:hAnsi="Segoe UI" w:cs="Segoe UI"/>
                <w:color w:val="000000"/>
                <w:sz w:val="16"/>
                <w:szCs w:val="16"/>
                <w:vertAlign w:val="subscript"/>
                <w:lang w:val="en-US" w:eastAsia="el-GR"/>
              </w:rPr>
              <w:t>2</w:t>
            </w:r>
            <w:r w:rsidRPr="000C589E">
              <w:rPr>
                <w:rFonts w:ascii="Segoe UI" w:hAnsi="Segoe UI" w:cs="Segoe UI"/>
                <w:color w:val="000000"/>
                <w:sz w:val="16"/>
                <w:szCs w:val="16"/>
                <w:lang w:val="en-US" w:eastAsia="el-GR"/>
              </w:rPr>
              <w:t>, 25 mM MgCl</w:t>
            </w:r>
            <w:r w:rsidRPr="000C589E">
              <w:rPr>
                <w:rFonts w:ascii="Segoe UI" w:hAnsi="Segoe UI" w:cs="Segoe UI"/>
                <w:color w:val="000000"/>
                <w:sz w:val="16"/>
                <w:szCs w:val="16"/>
                <w:vertAlign w:val="subscript"/>
                <w:lang w:val="en-US" w:eastAsia="el-GR"/>
              </w:rPr>
              <w:t>2</w:t>
            </w:r>
            <w:r w:rsidRPr="000C589E">
              <w:rPr>
                <w:rFonts w:ascii="Segoe UI" w:hAnsi="Segoe UI" w:cs="Segoe UI"/>
                <w:color w:val="000000"/>
                <w:sz w:val="16"/>
                <w:szCs w:val="16"/>
                <w:lang w:val="en-US" w:eastAsia="el-GR"/>
              </w:rPr>
              <w:t>, dNTP Mix (10 mM each nucleotide).</w:t>
            </w:r>
          </w:p>
        </w:tc>
        <w:tc>
          <w:tcPr>
            <w:tcW w:w="1422" w:type="dxa"/>
            <w:shd w:val="clear" w:color="auto" w:fill="auto"/>
            <w:vAlign w:val="center"/>
          </w:tcPr>
          <w:p w14:paraId="579ABBF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FL/ 100 U</w:t>
            </w:r>
          </w:p>
        </w:tc>
        <w:tc>
          <w:tcPr>
            <w:tcW w:w="1095" w:type="dxa"/>
            <w:shd w:val="clear" w:color="auto" w:fill="auto"/>
            <w:vAlign w:val="center"/>
          </w:tcPr>
          <w:p w14:paraId="662A6A1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0433FED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9C56BAE"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F34DFBF" w14:textId="77777777" w:rsidTr="00BF73F0">
        <w:trPr>
          <w:trHeight w:val="435"/>
          <w:jc w:val="center"/>
        </w:trPr>
        <w:tc>
          <w:tcPr>
            <w:tcW w:w="2721" w:type="dxa"/>
            <w:gridSpan w:val="2"/>
            <w:shd w:val="clear" w:color="auto" w:fill="FFC000"/>
            <w:vAlign w:val="center"/>
          </w:tcPr>
          <w:p w14:paraId="51AB7185"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392EED82"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585A672C"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2DB64B5A" w14:textId="77777777" w:rsidTr="00BF73F0">
        <w:trPr>
          <w:trHeight w:val="759"/>
          <w:jc w:val="center"/>
        </w:trPr>
        <w:tc>
          <w:tcPr>
            <w:tcW w:w="2721" w:type="dxa"/>
            <w:gridSpan w:val="2"/>
            <w:shd w:val="clear" w:color="auto" w:fill="auto"/>
            <w:vAlign w:val="center"/>
          </w:tcPr>
          <w:p w14:paraId="4A78774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Βιολογίας, Τμήμα Ιατρικής, Π. Ι.</w:t>
            </w:r>
          </w:p>
        </w:tc>
        <w:tc>
          <w:tcPr>
            <w:tcW w:w="6132" w:type="dxa"/>
            <w:gridSpan w:val="3"/>
            <w:shd w:val="clear" w:color="auto" w:fill="auto"/>
            <w:vAlign w:val="center"/>
          </w:tcPr>
          <w:p w14:paraId="0A84D74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Μαρίκα Σύρρου</w:t>
            </w:r>
          </w:p>
        </w:tc>
        <w:tc>
          <w:tcPr>
            <w:tcW w:w="2165" w:type="dxa"/>
            <w:gridSpan w:val="2"/>
            <w:vAlign w:val="center"/>
          </w:tcPr>
          <w:p w14:paraId="25439BA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26510 07612</w:t>
            </w:r>
          </w:p>
        </w:tc>
      </w:tr>
    </w:tbl>
    <w:p w14:paraId="457589B2" w14:textId="77777777" w:rsidR="000900C1" w:rsidRPr="000C589E" w:rsidRDefault="000900C1" w:rsidP="000900C1">
      <w:pPr>
        <w:suppressAutoHyphens w:val="0"/>
        <w:jc w:val="left"/>
        <w:rPr>
          <w:rFonts w:ascii="Segoe UI" w:hAnsi="Segoe UI" w:cs="Segoe UI"/>
          <w:b/>
          <w:sz w:val="24"/>
          <w:lang w:val="el-GR" w:eastAsia="el-GR"/>
        </w:rPr>
      </w:pPr>
    </w:p>
    <w:p w14:paraId="49304EE0"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6"/>
        <w:gridCol w:w="1557"/>
        <w:gridCol w:w="1171"/>
        <w:gridCol w:w="1584"/>
        <w:gridCol w:w="1528"/>
      </w:tblGrid>
      <w:tr w:rsidR="000900C1" w:rsidRPr="000C589E" w14:paraId="5D749387" w14:textId="77777777" w:rsidTr="00BF73F0">
        <w:trPr>
          <w:jc w:val="center"/>
        </w:trPr>
        <w:tc>
          <w:tcPr>
            <w:tcW w:w="831" w:type="dxa"/>
            <w:shd w:val="clear" w:color="auto" w:fill="00B0F0"/>
            <w:vAlign w:val="center"/>
          </w:tcPr>
          <w:p w14:paraId="5D4EBFB7"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311DAF3D"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5AD8963E"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4208B59F"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632C5A38"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378DFECB"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67A924F7" w14:textId="77777777" w:rsidTr="00BF73F0">
        <w:trPr>
          <w:trHeight w:val="454"/>
          <w:jc w:val="center"/>
        </w:trPr>
        <w:tc>
          <w:tcPr>
            <w:tcW w:w="831" w:type="dxa"/>
            <w:shd w:val="clear" w:color="auto" w:fill="auto"/>
            <w:vAlign w:val="center"/>
          </w:tcPr>
          <w:p w14:paraId="5C4C7D74" w14:textId="77777777" w:rsidR="000900C1" w:rsidRPr="000C589E" w:rsidRDefault="000900C1" w:rsidP="00BF73F0">
            <w:pPr>
              <w:suppressAutoHyphens w:val="0"/>
              <w:spacing w:after="0"/>
              <w:jc w:val="center"/>
              <w:rPr>
                <w:rFonts w:ascii="Tahoma" w:eastAsia="Calibri" w:hAnsi="Tahoma" w:cs="Tahoma"/>
                <w:b/>
                <w:sz w:val="18"/>
                <w:szCs w:val="18"/>
                <w:lang w:val="en-US" w:eastAsia="el-GR"/>
              </w:rPr>
            </w:pPr>
            <w:r w:rsidRPr="000C589E">
              <w:rPr>
                <w:rFonts w:ascii="Tahoma" w:eastAsia="Calibri" w:hAnsi="Tahoma" w:cs="Tahoma"/>
                <w:b/>
                <w:sz w:val="24"/>
                <w:szCs w:val="22"/>
                <w:lang w:val="en-US" w:eastAsia="el-GR"/>
              </w:rPr>
              <w:t>51</w:t>
            </w:r>
          </w:p>
        </w:tc>
        <w:tc>
          <w:tcPr>
            <w:tcW w:w="4415" w:type="dxa"/>
            <w:shd w:val="clear" w:color="auto" w:fill="auto"/>
            <w:vAlign w:val="center"/>
          </w:tcPr>
          <w:p w14:paraId="7D75BC0E"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 xml:space="preserve">Ειδικά αντιδραστήρια για αναλύσεις μεθυλίωσης </w:t>
            </w:r>
            <w:r w:rsidRPr="000C589E">
              <w:rPr>
                <w:rFonts w:ascii="Tahoma" w:eastAsia="Calibri" w:hAnsi="Tahoma" w:cs="Tahoma"/>
                <w:b/>
                <w:szCs w:val="22"/>
                <w:lang w:val="en-US" w:eastAsia="el-GR"/>
              </w:rPr>
              <w:t>DNA</w:t>
            </w:r>
          </w:p>
        </w:tc>
        <w:tc>
          <w:tcPr>
            <w:tcW w:w="1559" w:type="dxa"/>
            <w:shd w:val="clear" w:color="auto" w:fill="auto"/>
            <w:vAlign w:val="center"/>
          </w:tcPr>
          <w:p w14:paraId="28BC5B06"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bCs/>
                <w:color w:val="000000"/>
                <w:sz w:val="21"/>
                <w:szCs w:val="21"/>
                <w:lang w:val="el-GR" w:eastAsia="el-GR"/>
              </w:rPr>
              <w:t xml:space="preserve">33696500-0 </w:t>
            </w:r>
            <w:r w:rsidRPr="000C589E">
              <w:rPr>
                <w:rFonts w:ascii="Tahoma" w:eastAsia="Calibri" w:hAnsi="Tahoma" w:cs="Tahoma"/>
                <w:b/>
                <w:bCs/>
                <w:color w:val="000000"/>
                <w:sz w:val="21"/>
                <w:szCs w:val="21"/>
                <w:lang w:val="el-GR" w:eastAsia="el-GR"/>
              </w:rPr>
              <w:t>24900000-3</w:t>
            </w:r>
          </w:p>
        </w:tc>
        <w:tc>
          <w:tcPr>
            <w:tcW w:w="1134" w:type="dxa"/>
            <w:shd w:val="clear" w:color="auto" w:fill="auto"/>
            <w:vAlign w:val="center"/>
          </w:tcPr>
          <w:p w14:paraId="5CFCCB6C"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6914CAB2"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12.000,26 €</w:t>
            </w:r>
          </w:p>
        </w:tc>
        <w:tc>
          <w:tcPr>
            <w:tcW w:w="1531" w:type="dxa"/>
            <w:shd w:val="clear" w:color="auto" w:fill="auto"/>
            <w:vAlign w:val="center"/>
          </w:tcPr>
          <w:p w14:paraId="5DB0EE0C"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11.321,00 €</w:t>
            </w:r>
          </w:p>
        </w:tc>
      </w:tr>
    </w:tbl>
    <w:p w14:paraId="5EFBF311" w14:textId="77777777" w:rsidR="000900C1" w:rsidRPr="000C589E" w:rsidRDefault="000900C1" w:rsidP="000900C1">
      <w:pPr>
        <w:suppressAutoHyphens w:val="0"/>
        <w:jc w:val="left"/>
        <w:rPr>
          <w:rFonts w:ascii="Segoe UI" w:hAnsi="Segoe UI" w:cs="Segoe UI"/>
          <w:b/>
          <w:szCs w:val="22"/>
          <w:lang w:val="el-GR" w:eastAsia="el-GR"/>
        </w:rPr>
      </w:pPr>
      <w:r w:rsidRPr="000C589E">
        <w:rPr>
          <w:rFonts w:ascii="Segoe UI" w:hAnsi="Segoe UI" w:cs="Segoe UI"/>
          <w:b/>
          <w:sz w:val="24"/>
          <w:lang w:val="el-GR" w:eastAsia="el-GR"/>
        </w:rPr>
        <w:t xml:space="preserve"> </w:t>
      </w: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615"/>
        <w:gridCol w:w="1422"/>
        <w:gridCol w:w="1095"/>
        <w:gridCol w:w="1045"/>
        <w:gridCol w:w="1120"/>
      </w:tblGrid>
      <w:tr w:rsidR="000900C1" w:rsidRPr="000C589E" w14:paraId="1E6C4853" w14:textId="77777777" w:rsidTr="00BF73F0">
        <w:trPr>
          <w:trHeight w:val="166"/>
          <w:jc w:val="center"/>
        </w:trPr>
        <w:tc>
          <w:tcPr>
            <w:tcW w:w="11018" w:type="dxa"/>
            <w:gridSpan w:val="7"/>
            <w:shd w:val="clear" w:color="auto" w:fill="FFC000"/>
            <w:noWrap/>
          </w:tcPr>
          <w:p w14:paraId="02A8BD21" w14:textId="77777777" w:rsidR="000900C1" w:rsidRPr="000C589E" w:rsidRDefault="000900C1" w:rsidP="00BF73F0">
            <w:pPr>
              <w:suppressAutoHyphens w:val="0"/>
              <w:jc w:val="center"/>
              <w:rPr>
                <w:rFonts w:ascii="Segoe UI" w:hAnsi="Segoe UI" w:cs="Segoe UI"/>
                <w:b/>
                <w:color w:val="000000"/>
                <w:sz w:val="24"/>
                <w:lang w:val="el-GR" w:eastAsia="el-GR"/>
              </w:rPr>
            </w:pPr>
            <w:r w:rsidRPr="000C589E">
              <w:rPr>
                <w:rFonts w:ascii="Segoe UI" w:hAnsi="Segoe UI" w:cs="Segoe UI"/>
                <w:b/>
                <w:sz w:val="24"/>
                <w:lang w:val="el-GR" w:eastAsia="el-GR"/>
              </w:rPr>
              <w:t xml:space="preserve">Ειδικά αντιδραστήρια για αναλύσεις μεθυλίωσης </w:t>
            </w:r>
            <w:r w:rsidRPr="000C589E">
              <w:rPr>
                <w:rFonts w:ascii="Segoe UI" w:hAnsi="Segoe UI" w:cs="Segoe UI"/>
                <w:b/>
                <w:sz w:val="24"/>
                <w:lang w:val="en-US" w:eastAsia="el-GR"/>
              </w:rPr>
              <w:t>DNA</w:t>
            </w:r>
          </w:p>
        </w:tc>
      </w:tr>
      <w:tr w:rsidR="000900C1" w:rsidRPr="000C589E" w14:paraId="6EDC5942" w14:textId="77777777" w:rsidTr="00BF73F0">
        <w:trPr>
          <w:trHeight w:val="166"/>
          <w:jc w:val="center"/>
        </w:trPr>
        <w:tc>
          <w:tcPr>
            <w:tcW w:w="512" w:type="dxa"/>
            <w:shd w:val="clear" w:color="auto" w:fill="FFC000"/>
            <w:noWrap/>
            <w:hideMark/>
          </w:tcPr>
          <w:p w14:paraId="3B1F4783"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3A072F47"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615" w:type="dxa"/>
            <w:shd w:val="clear" w:color="auto" w:fill="FFC000"/>
            <w:hideMark/>
          </w:tcPr>
          <w:p w14:paraId="40AD8398"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422" w:type="dxa"/>
            <w:shd w:val="clear" w:color="auto" w:fill="FFC000"/>
            <w:hideMark/>
          </w:tcPr>
          <w:p w14:paraId="5B9E3F06"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60E4BD18"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42371B7C"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57262EC0"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4B716B60" w14:textId="77777777" w:rsidTr="00BF73F0">
        <w:trPr>
          <w:trHeight w:val="404"/>
          <w:jc w:val="center"/>
        </w:trPr>
        <w:tc>
          <w:tcPr>
            <w:tcW w:w="512" w:type="dxa"/>
            <w:shd w:val="clear" w:color="auto" w:fill="auto"/>
            <w:vAlign w:val="center"/>
            <w:hideMark/>
          </w:tcPr>
          <w:p w14:paraId="16592D3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7627802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Κιτ καθαρισμού και μετατροπής μη μεθυλιωμένων κυτοσινών </w:t>
            </w:r>
          </w:p>
        </w:tc>
        <w:tc>
          <w:tcPr>
            <w:tcW w:w="3615" w:type="dxa"/>
            <w:shd w:val="clear" w:color="auto" w:fill="auto"/>
            <w:vAlign w:val="center"/>
          </w:tcPr>
          <w:p w14:paraId="646C195B"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Πλήρες κιτ για ολοκληρωτική διθειώδη μετατροπή και καθαρισμού του γενωμικού DNA για εφαρμογές ανάλυσης μεθυλίωσης σε χρονικό διάστημα 6 ωρών. Το κιτ να έχει ως αποτέλεσμα την πλήρη μετατροπή του DNA σε παραπάνω από 99% των μη-μεθυλιωμένων κυτοσίνων. Nα δύναται να αυτοματοποιηθεί σε αυτόματο σύστημα απομόνωσης νουκλεϊκών οξέων. Να είναι επαρκές για 48 αντιδράσεις.</w:t>
            </w:r>
          </w:p>
        </w:tc>
        <w:tc>
          <w:tcPr>
            <w:tcW w:w="1422" w:type="dxa"/>
            <w:shd w:val="clear" w:color="auto" w:fill="auto"/>
            <w:vAlign w:val="center"/>
          </w:tcPr>
          <w:p w14:paraId="2215931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48 αντιδράσεις</w:t>
            </w:r>
          </w:p>
        </w:tc>
        <w:tc>
          <w:tcPr>
            <w:tcW w:w="1095" w:type="dxa"/>
            <w:shd w:val="clear" w:color="auto" w:fill="auto"/>
            <w:vAlign w:val="center"/>
          </w:tcPr>
          <w:p w14:paraId="30B8F42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1045" w:type="dxa"/>
            <w:vAlign w:val="center"/>
          </w:tcPr>
          <w:p w14:paraId="427B86B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7EBC857"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B6D75A6" w14:textId="77777777" w:rsidTr="00BF73F0">
        <w:trPr>
          <w:trHeight w:val="810"/>
          <w:jc w:val="center"/>
        </w:trPr>
        <w:tc>
          <w:tcPr>
            <w:tcW w:w="512" w:type="dxa"/>
            <w:shd w:val="clear" w:color="auto" w:fill="auto"/>
            <w:vAlign w:val="center"/>
            <w:hideMark/>
          </w:tcPr>
          <w:p w14:paraId="59311D7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4C432A2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Ειδικό σετ νουκλεοτιδίων και ενζύμων για πυροαλλούχηση (</w:t>
            </w:r>
            <w:r w:rsidRPr="000C589E">
              <w:rPr>
                <w:rFonts w:ascii="Segoe UI" w:hAnsi="Segoe UI" w:cs="Segoe UI"/>
                <w:color w:val="000000"/>
                <w:sz w:val="16"/>
                <w:szCs w:val="16"/>
                <w:lang w:val="en-US" w:eastAsia="el-GR"/>
              </w:rPr>
              <w:t>pyrosequencing</w:t>
            </w:r>
            <w:r w:rsidRPr="000C589E">
              <w:rPr>
                <w:rFonts w:ascii="Segoe UI" w:hAnsi="Segoe UI" w:cs="Segoe UI"/>
                <w:color w:val="000000"/>
                <w:sz w:val="16"/>
                <w:szCs w:val="16"/>
                <w:lang w:val="el-GR" w:eastAsia="el-GR"/>
              </w:rPr>
              <w:t>)</w:t>
            </w:r>
          </w:p>
        </w:tc>
        <w:tc>
          <w:tcPr>
            <w:tcW w:w="3615" w:type="dxa"/>
            <w:shd w:val="clear" w:color="auto" w:fill="auto"/>
            <w:vAlign w:val="center"/>
          </w:tcPr>
          <w:p w14:paraId="47B5EE0B"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Σετ νουκλεοτιδίων, ενζύμων και ρυθμιστικών διαλυμάτων που να προορίζονται για χρήση με τον αναλυτή Pyromark Q24. Να διατίθεται σε συσκευασία 5 x 24 αντιδράσεων.</w:t>
            </w:r>
          </w:p>
        </w:tc>
        <w:tc>
          <w:tcPr>
            <w:tcW w:w="1422" w:type="dxa"/>
            <w:shd w:val="clear" w:color="auto" w:fill="auto"/>
            <w:vAlign w:val="center"/>
          </w:tcPr>
          <w:p w14:paraId="2979F2D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 x 24 αντιδράσεις</w:t>
            </w:r>
          </w:p>
        </w:tc>
        <w:tc>
          <w:tcPr>
            <w:tcW w:w="1095" w:type="dxa"/>
            <w:shd w:val="clear" w:color="auto" w:fill="auto"/>
            <w:vAlign w:val="center"/>
          </w:tcPr>
          <w:p w14:paraId="4665E99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1045" w:type="dxa"/>
            <w:vAlign w:val="center"/>
          </w:tcPr>
          <w:p w14:paraId="4EBF044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113B0A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F10AD8B" w14:textId="77777777" w:rsidTr="00BF73F0">
        <w:trPr>
          <w:trHeight w:val="232"/>
          <w:jc w:val="center"/>
        </w:trPr>
        <w:tc>
          <w:tcPr>
            <w:tcW w:w="512" w:type="dxa"/>
            <w:shd w:val="clear" w:color="auto" w:fill="auto"/>
            <w:vAlign w:val="center"/>
          </w:tcPr>
          <w:p w14:paraId="71473FD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5569E3F7"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PCR kit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πυροαλλούχηση</w:t>
            </w:r>
            <w:r w:rsidRPr="000C589E">
              <w:rPr>
                <w:rFonts w:ascii="Segoe UI" w:hAnsi="Segoe UI" w:cs="Segoe UI"/>
                <w:color w:val="000000"/>
                <w:sz w:val="16"/>
                <w:szCs w:val="16"/>
                <w:lang w:val="en-US" w:eastAsia="el-GR"/>
              </w:rPr>
              <w:t xml:space="preserve"> (pyrosequencing)</w:t>
            </w:r>
          </w:p>
        </w:tc>
        <w:tc>
          <w:tcPr>
            <w:tcW w:w="3615" w:type="dxa"/>
            <w:shd w:val="clear" w:color="auto" w:fill="auto"/>
            <w:vAlign w:val="center"/>
          </w:tcPr>
          <w:p w14:paraId="5A5B5D1C"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Πλήρες κιτ, ειδικά σχεδιασμένο για ανάλυση πυροαλληλούχισης (</w:t>
            </w:r>
            <w:r w:rsidRPr="000C589E">
              <w:rPr>
                <w:rFonts w:ascii="Segoe UI" w:hAnsi="Segoe UI" w:cs="Segoe UI"/>
                <w:color w:val="000000"/>
                <w:sz w:val="16"/>
                <w:szCs w:val="16"/>
                <w:lang w:val="en-US" w:eastAsia="el-GR"/>
              </w:rPr>
              <w:t>pyrosequencing</w:t>
            </w:r>
            <w:r w:rsidRPr="000C589E">
              <w:rPr>
                <w:rFonts w:ascii="Segoe UI" w:hAnsi="Segoe UI" w:cs="Segoe UI"/>
                <w:color w:val="000000"/>
                <w:sz w:val="16"/>
                <w:szCs w:val="16"/>
                <w:lang w:val="el-GR" w:eastAsia="el-GR"/>
              </w:rPr>
              <w:t>) που να επιτρέπει την εξαιρετικά ειδική ενίσχυση του υποστρώματος DNA για διάφορες εφαρμογές  όπως ταυτοποίηση μεταλλάξεων, ταυτοποίηση SNPs,  ανάλυση φαινομένων μεθυλίωσης και αλληλούχιση νέας γενιάς. Το ειδικά σχεδιασμένο PCR mastemix να ελαχιστοποιεί τη δημιουργία μη ειδικού σήματος και να επιτυγχάνει υψηλή απόδοση ενισχυμένων αντιγράφων DNA. Να περιλαμβάνει χρωστικές με σκοπό την απευθείας φόρτωση και την παρακολούθηση των προϊόντων PCR σε γέλη αγαρόζης πριν την πυροαλληλούχηση. Να είναι κατάλληλο για χρήση με τον αναλυτή Pyromark Q24. Να είναι επαρκές για 800 αντιδράσεις.</w:t>
            </w:r>
          </w:p>
        </w:tc>
        <w:tc>
          <w:tcPr>
            <w:tcW w:w="1422" w:type="dxa"/>
            <w:shd w:val="clear" w:color="auto" w:fill="auto"/>
            <w:vAlign w:val="center"/>
          </w:tcPr>
          <w:p w14:paraId="7E0FE7F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800 αντιδράσεις</w:t>
            </w:r>
          </w:p>
        </w:tc>
        <w:tc>
          <w:tcPr>
            <w:tcW w:w="1095" w:type="dxa"/>
            <w:shd w:val="clear" w:color="auto" w:fill="auto"/>
            <w:vAlign w:val="center"/>
          </w:tcPr>
          <w:p w14:paraId="4342E50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7859A9A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2CDDFD5"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2D0769C" w14:textId="77777777" w:rsidTr="00BF73F0">
        <w:trPr>
          <w:trHeight w:val="590"/>
          <w:jc w:val="center"/>
        </w:trPr>
        <w:tc>
          <w:tcPr>
            <w:tcW w:w="512" w:type="dxa"/>
            <w:shd w:val="clear" w:color="auto" w:fill="auto"/>
            <w:vAlign w:val="center"/>
          </w:tcPr>
          <w:p w14:paraId="4DDE8C0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209" w:type="dxa"/>
            <w:vAlign w:val="center"/>
          </w:tcPr>
          <w:p w14:paraId="6DAFD7C4"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Μάρτυρας για αναλύσεις μεθυλίωσης</w:t>
            </w:r>
          </w:p>
        </w:tc>
        <w:tc>
          <w:tcPr>
            <w:tcW w:w="3615" w:type="dxa"/>
            <w:shd w:val="clear" w:color="auto" w:fill="auto"/>
            <w:vAlign w:val="center"/>
          </w:tcPr>
          <w:p w14:paraId="0DF55C83"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Σετ ανθρώπινων DNA μορίων που να περιέχει μεθυλιωμένα και μη-μεθυλιωμένα μόρια DNA που να έχουν υποστεί διθειώδη μετατροπή και μη-μεθυλιωμένα μόρια DNA που δεν έχουν υποστεί διθειώδη μετατροπή, για χρήση του ως μάρτυρας σε πειράματα ανάλυσης μεθυλίωσης. Να είναι επαρκές για 100 αντιδράσεις PCR.</w:t>
            </w:r>
          </w:p>
        </w:tc>
        <w:tc>
          <w:tcPr>
            <w:tcW w:w="1422" w:type="dxa"/>
            <w:shd w:val="clear" w:color="auto" w:fill="auto"/>
            <w:vAlign w:val="center"/>
          </w:tcPr>
          <w:p w14:paraId="18EACD0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100 αντιδράσεις</w:t>
            </w:r>
          </w:p>
        </w:tc>
        <w:tc>
          <w:tcPr>
            <w:tcW w:w="1095" w:type="dxa"/>
            <w:shd w:val="clear" w:color="auto" w:fill="auto"/>
            <w:vAlign w:val="center"/>
          </w:tcPr>
          <w:p w14:paraId="02C9662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0360DEB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64D6961"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BCF34F1" w14:textId="77777777" w:rsidTr="00BF73F0">
        <w:trPr>
          <w:trHeight w:val="421"/>
          <w:jc w:val="center"/>
        </w:trPr>
        <w:tc>
          <w:tcPr>
            <w:tcW w:w="512" w:type="dxa"/>
            <w:shd w:val="clear" w:color="auto" w:fill="auto"/>
            <w:vAlign w:val="center"/>
          </w:tcPr>
          <w:p w14:paraId="22631B1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209" w:type="dxa"/>
            <w:vAlign w:val="center"/>
          </w:tcPr>
          <w:p w14:paraId="4F11E6D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Κιτ αλληλούχισης</w:t>
            </w:r>
          </w:p>
        </w:tc>
        <w:tc>
          <w:tcPr>
            <w:tcW w:w="3615" w:type="dxa"/>
            <w:shd w:val="clear" w:color="auto" w:fill="auto"/>
            <w:vAlign w:val="center"/>
          </w:tcPr>
          <w:p w14:paraId="7CD29302"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Πλήρες κιτ που να περιλαμβάνει όλα τα απαραίτητα αντιδραστήρια για την κλωνική ενίσχυση και την αλληλούχιση βιβλιοθήκης σε γενετικό αναλυτή MiSeq του οίκου illumina. Τα αντιδραστήρια να είναι έτοιμα προ-αναμεμειγμένα και τοποθετημένα σε ειδική κασέτα μίας χρήσης (cartridge), επιτρέποντας την ευκολότερη διαδικασία αλληλούχισης. Το κιτ να μπορεί να υποστηρίξει αλληλουχίσεις μονής και διπλής κατεύθυνσης (single- and paired-end read protocols) σε τμήματα DNA έως 300 bp. Το κιτ να είναι ικανό να αποδώσει </w:t>
            </w:r>
            <w:r w:rsidRPr="000C589E">
              <w:rPr>
                <w:rFonts w:ascii="Segoe UI" w:hAnsi="Segoe UI" w:cs="Segoe UI"/>
                <w:color w:val="000000"/>
                <w:sz w:val="16"/>
                <w:szCs w:val="16"/>
                <w:lang w:val="el-GR" w:eastAsia="el-GR"/>
              </w:rPr>
              <w:lastRenderedPageBreak/>
              <w:t>έως 15 εκατομμύρια reads σε μία εκτέλεση.</w:t>
            </w:r>
          </w:p>
        </w:tc>
        <w:tc>
          <w:tcPr>
            <w:tcW w:w="1422" w:type="dxa"/>
            <w:shd w:val="clear" w:color="auto" w:fill="auto"/>
            <w:vAlign w:val="center"/>
          </w:tcPr>
          <w:p w14:paraId="355EB50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1 κιτ</w:t>
            </w:r>
          </w:p>
        </w:tc>
        <w:tc>
          <w:tcPr>
            <w:tcW w:w="1095" w:type="dxa"/>
            <w:shd w:val="clear" w:color="auto" w:fill="auto"/>
            <w:vAlign w:val="center"/>
          </w:tcPr>
          <w:p w14:paraId="0D54A15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1045" w:type="dxa"/>
            <w:vAlign w:val="center"/>
          </w:tcPr>
          <w:p w14:paraId="02BE7CD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0C83612"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ACA8FF3" w14:textId="77777777" w:rsidTr="00BF73F0">
        <w:trPr>
          <w:trHeight w:val="435"/>
          <w:jc w:val="center"/>
        </w:trPr>
        <w:tc>
          <w:tcPr>
            <w:tcW w:w="2721" w:type="dxa"/>
            <w:gridSpan w:val="2"/>
            <w:shd w:val="clear" w:color="auto" w:fill="FFC000"/>
            <w:vAlign w:val="center"/>
          </w:tcPr>
          <w:p w14:paraId="572F01AD"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41603B11"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23C6C043"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76EFB49F" w14:textId="77777777" w:rsidTr="00BF73F0">
        <w:trPr>
          <w:trHeight w:val="759"/>
          <w:jc w:val="center"/>
        </w:trPr>
        <w:tc>
          <w:tcPr>
            <w:tcW w:w="2721" w:type="dxa"/>
            <w:gridSpan w:val="2"/>
            <w:shd w:val="clear" w:color="auto" w:fill="auto"/>
            <w:vAlign w:val="center"/>
          </w:tcPr>
          <w:p w14:paraId="68012D4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Βιολογίας, Τμήμα Ιατρικής, Π. Ι.</w:t>
            </w:r>
          </w:p>
        </w:tc>
        <w:tc>
          <w:tcPr>
            <w:tcW w:w="6132" w:type="dxa"/>
            <w:gridSpan w:val="3"/>
            <w:shd w:val="clear" w:color="auto" w:fill="auto"/>
            <w:vAlign w:val="center"/>
          </w:tcPr>
          <w:p w14:paraId="1033BC8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Μαρίκα Σύρρου</w:t>
            </w:r>
          </w:p>
        </w:tc>
        <w:tc>
          <w:tcPr>
            <w:tcW w:w="2165" w:type="dxa"/>
            <w:gridSpan w:val="2"/>
            <w:vAlign w:val="center"/>
          </w:tcPr>
          <w:p w14:paraId="2BD3C9C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26510 07612</w:t>
            </w:r>
          </w:p>
        </w:tc>
      </w:tr>
    </w:tbl>
    <w:p w14:paraId="64F12ADA" w14:textId="77777777" w:rsidR="000900C1" w:rsidRPr="000C589E" w:rsidRDefault="000900C1" w:rsidP="000900C1">
      <w:pPr>
        <w:spacing w:after="0"/>
        <w:rPr>
          <w:vanish/>
        </w:rPr>
      </w:pPr>
    </w:p>
    <w:p w14:paraId="1305C70A" w14:textId="77777777" w:rsidR="000900C1" w:rsidRPr="000C589E" w:rsidRDefault="000900C1" w:rsidP="000900C1">
      <w:pPr>
        <w:spacing w:after="0"/>
        <w:rPr>
          <w:vanish/>
        </w:rPr>
      </w:pPr>
      <w:r w:rsidRPr="000C589E">
        <w:rPr>
          <w:vanish/>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6"/>
        <w:gridCol w:w="1557"/>
        <w:gridCol w:w="1171"/>
        <w:gridCol w:w="1584"/>
        <w:gridCol w:w="1528"/>
      </w:tblGrid>
      <w:tr w:rsidR="000900C1" w:rsidRPr="000C589E" w14:paraId="27554825" w14:textId="77777777" w:rsidTr="00BF73F0">
        <w:trPr>
          <w:jc w:val="center"/>
        </w:trPr>
        <w:tc>
          <w:tcPr>
            <w:tcW w:w="831" w:type="dxa"/>
            <w:shd w:val="clear" w:color="auto" w:fill="00B0F0"/>
            <w:vAlign w:val="center"/>
          </w:tcPr>
          <w:p w14:paraId="5FB175F1"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Τμήμα</w:t>
            </w:r>
          </w:p>
        </w:tc>
        <w:tc>
          <w:tcPr>
            <w:tcW w:w="4386" w:type="dxa"/>
            <w:shd w:val="clear" w:color="auto" w:fill="00B0F0"/>
            <w:vAlign w:val="center"/>
          </w:tcPr>
          <w:p w14:paraId="360677F1"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7" w:type="dxa"/>
            <w:shd w:val="clear" w:color="auto" w:fill="00B0F0"/>
            <w:vAlign w:val="center"/>
          </w:tcPr>
          <w:p w14:paraId="313426C7"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71" w:type="dxa"/>
            <w:shd w:val="clear" w:color="auto" w:fill="00B0F0"/>
          </w:tcPr>
          <w:p w14:paraId="38C06C0C"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4" w:type="dxa"/>
            <w:shd w:val="clear" w:color="auto" w:fill="00B0F0"/>
            <w:vAlign w:val="center"/>
          </w:tcPr>
          <w:p w14:paraId="48FDD456"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28" w:type="dxa"/>
            <w:shd w:val="clear" w:color="auto" w:fill="00B0F0"/>
            <w:vAlign w:val="center"/>
          </w:tcPr>
          <w:p w14:paraId="4CC7C820"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5FFE4BA0" w14:textId="77777777" w:rsidTr="00BF73F0">
        <w:trPr>
          <w:trHeight w:val="454"/>
          <w:jc w:val="center"/>
        </w:trPr>
        <w:tc>
          <w:tcPr>
            <w:tcW w:w="831" w:type="dxa"/>
            <w:shd w:val="clear" w:color="auto" w:fill="auto"/>
            <w:vAlign w:val="center"/>
          </w:tcPr>
          <w:p w14:paraId="0DBD8916" w14:textId="77777777" w:rsidR="000900C1" w:rsidRPr="000C589E" w:rsidRDefault="000900C1" w:rsidP="00BF73F0">
            <w:pPr>
              <w:suppressAutoHyphens w:val="0"/>
              <w:spacing w:after="0"/>
              <w:jc w:val="center"/>
              <w:rPr>
                <w:rFonts w:ascii="Tahoma" w:eastAsia="Calibri" w:hAnsi="Tahoma" w:cs="Tahoma"/>
                <w:b/>
                <w:sz w:val="18"/>
                <w:szCs w:val="18"/>
                <w:lang w:val="en-US" w:eastAsia="el-GR"/>
              </w:rPr>
            </w:pPr>
            <w:r w:rsidRPr="000C589E">
              <w:rPr>
                <w:rFonts w:ascii="Tahoma" w:eastAsia="Calibri" w:hAnsi="Tahoma" w:cs="Tahoma"/>
                <w:b/>
                <w:sz w:val="24"/>
                <w:szCs w:val="22"/>
                <w:lang w:val="en-US" w:eastAsia="el-GR"/>
              </w:rPr>
              <w:t>52</w:t>
            </w:r>
          </w:p>
        </w:tc>
        <w:tc>
          <w:tcPr>
            <w:tcW w:w="4386" w:type="dxa"/>
            <w:shd w:val="clear" w:color="auto" w:fill="auto"/>
            <w:vAlign w:val="center"/>
          </w:tcPr>
          <w:p w14:paraId="3B40DC12"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 xml:space="preserve">Αντιδραστήρια για αντιδράσεις </w:t>
            </w:r>
            <w:r w:rsidRPr="000C589E">
              <w:rPr>
                <w:rFonts w:ascii="Tahoma" w:eastAsia="Calibri" w:hAnsi="Tahoma" w:cs="Tahoma"/>
                <w:b/>
                <w:szCs w:val="22"/>
                <w:lang w:val="en-US" w:eastAsia="el-GR"/>
              </w:rPr>
              <w:t>PCR</w:t>
            </w:r>
            <w:r w:rsidRPr="000C589E">
              <w:rPr>
                <w:rFonts w:ascii="Tahoma" w:eastAsia="Calibri" w:hAnsi="Tahoma" w:cs="Tahoma"/>
                <w:b/>
                <w:szCs w:val="22"/>
                <w:lang w:val="el-GR" w:eastAsia="el-GR"/>
              </w:rPr>
              <w:t xml:space="preserve"> και </w:t>
            </w:r>
            <w:r w:rsidRPr="000C589E">
              <w:rPr>
                <w:rFonts w:ascii="Tahoma" w:eastAsia="Calibri" w:hAnsi="Tahoma" w:cs="Tahoma"/>
                <w:b/>
                <w:szCs w:val="22"/>
                <w:lang w:val="en-US" w:eastAsia="el-GR"/>
              </w:rPr>
              <w:t>real</w:t>
            </w:r>
            <w:r w:rsidRPr="000C589E">
              <w:rPr>
                <w:rFonts w:ascii="Tahoma" w:eastAsia="Calibri" w:hAnsi="Tahoma" w:cs="Tahoma"/>
                <w:b/>
                <w:szCs w:val="22"/>
                <w:lang w:val="el-GR" w:eastAsia="el-GR"/>
              </w:rPr>
              <w:t>-</w:t>
            </w:r>
            <w:r w:rsidRPr="000C589E">
              <w:rPr>
                <w:rFonts w:ascii="Tahoma" w:eastAsia="Calibri" w:hAnsi="Tahoma" w:cs="Tahoma"/>
                <w:b/>
                <w:szCs w:val="22"/>
                <w:lang w:val="en-US" w:eastAsia="el-GR"/>
              </w:rPr>
              <w:t>time</w:t>
            </w:r>
            <w:r w:rsidRPr="000C589E">
              <w:rPr>
                <w:rFonts w:ascii="Tahoma" w:eastAsia="Calibri" w:hAnsi="Tahoma" w:cs="Tahoma"/>
                <w:b/>
                <w:szCs w:val="22"/>
                <w:lang w:val="el-GR" w:eastAsia="el-GR"/>
              </w:rPr>
              <w:t xml:space="preserve"> </w:t>
            </w:r>
            <w:r w:rsidRPr="000C589E">
              <w:rPr>
                <w:rFonts w:ascii="Tahoma" w:eastAsia="Calibri" w:hAnsi="Tahoma" w:cs="Tahoma"/>
                <w:b/>
                <w:szCs w:val="22"/>
                <w:lang w:val="en-US" w:eastAsia="el-GR"/>
              </w:rPr>
              <w:t>PCR</w:t>
            </w:r>
          </w:p>
        </w:tc>
        <w:tc>
          <w:tcPr>
            <w:tcW w:w="1557" w:type="dxa"/>
            <w:shd w:val="clear" w:color="auto" w:fill="auto"/>
            <w:vAlign w:val="center"/>
          </w:tcPr>
          <w:p w14:paraId="42477887"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color w:val="000000"/>
                <w:sz w:val="21"/>
                <w:szCs w:val="21"/>
                <w:lang w:val="el-GR" w:eastAsia="el-GR"/>
              </w:rPr>
              <w:t xml:space="preserve">38950000-9 38951000-6 </w:t>
            </w:r>
            <w:r w:rsidRPr="000C589E">
              <w:rPr>
                <w:rFonts w:ascii="Tahoma" w:eastAsia="Calibri" w:hAnsi="Tahoma" w:cs="Tahoma"/>
                <w:b/>
                <w:bCs/>
                <w:sz w:val="21"/>
                <w:szCs w:val="21"/>
                <w:shd w:val="clear" w:color="auto" w:fill="FFFFFF"/>
                <w:lang w:val="el-GR" w:eastAsia="el-GR"/>
              </w:rPr>
              <w:t>24965000-6</w:t>
            </w:r>
          </w:p>
        </w:tc>
        <w:tc>
          <w:tcPr>
            <w:tcW w:w="1171" w:type="dxa"/>
            <w:shd w:val="clear" w:color="auto" w:fill="auto"/>
            <w:vAlign w:val="center"/>
          </w:tcPr>
          <w:p w14:paraId="4AE7B2A7"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4" w:type="dxa"/>
            <w:shd w:val="clear" w:color="auto" w:fill="auto"/>
            <w:vAlign w:val="center"/>
          </w:tcPr>
          <w:p w14:paraId="35BD81D1"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3.851,26 €</w:t>
            </w:r>
          </w:p>
        </w:tc>
        <w:tc>
          <w:tcPr>
            <w:tcW w:w="1528" w:type="dxa"/>
            <w:shd w:val="clear" w:color="auto" w:fill="auto"/>
            <w:vAlign w:val="center"/>
          </w:tcPr>
          <w:p w14:paraId="4229FDE7"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3.633,26 €</w:t>
            </w:r>
          </w:p>
        </w:tc>
      </w:tr>
    </w:tbl>
    <w:p w14:paraId="39A8289E" w14:textId="77777777" w:rsidR="000900C1" w:rsidRPr="000C589E" w:rsidRDefault="000900C1" w:rsidP="000900C1">
      <w:pPr>
        <w:suppressAutoHyphens w:val="0"/>
        <w:jc w:val="left"/>
        <w:rPr>
          <w:rFonts w:ascii="Segoe UI" w:hAnsi="Segoe UI" w:cs="Segoe UI"/>
          <w:b/>
          <w:szCs w:val="22"/>
          <w:lang w:val="el-GR" w:eastAsia="el-GR"/>
        </w:rPr>
      </w:pPr>
      <w:r w:rsidRPr="000C589E">
        <w:rPr>
          <w:rFonts w:ascii="Segoe UI" w:hAnsi="Segoe UI" w:cs="Segoe UI"/>
          <w:b/>
          <w:sz w:val="24"/>
          <w:lang w:val="el-GR" w:eastAsia="el-GR"/>
        </w:rPr>
        <w:t xml:space="preserve"> </w:t>
      </w: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615"/>
        <w:gridCol w:w="1422"/>
        <w:gridCol w:w="1095"/>
        <w:gridCol w:w="1045"/>
        <w:gridCol w:w="1120"/>
      </w:tblGrid>
      <w:tr w:rsidR="000900C1" w:rsidRPr="000C589E" w14:paraId="27925636" w14:textId="77777777" w:rsidTr="00BF73F0">
        <w:trPr>
          <w:trHeight w:val="166"/>
          <w:jc w:val="center"/>
        </w:trPr>
        <w:tc>
          <w:tcPr>
            <w:tcW w:w="11018" w:type="dxa"/>
            <w:gridSpan w:val="7"/>
            <w:shd w:val="clear" w:color="auto" w:fill="FFC000"/>
            <w:noWrap/>
          </w:tcPr>
          <w:p w14:paraId="032B1A08" w14:textId="77777777" w:rsidR="000900C1" w:rsidRPr="000C589E" w:rsidRDefault="000900C1" w:rsidP="00BF73F0">
            <w:pPr>
              <w:suppressAutoHyphens w:val="0"/>
              <w:jc w:val="center"/>
              <w:rPr>
                <w:rFonts w:ascii="Segoe UI" w:hAnsi="Segoe UI" w:cs="Segoe UI"/>
                <w:b/>
                <w:color w:val="000000"/>
                <w:sz w:val="24"/>
                <w:lang w:val="el-GR" w:eastAsia="el-GR"/>
              </w:rPr>
            </w:pPr>
            <w:r w:rsidRPr="000C589E">
              <w:rPr>
                <w:rFonts w:ascii="Segoe UI" w:hAnsi="Segoe UI" w:cs="Segoe UI"/>
                <w:b/>
                <w:sz w:val="24"/>
                <w:lang w:val="el-GR" w:eastAsia="el-GR"/>
              </w:rPr>
              <w:t xml:space="preserve">Αντιδραστήρια για αντιδράσεις </w:t>
            </w:r>
            <w:r w:rsidRPr="000C589E">
              <w:rPr>
                <w:rFonts w:ascii="Segoe UI" w:hAnsi="Segoe UI" w:cs="Segoe UI"/>
                <w:b/>
                <w:sz w:val="24"/>
                <w:lang w:val="en-US" w:eastAsia="el-GR"/>
              </w:rPr>
              <w:t>PCR</w:t>
            </w:r>
            <w:r w:rsidRPr="000C589E">
              <w:rPr>
                <w:rFonts w:ascii="Segoe UI" w:hAnsi="Segoe UI" w:cs="Segoe UI"/>
                <w:b/>
                <w:sz w:val="24"/>
                <w:lang w:val="el-GR" w:eastAsia="el-GR"/>
              </w:rPr>
              <w:t xml:space="preserve"> και </w:t>
            </w:r>
            <w:r w:rsidRPr="000C589E">
              <w:rPr>
                <w:rFonts w:ascii="Segoe UI" w:hAnsi="Segoe UI" w:cs="Segoe UI"/>
                <w:b/>
                <w:sz w:val="24"/>
                <w:lang w:val="en-US" w:eastAsia="el-GR"/>
              </w:rPr>
              <w:t>real</w:t>
            </w:r>
            <w:r w:rsidRPr="000C589E">
              <w:rPr>
                <w:rFonts w:ascii="Segoe UI" w:hAnsi="Segoe UI" w:cs="Segoe UI"/>
                <w:b/>
                <w:sz w:val="24"/>
                <w:lang w:val="el-GR" w:eastAsia="el-GR"/>
              </w:rPr>
              <w:t>-</w:t>
            </w:r>
            <w:r w:rsidRPr="000C589E">
              <w:rPr>
                <w:rFonts w:ascii="Segoe UI" w:hAnsi="Segoe UI" w:cs="Segoe UI"/>
                <w:b/>
                <w:sz w:val="24"/>
                <w:lang w:val="en-US" w:eastAsia="el-GR"/>
              </w:rPr>
              <w:t>time</w:t>
            </w:r>
            <w:r w:rsidRPr="000C589E">
              <w:rPr>
                <w:rFonts w:ascii="Segoe UI" w:hAnsi="Segoe UI" w:cs="Segoe UI"/>
                <w:b/>
                <w:sz w:val="24"/>
                <w:lang w:val="el-GR" w:eastAsia="el-GR"/>
              </w:rPr>
              <w:t xml:space="preserve"> </w:t>
            </w:r>
            <w:r w:rsidRPr="000C589E">
              <w:rPr>
                <w:rFonts w:ascii="Segoe UI" w:hAnsi="Segoe UI" w:cs="Segoe UI"/>
                <w:b/>
                <w:sz w:val="24"/>
                <w:lang w:val="en-US" w:eastAsia="el-GR"/>
              </w:rPr>
              <w:t>PCR</w:t>
            </w:r>
          </w:p>
        </w:tc>
      </w:tr>
      <w:tr w:rsidR="000900C1" w:rsidRPr="000C589E" w14:paraId="3B15717D" w14:textId="77777777" w:rsidTr="00BF73F0">
        <w:trPr>
          <w:trHeight w:val="166"/>
          <w:jc w:val="center"/>
        </w:trPr>
        <w:tc>
          <w:tcPr>
            <w:tcW w:w="512" w:type="dxa"/>
            <w:shd w:val="clear" w:color="auto" w:fill="FFC000"/>
            <w:noWrap/>
            <w:hideMark/>
          </w:tcPr>
          <w:p w14:paraId="34021D07"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502063FE"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615" w:type="dxa"/>
            <w:shd w:val="clear" w:color="auto" w:fill="FFC000"/>
            <w:hideMark/>
          </w:tcPr>
          <w:p w14:paraId="05A8E7EF"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422" w:type="dxa"/>
            <w:shd w:val="clear" w:color="auto" w:fill="FFC000"/>
            <w:hideMark/>
          </w:tcPr>
          <w:p w14:paraId="3BD67B70"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2E4A59B2"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755FCB9E"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771350F3"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7D71F2DA" w14:textId="77777777" w:rsidTr="00BF73F0">
        <w:trPr>
          <w:trHeight w:val="404"/>
          <w:jc w:val="center"/>
        </w:trPr>
        <w:tc>
          <w:tcPr>
            <w:tcW w:w="512" w:type="dxa"/>
            <w:shd w:val="clear" w:color="auto" w:fill="auto"/>
            <w:vAlign w:val="center"/>
            <w:hideMark/>
          </w:tcPr>
          <w:p w14:paraId="40AFA1F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2CE4C371"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PowerUp SYBR Green Master Mix</w:t>
            </w:r>
          </w:p>
        </w:tc>
        <w:tc>
          <w:tcPr>
            <w:tcW w:w="3615" w:type="dxa"/>
            <w:shd w:val="clear" w:color="auto" w:fill="auto"/>
            <w:vAlign w:val="center"/>
          </w:tcPr>
          <w:p w14:paraId="5F2A898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PowerUp</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SYBR</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Green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Master</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Mix</w:t>
            </w:r>
            <w:r w:rsidRPr="000C589E">
              <w:rPr>
                <w:rFonts w:ascii="Segoe UI" w:hAnsi="Segoe UI" w:cs="Segoe UI"/>
                <w:color w:val="000000"/>
                <w:sz w:val="16"/>
                <w:szCs w:val="16"/>
                <w:lang w:val="el-GR" w:eastAsia="el-GR"/>
              </w:rPr>
              <w:t xml:space="preserve"> με τις εξής προδιαγραφες: Διπλό </w:t>
            </w:r>
            <w:r w:rsidRPr="000C589E">
              <w:rPr>
                <w:rFonts w:ascii="Segoe UI" w:hAnsi="Segoe UI" w:cs="Segoe UI"/>
                <w:color w:val="000000"/>
                <w:sz w:val="16"/>
                <w:szCs w:val="16"/>
                <w:lang w:val="en-US" w:eastAsia="el-GR"/>
              </w:rPr>
              <w:t>hot</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start</w:t>
            </w:r>
            <w:r w:rsidRPr="000C589E">
              <w:rPr>
                <w:rFonts w:ascii="Segoe UI" w:hAnsi="Segoe UI" w:cs="Segoe UI"/>
                <w:color w:val="000000"/>
                <w:sz w:val="16"/>
                <w:szCs w:val="16"/>
                <w:lang w:val="el-GR" w:eastAsia="el-GR"/>
              </w:rPr>
              <w:t xml:space="preserve"> μηχανισμό για άριστη πιστότητα. Υψηλή επαναληψιμότητα </w:t>
            </w:r>
            <w:r w:rsidRPr="000C589E">
              <w:rPr>
                <w:rFonts w:ascii="Segoe UI" w:hAnsi="Segoe UI" w:cs="Segoe UI"/>
                <w:color w:val="000000"/>
                <w:sz w:val="16"/>
                <w:szCs w:val="16"/>
                <w:lang w:val="en-US" w:eastAsia="el-GR"/>
              </w:rPr>
              <w:t>CTs</w:t>
            </w:r>
            <w:r w:rsidRPr="000C589E">
              <w:rPr>
                <w:rFonts w:ascii="Segoe UI" w:hAnsi="Segoe UI" w:cs="Segoe UI"/>
                <w:color w:val="000000"/>
                <w:sz w:val="16"/>
                <w:szCs w:val="16"/>
                <w:lang w:val="el-GR" w:eastAsia="el-GR"/>
              </w:rPr>
              <w:t xml:space="preserve"> σε μεγάλο δυναμικό εύρος. Να περιέχει </w:t>
            </w:r>
            <w:r w:rsidRPr="000C589E">
              <w:rPr>
                <w:rFonts w:ascii="Segoe UI" w:hAnsi="Segoe UI" w:cs="Segoe UI"/>
                <w:color w:val="000000"/>
                <w:sz w:val="16"/>
                <w:szCs w:val="16"/>
                <w:lang w:val="en-US" w:eastAsia="el-GR"/>
              </w:rPr>
              <w:t>UDG</w:t>
            </w:r>
            <w:r w:rsidRPr="000C589E">
              <w:rPr>
                <w:rFonts w:ascii="Segoe UI" w:hAnsi="Segoe UI" w:cs="Segoe UI"/>
                <w:color w:val="000000"/>
                <w:sz w:val="16"/>
                <w:szCs w:val="16"/>
                <w:lang w:val="el-GR" w:eastAsia="el-GR"/>
              </w:rPr>
              <w:t xml:space="preserve"> για πρόληψη επιμολύνσεων. Σταθερότητα </w:t>
            </w:r>
            <w:r w:rsidRPr="000C589E">
              <w:rPr>
                <w:rFonts w:ascii="Segoe UI" w:hAnsi="Segoe UI" w:cs="Segoe UI"/>
                <w:color w:val="000000"/>
                <w:sz w:val="16"/>
                <w:szCs w:val="16"/>
                <w:lang w:val="en-US" w:eastAsia="el-GR"/>
              </w:rPr>
              <w:t>pre</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assembled</w:t>
            </w:r>
            <w:r w:rsidRPr="000C589E">
              <w:rPr>
                <w:rFonts w:ascii="Segoe UI" w:hAnsi="Segoe UI" w:cs="Segoe UI"/>
                <w:color w:val="000000"/>
                <w:sz w:val="16"/>
                <w:szCs w:val="16"/>
                <w:lang w:val="el-GR" w:eastAsia="el-GR"/>
              </w:rPr>
              <w:t xml:space="preserve"> αντιδράσεων έως και 72 ώρες. Να περιλαμβάνει 2</w:t>
            </w:r>
            <w:r w:rsidRPr="000C589E">
              <w:rPr>
                <w:rFonts w:ascii="Segoe UI" w:hAnsi="Segoe UI" w:cs="Segoe UI"/>
                <w:color w:val="000000"/>
                <w:sz w:val="16"/>
                <w:szCs w:val="16"/>
                <w:lang w:val="en-US" w:eastAsia="el-GR"/>
              </w:rPr>
              <w:t>x</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mix</w:t>
            </w:r>
            <w:r w:rsidRPr="000C589E">
              <w:rPr>
                <w:rFonts w:ascii="Segoe UI" w:hAnsi="Segoe UI" w:cs="Segoe UI"/>
                <w:color w:val="000000"/>
                <w:sz w:val="16"/>
                <w:szCs w:val="16"/>
                <w:lang w:val="el-GR" w:eastAsia="el-GR"/>
              </w:rPr>
              <w:t xml:space="preserve"> με </w:t>
            </w:r>
            <w:r w:rsidRPr="000C589E">
              <w:rPr>
                <w:rFonts w:ascii="Segoe UI" w:hAnsi="Segoe UI" w:cs="Segoe UI"/>
                <w:color w:val="000000"/>
                <w:sz w:val="16"/>
                <w:szCs w:val="16"/>
                <w:lang w:val="en-US" w:eastAsia="el-GR"/>
              </w:rPr>
              <w:t>SYBR</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Green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dye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Dual</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Lock</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Taq</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DNA</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Polymerase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dNTPs</w:t>
            </w:r>
            <w:r w:rsidRPr="000C589E">
              <w:rPr>
                <w:rFonts w:ascii="Segoe UI" w:hAnsi="Segoe UI" w:cs="Segoe UI"/>
                <w:color w:val="000000"/>
                <w:sz w:val="16"/>
                <w:szCs w:val="16"/>
                <w:lang w:val="el-GR" w:eastAsia="el-GR"/>
              </w:rPr>
              <w:t xml:space="preserve"> με </w:t>
            </w:r>
            <w:r w:rsidRPr="000C589E">
              <w:rPr>
                <w:rFonts w:ascii="Segoe UI" w:hAnsi="Segoe UI" w:cs="Segoe UI"/>
                <w:color w:val="000000"/>
                <w:sz w:val="16"/>
                <w:szCs w:val="16"/>
                <w:lang w:val="en-US" w:eastAsia="el-GR"/>
              </w:rPr>
              <w:t>dUTP</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dTTP</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blend</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heat</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labile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UDG</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ROX</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passive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reference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dye</w:t>
            </w:r>
            <w:r w:rsidRPr="000C589E">
              <w:rPr>
                <w:rFonts w:ascii="Segoe UI" w:hAnsi="Segoe UI" w:cs="Segoe UI"/>
                <w:color w:val="000000"/>
                <w:sz w:val="16"/>
                <w:szCs w:val="16"/>
                <w:lang w:val="el-GR" w:eastAsia="el-GR"/>
              </w:rPr>
              <w:t xml:space="preserve">, και </w:t>
            </w:r>
            <w:r w:rsidRPr="000C589E">
              <w:rPr>
                <w:rFonts w:ascii="Segoe UI" w:hAnsi="Segoe UI" w:cs="Segoe UI"/>
                <w:color w:val="000000"/>
                <w:sz w:val="16"/>
                <w:szCs w:val="16"/>
                <w:lang w:val="en-US" w:eastAsia="el-GR"/>
              </w:rPr>
              <w:t>optimized</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buffer</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components</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l-GR" w:eastAsia="el-GR"/>
              </w:rPr>
              <w:br/>
              <w:t>Συσκευασία 2X5mL for 1000,  20-µL reactions</w:t>
            </w:r>
            <w:r w:rsidRPr="000C589E">
              <w:rPr>
                <w:rFonts w:ascii="Segoe UI" w:hAnsi="Segoe UI" w:cs="Segoe UI"/>
                <w:color w:val="000000"/>
                <w:sz w:val="16"/>
                <w:szCs w:val="16"/>
                <w:lang w:val="el-GR" w:eastAsia="el-GR"/>
              </w:rPr>
              <w:br/>
              <w:t>Κατά τη στιγμή της παράδοσης, ο απομένων χρόνος έως τη λήξη  να είναι ο μέγιστος δυνατός και σε κάθε περίπτωση όχι λιγότερο από ένα ημερολογιακό έτος.</w:t>
            </w:r>
          </w:p>
        </w:tc>
        <w:tc>
          <w:tcPr>
            <w:tcW w:w="1422" w:type="dxa"/>
            <w:shd w:val="clear" w:color="auto" w:fill="auto"/>
            <w:vAlign w:val="center"/>
          </w:tcPr>
          <w:p w14:paraId="7DEC260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 x 5 mL</w:t>
            </w:r>
          </w:p>
        </w:tc>
        <w:tc>
          <w:tcPr>
            <w:tcW w:w="1095" w:type="dxa"/>
            <w:shd w:val="clear" w:color="auto" w:fill="auto"/>
            <w:vAlign w:val="center"/>
          </w:tcPr>
          <w:p w14:paraId="677C277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21031EB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FBDBFC0"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57CDA74" w14:textId="77777777" w:rsidTr="00BF73F0">
        <w:trPr>
          <w:trHeight w:val="470"/>
          <w:jc w:val="center"/>
        </w:trPr>
        <w:tc>
          <w:tcPr>
            <w:tcW w:w="512" w:type="dxa"/>
            <w:shd w:val="clear" w:color="auto" w:fill="auto"/>
            <w:vAlign w:val="center"/>
            <w:hideMark/>
          </w:tcPr>
          <w:p w14:paraId="177E87B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6C283364"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Platinum SYBR Green qPCR SuperMix-UDG</w:t>
            </w:r>
          </w:p>
        </w:tc>
        <w:tc>
          <w:tcPr>
            <w:tcW w:w="3615" w:type="dxa"/>
            <w:shd w:val="clear" w:color="auto" w:fill="auto"/>
            <w:vAlign w:val="center"/>
          </w:tcPr>
          <w:p w14:paraId="5D4875F8"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Platinum SYBR Green qPCR Supermix, sensitive amplification from as few as 10 copies of target, 100% dUTP and UDG enzyme for superior control of carryover contamination, saving time by reducing the number of failed experiments, Separate tubes of ROX reference dye and BSA for easy optimization on 96-well plates and glass capillary tube instruments, SYBR Green I dye for simple and easy detection of real-time product. </w:t>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περιλαμβάνει</w:t>
            </w:r>
            <w:r w:rsidRPr="000C589E">
              <w:rPr>
                <w:rFonts w:ascii="Segoe UI" w:hAnsi="Segoe UI" w:cs="Segoe UI"/>
                <w:color w:val="000000"/>
                <w:sz w:val="16"/>
                <w:szCs w:val="16"/>
                <w:lang w:val="en-US" w:eastAsia="el-GR"/>
              </w:rPr>
              <w:t xml:space="preserve"> Platinum SYBR Green qPCR SuperMix-UDG (2 × 1.25 mL), 50 mM Magnesium Chloride (1 mL), ROX Reference Dye (100 µL), 20X BSA (300 µL). </w:t>
            </w:r>
            <w:r w:rsidRPr="000C589E">
              <w:rPr>
                <w:rFonts w:ascii="Segoe UI" w:hAnsi="Segoe UI" w:cs="Segoe UI"/>
                <w:color w:val="000000"/>
                <w:sz w:val="16"/>
                <w:szCs w:val="16"/>
                <w:lang w:val="el-GR" w:eastAsia="el-GR"/>
              </w:rPr>
              <w:t>Συσκευασία:</w:t>
            </w:r>
            <w:r w:rsidRPr="000C589E">
              <w:rPr>
                <w:rFonts w:ascii="Segoe UI" w:hAnsi="Segoe UI" w:cs="Segoe UI"/>
                <w:color w:val="000000"/>
                <w:sz w:val="16"/>
                <w:szCs w:val="16"/>
                <w:lang w:val="en-US" w:eastAsia="el-GR"/>
              </w:rPr>
              <w:t xml:space="preserve"> 100 </w:t>
            </w:r>
            <w:r w:rsidRPr="000C589E">
              <w:rPr>
                <w:rFonts w:ascii="Segoe UI" w:hAnsi="Segoe UI" w:cs="Segoe UI"/>
                <w:color w:val="000000"/>
                <w:sz w:val="16"/>
                <w:szCs w:val="16"/>
                <w:lang w:val="el-GR" w:eastAsia="el-GR"/>
              </w:rPr>
              <w:t>αντιδράσεις</w:t>
            </w:r>
          </w:p>
        </w:tc>
        <w:tc>
          <w:tcPr>
            <w:tcW w:w="1422" w:type="dxa"/>
            <w:shd w:val="clear" w:color="auto" w:fill="auto"/>
            <w:vAlign w:val="center"/>
          </w:tcPr>
          <w:p w14:paraId="3FE281A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100 reactions</w:t>
            </w:r>
          </w:p>
        </w:tc>
        <w:tc>
          <w:tcPr>
            <w:tcW w:w="1095" w:type="dxa"/>
            <w:shd w:val="clear" w:color="auto" w:fill="auto"/>
            <w:vAlign w:val="center"/>
          </w:tcPr>
          <w:p w14:paraId="6F941C2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200A2C5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153C36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D4DCF6C" w14:textId="77777777" w:rsidTr="00BF73F0">
        <w:trPr>
          <w:trHeight w:val="232"/>
          <w:jc w:val="center"/>
        </w:trPr>
        <w:tc>
          <w:tcPr>
            <w:tcW w:w="512" w:type="dxa"/>
            <w:shd w:val="clear" w:color="auto" w:fill="auto"/>
            <w:vAlign w:val="center"/>
          </w:tcPr>
          <w:p w14:paraId="61D5744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54DA7CFE"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TaqMan Gene Expression Master Mix</w:t>
            </w:r>
          </w:p>
        </w:tc>
        <w:tc>
          <w:tcPr>
            <w:tcW w:w="3615" w:type="dxa"/>
            <w:shd w:val="clear" w:color="auto" w:fill="auto"/>
            <w:vAlign w:val="center"/>
          </w:tcPr>
          <w:p w14:paraId="5CF9F4C3"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TaqMan Gene Expression Mastermix.</w:t>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περιέχει</w:t>
            </w:r>
            <w:r w:rsidRPr="000C589E">
              <w:rPr>
                <w:rFonts w:ascii="Segoe UI" w:hAnsi="Segoe UI" w:cs="Segoe UI"/>
                <w:color w:val="000000"/>
                <w:sz w:val="16"/>
                <w:szCs w:val="16"/>
                <w:lang w:val="en-US" w:eastAsia="el-GR"/>
              </w:rPr>
              <w:t xml:space="preserve"> AmpliTaq Gold DNA Polymerase, UP (UltraPure)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hot-start </w:t>
            </w:r>
            <w:r w:rsidRPr="000C589E">
              <w:rPr>
                <w:rFonts w:ascii="Segoe UI" w:hAnsi="Segoe UI" w:cs="Segoe UI"/>
                <w:color w:val="000000"/>
                <w:sz w:val="16"/>
                <w:szCs w:val="16"/>
                <w:lang w:val="el-GR" w:eastAsia="el-GR"/>
              </w:rPr>
              <w:t>ενεργοποίηση</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και</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βελτιωμένη</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ανίχνευση</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βακτηριακών</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στόχων</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μείγμα</w:t>
            </w:r>
            <w:r w:rsidRPr="000C589E">
              <w:rPr>
                <w:rFonts w:ascii="Segoe UI" w:hAnsi="Segoe UI" w:cs="Segoe UI"/>
                <w:color w:val="000000"/>
                <w:sz w:val="16"/>
                <w:szCs w:val="16"/>
                <w:lang w:val="en-US" w:eastAsia="el-GR"/>
              </w:rPr>
              <w:t xml:space="preserve"> dNTPs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dTTP / dUTP </w:t>
            </w:r>
            <w:r w:rsidRPr="000C589E">
              <w:rPr>
                <w:rFonts w:ascii="Segoe UI" w:hAnsi="Segoe UI" w:cs="Segoe UI"/>
                <w:color w:val="000000"/>
                <w:sz w:val="16"/>
                <w:szCs w:val="16"/>
                <w:lang w:val="el-GR" w:eastAsia="el-GR"/>
              </w:rPr>
              <w:t>και</w:t>
            </w:r>
            <w:r w:rsidRPr="000C589E">
              <w:rPr>
                <w:rFonts w:ascii="Segoe UI" w:hAnsi="Segoe UI" w:cs="Segoe UI"/>
                <w:color w:val="000000"/>
                <w:sz w:val="16"/>
                <w:szCs w:val="16"/>
                <w:lang w:val="en-US" w:eastAsia="el-GR"/>
              </w:rPr>
              <w:t xml:space="preserve"> Uracil-DNA Glycosylase (UDG) </w:t>
            </w:r>
            <w:r w:rsidRPr="000C589E">
              <w:rPr>
                <w:rFonts w:ascii="Segoe UI" w:hAnsi="Segoe UI" w:cs="Segoe UI"/>
                <w:color w:val="000000"/>
                <w:sz w:val="16"/>
                <w:szCs w:val="16"/>
                <w:lang w:val="el-GR" w:eastAsia="el-GR"/>
              </w:rPr>
              <w:t>για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ελαχιστοποίηση</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επιμολύνσεων</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και</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παθητικό</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φθοριόχρωμα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αναφοράς</w:t>
            </w:r>
            <w:r w:rsidRPr="000C589E">
              <w:rPr>
                <w:rFonts w:ascii="Segoe UI" w:hAnsi="Segoe UI" w:cs="Segoe UI"/>
                <w:color w:val="000000"/>
                <w:sz w:val="16"/>
                <w:szCs w:val="16"/>
                <w:lang w:val="en-US" w:eastAsia="el-GR"/>
              </w:rPr>
              <w:t xml:space="preserve"> ROX. </w:t>
            </w:r>
            <w:r w:rsidRPr="000C589E">
              <w:rPr>
                <w:rFonts w:ascii="Segoe UI" w:hAnsi="Segoe UI" w:cs="Segoe UI"/>
                <w:color w:val="000000"/>
                <w:sz w:val="16"/>
                <w:szCs w:val="16"/>
                <w:lang w:val="el-GR" w:eastAsia="el-GR"/>
              </w:rPr>
              <w:t>Εγκεκριμένο για χρήση με  όργανα PCR πραγματικού χρόνου Applied Biosystems. Συσκευασία: 1X5ml</w:t>
            </w:r>
          </w:p>
        </w:tc>
        <w:tc>
          <w:tcPr>
            <w:tcW w:w="1422" w:type="dxa"/>
            <w:shd w:val="clear" w:color="auto" w:fill="auto"/>
            <w:vAlign w:val="center"/>
          </w:tcPr>
          <w:p w14:paraId="7C2FCA8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 mL</w:t>
            </w:r>
          </w:p>
        </w:tc>
        <w:tc>
          <w:tcPr>
            <w:tcW w:w="1095" w:type="dxa"/>
            <w:shd w:val="clear" w:color="auto" w:fill="auto"/>
            <w:vAlign w:val="center"/>
          </w:tcPr>
          <w:p w14:paraId="5079C09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69DF0E9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D3FA29B"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0B7E16A" w14:textId="77777777" w:rsidTr="00BF73F0">
        <w:trPr>
          <w:trHeight w:val="590"/>
          <w:jc w:val="center"/>
        </w:trPr>
        <w:tc>
          <w:tcPr>
            <w:tcW w:w="512" w:type="dxa"/>
            <w:shd w:val="clear" w:color="auto" w:fill="auto"/>
            <w:vAlign w:val="center"/>
          </w:tcPr>
          <w:p w14:paraId="2D1B6E8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209" w:type="dxa"/>
            <w:vAlign w:val="center"/>
          </w:tcPr>
          <w:p w14:paraId="106AFF8B"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Qubit dsDNA HS Assay Kit (500 assays)</w:t>
            </w:r>
          </w:p>
        </w:tc>
        <w:tc>
          <w:tcPr>
            <w:tcW w:w="3615" w:type="dxa"/>
            <w:shd w:val="clear" w:color="auto" w:fill="auto"/>
            <w:vAlign w:val="center"/>
          </w:tcPr>
          <w:p w14:paraId="73DA1F3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Κατάλληλο για χρήση με το Φθορισμόμετρο Qubi</w:t>
            </w:r>
            <w:r w:rsidRPr="000C589E">
              <w:rPr>
                <w:rFonts w:ascii="Segoe UI" w:hAnsi="Segoe UI" w:cs="Segoe UI"/>
                <w:color w:val="000000"/>
                <w:sz w:val="16"/>
                <w:szCs w:val="16"/>
                <w:lang w:val="en-US" w:eastAsia="el-GR"/>
              </w:rPr>
              <w:t>t</w:t>
            </w:r>
            <w:r w:rsidRPr="000C589E">
              <w:rPr>
                <w:rFonts w:ascii="Segoe UI" w:hAnsi="Segoe UI" w:cs="Segoe UI"/>
                <w:color w:val="000000"/>
                <w:sz w:val="16"/>
                <w:szCs w:val="16"/>
                <w:lang w:val="el-GR" w:eastAsia="el-GR"/>
              </w:rPr>
              <w:t>. Εύρος ποσοτικοποίησης: 0.2-100 ng. Συσκευασία: 500 αντιδράσεις</w:t>
            </w:r>
          </w:p>
        </w:tc>
        <w:tc>
          <w:tcPr>
            <w:tcW w:w="1422" w:type="dxa"/>
            <w:shd w:val="clear" w:color="auto" w:fill="auto"/>
            <w:vAlign w:val="center"/>
          </w:tcPr>
          <w:p w14:paraId="11EC187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500 assays</w:t>
            </w:r>
          </w:p>
        </w:tc>
        <w:tc>
          <w:tcPr>
            <w:tcW w:w="1095" w:type="dxa"/>
            <w:shd w:val="clear" w:color="auto" w:fill="auto"/>
            <w:vAlign w:val="center"/>
          </w:tcPr>
          <w:p w14:paraId="29722E9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1C734A8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DFDE7F2"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19044F4" w14:textId="77777777" w:rsidTr="00BF73F0">
        <w:trPr>
          <w:trHeight w:val="988"/>
          <w:jc w:val="center"/>
        </w:trPr>
        <w:tc>
          <w:tcPr>
            <w:tcW w:w="512" w:type="dxa"/>
            <w:shd w:val="clear" w:color="auto" w:fill="auto"/>
            <w:vAlign w:val="center"/>
          </w:tcPr>
          <w:p w14:paraId="094F89A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5</w:t>
            </w:r>
          </w:p>
        </w:tc>
        <w:tc>
          <w:tcPr>
            <w:tcW w:w="2209" w:type="dxa"/>
            <w:vAlign w:val="center"/>
          </w:tcPr>
          <w:p w14:paraId="4B61C0CF"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Platinum PCR SuperMix High Fidelity</w:t>
            </w:r>
          </w:p>
        </w:tc>
        <w:tc>
          <w:tcPr>
            <w:tcW w:w="3615" w:type="dxa"/>
            <w:shd w:val="clear" w:color="auto" w:fill="auto"/>
            <w:vAlign w:val="center"/>
          </w:tcPr>
          <w:p w14:paraId="002EB4EC"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To κιτ να  παρέχεται σε συγκέντρωση 1.1X ώστε να επιτρέπει στο κατά προσέγγιση 10% του τελικού όγκου αντίδρασης. Να χρησιμοποιείται για την προσθήκη του εκκινητή και των πρότυπων διαλυμάτων. Να παρέχονται αντιδραστήρια επαρκή για 100 αντιδράσεις ενίσχυσης των 50 µl (4 × 1.125 mL). Να περιλαμβάνει Platinum PCR SuperMix υψηλής Πιστότητας. Συστατικά: 22 U/ml πολυσύνθετη ανασυνδυασμένη Taq DNA πολυμεράση, προερχόμενη από </w:t>
            </w:r>
            <w:r w:rsidRPr="000C589E">
              <w:rPr>
                <w:rFonts w:ascii="Segoe UI" w:hAnsi="Segoe UI" w:cs="Segoe UI"/>
                <w:i/>
                <w:iCs/>
                <w:color w:val="000000"/>
                <w:sz w:val="16"/>
                <w:szCs w:val="16"/>
                <w:lang w:val="el-GR" w:eastAsia="el-GR"/>
              </w:rPr>
              <w:t xml:space="preserve">Pyrococcus </w:t>
            </w:r>
            <w:r w:rsidRPr="000C589E">
              <w:rPr>
                <w:rFonts w:ascii="Segoe UI" w:hAnsi="Segoe UI" w:cs="Segoe UI"/>
                <w:color w:val="000000"/>
                <w:sz w:val="16"/>
                <w:szCs w:val="16"/>
                <w:lang w:val="el-GR" w:eastAsia="el-GR"/>
              </w:rPr>
              <w:t>GB-D θερμοάντοχη πολυμεράση, και Platinum Taq Αντίσωμα; 66 mM Tris-SO</w:t>
            </w:r>
            <w:r w:rsidRPr="000C589E">
              <w:rPr>
                <w:rFonts w:ascii="Segoe UI" w:hAnsi="Segoe UI" w:cs="Segoe UI"/>
                <w:color w:val="000000"/>
                <w:sz w:val="16"/>
                <w:szCs w:val="16"/>
                <w:vertAlign w:val="subscript"/>
                <w:lang w:val="el-GR" w:eastAsia="el-GR"/>
              </w:rPr>
              <w:t>4</w:t>
            </w:r>
            <w:r w:rsidRPr="000C589E">
              <w:rPr>
                <w:rFonts w:ascii="Segoe UI" w:hAnsi="Segoe UI" w:cs="Segoe UI"/>
                <w:color w:val="000000"/>
                <w:sz w:val="16"/>
                <w:szCs w:val="16"/>
                <w:lang w:val="el-GR" w:eastAsia="el-GR"/>
              </w:rPr>
              <w:t xml:space="preserve"> (pH 8.9); 19.8 mM (NH</w:t>
            </w:r>
            <w:r w:rsidRPr="000C589E">
              <w:rPr>
                <w:rFonts w:ascii="Segoe UI" w:hAnsi="Segoe UI" w:cs="Segoe UI"/>
                <w:color w:val="000000"/>
                <w:sz w:val="16"/>
                <w:szCs w:val="16"/>
                <w:vertAlign w:val="subscript"/>
                <w:lang w:val="el-GR" w:eastAsia="el-GR"/>
              </w:rPr>
              <w:t>4</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vertAlign w:val="subscript"/>
                <w:lang w:val="el-GR" w:eastAsia="el-GR"/>
              </w:rPr>
              <w:t>2</w:t>
            </w:r>
            <w:r w:rsidRPr="000C589E">
              <w:rPr>
                <w:rFonts w:ascii="Segoe UI" w:hAnsi="Segoe UI" w:cs="Segoe UI"/>
                <w:color w:val="000000"/>
                <w:sz w:val="16"/>
                <w:szCs w:val="16"/>
                <w:lang w:val="el-GR" w:eastAsia="el-GR"/>
              </w:rPr>
              <w:t>SO</w:t>
            </w:r>
            <w:r w:rsidRPr="000C589E">
              <w:rPr>
                <w:rFonts w:ascii="Segoe UI" w:hAnsi="Segoe UI" w:cs="Segoe UI"/>
                <w:color w:val="000000"/>
                <w:sz w:val="16"/>
                <w:szCs w:val="16"/>
                <w:vertAlign w:val="subscript"/>
                <w:lang w:val="el-GR" w:eastAsia="el-GR"/>
              </w:rPr>
              <w:t>4</w:t>
            </w:r>
            <w:r w:rsidRPr="000C589E">
              <w:rPr>
                <w:rFonts w:ascii="Segoe UI" w:hAnsi="Segoe UI" w:cs="Segoe UI"/>
                <w:color w:val="000000"/>
                <w:sz w:val="16"/>
                <w:szCs w:val="16"/>
                <w:lang w:val="el-GR" w:eastAsia="el-GR"/>
              </w:rPr>
              <w:t>, 2.4 mM MgSO</w:t>
            </w:r>
            <w:r w:rsidRPr="000C589E">
              <w:rPr>
                <w:rFonts w:ascii="Segoe UI" w:hAnsi="Segoe UI" w:cs="Segoe UI"/>
                <w:color w:val="000000"/>
                <w:sz w:val="16"/>
                <w:szCs w:val="16"/>
                <w:vertAlign w:val="subscript"/>
                <w:lang w:val="el-GR" w:eastAsia="el-GR"/>
              </w:rPr>
              <w:t>4</w:t>
            </w:r>
            <w:r w:rsidRPr="000C589E">
              <w:rPr>
                <w:rFonts w:ascii="Segoe UI" w:hAnsi="Segoe UI" w:cs="Segoe UI"/>
                <w:color w:val="000000"/>
                <w:sz w:val="16"/>
                <w:szCs w:val="16"/>
                <w:lang w:val="el-GR" w:eastAsia="el-GR"/>
              </w:rPr>
              <w:t>; 220 µM dNTPs; και σταθεροποιητές.</w:t>
            </w:r>
          </w:p>
        </w:tc>
        <w:tc>
          <w:tcPr>
            <w:tcW w:w="1422" w:type="dxa"/>
            <w:shd w:val="clear" w:color="auto" w:fill="auto"/>
            <w:vAlign w:val="center"/>
          </w:tcPr>
          <w:p w14:paraId="1ADF6E8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100 reactions</w:t>
            </w:r>
          </w:p>
        </w:tc>
        <w:tc>
          <w:tcPr>
            <w:tcW w:w="1095" w:type="dxa"/>
            <w:shd w:val="clear" w:color="auto" w:fill="auto"/>
            <w:vAlign w:val="center"/>
          </w:tcPr>
          <w:p w14:paraId="08A095C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139FB06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03EBAC7"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BC668A0" w14:textId="77777777" w:rsidTr="00BF73F0">
        <w:trPr>
          <w:trHeight w:val="988"/>
          <w:jc w:val="center"/>
        </w:trPr>
        <w:tc>
          <w:tcPr>
            <w:tcW w:w="512" w:type="dxa"/>
            <w:shd w:val="clear" w:color="auto" w:fill="auto"/>
            <w:vAlign w:val="center"/>
          </w:tcPr>
          <w:p w14:paraId="06B2046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6</w:t>
            </w:r>
          </w:p>
        </w:tc>
        <w:tc>
          <w:tcPr>
            <w:tcW w:w="2209" w:type="dxa"/>
            <w:vAlign w:val="center"/>
          </w:tcPr>
          <w:p w14:paraId="765FD35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Σύστημα μέτρησης ποιότητας γενωμικού DNA</w:t>
            </w:r>
          </w:p>
        </w:tc>
        <w:tc>
          <w:tcPr>
            <w:tcW w:w="3615" w:type="dxa"/>
            <w:shd w:val="clear" w:color="auto" w:fill="auto"/>
            <w:vAlign w:val="center"/>
          </w:tcPr>
          <w:p w14:paraId="553C587F"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Kit αντιδραστηρίων για ψηφιακή ποσοτική μέτρηση ποιότητας δείγματος γενωμικού DNA, με εύρος 50 - 40,000+ bp, ακρίβεια 20%, γραμμικό εύρος συγκέντρωσης 0,2 - 5ng/μl και ευαισθησία 0.1ng/μl. Ενδεικτικά, του οίκου PerkinElmer με κωδικό: CLS760685 ή ισοδύναμο</w:t>
            </w:r>
          </w:p>
        </w:tc>
        <w:tc>
          <w:tcPr>
            <w:tcW w:w="1422" w:type="dxa"/>
            <w:shd w:val="clear" w:color="auto" w:fill="auto"/>
            <w:vAlign w:val="center"/>
          </w:tcPr>
          <w:p w14:paraId="071BE58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 kit</w:t>
            </w:r>
          </w:p>
        </w:tc>
        <w:tc>
          <w:tcPr>
            <w:tcW w:w="1095" w:type="dxa"/>
            <w:shd w:val="clear" w:color="auto" w:fill="auto"/>
            <w:vAlign w:val="center"/>
          </w:tcPr>
          <w:p w14:paraId="5440C99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5481F75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8FA0CB6"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628CF41" w14:textId="77777777" w:rsidTr="00BF73F0">
        <w:trPr>
          <w:trHeight w:val="988"/>
          <w:jc w:val="center"/>
        </w:trPr>
        <w:tc>
          <w:tcPr>
            <w:tcW w:w="512" w:type="dxa"/>
            <w:shd w:val="clear" w:color="auto" w:fill="auto"/>
            <w:vAlign w:val="center"/>
          </w:tcPr>
          <w:p w14:paraId="15A8990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7</w:t>
            </w:r>
          </w:p>
        </w:tc>
        <w:tc>
          <w:tcPr>
            <w:tcW w:w="2209" w:type="dxa"/>
            <w:vAlign w:val="center"/>
          </w:tcPr>
          <w:p w14:paraId="0004097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MLV-</w:t>
            </w:r>
            <w:r w:rsidRPr="000C589E">
              <w:rPr>
                <w:rFonts w:ascii="Segoe UI" w:hAnsi="Segoe UI" w:cs="Segoe UI"/>
                <w:color w:val="000000"/>
                <w:sz w:val="16"/>
                <w:szCs w:val="16"/>
                <w:lang w:val="en-US" w:eastAsia="el-GR"/>
              </w:rPr>
              <w:t>reverse transcriptase</w:t>
            </w:r>
            <w:r w:rsidRPr="000C589E">
              <w:rPr>
                <w:rFonts w:ascii="Segoe UI" w:hAnsi="Segoe UI" w:cs="Segoe UI"/>
                <w:color w:val="000000"/>
                <w:sz w:val="16"/>
                <w:szCs w:val="16"/>
                <w:lang w:val="el-GR" w:eastAsia="el-GR"/>
              </w:rPr>
              <w:t xml:space="preserve"> 40000U</w:t>
            </w:r>
          </w:p>
        </w:tc>
        <w:tc>
          <w:tcPr>
            <w:tcW w:w="3615" w:type="dxa"/>
            <w:shd w:val="clear" w:color="auto" w:fill="auto"/>
            <w:vAlign w:val="center"/>
          </w:tcPr>
          <w:p w14:paraId="35EB3B13"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Ανάστροφη μεταγραφάση, δραστική σε θερμοκρασία  37</w:t>
            </w:r>
            <w:r w:rsidRPr="000C589E">
              <w:rPr>
                <w:rFonts w:ascii="Segoe UI" w:hAnsi="Segoe UI" w:cs="Segoe UI"/>
                <w:color w:val="000000"/>
                <w:sz w:val="16"/>
                <w:szCs w:val="16"/>
                <w:vertAlign w:val="superscript"/>
                <w:lang w:val="en-US" w:eastAsia="el-GR"/>
              </w:rPr>
              <w:t>o</w:t>
            </w:r>
            <w:r w:rsidRPr="000C589E">
              <w:rPr>
                <w:rFonts w:ascii="Segoe UI" w:hAnsi="Segoe UI" w:cs="Segoe UI"/>
                <w:color w:val="000000"/>
                <w:sz w:val="16"/>
                <w:szCs w:val="16"/>
                <w:lang w:val="el-GR" w:eastAsia="el-GR"/>
              </w:rPr>
              <w:t>C, με  μειωμένη δραστικότητα R</w:t>
            </w:r>
            <w:r w:rsidRPr="000C589E">
              <w:rPr>
                <w:rFonts w:ascii="Segoe UI" w:hAnsi="Segoe UI" w:cs="Segoe UI"/>
                <w:color w:val="000000"/>
                <w:sz w:val="16"/>
                <w:szCs w:val="16"/>
                <w:lang w:val="en-US" w:eastAsia="el-GR"/>
              </w:rPr>
              <w:t>Nase</w:t>
            </w:r>
            <w:r w:rsidRPr="000C589E">
              <w:rPr>
                <w:rFonts w:ascii="Segoe UI" w:hAnsi="Segoe UI" w:cs="Segoe UI"/>
                <w:color w:val="000000"/>
                <w:sz w:val="16"/>
                <w:szCs w:val="16"/>
                <w:lang w:val="el-GR" w:eastAsia="el-GR"/>
              </w:rPr>
              <w:t xml:space="preserve"> Η. Συγκέντρωση 200 U⁄µl. Να περιέχει  1 × 200 µl M-MLV RT (200 U/µl),  1 ml 5X First Strand Buffer [250 mM Tris-HCl (pH 8.3), 375 mM KCl, 15 mM Magnesium Chloride] και 500 µl 100 mM DTT.</w:t>
            </w:r>
          </w:p>
        </w:tc>
        <w:tc>
          <w:tcPr>
            <w:tcW w:w="1422" w:type="dxa"/>
            <w:shd w:val="clear" w:color="auto" w:fill="auto"/>
            <w:vAlign w:val="center"/>
          </w:tcPr>
          <w:p w14:paraId="1C46078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40,000 units</w:t>
            </w:r>
          </w:p>
        </w:tc>
        <w:tc>
          <w:tcPr>
            <w:tcW w:w="1095" w:type="dxa"/>
            <w:shd w:val="clear" w:color="auto" w:fill="auto"/>
            <w:vAlign w:val="center"/>
          </w:tcPr>
          <w:p w14:paraId="459B42D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705F536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40F331E"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59EEDD3" w14:textId="77777777" w:rsidTr="00BF73F0">
        <w:trPr>
          <w:trHeight w:val="435"/>
          <w:jc w:val="center"/>
        </w:trPr>
        <w:tc>
          <w:tcPr>
            <w:tcW w:w="2721" w:type="dxa"/>
            <w:gridSpan w:val="2"/>
            <w:shd w:val="clear" w:color="auto" w:fill="FFC000"/>
            <w:vAlign w:val="center"/>
          </w:tcPr>
          <w:p w14:paraId="06A3C3CA"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539AC152"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72F755AE"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29B2C6F8" w14:textId="77777777" w:rsidTr="00BF73F0">
        <w:trPr>
          <w:trHeight w:val="759"/>
          <w:jc w:val="center"/>
        </w:trPr>
        <w:tc>
          <w:tcPr>
            <w:tcW w:w="2721" w:type="dxa"/>
            <w:gridSpan w:val="2"/>
            <w:shd w:val="clear" w:color="auto" w:fill="auto"/>
            <w:vAlign w:val="center"/>
          </w:tcPr>
          <w:p w14:paraId="0D1663A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Βιολογίας, Τμήμα Ιατρικής, Π. Ι.</w:t>
            </w:r>
          </w:p>
        </w:tc>
        <w:tc>
          <w:tcPr>
            <w:tcW w:w="6132" w:type="dxa"/>
            <w:gridSpan w:val="3"/>
            <w:shd w:val="clear" w:color="auto" w:fill="auto"/>
            <w:vAlign w:val="center"/>
          </w:tcPr>
          <w:p w14:paraId="2EF92F9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Μαρίκα Σύρρου</w:t>
            </w:r>
          </w:p>
        </w:tc>
        <w:tc>
          <w:tcPr>
            <w:tcW w:w="2165" w:type="dxa"/>
            <w:gridSpan w:val="2"/>
            <w:vAlign w:val="center"/>
          </w:tcPr>
          <w:p w14:paraId="28A3A9B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26510 07612</w:t>
            </w:r>
          </w:p>
        </w:tc>
      </w:tr>
    </w:tbl>
    <w:p w14:paraId="4A87EABD" w14:textId="77777777" w:rsidR="000900C1" w:rsidRPr="000C589E" w:rsidRDefault="000900C1" w:rsidP="000900C1">
      <w:pPr>
        <w:suppressAutoHyphens w:val="0"/>
        <w:jc w:val="left"/>
        <w:rPr>
          <w:rFonts w:ascii="Segoe UI" w:hAnsi="Segoe UI" w:cs="Segoe UI"/>
          <w:b/>
          <w:szCs w:val="22"/>
          <w:lang w:val="el-GR" w:eastAsia="el-GR"/>
        </w:rPr>
      </w:pPr>
    </w:p>
    <w:p w14:paraId="5B453BE9"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8"/>
        <w:gridCol w:w="1557"/>
        <w:gridCol w:w="1171"/>
        <w:gridCol w:w="1583"/>
        <w:gridCol w:w="1527"/>
      </w:tblGrid>
      <w:tr w:rsidR="000900C1" w:rsidRPr="000C589E" w14:paraId="6BEC6724" w14:textId="77777777" w:rsidTr="00BF73F0">
        <w:trPr>
          <w:jc w:val="center"/>
        </w:trPr>
        <w:tc>
          <w:tcPr>
            <w:tcW w:w="831" w:type="dxa"/>
            <w:shd w:val="clear" w:color="auto" w:fill="00B0F0"/>
            <w:vAlign w:val="center"/>
          </w:tcPr>
          <w:p w14:paraId="0A183F07"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5F3699CD"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4CB73865"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2BFB5C40"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650EC9C1"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035EEE66"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2571CDF5" w14:textId="77777777" w:rsidTr="00BF73F0">
        <w:trPr>
          <w:trHeight w:val="454"/>
          <w:jc w:val="center"/>
        </w:trPr>
        <w:tc>
          <w:tcPr>
            <w:tcW w:w="831" w:type="dxa"/>
            <w:shd w:val="clear" w:color="auto" w:fill="auto"/>
            <w:vAlign w:val="center"/>
          </w:tcPr>
          <w:p w14:paraId="673DB0BC" w14:textId="77777777" w:rsidR="000900C1" w:rsidRPr="000C589E" w:rsidRDefault="000900C1" w:rsidP="00BF73F0">
            <w:pPr>
              <w:suppressAutoHyphens w:val="0"/>
              <w:spacing w:after="0"/>
              <w:jc w:val="center"/>
              <w:rPr>
                <w:rFonts w:ascii="Tahoma" w:eastAsia="Calibri" w:hAnsi="Tahoma" w:cs="Tahoma"/>
                <w:b/>
                <w:sz w:val="18"/>
                <w:szCs w:val="18"/>
                <w:lang w:val="en-US" w:eastAsia="el-GR"/>
              </w:rPr>
            </w:pPr>
            <w:r w:rsidRPr="000C589E">
              <w:rPr>
                <w:rFonts w:ascii="Tahoma" w:eastAsia="Calibri" w:hAnsi="Tahoma" w:cs="Tahoma"/>
                <w:b/>
                <w:sz w:val="24"/>
                <w:szCs w:val="22"/>
                <w:lang w:val="en-US" w:eastAsia="el-GR"/>
              </w:rPr>
              <w:t>53</w:t>
            </w:r>
          </w:p>
        </w:tc>
        <w:tc>
          <w:tcPr>
            <w:tcW w:w="4415" w:type="dxa"/>
            <w:shd w:val="clear" w:color="auto" w:fill="auto"/>
            <w:vAlign w:val="center"/>
          </w:tcPr>
          <w:p w14:paraId="44B2026D" w14:textId="77777777" w:rsidR="000900C1" w:rsidRPr="000C589E" w:rsidRDefault="000900C1" w:rsidP="00BF73F0">
            <w:pPr>
              <w:suppressAutoHyphens w:val="0"/>
              <w:jc w:val="center"/>
              <w:rPr>
                <w:rFonts w:ascii="Tahoma" w:eastAsia="Calibri" w:hAnsi="Tahoma" w:cs="Tahoma"/>
                <w:b/>
                <w:szCs w:val="22"/>
                <w:lang w:val="el-GR" w:eastAsia="el-GR"/>
              </w:rPr>
            </w:pPr>
            <w:r w:rsidRPr="000C589E">
              <w:rPr>
                <w:rFonts w:ascii="Tahoma" w:eastAsia="Calibri" w:hAnsi="Tahoma" w:cs="Tahoma"/>
                <w:b/>
                <w:szCs w:val="22"/>
                <w:lang w:val="el-GR" w:eastAsia="el-GR"/>
              </w:rPr>
              <w:t>Αντιδραστήρια και είδη εργαστηρίου κυτταρικής βιολογίας</w:t>
            </w:r>
          </w:p>
        </w:tc>
        <w:tc>
          <w:tcPr>
            <w:tcW w:w="1559" w:type="dxa"/>
            <w:shd w:val="clear" w:color="auto" w:fill="auto"/>
            <w:vAlign w:val="center"/>
          </w:tcPr>
          <w:p w14:paraId="7C13D92D"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24322220-5 33141420-0 33198000-4 33790000-4</w:t>
            </w:r>
          </w:p>
        </w:tc>
        <w:tc>
          <w:tcPr>
            <w:tcW w:w="1134" w:type="dxa"/>
            <w:shd w:val="clear" w:color="auto" w:fill="auto"/>
            <w:vAlign w:val="center"/>
          </w:tcPr>
          <w:p w14:paraId="207F7B6D"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55AEC39D"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1.518,98 €</w:t>
            </w:r>
          </w:p>
        </w:tc>
        <w:tc>
          <w:tcPr>
            <w:tcW w:w="1531" w:type="dxa"/>
            <w:shd w:val="clear" w:color="auto" w:fill="auto"/>
            <w:vAlign w:val="center"/>
          </w:tcPr>
          <w:p w14:paraId="2C932EA9"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1.433,00 €</w:t>
            </w:r>
          </w:p>
        </w:tc>
      </w:tr>
    </w:tbl>
    <w:p w14:paraId="19F6EB33" w14:textId="77777777" w:rsidR="000900C1" w:rsidRPr="000C589E" w:rsidRDefault="000900C1" w:rsidP="000900C1">
      <w:pPr>
        <w:suppressAutoHyphens w:val="0"/>
        <w:jc w:val="left"/>
        <w:rPr>
          <w:rFonts w:ascii="Segoe UI" w:hAnsi="Segoe UI" w:cs="Segoe UI"/>
          <w:b/>
          <w:szCs w:val="22"/>
          <w:lang w:val="el-GR" w:eastAsia="el-GR"/>
        </w:rPr>
      </w:pPr>
      <w:r w:rsidRPr="000C589E">
        <w:rPr>
          <w:rFonts w:ascii="Segoe UI" w:hAnsi="Segoe UI" w:cs="Segoe UI"/>
          <w:b/>
          <w:sz w:val="24"/>
          <w:lang w:val="el-GR" w:eastAsia="el-GR"/>
        </w:rPr>
        <w:t xml:space="preserve"> </w:t>
      </w: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615"/>
        <w:gridCol w:w="1422"/>
        <w:gridCol w:w="1095"/>
        <w:gridCol w:w="1045"/>
        <w:gridCol w:w="1120"/>
      </w:tblGrid>
      <w:tr w:rsidR="000900C1" w:rsidRPr="000C589E" w14:paraId="7CB8922F" w14:textId="77777777" w:rsidTr="00BF73F0">
        <w:trPr>
          <w:trHeight w:val="166"/>
          <w:jc w:val="center"/>
        </w:trPr>
        <w:tc>
          <w:tcPr>
            <w:tcW w:w="11018" w:type="dxa"/>
            <w:gridSpan w:val="7"/>
            <w:shd w:val="clear" w:color="auto" w:fill="FFC000"/>
            <w:noWrap/>
          </w:tcPr>
          <w:p w14:paraId="30A9CA09" w14:textId="77777777" w:rsidR="000900C1" w:rsidRPr="000C589E" w:rsidRDefault="000900C1" w:rsidP="00BF73F0">
            <w:pPr>
              <w:suppressAutoHyphens w:val="0"/>
              <w:jc w:val="center"/>
              <w:rPr>
                <w:rFonts w:ascii="Segoe UI" w:hAnsi="Segoe UI" w:cs="Segoe UI"/>
                <w:b/>
                <w:color w:val="000000"/>
                <w:sz w:val="24"/>
                <w:lang w:val="el-GR" w:eastAsia="el-GR"/>
              </w:rPr>
            </w:pPr>
            <w:r w:rsidRPr="000C589E">
              <w:rPr>
                <w:rFonts w:ascii="Segoe UI" w:hAnsi="Segoe UI" w:cs="Segoe UI"/>
                <w:b/>
                <w:sz w:val="24"/>
                <w:lang w:val="el-GR" w:eastAsia="el-GR"/>
              </w:rPr>
              <w:t>Αντιδραστήρια και είδη εργαστηρίου κυτταρικής βιολογίας</w:t>
            </w:r>
          </w:p>
        </w:tc>
      </w:tr>
      <w:tr w:rsidR="000900C1" w:rsidRPr="000C589E" w14:paraId="1B99E913" w14:textId="77777777" w:rsidTr="00BF73F0">
        <w:trPr>
          <w:trHeight w:val="166"/>
          <w:jc w:val="center"/>
        </w:trPr>
        <w:tc>
          <w:tcPr>
            <w:tcW w:w="512" w:type="dxa"/>
            <w:shd w:val="clear" w:color="auto" w:fill="FFC000"/>
            <w:noWrap/>
            <w:hideMark/>
          </w:tcPr>
          <w:p w14:paraId="4FCD09E3"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08012A33"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615" w:type="dxa"/>
            <w:shd w:val="clear" w:color="auto" w:fill="FFC000"/>
            <w:hideMark/>
          </w:tcPr>
          <w:p w14:paraId="2FBCAD1C"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422" w:type="dxa"/>
            <w:shd w:val="clear" w:color="auto" w:fill="FFC000"/>
            <w:hideMark/>
          </w:tcPr>
          <w:p w14:paraId="7449E90E"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527EAEC7"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6103E953"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6E1AF79B"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6DFAFEB3" w14:textId="77777777" w:rsidTr="00BF73F0">
        <w:trPr>
          <w:trHeight w:val="404"/>
          <w:jc w:val="center"/>
        </w:trPr>
        <w:tc>
          <w:tcPr>
            <w:tcW w:w="512" w:type="dxa"/>
            <w:shd w:val="clear" w:color="auto" w:fill="auto"/>
            <w:vAlign w:val="center"/>
            <w:hideMark/>
          </w:tcPr>
          <w:p w14:paraId="7A8F49C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660F3DBF"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l-GR" w:eastAsia="el-GR"/>
              </w:rPr>
              <w:t>Αιθανόλη</w:t>
            </w:r>
          </w:p>
        </w:tc>
        <w:tc>
          <w:tcPr>
            <w:tcW w:w="3615" w:type="dxa"/>
            <w:shd w:val="clear" w:color="auto" w:fill="auto"/>
            <w:vAlign w:val="center"/>
          </w:tcPr>
          <w:p w14:paraId="71C0C763"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Ethanol, 70%, denatured</w:t>
            </w:r>
          </w:p>
        </w:tc>
        <w:tc>
          <w:tcPr>
            <w:tcW w:w="1422" w:type="dxa"/>
            <w:shd w:val="clear" w:color="auto" w:fill="auto"/>
            <w:vAlign w:val="center"/>
          </w:tcPr>
          <w:p w14:paraId="0BAE1C9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5lt</w:t>
            </w:r>
          </w:p>
        </w:tc>
        <w:tc>
          <w:tcPr>
            <w:tcW w:w="1095" w:type="dxa"/>
            <w:shd w:val="clear" w:color="auto" w:fill="auto"/>
            <w:vAlign w:val="center"/>
          </w:tcPr>
          <w:p w14:paraId="318BE85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w:t>
            </w:r>
          </w:p>
        </w:tc>
        <w:tc>
          <w:tcPr>
            <w:tcW w:w="1045" w:type="dxa"/>
            <w:vAlign w:val="center"/>
          </w:tcPr>
          <w:p w14:paraId="5F5CDB0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84C30DB"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0A40328" w14:textId="77777777" w:rsidTr="00BF73F0">
        <w:trPr>
          <w:trHeight w:val="470"/>
          <w:jc w:val="center"/>
        </w:trPr>
        <w:tc>
          <w:tcPr>
            <w:tcW w:w="512" w:type="dxa"/>
            <w:shd w:val="clear" w:color="auto" w:fill="auto"/>
            <w:vAlign w:val="center"/>
            <w:hideMark/>
          </w:tcPr>
          <w:p w14:paraId="5109FB4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06F8F1EA"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l-GR" w:eastAsia="el-GR"/>
              </w:rPr>
              <w:t>Fetal Bovine Serum</w:t>
            </w:r>
          </w:p>
        </w:tc>
        <w:tc>
          <w:tcPr>
            <w:tcW w:w="3615" w:type="dxa"/>
            <w:shd w:val="clear" w:color="auto" w:fill="auto"/>
            <w:vAlign w:val="center"/>
          </w:tcPr>
          <w:p w14:paraId="176556CE"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 xml:space="preserve">Fetal Bovine Serum, </w:t>
            </w:r>
            <w:r w:rsidRPr="000C589E">
              <w:rPr>
                <w:rFonts w:ascii="Segoe UI" w:hAnsi="Segoe UI" w:cs="Segoe UI"/>
                <w:sz w:val="16"/>
                <w:szCs w:val="16"/>
                <w:lang w:val="el-GR" w:eastAsia="el-GR"/>
              </w:rPr>
              <w:t>καθαρότητα</w:t>
            </w:r>
            <w:r w:rsidRPr="000C589E">
              <w:rPr>
                <w:rFonts w:ascii="Segoe UI" w:hAnsi="Segoe UI" w:cs="Segoe UI"/>
                <w:sz w:val="16"/>
                <w:szCs w:val="16"/>
                <w:lang w:val="en-US" w:eastAsia="el-GR"/>
              </w:rPr>
              <w:t>: qualified</w:t>
            </w:r>
          </w:p>
        </w:tc>
        <w:tc>
          <w:tcPr>
            <w:tcW w:w="1422" w:type="dxa"/>
            <w:shd w:val="clear" w:color="auto" w:fill="auto"/>
            <w:vAlign w:val="center"/>
          </w:tcPr>
          <w:p w14:paraId="25BFEA8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500ml</w:t>
            </w:r>
          </w:p>
        </w:tc>
        <w:tc>
          <w:tcPr>
            <w:tcW w:w="1095" w:type="dxa"/>
            <w:shd w:val="clear" w:color="auto" w:fill="auto"/>
            <w:vAlign w:val="center"/>
          </w:tcPr>
          <w:p w14:paraId="4E95717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6</w:t>
            </w:r>
          </w:p>
        </w:tc>
        <w:tc>
          <w:tcPr>
            <w:tcW w:w="1045" w:type="dxa"/>
            <w:vAlign w:val="center"/>
          </w:tcPr>
          <w:p w14:paraId="562EF16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1F07421"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BA1931D" w14:textId="77777777" w:rsidTr="00BF73F0">
        <w:trPr>
          <w:trHeight w:val="232"/>
          <w:jc w:val="center"/>
        </w:trPr>
        <w:tc>
          <w:tcPr>
            <w:tcW w:w="512" w:type="dxa"/>
            <w:shd w:val="clear" w:color="auto" w:fill="auto"/>
            <w:vAlign w:val="center"/>
          </w:tcPr>
          <w:p w14:paraId="0F1A085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74BE161D"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l-GR" w:eastAsia="el-GR"/>
              </w:rPr>
              <w:t>Γάντια</w:t>
            </w:r>
          </w:p>
        </w:tc>
        <w:tc>
          <w:tcPr>
            <w:tcW w:w="3615" w:type="dxa"/>
            <w:shd w:val="clear" w:color="auto" w:fill="auto"/>
            <w:vAlign w:val="center"/>
          </w:tcPr>
          <w:p w14:paraId="3B635F0E"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 xml:space="preserve">Γάντια, νιτριλίου, να μην περιέχουν </w:t>
            </w:r>
            <w:r w:rsidRPr="000C589E">
              <w:rPr>
                <w:rFonts w:ascii="Segoe UI" w:hAnsi="Segoe UI" w:cs="Segoe UI"/>
                <w:sz w:val="16"/>
                <w:szCs w:val="16"/>
                <w:lang w:val="en-US" w:eastAsia="el-GR"/>
              </w:rPr>
              <w:t>latex</w:t>
            </w:r>
            <w:r w:rsidRPr="000C589E">
              <w:rPr>
                <w:rFonts w:ascii="Segoe UI" w:hAnsi="Segoe UI" w:cs="Segoe UI"/>
                <w:sz w:val="16"/>
                <w:szCs w:val="16"/>
                <w:lang w:val="el-GR" w:eastAsia="el-GR"/>
              </w:rPr>
              <w:t xml:space="preserve"> και να μην περιέχουν πούδρα. </w:t>
            </w:r>
            <w:r w:rsidRPr="000C589E">
              <w:rPr>
                <w:rFonts w:ascii="Segoe UI" w:hAnsi="Segoe UI" w:cs="Segoe UI"/>
                <w:color w:val="000000"/>
                <w:sz w:val="16"/>
                <w:szCs w:val="16"/>
                <w:lang w:val="el-GR" w:eastAsia="el-GR"/>
              </w:rPr>
              <w:t xml:space="preserve">Σε συσκευασία </w:t>
            </w:r>
            <w:r w:rsidRPr="000C589E">
              <w:rPr>
                <w:rFonts w:ascii="Segoe UI" w:hAnsi="Segoe UI" w:cs="Segoe UI"/>
                <w:sz w:val="16"/>
                <w:szCs w:val="16"/>
                <w:lang w:val="el-GR" w:eastAsia="el-GR"/>
              </w:rPr>
              <w:t>100 τεμαχίων</w:t>
            </w:r>
          </w:p>
        </w:tc>
        <w:tc>
          <w:tcPr>
            <w:tcW w:w="1422" w:type="dxa"/>
            <w:shd w:val="clear" w:color="auto" w:fill="auto"/>
            <w:vAlign w:val="center"/>
          </w:tcPr>
          <w:p w14:paraId="6E42742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Πακ/100</w:t>
            </w:r>
          </w:p>
        </w:tc>
        <w:tc>
          <w:tcPr>
            <w:tcW w:w="1095" w:type="dxa"/>
            <w:shd w:val="clear" w:color="auto" w:fill="auto"/>
            <w:vAlign w:val="center"/>
          </w:tcPr>
          <w:p w14:paraId="066DD9E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20</w:t>
            </w:r>
          </w:p>
        </w:tc>
        <w:tc>
          <w:tcPr>
            <w:tcW w:w="1045" w:type="dxa"/>
            <w:vAlign w:val="center"/>
          </w:tcPr>
          <w:p w14:paraId="3F4C2FB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8CFEC1A"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56838E9" w14:textId="77777777" w:rsidTr="00BF73F0">
        <w:trPr>
          <w:trHeight w:val="590"/>
          <w:jc w:val="center"/>
        </w:trPr>
        <w:tc>
          <w:tcPr>
            <w:tcW w:w="512" w:type="dxa"/>
            <w:shd w:val="clear" w:color="auto" w:fill="auto"/>
            <w:vAlign w:val="center"/>
          </w:tcPr>
          <w:p w14:paraId="5095881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209" w:type="dxa"/>
            <w:vAlign w:val="center"/>
          </w:tcPr>
          <w:p w14:paraId="1391C76D"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l-GR" w:eastAsia="el-GR"/>
              </w:rPr>
              <w:t>Προστατευτικές μάσκες</w:t>
            </w:r>
          </w:p>
        </w:tc>
        <w:tc>
          <w:tcPr>
            <w:tcW w:w="3615" w:type="dxa"/>
            <w:shd w:val="clear" w:color="auto" w:fill="auto"/>
            <w:vAlign w:val="center"/>
          </w:tcPr>
          <w:p w14:paraId="5A9C4C8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l-GR" w:eastAsia="el-GR"/>
              </w:rPr>
              <w:t xml:space="preserve">Προστατευτικές μάσκες, μίας χρήσης, τριών στρώσεων, με λάστιχο και κλιπ για στήριξη στην μύτη. </w:t>
            </w:r>
            <w:r w:rsidRPr="000C589E">
              <w:rPr>
                <w:rFonts w:ascii="Segoe UI" w:hAnsi="Segoe UI" w:cs="Segoe UI"/>
                <w:color w:val="000000"/>
                <w:sz w:val="16"/>
                <w:szCs w:val="16"/>
                <w:lang w:val="el-GR" w:eastAsia="el-GR"/>
              </w:rPr>
              <w:t xml:space="preserve">Σε συσκευασία </w:t>
            </w:r>
            <w:r w:rsidRPr="000C589E">
              <w:rPr>
                <w:rFonts w:ascii="Segoe UI" w:hAnsi="Segoe UI" w:cs="Segoe UI"/>
                <w:sz w:val="16"/>
                <w:szCs w:val="16"/>
                <w:lang w:val="el-GR" w:eastAsia="el-GR"/>
              </w:rPr>
              <w:t>50 τεμαχίων</w:t>
            </w:r>
          </w:p>
        </w:tc>
        <w:tc>
          <w:tcPr>
            <w:tcW w:w="1422" w:type="dxa"/>
            <w:shd w:val="clear" w:color="auto" w:fill="auto"/>
            <w:vAlign w:val="center"/>
          </w:tcPr>
          <w:p w14:paraId="392FDBA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Πακ/50</w:t>
            </w:r>
          </w:p>
        </w:tc>
        <w:tc>
          <w:tcPr>
            <w:tcW w:w="1095" w:type="dxa"/>
            <w:shd w:val="clear" w:color="auto" w:fill="auto"/>
            <w:vAlign w:val="center"/>
          </w:tcPr>
          <w:p w14:paraId="7C09CFD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20</w:t>
            </w:r>
          </w:p>
        </w:tc>
        <w:tc>
          <w:tcPr>
            <w:tcW w:w="1045" w:type="dxa"/>
            <w:vAlign w:val="center"/>
          </w:tcPr>
          <w:p w14:paraId="1F77137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6339F04"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FE10B6F" w14:textId="77777777" w:rsidTr="00BF73F0">
        <w:trPr>
          <w:trHeight w:val="841"/>
          <w:jc w:val="center"/>
        </w:trPr>
        <w:tc>
          <w:tcPr>
            <w:tcW w:w="512" w:type="dxa"/>
            <w:shd w:val="clear" w:color="auto" w:fill="auto"/>
            <w:vAlign w:val="center"/>
          </w:tcPr>
          <w:p w14:paraId="3A5C486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209" w:type="dxa"/>
            <w:vAlign w:val="center"/>
          </w:tcPr>
          <w:p w14:paraId="01520703"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sz w:val="16"/>
                <w:szCs w:val="16"/>
                <w:lang w:val="en-US" w:eastAsia="el-GR"/>
              </w:rPr>
              <w:t>CellTiter 96 Aqueous One Solution Cell Proliferation Assay (MTS)</w:t>
            </w:r>
          </w:p>
        </w:tc>
        <w:tc>
          <w:tcPr>
            <w:tcW w:w="3615" w:type="dxa"/>
            <w:shd w:val="clear" w:color="auto" w:fill="auto"/>
            <w:vAlign w:val="center"/>
          </w:tcPr>
          <w:p w14:paraId="42E3BA08"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sz w:val="16"/>
                <w:szCs w:val="16"/>
                <w:lang w:val="en-US" w:eastAsia="el-GR"/>
              </w:rPr>
              <w:t xml:space="preserve">CellTiter 96 Aqueous One Solution Cell Proliferation Assay (MTS), </w:t>
            </w:r>
            <w:r w:rsidRPr="000C589E">
              <w:rPr>
                <w:rFonts w:ascii="Segoe UI" w:hAnsi="Segoe UI" w:cs="Segoe UI"/>
                <w:color w:val="000000"/>
                <w:sz w:val="16"/>
                <w:szCs w:val="16"/>
                <w:lang w:val="el-GR" w:eastAsia="el-GR"/>
              </w:rPr>
              <w:t>Σε</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συσκευασία</w:t>
            </w:r>
            <w:r w:rsidRPr="000C589E">
              <w:rPr>
                <w:rFonts w:ascii="Segoe UI" w:hAnsi="Segoe UI" w:cs="Segoe UI"/>
                <w:sz w:val="16"/>
                <w:szCs w:val="16"/>
                <w:lang w:val="en-US" w:eastAsia="el-GR"/>
              </w:rPr>
              <w:t xml:space="preserve"> 200 assays. </w:t>
            </w:r>
            <w:r w:rsidRPr="000C589E">
              <w:rPr>
                <w:rFonts w:ascii="Segoe UI" w:hAnsi="Segoe UI" w:cs="Segoe UI"/>
                <w:sz w:val="16"/>
                <w:szCs w:val="16"/>
                <w:lang w:val="el-GR" w:eastAsia="el-GR"/>
              </w:rPr>
              <w:t>Ενδεικτικά, του οίκου Promega G3582  ή αντίστοιχο άλλου οίκου</w:t>
            </w:r>
          </w:p>
        </w:tc>
        <w:tc>
          <w:tcPr>
            <w:tcW w:w="1422" w:type="dxa"/>
            <w:shd w:val="clear" w:color="auto" w:fill="auto"/>
            <w:vAlign w:val="center"/>
          </w:tcPr>
          <w:p w14:paraId="3564AAB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71F6CDD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24432E8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05DF732"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F2BAB23" w14:textId="77777777" w:rsidTr="00BF73F0">
        <w:trPr>
          <w:trHeight w:val="435"/>
          <w:jc w:val="center"/>
        </w:trPr>
        <w:tc>
          <w:tcPr>
            <w:tcW w:w="2721" w:type="dxa"/>
            <w:gridSpan w:val="2"/>
            <w:shd w:val="clear" w:color="auto" w:fill="FFC000"/>
            <w:vAlign w:val="center"/>
          </w:tcPr>
          <w:p w14:paraId="27808C19"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098B6EC8"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45259E03"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4B67A6A0" w14:textId="77777777" w:rsidTr="00BF73F0">
        <w:trPr>
          <w:trHeight w:val="759"/>
          <w:jc w:val="center"/>
        </w:trPr>
        <w:tc>
          <w:tcPr>
            <w:tcW w:w="2721" w:type="dxa"/>
            <w:gridSpan w:val="2"/>
            <w:shd w:val="clear" w:color="auto" w:fill="auto"/>
            <w:vAlign w:val="center"/>
          </w:tcPr>
          <w:p w14:paraId="5951339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Φυσιολογίας ζώων και ανθρώπου, Τμήμα Βιολογικών Εφαρμογών και Τεχνολογιών, Π. Ι.</w:t>
            </w:r>
          </w:p>
        </w:tc>
        <w:tc>
          <w:tcPr>
            <w:tcW w:w="6132" w:type="dxa"/>
            <w:gridSpan w:val="3"/>
            <w:shd w:val="clear" w:color="auto" w:fill="auto"/>
            <w:vAlign w:val="center"/>
          </w:tcPr>
          <w:p w14:paraId="1B34BB1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Χαράλαμπος Λαμπρακάκης</w:t>
            </w:r>
          </w:p>
        </w:tc>
        <w:tc>
          <w:tcPr>
            <w:tcW w:w="2165" w:type="dxa"/>
            <w:gridSpan w:val="2"/>
            <w:vAlign w:val="center"/>
          </w:tcPr>
          <w:p w14:paraId="50FB152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26510 07395</w:t>
            </w:r>
          </w:p>
        </w:tc>
      </w:tr>
    </w:tbl>
    <w:p w14:paraId="62703512" w14:textId="77777777" w:rsidR="000900C1" w:rsidRPr="000C589E" w:rsidRDefault="000900C1" w:rsidP="000900C1">
      <w:pPr>
        <w:suppressAutoHyphens w:val="0"/>
        <w:jc w:val="left"/>
        <w:rPr>
          <w:rFonts w:ascii="Segoe UI" w:hAnsi="Segoe UI" w:cs="Segoe UI"/>
          <w:b/>
          <w:szCs w:val="22"/>
          <w:lang w:val="el-GR" w:eastAsia="el-GR"/>
        </w:rPr>
      </w:pPr>
    </w:p>
    <w:p w14:paraId="05B0D16E"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8"/>
        <w:gridCol w:w="1557"/>
        <w:gridCol w:w="1171"/>
        <w:gridCol w:w="1583"/>
        <w:gridCol w:w="1527"/>
      </w:tblGrid>
      <w:tr w:rsidR="000900C1" w:rsidRPr="000C589E" w14:paraId="76414694" w14:textId="77777777" w:rsidTr="00BF73F0">
        <w:trPr>
          <w:jc w:val="center"/>
        </w:trPr>
        <w:tc>
          <w:tcPr>
            <w:tcW w:w="831" w:type="dxa"/>
            <w:shd w:val="clear" w:color="auto" w:fill="00B0F0"/>
            <w:vAlign w:val="center"/>
          </w:tcPr>
          <w:p w14:paraId="6B5F0CED"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387FC121"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1820F186"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42DE4FB0"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65A3DAA4"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5A07BF43"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6629F503" w14:textId="77777777" w:rsidTr="00BF73F0">
        <w:trPr>
          <w:trHeight w:val="454"/>
          <w:jc w:val="center"/>
        </w:trPr>
        <w:tc>
          <w:tcPr>
            <w:tcW w:w="831" w:type="dxa"/>
            <w:shd w:val="clear" w:color="auto" w:fill="auto"/>
            <w:vAlign w:val="center"/>
          </w:tcPr>
          <w:p w14:paraId="413D826B" w14:textId="77777777" w:rsidR="000900C1" w:rsidRPr="000C589E" w:rsidRDefault="000900C1" w:rsidP="00BF73F0">
            <w:pPr>
              <w:suppressAutoHyphens w:val="0"/>
              <w:spacing w:after="0"/>
              <w:jc w:val="center"/>
              <w:rPr>
                <w:rFonts w:ascii="Tahoma" w:eastAsia="Calibri" w:hAnsi="Tahoma" w:cs="Tahoma"/>
                <w:b/>
                <w:sz w:val="18"/>
                <w:szCs w:val="18"/>
                <w:lang w:val="en-US" w:eastAsia="el-GR"/>
              </w:rPr>
            </w:pPr>
            <w:r w:rsidRPr="000C589E">
              <w:rPr>
                <w:rFonts w:ascii="Tahoma" w:eastAsia="Calibri" w:hAnsi="Tahoma" w:cs="Tahoma"/>
                <w:b/>
                <w:sz w:val="24"/>
                <w:szCs w:val="22"/>
                <w:lang w:val="en-US" w:eastAsia="el-GR"/>
              </w:rPr>
              <w:t>54</w:t>
            </w:r>
          </w:p>
        </w:tc>
        <w:tc>
          <w:tcPr>
            <w:tcW w:w="4415" w:type="dxa"/>
            <w:shd w:val="clear" w:color="auto" w:fill="auto"/>
            <w:vAlign w:val="center"/>
          </w:tcPr>
          <w:p w14:paraId="6FC11703"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Υλικά ανάλυσης κυτταρικού φαινοτύπου</w:t>
            </w:r>
          </w:p>
        </w:tc>
        <w:tc>
          <w:tcPr>
            <w:tcW w:w="1559" w:type="dxa"/>
            <w:shd w:val="clear" w:color="auto" w:fill="auto"/>
            <w:vAlign w:val="center"/>
          </w:tcPr>
          <w:p w14:paraId="5D9CCD9E"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 xml:space="preserve">33651520-9 </w:t>
            </w:r>
            <w:r w:rsidRPr="000C589E">
              <w:rPr>
                <w:rFonts w:ascii="Tahoma" w:eastAsia="Calibri" w:hAnsi="Tahoma" w:cs="Tahoma"/>
                <w:b/>
                <w:bCs/>
                <w:color w:val="000000"/>
                <w:sz w:val="21"/>
                <w:szCs w:val="21"/>
                <w:lang w:val="el-GR" w:eastAsia="el-GR"/>
              </w:rPr>
              <w:t xml:space="preserve">33772000-2 </w:t>
            </w:r>
            <w:r w:rsidRPr="000C589E">
              <w:rPr>
                <w:rFonts w:ascii="Tahoma" w:eastAsia="Tahoma" w:hAnsi="Tahoma" w:cs="Tahoma"/>
                <w:b/>
                <w:bCs/>
                <w:color w:val="000000"/>
                <w:sz w:val="21"/>
                <w:szCs w:val="21"/>
                <w:lang w:val="el-GR" w:eastAsia="el-GR"/>
              </w:rPr>
              <w:t xml:space="preserve">33696500-0 </w:t>
            </w:r>
            <w:r w:rsidRPr="000C589E">
              <w:rPr>
                <w:rFonts w:ascii="Tahoma" w:eastAsia="Calibri" w:hAnsi="Tahoma" w:cs="Tahoma"/>
                <w:b/>
                <w:color w:val="000000"/>
                <w:sz w:val="21"/>
                <w:szCs w:val="21"/>
                <w:lang w:val="el-GR" w:eastAsia="el-GR"/>
              </w:rPr>
              <w:t>33793000-5</w:t>
            </w:r>
          </w:p>
        </w:tc>
        <w:tc>
          <w:tcPr>
            <w:tcW w:w="1134" w:type="dxa"/>
            <w:shd w:val="clear" w:color="auto" w:fill="auto"/>
            <w:vAlign w:val="center"/>
          </w:tcPr>
          <w:p w14:paraId="6389063B"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1AC0EB7D"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7.000,00 €</w:t>
            </w:r>
          </w:p>
        </w:tc>
        <w:tc>
          <w:tcPr>
            <w:tcW w:w="1531" w:type="dxa"/>
            <w:shd w:val="clear" w:color="auto" w:fill="auto"/>
            <w:vAlign w:val="center"/>
          </w:tcPr>
          <w:p w14:paraId="7616DD05"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5.645,16 €</w:t>
            </w:r>
          </w:p>
        </w:tc>
      </w:tr>
    </w:tbl>
    <w:p w14:paraId="72A95904" w14:textId="77777777" w:rsidR="000900C1" w:rsidRPr="000C589E" w:rsidRDefault="000900C1" w:rsidP="000900C1">
      <w:pPr>
        <w:suppressAutoHyphens w:val="0"/>
        <w:jc w:val="left"/>
        <w:rPr>
          <w:rFonts w:ascii="Segoe UI" w:hAnsi="Segoe UI" w:cs="Segoe UI"/>
          <w:b/>
          <w:szCs w:val="22"/>
          <w:lang w:val="el-GR" w:eastAsia="el-GR"/>
        </w:rPr>
      </w:pPr>
      <w:r w:rsidRPr="000C589E">
        <w:rPr>
          <w:rFonts w:ascii="Segoe UI" w:hAnsi="Segoe UI" w:cs="Segoe UI"/>
          <w:b/>
          <w:sz w:val="24"/>
          <w:lang w:val="el-GR" w:eastAsia="el-GR"/>
        </w:rPr>
        <w:t xml:space="preserve"> </w:t>
      </w: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615"/>
        <w:gridCol w:w="1422"/>
        <w:gridCol w:w="1095"/>
        <w:gridCol w:w="1045"/>
        <w:gridCol w:w="1120"/>
      </w:tblGrid>
      <w:tr w:rsidR="000900C1" w:rsidRPr="000C589E" w14:paraId="6692AAB5" w14:textId="77777777" w:rsidTr="00BF73F0">
        <w:trPr>
          <w:trHeight w:val="166"/>
          <w:jc w:val="center"/>
        </w:trPr>
        <w:tc>
          <w:tcPr>
            <w:tcW w:w="11018" w:type="dxa"/>
            <w:gridSpan w:val="7"/>
            <w:shd w:val="clear" w:color="auto" w:fill="FFC000"/>
            <w:noWrap/>
          </w:tcPr>
          <w:p w14:paraId="65C8E1FE" w14:textId="77777777" w:rsidR="000900C1" w:rsidRPr="000C589E" w:rsidRDefault="000900C1" w:rsidP="00BF73F0">
            <w:pPr>
              <w:suppressAutoHyphens w:val="0"/>
              <w:jc w:val="center"/>
              <w:rPr>
                <w:rFonts w:ascii="Segoe UI" w:hAnsi="Segoe UI" w:cs="Segoe UI"/>
                <w:b/>
                <w:color w:val="000000"/>
                <w:sz w:val="24"/>
                <w:lang w:val="el-GR" w:eastAsia="el-GR"/>
              </w:rPr>
            </w:pPr>
            <w:r w:rsidRPr="000C589E">
              <w:rPr>
                <w:rFonts w:ascii="Segoe UI" w:hAnsi="Segoe UI" w:cs="Segoe UI"/>
                <w:b/>
                <w:sz w:val="24"/>
                <w:lang w:val="el-GR" w:eastAsia="el-GR"/>
              </w:rPr>
              <w:t>Υλικά ανάλυσης κυτταρικού φαινοτύπου</w:t>
            </w:r>
          </w:p>
        </w:tc>
      </w:tr>
      <w:tr w:rsidR="000900C1" w:rsidRPr="000C589E" w14:paraId="5AC66BF5" w14:textId="77777777" w:rsidTr="00BF73F0">
        <w:trPr>
          <w:trHeight w:val="166"/>
          <w:jc w:val="center"/>
        </w:trPr>
        <w:tc>
          <w:tcPr>
            <w:tcW w:w="512" w:type="dxa"/>
            <w:shd w:val="clear" w:color="auto" w:fill="FFC000"/>
            <w:noWrap/>
            <w:hideMark/>
          </w:tcPr>
          <w:p w14:paraId="23ABCF00"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11310666"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615" w:type="dxa"/>
            <w:shd w:val="clear" w:color="auto" w:fill="FFC000"/>
            <w:hideMark/>
          </w:tcPr>
          <w:p w14:paraId="20CF30E7"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422" w:type="dxa"/>
            <w:shd w:val="clear" w:color="auto" w:fill="FFC000"/>
            <w:hideMark/>
          </w:tcPr>
          <w:p w14:paraId="4793CA16"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0BBC825D"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59E1F17E"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4BFA4218"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3C4063D9" w14:textId="77777777" w:rsidTr="00BF73F0">
        <w:trPr>
          <w:trHeight w:val="404"/>
          <w:jc w:val="center"/>
        </w:trPr>
        <w:tc>
          <w:tcPr>
            <w:tcW w:w="512" w:type="dxa"/>
            <w:shd w:val="clear" w:color="auto" w:fill="auto"/>
            <w:vAlign w:val="center"/>
            <w:hideMark/>
          </w:tcPr>
          <w:p w14:paraId="09287CA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71430D06"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Fura-2, AM ester</w:t>
            </w:r>
          </w:p>
        </w:tc>
        <w:tc>
          <w:tcPr>
            <w:tcW w:w="3615" w:type="dxa"/>
            <w:shd w:val="clear" w:color="auto" w:fill="auto"/>
            <w:vAlign w:val="center"/>
          </w:tcPr>
          <w:p w14:paraId="345790C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Fura-2, AM ester, σε συσκευασία 10x100μg</w:t>
            </w:r>
          </w:p>
        </w:tc>
        <w:tc>
          <w:tcPr>
            <w:tcW w:w="1422" w:type="dxa"/>
            <w:shd w:val="clear" w:color="auto" w:fill="auto"/>
            <w:vAlign w:val="center"/>
          </w:tcPr>
          <w:p w14:paraId="1E59BD7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10x100μg</w:t>
            </w:r>
          </w:p>
        </w:tc>
        <w:tc>
          <w:tcPr>
            <w:tcW w:w="1095" w:type="dxa"/>
            <w:shd w:val="clear" w:color="auto" w:fill="auto"/>
            <w:vAlign w:val="center"/>
          </w:tcPr>
          <w:p w14:paraId="73C7622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1045" w:type="dxa"/>
            <w:vAlign w:val="center"/>
          </w:tcPr>
          <w:p w14:paraId="430CD0F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DB9CED3"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E36AFF1" w14:textId="77777777" w:rsidTr="00BF73F0">
        <w:trPr>
          <w:trHeight w:val="470"/>
          <w:jc w:val="center"/>
        </w:trPr>
        <w:tc>
          <w:tcPr>
            <w:tcW w:w="512" w:type="dxa"/>
            <w:shd w:val="clear" w:color="auto" w:fill="auto"/>
            <w:vAlign w:val="center"/>
            <w:hideMark/>
          </w:tcPr>
          <w:p w14:paraId="0D43449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68AB16A4"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Pluronic F-127</w:t>
            </w:r>
          </w:p>
        </w:tc>
        <w:tc>
          <w:tcPr>
            <w:tcW w:w="3615" w:type="dxa"/>
            <w:shd w:val="clear" w:color="auto" w:fill="auto"/>
            <w:vAlign w:val="center"/>
          </w:tcPr>
          <w:p w14:paraId="06907DDA"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Pluronic F-127, 20% διάλυμα σε DMSO. Σε συσκευασία 1 ml</w:t>
            </w:r>
          </w:p>
        </w:tc>
        <w:tc>
          <w:tcPr>
            <w:tcW w:w="1422" w:type="dxa"/>
            <w:shd w:val="clear" w:color="auto" w:fill="auto"/>
            <w:vAlign w:val="center"/>
          </w:tcPr>
          <w:p w14:paraId="7038D9BA"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1</w:t>
            </w:r>
            <w:r w:rsidRPr="000C589E">
              <w:rPr>
                <w:rFonts w:ascii="Segoe UI" w:hAnsi="Segoe UI" w:cs="Segoe UI"/>
                <w:color w:val="000000"/>
                <w:sz w:val="16"/>
                <w:szCs w:val="16"/>
                <w:lang w:val="en-US" w:eastAsia="el-GR"/>
              </w:rPr>
              <w:t xml:space="preserve"> ml</w:t>
            </w:r>
          </w:p>
        </w:tc>
        <w:tc>
          <w:tcPr>
            <w:tcW w:w="1095" w:type="dxa"/>
            <w:shd w:val="clear" w:color="auto" w:fill="auto"/>
            <w:vAlign w:val="center"/>
          </w:tcPr>
          <w:p w14:paraId="5005A3F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1045" w:type="dxa"/>
            <w:vAlign w:val="center"/>
          </w:tcPr>
          <w:p w14:paraId="0370FEA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0E5E2B3"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5EF95B6" w14:textId="77777777" w:rsidTr="00BF73F0">
        <w:trPr>
          <w:trHeight w:val="232"/>
          <w:jc w:val="center"/>
        </w:trPr>
        <w:tc>
          <w:tcPr>
            <w:tcW w:w="512" w:type="dxa"/>
            <w:shd w:val="clear" w:color="auto" w:fill="auto"/>
            <w:vAlign w:val="center"/>
          </w:tcPr>
          <w:p w14:paraId="03086BE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752004A2"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Δεύτερο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αντίσωμα</w:t>
            </w:r>
            <w:r w:rsidRPr="000C589E">
              <w:rPr>
                <w:rFonts w:ascii="Segoe UI" w:hAnsi="Segoe UI" w:cs="Segoe UI"/>
                <w:color w:val="000000"/>
                <w:sz w:val="16"/>
                <w:szCs w:val="16"/>
                <w:lang w:val="en-US" w:eastAsia="el-GR"/>
              </w:rPr>
              <w:t xml:space="preserve">, Donkey anti-Mouse IgG (H+L), highly cross-adsorbed, </w:t>
            </w:r>
            <w:r w:rsidRPr="000C589E">
              <w:rPr>
                <w:rFonts w:ascii="Segoe UI" w:hAnsi="Segoe UI" w:cs="Segoe UI"/>
                <w:color w:val="000000"/>
                <w:sz w:val="16"/>
                <w:szCs w:val="16"/>
                <w:lang w:val="el-GR" w:eastAsia="el-GR"/>
              </w:rPr>
              <w:t>σημασμένο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CF488A</w:t>
            </w:r>
          </w:p>
        </w:tc>
        <w:tc>
          <w:tcPr>
            <w:tcW w:w="3615" w:type="dxa"/>
            <w:shd w:val="clear" w:color="auto" w:fill="auto"/>
            <w:vAlign w:val="center"/>
          </w:tcPr>
          <w:p w14:paraId="685EAFE4"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color w:val="000000"/>
                <w:sz w:val="16"/>
                <w:szCs w:val="16"/>
                <w:lang w:val="el-GR" w:eastAsia="el-GR"/>
              </w:rPr>
              <w:t>Δεύτερο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αντίσωμα</w:t>
            </w:r>
            <w:r w:rsidRPr="000C589E">
              <w:rPr>
                <w:rFonts w:ascii="Segoe UI" w:hAnsi="Segoe UI" w:cs="Segoe UI"/>
                <w:color w:val="000000"/>
                <w:sz w:val="16"/>
                <w:szCs w:val="16"/>
                <w:lang w:val="en-US" w:eastAsia="el-GR"/>
              </w:rPr>
              <w:t xml:space="preserve">, Donkey anti-Mouse IgG (H+L), highly cross-adsorbed, 2 mg/ml, </w:t>
            </w:r>
            <w:r w:rsidRPr="000C589E">
              <w:rPr>
                <w:rFonts w:ascii="Segoe UI" w:hAnsi="Segoe UI" w:cs="Segoe UI"/>
                <w:color w:val="000000"/>
                <w:sz w:val="16"/>
                <w:szCs w:val="16"/>
                <w:lang w:val="el-GR" w:eastAsia="el-GR"/>
              </w:rPr>
              <w:t>σημασμένο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CF488A </w:t>
            </w:r>
            <w:r w:rsidRPr="000C589E">
              <w:rPr>
                <w:rFonts w:ascii="Segoe UI" w:hAnsi="Segoe UI" w:cs="Segoe UI"/>
                <w:color w:val="000000"/>
                <w:sz w:val="16"/>
                <w:szCs w:val="16"/>
                <w:lang w:val="el-GR" w:eastAsia="el-GR"/>
              </w:rPr>
              <w:t>συγκέντρωσης</w:t>
            </w:r>
            <w:r w:rsidRPr="000C589E">
              <w:rPr>
                <w:rFonts w:ascii="Segoe UI" w:hAnsi="Segoe UI" w:cs="Segoe UI"/>
                <w:color w:val="000000"/>
                <w:sz w:val="16"/>
                <w:szCs w:val="16"/>
                <w:lang w:val="en-US" w:eastAsia="el-GR"/>
              </w:rPr>
              <w:t xml:space="preserve"> 2 mg/ml, </w:t>
            </w:r>
            <w:r w:rsidRPr="000C589E">
              <w:rPr>
                <w:rFonts w:ascii="Segoe UI" w:hAnsi="Segoe UI" w:cs="Segoe UI"/>
                <w:color w:val="000000"/>
                <w:sz w:val="16"/>
                <w:szCs w:val="16"/>
                <w:lang w:val="el-GR" w:eastAsia="el-GR"/>
              </w:rPr>
              <w:t>όγκου</w:t>
            </w:r>
            <w:r w:rsidRPr="000C589E">
              <w:rPr>
                <w:rFonts w:ascii="Segoe UI" w:hAnsi="Segoe UI" w:cs="Segoe UI"/>
                <w:color w:val="000000"/>
                <w:sz w:val="16"/>
                <w:szCs w:val="16"/>
                <w:lang w:val="en-US" w:eastAsia="el-GR"/>
              </w:rPr>
              <w:t xml:space="preserve"> 0.5 mL. </w:t>
            </w:r>
            <w:r w:rsidRPr="000C589E">
              <w:rPr>
                <w:rFonts w:ascii="Segoe UI" w:hAnsi="Segoe UI" w:cs="Segoe UI"/>
                <w:color w:val="000000"/>
                <w:sz w:val="16"/>
                <w:szCs w:val="16"/>
                <w:lang w:val="el-GR" w:eastAsia="el-GR"/>
              </w:rPr>
              <w:t>Να δίνει έντονο σήμα, να είναι φωτοσταθερό, διαλυτό στο νερό και να μην επηρεάζεται από το pH του διαλύματος. Σε συσκευασία των 0,5ml</w:t>
            </w:r>
          </w:p>
        </w:tc>
        <w:tc>
          <w:tcPr>
            <w:tcW w:w="1422" w:type="dxa"/>
            <w:shd w:val="clear" w:color="auto" w:fill="auto"/>
            <w:vAlign w:val="center"/>
          </w:tcPr>
          <w:p w14:paraId="138EA41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0,5</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ml</w:t>
            </w:r>
          </w:p>
        </w:tc>
        <w:tc>
          <w:tcPr>
            <w:tcW w:w="1095" w:type="dxa"/>
            <w:shd w:val="clear" w:color="auto" w:fill="auto"/>
            <w:vAlign w:val="center"/>
          </w:tcPr>
          <w:p w14:paraId="623A775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1045" w:type="dxa"/>
            <w:vAlign w:val="center"/>
          </w:tcPr>
          <w:p w14:paraId="78008AF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7E0CB99"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CAC8D1B" w14:textId="77777777" w:rsidTr="00BF73F0">
        <w:trPr>
          <w:trHeight w:val="590"/>
          <w:jc w:val="center"/>
        </w:trPr>
        <w:tc>
          <w:tcPr>
            <w:tcW w:w="512" w:type="dxa"/>
            <w:shd w:val="clear" w:color="auto" w:fill="auto"/>
            <w:vAlign w:val="center"/>
          </w:tcPr>
          <w:p w14:paraId="234F148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209" w:type="dxa"/>
            <w:vAlign w:val="center"/>
          </w:tcPr>
          <w:p w14:paraId="2BD3355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Δεύτερο αντίσωμα Donkey anti-Goat IgG (H+L) σημασμένο με CF555</w:t>
            </w:r>
          </w:p>
        </w:tc>
        <w:tc>
          <w:tcPr>
            <w:tcW w:w="3615" w:type="dxa"/>
            <w:shd w:val="clear" w:color="auto" w:fill="auto"/>
            <w:vAlign w:val="center"/>
          </w:tcPr>
          <w:p w14:paraId="60B32512"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Δεύτερο αντίσωμα Donkey anti-Goat IgG (H+L), highly cross-adsorbed, σημασμένο με CF555, συγκέντρωσης 2 mg/ml, όγκου 0.5 ml. Να δίνει έντονο σήμα, να είναι φωτοσταθερό, διαλυτό στο νερό και να μην επηρεάζεται από το </w:t>
            </w:r>
            <w:r w:rsidRPr="000C589E">
              <w:rPr>
                <w:rFonts w:ascii="Segoe UI" w:hAnsi="Segoe UI" w:cs="Segoe UI"/>
                <w:color w:val="000000"/>
                <w:sz w:val="16"/>
                <w:szCs w:val="16"/>
                <w:lang w:val="en-US" w:eastAsia="el-GR"/>
              </w:rPr>
              <w:t>pH</w:t>
            </w:r>
            <w:r w:rsidRPr="000C589E">
              <w:rPr>
                <w:rFonts w:ascii="Segoe UI" w:hAnsi="Segoe UI" w:cs="Segoe UI"/>
                <w:color w:val="000000"/>
                <w:sz w:val="16"/>
                <w:szCs w:val="16"/>
                <w:lang w:val="el-GR" w:eastAsia="el-GR"/>
              </w:rPr>
              <w:t xml:space="preserve"> του διαλύματος. Σε συσκευασία των 0,5ml</w:t>
            </w:r>
          </w:p>
        </w:tc>
        <w:tc>
          <w:tcPr>
            <w:tcW w:w="1422" w:type="dxa"/>
            <w:shd w:val="clear" w:color="auto" w:fill="auto"/>
            <w:vAlign w:val="center"/>
          </w:tcPr>
          <w:p w14:paraId="53A2202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0,5</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ml</w:t>
            </w:r>
          </w:p>
        </w:tc>
        <w:tc>
          <w:tcPr>
            <w:tcW w:w="1095" w:type="dxa"/>
            <w:shd w:val="clear" w:color="auto" w:fill="auto"/>
            <w:vAlign w:val="center"/>
          </w:tcPr>
          <w:p w14:paraId="0DB807E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6814084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38F5494"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4CA9D11" w14:textId="77777777" w:rsidTr="00BF73F0">
        <w:trPr>
          <w:trHeight w:val="841"/>
          <w:jc w:val="center"/>
        </w:trPr>
        <w:tc>
          <w:tcPr>
            <w:tcW w:w="512" w:type="dxa"/>
            <w:shd w:val="clear" w:color="auto" w:fill="auto"/>
            <w:vAlign w:val="center"/>
          </w:tcPr>
          <w:p w14:paraId="52AE086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209" w:type="dxa"/>
            <w:vAlign w:val="center"/>
          </w:tcPr>
          <w:p w14:paraId="7984DE62"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Δεύτερο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αντίσωμα</w:t>
            </w:r>
            <w:r w:rsidRPr="000C589E">
              <w:rPr>
                <w:rFonts w:ascii="Segoe UI" w:hAnsi="Segoe UI" w:cs="Segoe UI"/>
                <w:color w:val="000000"/>
                <w:sz w:val="16"/>
                <w:szCs w:val="16"/>
                <w:lang w:val="en-US" w:eastAsia="el-GR"/>
              </w:rPr>
              <w:t xml:space="preserve"> donkey anti-goat highly cross-adsorbed, </w:t>
            </w:r>
            <w:r w:rsidRPr="000C589E">
              <w:rPr>
                <w:rFonts w:ascii="Segoe UI" w:hAnsi="Segoe UI" w:cs="Segoe UI"/>
                <w:color w:val="000000"/>
                <w:sz w:val="16"/>
                <w:szCs w:val="16"/>
                <w:lang w:val="el-GR" w:eastAsia="el-GR"/>
              </w:rPr>
              <w:t>σημασμένο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CF488A</w:t>
            </w:r>
          </w:p>
        </w:tc>
        <w:tc>
          <w:tcPr>
            <w:tcW w:w="3615" w:type="dxa"/>
            <w:shd w:val="clear" w:color="auto" w:fill="auto"/>
            <w:vAlign w:val="center"/>
          </w:tcPr>
          <w:p w14:paraId="795451AE"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l-GR" w:eastAsia="el-GR"/>
              </w:rPr>
              <w:t>Δεύτερο αντίσωμα donkey anti-goat highly cross-adsorbed, σημασμένο με CF488A συγκέντρωσης 2 mg/ml, όγκου 0.5 mL</w:t>
            </w:r>
            <w:r w:rsidRPr="000C589E">
              <w:rPr>
                <w:rFonts w:ascii="Segoe UI" w:hAnsi="Segoe UI" w:cs="Segoe UI"/>
                <w:color w:val="000000"/>
                <w:sz w:val="16"/>
                <w:szCs w:val="16"/>
                <w:lang w:val="el-GR" w:eastAsia="el-GR"/>
              </w:rPr>
              <w:br/>
              <w:t>Να δίνει έντονο σήμα, να είναι φωτοσταθερό, διαλυτό στο νερό και να μην επηρεάζεται από το pH του διαλύματος. Σε συσκευασία των 0,5ml</w:t>
            </w:r>
          </w:p>
        </w:tc>
        <w:tc>
          <w:tcPr>
            <w:tcW w:w="1422" w:type="dxa"/>
            <w:shd w:val="clear" w:color="auto" w:fill="auto"/>
            <w:vAlign w:val="center"/>
          </w:tcPr>
          <w:p w14:paraId="32CE789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0,5</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ml</w:t>
            </w:r>
          </w:p>
        </w:tc>
        <w:tc>
          <w:tcPr>
            <w:tcW w:w="1095" w:type="dxa"/>
            <w:shd w:val="clear" w:color="auto" w:fill="auto"/>
            <w:vAlign w:val="center"/>
          </w:tcPr>
          <w:p w14:paraId="35F641B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43437D5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F2C627A"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13C9628" w14:textId="77777777" w:rsidTr="00BF73F0">
        <w:trPr>
          <w:trHeight w:val="841"/>
          <w:jc w:val="center"/>
        </w:trPr>
        <w:tc>
          <w:tcPr>
            <w:tcW w:w="512" w:type="dxa"/>
            <w:shd w:val="clear" w:color="auto" w:fill="auto"/>
            <w:vAlign w:val="center"/>
          </w:tcPr>
          <w:p w14:paraId="5BF8583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209" w:type="dxa"/>
            <w:vAlign w:val="center"/>
          </w:tcPr>
          <w:p w14:paraId="615DE570" w14:textId="77777777" w:rsidR="000900C1" w:rsidRPr="000C589E" w:rsidRDefault="000900C1" w:rsidP="00BF73F0">
            <w:pPr>
              <w:suppressAutoHyphens w:val="0"/>
              <w:spacing w:after="0"/>
              <w:jc w:val="left"/>
              <w:rPr>
                <w:rFonts w:ascii="Segoe UI" w:hAnsi="Segoe UI" w:cs="Segoe UI"/>
                <w:sz w:val="16"/>
                <w:szCs w:val="16"/>
                <w:lang w:val="en-US" w:eastAsia="el-GR"/>
              </w:rPr>
            </w:pPr>
            <w:r w:rsidRPr="000C589E">
              <w:rPr>
                <w:rFonts w:ascii="Segoe UI" w:hAnsi="Segoe UI" w:cs="Segoe UI"/>
                <w:color w:val="000000"/>
                <w:sz w:val="16"/>
                <w:szCs w:val="16"/>
                <w:lang w:val="el-GR" w:eastAsia="el-GR"/>
              </w:rPr>
              <w:t>Δεύτερο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αντίσωμα</w:t>
            </w:r>
            <w:r w:rsidRPr="000C589E">
              <w:rPr>
                <w:rFonts w:ascii="Segoe UI" w:hAnsi="Segoe UI" w:cs="Segoe UI"/>
                <w:color w:val="000000"/>
                <w:sz w:val="16"/>
                <w:szCs w:val="16"/>
                <w:lang w:val="en-US" w:eastAsia="el-GR"/>
              </w:rPr>
              <w:t xml:space="preserve"> donkey anti-goat highly cross-adsorbed, </w:t>
            </w:r>
            <w:r w:rsidRPr="000C589E">
              <w:rPr>
                <w:rFonts w:ascii="Segoe UI" w:hAnsi="Segoe UI" w:cs="Segoe UI"/>
                <w:color w:val="000000"/>
                <w:sz w:val="16"/>
                <w:szCs w:val="16"/>
                <w:lang w:val="el-GR" w:eastAsia="el-GR"/>
              </w:rPr>
              <w:t>σημασμένο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CF568A</w:t>
            </w:r>
          </w:p>
        </w:tc>
        <w:tc>
          <w:tcPr>
            <w:tcW w:w="3615" w:type="dxa"/>
            <w:shd w:val="clear" w:color="auto" w:fill="auto"/>
            <w:vAlign w:val="center"/>
          </w:tcPr>
          <w:p w14:paraId="6A37EC40"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color w:val="000000"/>
                <w:sz w:val="16"/>
                <w:szCs w:val="16"/>
                <w:lang w:val="el-GR" w:eastAsia="el-GR"/>
              </w:rPr>
              <w:t>Δεύτερο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αντίσωμα</w:t>
            </w:r>
            <w:r w:rsidRPr="000C589E">
              <w:rPr>
                <w:rFonts w:ascii="Segoe UI" w:hAnsi="Segoe UI" w:cs="Segoe UI"/>
                <w:color w:val="000000"/>
                <w:sz w:val="16"/>
                <w:szCs w:val="16"/>
                <w:lang w:val="en-US" w:eastAsia="el-GR"/>
              </w:rPr>
              <w:t xml:space="preserve"> donkey anti-goat highly cross-adsorbed, </w:t>
            </w:r>
            <w:r w:rsidRPr="000C589E">
              <w:rPr>
                <w:rFonts w:ascii="Segoe UI" w:hAnsi="Segoe UI" w:cs="Segoe UI"/>
                <w:color w:val="000000"/>
                <w:sz w:val="16"/>
                <w:szCs w:val="16"/>
                <w:lang w:val="el-GR" w:eastAsia="el-GR"/>
              </w:rPr>
              <w:t>σημασμένο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CF568A </w:t>
            </w:r>
            <w:r w:rsidRPr="000C589E">
              <w:rPr>
                <w:rFonts w:ascii="Segoe UI" w:hAnsi="Segoe UI" w:cs="Segoe UI"/>
                <w:color w:val="000000"/>
                <w:sz w:val="16"/>
                <w:szCs w:val="16"/>
                <w:lang w:val="el-GR" w:eastAsia="el-GR"/>
              </w:rPr>
              <w:t>συγκέντρωσης</w:t>
            </w:r>
            <w:r w:rsidRPr="000C589E">
              <w:rPr>
                <w:rFonts w:ascii="Segoe UI" w:hAnsi="Segoe UI" w:cs="Segoe UI"/>
                <w:color w:val="000000"/>
                <w:sz w:val="16"/>
                <w:szCs w:val="16"/>
                <w:lang w:val="en-US" w:eastAsia="el-GR"/>
              </w:rPr>
              <w:t xml:space="preserve"> 2 mg/ml, </w:t>
            </w:r>
            <w:r w:rsidRPr="000C589E">
              <w:rPr>
                <w:rFonts w:ascii="Segoe UI" w:hAnsi="Segoe UI" w:cs="Segoe UI"/>
                <w:color w:val="000000"/>
                <w:sz w:val="16"/>
                <w:szCs w:val="16"/>
                <w:lang w:val="el-GR" w:eastAsia="el-GR"/>
              </w:rPr>
              <w:t>όγκου</w:t>
            </w:r>
            <w:r w:rsidRPr="000C589E">
              <w:rPr>
                <w:rFonts w:ascii="Segoe UI" w:hAnsi="Segoe UI" w:cs="Segoe UI"/>
                <w:color w:val="000000"/>
                <w:sz w:val="16"/>
                <w:szCs w:val="16"/>
                <w:lang w:val="en-US" w:eastAsia="el-GR"/>
              </w:rPr>
              <w:t xml:space="preserve"> 0.5 mL. </w:t>
            </w:r>
            <w:r w:rsidRPr="000C589E">
              <w:rPr>
                <w:rFonts w:ascii="Segoe UI" w:hAnsi="Segoe UI" w:cs="Segoe UI"/>
                <w:color w:val="000000"/>
                <w:sz w:val="16"/>
                <w:szCs w:val="16"/>
                <w:lang w:val="el-GR" w:eastAsia="el-GR"/>
              </w:rPr>
              <w:t>Να δίνει έντονο σήμα, να είναι φωτοσταθερό, διαλυτό στο νερό και να μην επηρεάζεται από το pH του διαλύματος. Σε συσκευασία των 0,5ml</w:t>
            </w:r>
          </w:p>
        </w:tc>
        <w:tc>
          <w:tcPr>
            <w:tcW w:w="1422" w:type="dxa"/>
            <w:shd w:val="clear" w:color="auto" w:fill="auto"/>
            <w:vAlign w:val="center"/>
          </w:tcPr>
          <w:p w14:paraId="7E6F490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0,5</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ml</w:t>
            </w:r>
          </w:p>
        </w:tc>
        <w:tc>
          <w:tcPr>
            <w:tcW w:w="1095" w:type="dxa"/>
            <w:shd w:val="clear" w:color="auto" w:fill="auto"/>
            <w:vAlign w:val="center"/>
          </w:tcPr>
          <w:p w14:paraId="0E51CCC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3</w:t>
            </w:r>
          </w:p>
        </w:tc>
        <w:tc>
          <w:tcPr>
            <w:tcW w:w="1045" w:type="dxa"/>
            <w:vAlign w:val="center"/>
          </w:tcPr>
          <w:p w14:paraId="732A383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5BBD08E"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551E66E" w14:textId="77777777" w:rsidTr="00BF73F0">
        <w:trPr>
          <w:trHeight w:val="841"/>
          <w:jc w:val="center"/>
        </w:trPr>
        <w:tc>
          <w:tcPr>
            <w:tcW w:w="512" w:type="dxa"/>
            <w:shd w:val="clear" w:color="auto" w:fill="auto"/>
            <w:vAlign w:val="center"/>
          </w:tcPr>
          <w:p w14:paraId="0C59235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209" w:type="dxa"/>
            <w:vAlign w:val="center"/>
          </w:tcPr>
          <w:p w14:paraId="52ADC441"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Δεύτερο αντίσωμα Donkey anti-Mouse IgG (H+L),  σημασμένο με CF350</w:t>
            </w:r>
          </w:p>
        </w:tc>
        <w:tc>
          <w:tcPr>
            <w:tcW w:w="3615" w:type="dxa"/>
            <w:shd w:val="clear" w:color="auto" w:fill="auto"/>
            <w:vAlign w:val="center"/>
          </w:tcPr>
          <w:p w14:paraId="6F4EDC6C"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color w:val="000000"/>
                <w:sz w:val="16"/>
                <w:szCs w:val="16"/>
                <w:lang w:val="el-GR" w:eastAsia="el-GR"/>
              </w:rPr>
              <w:t xml:space="preserve">Δεύτερο αντίσωμα Donkey anti-Mouse IgG (H+L), highly cross-adsorbed, 2mg/mL, σημασμένο με CF350, συγκέντρωσης 2 mg/ml, όγκου 0.5 </w:t>
            </w:r>
            <w:r w:rsidRPr="000C589E">
              <w:rPr>
                <w:rFonts w:ascii="Segoe UI" w:hAnsi="Segoe UI" w:cs="Segoe UI"/>
                <w:color w:val="000000"/>
                <w:sz w:val="16"/>
                <w:szCs w:val="16"/>
                <w:lang w:val="en-US" w:eastAsia="el-GR"/>
              </w:rPr>
              <w:t>mL</w:t>
            </w:r>
            <w:r w:rsidRPr="000C589E">
              <w:rPr>
                <w:rFonts w:ascii="Segoe UI" w:hAnsi="Segoe UI" w:cs="Segoe UI"/>
                <w:color w:val="000000"/>
                <w:sz w:val="16"/>
                <w:szCs w:val="16"/>
                <w:lang w:val="el-GR" w:eastAsia="el-GR"/>
              </w:rPr>
              <w:t>. Να δίνει έντονο σήμα, να είναι φωτοσταθερό, διαλυτό στο νερό και να μην επηρεάζεται από το pH του διαλύματος. Σε συσκευασία των 0,5ml</w:t>
            </w:r>
          </w:p>
        </w:tc>
        <w:tc>
          <w:tcPr>
            <w:tcW w:w="1422" w:type="dxa"/>
            <w:shd w:val="clear" w:color="auto" w:fill="auto"/>
            <w:vAlign w:val="center"/>
          </w:tcPr>
          <w:p w14:paraId="3F6B057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0,5</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ml</w:t>
            </w:r>
          </w:p>
        </w:tc>
        <w:tc>
          <w:tcPr>
            <w:tcW w:w="1095" w:type="dxa"/>
            <w:shd w:val="clear" w:color="auto" w:fill="auto"/>
            <w:vAlign w:val="center"/>
          </w:tcPr>
          <w:p w14:paraId="07BE2F6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3</w:t>
            </w:r>
          </w:p>
        </w:tc>
        <w:tc>
          <w:tcPr>
            <w:tcW w:w="1045" w:type="dxa"/>
            <w:vAlign w:val="center"/>
          </w:tcPr>
          <w:p w14:paraId="262D559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4394D29"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795F06D" w14:textId="77777777" w:rsidTr="00BF73F0">
        <w:trPr>
          <w:trHeight w:val="841"/>
          <w:jc w:val="center"/>
        </w:trPr>
        <w:tc>
          <w:tcPr>
            <w:tcW w:w="512" w:type="dxa"/>
            <w:shd w:val="clear" w:color="auto" w:fill="auto"/>
            <w:vAlign w:val="center"/>
          </w:tcPr>
          <w:p w14:paraId="0201B6D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209" w:type="dxa"/>
            <w:vAlign w:val="center"/>
          </w:tcPr>
          <w:p w14:paraId="16D04EBE" w14:textId="77777777" w:rsidR="000900C1" w:rsidRPr="000C589E" w:rsidRDefault="000900C1" w:rsidP="00BF73F0">
            <w:pPr>
              <w:suppressAutoHyphens w:val="0"/>
              <w:spacing w:after="0"/>
              <w:jc w:val="left"/>
              <w:rPr>
                <w:rFonts w:ascii="Segoe UI" w:hAnsi="Segoe UI" w:cs="Segoe UI"/>
                <w:sz w:val="16"/>
                <w:szCs w:val="16"/>
                <w:lang w:val="en-US" w:eastAsia="el-GR"/>
              </w:rPr>
            </w:pPr>
            <w:r w:rsidRPr="000C589E">
              <w:rPr>
                <w:rFonts w:ascii="Segoe UI" w:hAnsi="Segoe UI" w:cs="Segoe UI"/>
                <w:color w:val="000000"/>
                <w:sz w:val="16"/>
                <w:szCs w:val="16"/>
                <w:lang w:val="el-GR" w:eastAsia="el-GR"/>
              </w:rPr>
              <w:t>Δεύτερο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αντίσωμα</w:t>
            </w:r>
            <w:r w:rsidRPr="000C589E">
              <w:rPr>
                <w:rFonts w:ascii="Segoe UI" w:hAnsi="Segoe UI" w:cs="Segoe UI"/>
                <w:color w:val="000000"/>
                <w:sz w:val="16"/>
                <w:szCs w:val="16"/>
                <w:lang w:val="en-US" w:eastAsia="el-GR"/>
              </w:rPr>
              <w:t xml:space="preserve"> goat anti-rabbit highly cross-adsorbed, </w:t>
            </w:r>
            <w:r w:rsidRPr="000C589E">
              <w:rPr>
                <w:rFonts w:ascii="Segoe UI" w:hAnsi="Segoe UI" w:cs="Segoe UI"/>
                <w:color w:val="000000"/>
                <w:sz w:val="16"/>
                <w:szCs w:val="16"/>
                <w:lang w:val="el-GR" w:eastAsia="el-GR"/>
              </w:rPr>
              <w:t>σημασμένο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CF568A</w:t>
            </w:r>
          </w:p>
        </w:tc>
        <w:tc>
          <w:tcPr>
            <w:tcW w:w="3615" w:type="dxa"/>
            <w:shd w:val="clear" w:color="auto" w:fill="auto"/>
            <w:vAlign w:val="center"/>
          </w:tcPr>
          <w:p w14:paraId="5069936F"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color w:val="000000"/>
                <w:sz w:val="16"/>
                <w:szCs w:val="16"/>
                <w:lang w:val="el-GR" w:eastAsia="el-GR"/>
              </w:rPr>
              <w:t>Δεύτερο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αντίσωμα</w:t>
            </w:r>
            <w:r w:rsidRPr="000C589E">
              <w:rPr>
                <w:rFonts w:ascii="Segoe UI" w:hAnsi="Segoe UI" w:cs="Segoe UI"/>
                <w:color w:val="000000"/>
                <w:sz w:val="16"/>
                <w:szCs w:val="16"/>
                <w:lang w:val="en-US" w:eastAsia="el-GR"/>
              </w:rPr>
              <w:t xml:space="preserve"> goat anti-rabbit highly cross-adsorbed, </w:t>
            </w:r>
            <w:r w:rsidRPr="000C589E">
              <w:rPr>
                <w:rFonts w:ascii="Segoe UI" w:hAnsi="Segoe UI" w:cs="Segoe UI"/>
                <w:color w:val="000000"/>
                <w:sz w:val="16"/>
                <w:szCs w:val="16"/>
                <w:lang w:val="el-GR" w:eastAsia="el-GR"/>
              </w:rPr>
              <w:t>σημασμένο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με</w:t>
            </w:r>
            <w:r w:rsidRPr="000C589E">
              <w:rPr>
                <w:rFonts w:ascii="Segoe UI" w:hAnsi="Segoe UI" w:cs="Segoe UI"/>
                <w:color w:val="000000"/>
                <w:sz w:val="16"/>
                <w:szCs w:val="16"/>
                <w:lang w:val="en-US" w:eastAsia="el-GR"/>
              </w:rPr>
              <w:t xml:space="preserve"> CF568A </w:t>
            </w:r>
            <w:r w:rsidRPr="000C589E">
              <w:rPr>
                <w:rFonts w:ascii="Segoe UI" w:hAnsi="Segoe UI" w:cs="Segoe UI"/>
                <w:color w:val="000000"/>
                <w:sz w:val="16"/>
                <w:szCs w:val="16"/>
                <w:lang w:val="el-GR" w:eastAsia="el-GR"/>
              </w:rPr>
              <w:t>συγκέντρωσης</w:t>
            </w:r>
            <w:r w:rsidRPr="000C589E">
              <w:rPr>
                <w:rFonts w:ascii="Segoe UI" w:hAnsi="Segoe UI" w:cs="Segoe UI"/>
                <w:color w:val="000000"/>
                <w:sz w:val="16"/>
                <w:szCs w:val="16"/>
                <w:lang w:val="en-US" w:eastAsia="el-GR"/>
              </w:rPr>
              <w:t xml:space="preserve"> 2 mg/ml, </w:t>
            </w:r>
            <w:r w:rsidRPr="000C589E">
              <w:rPr>
                <w:rFonts w:ascii="Segoe UI" w:hAnsi="Segoe UI" w:cs="Segoe UI"/>
                <w:color w:val="000000"/>
                <w:sz w:val="16"/>
                <w:szCs w:val="16"/>
                <w:lang w:val="el-GR" w:eastAsia="el-GR"/>
              </w:rPr>
              <w:t>όγκου</w:t>
            </w:r>
            <w:r w:rsidRPr="000C589E">
              <w:rPr>
                <w:rFonts w:ascii="Segoe UI" w:hAnsi="Segoe UI" w:cs="Segoe UI"/>
                <w:color w:val="000000"/>
                <w:sz w:val="16"/>
                <w:szCs w:val="16"/>
                <w:lang w:val="en-US" w:eastAsia="el-GR"/>
              </w:rPr>
              <w:t xml:space="preserve"> 0.5 mL. </w:t>
            </w:r>
            <w:r w:rsidRPr="000C589E">
              <w:rPr>
                <w:rFonts w:ascii="Segoe UI" w:hAnsi="Segoe UI" w:cs="Segoe UI"/>
                <w:color w:val="000000"/>
                <w:sz w:val="16"/>
                <w:szCs w:val="16"/>
                <w:lang w:val="el-GR" w:eastAsia="el-GR"/>
              </w:rPr>
              <w:t>Να δίνει έντονο σήμα, να είναι φωτοσταθερό, διαλυτό στο νερό και να μην επηρεάζεται από το pH του διαλύματος. Σε συσκευασία των 0,5ml</w:t>
            </w:r>
          </w:p>
        </w:tc>
        <w:tc>
          <w:tcPr>
            <w:tcW w:w="1422" w:type="dxa"/>
            <w:shd w:val="clear" w:color="auto" w:fill="auto"/>
            <w:vAlign w:val="center"/>
          </w:tcPr>
          <w:p w14:paraId="7D49F3F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0,5</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ml</w:t>
            </w:r>
          </w:p>
        </w:tc>
        <w:tc>
          <w:tcPr>
            <w:tcW w:w="1095" w:type="dxa"/>
            <w:shd w:val="clear" w:color="auto" w:fill="auto"/>
            <w:vAlign w:val="center"/>
          </w:tcPr>
          <w:p w14:paraId="192076F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0D80928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8816896"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E8D988E" w14:textId="77777777" w:rsidTr="00BF73F0">
        <w:trPr>
          <w:trHeight w:val="421"/>
          <w:jc w:val="center"/>
        </w:trPr>
        <w:tc>
          <w:tcPr>
            <w:tcW w:w="512" w:type="dxa"/>
            <w:shd w:val="clear" w:color="auto" w:fill="auto"/>
            <w:vAlign w:val="center"/>
          </w:tcPr>
          <w:p w14:paraId="0E35465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209" w:type="dxa"/>
            <w:vAlign w:val="center"/>
          </w:tcPr>
          <w:p w14:paraId="2CD828AF"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Δεύτερο αντίσωμα donkey anti-rabbit, σημασμένο με CF488A</w:t>
            </w:r>
          </w:p>
        </w:tc>
        <w:tc>
          <w:tcPr>
            <w:tcW w:w="3615" w:type="dxa"/>
            <w:shd w:val="clear" w:color="auto" w:fill="auto"/>
            <w:vAlign w:val="center"/>
          </w:tcPr>
          <w:p w14:paraId="7B9D9A70"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l-GR" w:eastAsia="el-GR"/>
              </w:rPr>
              <w:t>Δεύτερο αντίσωμα donkey anti-rabbit highly cross-adsorbed, σημασμένο με CF488A  συγκέντρωσης 2 mg/ml, όγκου 0.5 mL</w:t>
            </w:r>
            <w:r w:rsidRPr="000C589E">
              <w:rPr>
                <w:rFonts w:ascii="Segoe UI" w:hAnsi="Segoe UI" w:cs="Segoe UI"/>
                <w:color w:val="000000"/>
                <w:sz w:val="16"/>
                <w:szCs w:val="16"/>
                <w:lang w:val="el-GR" w:eastAsia="el-GR"/>
              </w:rPr>
              <w:br/>
            </w:r>
            <w:r w:rsidRPr="000C589E">
              <w:rPr>
                <w:rFonts w:ascii="Segoe UI" w:hAnsi="Segoe UI" w:cs="Segoe UI"/>
                <w:color w:val="000000"/>
                <w:sz w:val="16"/>
                <w:szCs w:val="16"/>
                <w:lang w:val="el-GR" w:eastAsia="el-GR"/>
              </w:rPr>
              <w:lastRenderedPageBreak/>
              <w:t>Να δίνει έντονο σήμα, να είναι φωτοσταθερό, διαλυτό στο νερό και να μην επηρεάζεται από το pH του διαλύματος. Σε συσκευασία των 0,5ml</w:t>
            </w:r>
          </w:p>
        </w:tc>
        <w:tc>
          <w:tcPr>
            <w:tcW w:w="1422" w:type="dxa"/>
            <w:shd w:val="clear" w:color="auto" w:fill="auto"/>
            <w:vAlign w:val="center"/>
          </w:tcPr>
          <w:p w14:paraId="683AA4D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lastRenderedPageBreak/>
              <w:t>0,5</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ml</w:t>
            </w:r>
          </w:p>
        </w:tc>
        <w:tc>
          <w:tcPr>
            <w:tcW w:w="1095" w:type="dxa"/>
            <w:shd w:val="clear" w:color="auto" w:fill="auto"/>
            <w:vAlign w:val="center"/>
          </w:tcPr>
          <w:p w14:paraId="2CD3749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472CE1E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FE35055"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642F682" w14:textId="77777777" w:rsidTr="00BF73F0">
        <w:trPr>
          <w:trHeight w:val="841"/>
          <w:jc w:val="center"/>
        </w:trPr>
        <w:tc>
          <w:tcPr>
            <w:tcW w:w="512" w:type="dxa"/>
            <w:shd w:val="clear" w:color="auto" w:fill="auto"/>
            <w:vAlign w:val="center"/>
          </w:tcPr>
          <w:p w14:paraId="49226AF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2209" w:type="dxa"/>
            <w:vAlign w:val="center"/>
          </w:tcPr>
          <w:p w14:paraId="486E1E15"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Δεύτερο αντίσωμα donkey anti-rabbit, σημασμένο με CF555A</w:t>
            </w:r>
          </w:p>
        </w:tc>
        <w:tc>
          <w:tcPr>
            <w:tcW w:w="3615" w:type="dxa"/>
            <w:shd w:val="clear" w:color="auto" w:fill="auto"/>
            <w:vAlign w:val="center"/>
          </w:tcPr>
          <w:p w14:paraId="4384E6BE"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l-GR" w:eastAsia="el-GR"/>
              </w:rPr>
              <w:t>Δεύτερο αντίσωμα donkey anti-rabbit highly cross-adsorbed, σημασμένο με CF555A συγκέντρωσης 2 mg/ml, όγκου 0.5 mL</w:t>
            </w:r>
            <w:r w:rsidRPr="000C589E">
              <w:rPr>
                <w:rFonts w:ascii="Segoe UI" w:hAnsi="Segoe UI" w:cs="Segoe UI"/>
                <w:color w:val="000000"/>
                <w:sz w:val="16"/>
                <w:szCs w:val="16"/>
                <w:lang w:val="el-GR" w:eastAsia="el-GR"/>
              </w:rPr>
              <w:br/>
              <w:t>Να δίνει έντονο σήμα, να είναι φωτοσταθερό, διαλυτό στο νερό και να μην επηρεάζεται από το pH του διαλύματος. Σε συσκευασία των 0,5ml</w:t>
            </w:r>
          </w:p>
        </w:tc>
        <w:tc>
          <w:tcPr>
            <w:tcW w:w="1422" w:type="dxa"/>
            <w:shd w:val="clear" w:color="auto" w:fill="auto"/>
            <w:vAlign w:val="center"/>
          </w:tcPr>
          <w:p w14:paraId="5C94DC1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0,5</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ml</w:t>
            </w:r>
          </w:p>
        </w:tc>
        <w:tc>
          <w:tcPr>
            <w:tcW w:w="1095" w:type="dxa"/>
            <w:shd w:val="clear" w:color="auto" w:fill="auto"/>
            <w:vAlign w:val="center"/>
          </w:tcPr>
          <w:p w14:paraId="55CB583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7504CA6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3D53AF0"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5BE2778" w14:textId="77777777" w:rsidTr="00BF73F0">
        <w:trPr>
          <w:trHeight w:val="841"/>
          <w:jc w:val="center"/>
        </w:trPr>
        <w:tc>
          <w:tcPr>
            <w:tcW w:w="512" w:type="dxa"/>
            <w:shd w:val="clear" w:color="auto" w:fill="auto"/>
            <w:vAlign w:val="center"/>
          </w:tcPr>
          <w:p w14:paraId="41F7B39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11</w:t>
            </w:r>
          </w:p>
        </w:tc>
        <w:tc>
          <w:tcPr>
            <w:tcW w:w="2209" w:type="dxa"/>
            <w:vAlign w:val="center"/>
          </w:tcPr>
          <w:p w14:paraId="56B183F1" w14:textId="77777777" w:rsidR="000900C1" w:rsidRPr="000C589E" w:rsidRDefault="000900C1" w:rsidP="00BF73F0">
            <w:pPr>
              <w:suppressAutoHyphens w:val="0"/>
              <w:spacing w:after="0"/>
              <w:jc w:val="left"/>
              <w:rPr>
                <w:rFonts w:ascii="Segoe UI" w:hAnsi="Segoe UI" w:cs="Segoe UI"/>
                <w:sz w:val="16"/>
                <w:szCs w:val="16"/>
                <w:lang w:val="en-US" w:eastAsia="el-GR"/>
              </w:rPr>
            </w:pPr>
            <w:r w:rsidRPr="000C589E">
              <w:rPr>
                <w:rFonts w:ascii="Segoe UI" w:hAnsi="Segoe UI" w:cs="Segoe UI"/>
                <w:color w:val="000000"/>
                <w:sz w:val="16"/>
                <w:szCs w:val="16"/>
                <w:lang w:val="el-GR" w:eastAsia="el-GR"/>
              </w:rPr>
              <w:t>Mounting medium</w:t>
            </w:r>
          </w:p>
        </w:tc>
        <w:tc>
          <w:tcPr>
            <w:tcW w:w="3615" w:type="dxa"/>
            <w:shd w:val="clear" w:color="auto" w:fill="auto"/>
            <w:vAlign w:val="center"/>
          </w:tcPr>
          <w:p w14:paraId="731F9774"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color w:val="000000"/>
                <w:sz w:val="16"/>
                <w:szCs w:val="16"/>
                <w:lang w:val="el-GR" w:eastAsia="el-GR"/>
              </w:rPr>
              <w:t>Mounting medium κατάλληλο για χρήση σε μικροσκόπιο φθορισμού και συνεστιακή μικροσκοπία. Να είναι έτοιμο προς χρήση και μην έχει αυτοφθορισμό. Να διατίθεται σε σταγονομετρικό φιαλίδιο των 15 ml</w:t>
            </w:r>
          </w:p>
        </w:tc>
        <w:tc>
          <w:tcPr>
            <w:tcW w:w="1422" w:type="dxa"/>
            <w:shd w:val="clear" w:color="auto" w:fill="auto"/>
            <w:vAlign w:val="center"/>
          </w:tcPr>
          <w:p w14:paraId="1E02345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 xml:space="preserve">Φιαλίδιο/15 </w:t>
            </w:r>
            <w:r w:rsidRPr="000C589E">
              <w:rPr>
                <w:rFonts w:ascii="Segoe UI" w:hAnsi="Segoe UI" w:cs="Segoe UI"/>
                <w:color w:val="000000"/>
                <w:sz w:val="16"/>
                <w:szCs w:val="16"/>
                <w:lang w:val="en-US" w:eastAsia="el-GR"/>
              </w:rPr>
              <w:t>ml</w:t>
            </w:r>
          </w:p>
        </w:tc>
        <w:tc>
          <w:tcPr>
            <w:tcW w:w="1095" w:type="dxa"/>
            <w:shd w:val="clear" w:color="auto" w:fill="auto"/>
            <w:vAlign w:val="center"/>
          </w:tcPr>
          <w:p w14:paraId="559F3A3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5889EBF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E2DFFE1"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E083BEE" w14:textId="77777777" w:rsidTr="00BF73F0">
        <w:trPr>
          <w:trHeight w:val="841"/>
          <w:jc w:val="center"/>
        </w:trPr>
        <w:tc>
          <w:tcPr>
            <w:tcW w:w="512" w:type="dxa"/>
            <w:shd w:val="clear" w:color="auto" w:fill="auto"/>
            <w:vAlign w:val="center"/>
          </w:tcPr>
          <w:p w14:paraId="6AFCDA1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12</w:t>
            </w:r>
          </w:p>
        </w:tc>
        <w:tc>
          <w:tcPr>
            <w:tcW w:w="2209" w:type="dxa"/>
            <w:vAlign w:val="center"/>
          </w:tcPr>
          <w:p w14:paraId="0146B637" w14:textId="77777777" w:rsidR="000900C1" w:rsidRPr="000C589E" w:rsidRDefault="000900C1" w:rsidP="00BF73F0">
            <w:pPr>
              <w:suppressAutoHyphens w:val="0"/>
              <w:spacing w:after="0"/>
              <w:jc w:val="left"/>
              <w:rPr>
                <w:rFonts w:ascii="Segoe UI" w:hAnsi="Segoe UI" w:cs="Segoe UI"/>
                <w:sz w:val="16"/>
                <w:szCs w:val="16"/>
                <w:lang w:val="en-US" w:eastAsia="el-GR"/>
              </w:rPr>
            </w:pPr>
            <w:r w:rsidRPr="000C589E">
              <w:rPr>
                <w:rFonts w:ascii="Segoe UI" w:hAnsi="Segoe UI" w:cs="Segoe UI"/>
                <w:color w:val="000000"/>
                <w:sz w:val="16"/>
                <w:szCs w:val="16"/>
                <w:lang w:val="el-GR" w:eastAsia="el-GR"/>
              </w:rPr>
              <w:t>Dish 35mm</w:t>
            </w:r>
          </w:p>
        </w:tc>
        <w:tc>
          <w:tcPr>
            <w:tcW w:w="3615" w:type="dxa"/>
            <w:shd w:val="clear" w:color="auto" w:fill="auto"/>
            <w:vAlign w:val="center"/>
          </w:tcPr>
          <w:p w14:paraId="10C90F29"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color w:val="000000"/>
                <w:sz w:val="16"/>
                <w:szCs w:val="16"/>
                <w:lang w:val="el-GR" w:eastAsia="el-GR"/>
              </w:rPr>
              <w:t>Dish 35mm. Μέγιστος όγκος του πιάτου: 2 ml. Περιοχή ανάπτυξης: 3,5 cm2. Διάμετρος της περιοχής παρατήρησης: 21mm. Yψος με / χωρίς καπάκι 14/12 mm. Πυθμένας καλυπτρίδας Νο. 1.5H, επιλεγμένη ποιότητα 170 μm + / - 5 μm</w:t>
            </w:r>
            <w:r w:rsidRPr="000C589E">
              <w:rPr>
                <w:rFonts w:ascii="Segoe UI" w:hAnsi="Segoe UI" w:cs="Segoe UI"/>
                <w:color w:val="000000"/>
                <w:sz w:val="16"/>
                <w:szCs w:val="16"/>
                <w:lang w:val="el-GR" w:eastAsia="el-GR"/>
              </w:rPr>
              <w:br/>
              <w:t>Σε συσκευασία των 60 τεμαχίων</w:t>
            </w:r>
          </w:p>
        </w:tc>
        <w:tc>
          <w:tcPr>
            <w:tcW w:w="1422" w:type="dxa"/>
            <w:shd w:val="clear" w:color="auto" w:fill="auto"/>
            <w:vAlign w:val="center"/>
          </w:tcPr>
          <w:p w14:paraId="0C574DB3" w14:textId="77777777" w:rsidR="000900C1" w:rsidRPr="000C589E" w:rsidRDefault="000900C1" w:rsidP="00BF73F0">
            <w:pPr>
              <w:suppressAutoHyphens w:val="0"/>
              <w:spacing w:after="0"/>
              <w:jc w:val="center"/>
              <w:rPr>
                <w:rFonts w:ascii="Segoe UI" w:hAnsi="Segoe UI" w:cs="Segoe UI"/>
                <w:sz w:val="16"/>
                <w:szCs w:val="16"/>
                <w:lang w:val="en-US" w:eastAsia="el-GR"/>
              </w:rPr>
            </w:pPr>
            <w:r w:rsidRPr="000C589E">
              <w:rPr>
                <w:rFonts w:ascii="Segoe UI" w:hAnsi="Segoe UI" w:cs="Segoe UI"/>
                <w:color w:val="000000"/>
                <w:sz w:val="16"/>
                <w:szCs w:val="16"/>
                <w:lang w:val="el-GR" w:eastAsia="el-GR"/>
              </w:rPr>
              <w:t>60 τεμάχια</w:t>
            </w:r>
          </w:p>
        </w:tc>
        <w:tc>
          <w:tcPr>
            <w:tcW w:w="1095" w:type="dxa"/>
            <w:shd w:val="clear" w:color="auto" w:fill="auto"/>
            <w:vAlign w:val="center"/>
          </w:tcPr>
          <w:p w14:paraId="0C4C74A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2</w:t>
            </w:r>
          </w:p>
        </w:tc>
        <w:tc>
          <w:tcPr>
            <w:tcW w:w="1045" w:type="dxa"/>
            <w:vAlign w:val="center"/>
          </w:tcPr>
          <w:p w14:paraId="6C24EC3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F8720F5"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B9AD940" w14:textId="77777777" w:rsidTr="00BF73F0">
        <w:trPr>
          <w:trHeight w:val="841"/>
          <w:jc w:val="center"/>
        </w:trPr>
        <w:tc>
          <w:tcPr>
            <w:tcW w:w="512" w:type="dxa"/>
            <w:shd w:val="clear" w:color="auto" w:fill="auto"/>
            <w:vAlign w:val="center"/>
          </w:tcPr>
          <w:p w14:paraId="7CF00CF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13</w:t>
            </w:r>
          </w:p>
        </w:tc>
        <w:tc>
          <w:tcPr>
            <w:tcW w:w="2209" w:type="dxa"/>
            <w:vAlign w:val="center"/>
          </w:tcPr>
          <w:p w14:paraId="202F964A"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Αντικειμενοφόρες πλάκες χωρισμένες σε οκτώ θέσεις</w:t>
            </w:r>
          </w:p>
        </w:tc>
        <w:tc>
          <w:tcPr>
            <w:tcW w:w="3615" w:type="dxa"/>
            <w:shd w:val="clear" w:color="auto" w:fill="auto"/>
            <w:vAlign w:val="center"/>
          </w:tcPr>
          <w:p w14:paraId="5CA54DE7"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l-GR" w:eastAsia="el-GR"/>
              </w:rPr>
              <w:t>Αντικειμενοφόρες πλάκες χωρισμένες σε οκτώ θέσεις  χωρίς πάτο,  με αυτοκόλλητη πλευρά για την τοποθέτηση υποστρώματος επιλογής (Sticky slide). Οι διαστάσεις των θέσεων να είναι  9,4mm x 10,7mm x 6,8mm(WxLxH). Να είναι σε ατομική συσκευασία. Να είναι αποστειρωμένες</w:t>
            </w:r>
          </w:p>
        </w:tc>
        <w:tc>
          <w:tcPr>
            <w:tcW w:w="1422" w:type="dxa"/>
            <w:shd w:val="clear" w:color="auto" w:fill="auto"/>
            <w:vAlign w:val="center"/>
          </w:tcPr>
          <w:p w14:paraId="4CAA798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τεμάχιο</w:t>
            </w:r>
          </w:p>
        </w:tc>
        <w:tc>
          <w:tcPr>
            <w:tcW w:w="1095" w:type="dxa"/>
            <w:shd w:val="clear" w:color="auto" w:fill="auto"/>
            <w:vAlign w:val="center"/>
          </w:tcPr>
          <w:p w14:paraId="4304E50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1</w:t>
            </w:r>
          </w:p>
        </w:tc>
        <w:tc>
          <w:tcPr>
            <w:tcW w:w="1045" w:type="dxa"/>
            <w:vAlign w:val="center"/>
          </w:tcPr>
          <w:p w14:paraId="2DD2B46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75FA71E"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68FAE8A" w14:textId="77777777" w:rsidTr="00BF73F0">
        <w:trPr>
          <w:trHeight w:val="435"/>
          <w:jc w:val="center"/>
        </w:trPr>
        <w:tc>
          <w:tcPr>
            <w:tcW w:w="2721" w:type="dxa"/>
            <w:gridSpan w:val="2"/>
            <w:shd w:val="clear" w:color="auto" w:fill="FFC000"/>
            <w:vAlign w:val="center"/>
          </w:tcPr>
          <w:p w14:paraId="7E8D64A8"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115B7D57"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7DE43344"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79B74262" w14:textId="77777777" w:rsidTr="00BF73F0">
        <w:trPr>
          <w:trHeight w:val="759"/>
          <w:jc w:val="center"/>
        </w:trPr>
        <w:tc>
          <w:tcPr>
            <w:tcW w:w="2721" w:type="dxa"/>
            <w:gridSpan w:val="2"/>
            <w:shd w:val="clear" w:color="auto" w:fill="auto"/>
            <w:vAlign w:val="center"/>
          </w:tcPr>
          <w:p w14:paraId="4127C14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Φυσιολογίας ζώων και ανθρώπου, Τμήμα Βιολογικών Εφαρμογών και Τεχνολογιών, Π. Ι.</w:t>
            </w:r>
          </w:p>
        </w:tc>
        <w:tc>
          <w:tcPr>
            <w:tcW w:w="6132" w:type="dxa"/>
            <w:gridSpan w:val="3"/>
            <w:shd w:val="clear" w:color="auto" w:fill="auto"/>
            <w:vAlign w:val="center"/>
          </w:tcPr>
          <w:p w14:paraId="2D2E457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Χαράλαμπος Λαμπρακάκης</w:t>
            </w:r>
          </w:p>
        </w:tc>
        <w:tc>
          <w:tcPr>
            <w:tcW w:w="2165" w:type="dxa"/>
            <w:gridSpan w:val="2"/>
            <w:vAlign w:val="center"/>
          </w:tcPr>
          <w:p w14:paraId="632ABD9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26510 07395</w:t>
            </w:r>
          </w:p>
        </w:tc>
      </w:tr>
    </w:tbl>
    <w:p w14:paraId="067A9A39" w14:textId="77777777" w:rsidR="000900C1" w:rsidRPr="000C589E" w:rsidRDefault="000900C1" w:rsidP="000900C1">
      <w:pPr>
        <w:suppressAutoHyphens w:val="0"/>
        <w:jc w:val="left"/>
        <w:rPr>
          <w:rFonts w:ascii="Segoe UI" w:hAnsi="Segoe UI" w:cs="Segoe UI"/>
          <w:b/>
          <w:szCs w:val="22"/>
          <w:lang w:val="el-GR" w:eastAsia="el-GR"/>
        </w:rPr>
      </w:pPr>
    </w:p>
    <w:p w14:paraId="287B307C"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9"/>
        <w:gridCol w:w="1557"/>
        <w:gridCol w:w="1171"/>
        <w:gridCol w:w="1582"/>
        <w:gridCol w:w="1527"/>
      </w:tblGrid>
      <w:tr w:rsidR="000900C1" w:rsidRPr="000C589E" w14:paraId="7AA855F3" w14:textId="77777777" w:rsidTr="00BF73F0">
        <w:trPr>
          <w:jc w:val="center"/>
        </w:trPr>
        <w:tc>
          <w:tcPr>
            <w:tcW w:w="831" w:type="dxa"/>
            <w:shd w:val="clear" w:color="auto" w:fill="00B0F0"/>
            <w:vAlign w:val="center"/>
          </w:tcPr>
          <w:p w14:paraId="18FFCC3B"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284ABC57"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56282554"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5D2CEB8B"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1F552025"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1FBEED75"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24AAA5E8" w14:textId="77777777" w:rsidTr="00BF73F0">
        <w:trPr>
          <w:trHeight w:val="454"/>
          <w:jc w:val="center"/>
        </w:trPr>
        <w:tc>
          <w:tcPr>
            <w:tcW w:w="831" w:type="dxa"/>
            <w:shd w:val="clear" w:color="auto" w:fill="auto"/>
            <w:vAlign w:val="center"/>
          </w:tcPr>
          <w:p w14:paraId="26F6512D" w14:textId="77777777" w:rsidR="000900C1" w:rsidRPr="000C589E" w:rsidRDefault="000900C1" w:rsidP="00BF73F0">
            <w:pPr>
              <w:suppressAutoHyphens w:val="0"/>
              <w:spacing w:after="0"/>
              <w:jc w:val="center"/>
              <w:rPr>
                <w:rFonts w:ascii="Tahoma" w:eastAsia="Calibri" w:hAnsi="Tahoma" w:cs="Tahoma"/>
                <w:b/>
                <w:sz w:val="18"/>
                <w:szCs w:val="18"/>
                <w:lang w:val="en-US" w:eastAsia="el-GR"/>
              </w:rPr>
            </w:pPr>
            <w:r w:rsidRPr="000C589E">
              <w:rPr>
                <w:rFonts w:ascii="Tahoma" w:eastAsia="Calibri" w:hAnsi="Tahoma" w:cs="Tahoma"/>
                <w:b/>
                <w:sz w:val="24"/>
                <w:szCs w:val="22"/>
                <w:lang w:val="en-US" w:eastAsia="el-GR"/>
              </w:rPr>
              <w:t>55</w:t>
            </w:r>
          </w:p>
        </w:tc>
        <w:tc>
          <w:tcPr>
            <w:tcW w:w="4415" w:type="dxa"/>
            <w:shd w:val="clear" w:color="auto" w:fill="auto"/>
            <w:vAlign w:val="center"/>
          </w:tcPr>
          <w:p w14:paraId="5294F59A"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Ειδικά αντιδραστήρια: πλασμίδια, ιικοί φορείς</w:t>
            </w:r>
          </w:p>
        </w:tc>
        <w:tc>
          <w:tcPr>
            <w:tcW w:w="1559" w:type="dxa"/>
            <w:shd w:val="clear" w:color="auto" w:fill="auto"/>
            <w:vAlign w:val="center"/>
          </w:tcPr>
          <w:p w14:paraId="379EEF03"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bCs/>
                <w:color w:val="000000"/>
                <w:sz w:val="21"/>
                <w:szCs w:val="21"/>
                <w:lang w:val="el-GR" w:eastAsia="el-GR"/>
              </w:rPr>
              <w:t>24900000-3</w:t>
            </w:r>
          </w:p>
        </w:tc>
        <w:tc>
          <w:tcPr>
            <w:tcW w:w="1134" w:type="dxa"/>
            <w:shd w:val="clear" w:color="auto" w:fill="auto"/>
            <w:vAlign w:val="center"/>
          </w:tcPr>
          <w:p w14:paraId="6744064D"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37B2AB5D"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1.364,00 €</w:t>
            </w:r>
          </w:p>
        </w:tc>
        <w:tc>
          <w:tcPr>
            <w:tcW w:w="1531" w:type="dxa"/>
            <w:shd w:val="clear" w:color="auto" w:fill="auto"/>
            <w:vAlign w:val="center"/>
          </w:tcPr>
          <w:p w14:paraId="5C64DE22"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1.100,00 €</w:t>
            </w:r>
          </w:p>
        </w:tc>
      </w:tr>
    </w:tbl>
    <w:p w14:paraId="41AB69CE" w14:textId="77777777" w:rsidR="000900C1" w:rsidRPr="000C589E" w:rsidRDefault="000900C1" w:rsidP="000900C1">
      <w:pPr>
        <w:suppressAutoHyphens w:val="0"/>
        <w:jc w:val="left"/>
        <w:rPr>
          <w:rFonts w:ascii="Segoe UI" w:hAnsi="Segoe UI" w:cs="Segoe UI"/>
          <w:b/>
          <w:szCs w:val="22"/>
          <w:lang w:val="el-GR" w:eastAsia="el-GR"/>
        </w:rPr>
      </w:pPr>
      <w:r w:rsidRPr="000C589E">
        <w:rPr>
          <w:rFonts w:ascii="Segoe UI" w:hAnsi="Segoe UI" w:cs="Segoe UI"/>
          <w:b/>
          <w:sz w:val="24"/>
          <w:lang w:val="el-GR" w:eastAsia="el-GR"/>
        </w:rPr>
        <w:t xml:space="preserve"> </w:t>
      </w: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615"/>
        <w:gridCol w:w="1422"/>
        <w:gridCol w:w="1095"/>
        <w:gridCol w:w="1045"/>
        <w:gridCol w:w="1120"/>
      </w:tblGrid>
      <w:tr w:rsidR="000900C1" w:rsidRPr="000C589E" w14:paraId="6C58D1A9" w14:textId="77777777" w:rsidTr="00BF73F0">
        <w:trPr>
          <w:trHeight w:val="166"/>
          <w:jc w:val="center"/>
        </w:trPr>
        <w:tc>
          <w:tcPr>
            <w:tcW w:w="11018" w:type="dxa"/>
            <w:gridSpan w:val="7"/>
            <w:shd w:val="clear" w:color="auto" w:fill="FFC000"/>
            <w:noWrap/>
          </w:tcPr>
          <w:p w14:paraId="6806EA56" w14:textId="77777777" w:rsidR="000900C1" w:rsidRPr="000C589E" w:rsidRDefault="000900C1" w:rsidP="00BF73F0">
            <w:pPr>
              <w:suppressAutoHyphens w:val="0"/>
              <w:jc w:val="center"/>
              <w:rPr>
                <w:rFonts w:ascii="Segoe UI" w:hAnsi="Segoe UI" w:cs="Segoe UI"/>
                <w:b/>
                <w:color w:val="000000"/>
                <w:sz w:val="24"/>
                <w:lang w:val="el-GR" w:eastAsia="el-GR"/>
              </w:rPr>
            </w:pPr>
            <w:r w:rsidRPr="000C589E">
              <w:rPr>
                <w:rFonts w:ascii="Segoe UI" w:hAnsi="Segoe UI" w:cs="Segoe UI"/>
                <w:b/>
                <w:sz w:val="24"/>
                <w:lang w:val="el-GR" w:eastAsia="el-GR"/>
              </w:rPr>
              <w:t>Ειδικά αντιδραστήρια: πλασμίδια, ιικοί φορείς</w:t>
            </w:r>
          </w:p>
        </w:tc>
      </w:tr>
      <w:tr w:rsidR="000900C1" w:rsidRPr="000C589E" w14:paraId="6E1C80E5" w14:textId="77777777" w:rsidTr="00BF73F0">
        <w:trPr>
          <w:trHeight w:val="166"/>
          <w:jc w:val="center"/>
        </w:trPr>
        <w:tc>
          <w:tcPr>
            <w:tcW w:w="512" w:type="dxa"/>
            <w:shd w:val="clear" w:color="auto" w:fill="FFC000"/>
            <w:noWrap/>
            <w:hideMark/>
          </w:tcPr>
          <w:p w14:paraId="26703A3B"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3A76AA66"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615" w:type="dxa"/>
            <w:shd w:val="clear" w:color="auto" w:fill="FFC000"/>
            <w:hideMark/>
          </w:tcPr>
          <w:p w14:paraId="7573D109"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422" w:type="dxa"/>
            <w:shd w:val="clear" w:color="auto" w:fill="FFC000"/>
            <w:hideMark/>
          </w:tcPr>
          <w:p w14:paraId="77273922"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36C7B8BA"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2706764A"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3DF4A9A2"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60EE207C" w14:textId="77777777" w:rsidTr="00BF73F0">
        <w:trPr>
          <w:trHeight w:val="404"/>
          <w:jc w:val="center"/>
        </w:trPr>
        <w:tc>
          <w:tcPr>
            <w:tcW w:w="512" w:type="dxa"/>
            <w:shd w:val="clear" w:color="auto" w:fill="auto"/>
            <w:vAlign w:val="center"/>
            <w:hideMark/>
          </w:tcPr>
          <w:p w14:paraId="5689B14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7B61B8FE"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Ιικός φορέας </w:t>
            </w:r>
            <w:r w:rsidRPr="000C589E">
              <w:rPr>
                <w:rFonts w:ascii="Segoe UI" w:hAnsi="Segoe UI" w:cs="Segoe UI"/>
                <w:color w:val="000000"/>
                <w:sz w:val="16"/>
                <w:szCs w:val="16"/>
                <w:lang w:val="en-US" w:eastAsia="el-GR"/>
              </w:rPr>
              <w:t>AAV</w:t>
            </w:r>
          </w:p>
          <w:p w14:paraId="6F02D2D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pAAV</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CaMKIIa</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hM</w:t>
            </w:r>
            <w:r w:rsidRPr="000C589E">
              <w:rPr>
                <w:rFonts w:ascii="Segoe UI" w:hAnsi="Segoe UI" w:cs="Segoe UI"/>
                <w:color w:val="000000"/>
                <w:sz w:val="16"/>
                <w:szCs w:val="16"/>
                <w:lang w:val="el-GR" w:eastAsia="el-GR"/>
              </w:rPr>
              <w:t>3</w:t>
            </w:r>
            <w:r w:rsidRPr="000C589E">
              <w:rPr>
                <w:rFonts w:ascii="Segoe UI" w:hAnsi="Segoe UI" w:cs="Segoe UI"/>
                <w:color w:val="000000"/>
                <w:sz w:val="16"/>
                <w:szCs w:val="16"/>
                <w:lang w:val="en-US" w:eastAsia="el-GR"/>
              </w:rPr>
              <w:t>D</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Gq</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mCherry</w:t>
            </w:r>
          </w:p>
        </w:tc>
        <w:tc>
          <w:tcPr>
            <w:tcW w:w="3615" w:type="dxa"/>
            <w:shd w:val="clear" w:color="auto" w:fill="auto"/>
            <w:vAlign w:val="center"/>
          </w:tcPr>
          <w:p w14:paraId="5A5EA784"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Ιός </w:t>
            </w:r>
            <w:r w:rsidRPr="000C589E">
              <w:rPr>
                <w:rFonts w:ascii="Segoe UI" w:hAnsi="Segoe UI" w:cs="Segoe UI"/>
                <w:color w:val="000000"/>
                <w:sz w:val="16"/>
                <w:szCs w:val="16"/>
                <w:lang w:val="en-US" w:eastAsia="el-GR"/>
              </w:rPr>
              <w:t>AAV</w:t>
            </w:r>
            <w:r w:rsidRPr="000C589E">
              <w:rPr>
                <w:rFonts w:ascii="Segoe UI" w:hAnsi="Segoe UI" w:cs="Segoe UI"/>
                <w:color w:val="000000"/>
                <w:sz w:val="16"/>
                <w:szCs w:val="16"/>
                <w:lang w:val="el-GR" w:eastAsia="el-GR"/>
              </w:rPr>
              <w:t xml:space="preserve">8, σερότυπου </w:t>
            </w:r>
            <w:r w:rsidRPr="000C589E">
              <w:rPr>
                <w:rFonts w:ascii="Segoe UI" w:hAnsi="Segoe UI" w:cs="Segoe UI"/>
                <w:color w:val="000000"/>
                <w:sz w:val="16"/>
                <w:szCs w:val="16"/>
                <w:lang w:val="en-US" w:eastAsia="el-GR"/>
              </w:rPr>
              <w:t>AAV</w:t>
            </w:r>
            <w:r w:rsidRPr="000C589E">
              <w:rPr>
                <w:rFonts w:ascii="Segoe UI" w:hAnsi="Segoe UI" w:cs="Segoe UI"/>
                <w:color w:val="000000"/>
                <w:sz w:val="16"/>
                <w:szCs w:val="16"/>
                <w:lang w:val="el-GR" w:eastAsia="el-GR"/>
              </w:rPr>
              <w:t xml:space="preserve">8, φορέας </w:t>
            </w:r>
            <w:r w:rsidRPr="000C589E">
              <w:rPr>
                <w:rFonts w:ascii="Segoe UI" w:hAnsi="Segoe UI" w:cs="Segoe UI"/>
                <w:color w:val="000000"/>
                <w:sz w:val="16"/>
                <w:szCs w:val="16"/>
                <w:lang w:val="en-US" w:eastAsia="el-GR"/>
              </w:rPr>
              <w:t>hM</w:t>
            </w:r>
            <w:r w:rsidRPr="000C589E">
              <w:rPr>
                <w:rFonts w:ascii="Segoe UI" w:hAnsi="Segoe UI" w:cs="Segoe UI"/>
                <w:color w:val="000000"/>
                <w:sz w:val="16"/>
                <w:szCs w:val="16"/>
                <w:lang w:val="el-GR" w:eastAsia="el-GR"/>
              </w:rPr>
              <w:t>3</w:t>
            </w:r>
            <w:r w:rsidRPr="000C589E">
              <w:rPr>
                <w:rFonts w:ascii="Segoe UI" w:hAnsi="Segoe UI" w:cs="Segoe UI"/>
                <w:color w:val="000000"/>
                <w:sz w:val="16"/>
                <w:szCs w:val="16"/>
                <w:lang w:val="en-US" w:eastAsia="el-GR"/>
              </w:rPr>
              <w:t>D</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Gq</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mCherry</w:t>
            </w:r>
            <w:r w:rsidRPr="000C589E">
              <w:rPr>
                <w:rFonts w:ascii="Segoe UI" w:hAnsi="Segoe UI" w:cs="Segoe UI"/>
                <w:color w:val="000000"/>
                <w:sz w:val="16"/>
                <w:szCs w:val="16"/>
                <w:lang w:val="el-GR" w:eastAsia="el-GR"/>
              </w:rPr>
              <w:t xml:space="preserve"> με υποκινητή CaMKIIa, 100 μ</w:t>
            </w:r>
            <w:r w:rsidRPr="000C589E">
              <w:rPr>
                <w:rFonts w:ascii="Segoe UI" w:hAnsi="Segoe UI" w:cs="Segoe UI"/>
                <w:color w:val="000000"/>
                <w:sz w:val="16"/>
                <w:szCs w:val="16"/>
                <w:lang w:val="en-US" w:eastAsia="el-GR"/>
              </w:rPr>
              <w:t>l</w:t>
            </w:r>
            <w:r w:rsidRPr="000C589E">
              <w:rPr>
                <w:rFonts w:ascii="Segoe UI" w:hAnsi="Segoe UI" w:cs="Segoe UI"/>
                <w:color w:val="000000"/>
                <w:sz w:val="16"/>
                <w:szCs w:val="16"/>
                <w:lang w:val="el-GR" w:eastAsia="el-GR"/>
              </w:rPr>
              <w:t xml:space="preserve">, τίτλου ≥ 3×10¹² </w:t>
            </w:r>
            <w:r w:rsidRPr="000C589E">
              <w:rPr>
                <w:rFonts w:ascii="Segoe UI" w:hAnsi="Segoe UI" w:cs="Segoe UI"/>
                <w:color w:val="000000"/>
                <w:sz w:val="16"/>
                <w:szCs w:val="16"/>
                <w:lang w:val="en-US" w:eastAsia="el-GR"/>
              </w:rPr>
              <w:t>vg</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mL</w:t>
            </w:r>
            <w:r w:rsidRPr="000C589E">
              <w:rPr>
                <w:rFonts w:ascii="Segoe UI" w:hAnsi="Segoe UI" w:cs="Segoe UI"/>
                <w:color w:val="000000"/>
                <w:sz w:val="16"/>
                <w:szCs w:val="16"/>
                <w:lang w:val="el-GR" w:eastAsia="el-GR"/>
              </w:rPr>
              <w:t xml:space="preserve">. Περιλαμβάνει πλασμίδιο </w:t>
            </w:r>
            <w:r w:rsidRPr="000C589E">
              <w:rPr>
                <w:rFonts w:ascii="Segoe UI" w:hAnsi="Segoe UI" w:cs="Segoe UI"/>
                <w:color w:val="000000"/>
                <w:sz w:val="16"/>
                <w:szCs w:val="16"/>
                <w:lang w:val="en-US" w:eastAsia="el-GR"/>
              </w:rPr>
              <w:t>pAAV</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CaMKIIa</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hM</w:t>
            </w:r>
            <w:r w:rsidRPr="000C589E">
              <w:rPr>
                <w:rFonts w:ascii="Segoe UI" w:hAnsi="Segoe UI" w:cs="Segoe UI"/>
                <w:color w:val="000000"/>
                <w:sz w:val="16"/>
                <w:szCs w:val="16"/>
                <w:lang w:val="el-GR" w:eastAsia="el-GR"/>
              </w:rPr>
              <w:t>3</w:t>
            </w:r>
            <w:r w:rsidRPr="000C589E">
              <w:rPr>
                <w:rFonts w:ascii="Segoe UI" w:hAnsi="Segoe UI" w:cs="Segoe UI"/>
                <w:color w:val="000000"/>
                <w:sz w:val="16"/>
                <w:szCs w:val="16"/>
                <w:lang w:val="en-US" w:eastAsia="el-GR"/>
              </w:rPr>
              <w:t>D</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Gq</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mCherry</w:t>
            </w:r>
          </w:p>
        </w:tc>
        <w:tc>
          <w:tcPr>
            <w:tcW w:w="1422" w:type="dxa"/>
            <w:shd w:val="clear" w:color="auto" w:fill="auto"/>
            <w:vAlign w:val="center"/>
          </w:tcPr>
          <w:p w14:paraId="7C4D5C1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τεμ</w:t>
            </w:r>
          </w:p>
        </w:tc>
        <w:tc>
          <w:tcPr>
            <w:tcW w:w="1095" w:type="dxa"/>
            <w:shd w:val="clear" w:color="auto" w:fill="auto"/>
            <w:vAlign w:val="center"/>
          </w:tcPr>
          <w:p w14:paraId="3ED23F0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22C9191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7D4FCA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BE40E29" w14:textId="77777777" w:rsidTr="00BF73F0">
        <w:trPr>
          <w:trHeight w:val="470"/>
          <w:jc w:val="center"/>
        </w:trPr>
        <w:tc>
          <w:tcPr>
            <w:tcW w:w="512" w:type="dxa"/>
            <w:shd w:val="clear" w:color="auto" w:fill="auto"/>
            <w:vAlign w:val="center"/>
            <w:hideMark/>
          </w:tcPr>
          <w:p w14:paraId="2A61124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6906465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Ιικός φορέας </w:t>
            </w:r>
            <w:r w:rsidRPr="000C589E">
              <w:rPr>
                <w:rFonts w:ascii="Segoe UI" w:hAnsi="Segoe UI" w:cs="Segoe UI"/>
                <w:color w:val="000000"/>
                <w:sz w:val="16"/>
                <w:szCs w:val="16"/>
                <w:lang w:val="en-US" w:eastAsia="el-GR"/>
              </w:rPr>
              <w:t>AAV</w:t>
            </w:r>
          </w:p>
          <w:p w14:paraId="30C4712F"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pAAV</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CaMKIIa</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hM</w:t>
            </w:r>
            <w:r w:rsidRPr="000C589E">
              <w:rPr>
                <w:rFonts w:ascii="Segoe UI" w:hAnsi="Segoe UI" w:cs="Segoe UI"/>
                <w:color w:val="000000"/>
                <w:sz w:val="16"/>
                <w:szCs w:val="16"/>
                <w:lang w:val="el-GR" w:eastAsia="el-GR"/>
              </w:rPr>
              <w:t>4</w:t>
            </w:r>
            <w:r w:rsidRPr="000C589E">
              <w:rPr>
                <w:rFonts w:ascii="Segoe UI" w:hAnsi="Segoe UI" w:cs="Segoe UI"/>
                <w:color w:val="000000"/>
                <w:sz w:val="16"/>
                <w:szCs w:val="16"/>
                <w:lang w:val="en-US" w:eastAsia="el-GR"/>
              </w:rPr>
              <w:t>D</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Gi</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mCherry</w:t>
            </w:r>
          </w:p>
        </w:tc>
        <w:tc>
          <w:tcPr>
            <w:tcW w:w="3615" w:type="dxa"/>
            <w:shd w:val="clear" w:color="auto" w:fill="auto"/>
            <w:vAlign w:val="center"/>
          </w:tcPr>
          <w:p w14:paraId="7B36F728"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Ιός </w:t>
            </w:r>
            <w:r w:rsidRPr="000C589E">
              <w:rPr>
                <w:rFonts w:ascii="Segoe UI" w:hAnsi="Segoe UI" w:cs="Segoe UI"/>
                <w:color w:val="000000"/>
                <w:sz w:val="16"/>
                <w:szCs w:val="16"/>
                <w:lang w:val="en-US" w:eastAsia="el-GR"/>
              </w:rPr>
              <w:t>AAV</w:t>
            </w:r>
            <w:r w:rsidRPr="000C589E">
              <w:rPr>
                <w:rFonts w:ascii="Segoe UI" w:hAnsi="Segoe UI" w:cs="Segoe UI"/>
                <w:color w:val="000000"/>
                <w:sz w:val="16"/>
                <w:szCs w:val="16"/>
                <w:lang w:val="el-GR" w:eastAsia="el-GR"/>
              </w:rPr>
              <w:t xml:space="preserve">8, σερότυπου </w:t>
            </w:r>
            <w:r w:rsidRPr="000C589E">
              <w:rPr>
                <w:rFonts w:ascii="Segoe UI" w:hAnsi="Segoe UI" w:cs="Segoe UI"/>
                <w:color w:val="000000"/>
                <w:sz w:val="16"/>
                <w:szCs w:val="16"/>
                <w:lang w:val="en-US" w:eastAsia="el-GR"/>
              </w:rPr>
              <w:t>AAV</w:t>
            </w:r>
            <w:r w:rsidRPr="000C589E">
              <w:rPr>
                <w:rFonts w:ascii="Segoe UI" w:hAnsi="Segoe UI" w:cs="Segoe UI"/>
                <w:color w:val="000000"/>
                <w:sz w:val="16"/>
                <w:szCs w:val="16"/>
                <w:lang w:val="el-GR" w:eastAsia="el-GR"/>
              </w:rPr>
              <w:t xml:space="preserve">8, φορέας </w:t>
            </w:r>
            <w:r w:rsidRPr="000C589E">
              <w:rPr>
                <w:rFonts w:ascii="Segoe UI" w:hAnsi="Segoe UI" w:cs="Segoe UI"/>
                <w:color w:val="000000"/>
                <w:sz w:val="16"/>
                <w:szCs w:val="16"/>
                <w:lang w:val="en-US" w:eastAsia="el-GR"/>
              </w:rPr>
              <w:t>hM</w:t>
            </w:r>
            <w:r w:rsidRPr="000C589E">
              <w:rPr>
                <w:rFonts w:ascii="Segoe UI" w:hAnsi="Segoe UI" w:cs="Segoe UI"/>
                <w:color w:val="000000"/>
                <w:sz w:val="16"/>
                <w:szCs w:val="16"/>
                <w:lang w:val="el-GR" w:eastAsia="el-GR"/>
              </w:rPr>
              <w:t>4</w:t>
            </w:r>
            <w:r w:rsidRPr="000C589E">
              <w:rPr>
                <w:rFonts w:ascii="Segoe UI" w:hAnsi="Segoe UI" w:cs="Segoe UI"/>
                <w:color w:val="000000"/>
                <w:sz w:val="16"/>
                <w:szCs w:val="16"/>
                <w:lang w:val="en-US" w:eastAsia="el-GR"/>
              </w:rPr>
              <w:t>D</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Gi</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mCherry</w:t>
            </w:r>
            <w:r w:rsidRPr="000C589E">
              <w:rPr>
                <w:rFonts w:ascii="Segoe UI" w:hAnsi="Segoe UI" w:cs="Segoe UI"/>
                <w:color w:val="000000"/>
                <w:sz w:val="16"/>
                <w:szCs w:val="16"/>
                <w:lang w:val="el-GR" w:eastAsia="el-GR"/>
              </w:rPr>
              <w:t xml:space="preserve"> με υποκινητή CaMKIIa, 100 μ</w:t>
            </w:r>
            <w:r w:rsidRPr="000C589E">
              <w:rPr>
                <w:rFonts w:ascii="Segoe UI" w:hAnsi="Segoe UI" w:cs="Segoe UI"/>
                <w:color w:val="000000"/>
                <w:sz w:val="16"/>
                <w:szCs w:val="16"/>
                <w:lang w:val="en-US" w:eastAsia="el-GR"/>
              </w:rPr>
              <w:t>l</w:t>
            </w:r>
            <w:r w:rsidRPr="000C589E">
              <w:rPr>
                <w:rFonts w:ascii="Segoe UI" w:hAnsi="Segoe UI" w:cs="Segoe UI"/>
                <w:color w:val="000000"/>
                <w:sz w:val="16"/>
                <w:szCs w:val="16"/>
                <w:lang w:val="el-GR" w:eastAsia="el-GR"/>
              </w:rPr>
              <w:t xml:space="preserve">, τίτλου ≥ 2×10¹² </w:t>
            </w:r>
            <w:r w:rsidRPr="000C589E">
              <w:rPr>
                <w:rFonts w:ascii="Segoe UI" w:hAnsi="Segoe UI" w:cs="Segoe UI"/>
                <w:color w:val="000000"/>
                <w:sz w:val="16"/>
                <w:szCs w:val="16"/>
                <w:lang w:val="en-US" w:eastAsia="el-GR"/>
              </w:rPr>
              <w:t>vg</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mL</w:t>
            </w:r>
            <w:r w:rsidRPr="000C589E">
              <w:rPr>
                <w:rFonts w:ascii="Segoe UI" w:hAnsi="Segoe UI" w:cs="Segoe UI"/>
                <w:color w:val="000000"/>
                <w:sz w:val="16"/>
                <w:szCs w:val="16"/>
                <w:lang w:val="el-GR" w:eastAsia="el-GR"/>
              </w:rPr>
              <w:t xml:space="preserve">. Περιλαμβάνει πλασμίδιο </w:t>
            </w:r>
            <w:r w:rsidRPr="000C589E">
              <w:rPr>
                <w:rFonts w:ascii="Segoe UI" w:hAnsi="Segoe UI" w:cs="Segoe UI"/>
                <w:color w:val="000000"/>
                <w:sz w:val="16"/>
                <w:szCs w:val="16"/>
                <w:lang w:val="en-US" w:eastAsia="el-GR"/>
              </w:rPr>
              <w:t>pAAV</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CaMKIIa</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hM</w:t>
            </w:r>
            <w:r w:rsidRPr="000C589E">
              <w:rPr>
                <w:rFonts w:ascii="Segoe UI" w:hAnsi="Segoe UI" w:cs="Segoe UI"/>
                <w:color w:val="000000"/>
                <w:sz w:val="16"/>
                <w:szCs w:val="16"/>
                <w:lang w:val="el-GR" w:eastAsia="el-GR"/>
              </w:rPr>
              <w:t>4</w:t>
            </w:r>
            <w:r w:rsidRPr="000C589E">
              <w:rPr>
                <w:rFonts w:ascii="Segoe UI" w:hAnsi="Segoe UI" w:cs="Segoe UI"/>
                <w:color w:val="000000"/>
                <w:sz w:val="16"/>
                <w:szCs w:val="16"/>
                <w:lang w:val="en-US" w:eastAsia="el-GR"/>
              </w:rPr>
              <w:t>D</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Gi</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mCherry</w:t>
            </w:r>
          </w:p>
        </w:tc>
        <w:tc>
          <w:tcPr>
            <w:tcW w:w="1422" w:type="dxa"/>
            <w:shd w:val="clear" w:color="auto" w:fill="auto"/>
            <w:vAlign w:val="center"/>
          </w:tcPr>
          <w:p w14:paraId="06B4A6A1"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τεμ</w:t>
            </w:r>
          </w:p>
        </w:tc>
        <w:tc>
          <w:tcPr>
            <w:tcW w:w="1095" w:type="dxa"/>
            <w:shd w:val="clear" w:color="auto" w:fill="auto"/>
            <w:vAlign w:val="center"/>
          </w:tcPr>
          <w:p w14:paraId="5B6933F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6DFAB35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5BFD891"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7BCCDA2" w14:textId="77777777" w:rsidTr="00BF73F0">
        <w:trPr>
          <w:trHeight w:val="232"/>
          <w:jc w:val="center"/>
        </w:trPr>
        <w:tc>
          <w:tcPr>
            <w:tcW w:w="512" w:type="dxa"/>
            <w:shd w:val="clear" w:color="auto" w:fill="auto"/>
            <w:vAlign w:val="center"/>
          </w:tcPr>
          <w:p w14:paraId="270032C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4DA8EE1C"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Ιικός φορέας </w:t>
            </w:r>
            <w:r w:rsidRPr="000C589E">
              <w:rPr>
                <w:rFonts w:ascii="Segoe UI" w:hAnsi="Segoe UI" w:cs="Segoe UI"/>
                <w:color w:val="000000"/>
                <w:sz w:val="16"/>
                <w:szCs w:val="16"/>
                <w:lang w:val="en-US" w:eastAsia="el-GR"/>
              </w:rPr>
              <w:t>AAV</w:t>
            </w:r>
          </w:p>
          <w:p w14:paraId="64C37EA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pAAV-CaMKIIa-hChR2(H134R)-mCherry</w:t>
            </w:r>
          </w:p>
        </w:tc>
        <w:tc>
          <w:tcPr>
            <w:tcW w:w="3615" w:type="dxa"/>
            <w:shd w:val="clear" w:color="auto" w:fill="auto"/>
            <w:vAlign w:val="center"/>
          </w:tcPr>
          <w:p w14:paraId="3ADE249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Ιός </w:t>
            </w:r>
            <w:r w:rsidRPr="000C589E">
              <w:rPr>
                <w:rFonts w:ascii="Segoe UI" w:hAnsi="Segoe UI" w:cs="Segoe UI"/>
                <w:color w:val="000000"/>
                <w:sz w:val="16"/>
                <w:szCs w:val="16"/>
                <w:lang w:val="en-US" w:eastAsia="el-GR"/>
              </w:rPr>
              <w:t>AAV</w:t>
            </w:r>
            <w:r w:rsidRPr="000C589E">
              <w:rPr>
                <w:rFonts w:ascii="Segoe UI" w:hAnsi="Segoe UI" w:cs="Segoe UI"/>
                <w:color w:val="000000"/>
                <w:sz w:val="16"/>
                <w:szCs w:val="16"/>
                <w:lang w:val="el-GR" w:eastAsia="el-GR"/>
              </w:rPr>
              <w:t xml:space="preserve">8, σερότυπου </w:t>
            </w:r>
            <w:r w:rsidRPr="000C589E">
              <w:rPr>
                <w:rFonts w:ascii="Segoe UI" w:hAnsi="Segoe UI" w:cs="Segoe UI"/>
                <w:color w:val="000000"/>
                <w:sz w:val="16"/>
                <w:szCs w:val="16"/>
                <w:lang w:val="en-US" w:eastAsia="el-GR"/>
              </w:rPr>
              <w:t>AAV</w:t>
            </w:r>
            <w:r w:rsidRPr="000C589E">
              <w:rPr>
                <w:rFonts w:ascii="Segoe UI" w:hAnsi="Segoe UI" w:cs="Segoe UI"/>
                <w:color w:val="000000"/>
                <w:sz w:val="16"/>
                <w:szCs w:val="16"/>
                <w:lang w:val="el-GR" w:eastAsia="el-GR"/>
              </w:rPr>
              <w:t xml:space="preserve">9, φορέας </w:t>
            </w:r>
            <w:r w:rsidRPr="000C589E">
              <w:rPr>
                <w:rFonts w:ascii="Segoe UI" w:hAnsi="Segoe UI" w:cs="Segoe UI"/>
                <w:color w:val="000000"/>
                <w:sz w:val="16"/>
                <w:szCs w:val="16"/>
                <w:lang w:val="en-US" w:eastAsia="el-GR"/>
              </w:rPr>
              <w:t>hChR</w:t>
            </w:r>
            <w:r w:rsidRPr="000C589E">
              <w:rPr>
                <w:rFonts w:ascii="Segoe UI" w:hAnsi="Segoe UI" w:cs="Segoe UI"/>
                <w:color w:val="000000"/>
                <w:sz w:val="16"/>
                <w:szCs w:val="16"/>
                <w:lang w:val="el-GR" w:eastAsia="el-GR"/>
              </w:rPr>
              <w:t>2(</w:t>
            </w:r>
            <w:r w:rsidRPr="000C589E">
              <w:rPr>
                <w:rFonts w:ascii="Segoe UI" w:hAnsi="Segoe UI" w:cs="Segoe UI"/>
                <w:color w:val="000000"/>
                <w:sz w:val="16"/>
                <w:szCs w:val="16"/>
                <w:lang w:val="en-US" w:eastAsia="el-GR"/>
              </w:rPr>
              <w:t>H</w:t>
            </w:r>
            <w:r w:rsidRPr="000C589E">
              <w:rPr>
                <w:rFonts w:ascii="Segoe UI" w:hAnsi="Segoe UI" w:cs="Segoe UI"/>
                <w:color w:val="000000"/>
                <w:sz w:val="16"/>
                <w:szCs w:val="16"/>
                <w:lang w:val="el-GR" w:eastAsia="el-GR"/>
              </w:rPr>
              <w:t>134</w:t>
            </w:r>
            <w:r w:rsidRPr="000C589E">
              <w:rPr>
                <w:rFonts w:ascii="Segoe UI" w:hAnsi="Segoe UI" w:cs="Segoe UI"/>
                <w:color w:val="000000"/>
                <w:sz w:val="16"/>
                <w:szCs w:val="16"/>
                <w:lang w:val="en-US" w:eastAsia="el-GR"/>
              </w:rPr>
              <w:t>R</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mCherry</w:t>
            </w:r>
            <w:r w:rsidRPr="000C589E">
              <w:rPr>
                <w:rFonts w:ascii="Segoe UI" w:hAnsi="Segoe UI" w:cs="Segoe UI"/>
                <w:color w:val="000000"/>
                <w:sz w:val="16"/>
                <w:szCs w:val="16"/>
                <w:lang w:val="el-GR" w:eastAsia="el-GR"/>
              </w:rPr>
              <w:t xml:space="preserve"> με υποκινητή CaMKIIa, 100 μ</w:t>
            </w:r>
            <w:r w:rsidRPr="000C589E">
              <w:rPr>
                <w:rFonts w:ascii="Segoe UI" w:hAnsi="Segoe UI" w:cs="Segoe UI"/>
                <w:color w:val="000000"/>
                <w:sz w:val="16"/>
                <w:szCs w:val="16"/>
                <w:lang w:val="en-US" w:eastAsia="el-GR"/>
              </w:rPr>
              <w:t>l</w:t>
            </w:r>
            <w:r w:rsidRPr="000C589E">
              <w:rPr>
                <w:rFonts w:ascii="Segoe UI" w:hAnsi="Segoe UI" w:cs="Segoe UI"/>
                <w:color w:val="000000"/>
                <w:sz w:val="16"/>
                <w:szCs w:val="16"/>
                <w:lang w:val="el-GR" w:eastAsia="el-GR"/>
              </w:rPr>
              <w:t>, τίτλου ≥ 1×10</w:t>
            </w:r>
            <w:r w:rsidRPr="000C589E">
              <w:rPr>
                <w:rFonts w:ascii="Segoe UI" w:hAnsi="Segoe UI" w:cs="Segoe UI"/>
                <w:color w:val="000000"/>
                <w:sz w:val="16"/>
                <w:szCs w:val="16"/>
                <w:vertAlign w:val="superscript"/>
                <w:lang w:val="el-GR" w:eastAsia="el-GR"/>
              </w:rPr>
              <w:t>13</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vg</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mL</w:t>
            </w:r>
            <w:r w:rsidRPr="000C589E">
              <w:rPr>
                <w:rFonts w:ascii="Segoe UI" w:hAnsi="Segoe UI" w:cs="Segoe UI"/>
                <w:color w:val="000000"/>
                <w:sz w:val="16"/>
                <w:szCs w:val="16"/>
                <w:lang w:val="el-GR" w:eastAsia="el-GR"/>
              </w:rPr>
              <w:t>. Περιλαμβάνει πλασμίδιο pAAV-CaMKIIa-hChR2(H134R)-mCherry</w:t>
            </w:r>
          </w:p>
        </w:tc>
        <w:tc>
          <w:tcPr>
            <w:tcW w:w="1422" w:type="dxa"/>
            <w:shd w:val="clear" w:color="auto" w:fill="auto"/>
            <w:vAlign w:val="center"/>
          </w:tcPr>
          <w:p w14:paraId="772E3B2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τεμ</w:t>
            </w:r>
          </w:p>
        </w:tc>
        <w:tc>
          <w:tcPr>
            <w:tcW w:w="1095" w:type="dxa"/>
            <w:shd w:val="clear" w:color="auto" w:fill="auto"/>
            <w:vAlign w:val="center"/>
          </w:tcPr>
          <w:p w14:paraId="43A0048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6CDACC9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0E8A2DD"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05440AF" w14:textId="77777777" w:rsidTr="00BF73F0">
        <w:trPr>
          <w:trHeight w:val="435"/>
          <w:jc w:val="center"/>
        </w:trPr>
        <w:tc>
          <w:tcPr>
            <w:tcW w:w="2721" w:type="dxa"/>
            <w:gridSpan w:val="2"/>
            <w:shd w:val="clear" w:color="auto" w:fill="FFC000"/>
            <w:vAlign w:val="center"/>
          </w:tcPr>
          <w:p w14:paraId="41296F0F"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6D96568E"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3B838A0F"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6472EE8C" w14:textId="77777777" w:rsidTr="00BF73F0">
        <w:trPr>
          <w:trHeight w:val="759"/>
          <w:jc w:val="center"/>
        </w:trPr>
        <w:tc>
          <w:tcPr>
            <w:tcW w:w="2721" w:type="dxa"/>
            <w:gridSpan w:val="2"/>
            <w:shd w:val="clear" w:color="auto" w:fill="auto"/>
            <w:vAlign w:val="center"/>
          </w:tcPr>
          <w:p w14:paraId="7B424E3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Φυσιολογίας ζώων και ανθρώπου, Τμήμα Βιολογικών Εφαρμογών και Τεχνολογιών, Π. Ι.</w:t>
            </w:r>
          </w:p>
        </w:tc>
        <w:tc>
          <w:tcPr>
            <w:tcW w:w="6132" w:type="dxa"/>
            <w:gridSpan w:val="3"/>
            <w:shd w:val="clear" w:color="auto" w:fill="auto"/>
            <w:vAlign w:val="center"/>
          </w:tcPr>
          <w:p w14:paraId="39C0841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Χαράλαμπος Λαμπρακάκης</w:t>
            </w:r>
          </w:p>
        </w:tc>
        <w:tc>
          <w:tcPr>
            <w:tcW w:w="2165" w:type="dxa"/>
            <w:gridSpan w:val="2"/>
            <w:vAlign w:val="center"/>
          </w:tcPr>
          <w:p w14:paraId="2998C2B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26510 07395</w:t>
            </w:r>
          </w:p>
        </w:tc>
      </w:tr>
    </w:tbl>
    <w:p w14:paraId="28366BAB" w14:textId="77777777" w:rsidR="000900C1" w:rsidRPr="000C589E" w:rsidRDefault="000900C1" w:rsidP="000900C1">
      <w:pPr>
        <w:suppressAutoHyphens w:val="0"/>
        <w:jc w:val="left"/>
        <w:rPr>
          <w:rFonts w:ascii="Segoe UI" w:hAnsi="Segoe UI" w:cs="Segoe UI"/>
          <w:b/>
          <w:szCs w:val="22"/>
          <w:lang w:val="el-GR" w:eastAsia="el-GR"/>
        </w:rPr>
      </w:pPr>
    </w:p>
    <w:p w14:paraId="4ACD4DCC"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389"/>
        <w:gridCol w:w="1556"/>
        <w:gridCol w:w="1171"/>
        <w:gridCol w:w="1583"/>
        <w:gridCol w:w="1528"/>
      </w:tblGrid>
      <w:tr w:rsidR="000900C1" w:rsidRPr="000C589E" w14:paraId="0C1CBE0C" w14:textId="77777777" w:rsidTr="00BF73F0">
        <w:trPr>
          <w:jc w:val="center"/>
        </w:trPr>
        <w:tc>
          <w:tcPr>
            <w:tcW w:w="831" w:type="dxa"/>
            <w:shd w:val="clear" w:color="auto" w:fill="00B0F0"/>
            <w:vAlign w:val="center"/>
          </w:tcPr>
          <w:p w14:paraId="412E5A4F"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2A4B6251"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29077A32"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1EE78F8E"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347B07B0"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6EE2C141"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04E5FD63" w14:textId="77777777" w:rsidTr="00BF73F0">
        <w:trPr>
          <w:trHeight w:val="454"/>
          <w:jc w:val="center"/>
        </w:trPr>
        <w:tc>
          <w:tcPr>
            <w:tcW w:w="831" w:type="dxa"/>
            <w:shd w:val="clear" w:color="auto" w:fill="auto"/>
            <w:vAlign w:val="center"/>
          </w:tcPr>
          <w:p w14:paraId="45B38755" w14:textId="77777777" w:rsidR="000900C1" w:rsidRPr="000C589E" w:rsidRDefault="000900C1" w:rsidP="00BF73F0">
            <w:pPr>
              <w:suppressAutoHyphens w:val="0"/>
              <w:spacing w:after="0"/>
              <w:jc w:val="center"/>
              <w:rPr>
                <w:rFonts w:ascii="Tahoma" w:eastAsia="Calibri" w:hAnsi="Tahoma" w:cs="Tahoma"/>
                <w:b/>
                <w:sz w:val="18"/>
                <w:szCs w:val="18"/>
                <w:lang w:val="en-US" w:eastAsia="el-GR"/>
              </w:rPr>
            </w:pPr>
            <w:r w:rsidRPr="000C589E">
              <w:rPr>
                <w:rFonts w:ascii="Tahoma" w:eastAsia="Calibri" w:hAnsi="Tahoma" w:cs="Tahoma"/>
                <w:b/>
                <w:sz w:val="24"/>
                <w:szCs w:val="22"/>
                <w:lang w:val="en-US" w:eastAsia="el-GR"/>
              </w:rPr>
              <w:t>56</w:t>
            </w:r>
          </w:p>
        </w:tc>
        <w:tc>
          <w:tcPr>
            <w:tcW w:w="4415" w:type="dxa"/>
            <w:shd w:val="clear" w:color="auto" w:fill="auto"/>
            <w:vAlign w:val="center"/>
          </w:tcPr>
          <w:p w14:paraId="135BB1D5"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 xml:space="preserve">Χημικά και μη χημικά εργαστηριακά αναλώσιμα: διαλύτες, ένζυμα, οργανικές και ανόργανες χημικές ουσίες, πλαστικά και γυάλινα είδη, υλικά κυτταροκαλλιέργειας     </w:t>
            </w:r>
          </w:p>
        </w:tc>
        <w:tc>
          <w:tcPr>
            <w:tcW w:w="1559" w:type="dxa"/>
            <w:shd w:val="clear" w:color="auto" w:fill="auto"/>
            <w:vAlign w:val="center"/>
          </w:tcPr>
          <w:p w14:paraId="3FC1E5B6"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 xml:space="preserve">24300000-7 </w:t>
            </w:r>
            <w:r w:rsidRPr="000C589E">
              <w:rPr>
                <w:rFonts w:ascii="Tahoma" w:eastAsia="Calibri" w:hAnsi="Tahoma" w:cs="Tahoma"/>
                <w:b/>
                <w:color w:val="000000"/>
                <w:sz w:val="21"/>
                <w:szCs w:val="21"/>
                <w:lang w:val="el-GR" w:eastAsia="el-GR"/>
              </w:rPr>
              <w:t>38437100-8</w:t>
            </w:r>
            <w:r w:rsidRPr="000C589E">
              <w:rPr>
                <w:rFonts w:ascii="Tahoma" w:eastAsia="Calibri" w:hAnsi="Tahoma" w:cs="Tahoma"/>
                <w:b/>
                <w:sz w:val="21"/>
                <w:szCs w:val="21"/>
                <w:lang w:val="el-GR" w:eastAsia="el-GR"/>
              </w:rPr>
              <w:t xml:space="preserve"> 33696300-8</w:t>
            </w:r>
            <w:r w:rsidRPr="000C589E">
              <w:rPr>
                <w:rFonts w:ascii="Tahoma" w:eastAsia="Calibri" w:hAnsi="Tahoma" w:cs="Tahoma"/>
                <w:b/>
                <w:color w:val="000000"/>
                <w:sz w:val="21"/>
                <w:szCs w:val="21"/>
                <w:lang w:val="el-GR" w:eastAsia="el-GR"/>
              </w:rPr>
              <w:t xml:space="preserve"> </w:t>
            </w:r>
            <w:r w:rsidRPr="000C589E">
              <w:rPr>
                <w:rFonts w:ascii="Tahoma" w:eastAsia="Tahoma" w:hAnsi="Tahoma" w:cs="Tahoma"/>
                <w:b/>
                <w:bCs/>
                <w:color w:val="000000"/>
                <w:sz w:val="21"/>
                <w:szCs w:val="21"/>
                <w:lang w:val="el-GR" w:eastAsia="el-GR"/>
              </w:rPr>
              <w:t xml:space="preserve">33696500-0 </w:t>
            </w:r>
            <w:r w:rsidRPr="000C589E">
              <w:rPr>
                <w:rFonts w:ascii="Tahoma" w:eastAsia="Calibri" w:hAnsi="Tahoma" w:cs="Tahoma"/>
                <w:b/>
                <w:sz w:val="21"/>
                <w:szCs w:val="21"/>
                <w:lang w:val="el-GR" w:eastAsia="el-GR"/>
              </w:rPr>
              <w:t>33790000-4</w:t>
            </w:r>
            <w:r w:rsidRPr="000C589E">
              <w:rPr>
                <w:rFonts w:ascii="Tahoma" w:eastAsia="Tahoma" w:hAnsi="Tahoma" w:cs="Tahoma"/>
                <w:b/>
                <w:bCs/>
                <w:color w:val="000000"/>
                <w:sz w:val="21"/>
                <w:szCs w:val="21"/>
                <w:lang w:val="el-GR" w:eastAsia="el-GR"/>
              </w:rPr>
              <w:t xml:space="preserve"> </w:t>
            </w:r>
            <w:r w:rsidRPr="000C589E">
              <w:rPr>
                <w:rFonts w:ascii="Tahoma" w:eastAsia="Calibri" w:hAnsi="Tahoma" w:cs="Tahoma"/>
                <w:b/>
                <w:color w:val="000000"/>
                <w:sz w:val="21"/>
                <w:szCs w:val="21"/>
                <w:lang w:val="el-GR" w:eastAsia="el-GR"/>
              </w:rPr>
              <w:t xml:space="preserve">24931250-6 </w:t>
            </w:r>
            <w:r w:rsidRPr="000C589E">
              <w:rPr>
                <w:rFonts w:ascii="Tahoma" w:eastAsia="Calibri" w:hAnsi="Tahoma" w:cs="Tahoma"/>
                <w:b/>
                <w:bCs/>
                <w:color w:val="000000"/>
                <w:sz w:val="21"/>
                <w:szCs w:val="21"/>
                <w:lang w:val="el-GR" w:eastAsia="el-GR"/>
              </w:rPr>
              <w:t xml:space="preserve">24965000-6 </w:t>
            </w:r>
            <w:r w:rsidRPr="000C589E">
              <w:rPr>
                <w:rFonts w:ascii="Tahoma" w:eastAsia="Calibri" w:hAnsi="Tahoma" w:cs="Tahoma"/>
                <w:b/>
                <w:color w:val="000000"/>
                <w:sz w:val="21"/>
                <w:szCs w:val="21"/>
                <w:lang w:val="el-GR" w:eastAsia="el-GR"/>
              </w:rPr>
              <w:t>33793000-5 33192500-7 19520000-7</w:t>
            </w:r>
          </w:p>
        </w:tc>
        <w:tc>
          <w:tcPr>
            <w:tcW w:w="1134" w:type="dxa"/>
            <w:shd w:val="clear" w:color="auto" w:fill="auto"/>
            <w:vAlign w:val="center"/>
          </w:tcPr>
          <w:p w14:paraId="0C964CD7"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7D0E7FC9"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16.480,84 €</w:t>
            </w:r>
          </w:p>
        </w:tc>
        <w:tc>
          <w:tcPr>
            <w:tcW w:w="1531" w:type="dxa"/>
            <w:shd w:val="clear" w:color="auto" w:fill="auto"/>
            <w:vAlign w:val="center"/>
          </w:tcPr>
          <w:p w14:paraId="30493E40"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13.291,00 €</w:t>
            </w:r>
          </w:p>
        </w:tc>
      </w:tr>
    </w:tbl>
    <w:p w14:paraId="0636742B" w14:textId="77777777" w:rsidR="000900C1" w:rsidRPr="000C589E" w:rsidRDefault="000900C1" w:rsidP="000900C1">
      <w:pPr>
        <w:suppressAutoHyphens w:val="0"/>
        <w:jc w:val="left"/>
        <w:rPr>
          <w:rFonts w:ascii="Segoe UI" w:hAnsi="Segoe UI" w:cs="Segoe UI"/>
          <w:b/>
          <w:szCs w:val="22"/>
          <w:lang w:val="el-GR" w:eastAsia="el-GR"/>
        </w:rPr>
      </w:pPr>
      <w:r w:rsidRPr="000C589E">
        <w:rPr>
          <w:rFonts w:ascii="Segoe UI" w:hAnsi="Segoe UI" w:cs="Segoe UI"/>
          <w:b/>
          <w:sz w:val="24"/>
          <w:lang w:val="el-GR" w:eastAsia="el-GR"/>
        </w:rPr>
        <w:t xml:space="preserve"> </w:t>
      </w: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99"/>
        <w:gridCol w:w="3525"/>
        <w:gridCol w:w="1422"/>
        <w:gridCol w:w="1095"/>
        <w:gridCol w:w="1045"/>
        <w:gridCol w:w="1120"/>
      </w:tblGrid>
      <w:tr w:rsidR="000900C1" w:rsidRPr="000C589E" w14:paraId="68B45814" w14:textId="77777777" w:rsidTr="00BF73F0">
        <w:trPr>
          <w:trHeight w:val="166"/>
          <w:jc w:val="center"/>
        </w:trPr>
        <w:tc>
          <w:tcPr>
            <w:tcW w:w="11018" w:type="dxa"/>
            <w:gridSpan w:val="7"/>
            <w:shd w:val="clear" w:color="auto" w:fill="FFC000"/>
            <w:noWrap/>
          </w:tcPr>
          <w:p w14:paraId="721347BF" w14:textId="77777777" w:rsidR="000900C1" w:rsidRPr="000C589E" w:rsidRDefault="000900C1" w:rsidP="00BF73F0">
            <w:pPr>
              <w:suppressAutoHyphens w:val="0"/>
              <w:jc w:val="center"/>
              <w:rPr>
                <w:rFonts w:ascii="Segoe UI" w:hAnsi="Segoe UI" w:cs="Segoe UI"/>
                <w:b/>
                <w:color w:val="000000"/>
                <w:sz w:val="24"/>
                <w:lang w:val="el-GR" w:eastAsia="el-GR"/>
              </w:rPr>
            </w:pPr>
            <w:r w:rsidRPr="000C589E">
              <w:rPr>
                <w:rFonts w:ascii="Segoe UI" w:hAnsi="Segoe UI" w:cs="Segoe UI"/>
                <w:b/>
                <w:sz w:val="24"/>
                <w:lang w:val="el-GR" w:eastAsia="el-GR"/>
              </w:rPr>
              <w:t>Χημικά και μη χημικά εργαστηριακά αναλώσιμα: διαλύτες, ένζυμα, οργανικές και ανόργανες χημικές ουσίες, πλαστικά και γυάλινα είδη, υλικά κυτταροκαλλιέργειας</w:t>
            </w:r>
          </w:p>
        </w:tc>
      </w:tr>
      <w:tr w:rsidR="000900C1" w:rsidRPr="000C589E" w14:paraId="574E7D66" w14:textId="77777777" w:rsidTr="00BF73F0">
        <w:trPr>
          <w:trHeight w:val="166"/>
          <w:jc w:val="center"/>
        </w:trPr>
        <w:tc>
          <w:tcPr>
            <w:tcW w:w="512" w:type="dxa"/>
            <w:shd w:val="clear" w:color="auto" w:fill="FFC000"/>
            <w:noWrap/>
            <w:hideMark/>
          </w:tcPr>
          <w:p w14:paraId="69A3F478"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51E68D70"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615" w:type="dxa"/>
            <w:shd w:val="clear" w:color="auto" w:fill="FFC000"/>
            <w:hideMark/>
          </w:tcPr>
          <w:p w14:paraId="14CCE678"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422" w:type="dxa"/>
            <w:shd w:val="clear" w:color="auto" w:fill="FFC000"/>
            <w:hideMark/>
          </w:tcPr>
          <w:p w14:paraId="13B248D6"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39A0F8E8"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6F79BAD7"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2C01ACCA"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75D51B0C" w14:textId="77777777" w:rsidTr="00BF73F0">
        <w:trPr>
          <w:trHeight w:val="404"/>
          <w:jc w:val="center"/>
        </w:trPr>
        <w:tc>
          <w:tcPr>
            <w:tcW w:w="512" w:type="dxa"/>
            <w:shd w:val="clear" w:color="auto" w:fill="auto"/>
            <w:vAlign w:val="center"/>
            <w:hideMark/>
          </w:tcPr>
          <w:p w14:paraId="792D9ED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6633E124"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Αέριο μίγμα Carbogen</w:t>
            </w:r>
          </w:p>
        </w:tc>
        <w:tc>
          <w:tcPr>
            <w:tcW w:w="3615" w:type="dxa"/>
            <w:shd w:val="clear" w:color="auto" w:fill="auto"/>
            <w:vAlign w:val="center"/>
          </w:tcPr>
          <w:p w14:paraId="6F511B1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Αέριο μίγμα Carbogen, με σύνθεση 5% CO2 - 95% O2</w:t>
            </w:r>
          </w:p>
        </w:tc>
        <w:tc>
          <w:tcPr>
            <w:tcW w:w="1422" w:type="dxa"/>
            <w:shd w:val="clear" w:color="auto" w:fill="auto"/>
            <w:vAlign w:val="center"/>
          </w:tcPr>
          <w:p w14:paraId="1589023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m3</w:t>
            </w:r>
          </w:p>
        </w:tc>
        <w:tc>
          <w:tcPr>
            <w:tcW w:w="1095" w:type="dxa"/>
            <w:shd w:val="clear" w:color="auto" w:fill="auto"/>
            <w:vAlign w:val="center"/>
          </w:tcPr>
          <w:p w14:paraId="4427EA0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64,20</w:t>
            </w:r>
          </w:p>
        </w:tc>
        <w:tc>
          <w:tcPr>
            <w:tcW w:w="1045" w:type="dxa"/>
            <w:vAlign w:val="center"/>
          </w:tcPr>
          <w:p w14:paraId="4A4AD34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39853D7"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D9C5B72" w14:textId="77777777" w:rsidTr="00BF73F0">
        <w:trPr>
          <w:trHeight w:val="470"/>
          <w:jc w:val="center"/>
        </w:trPr>
        <w:tc>
          <w:tcPr>
            <w:tcW w:w="512" w:type="dxa"/>
            <w:shd w:val="clear" w:color="auto" w:fill="auto"/>
            <w:vAlign w:val="center"/>
            <w:hideMark/>
          </w:tcPr>
          <w:p w14:paraId="0B7B813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1C17E296"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Syringe filters</w:t>
            </w:r>
          </w:p>
        </w:tc>
        <w:tc>
          <w:tcPr>
            <w:tcW w:w="3615" w:type="dxa"/>
            <w:shd w:val="clear" w:color="auto" w:fill="auto"/>
            <w:vAlign w:val="center"/>
          </w:tcPr>
          <w:p w14:paraId="5B5C474B"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Syringe filters, CA membrane, sterile, 0,22</w:t>
            </w:r>
            <w:r w:rsidRPr="000C589E">
              <w:rPr>
                <w:rFonts w:ascii="Segoe UI" w:hAnsi="Segoe UI" w:cs="Segoe UI"/>
                <w:color w:val="000000"/>
                <w:sz w:val="16"/>
                <w:szCs w:val="16"/>
                <w:lang w:val="el-GR" w:eastAsia="el-GR"/>
              </w:rPr>
              <w:t>μ</w:t>
            </w:r>
            <w:r w:rsidRPr="000C589E">
              <w:rPr>
                <w:rFonts w:ascii="Segoe UI" w:hAnsi="Segoe UI" w:cs="Segoe UI"/>
                <w:color w:val="000000"/>
                <w:sz w:val="16"/>
                <w:szCs w:val="16"/>
                <w:lang w:val="en-US" w:eastAsia="el-GR"/>
              </w:rPr>
              <w:t xml:space="preserve">m, 25mm, </w:t>
            </w:r>
            <w:r w:rsidRPr="000C589E">
              <w:rPr>
                <w:rFonts w:ascii="Segoe UI" w:hAnsi="Segoe UI" w:cs="Segoe UI"/>
                <w:color w:val="000000"/>
                <w:sz w:val="16"/>
                <w:szCs w:val="16"/>
                <w:lang w:val="el-GR" w:eastAsia="el-GR"/>
              </w:rPr>
              <w:t>ατομικά</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συσκευασμένα</w:t>
            </w:r>
          </w:p>
        </w:tc>
        <w:tc>
          <w:tcPr>
            <w:tcW w:w="1422" w:type="dxa"/>
            <w:shd w:val="clear" w:color="auto" w:fill="auto"/>
            <w:vAlign w:val="center"/>
          </w:tcPr>
          <w:p w14:paraId="7E27E7ED"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Πακ/100</w:t>
            </w:r>
          </w:p>
        </w:tc>
        <w:tc>
          <w:tcPr>
            <w:tcW w:w="1095" w:type="dxa"/>
            <w:shd w:val="clear" w:color="auto" w:fill="auto"/>
            <w:vAlign w:val="center"/>
          </w:tcPr>
          <w:p w14:paraId="5BF96D9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w:t>
            </w:r>
          </w:p>
        </w:tc>
        <w:tc>
          <w:tcPr>
            <w:tcW w:w="1045" w:type="dxa"/>
            <w:vAlign w:val="center"/>
          </w:tcPr>
          <w:p w14:paraId="0AED919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6F845D8"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3C41262" w14:textId="77777777" w:rsidTr="00BF73F0">
        <w:trPr>
          <w:trHeight w:val="232"/>
          <w:jc w:val="center"/>
        </w:trPr>
        <w:tc>
          <w:tcPr>
            <w:tcW w:w="512" w:type="dxa"/>
            <w:shd w:val="clear" w:color="auto" w:fill="auto"/>
            <w:vAlign w:val="center"/>
          </w:tcPr>
          <w:p w14:paraId="426CCE1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632A8871"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(1E,3E)-1-(4-fluorophenyl)-2-methyl-1-penten-3-one oxime (</w:t>
            </w:r>
            <w:r w:rsidRPr="000C589E">
              <w:rPr>
                <w:rFonts w:ascii="Segoe UI" w:hAnsi="Segoe UI" w:cs="Segoe UI"/>
                <w:b/>
                <w:bCs/>
                <w:color w:val="000000"/>
                <w:sz w:val="16"/>
                <w:szCs w:val="16"/>
                <w:lang w:val="el-GR" w:eastAsia="el-GR"/>
              </w:rPr>
              <w:t>Α</w:t>
            </w:r>
            <w:r w:rsidRPr="000C589E">
              <w:rPr>
                <w:rFonts w:ascii="Segoe UI" w:hAnsi="Segoe UI" w:cs="Segoe UI"/>
                <w:b/>
                <w:bCs/>
                <w:color w:val="000000"/>
                <w:sz w:val="16"/>
                <w:szCs w:val="16"/>
                <w:lang w:val="en-US" w:eastAsia="el-GR"/>
              </w:rPr>
              <w:t>-967079</w:t>
            </w:r>
            <w:r w:rsidRPr="000C589E">
              <w:rPr>
                <w:rFonts w:ascii="Segoe UI" w:hAnsi="Segoe UI" w:cs="Segoe UI"/>
                <w:color w:val="000000"/>
                <w:sz w:val="16"/>
                <w:szCs w:val="16"/>
                <w:lang w:val="en-US" w:eastAsia="el-GR"/>
              </w:rPr>
              <w:t>)</w:t>
            </w:r>
          </w:p>
        </w:tc>
        <w:tc>
          <w:tcPr>
            <w:tcW w:w="3615" w:type="dxa"/>
            <w:shd w:val="clear" w:color="auto" w:fill="auto"/>
            <w:vAlign w:val="center"/>
          </w:tcPr>
          <w:p w14:paraId="71C13336"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n-US" w:eastAsia="el-GR"/>
              </w:rPr>
              <w:t>(1E,3E)-1-(4-fluorophenyl)-2-methyl-1-penten-3-one oxime (</w:t>
            </w:r>
            <w:r w:rsidRPr="000C589E">
              <w:rPr>
                <w:rFonts w:ascii="Segoe UI" w:hAnsi="Segoe UI" w:cs="Segoe UI"/>
                <w:color w:val="000000"/>
                <w:sz w:val="16"/>
                <w:szCs w:val="16"/>
                <w:lang w:val="el-GR" w:eastAsia="el-GR"/>
              </w:rPr>
              <w:t>Α</w:t>
            </w:r>
            <w:r w:rsidRPr="000C589E">
              <w:rPr>
                <w:rFonts w:ascii="Segoe UI" w:hAnsi="Segoe UI" w:cs="Segoe UI"/>
                <w:color w:val="000000"/>
                <w:sz w:val="16"/>
                <w:szCs w:val="16"/>
                <w:lang w:val="en-US" w:eastAsia="el-GR"/>
              </w:rPr>
              <w:t xml:space="preserve">-967079), inhibitor of the TRPA1 channel, </w:t>
            </w:r>
            <w:r w:rsidRPr="000C589E">
              <w:rPr>
                <w:rFonts w:ascii="Segoe UI" w:hAnsi="Segoe UI" w:cs="Segoe UI"/>
                <w:color w:val="000000"/>
                <w:sz w:val="16"/>
                <w:szCs w:val="16"/>
                <w:lang w:val="el-GR" w:eastAsia="el-GR"/>
              </w:rPr>
              <w:t>καθαρότητα</w:t>
            </w:r>
            <w:r w:rsidRPr="000C589E">
              <w:rPr>
                <w:rFonts w:ascii="Segoe UI" w:hAnsi="Segoe UI" w:cs="Segoe UI"/>
                <w:color w:val="000000"/>
                <w:sz w:val="16"/>
                <w:szCs w:val="16"/>
                <w:lang w:val="en-US" w:eastAsia="el-GR"/>
              </w:rPr>
              <w:t xml:space="preserve"> ≥98%, </w:t>
            </w:r>
            <w:r w:rsidRPr="000C589E">
              <w:rPr>
                <w:rFonts w:ascii="Segoe UI" w:hAnsi="Segoe UI" w:cs="Segoe UI"/>
                <w:color w:val="000000"/>
                <w:sz w:val="16"/>
                <w:szCs w:val="16"/>
                <w:lang w:val="el-GR" w:eastAsia="el-GR"/>
              </w:rPr>
              <w:t>διαλυτότητα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σε</w:t>
            </w:r>
            <w:r w:rsidRPr="000C589E">
              <w:rPr>
                <w:rFonts w:ascii="Segoe UI" w:hAnsi="Segoe UI" w:cs="Segoe UI"/>
                <w:color w:val="000000"/>
                <w:sz w:val="16"/>
                <w:szCs w:val="16"/>
                <w:lang w:val="en-US" w:eastAsia="el-GR"/>
              </w:rPr>
              <w:t xml:space="preserve"> DMSO &gt;12 mg/ml</w:t>
            </w:r>
          </w:p>
        </w:tc>
        <w:tc>
          <w:tcPr>
            <w:tcW w:w="1422" w:type="dxa"/>
            <w:shd w:val="clear" w:color="auto" w:fill="auto"/>
            <w:vAlign w:val="center"/>
          </w:tcPr>
          <w:p w14:paraId="1BD6887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25mg</w:t>
            </w:r>
          </w:p>
        </w:tc>
        <w:tc>
          <w:tcPr>
            <w:tcW w:w="1095" w:type="dxa"/>
            <w:shd w:val="clear" w:color="auto" w:fill="auto"/>
            <w:vAlign w:val="center"/>
          </w:tcPr>
          <w:p w14:paraId="103F169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5F51E63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3F9732B"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3ABCAFE" w14:textId="77777777" w:rsidTr="00BF73F0">
        <w:trPr>
          <w:trHeight w:val="441"/>
          <w:jc w:val="center"/>
        </w:trPr>
        <w:tc>
          <w:tcPr>
            <w:tcW w:w="512" w:type="dxa"/>
            <w:shd w:val="clear" w:color="auto" w:fill="auto"/>
            <w:vAlign w:val="center"/>
          </w:tcPr>
          <w:p w14:paraId="44022AA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w:t>
            </w:r>
          </w:p>
        </w:tc>
        <w:tc>
          <w:tcPr>
            <w:tcW w:w="2209" w:type="dxa"/>
            <w:vAlign w:val="center"/>
          </w:tcPr>
          <w:p w14:paraId="222BBFB5"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Σύριγγες</w:t>
            </w:r>
          </w:p>
        </w:tc>
        <w:tc>
          <w:tcPr>
            <w:tcW w:w="3615" w:type="dxa"/>
            <w:shd w:val="clear" w:color="auto" w:fill="auto"/>
            <w:vAlign w:val="center"/>
          </w:tcPr>
          <w:p w14:paraId="03665794"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Σύριγγες 1ml, με αποσπώμενη βελόνη, αποστειρωμένες και ατομικά συσκευασμένες</w:t>
            </w:r>
          </w:p>
        </w:tc>
        <w:tc>
          <w:tcPr>
            <w:tcW w:w="1422" w:type="dxa"/>
            <w:shd w:val="clear" w:color="auto" w:fill="auto"/>
            <w:vAlign w:val="center"/>
          </w:tcPr>
          <w:p w14:paraId="083A6D8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Πακ/100</w:t>
            </w:r>
          </w:p>
        </w:tc>
        <w:tc>
          <w:tcPr>
            <w:tcW w:w="1095" w:type="dxa"/>
            <w:shd w:val="clear" w:color="auto" w:fill="auto"/>
            <w:vAlign w:val="center"/>
          </w:tcPr>
          <w:p w14:paraId="4489C18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10</w:t>
            </w:r>
          </w:p>
        </w:tc>
        <w:tc>
          <w:tcPr>
            <w:tcW w:w="1045" w:type="dxa"/>
            <w:vAlign w:val="center"/>
          </w:tcPr>
          <w:p w14:paraId="73D2CCF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90EB111"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3A4A62B" w14:textId="77777777" w:rsidTr="00BF73F0">
        <w:trPr>
          <w:trHeight w:val="703"/>
          <w:jc w:val="center"/>
        </w:trPr>
        <w:tc>
          <w:tcPr>
            <w:tcW w:w="512" w:type="dxa"/>
            <w:shd w:val="clear" w:color="auto" w:fill="auto"/>
            <w:vAlign w:val="center"/>
          </w:tcPr>
          <w:p w14:paraId="309748D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w:t>
            </w:r>
          </w:p>
        </w:tc>
        <w:tc>
          <w:tcPr>
            <w:tcW w:w="2209" w:type="dxa"/>
            <w:vAlign w:val="center"/>
          </w:tcPr>
          <w:p w14:paraId="36D14BE6"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Granisetron hydrochloride</w:t>
            </w:r>
          </w:p>
        </w:tc>
        <w:tc>
          <w:tcPr>
            <w:tcW w:w="3615" w:type="dxa"/>
            <w:shd w:val="clear" w:color="auto" w:fill="auto"/>
            <w:vAlign w:val="center"/>
          </w:tcPr>
          <w:p w14:paraId="16598575"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n-US" w:eastAsia="el-GR"/>
              </w:rPr>
              <w:t xml:space="preserve">Granisetron hydrochloride, serotonin 5-HT3 receptor antagonist, solid, </w:t>
            </w:r>
            <w:r w:rsidRPr="000C589E">
              <w:rPr>
                <w:rFonts w:ascii="Segoe UI" w:hAnsi="Segoe UI" w:cs="Segoe UI"/>
                <w:color w:val="000000"/>
                <w:sz w:val="16"/>
                <w:szCs w:val="16"/>
                <w:lang w:val="el-GR" w:eastAsia="el-GR"/>
              </w:rPr>
              <w:t>καθαρότητα</w:t>
            </w:r>
            <w:r w:rsidRPr="000C589E">
              <w:rPr>
                <w:rFonts w:ascii="Segoe UI" w:hAnsi="Segoe UI" w:cs="Segoe UI"/>
                <w:color w:val="000000"/>
                <w:sz w:val="16"/>
                <w:szCs w:val="16"/>
                <w:lang w:val="en-US" w:eastAsia="el-GR"/>
              </w:rPr>
              <w:t xml:space="preserve"> ≥98% (HPLC), </w:t>
            </w:r>
            <w:r w:rsidRPr="000C589E">
              <w:rPr>
                <w:rFonts w:ascii="Segoe UI" w:hAnsi="Segoe UI" w:cs="Segoe UI"/>
                <w:color w:val="000000"/>
                <w:sz w:val="16"/>
                <w:szCs w:val="16"/>
                <w:lang w:val="el-GR" w:eastAsia="el-GR"/>
              </w:rPr>
              <w:t>διαλυτότητα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στο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Η</w:t>
            </w:r>
            <w:r w:rsidRPr="000C589E">
              <w:rPr>
                <w:rFonts w:ascii="Segoe UI" w:hAnsi="Segoe UI" w:cs="Segoe UI"/>
                <w:color w:val="000000"/>
                <w:sz w:val="16"/>
                <w:szCs w:val="16"/>
                <w:vertAlign w:val="subscript"/>
                <w:lang w:val="en-US" w:eastAsia="el-GR"/>
              </w:rPr>
              <w:t>2</w:t>
            </w:r>
            <w:r w:rsidRPr="000C589E">
              <w:rPr>
                <w:rFonts w:ascii="Segoe UI" w:hAnsi="Segoe UI" w:cs="Segoe UI"/>
                <w:color w:val="000000"/>
                <w:sz w:val="16"/>
                <w:szCs w:val="16"/>
                <w:lang w:val="el-GR" w:eastAsia="el-GR"/>
              </w:rPr>
              <w:t>Ο</w:t>
            </w:r>
            <w:r w:rsidRPr="000C589E">
              <w:rPr>
                <w:rFonts w:ascii="Segoe UI" w:hAnsi="Segoe UI" w:cs="Segoe UI"/>
                <w:color w:val="000000"/>
                <w:sz w:val="16"/>
                <w:szCs w:val="16"/>
                <w:lang w:val="en-US" w:eastAsia="el-GR"/>
              </w:rPr>
              <w:t xml:space="preserve"> &gt;10mg/ml</w:t>
            </w:r>
          </w:p>
        </w:tc>
        <w:tc>
          <w:tcPr>
            <w:tcW w:w="1422" w:type="dxa"/>
            <w:shd w:val="clear" w:color="auto" w:fill="auto"/>
            <w:vAlign w:val="center"/>
          </w:tcPr>
          <w:p w14:paraId="0361974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10mg</w:t>
            </w:r>
          </w:p>
        </w:tc>
        <w:tc>
          <w:tcPr>
            <w:tcW w:w="1095" w:type="dxa"/>
            <w:shd w:val="clear" w:color="auto" w:fill="auto"/>
            <w:vAlign w:val="center"/>
          </w:tcPr>
          <w:p w14:paraId="51F4192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1C7537F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7F10048"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AEE9DD2" w14:textId="77777777" w:rsidTr="00BF73F0">
        <w:trPr>
          <w:trHeight w:val="574"/>
          <w:jc w:val="center"/>
        </w:trPr>
        <w:tc>
          <w:tcPr>
            <w:tcW w:w="512" w:type="dxa"/>
            <w:shd w:val="clear" w:color="auto" w:fill="auto"/>
            <w:vAlign w:val="center"/>
          </w:tcPr>
          <w:p w14:paraId="6E879B8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w:t>
            </w:r>
          </w:p>
        </w:tc>
        <w:tc>
          <w:tcPr>
            <w:tcW w:w="2209" w:type="dxa"/>
            <w:vAlign w:val="center"/>
          </w:tcPr>
          <w:p w14:paraId="636791EB" w14:textId="77777777" w:rsidR="000900C1" w:rsidRPr="000C589E" w:rsidRDefault="000900C1" w:rsidP="00BF73F0">
            <w:pPr>
              <w:suppressAutoHyphens w:val="0"/>
              <w:spacing w:after="0"/>
              <w:jc w:val="left"/>
              <w:rPr>
                <w:rFonts w:ascii="Segoe UI" w:hAnsi="Segoe UI" w:cs="Segoe UI"/>
                <w:sz w:val="16"/>
                <w:szCs w:val="16"/>
                <w:lang w:val="en-US" w:eastAsia="el-GR"/>
              </w:rPr>
            </w:pPr>
            <w:r w:rsidRPr="000C589E">
              <w:rPr>
                <w:rFonts w:ascii="Segoe UI" w:hAnsi="Segoe UI" w:cs="Segoe UI"/>
                <w:color w:val="000000"/>
                <w:sz w:val="16"/>
                <w:szCs w:val="16"/>
                <w:lang w:val="el-GR" w:eastAsia="el-GR"/>
              </w:rPr>
              <w:t>Fluoxetine hydrochloride</w:t>
            </w:r>
          </w:p>
        </w:tc>
        <w:tc>
          <w:tcPr>
            <w:tcW w:w="3615" w:type="dxa"/>
            <w:shd w:val="clear" w:color="auto" w:fill="auto"/>
            <w:vAlign w:val="center"/>
          </w:tcPr>
          <w:p w14:paraId="1755BD9D"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n-US" w:eastAsia="el-GR"/>
              </w:rPr>
              <w:t xml:space="preserve">Fluoxetine hydrochloride, 5-HT reuptake inhibitor, solid, </w:t>
            </w:r>
            <w:r w:rsidRPr="000C589E">
              <w:rPr>
                <w:rFonts w:ascii="Segoe UI" w:hAnsi="Segoe UI" w:cs="Segoe UI"/>
                <w:color w:val="000000"/>
                <w:sz w:val="16"/>
                <w:szCs w:val="16"/>
                <w:lang w:val="el-GR" w:eastAsia="el-GR"/>
              </w:rPr>
              <w:t>διαλυτότητα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σε</w:t>
            </w:r>
            <w:r w:rsidRPr="000C589E">
              <w:rPr>
                <w:rFonts w:ascii="Segoe UI" w:hAnsi="Segoe UI" w:cs="Segoe UI"/>
                <w:color w:val="000000"/>
                <w:sz w:val="16"/>
                <w:szCs w:val="16"/>
                <w:lang w:val="en-US" w:eastAsia="el-GR"/>
              </w:rPr>
              <w:t xml:space="preserve"> DMSO &gt;5 mg/ml</w:t>
            </w:r>
          </w:p>
        </w:tc>
        <w:tc>
          <w:tcPr>
            <w:tcW w:w="1422" w:type="dxa"/>
            <w:shd w:val="clear" w:color="auto" w:fill="auto"/>
            <w:vAlign w:val="center"/>
          </w:tcPr>
          <w:p w14:paraId="4F57F05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50mg</w:t>
            </w:r>
          </w:p>
        </w:tc>
        <w:tc>
          <w:tcPr>
            <w:tcW w:w="1095" w:type="dxa"/>
            <w:shd w:val="clear" w:color="auto" w:fill="auto"/>
            <w:vAlign w:val="center"/>
          </w:tcPr>
          <w:p w14:paraId="7BAB742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7B93A10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99597D4"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52AEDFC" w14:textId="77777777" w:rsidTr="00BF73F0">
        <w:trPr>
          <w:trHeight w:val="354"/>
          <w:jc w:val="center"/>
        </w:trPr>
        <w:tc>
          <w:tcPr>
            <w:tcW w:w="512" w:type="dxa"/>
            <w:shd w:val="clear" w:color="auto" w:fill="auto"/>
            <w:vAlign w:val="center"/>
          </w:tcPr>
          <w:p w14:paraId="1F295A2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7</w:t>
            </w:r>
          </w:p>
        </w:tc>
        <w:tc>
          <w:tcPr>
            <w:tcW w:w="2209" w:type="dxa"/>
            <w:vAlign w:val="center"/>
          </w:tcPr>
          <w:p w14:paraId="10747458"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Gabapentin</w:t>
            </w:r>
          </w:p>
        </w:tc>
        <w:tc>
          <w:tcPr>
            <w:tcW w:w="3615" w:type="dxa"/>
            <w:shd w:val="clear" w:color="auto" w:fill="auto"/>
            <w:vAlign w:val="center"/>
          </w:tcPr>
          <w:p w14:paraId="5EA01634"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n-US" w:eastAsia="el-GR"/>
              </w:rPr>
              <w:t xml:space="preserve">Gabapentin, analgesic adjuvant, solid, </w:t>
            </w:r>
            <w:r w:rsidRPr="000C589E">
              <w:rPr>
                <w:rFonts w:ascii="Segoe UI" w:hAnsi="Segoe UI" w:cs="Segoe UI"/>
                <w:color w:val="000000"/>
                <w:sz w:val="16"/>
                <w:szCs w:val="16"/>
                <w:lang w:val="el-GR" w:eastAsia="el-GR"/>
              </w:rPr>
              <w:t>διαλυτότητα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στο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Η</w:t>
            </w:r>
            <w:r w:rsidRPr="000C589E">
              <w:rPr>
                <w:rFonts w:ascii="Segoe UI" w:hAnsi="Segoe UI" w:cs="Segoe UI"/>
                <w:color w:val="000000"/>
                <w:sz w:val="16"/>
                <w:szCs w:val="16"/>
                <w:vertAlign w:val="subscript"/>
                <w:lang w:val="en-US" w:eastAsia="el-GR"/>
              </w:rPr>
              <w:t>2</w:t>
            </w:r>
            <w:r w:rsidRPr="000C589E">
              <w:rPr>
                <w:rFonts w:ascii="Segoe UI" w:hAnsi="Segoe UI" w:cs="Segoe UI"/>
                <w:color w:val="000000"/>
                <w:sz w:val="16"/>
                <w:szCs w:val="16"/>
                <w:lang w:val="el-GR" w:eastAsia="el-GR"/>
              </w:rPr>
              <w:t>Ο</w:t>
            </w:r>
            <w:r w:rsidRPr="000C589E">
              <w:rPr>
                <w:rFonts w:ascii="Segoe UI" w:hAnsi="Segoe UI" w:cs="Segoe UI"/>
                <w:color w:val="000000"/>
                <w:sz w:val="16"/>
                <w:szCs w:val="16"/>
                <w:lang w:val="en-US" w:eastAsia="el-GR"/>
              </w:rPr>
              <w:t>: 10mg/ml</w:t>
            </w:r>
          </w:p>
        </w:tc>
        <w:tc>
          <w:tcPr>
            <w:tcW w:w="1422" w:type="dxa"/>
            <w:shd w:val="clear" w:color="auto" w:fill="auto"/>
            <w:vAlign w:val="center"/>
          </w:tcPr>
          <w:p w14:paraId="3E80B89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10mg</w:t>
            </w:r>
          </w:p>
        </w:tc>
        <w:tc>
          <w:tcPr>
            <w:tcW w:w="1095" w:type="dxa"/>
            <w:shd w:val="clear" w:color="auto" w:fill="auto"/>
            <w:vAlign w:val="center"/>
          </w:tcPr>
          <w:p w14:paraId="6B370BD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39CE28C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4FEFC89"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B27F839" w14:textId="77777777" w:rsidTr="00BF73F0">
        <w:trPr>
          <w:trHeight w:val="559"/>
          <w:jc w:val="center"/>
        </w:trPr>
        <w:tc>
          <w:tcPr>
            <w:tcW w:w="512" w:type="dxa"/>
            <w:shd w:val="clear" w:color="auto" w:fill="auto"/>
            <w:vAlign w:val="center"/>
          </w:tcPr>
          <w:p w14:paraId="4AF8AAB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8</w:t>
            </w:r>
          </w:p>
        </w:tc>
        <w:tc>
          <w:tcPr>
            <w:tcW w:w="2209" w:type="dxa"/>
            <w:vAlign w:val="center"/>
          </w:tcPr>
          <w:p w14:paraId="40B959D0" w14:textId="77777777" w:rsidR="000900C1" w:rsidRPr="000C589E" w:rsidRDefault="000900C1" w:rsidP="00BF73F0">
            <w:pPr>
              <w:suppressAutoHyphens w:val="0"/>
              <w:spacing w:after="0"/>
              <w:jc w:val="left"/>
              <w:rPr>
                <w:rFonts w:ascii="Segoe UI" w:hAnsi="Segoe UI" w:cs="Segoe UI"/>
                <w:sz w:val="16"/>
                <w:szCs w:val="16"/>
                <w:lang w:val="en-US" w:eastAsia="el-GR"/>
              </w:rPr>
            </w:pPr>
            <w:r w:rsidRPr="000C589E">
              <w:rPr>
                <w:rFonts w:ascii="Segoe UI" w:hAnsi="Segoe UI" w:cs="Segoe UI"/>
                <w:color w:val="000000"/>
                <w:sz w:val="16"/>
                <w:szCs w:val="16"/>
                <w:lang w:val="el-GR" w:eastAsia="el-GR"/>
              </w:rPr>
              <w:t>Πιπέττες Pasteur πλαστικές</w:t>
            </w:r>
          </w:p>
        </w:tc>
        <w:tc>
          <w:tcPr>
            <w:tcW w:w="3615" w:type="dxa"/>
            <w:shd w:val="clear" w:color="auto" w:fill="auto"/>
            <w:vAlign w:val="center"/>
          </w:tcPr>
          <w:p w14:paraId="21B750AA"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Πιπέττες Pasteur πλαστικές, 3.5ml</w:t>
            </w:r>
          </w:p>
          <w:p w14:paraId="109E43E8"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color w:val="000000"/>
                <w:sz w:val="16"/>
                <w:szCs w:val="16"/>
                <w:lang w:val="el-GR" w:eastAsia="el-GR"/>
              </w:rPr>
              <w:t>Σε συσκευασία 500 τεμαχίων</w:t>
            </w:r>
          </w:p>
        </w:tc>
        <w:tc>
          <w:tcPr>
            <w:tcW w:w="1422" w:type="dxa"/>
            <w:shd w:val="clear" w:color="auto" w:fill="auto"/>
            <w:vAlign w:val="center"/>
          </w:tcPr>
          <w:p w14:paraId="229FCCF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Πακ</w:t>
            </w:r>
          </w:p>
        </w:tc>
        <w:tc>
          <w:tcPr>
            <w:tcW w:w="1095" w:type="dxa"/>
            <w:shd w:val="clear" w:color="auto" w:fill="auto"/>
            <w:vAlign w:val="center"/>
          </w:tcPr>
          <w:p w14:paraId="6786BD4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8</w:t>
            </w:r>
          </w:p>
        </w:tc>
        <w:tc>
          <w:tcPr>
            <w:tcW w:w="1045" w:type="dxa"/>
            <w:vAlign w:val="center"/>
          </w:tcPr>
          <w:p w14:paraId="37172FD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F925087"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C28FD19" w14:textId="77777777" w:rsidTr="00BF73F0">
        <w:trPr>
          <w:trHeight w:val="421"/>
          <w:jc w:val="center"/>
        </w:trPr>
        <w:tc>
          <w:tcPr>
            <w:tcW w:w="512" w:type="dxa"/>
            <w:shd w:val="clear" w:color="auto" w:fill="auto"/>
            <w:vAlign w:val="center"/>
          </w:tcPr>
          <w:p w14:paraId="476A90D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9</w:t>
            </w:r>
          </w:p>
        </w:tc>
        <w:tc>
          <w:tcPr>
            <w:tcW w:w="2209" w:type="dxa"/>
            <w:vAlign w:val="center"/>
          </w:tcPr>
          <w:p w14:paraId="5E43D5A2"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Πιπέττες Pasteur γυάλινες</w:t>
            </w:r>
          </w:p>
        </w:tc>
        <w:tc>
          <w:tcPr>
            <w:tcW w:w="3615" w:type="dxa"/>
            <w:shd w:val="clear" w:color="auto" w:fill="auto"/>
            <w:vAlign w:val="center"/>
          </w:tcPr>
          <w:p w14:paraId="6B678AE8"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Πιπέττες Pasteur γυάλινες, 23cm</w:t>
            </w:r>
          </w:p>
          <w:p w14:paraId="7E48C510"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color w:val="000000"/>
                <w:sz w:val="16"/>
                <w:szCs w:val="16"/>
                <w:lang w:val="el-GR" w:eastAsia="el-GR"/>
              </w:rPr>
              <w:t>Σε συσκευασία 250 τεμαχίων</w:t>
            </w:r>
          </w:p>
        </w:tc>
        <w:tc>
          <w:tcPr>
            <w:tcW w:w="1422" w:type="dxa"/>
            <w:shd w:val="clear" w:color="auto" w:fill="auto"/>
            <w:vAlign w:val="center"/>
          </w:tcPr>
          <w:p w14:paraId="48BCEE7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Πακ</w:t>
            </w:r>
          </w:p>
        </w:tc>
        <w:tc>
          <w:tcPr>
            <w:tcW w:w="1095" w:type="dxa"/>
            <w:shd w:val="clear" w:color="auto" w:fill="auto"/>
            <w:vAlign w:val="center"/>
          </w:tcPr>
          <w:p w14:paraId="131574F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10</w:t>
            </w:r>
          </w:p>
        </w:tc>
        <w:tc>
          <w:tcPr>
            <w:tcW w:w="1045" w:type="dxa"/>
            <w:vAlign w:val="center"/>
          </w:tcPr>
          <w:p w14:paraId="39342B5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16FE175"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461EB0E" w14:textId="77777777" w:rsidTr="00BF73F0">
        <w:trPr>
          <w:trHeight w:val="346"/>
          <w:jc w:val="center"/>
        </w:trPr>
        <w:tc>
          <w:tcPr>
            <w:tcW w:w="512" w:type="dxa"/>
            <w:shd w:val="clear" w:color="auto" w:fill="auto"/>
            <w:vAlign w:val="center"/>
          </w:tcPr>
          <w:p w14:paraId="2B829FB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10</w:t>
            </w:r>
          </w:p>
        </w:tc>
        <w:tc>
          <w:tcPr>
            <w:tcW w:w="2209" w:type="dxa"/>
            <w:vAlign w:val="center"/>
          </w:tcPr>
          <w:p w14:paraId="4D3718EF"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Peroxidase</w:t>
            </w:r>
          </w:p>
        </w:tc>
        <w:tc>
          <w:tcPr>
            <w:tcW w:w="3615" w:type="dxa"/>
            <w:shd w:val="clear" w:color="auto" w:fill="auto"/>
            <w:vAlign w:val="center"/>
          </w:tcPr>
          <w:p w14:paraId="55C46BA7"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n-US" w:eastAsia="el-GR"/>
              </w:rPr>
              <w:t>Peroxidase from horseradish lyophilized, powder, ~150 U/mg</w:t>
            </w:r>
          </w:p>
        </w:tc>
        <w:tc>
          <w:tcPr>
            <w:tcW w:w="1422" w:type="dxa"/>
            <w:shd w:val="clear" w:color="auto" w:fill="auto"/>
            <w:vAlign w:val="center"/>
          </w:tcPr>
          <w:p w14:paraId="6B62D5E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100mg</w:t>
            </w:r>
          </w:p>
        </w:tc>
        <w:tc>
          <w:tcPr>
            <w:tcW w:w="1095" w:type="dxa"/>
            <w:shd w:val="clear" w:color="auto" w:fill="auto"/>
            <w:vAlign w:val="center"/>
          </w:tcPr>
          <w:p w14:paraId="49B5293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45FB915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F0315A3"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8CB6D25" w14:textId="77777777" w:rsidTr="00BF73F0">
        <w:trPr>
          <w:trHeight w:val="701"/>
          <w:jc w:val="center"/>
        </w:trPr>
        <w:tc>
          <w:tcPr>
            <w:tcW w:w="512" w:type="dxa"/>
            <w:shd w:val="clear" w:color="auto" w:fill="auto"/>
            <w:vAlign w:val="center"/>
          </w:tcPr>
          <w:p w14:paraId="0B832D9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11</w:t>
            </w:r>
          </w:p>
        </w:tc>
        <w:tc>
          <w:tcPr>
            <w:tcW w:w="2209" w:type="dxa"/>
            <w:vAlign w:val="center"/>
          </w:tcPr>
          <w:p w14:paraId="4278A17E" w14:textId="77777777" w:rsidR="000900C1" w:rsidRPr="000C589E" w:rsidRDefault="000900C1" w:rsidP="00BF73F0">
            <w:pPr>
              <w:suppressAutoHyphens w:val="0"/>
              <w:spacing w:after="0"/>
              <w:jc w:val="left"/>
              <w:rPr>
                <w:rFonts w:ascii="Segoe UI" w:hAnsi="Segoe UI" w:cs="Segoe UI"/>
                <w:sz w:val="16"/>
                <w:szCs w:val="16"/>
                <w:lang w:val="en-US" w:eastAsia="el-GR"/>
              </w:rPr>
            </w:pPr>
            <w:r w:rsidRPr="000C589E">
              <w:rPr>
                <w:rFonts w:ascii="Segoe UI" w:hAnsi="Segoe UI" w:cs="Segoe UI"/>
                <w:color w:val="000000"/>
                <w:sz w:val="16"/>
                <w:szCs w:val="16"/>
                <w:lang w:val="el-GR" w:eastAsia="el-GR"/>
              </w:rPr>
              <w:t>Carbonic Anhydrase</w:t>
            </w:r>
          </w:p>
        </w:tc>
        <w:tc>
          <w:tcPr>
            <w:tcW w:w="3615" w:type="dxa"/>
            <w:shd w:val="clear" w:color="auto" w:fill="auto"/>
            <w:vAlign w:val="center"/>
          </w:tcPr>
          <w:p w14:paraId="28D83BFC"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n-US" w:eastAsia="el-GR"/>
              </w:rPr>
              <w:t>Carbonic Anhydrase from bovine erythrocytes lyophilized powder, ≥2,000 W-A units/mg protein</w:t>
            </w:r>
          </w:p>
        </w:tc>
        <w:tc>
          <w:tcPr>
            <w:tcW w:w="1422" w:type="dxa"/>
            <w:shd w:val="clear" w:color="auto" w:fill="auto"/>
            <w:vAlign w:val="center"/>
          </w:tcPr>
          <w:p w14:paraId="0A820AE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100mg</w:t>
            </w:r>
          </w:p>
        </w:tc>
        <w:tc>
          <w:tcPr>
            <w:tcW w:w="1095" w:type="dxa"/>
            <w:shd w:val="clear" w:color="auto" w:fill="auto"/>
            <w:vAlign w:val="center"/>
          </w:tcPr>
          <w:p w14:paraId="39E8863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287217C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C078D7B"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2986398" w14:textId="77777777" w:rsidTr="00BF73F0">
        <w:trPr>
          <w:trHeight w:val="286"/>
          <w:jc w:val="center"/>
        </w:trPr>
        <w:tc>
          <w:tcPr>
            <w:tcW w:w="512" w:type="dxa"/>
            <w:shd w:val="clear" w:color="auto" w:fill="auto"/>
            <w:vAlign w:val="center"/>
          </w:tcPr>
          <w:p w14:paraId="7F26E68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12</w:t>
            </w:r>
          </w:p>
        </w:tc>
        <w:tc>
          <w:tcPr>
            <w:tcW w:w="2209" w:type="dxa"/>
            <w:vAlign w:val="center"/>
          </w:tcPr>
          <w:p w14:paraId="1266AAD4" w14:textId="77777777" w:rsidR="000900C1" w:rsidRPr="000C589E" w:rsidRDefault="000900C1" w:rsidP="00BF73F0">
            <w:pPr>
              <w:suppressAutoHyphens w:val="0"/>
              <w:spacing w:after="0"/>
              <w:jc w:val="left"/>
              <w:rPr>
                <w:rFonts w:ascii="Segoe UI" w:hAnsi="Segoe UI" w:cs="Segoe UI"/>
                <w:sz w:val="16"/>
                <w:szCs w:val="16"/>
                <w:lang w:val="en-US" w:eastAsia="el-GR"/>
              </w:rPr>
            </w:pPr>
            <w:r w:rsidRPr="000C589E">
              <w:rPr>
                <w:rFonts w:ascii="Segoe UI" w:hAnsi="Segoe UI" w:cs="Segoe UI"/>
                <w:color w:val="000000"/>
                <w:sz w:val="16"/>
                <w:szCs w:val="16"/>
                <w:lang w:val="el-GR" w:eastAsia="el-GR"/>
              </w:rPr>
              <w:t>Sodium formate</w:t>
            </w:r>
          </w:p>
        </w:tc>
        <w:tc>
          <w:tcPr>
            <w:tcW w:w="3615" w:type="dxa"/>
            <w:shd w:val="clear" w:color="auto" w:fill="auto"/>
            <w:vAlign w:val="center"/>
          </w:tcPr>
          <w:p w14:paraId="07B43C25"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n-US" w:eastAsia="el-GR"/>
              </w:rPr>
              <w:t xml:space="preserve">Sodium formate, </w:t>
            </w:r>
            <w:r w:rsidRPr="000C589E">
              <w:rPr>
                <w:rFonts w:ascii="Segoe UI" w:hAnsi="Segoe UI" w:cs="Segoe UI"/>
                <w:color w:val="000000"/>
                <w:sz w:val="16"/>
                <w:szCs w:val="16"/>
                <w:lang w:val="el-GR" w:eastAsia="el-GR"/>
              </w:rPr>
              <w:t>καθαρότητα</w:t>
            </w:r>
            <w:r w:rsidRPr="000C589E">
              <w:rPr>
                <w:rFonts w:ascii="Segoe UI" w:hAnsi="Segoe UI" w:cs="Segoe UI"/>
                <w:color w:val="000000"/>
                <w:sz w:val="16"/>
                <w:szCs w:val="16"/>
                <w:lang w:val="en-US" w:eastAsia="el-GR"/>
              </w:rPr>
              <w:t>:  BioUltra, ≥99.0% (NT)</w:t>
            </w:r>
          </w:p>
        </w:tc>
        <w:tc>
          <w:tcPr>
            <w:tcW w:w="1422" w:type="dxa"/>
            <w:shd w:val="clear" w:color="auto" w:fill="auto"/>
            <w:vAlign w:val="center"/>
          </w:tcPr>
          <w:p w14:paraId="2874029A" w14:textId="77777777" w:rsidR="000900C1" w:rsidRPr="000C589E" w:rsidRDefault="000900C1" w:rsidP="00BF73F0">
            <w:pPr>
              <w:suppressAutoHyphens w:val="0"/>
              <w:spacing w:after="0"/>
              <w:jc w:val="center"/>
              <w:rPr>
                <w:rFonts w:ascii="Segoe UI" w:hAnsi="Segoe UI" w:cs="Segoe UI"/>
                <w:sz w:val="16"/>
                <w:szCs w:val="16"/>
                <w:lang w:val="en-US" w:eastAsia="el-GR"/>
              </w:rPr>
            </w:pPr>
            <w:r w:rsidRPr="000C589E">
              <w:rPr>
                <w:rFonts w:ascii="Segoe UI" w:hAnsi="Segoe UI" w:cs="Segoe UI"/>
                <w:color w:val="000000"/>
                <w:sz w:val="16"/>
                <w:szCs w:val="16"/>
                <w:lang w:val="el-GR" w:eastAsia="el-GR"/>
              </w:rPr>
              <w:t>500g</w:t>
            </w:r>
          </w:p>
        </w:tc>
        <w:tc>
          <w:tcPr>
            <w:tcW w:w="1095" w:type="dxa"/>
            <w:shd w:val="clear" w:color="auto" w:fill="auto"/>
            <w:vAlign w:val="center"/>
          </w:tcPr>
          <w:p w14:paraId="0594996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30CDB48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E9343AE"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C2448DC" w14:textId="77777777" w:rsidTr="00BF73F0">
        <w:trPr>
          <w:trHeight w:val="569"/>
          <w:jc w:val="center"/>
        </w:trPr>
        <w:tc>
          <w:tcPr>
            <w:tcW w:w="512" w:type="dxa"/>
            <w:shd w:val="clear" w:color="auto" w:fill="auto"/>
            <w:vAlign w:val="center"/>
          </w:tcPr>
          <w:p w14:paraId="3B31A1F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13</w:t>
            </w:r>
          </w:p>
        </w:tc>
        <w:tc>
          <w:tcPr>
            <w:tcW w:w="2209" w:type="dxa"/>
            <w:vAlign w:val="center"/>
          </w:tcPr>
          <w:p w14:paraId="7A1EB80C"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4-(Dimethylamino)azobenzene-4′-sulfonyl chloride</w:t>
            </w:r>
          </w:p>
        </w:tc>
        <w:tc>
          <w:tcPr>
            <w:tcW w:w="3615" w:type="dxa"/>
            <w:shd w:val="clear" w:color="auto" w:fill="auto"/>
            <w:vAlign w:val="center"/>
          </w:tcPr>
          <w:p w14:paraId="07879D39"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n-US" w:eastAsia="el-GR"/>
              </w:rPr>
              <w:t xml:space="preserve">4-(Dimethylamino)azobenzene-4′-sulfonyl chloride for HPLC derivatization, LiChropur, 98.0-102.0% (AT), </w:t>
            </w:r>
            <w:r w:rsidRPr="000C589E">
              <w:rPr>
                <w:rFonts w:ascii="Segoe UI" w:hAnsi="Segoe UI" w:cs="Segoe UI"/>
                <w:color w:val="000000"/>
                <w:sz w:val="16"/>
                <w:szCs w:val="16"/>
                <w:lang w:val="el-GR" w:eastAsia="el-GR"/>
              </w:rPr>
              <w:t>ή</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αντίστοιχο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άλλου</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οίκου</w:t>
            </w:r>
          </w:p>
        </w:tc>
        <w:tc>
          <w:tcPr>
            <w:tcW w:w="1422" w:type="dxa"/>
            <w:shd w:val="clear" w:color="auto" w:fill="auto"/>
            <w:vAlign w:val="center"/>
          </w:tcPr>
          <w:p w14:paraId="78A746B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500mg</w:t>
            </w:r>
          </w:p>
        </w:tc>
        <w:tc>
          <w:tcPr>
            <w:tcW w:w="1095" w:type="dxa"/>
            <w:shd w:val="clear" w:color="auto" w:fill="auto"/>
            <w:vAlign w:val="center"/>
          </w:tcPr>
          <w:p w14:paraId="4451688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0223A87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D01764E"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9859032" w14:textId="77777777" w:rsidTr="00BF73F0">
        <w:trPr>
          <w:trHeight w:val="408"/>
          <w:jc w:val="center"/>
        </w:trPr>
        <w:tc>
          <w:tcPr>
            <w:tcW w:w="512" w:type="dxa"/>
            <w:shd w:val="clear" w:color="auto" w:fill="auto"/>
            <w:vAlign w:val="center"/>
          </w:tcPr>
          <w:p w14:paraId="070BE51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14</w:t>
            </w:r>
          </w:p>
        </w:tc>
        <w:tc>
          <w:tcPr>
            <w:tcW w:w="2209" w:type="dxa"/>
            <w:vAlign w:val="center"/>
          </w:tcPr>
          <w:p w14:paraId="6E602334"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Cellulase</w:t>
            </w:r>
          </w:p>
        </w:tc>
        <w:tc>
          <w:tcPr>
            <w:tcW w:w="3615" w:type="dxa"/>
            <w:shd w:val="clear" w:color="auto" w:fill="auto"/>
            <w:vAlign w:val="center"/>
          </w:tcPr>
          <w:p w14:paraId="79337427"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n-US" w:eastAsia="el-GR"/>
              </w:rPr>
              <w:t>Cellulase from Trichoderma reesei aqueous solution, ≥700 units/g</w:t>
            </w:r>
          </w:p>
        </w:tc>
        <w:tc>
          <w:tcPr>
            <w:tcW w:w="1422" w:type="dxa"/>
            <w:shd w:val="clear" w:color="auto" w:fill="auto"/>
            <w:vAlign w:val="center"/>
          </w:tcPr>
          <w:p w14:paraId="45FBFC8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50ml</w:t>
            </w:r>
          </w:p>
        </w:tc>
        <w:tc>
          <w:tcPr>
            <w:tcW w:w="1095" w:type="dxa"/>
            <w:shd w:val="clear" w:color="auto" w:fill="auto"/>
            <w:vAlign w:val="center"/>
          </w:tcPr>
          <w:p w14:paraId="6F1359F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54708A1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C6F6BC0"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D809B8A" w14:textId="77777777" w:rsidTr="00BF73F0">
        <w:trPr>
          <w:trHeight w:val="526"/>
          <w:jc w:val="center"/>
        </w:trPr>
        <w:tc>
          <w:tcPr>
            <w:tcW w:w="512" w:type="dxa"/>
            <w:shd w:val="clear" w:color="auto" w:fill="auto"/>
            <w:vAlign w:val="center"/>
          </w:tcPr>
          <w:p w14:paraId="73F9BA4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15</w:t>
            </w:r>
          </w:p>
        </w:tc>
        <w:tc>
          <w:tcPr>
            <w:tcW w:w="2209" w:type="dxa"/>
            <w:vAlign w:val="center"/>
          </w:tcPr>
          <w:p w14:paraId="4E6C607B"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Histopaque-1119</w:t>
            </w:r>
          </w:p>
        </w:tc>
        <w:tc>
          <w:tcPr>
            <w:tcW w:w="3615" w:type="dxa"/>
            <w:shd w:val="clear" w:color="auto" w:fill="auto"/>
            <w:vAlign w:val="center"/>
          </w:tcPr>
          <w:p w14:paraId="2EBE2022"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n-US" w:eastAsia="el-GR"/>
              </w:rPr>
              <w:t>Histopaque-1119 sterile-filtered, density: 1.119 g/mL</w:t>
            </w:r>
          </w:p>
        </w:tc>
        <w:tc>
          <w:tcPr>
            <w:tcW w:w="1422" w:type="dxa"/>
            <w:shd w:val="clear" w:color="auto" w:fill="auto"/>
            <w:vAlign w:val="center"/>
          </w:tcPr>
          <w:p w14:paraId="4EE37CD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100ml</w:t>
            </w:r>
          </w:p>
        </w:tc>
        <w:tc>
          <w:tcPr>
            <w:tcW w:w="1095" w:type="dxa"/>
            <w:shd w:val="clear" w:color="auto" w:fill="auto"/>
            <w:vAlign w:val="center"/>
          </w:tcPr>
          <w:p w14:paraId="0838F85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0C9B9F8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94314C5"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577A88B" w14:textId="77777777" w:rsidTr="00BF73F0">
        <w:trPr>
          <w:trHeight w:val="563"/>
          <w:jc w:val="center"/>
        </w:trPr>
        <w:tc>
          <w:tcPr>
            <w:tcW w:w="512" w:type="dxa"/>
            <w:shd w:val="clear" w:color="auto" w:fill="auto"/>
            <w:vAlign w:val="center"/>
          </w:tcPr>
          <w:p w14:paraId="39DBCC0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16</w:t>
            </w:r>
          </w:p>
        </w:tc>
        <w:tc>
          <w:tcPr>
            <w:tcW w:w="2209" w:type="dxa"/>
            <w:vAlign w:val="center"/>
          </w:tcPr>
          <w:p w14:paraId="402F3303"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Ficoll Paque Plus</w:t>
            </w:r>
          </w:p>
        </w:tc>
        <w:tc>
          <w:tcPr>
            <w:tcW w:w="3615" w:type="dxa"/>
            <w:shd w:val="clear" w:color="auto" w:fill="auto"/>
            <w:vAlign w:val="center"/>
          </w:tcPr>
          <w:p w14:paraId="6DC4C757"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Ficoll Paque Plus, standard for the isolation of human lymphocytes. </w:t>
            </w:r>
            <w:r w:rsidRPr="000C589E">
              <w:rPr>
                <w:rFonts w:ascii="Segoe UI" w:hAnsi="Segoe UI" w:cs="Segoe UI"/>
                <w:color w:val="000000"/>
                <w:sz w:val="16"/>
                <w:szCs w:val="16"/>
                <w:lang w:val="el-GR" w:eastAsia="el-GR"/>
              </w:rPr>
              <w:t xml:space="preserve">Σε συσκευασία των 6 </w:t>
            </w:r>
            <w:r w:rsidRPr="000C589E">
              <w:rPr>
                <w:rFonts w:ascii="Segoe UI" w:hAnsi="Segoe UI" w:cs="Segoe UI"/>
                <w:color w:val="000000"/>
                <w:sz w:val="16"/>
                <w:szCs w:val="16"/>
                <w:lang w:val="el-GR" w:eastAsia="el-GR"/>
              </w:rPr>
              <w:lastRenderedPageBreak/>
              <w:t>φιαλιδίων των 100 ml (6 x 100ml)</w:t>
            </w:r>
          </w:p>
        </w:tc>
        <w:tc>
          <w:tcPr>
            <w:tcW w:w="1422" w:type="dxa"/>
            <w:shd w:val="clear" w:color="auto" w:fill="auto"/>
            <w:vAlign w:val="center"/>
          </w:tcPr>
          <w:p w14:paraId="312038DC" w14:textId="77777777" w:rsidR="000900C1" w:rsidRPr="000C589E" w:rsidRDefault="000900C1" w:rsidP="00BF73F0">
            <w:pPr>
              <w:suppressAutoHyphens w:val="0"/>
              <w:spacing w:after="0"/>
              <w:jc w:val="center"/>
              <w:rPr>
                <w:rFonts w:ascii="Segoe UI" w:hAnsi="Segoe UI" w:cs="Segoe UI"/>
                <w:sz w:val="16"/>
                <w:szCs w:val="16"/>
                <w:lang w:val="en-US" w:eastAsia="el-GR"/>
              </w:rPr>
            </w:pPr>
            <w:r w:rsidRPr="000C589E">
              <w:rPr>
                <w:rFonts w:ascii="Segoe UI" w:hAnsi="Segoe UI" w:cs="Segoe UI"/>
                <w:sz w:val="16"/>
                <w:szCs w:val="16"/>
                <w:lang w:val="el-GR" w:eastAsia="el-GR"/>
              </w:rPr>
              <w:lastRenderedPageBreak/>
              <w:t>6</w:t>
            </w:r>
            <w:r w:rsidRPr="000C589E">
              <w:rPr>
                <w:rFonts w:ascii="Segoe UI" w:hAnsi="Segoe UI" w:cs="Segoe UI"/>
                <w:sz w:val="16"/>
                <w:szCs w:val="16"/>
                <w:lang w:val="en-US" w:eastAsia="el-GR"/>
              </w:rPr>
              <w:t>x</w:t>
            </w:r>
            <w:r w:rsidRPr="000C589E">
              <w:rPr>
                <w:rFonts w:ascii="Segoe UI" w:hAnsi="Segoe UI" w:cs="Segoe UI"/>
                <w:sz w:val="16"/>
                <w:szCs w:val="16"/>
                <w:lang w:val="el-GR" w:eastAsia="el-GR"/>
              </w:rPr>
              <w:t>100</w:t>
            </w:r>
            <w:r w:rsidRPr="000C589E">
              <w:rPr>
                <w:rFonts w:ascii="Segoe UI" w:hAnsi="Segoe UI" w:cs="Segoe UI"/>
                <w:sz w:val="16"/>
                <w:szCs w:val="16"/>
                <w:lang w:val="en-US" w:eastAsia="el-GR"/>
              </w:rPr>
              <w:t>ml</w:t>
            </w:r>
          </w:p>
        </w:tc>
        <w:tc>
          <w:tcPr>
            <w:tcW w:w="1095" w:type="dxa"/>
            <w:shd w:val="clear" w:color="auto" w:fill="auto"/>
            <w:vAlign w:val="center"/>
          </w:tcPr>
          <w:p w14:paraId="3C322B4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6BB26CE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70993CB"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E7D458C" w14:textId="77777777" w:rsidTr="00BF73F0">
        <w:trPr>
          <w:trHeight w:val="702"/>
          <w:jc w:val="center"/>
        </w:trPr>
        <w:tc>
          <w:tcPr>
            <w:tcW w:w="512" w:type="dxa"/>
            <w:shd w:val="clear" w:color="auto" w:fill="auto"/>
            <w:vAlign w:val="center"/>
          </w:tcPr>
          <w:p w14:paraId="5A898F2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17</w:t>
            </w:r>
          </w:p>
        </w:tc>
        <w:tc>
          <w:tcPr>
            <w:tcW w:w="2209" w:type="dxa"/>
            <w:vAlign w:val="center"/>
          </w:tcPr>
          <w:p w14:paraId="6A45768D"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Ethanol 99.8 % denatured</w:t>
            </w:r>
          </w:p>
        </w:tc>
        <w:tc>
          <w:tcPr>
            <w:tcW w:w="3615" w:type="dxa"/>
            <w:shd w:val="clear" w:color="auto" w:fill="auto"/>
            <w:vAlign w:val="center"/>
          </w:tcPr>
          <w:p w14:paraId="05E1DF96"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n-US" w:eastAsia="el-GR"/>
              </w:rPr>
              <w:t>Ethanol 99.8 % denatured with IPA, MEK and Bitrex pure Assay (GC, denaturant not included): min. 99.8 %,</w:t>
            </w:r>
          </w:p>
        </w:tc>
        <w:tc>
          <w:tcPr>
            <w:tcW w:w="1422" w:type="dxa"/>
            <w:shd w:val="clear" w:color="auto" w:fill="auto"/>
            <w:vAlign w:val="center"/>
          </w:tcPr>
          <w:p w14:paraId="454B213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2,5lt</w:t>
            </w:r>
          </w:p>
        </w:tc>
        <w:tc>
          <w:tcPr>
            <w:tcW w:w="1095" w:type="dxa"/>
            <w:shd w:val="clear" w:color="auto" w:fill="auto"/>
            <w:vAlign w:val="center"/>
          </w:tcPr>
          <w:p w14:paraId="6E46C6E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10</w:t>
            </w:r>
          </w:p>
        </w:tc>
        <w:tc>
          <w:tcPr>
            <w:tcW w:w="1045" w:type="dxa"/>
            <w:vAlign w:val="center"/>
          </w:tcPr>
          <w:p w14:paraId="2C4A3A8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6B525F0"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1046353" w14:textId="77777777" w:rsidTr="00BF73F0">
        <w:trPr>
          <w:trHeight w:val="286"/>
          <w:jc w:val="center"/>
        </w:trPr>
        <w:tc>
          <w:tcPr>
            <w:tcW w:w="512" w:type="dxa"/>
            <w:shd w:val="clear" w:color="auto" w:fill="auto"/>
            <w:vAlign w:val="center"/>
          </w:tcPr>
          <w:p w14:paraId="06E1F22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18</w:t>
            </w:r>
          </w:p>
        </w:tc>
        <w:tc>
          <w:tcPr>
            <w:tcW w:w="2209" w:type="dxa"/>
            <w:vAlign w:val="center"/>
          </w:tcPr>
          <w:p w14:paraId="2513003C"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Διοξείδιο του άνθρακα</w:t>
            </w:r>
          </w:p>
        </w:tc>
        <w:tc>
          <w:tcPr>
            <w:tcW w:w="3615" w:type="dxa"/>
            <w:shd w:val="clear" w:color="auto" w:fill="auto"/>
            <w:vAlign w:val="center"/>
          </w:tcPr>
          <w:p w14:paraId="64FCB744"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l-GR" w:eastAsia="el-GR"/>
              </w:rPr>
              <w:t>Διοξείδιο του άνθρακα, αέριο</w:t>
            </w:r>
          </w:p>
        </w:tc>
        <w:tc>
          <w:tcPr>
            <w:tcW w:w="1422" w:type="dxa"/>
            <w:shd w:val="clear" w:color="auto" w:fill="auto"/>
            <w:vAlign w:val="center"/>
          </w:tcPr>
          <w:p w14:paraId="4E0F91C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kg</w:t>
            </w:r>
          </w:p>
        </w:tc>
        <w:tc>
          <w:tcPr>
            <w:tcW w:w="1095" w:type="dxa"/>
            <w:shd w:val="clear" w:color="auto" w:fill="auto"/>
            <w:vAlign w:val="center"/>
          </w:tcPr>
          <w:p w14:paraId="4657821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27</w:t>
            </w:r>
          </w:p>
        </w:tc>
        <w:tc>
          <w:tcPr>
            <w:tcW w:w="1045" w:type="dxa"/>
            <w:vAlign w:val="center"/>
          </w:tcPr>
          <w:p w14:paraId="2626723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BF7805E"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394CE13" w14:textId="77777777" w:rsidTr="00BF73F0">
        <w:trPr>
          <w:trHeight w:val="561"/>
          <w:jc w:val="center"/>
        </w:trPr>
        <w:tc>
          <w:tcPr>
            <w:tcW w:w="512" w:type="dxa"/>
            <w:shd w:val="clear" w:color="auto" w:fill="auto"/>
            <w:vAlign w:val="center"/>
          </w:tcPr>
          <w:p w14:paraId="3063447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19</w:t>
            </w:r>
          </w:p>
        </w:tc>
        <w:tc>
          <w:tcPr>
            <w:tcW w:w="2209" w:type="dxa"/>
            <w:vAlign w:val="center"/>
          </w:tcPr>
          <w:p w14:paraId="6B455BFE"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Isoacteoside</w:t>
            </w:r>
          </w:p>
        </w:tc>
        <w:tc>
          <w:tcPr>
            <w:tcW w:w="3615" w:type="dxa"/>
            <w:shd w:val="clear" w:color="auto" w:fill="auto"/>
            <w:vAlign w:val="center"/>
          </w:tcPr>
          <w:p w14:paraId="5EE72146"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n-US" w:eastAsia="el-GR"/>
              </w:rPr>
              <w:t>Isoacteoside ≥99% for the inhibition of advanced glycation</w:t>
            </w:r>
          </w:p>
        </w:tc>
        <w:tc>
          <w:tcPr>
            <w:tcW w:w="1422" w:type="dxa"/>
            <w:shd w:val="clear" w:color="auto" w:fill="auto"/>
            <w:vAlign w:val="center"/>
          </w:tcPr>
          <w:p w14:paraId="63F459F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10mg</w:t>
            </w:r>
          </w:p>
        </w:tc>
        <w:tc>
          <w:tcPr>
            <w:tcW w:w="1095" w:type="dxa"/>
            <w:shd w:val="clear" w:color="auto" w:fill="auto"/>
            <w:vAlign w:val="center"/>
          </w:tcPr>
          <w:p w14:paraId="302C22E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284417B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74F985B"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262855A" w14:textId="77777777" w:rsidTr="00BF73F0">
        <w:trPr>
          <w:trHeight w:val="841"/>
          <w:jc w:val="center"/>
        </w:trPr>
        <w:tc>
          <w:tcPr>
            <w:tcW w:w="512" w:type="dxa"/>
            <w:shd w:val="clear" w:color="auto" w:fill="auto"/>
            <w:vAlign w:val="center"/>
          </w:tcPr>
          <w:p w14:paraId="1EB281C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20</w:t>
            </w:r>
          </w:p>
        </w:tc>
        <w:tc>
          <w:tcPr>
            <w:tcW w:w="2209" w:type="dxa"/>
            <w:vAlign w:val="center"/>
          </w:tcPr>
          <w:p w14:paraId="41295EB9"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Screw cap tube, 50 ml</w:t>
            </w:r>
          </w:p>
        </w:tc>
        <w:tc>
          <w:tcPr>
            <w:tcW w:w="3615" w:type="dxa"/>
            <w:shd w:val="clear" w:color="auto" w:fill="auto"/>
            <w:vAlign w:val="center"/>
          </w:tcPr>
          <w:p w14:paraId="6B23B838"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n-US" w:eastAsia="el-GR"/>
              </w:rPr>
              <w:t>Screw cap tube, 50 ml, 114 x 28 mm,conical base, PP, with printed writing space and graduation, with assembled red cap, sterile and non-pyrogenic/endotoxin-free</w:t>
            </w:r>
          </w:p>
        </w:tc>
        <w:tc>
          <w:tcPr>
            <w:tcW w:w="1422" w:type="dxa"/>
            <w:shd w:val="clear" w:color="auto" w:fill="auto"/>
            <w:vAlign w:val="center"/>
          </w:tcPr>
          <w:p w14:paraId="545F347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Πακ/25</w:t>
            </w:r>
          </w:p>
        </w:tc>
        <w:tc>
          <w:tcPr>
            <w:tcW w:w="1095" w:type="dxa"/>
            <w:shd w:val="clear" w:color="auto" w:fill="auto"/>
            <w:vAlign w:val="center"/>
          </w:tcPr>
          <w:p w14:paraId="636C269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30</w:t>
            </w:r>
          </w:p>
        </w:tc>
        <w:tc>
          <w:tcPr>
            <w:tcW w:w="1045" w:type="dxa"/>
            <w:vAlign w:val="center"/>
          </w:tcPr>
          <w:p w14:paraId="4710A67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4CF5E53"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FCD93D4" w14:textId="77777777" w:rsidTr="00BF73F0">
        <w:trPr>
          <w:trHeight w:val="841"/>
          <w:jc w:val="center"/>
        </w:trPr>
        <w:tc>
          <w:tcPr>
            <w:tcW w:w="512" w:type="dxa"/>
            <w:shd w:val="clear" w:color="auto" w:fill="auto"/>
            <w:vAlign w:val="center"/>
          </w:tcPr>
          <w:p w14:paraId="18A2701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21</w:t>
            </w:r>
          </w:p>
        </w:tc>
        <w:tc>
          <w:tcPr>
            <w:tcW w:w="2209" w:type="dxa"/>
            <w:vAlign w:val="center"/>
          </w:tcPr>
          <w:p w14:paraId="2AB2E425"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Screw cap tube, 15 ml</w:t>
            </w:r>
          </w:p>
        </w:tc>
        <w:tc>
          <w:tcPr>
            <w:tcW w:w="3615" w:type="dxa"/>
            <w:shd w:val="clear" w:color="auto" w:fill="auto"/>
            <w:vAlign w:val="center"/>
          </w:tcPr>
          <w:p w14:paraId="2BE73C5B"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n-US" w:eastAsia="el-GR"/>
              </w:rPr>
              <w:t>Screw cap tube, 15 ml, 120 x 17 mm, conical base, PP, with printed writing space and graduation, with assembled red cap, sterile and non-pyrogenic/endotoxin-free</w:t>
            </w:r>
          </w:p>
        </w:tc>
        <w:tc>
          <w:tcPr>
            <w:tcW w:w="1422" w:type="dxa"/>
            <w:shd w:val="clear" w:color="auto" w:fill="auto"/>
            <w:vAlign w:val="center"/>
          </w:tcPr>
          <w:p w14:paraId="61032B8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Πακ/50</w:t>
            </w:r>
          </w:p>
        </w:tc>
        <w:tc>
          <w:tcPr>
            <w:tcW w:w="1095" w:type="dxa"/>
            <w:shd w:val="clear" w:color="auto" w:fill="auto"/>
            <w:vAlign w:val="center"/>
          </w:tcPr>
          <w:p w14:paraId="51A9A3E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30</w:t>
            </w:r>
          </w:p>
        </w:tc>
        <w:tc>
          <w:tcPr>
            <w:tcW w:w="1045" w:type="dxa"/>
            <w:vAlign w:val="center"/>
          </w:tcPr>
          <w:p w14:paraId="7402725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CE8889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D28957D" w14:textId="77777777" w:rsidTr="00BF73F0">
        <w:trPr>
          <w:trHeight w:val="551"/>
          <w:jc w:val="center"/>
        </w:trPr>
        <w:tc>
          <w:tcPr>
            <w:tcW w:w="512" w:type="dxa"/>
            <w:shd w:val="clear" w:color="auto" w:fill="auto"/>
            <w:vAlign w:val="center"/>
          </w:tcPr>
          <w:p w14:paraId="2CACE69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22</w:t>
            </w:r>
          </w:p>
        </w:tc>
        <w:tc>
          <w:tcPr>
            <w:tcW w:w="2209" w:type="dxa"/>
            <w:vAlign w:val="center"/>
          </w:tcPr>
          <w:p w14:paraId="0017CA2A"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Stevioside hydrate</w:t>
            </w:r>
          </w:p>
        </w:tc>
        <w:tc>
          <w:tcPr>
            <w:tcW w:w="3615" w:type="dxa"/>
            <w:shd w:val="clear" w:color="auto" w:fill="auto"/>
            <w:vAlign w:val="center"/>
          </w:tcPr>
          <w:p w14:paraId="2BB3586B"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color w:val="000000"/>
                <w:sz w:val="16"/>
                <w:szCs w:val="16"/>
                <w:lang w:val="el-GR" w:eastAsia="el-GR"/>
              </w:rPr>
              <w:t xml:space="preserve">Stevioside hydrate, καθαρότητα ≥98%, διαλυτότητα σε </w:t>
            </w:r>
            <w:r w:rsidRPr="000C589E">
              <w:rPr>
                <w:rFonts w:ascii="Segoe UI" w:hAnsi="Segoe UI" w:cs="Segoe UI"/>
                <w:color w:val="000000"/>
                <w:sz w:val="16"/>
                <w:szCs w:val="16"/>
                <w:lang w:val="en-US" w:eastAsia="el-GR"/>
              </w:rPr>
              <w:t>DMSO</w:t>
            </w:r>
            <w:r w:rsidRPr="000C589E">
              <w:rPr>
                <w:rFonts w:ascii="Segoe UI" w:hAnsi="Segoe UI" w:cs="Segoe UI"/>
                <w:color w:val="000000"/>
                <w:sz w:val="16"/>
                <w:szCs w:val="16"/>
                <w:lang w:val="el-GR" w:eastAsia="el-GR"/>
              </w:rPr>
              <w:t xml:space="preserve">: 25 </w:t>
            </w:r>
            <w:r w:rsidRPr="000C589E">
              <w:rPr>
                <w:rFonts w:ascii="Segoe UI" w:hAnsi="Segoe UI" w:cs="Segoe UI"/>
                <w:color w:val="000000"/>
                <w:sz w:val="16"/>
                <w:szCs w:val="16"/>
                <w:lang w:val="en-US" w:eastAsia="el-GR"/>
              </w:rPr>
              <w:t>mg</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ml</w:t>
            </w:r>
          </w:p>
        </w:tc>
        <w:tc>
          <w:tcPr>
            <w:tcW w:w="1422" w:type="dxa"/>
            <w:shd w:val="clear" w:color="auto" w:fill="auto"/>
            <w:vAlign w:val="center"/>
          </w:tcPr>
          <w:p w14:paraId="1A53CC5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10mg</w:t>
            </w:r>
          </w:p>
        </w:tc>
        <w:tc>
          <w:tcPr>
            <w:tcW w:w="1095" w:type="dxa"/>
            <w:shd w:val="clear" w:color="auto" w:fill="auto"/>
            <w:vAlign w:val="center"/>
          </w:tcPr>
          <w:p w14:paraId="1BD2704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7329613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583D254"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4279B6E" w14:textId="77777777" w:rsidTr="00BF73F0">
        <w:trPr>
          <w:trHeight w:val="417"/>
          <w:jc w:val="center"/>
        </w:trPr>
        <w:tc>
          <w:tcPr>
            <w:tcW w:w="512" w:type="dxa"/>
            <w:shd w:val="clear" w:color="auto" w:fill="auto"/>
            <w:vAlign w:val="center"/>
          </w:tcPr>
          <w:p w14:paraId="18FBC65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23</w:t>
            </w:r>
          </w:p>
        </w:tc>
        <w:tc>
          <w:tcPr>
            <w:tcW w:w="2209" w:type="dxa"/>
            <w:vAlign w:val="center"/>
          </w:tcPr>
          <w:p w14:paraId="0DF58B45"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Cell culture dish</w:t>
            </w:r>
          </w:p>
        </w:tc>
        <w:tc>
          <w:tcPr>
            <w:tcW w:w="3615" w:type="dxa"/>
            <w:shd w:val="clear" w:color="auto" w:fill="auto"/>
            <w:vAlign w:val="center"/>
          </w:tcPr>
          <w:p w14:paraId="1FEC935C"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n-US" w:eastAsia="el-GR"/>
              </w:rPr>
              <w:t>Cell culture dish, ps, 100/20 mm, vents, cellstar tc, sterile</w:t>
            </w:r>
          </w:p>
        </w:tc>
        <w:tc>
          <w:tcPr>
            <w:tcW w:w="1422" w:type="dxa"/>
            <w:shd w:val="clear" w:color="auto" w:fill="auto"/>
            <w:vAlign w:val="center"/>
          </w:tcPr>
          <w:p w14:paraId="51DDFA3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Πακ/15</w:t>
            </w:r>
          </w:p>
        </w:tc>
        <w:tc>
          <w:tcPr>
            <w:tcW w:w="1095" w:type="dxa"/>
            <w:shd w:val="clear" w:color="auto" w:fill="auto"/>
            <w:vAlign w:val="center"/>
          </w:tcPr>
          <w:p w14:paraId="4BD559B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25</w:t>
            </w:r>
          </w:p>
        </w:tc>
        <w:tc>
          <w:tcPr>
            <w:tcW w:w="1045" w:type="dxa"/>
            <w:vAlign w:val="center"/>
          </w:tcPr>
          <w:p w14:paraId="52DE8DE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EF5BB84"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C329389" w14:textId="77777777" w:rsidTr="00BF73F0">
        <w:trPr>
          <w:trHeight w:val="841"/>
          <w:jc w:val="center"/>
        </w:trPr>
        <w:tc>
          <w:tcPr>
            <w:tcW w:w="512" w:type="dxa"/>
            <w:shd w:val="clear" w:color="auto" w:fill="auto"/>
            <w:vAlign w:val="center"/>
          </w:tcPr>
          <w:p w14:paraId="2E82BB0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24</w:t>
            </w:r>
          </w:p>
        </w:tc>
        <w:tc>
          <w:tcPr>
            <w:tcW w:w="2209" w:type="dxa"/>
            <w:vAlign w:val="center"/>
          </w:tcPr>
          <w:p w14:paraId="684ED7BC" w14:textId="77777777" w:rsidR="000900C1" w:rsidRPr="000C589E" w:rsidRDefault="000900C1" w:rsidP="00BF73F0">
            <w:pPr>
              <w:suppressAutoHyphens w:val="0"/>
              <w:spacing w:after="0"/>
              <w:jc w:val="left"/>
              <w:rPr>
                <w:rFonts w:ascii="Segoe UI" w:hAnsi="Segoe UI" w:cs="Segoe UI"/>
                <w:sz w:val="16"/>
                <w:szCs w:val="16"/>
                <w:lang w:val="en-US" w:eastAsia="el-GR"/>
              </w:rPr>
            </w:pPr>
            <w:r w:rsidRPr="000C589E">
              <w:rPr>
                <w:rFonts w:ascii="Segoe UI" w:hAnsi="Segoe UI" w:cs="Segoe UI"/>
                <w:color w:val="000000"/>
                <w:sz w:val="16"/>
                <w:szCs w:val="16"/>
                <w:lang w:val="en-US" w:eastAsia="el-GR"/>
              </w:rPr>
              <w:t>Dulbecco’s Modified Eagle’s Medium - high glucose</w:t>
            </w:r>
          </w:p>
        </w:tc>
        <w:tc>
          <w:tcPr>
            <w:tcW w:w="3615" w:type="dxa"/>
            <w:shd w:val="clear" w:color="auto" w:fill="auto"/>
            <w:vAlign w:val="center"/>
          </w:tcPr>
          <w:p w14:paraId="33B7245C"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n-US" w:eastAsia="el-GR"/>
              </w:rPr>
              <w:t>Dulbecco’s Modified Eagle’s Medium - high glucose With 4500 mg/L glucose, L-glutamine, sodium pyruvate, and sodium bicarbonate, liquid, sterile-filtered, suitable for cell culture</w:t>
            </w:r>
          </w:p>
        </w:tc>
        <w:tc>
          <w:tcPr>
            <w:tcW w:w="1422" w:type="dxa"/>
            <w:shd w:val="clear" w:color="auto" w:fill="auto"/>
            <w:vAlign w:val="center"/>
          </w:tcPr>
          <w:p w14:paraId="13FAA7D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500ml</w:t>
            </w:r>
          </w:p>
        </w:tc>
        <w:tc>
          <w:tcPr>
            <w:tcW w:w="1095" w:type="dxa"/>
            <w:shd w:val="clear" w:color="auto" w:fill="auto"/>
            <w:vAlign w:val="center"/>
          </w:tcPr>
          <w:p w14:paraId="120531A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15</w:t>
            </w:r>
          </w:p>
        </w:tc>
        <w:tc>
          <w:tcPr>
            <w:tcW w:w="1045" w:type="dxa"/>
            <w:vAlign w:val="center"/>
          </w:tcPr>
          <w:p w14:paraId="6C4EB20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20F9E24"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B8D831F" w14:textId="77777777" w:rsidTr="00BF73F0">
        <w:trPr>
          <w:trHeight w:val="693"/>
          <w:jc w:val="center"/>
        </w:trPr>
        <w:tc>
          <w:tcPr>
            <w:tcW w:w="512" w:type="dxa"/>
            <w:shd w:val="clear" w:color="auto" w:fill="auto"/>
            <w:vAlign w:val="center"/>
          </w:tcPr>
          <w:p w14:paraId="4B52BB0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25</w:t>
            </w:r>
          </w:p>
        </w:tc>
        <w:tc>
          <w:tcPr>
            <w:tcW w:w="2209" w:type="dxa"/>
            <w:vAlign w:val="center"/>
          </w:tcPr>
          <w:p w14:paraId="3FDE91C1"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M16 Medium</w:t>
            </w:r>
          </w:p>
        </w:tc>
        <w:tc>
          <w:tcPr>
            <w:tcW w:w="3615" w:type="dxa"/>
            <w:shd w:val="clear" w:color="auto" w:fill="auto"/>
            <w:vAlign w:val="center"/>
          </w:tcPr>
          <w:p w14:paraId="588A5D26"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n-US" w:eastAsia="el-GR"/>
              </w:rPr>
              <w:t>M16 Medium With sodium bicarbonate and lactic acid, without penicillin and streptomycin, liquid, sterile-filtered</w:t>
            </w:r>
          </w:p>
        </w:tc>
        <w:tc>
          <w:tcPr>
            <w:tcW w:w="1422" w:type="dxa"/>
            <w:shd w:val="clear" w:color="auto" w:fill="auto"/>
            <w:vAlign w:val="center"/>
          </w:tcPr>
          <w:p w14:paraId="4F2451F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50ml</w:t>
            </w:r>
          </w:p>
        </w:tc>
        <w:tc>
          <w:tcPr>
            <w:tcW w:w="1095" w:type="dxa"/>
            <w:shd w:val="clear" w:color="auto" w:fill="auto"/>
            <w:vAlign w:val="center"/>
          </w:tcPr>
          <w:p w14:paraId="3F68944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3</w:t>
            </w:r>
          </w:p>
        </w:tc>
        <w:tc>
          <w:tcPr>
            <w:tcW w:w="1045" w:type="dxa"/>
            <w:vAlign w:val="center"/>
          </w:tcPr>
          <w:p w14:paraId="2A0CEF5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D478386"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5543B8A" w14:textId="77777777" w:rsidTr="00BF73F0">
        <w:trPr>
          <w:trHeight w:val="419"/>
          <w:jc w:val="center"/>
        </w:trPr>
        <w:tc>
          <w:tcPr>
            <w:tcW w:w="512" w:type="dxa"/>
            <w:shd w:val="clear" w:color="auto" w:fill="auto"/>
            <w:vAlign w:val="center"/>
          </w:tcPr>
          <w:p w14:paraId="0EEC152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w:t>
            </w:r>
          </w:p>
        </w:tc>
        <w:tc>
          <w:tcPr>
            <w:tcW w:w="2209" w:type="dxa"/>
            <w:vAlign w:val="center"/>
          </w:tcPr>
          <w:p w14:paraId="11F356CD"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Choline dihydrogen phosphate</w:t>
            </w:r>
          </w:p>
        </w:tc>
        <w:tc>
          <w:tcPr>
            <w:tcW w:w="3615" w:type="dxa"/>
            <w:shd w:val="clear" w:color="auto" w:fill="auto"/>
            <w:vAlign w:val="center"/>
          </w:tcPr>
          <w:p w14:paraId="3F55B8B6"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l-GR" w:eastAsia="el-GR"/>
              </w:rPr>
              <w:t>Choline dihydrogen phosphate, καθαρότητα &gt;98%</w:t>
            </w:r>
          </w:p>
        </w:tc>
        <w:tc>
          <w:tcPr>
            <w:tcW w:w="1422" w:type="dxa"/>
            <w:shd w:val="clear" w:color="auto" w:fill="auto"/>
            <w:vAlign w:val="center"/>
          </w:tcPr>
          <w:p w14:paraId="569BE77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50g</w:t>
            </w:r>
          </w:p>
        </w:tc>
        <w:tc>
          <w:tcPr>
            <w:tcW w:w="1095" w:type="dxa"/>
            <w:shd w:val="clear" w:color="auto" w:fill="auto"/>
            <w:vAlign w:val="center"/>
          </w:tcPr>
          <w:p w14:paraId="360BE02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00A21D4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64A8EC6"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81666D5" w14:textId="77777777" w:rsidTr="00BF73F0">
        <w:trPr>
          <w:trHeight w:val="426"/>
          <w:jc w:val="center"/>
        </w:trPr>
        <w:tc>
          <w:tcPr>
            <w:tcW w:w="512" w:type="dxa"/>
            <w:shd w:val="clear" w:color="auto" w:fill="auto"/>
            <w:vAlign w:val="center"/>
          </w:tcPr>
          <w:p w14:paraId="1B7CFAD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27</w:t>
            </w:r>
          </w:p>
        </w:tc>
        <w:tc>
          <w:tcPr>
            <w:tcW w:w="2209" w:type="dxa"/>
            <w:vAlign w:val="center"/>
          </w:tcPr>
          <w:p w14:paraId="24B0F968"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Orlistat</w:t>
            </w:r>
          </w:p>
        </w:tc>
        <w:tc>
          <w:tcPr>
            <w:tcW w:w="3615" w:type="dxa"/>
            <w:shd w:val="clear" w:color="auto" w:fill="auto"/>
            <w:vAlign w:val="center"/>
          </w:tcPr>
          <w:p w14:paraId="345CCDB1"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color w:val="000000"/>
                <w:sz w:val="16"/>
                <w:szCs w:val="16"/>
                <w:lang w:val="el-GR" w:eastAsia="el-GR"/>
              </w:rPr>
              <w:t>Orlistat, καθαρότητα 98%, για αναστολή λιπασών</w:t>
            </w:r>
          </w:p>
        </w:tc>
        <w:tc>
          <w:tcPr>
            <w:tcW w:w="1422" w:type="dxa"/>
            <w:shd w:val="clear" w:color="auto" w:fill="auto"/>
            <w:vAlign w:val="center"/>
          </w:tcPr>
          <w:p w14:paraId="674BE10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100mg</w:t>
            </w:r>
          </w:p>
        </w:tc>
        <w:tc>
          <w:tcPr>
            <w:tcW w:w="1095" w:type="dxa"/>
            <w:shd w:val="clear" w:color="auto" w:fill="auto"/>
            <w:vAlign w:val="center"/>
          </w:tcPr>
          <w:p w14:paraId="6503DE2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606F0CA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F457E99"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7368B8B" w14:textId="77777777" w:rsidTr="00BF73F0">
        <w:trPr>
          <w:trHeight w:val="406"/>
          <w:jc w:val="center"/>
        </w:trPr>
        <w:tc>
          <w:tcPr>
            <w:tcW w:w="512" w:type="dxa"/>
            <w:shd w:val="clear" w:color="auto" w:fill="auto"/>
            <w:vAlign w:val="center"/>
          </w:tcPr>
          <w:p w14:paraId="1E73DC8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28</w:t>
            </w:r>
          </w:p>
        </w:tc>
        <w:tc>
          <w:tcPr>
            <w:tcW w:w="2209" w:type="dxa"/>
            <w:vAlign w:val="center"/>
          </w:tcPr>
          <w:p w14:paraId="5DDF4CFA"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Zalion 2000</w:t>
            </w:r>
          </w:p>
        </w:tc>
        <w:tc>
          <w:tcPr>
            <w:tcW w:w="3615" w:type="dxa"/>
            <w:shd w:val="clear" w:color="auto" w:fill="auto"/>
            <w:vAlign w:val="center"/>
          </w:tcPr>
          <w:p w14:paraId="5A990649"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color w:val="000000"/>
                <w:sz w:val="16"/>
                <w:szCs w:val="16"/>
                <w:lang w:val="el-GR" w:eastAsia="el-GR"/>
              </w:rPr>
              <w:t>Zalion 2000, αναπλήρωση, για ιοντοανταλλακτική απόσταξη ύδατος</w:t>
            </w:r>
          </w:p>
        </w:tc>
        <w:tc>
          <w:tcPr>
            <w:tcW w:w="1422" w:type="dxa"/>
            <w:shd w:val="clear" w:color="auto" w:fill="auto"/>
            <w:vAlign w:val="center"/>
          </w:tcPr>
          <w:p w14:paraId="3B92F4D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Τεμ</w:t>
            </w:r>
          </w:p>
        </w:tc>
        <w:tc>
          <w:tcPr>
            <w:tcW w:w="1095" w:type="dxa"/>
            <w:shd w:val="clear" w:color="auto" w:fill="auto"/>
            <w:vAlign w:val="center"/>
          </w:tcPr>
          <w:p w14:paraId="0FC7992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4</w:t>
            </w:r>
          </w:p>
        </w:tc>
        <w:tc>
          <w:tcPr>
            <w:tcW w:w="1045" w:type="dxa"/>
            <w:vAlign w:val="center"/>
          </w:tcPr>
          <w:p w14:paraId="774C083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AE53BDE"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8C0E14B" w14:textId="77777777" w:rsidTr="00BF73F0">
        <w:trPr>
          <w:trHeight w:val="286"/>
          <w:jc w:val="center"/>
        </w:trPr>
        <w:tc>
          <w:tcPr>
            <w:tcW w:w="512" w:type="dxa"/>
            <w:shd w:val="clear" w:color="auto" w:fill="auto"/>
            <w:vAlign w:val="center"/>
          </w:tcPr>
          <w:p w14:paraId="5294097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29</w:t>
            </w:r>
          </w:p>
        </w:tc>
        <w:tc>
          <w:tcPr>
            <w:tcW w:w="2209" w:type="dxa"/>
            <w:vAlign w:val="center"/>
          </w:tcPr>
          <w:p w14:paraId="143B2BDD"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Tetrahydrofuran</w:t>
            </w:r>
          </w:p>
        </w:tc>
        <w:tc>
          <w:tcPr>
            <w:tcW w:w="3615" w:type="dxa"/>
            <w:shd w:val="clear" w:color="auto" w:fill="auto"/>
            <w:vAlign w:val="center"/>
          </w:tcPr>
          <w:p w14:paraId="3D0E81C5"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l-GR" w:eastAsia="el-GR"/>
              </w:rPr>
              <w:t>Tetrahydrofuran, for analysis</w:t>
            </w:r>
          </w:p>
        </w:tc>
        <w:tc>
          <w:tcPr>
            <w:tcW w:w="1422" w:type="dxa"/>
            <w:shd w:val="clear" w:color="auto" w:fill="auto"/>
            <w:vAlign w:val="center"/>
          </w:tcPr>
          <w:p w14:paraId="70953D2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2,5lt</w:t>
            </w:r>
          </w:p>
        </w:tc>
        <w:tc>
          <w:tcPr>
            <w:tcW w:w="1095" w:type="dxa"/>
            <w:shd w:val="clear" w:color="auto" w:fill="auto"/>
            <w:vAlign w:val="center"/>
          </w:tcPr>
          <w:p w14:paraId="2857F22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10</w:t>
            </w:r>
          </w:p>
        </w:tc>
        <w:tc>
          <w:tcPr>
            <w:tcW w:w="1045" w:type="dxa"/>
            <w:vAlign w:val="center"/>
          </w:tcPr>
          <w:p w14:paraId="50F1E57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AFBCBA8"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D91D945" w14:textId="77777777" w:rsidTr="00BF73F0">
        <w:trPr>
          <w:trHeight w:val="841"/>
          <w:jc w:val="center"/>
        </w:trPr>
        <w:tc>
          <w:tcPr>
            <w:tcW w:w="512" w:type="dxa"/>
            <w:shd w:val="clear" w:color="auto" w:fill="auto"/>
            <w:vAlign w:val="center"/>
          </w:tcPr>
          <w:p w14:paraId="7A8FDE6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30</w:t>
            </w:r>
          </w:p>
        </w:tc>
        <w:tc>
          <w:tcPr>
            <w:tcW w:w="2209" w:type="dxa"/>
            <w:vAlign w:val="center"/>
          </w:tcPr>
          <w:p w14:paraId="7C54CFD0"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Dimethyl sulfoxide</w:t>
            </w:r>
          </w:p>
        </w:tc>
        <w:tc>
          <w:tcPr>
            <w:tcW w:w="3615" w:type="dxa"/>
            <w:shd w:val="clear" w:color="auto" w:fill="auto"/>
            <w:vAlign w:val="center"/>
          </w:tcPr>
          <w:p w14:paraId="5CB5650F"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Dimethyl sulfoxide Hybri-Max, sterile-filtered, BioReagent, suitable for hybridoma, ≥99.7%</w:t>
            </w:r>
          </w:p>
          <w:p w14:paraId="35F2CC16"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 xml:space="preserve">Σε συσκευασία: 5 αμπούλες </w:t>
            </w:r>
            <w:r w:rsidRPr="000C589E">
              <w:rPr>
                <w:rFonts w:ascii="Segoe UI" w:hAnsi="Segoe UI" w:cs="Segoe UI"/>
                <w:color w:val="000000"/>
                <w:sz w:val="16"/>
                <w:szCs w:val="16"/>
                <w:lang w:val="el-GR" w:eastAsia="el-GR"/>
              </w:rPr>
              <w:t>των</w:t>
            </w:r>
            <w:r w:rsidRPr="000C589E">
              <w:rPr>
                <w:rFonts w:ascii="Segoe UI" w:hAnsi="Segoe UI" w:cs="Segoe UI"/>
                <w:sz w:val="16"/>
                <w:szCs w:val="16"/>
                <w:lang w:val="el-GR" w:eastAsia="el-GR"/>
              </w:rPr>
              <w:t xml:space="preserve"> 5 ml (5</w:t>
            </w:r>
            <w:r w:rsidRPr="000C589E">
              <w:rPr>
                <w:rFonts w:ascii="Segoe UI" w:hAnsi="Segoe UI" w:cs="Segoe UI"/>
                <w:color w:val="000000"/>
                <w:sz w:val="16"/>
                <w:szCs w:val="16"/>
                <w:lang w:val="el-GR" w:eastAsia="el-GR"/>
              </w:rPr>
              <w:t xml:space="preserve"> x</w:t>
            </w:r>
            <w:r w:rsidRPr="000C589E">
              <w:rPr>
                <w:rFonts w:ascii="Segoe UI" w:hAnsi="Segoe UI" w:cs="Segoe UI"/>
                <w:sz w:val="16"/>
                <w:szCs w:val="16"/>
                <w:lang w:val="el-GR" w:eastAsia="el-GR"/>
              </w:rPr>
              <w:t xml:space="preserve"> 5 ml)</w:t>
            </w:r>
          </w:p>
        </w:tc>
        <w:tc>
          <w:tcPr>
            <w:tcW w:w="1422" w:type="dxa"/>
            <w:shd w:val="clear" w:color="auto" w:fill="auto"/>
            <w:vAlign w:val="center"/>
          </w:tcPr>
          <w:p w14:paraId="3E8C477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Τεμ</w:t>
            </w:r>
          </w:p>
        </w:tc>
        <w:tc>
          <w:tcPr>
            <w:tcW w:w="1095" w:type="dxa"/>
            <w:shd w:val="clear" w:color="auto" w:fill="auto"/>
            <w:vAlign w:val="center"/>
          </w:tcPr>
          <w:p w14:paraId="269DF05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141A83E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8436BF7"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BD1C2B5" w14:textId="77777777" w:rsidTr="00BF73F0">
        <w:trPr>
          <w:trHeight w:val="432"/>
          <w:jc w:val="center"/>
        </w:trPr>
        <w:tc>
          <w:tcPr>
            <w:tcW w:w="512" w:type="dxa"/>
            <w:shd w:val="clear" w:color="auto" w:fill="auto"/>
            <w:vAlign w:val="center"/>
          </w:tcPr>
          <w:p w14:paraId="4F48ED2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31</w:t>
            </w:r>
          </w:p>
        </w:tc>
        <w:tc>
          <w:tcPr>
            <w:tcW w:w="2209" w:type="dxa"/>
            <w:vAlign w:val="center"/>
          </w:tcPr>
          <w:p w14:paraId="3BBFD1A2"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HEPES</w:t>
            </w:r>
          </w:p>
        </w:tc>
        <w:tc>
          <w:tcPr>
            <w:tcW w:w="3615" w:type="dxa"/>
            <w:shd w:val="clear" w:color="auto" w:fill="auto"/>
            <w:vAlign w:val="center"/>
          </w:tcPr>
          <w:p w14:paraId="48D9F81C"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color w:val="000000"/>
                <w:sz w:val="16"/>
                <w:szCs w:val="16"/>
                <w:lang w:val="el-GR" w:eastAsia="el-GR"/>
              </w:rPr>
              <w:t xml:space="preserve">HEPES, κρυσταλλικό, καθαρότητα ≥99.5%, ικανό να ρυθμίζει το </w:t>
            </w:r>
            <w:r w:rsidRPr="000C589E">
              <w:rPr>
                <w:rFonts w:ascii="Segoe UI" w:hAnsi="Segoe UI" w:cs="Segoe UI"/>
                <w:color w:val="000000"/>
                <w:sz w:val="16"/>
                <w:szCs w:val="16"/>
                <w:lang w:val="en-US" w:eastAsia="el-GR"/>
              </w:rPr>
              <w:t>pH</w:t>
            </w:r>
            <w:r w:rsidRPr="000C589E">
              <w:rPr>
                <w:rFonts w:ascii="Segoe UI" w:hAnsi="Segoe UI" w:cs="Segoe UI"/>
                <w:color w:val="000000"/>
                <w:sz w:val="16"/>
                <w:szCs w:val="16"/>
                <w:lang w:val="el-GR" w:eastAsia="el-GR"/>
              </w:rPr>
              <w:t xml:space="preserve"> στα 6.8 – 8.2</w:t>
            </w:r>
          </w:p>
        </w:tc>
        <w:tc>
          <w:tcPr>
            <w:tcW w:w="1422" w:type="dxa"/>
            <w:shd w:val="clear" w:color="auto" w:fill="auto"/>
            <w:vAlign w:val="center"/>
          </w:tcPr>
          <w:p w14:paraId="6D10363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100g</w:t>
            </w:r>
          </w:p>
        </w:tc>
        <w:tc>
          <w:tcPr>
            <w:tcW w:w="1095" w:type="dxa"/>
            <w:shd w:val="clear" w:color="auto" w:fill="auto"/>
            <w:vAlign w:val="center"/>
          </w:tcPr>
          <w:p w14:paraId="21FCD95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7C2A8DB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78C48CE"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098FA19" w14:textId="77777777" w:rsidTr="00BF73F0">
        <w:trPr>
          <w:trHeight w:val="424"/>
          <w:jc w:val="center"/>
        </w:trPr>
        <w:tc>
          <w:tcPr>
            <w:tcW w:w="512" w:type="dxa"/>
            <w:shd w:val="clear" w:color="auto" w:fill="auto"/>
            <w:vAlign w:val="center"/>
          </w:tcPr>
          <w:p w14:paraId="2927524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32</w:t>
            </w:r>
          </w:p>
        </w:tc>
        <w:tc>
          <w:tcPr>
            <w:tcW w:w="2209" w:type="dxa"/>
            <w:vAlign w:val="center"/>
          </w:tcPr>
          <w:p w14:paraId="648B3970"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HEPES sodium salt</w:t>
            </w:r>
          </w:p>
        </w:tc>
        <w:tc>
          <w:tcPr>
            <w:tcW w:w="3615" w:type="dxa"/>
            <w:shd w:val="clear" w:color="auto" w:fill="auto"/>
            <w:vAlign w:val="center"/>
          </w:tcPr>
          <w:p w14:paraId="4C2775DF"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n-US" w:eastAsia="el-GR"/>
              </w:rPr>
              <w:t>HEPES sodium salt, BioPerformanCertified, suitable for cell culture, ≥99.5%</w:t>
            </w:r>
          </w:p>
        </w:tc>
        <w:tc>
          <w:tcPr>
            <w:tcW w:w="1422" w:type="dxa"/>
            <w:shd w:val="clear" w:color="auto" w:fill="auto"/>
            <w:vAlign w:val="center"/>
          </w:tcPr>
          <w:p w14:paraId="20E1D35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100g</w:t>
            </w:r>
          </w:p>
        </w:tc>
        <w:tc>
          <w:tcPr>
            <w:tcW w:w="1095" w:type="dxa"/>
            <w:shd w:val="clear" w:color="auto" w:fill="auto"/>
            <w:vAlign w:val="center"/>
          </w:tcPr>
          <w:p w14:paraId="1275769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3F534B5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97ECD5A"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258B56F" w14:textId="77777777" w:rsidTr="00BF73F0">
        <w:trPr>
          <w:trHeight w:val="544"/>
          <w:jc w:val="center"/>
        </w:trPr>
        <w:tc>
          <w:tcPr>
            <w:tcW w:w="512" w:type="dxa"/>
            <w:shd w:val="clear" w:color="auto" w:fill="auto"/>
            <w:vAlign w:val="center"/>
          </w:tcPr>
          <w:p w14:paraId="57BF430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33</w:t>
            </w:r>
          </w:p>
        </w:tc>
        <w:tc>
          <w:tcPr>
            <w:tcW w:w="2209" w:type="dxa"/>
            <w:vAlign w:val="center"/>
          </w:tcPr>
          <w:p w14:paraId="5F7C7635"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D-(–)-2-Amino-5-phosphonopentanoic Acid</w:t>
            </w:r>
          </w:p>
        </w:tc>
        <w:tc>
          <w:tcPr>
            <w:tcW w:w="3615" w:type="dxa"/>
            <w:shd w:val="clear" w:color="auto" w:fill="auto"/>
            <w:vAlign w:val="center"/>
          </w:tcPr>
          <w:p w14:paraId="44CFAE57"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color w:val="000000"/>
                <w:sz w:val="16"/>
                <w:szCs w:val="16"/>
                <w:lang w:val="el-GR" w:eastAsia="el-GR"/>
              </w:rPr>
              <w:t>D-(–)-2-Amino-5-phosphonopentanoic Acid, κρυσταλλικό, καθαρότητα ≥97%,διαλυτότητα στο Η</w:t>
            </w:r>
            <w:r w:rsidRPr="000C589E">
              <w:rPr>
                <w:rFonts w:ascii="Segoe UI" w:hAnsi="Segoe UI" w:cs="Segoe UI"/>
                <w:color w:val="000000"/>
                <w:sz w:val="16"/>
                <w:szCs w:val="16"/>
                <w:vertAlign w:val="subscript"/>
                <w:lang w:val="el-GR" w:eastAsia="el-GR"/>
              </w:rPr>
              <w:t>2</w:t>
            </w:r>
            <w:r w:rsidRPr="000C589E">
              <w:rPr>
                <w:rFonts w:ascii="Segoe UI" w:hAnsi="Segoe UI" w:cs="Segoe UI"/>
                <w:color w:val="000000"/>
                <w:sz w:val="16"/>
                <w:szCs w:val="16"/>
                <w:lang w:val="el-GR" w:eastAsia="el-GR"/>
              </w:rPr>
              <w:t>Ο: 1</w:t>
            </w:r>
            <w:r w:rsidRPr="000C589E">
              <w:rPr>
                <w:rFonts w:ascii="Segoe UI" w:hAnsi="Segoe UI" w:cs="Segoe UI"/>
                <w:color w:val="000000"/>
                <w:sz w:val="16"/>
                <w:szCs w:val="16"/>
                <w:lang w:val="en-US" w:eastAsia="el-GR"/>
              </w:rPr>
              <w:t>mg</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ml</w:t>
            </w:r>
          </w:p>
        </w:tc>
        <w:tc>
          <w:tcPr>
            <w:tcW w:w="1422" w:type="dxa"/>
            <w:shd w:val="clear" w:color="auto" w:fill="auto"/>
            <w:vAlign w:val="center"/>
          </w:tcPr>
          <w:p w14:paraId="6E60065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5mg</w:t>
            </w:r>
          </w:p>
        </w:tc>
        <w:tc>
          <w:tcPr>
            <w:tcW w:w="1095" w:type="dxa"/>
            <w:shd w:val="clear" w:color="auto" w:fill="auto"/>
            <w:vAlign w:val="center"/>
          </w:tcPr>
          <w:p w14:paraId="74DFFD1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3</w:t>
            </w:r>
          </w:p>
        </w:tc>
        <w:tc>
          <w:tcPr>
            <w:tcW w:w="1045" w:type="dxa"/>
            <w:vAlign w:val="center"/>
          </w:tcPr>
          <w:p w14:paraId="4FFC375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9E3C712"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0FA6E03" w14:textId="77777777" w:rsidTr="00BF73F0">
        <w:trPr>
          <w:trHeight w:val="841"/>
          <w:jc w:val="center"/>
        </w:trPr>
        <w:tc>
          <w:tcPr>
            <w:tcW w:w="512" w:type="dxa"/>
            <w:shd w:val="clear" w:color="auto" w:fill="auto"/>
            <w:vAlign w:val="center"/>
          </w:tcPr>
          <w:p w14:paraId="3035507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34</w:t>
            </w:r>
          </w:p>
        </w:tc>
        <w:tc>
          <w:tcPr>
            <w:tcW w:w="2209" w:type="dxa"/>
            <w:vAlign w:val="center"/>
          </w:tcPr>
          <w:p w14:paraId="085DE491"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CNQX disodium salt hydrate</w:t>
            </w:r>
          </w:p>
        </w:tc>
        <w:tc>
          <w:tcPr>
            <w:tcW w:w="3615" w:type="dxa"/>
            <w:shd w:val="clear" w:color="auto" w:fill="auto"/>
            <w:vAlign w:val="center"/>
          </w:tcPr>
          <w:p w14:paraId="15164CA5"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color w:val="000000"/>
                <w:sz w:val="16"/>
                <w:szCs w:val="16"/>
                <w:lang w:val="el-GR" w:eastAsia="el-GR"/>
              </w:rPr>
              <w:t xml:space="preserve">CNQX disodium salt hydrate, κρυσταλικό, καθαρότητα ≥98%, Να έχει διαλυτότητα σε </w:t>
            </w:r>
            <w:r w:rsidRPr="000C589E">
              <w:rPr>
                <w:rFonts w:ascii="Segoe UI" w:hAnsi="Segoe UI" w:cs="Segoe UI"/>
                <w:color w:val="000000"/>
                <w:sz w:val="16"/>
                <w:szCs w:val="16"/>
                <w:lang w:val="en-US" w:eastAsia="el-GR"/>
              </w:rPr>
              <w:t>DMSO</w:t>
            </w:r>
            <w:r w:rsidRPr="000C589E">
              <w:rPr>
                <w:rFonts w:ascii="Segoe UI" w:hAnsi="Segoe UI" w:cs="Segoe UI"/>
                <w:color w:val="000000"/>
                <w:sz w:val="16"/>
                <w:szCs w:val="16"/>
                <w:lang w:val="el-GR" w:eastAsia="el-GR"/>
              </w:rPr>
              <w:t xml:space="preserve"> &gt;20 </w:t>
            </w:r>
            <w:r w:rsidRPr="000C589E">
              <w:rPr>
                <w:rFonts w:ascii="Segoe UI" w:hAnsi="Segoe UI" w:cs="Segoe UI"/>
                <w:color w:val="000000"/>
                <w:sz w:val="16"/>
                <w:szCs w:val="16"/>
                <w:lang w:val="en-US" w:eastAsia="el-GR"/>
              </w:rPr>
              <w:t>mg</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ml</w:t>
            </w:r>
            <w:r w:rsidRPr="000C589E">
              <w:rPr>
                <w:rFonts w:ascii="Segoe UI" w:hAnsi="Segoe UI" w:cs="Segoe UI"/>
                <w:color w:val="000000"/>
                <w:sz w:val="16"/>
                <w:szCs w:val="16"/>
                <w:lang w:val="el-GR" w:eastAsia="el-GR"/>
              </w:rPr>
              <w:t xml:space="preserve"> και διαλυτότητα στο Η2Ο &gt;5</w:t>
            </w:r>
            <w:r w:rsidRPr="000C589E">
              <w:rPr>
                <w:rFonts w:ascii="Segoe UI" w:hAnsi="Segoe UI" w:cs="Segoe UI"/>
                <w:color w:val="000000"/>
                <w:sz w:val="16"/>
                <w:szCs w:val="16"/>
                <w:lang w:val="en-US" w:eastAsia="el-GR"/>
              </w:rPr>
              <w:t>mg</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ml</w:t>
            </w:r>
          </w:p>
        </w:tc>
        <w:tc>
          <w:tcPr>
            <w:tcW w:w="1422" w:type="dxa"/>
            <w:shd w:val="clear" w:color="auto" w:fill="auto"/>
            <w:vAlign w:val="center"/>
          </w:tcPr>
          <w:p w14:paraId="138711B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25mg</w:t>
            </w:r>
          </w:p>
        </w:tc>
        <w:tc>
          <w:tcPr>
            <w:tcW w:w="1095" w:type="dxa"/>
            <w:shd w:val="clear" w:color="auto" w:fill="auto"/>
            <w:vAlign w:val="center"/>
          </w:tcPr>
          <w:p w14:paraId="3FC0313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4B2BDAC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C73C932"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D16A1E7" w14:textId="77777777" w:rsidTr="00BF73F0">
        <w:trPr>
          <w:trHeight w:val="323"/>
          <w:jc w:val="center"/>
        </w:trPr>
        <w:tc>
          <w:tcPr>
            <w:tcW w:w="512" w:type="dxa"/>
            <w:shd w:val="clear" w:color="auto" w:fill="auto"/>
            <w:vAlign w:val="center"/>
          </w:tcPr>
          <w:p w14:paraId="125B43D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35</w:t>
            </w:r>
          </w:p>
        </w:tc>
        <w:tc>
          <w:tcPr>
            <w:tcW w:w="2209" w:type="dxa"/>
            <w:vAlign w:val="center"/>
          </w:tcPr>
          <w:p w14:paraId="5245F494"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1(S),9(R)-(−)-Bicuculline methiodide</w:t>
            </w:r>
          </w:p>
        </w:tc>
        <w:tc>
          <w:tcPr>
            <w:tcW w:w="3615" w:type="dxa"/>
            <w:shd w:val="clear" w:color="auto" w:fill="auto"/>
            <w:vAlign w:val="center"/>
          </w:tcPr>
          <w:p w14:paraId="60C4C66D"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color w:val="000000"/>
                <w:sz w:val="16"/>
                <w:szCs w:val="16"/>
                <w:lang w:val="el-GR" w:eastAsia="el-GR"/>
              </w:rPr>
              <w:t>1(S),9(R)-(−)-Bicuculline methiodide, ≥95.0%, διαλυτότητα στο Η</w:t>
            </w:r>
            <w:r w:rsidRPr="000C589E">
              <w:rPr>
                <w:rFonts w:ascii="Segoe UI" w:hAnsi="Segoe UI" w:cs="Segoe UI"/>
                <w:color w:val="000000"/>
                <w:sz w:val="16"/>
                <w:szCs w:val="16"/>
                <w:vertAlign w:val="subscript"/>
                <w:lang w:val="el-GR" w:eastAsia="el-GR"/>
              </w:rPr>
              <w:t>2</w:t>
            </w:r>
            <w:r w:rsidRPr="000C589E">
              <w:rPr>
                <w:rFonts w:ascii="Segoe UI" w:hAnsi="Segoe UI" w:cs="Segoe UI"/>
                <w:color w:val="000000"/>
                <w:sz w:val="16"/>
                <w:szCs w:val="16"/>
                <w:lang w:val="el-GR" w:eastAsia="el-GR"/>
              </w:rPr>
              <w:t>Ο: 10</w:t>
            </w:r>
            <w:r w:rsidRPr="000C589E">
              <w:rPr>
                <w:rFonts w:ascii="Segoe UI" w:hAnsi="Segoe UI" w:cs="Segoe UI"/>
                <w:color w:val="000000"/>
                <w:sz w:val="16"/>
                <w:szCs w:val="16"/>
                <w:lang w:val="en-US" w:eastAsia="el-GR"/>
              </w:rPr>
              <w:t>mg</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ml</w:t>
            </w:r>
          </w:p>
        </w:tc>
        <w:tc>
          <w:tcPr>
            <w:tcW w:w="1422" w:type="dxa"/>
            <w:shd w:val="clear" w:color="auto" w:fill="auto"/>
            <w:vAlign w:val="center"/>
          </w:tcPr>
          <w:p w14:paraId="77FD3CA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10mg</w:t>
            </w:r>
          </w:p>
        </w:tc>
        <w:tc>
          <w:tcPr>
            <w:tcW w:w="1095" w:type="dxa"/>
            <w:shd w:val="clear" w:color="auto" w:fill="auto"/>
            <w:vAlign w:val="center"/>
          </w:tcPr>
          <w:p w14:paraId="490DCD6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318ED64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FBFD336"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000DEDC" w14:textId="77777777" w:rsidTr="00BF73F0">
        <w:trPr>
          <w:trHeight w:val="841"/>
          <w:jc w:val="center"/>
        </w:trPr>
        <w:tc>
          <w:tcPr>
            <w:tcW w:w="512" w:type="dxa"/>
            <w:shd w:val="clear" w:color="auto" w:fill="auto"/>
            <w:vAlign w:val="center"/>
          </w:tcPr>
          <w:p w14:paraId="384DC1E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36</w:t>
            </w:r>
          </w:p>
        </w:tc>
        <w:tc>
          <w:tcPr>
            <w:tcW w:w="2209" w:type="dxa"/>
            <w:vAlign w:val="center"/>
          </w:tcPr>
          <w:p w14:paraId="1A13BFF7"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Γυάλινοι Τριχοειδείς Σωλήνες</w:t>
            </w:r>
          </w:p>
        </w:tc>
        <w:tc>
          <w:tcPr>
            <w:tcW w:w="3615" w:type="dxa"/>
            <w:shd w:val="clear" w:color="auto" w:fill="auto"/>
            <w:vAlign w:val="center"/>
          </w:tcPr>
          <w:p w14:paraId="02B81770"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Γυαλινοι Τριχοειδεις Σωληνες Borosilicate, μηκους 100 mm, εξω/εσω διάμετρος (OD/ID) 1.5 / 0.84 mm, Filament/Fire Polished, ποσότητα: 300, WPI 1B150F-4  ή αντίστοιχο άλλου οίκου</w:t>
            </w:r>
          </w:p>
        </w:tc>
        <w:tc>
          <w:tcPr>
            <w:tcW w:w="1422" w:type="dxa"/>
            <w:shd w:val="clear" w:color="auto" w:fill="auto"/>
            <w:vAlign w:val="center"/>
          </w:tcPr>
          <w:p w14:paraId="6B67D9B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Πακ</w:t>
            </w:r>
          </w:p>
        </w:tc>
        <w:tc>
          <w:tcPr>
            <w:tcW w:w="1095" w:type="dxa"/>
            <w:shd w:val="clear" w:color="auto" w:fill="auto"/>
            <w:vAlign w:val="center"/>
          </w:tcPr>
          <w:p w14:paraId="0A17F38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53E6A63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2833E7B"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C90DBBF" w14:textId="77777777" w:rsidTr="00BF73F0">
        <w:trPr>
          <w:trHeight w:val="841"/>
          <w:jc w:val="center"/>
        </w:trPr>
        <w:tc>
          <w:tcPr>
            <w:tcW w:w="512" w:type="dxa"/>
            <w:shd w:val="clear" w:color="auto" w:fill="auto"/>
            <w:vAlign w:val="center"/>
          </w:tcPr>
          <w:p w14:paraId="0C72602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lastRenderedPageBreak/>
              <w:t>37</w:t>
            </w:r>
          </w:p>
        </w:tc>
        <w:tc>
          <w:tcPr>
            <w:tcW w:w="2209" w:type="dxa"/>
            <w:vAlign w:val="center"/>
          </w:tcPr>
          <w:p w14:paraId="1ADFCE40"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Γυάλινοι Τριχοειδείς Σωλήνες  λεπτού τοιχώματος</w:t>
            </w:r>
          </w:p>
        </w:tc>
        <w:tc>
          <w:tcPr>
            <w:tcW w:w="3615" w:type="dxa"/>
            <w:shd w:val="clear" w:color="auto" w:fill="auto"/>
            <w:vAlign w:val="center"/>
          </w:tcPr>
          <w:p w14:paraId="16F8406C"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Γυαλινοι τριχοειδείς σωλήνες Borosilicate, μηκους 100 mm, εξω/εσω διάμετρος (OD/ID) 1.5 / 1.12 mm, με Filament, ποσότητα: 225,</w:t>
            </w:r>
          </w:p>
          <w:p w14:paraId="4CCC3A89"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color w:val="000000"/>
                <w:sz w:val="16"/>
                <w:szCs w:val="16"/>
                <w:lang w:val="el-GR" w:eastAsia="el-GR"/>
              </w:rPr>
              <w:t>WPI TW150F-4 ή αντίστοιχο άλλου οίκου</w:t>
            </w:r>
          </w:p>
        </w:tc>
        <w:tc>
          <w:tcPr>
            <w:tcW w:w="1422" w:type="dxa"/>
            <w:shd w:val="clear" w:color="auto" w:fill="auto"/>
            <w:vAlign w:val="center"/>
          </w:tcPr>
          <w:p w14:paraId="51EE88A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Πακ</w:t>
            </w:r>
          </w:p>
        </w:tc>
        <w:tc>
          <w:tcPr>
            <w:tcW w:w="1095" w:type="dxa"/>
            <w:shd w:val="clear" w:color="auto" w:fill="auto"/>
            <w:vAlign w:val="center"/>
          </w:tcPr>
          <w:p w14:paraId="46FDB50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4</w:t>
            </w:r>
          </w:p>
        </w:tc>
        <w:tc>
          <w:tcPr>
            <w:tcW w:w="1045" w:type="dxa"/>
            <w:vAlign w:val="center"/>
          </w:tcPr>
          <w:p w14:paraId="0E15B9A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27F669F"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D4FC3DA" w14:textId="77777777" w:rsidTr="00BF73F0">
        <w:trPr>
          <w:trHeight w:val="841"/>
          <w:jc w:val="center"/>
        </w:trPr>
        <w:tc>
          <w:tcPr>
            <w:tcW w:w="512" w:type="dxa"/>
            <w:shd w:val="clear" w:color="auto" w:fill="auto"/>
            <w:vAlign w:val="center"/>
          </w:tcPr>
          <w:p w14:paraId="7C4AFD2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38</w:t>
            </w:r>
          </w:p>
        </w:tc>
        <w:tc>
          <w:tcPr>
            <w:tcW w:w="2209" w:type="dxa"/>
            <w:vAlign w:val="center"/>
          </w:tcPr>
          <w:p w14:paraId="63DDFDE1"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Γυάλινοι Τριχοειδείς Σωλήνες μικρού μήκους</w:t>
            </w:r>
          </w:p>
          <w:p w14:paraId="56619CBE" w14:textId="77777777" w:rsidR="000900C1" w:rsidRPr="000C589E" w:rsidRDefault="000900C1" w:rsidP="00BF73F0">
            <w:pPr>
              <w:suppressAutoHyphens w:val="0"/>
              <w:spacing w:after="0"/>
              <w:jc w:val="left"/>
              <w:rPr>
                <w:rFonts w:ascii="Segoe UI" w:hAnsi="Segoe UI" w:cs="Segoe UI"/>
                <w:sz w:val="16"/>
                <w:szCs w:val="16"/>
                <w:lang w:val="el-GR" w:eastAsia="el-GR"/>
              </w:rPr>
            </w:pPr>
          </w:p>
        </w:tc>
        <w:tc>
          <w:tcPr>
            <w:tcW w:w="3615" w:type="dxa"/>
            <w:shd w:val="clear" w:color="auto" w:fill="auto"/>
            <w:vAlign w:val="center"/>
          </w:tcPr>
          <w:p w14:paraId="79C7167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Γυαλινοι τριχοειδείς σωλήνες Borosilicate, μηκους76 mm, εξω/εσω διάμετρος (OD/ID) 1.5 / 1.12 mm; με Filament, ποσότητα: 225</w:t>
            </w:r>
          </w:p>
          <w:p w14:paraId="65B5AD38"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color w:val="000000"/>
                <w:sz w:val="16"/>
                <w:szCs w:val="16"/>
                <w:lang w:val="el-GR" w:eastAsia="el-GR"/>
              </w:rPr>
              <w:t>WPI TW150F-3  ή αντίστοιχο άλλου οίκου</w:t>
            </w:r>
          </w:p>
        </w:tc>
        <w:tc>
          <w:tcPr>
            <w:tcW w:w="1422" w:type="dxa"/>
            <w:shd w:val="clear" w:color="auto" w:fill="auto"/>
            <w:vAlign w:val="center"/>
          </w:tcPr>
          <w:p w14:paraId="05C31D0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Πακ</w:t>
            </w:r>
          </w:p>
        </w:tc>
        <w:tc>
          <w:tcPr>
            <w:tcW w:w="1095" w:type="dxa"/>
            <w:shd w:val="clear" w:color="auto" w:fill="auto"/>
            <w:vAlign w:val="center"/>
          </w:tcPr>
          <w:p w14:paraId="293D6DA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34A4B74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E16D756"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3E60437" w14:textId="77777777" w:rsidTr="00BF73F0">
        <w:trPr>
          <w:trHeight w:val="416"/>
          <w:jc w:val="center"/>
        </w:trPr>
        <w:tc>
          <w:tcPr>
            <w:tcW w:w="512" w:type="dxa"/>
            <w:shd w:val="clear" w:color="auto" w:fill="auto"/>
            <w:vAlign w:val="center"/>
          </w:tcPr>
          <w:p w14:paraId="3819523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39</w:t>
            </w:r>
          </w:p>
        </w:tc>
        <w:tc>
          <w:tcPr>
            <w:tcW w:w="2209" w:type="dxa"/>
            <w:vAlign w:val="center"/>
          </w:tcPr>
          <w:p w14:paraId="3E7407E2"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Τips 200μl</w:t>
            </w:r>
          </w:p>
        </w:tc>
        <w:tc>
          <w:tcPr>
            <w:tcW w:w="3615" w:type="dxa"/>
            <w:shd w:val="clear" w:color="auto" w:fill="auto"/>
            <w:vAlign w:val="center"/>
          </w:tcPr>
          <w:p w14:paraId="045F4544"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l-GR" w:eastAsia="el-GR"/>
              </w:rPr>
              <w:t>Τ</w:t>
            </w:r>
            <w:r w:rsidRPr="000C589E">
              <w:rPr>
                <w:rFonts w:ascii="Segoe UI" w:hAnsi="Segoe UI" w:cs="Segoe UI"/>
                <w:color w:val="000000"/>
                <w:sz w:val="16"/>
                <w:szCs w:val="16"/>
                <w:lang w:val="en-US" w:eastAsia="el-GR"/>
              </w:rPr>
              <w:t>ips 200</w:t>
            </w:r>
            <w:r w:rsidRPr="000C589E">
              <w:rPr>
                <w:rFonts w:ascii="Segoe UI" w:hAnsi="Segoe UI" w:cs="Segoe UI"/>
                <w:color w:val="000000"/>
                <w:sz w:val="16"/>
                <w:szCs w:val="16"/>
                <w:lang w:val="el-GR" w:eastAsia="el-GR"/>
              </w:rPr>
              <w:t>μ</w:t>
            </w:r>
            <w:r w:rsidRPr="000C589E">
              <w:rPr>
                <w:rFonts w:ascii="Segoe UI" w:hAnsi="Segoe UI" w:cs="Segoe UI"/>
                <w:color w:val="000000"/>
                <w:sz w:val="16"/>
                <w:szCs w:val="16"/>
                <w:lang w:val="en-US" w:eastAsia="el-GR"/>
              </w:rPr>
              <w:t>l,  for micropipettes Eppendorf type</w:t>
            </w:r>
          </w:p>
        </w:tc>
        <w:tc>
          <w:tcPr>
            <w:tcW w:w="1422" w:type="dxa"/>
            <w:shd w:val="clear" w:color="auto" w:fill="auto"/>
            <w:vAlign w:val="center"/>
          </w:tcPr>
          <w:p w14:paraId="55F1053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Πακ/1.000</w:t>
            </w:r>
          </w:p>
        </w:tc>
        <w:tc>
          <w:tcPr>
            <w:tcW w:w="1095" w:type="dxa"/>
            <w:shd w:val="clear" w:color="auto" w:fill="auto"/>
            <w:vAlign w:val="center"/>
          </w:tcPr>
          <w:p w14:paraId="1A61DBB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20</w:t>
            </w:r>
          </w:p>
        </w:tc>
        <w:tc>
          <w:tcPr>
            <w:tcW w:w="1045" w:type="dxa"/>
            <w:vAlign w:val="center"/>
          </w:tcPr>
          <w:p w14:paraId="3736889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22300E4"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97C5345" w14:textId="77777777" w:rsidTr="00BF73F0">
        <w:trPr>
          <w:trHeight w:val="410"/>
          <w:jc w:val="center"/>
        </w:trPr>
        <w:tc>
          <w:tcPr>
            <w:tcW w:w="512" w:type="dxa"/>
            <w:shd w:val="clear" w:color="auto" w:fill="auto"/>
            <w:vAlign w:val="center"/>
          </w:tcPr>
          <w:p w14:paraId="3A3CA69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40</w:t>
            </w:r>
          </w:p>
        </w:tc>
        <w:tc>
          <w:tcPr>
            <w:tcW w:w="2209" w:type="dxa"/>
            <w:vAlign w:val="center"/>
          </w:tcPr>
          <w:p w14:paraId="43CEFACB"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Τips 1.000μl</w:t>
            </w:r>
          </w:p>
        </w:tc>
        <w:tc>
          <w:tcPr>
            <w:tcW w:w="3615" w:type="dxa"/>
            <w:shd w:val="clear" w:color="auto" w:fill="auto"/>
            <w:vAlign w:val="center"/>
          </w:tcPr>
          <w:p w14:paraId="767809B8"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l-GR" w:eastAsia="el-GR"/>
              </w:rPr>
              <w:t>Τ</w:t>
            </w:r>
            <w:r w:rsidRPr="000C589E">
              <w:rPr>
                <w:rFonts w:ascii="Segoe UI" w:hAnsi="Segoe UI" w:cs="Segoe UI"/>
                <w:color w:val="000000"/>
                <w:sz w:val="16"/>
                <w:szCs w:val="16"/>
                <w:lang w:val="en-US" w:eastAsia="el-GR"/>
              </w:rPr>
              <w:t>ips 1.000</w:t>
            </w:r>
            <w:r w:rsidRPr="000C589E">
              <w:rPr>
                <w:rFonts w:ascii="Segoe UI" w:hAnsi="Segoe UI" w:cs="Segoe UI"/>
                <w:color w:val="000000"/>
                <w:sz w:val="16"/>
                <w:szCs w:val="16"/>
                <w:lang w:val="el-GR" w:eastAsia="el-GR"/>
              </w:rPr>
              <w:t>μ</w:t>
            </w:r>
            <w:r w:rsidRPr="000C589E">
              <w:rPr>
                <w:rFonts w:ascii="Segoe UI" w:hAnsi="Segoe UI" w:cs="Segoe UI"/>
                <w:color w:val="000000"/>
                <w:sz w:val="16"/>
                <w:szCs w:val="16"/>
                <w:lang w:val="en-US" w:eastAsia="el-GR"/>
              </w:rPr>
              <w:t>l,  for micropipettes Eppendorf type</w:t>
            </w:r>
          </w:p>
        </w:tc>
        <w:tc>
          <w:tcPr>
            <w:tcW w:w="1422" w:type="dxa"/>
            <w:shd w:val="clear" w:color="auto" w:fill="auto"/>
            <w:vAlign w:val="center"/>
          </w:tcPr>
          <w:p w14:paraId="7619DF1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Πακ/1.000</w:t>
            </w:r>
          </w:p>
        </w:tc>
        <w:tc>
          <w:tcPr>
            <w:tcW w:w="1095" w:type="dxa"/>
            <w:shd w:val="clear" w:color="auto" w:fill="auto"/>
            <w:vAlign w:val="center"/>
          </w:tcPr>
          <w:p w14:paraId="599049F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20</w:t>
            </w:r>
          </w:p>
        </w:tc>
        <w:tc>
          <w:tcPr>
            <w:tcW w:w="1045" w:type="dxa"/>
            <w:vAlign w:val="center"/>
          </w:tcPr>
          <w:p w14:paraId="0F71CBF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BAA90A9"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C5326EF" w14:textId="77777777" w:rsidTr="00BF73F0">
        <w:trPr>
          <w:trHeight w:val="412"/>
          <w:jc w:val="center"/>
        </w:trPr>
        <w:tc>
          <w:tcPr>
            <w:tcW w:w="512" w:type="dxa"/>
            <w:shd w:val="clear" w:color="auto" w:fill="auto"/>
            <w:vAlign w:val="center"/>
          </w:tcPr>
          <w:p w14:paraId="319380E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41</w:t>
            </w:r>
          </w:p>
        </w:tc>
        <w:tc>
          <w:tcPr>
            <w:tcW w:w="2209" w:type="dxa"/>
            <w:vAlign w:val="center"/>
          </w:tcPr>
          <w:p w14:paraId="02C48A5E"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Potassium chromate</w:t>
            </w:r>
          </w:p>
        </w:tc>
        <w:tc>
          <w:tcPr>
            <w:tcW w:w="3615" w:type="dxa"/>
            <w:shd w:val="clear" w:color="auto" w:fill="auto"/>
            <w:vAlign w:val="center"/>
          </w:tcPr>
          <w:p w14:paraId="48FCDBF7"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n-US" w:eastAsia="el-GR"/>
              </w:rPr>
              <w:t xml:space="preserve">Potassium chromate, </w:t>
            </w:r>
            <w:r w:rsidRPr="000C589E">
              <w:rPr>
                <w:rFonts w:ascii="Segoe UI" w:hAnsi="Segoe UI" w:cs="Segoe UI"/>
                <w:color w:val="000000"/>
                <w:sz w:val="16"/>
                <w:szCs w:val="16"/>
                <w:lang w:val="el-GR" w:eastAsia="el-GR"/>
              </w:rPr>
              <w:t>καθαρότητα</w:t>
            </w:r>
            <w:r w:rsidRPr="000C589E">
              <w:rPr>
                <w:rFonts w:ascii="Segoe UI" w:hAnsi="Segoe UI" w:cs="Segoe UI"/>
                <w:color w:val="000000"/>
                <w:sz w:val="16"/>
                <w:szCs w:val="16"/>
                <w:lang w:val="en-US" w:eastAsia="el-GR"/>
              </w:rPr>
              <w:t>: ACS reagent, ≥99.0%</w:t>
            </w:r>
          </w:p>
        </w:tc>
        <w:tc>
          <w:tcPr>
            <w:tcW w:w="1422" w:type="dxa"/>
            <w:shd w:val="clear" w:color="auto" w:fill="auto"/>
            <w:vAlign w:val="center"/>
          </w:tcPr>
          <w:p w14:paraId="278F65D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100g</w:t>
            </w:r>
          </w:p>
        </w:tc>
        <w:tc>
          <w:tcPr>
            <w:tcW w:w="1095" w:type="dxa"/>
            <w:shd w:val="clear" w:color="auto" w:fill="auto"/>
            <w:vAlign w:val="center"/>
          </w:tcPr>
          <w:p w14:paraId="4342515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6237D3A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2BF34A4"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895495A" w14:textId="77777777" w:rsidTr="00BF73F0">
        <w:trPr>
          <w:trHeight w:val="410"/>
          <w:jc w:val="center"/>
        </w:trPr>
        <w:tc>
          <w:tcPr>
            <w:tcW w:w="512" w:type="dxa"/>
            <w:shd w:val="clear" w:color="auto" w:fill="auto"/>
            <w:vAlign w:val="center"/>
          </w:tcPr>
          <w:p w14:paraId="2D0970D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42</w:t>
            </w:r>
          </w:p>
        </w:tc>
        <w:tc>
          <w:tcPr>
            <w:tcW w:w="2209" w:type="dxa"/>
            <w:vAlign w:val="center"/>
          </w:tcPr>
          <w:p w14:paraId="5E3BF0E1"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2,6-Dimethoxyphenol 99%</w:t>
            </w:r>
          </w:p>
        </w:tc>
        <w:tc>
          <w:tcPr>
            <w:tcW w:w="3615" w:type="dxa"/>
            <w:shd w:val="clear" w:color="auto" w:fill="auto"/>
            <w:vAlign w:val="center"/>
          </w:tcPr>
          <w:p w14:paraId="3C94C7B9"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l-GR" w:eastAsia="el-GR"/>
              </w:rPr>
              <w:t>2,6-Dimethoxyphenol, καθαρότητα</w:t>
            </w:r>
            <w:r w:rsidRPr="000C589E">
              <w:rPr>
                <w:rFonts w:ascii="Segoe UI" w:hAnsi="Segoe UI" w:cs="Segoe UI"/>
                <w:color w:val="000000"/>
                <w:sz w:val="16"/>
                <w:szCs w:val="16"/>
                <w:lang w:val="en-US" w:eastAsia="el-GR"/>
              </w:rPr>
              <w:t>:</w:t>
            </w:r>
            <w:r w:rsidRPr="000C589E">
              <w:rPr>
                <w:rFonts w:ascii="Segoe UI" w:hAnsi="Segoe UI" w:cs="Segoe UI"/>
                <w:color w:val="000000"/>
                <w:sz w:val="16"/>
                <w:szCs w:val="16"/>
                <w:lang w:val="el-GR" w:eastAsia="el-GR"/>
              </w:rPr>
              <w:t xml:space="preserve"> 99%</w:t>
            </w:r>
          </w:p>
        </w:tc>
        <w:tc>
          <w:tcPr>
            <w:tcW w:w="1422" w:type="dxa"/>
            <w:shd w:val="clear" w:color="auto" w:fill="auto"/>
            <w:vAlign w:val="center"/>
          </w:tcPr>
          <w:p w14:paraId="32BED1D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25g</w:t>
            </w:r>
          </w:p>
        </w:tc>
        <w:tc>
          <w:tcPr>
            <w:tcW w:w="1095" w:type="dxa"/>
            <w:shd w:val="clear" w:color="auto" w:fill="auto"/>
            <w:vAlign w:val="center"/>
          </w:tcPr>
          <w:p w14:paraId="5D84B91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47BE541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BADE0C8"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C4F76A2" w14:textId="77777777" w:rsidTr="00BF73F0">
        <w:trPr>
          <w:trHeight w:val="288"/>
          <w:jc w:val="center"/>
        </w:trPr>
        <w:tc>
          <w:tcPr>
            <w:tcW w:w="512" w:type="dxa"/>
            <w:shd w:val="clear" w:color="auto" w:fill="auto"/>
            <w:vAlign w:val="center"/>
          </w:tcPr>
          <w:p w14:paraId="622BBC5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43</w:t>
            </w:r>
          </w:p>
        </w:tc>
        <w:tc>
          <w:tcPr>
            <w:tcW w:w="2209" w:type="dxa"/>
            <w:vAlign w:val="center"/>
          </w:tcPr>
          <w:p w14:paraId="42E61E3E"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Casein Peptone Type I</w:t>
            </w:r>
          </w:p>
        </w:tc>
        <w:tc>
          <w:tcPr>
            <w:tcW w:w="3615" w:type="dxa"/>
            <w:shd w:val="clear" w:color="auto" w:fill="auto"/>
            <w:vAlign w:val="center"/>
          </w:tcPr>
          <w:p w14:paraId="1122FDED"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 xml:space="preserve">Casein Peptone Type I. </w:t>
            </w:r>
            <w:r w:rsidRPr="000C589E">
              <w:rPr>
                <w:rFonts w:ascii="Segoe UI" w:hAnsi="Segoe UI" w:cs="Segoe UI"/>
                <w:color w:val="000000"/>
                <w:sz w:val="16"/>
                <w:szCs w:val="16"/>
                <w:lang w:val="el-GR" w:eastAsia="el-GR"/>
              </w:rPr>
              <w:t>Σε</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συσκευασία</w:t>
            </w:r>
            <w:r w:rsidRPr="000C589E">
              <w:rPr>
                <w:rFonts w:ascii="Segoe UI" w:hAnsi="Segoe UI" w:cs="Segoe UI"/>
                <w:color w:val="000000"/>
                <w:sz w:val="16"/>
                <w:szCs w:val="16"/>
                <w:lang w:val="en-US" w:eastAsia="el-GR"/>
              </w:rPr>
              <w:t xml:space="preserve"> 500g</w:t>
            </w:r>
          </w:p>
        </w:tc>
        <w:tc>
          <w:tcPr>
            <w:tcW w:w="1422" w:type="dxa"/>
            <w:shd w:val="clear" w:color="auto" w:fill="auto"/>
            <w:vAlign w:val="center"/>
          </w:tcPr>
          <w:p w14:paraId="067438E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Τεμ</w:t>
            </w:r>
          </w:p>
        </w:tc>
        <w:tc>
          <w:tcPr>
            <w:tcW w:w="1095" w:type="dxa"/>
            <w:shd w:val="clear" w:color="auto" w:fill="auto"/>
            <w:vAlign w:val="center"/>
          </w:tcPr>
          <w:p w14:paraId="33B8AF0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4F2015C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CEF885F"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BFC1307" w14:textId="77777777" w:rsidTr="00BF73F0">
        <w:trPr>
          <w:trHeight w:val="422"/>
          <w:jc w:val="center"/>
        </w:trPr>
        <w:tc>
          <w:tcPr>
            <w:tcW w:w="512" w:type="dxa"/>
            <w:shd w:val="clear" w:color="auto" w:fill="auto"/>
            <w:vAlign w:val="center"/>
          </w:tcPr>
          <w:p w14:paraId="7F8701A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44</w:t>
            </w:r>
          </w:p>
        </w:tc>
        <w:tc>
          <w:tcPr>
            <w:tcW w:w="2209" w:type="dxa"/>
            <w:vAlign w:val="center"/>
          </w:tcPr>
          <w:p w14:paraId="795898CC"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3,5-Dibromo-pyridin-4-ol</w:t>
            </w:r>
          </w:p>
        </w:tc>
        <w:tc>
          <w:tcPr>
            <w:tcW w:w="3615" w:type="dxa"/>
            <w:shd w:val="clear" w:color="auto" w:fill="auto"/>
            <w:vAlign w:val="center"/>
          </w:tcPr>
          <w:p w14:paraId="56EABE9F"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l-GR" w:eastAsia="el-GR"/>
              </w:rPr>
              <w:t>3,5-Dibromo-pyridin-4-ol, καθαρότητα 95%</w:t>
            </w:r>
          </w:p>
        </w:tc>
        <w:tc>
          <w:tcPr>
            <w:tcW w:w="1422" w:type="dxa"/>
            <w:shd w:val="clear" w:color="auto" w:fill="auto"/>
            <w:vAlign w:val="center"/>
          </w:tcPr>
          <w:p w14:paraId="069FC4F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1g</w:t>
            </w:r>
          </w:p>
        </w:tc>
        <w:tc>
          <w:tcPr>
            <w:tcW w:w="1095" w:type="dxa"/>
            <w:shd w:val="clear" w:color="auto" w:fill="auto"/>
            <w:vAlign w:val="center"/>
          </w:tcPr>
          <w:p w14:paraId="3A54CE9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6287396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8B2BCA6"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F288BDE" w14:textId="77777777" w:rsidTr="00BF73F0">
        <w:trPr>
          <w:trHeight w:val="421"/>
          <w:jc w:val="center"/>
        </w:trPr>
        <w:tc>
          <w:tcPr>
            <w:tcW w:w="512" w:type="dxa"/>
            <w:shd w:val="clear" w:color="auto" w:fill="auto"/>
            <w:vAlign w:val="center"/>
          </w:tcPr>
          <w:p w14:paraId="1072F4F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45</w:t>
            </w:r>
          </w:p>
        </w:tc>
        <w:tc>
          <w:tcPr>
            <w:tcW w:w="2209" w:type="dxa"/>
            <w:vAlign w:val="center"/>
          </w:tcPr>
          <w:p w14:paraId="252BB611"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4-Chlorophenyl isothiocyanate</w:t>
            </w:r>
          </w:p>
        </w:tc>
        <w:tc>
          <w:tcPr>
            <w:tcW w:w="3615" w:type="dxa"/>
            <w:shd w:val="clear" w:color="auto" w:fill="auto"/>
            <w:vAlign w:val="center"/>
          </w:tcPr>
          <w:p w14:paraId="18F46EF6"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l-GR" w:eastAsia="el-GR"/>
              </w:rPr>
              <w:t>4-Chlorophenyl isothiocyanate, καθαρότητα 99%</w:t>
            </w:r>
          </w:p>
        </w:tc>
        <w:tc>
          <w:tcPr>
            <w:tcW w:w="1422" w:type="dxa"/>
            <w:shd w:val="clear" w:color="auto" w:fill="auto"/>
            <w:vAlign w:val="center"/>
          </w:tcPr>
          <w:p w14:paraId="7451A37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10g</w:t>
            </w:r>
          </w:p>
        </w:tc>
        <w:tc>
          <w:tcPr>
            <w:tcW w:w="1095" w:type="dxa"/>
            <w:shd w:val="clear" w:color="auto" w:fill="auto"/>
            <w:vAlign w:val="center"/>
          </w:tcPr>
          <w:p w14:paraId="7AF8ECB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3A9EE6B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D054B59"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7B2B540" w14:textId="77777777" w:rsidTr="00BF73F0">
        <w:trPr>
          <w:trHeight w:val="274"/>
          <w:jc w:val="center"/>
        </w:trPr>
        <w:tc>
          <w:tcPr>
            <w:tcW w:w="512" w:type="dxa"/>
            <w:shd w:val="clear" w:color="auto" w:fill="auto"/>
            <w:vAlign w:val="center"/>
          </w:tcPr>
          <w:p w14:paraId="618AAB4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46</w:t>
            </w:r>
          </w:p>
        </w:tc>
        <w:tc>
          <w:tcPr>
            <w:tcW w:w="2209" w:type="dxa"/>
            <w:vAlign w:val="center"/>
          </w:tcPr>
          <w:p w14:paraId="1FD97E4A"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5-(Hydroxymethyl)-1,3-benzenediol</w:t>
            </w:r>
          </w:p>
        </w:tc>
        <w:tc>
          <w:tcPr>
            <w:tcW w:w="3615" w:type="dxa"/>
            <w:shd w:val="clear" w:color="auto" w:fill="auto"/>
            <w:vAlign w:val="center"/>
          </w:tcPr>
          <w:p w14:paraId="75CE98E6"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l-GR" w:eastAsia="el-GR"/>
              </w:rPr>
              <w:t>5-(Hydroxymethyl)-1,3-benzenediol, καθαρότητα 97%</w:t>
            </w:r>
          </w:p>
        </w:tc>
        <w:tc>
          <w:tcPr>
            <w:tcW w:w="1422" w:type="dxa"/>
            <w:shd w:val="clear" w:color="auto" w:fill="auto"/>
            <w:vAlign w:val="center"/>
          </w:tcPr>
          <w:p w14:paraId="11CC9C5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5g</w:t>
            </w:r>
          </w:p>
        </w:tc>
        <w:tc>
          <w:tcPr>
            <w:tcW w:w="1095" w:type="dxa"/>
            <w:shd w:val="clear" w:color="auto" w:fill="auto"/>
            <w:vAlign w:val="center"/>
          </w:tcPr>
          <w:p w14:paraId="7196F8A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47CDA48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72D1606"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E10774C" w14:textId="77777777" w:rsidTr="00BF73F0">
        <w:trPr>
          <w:trHeight w:val="559"/>
          <w:jc w:val="center"/>
        </w:trPr>
        <w:tc>
          <w:tcPr>
            <w:tcW w:w="512" w:type="dxa"/>
            <w:shd w:val="clear" w:color="auto" w:fill="auto"/>
            <w:vAlign w:val="center"/>
          </w:tcPr>
          <w:p w14:paraId="7DE0469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47</w:t>
            </w:r>
          </w:p>
        </w:tc>
        <w:tc>
          <w:tcPr>
            <w:tcW w:w="2209" w:type="dxa"/>
            <w:vAlign w:val="center"/>
          </w:tcPr>
          <w:p w14:paraId="20020A98" w14:textId="77777777" w:rsidR="000900C1" w:rsidRPr="000C589E" w:rsidRDefault="000900C1" w:rsidP="00BF73F0">
            <w:pPr>
              <w:suppressAutoHyphens w:val="0"/>
              <w:spacing w:after="0"/>
              <w:jc w:val="left"/>
              <w:rPr>
                <w:rFonts w:ascii="Segoe UI" w:hAnsi="Segoe UI" w:cs="Segoe UI"/>
                <w:sz w:val="16"/>
                <w:szCs w:val="16"/>
                <w:lang w:val="en-US" w:eastAsia="el-GR"/>
              </w:rPr>
            </w:pPr>
            <w:r w:rsidRPr="000C589E">
              <w:rPr>
                <w:rFonts w:ascii="Segoe UI" w:hAnsi="Segoe UI" w:cs="Segoe UI"/>
                <w:color w:val="000000"/>
                <w:sz w:val="16"/>
                <w:szCs w:val="16"/>
                <w:lang w:val="en-US" w:eastAsia="el-GR"/>
              </w:rPr>
              <w:t>7-(Diethylamino)-4-methyl-2H-chromen-2-one</w:t>
            </w:r>
          </w:p>
        </w:tc>
        <w:tc>
          <w:tcPr>
            <w:tcW w:w="3615" w:type="dxa"/>
            <w:shd w:val="clear" w:color="auto" w:fill="auto"/>
            <w:vAlign w:val="center"/>
          </w:tcPr>
          <w:p w14:paraId="095D31FA"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n-US" w:eastAsia="el-GR"/>
              </w:rPr>
              <w:t xml:space="preserve">7-(Diethylamino)-4-methyl-2H-chromen-2-one, </w:t>
            </w:r>
            <w:r w:rsidRPr="000C589E">
              <w:rPr>
                <w:rFonts w:ascii="Segoe UI" w:hAnsi="Segoe UI" w:cs="Segoe UI"/>
                <w:color w:val="000000"/>
                <w:sz w:val="16"/>
                <w:szCs w:val="16"/>
                <w:lang w:val="el-GR" w:eastAsia="el-GR"/>
              </w:rPr>
              <w:t>καθαρότητα</w:t>
            </w:r>
            <w:r w:rsidRPr="000C589E">
              <w:rPr>
                <w:rFonts w:ascii="Segoe UI" w:hAnsi="Segoe UI" w:cs="Segoe UI"/>
                <w:color w:val="000000"/>
                <w:sz w:val="16"/>
                <w:szCs w:val="16"/>
                <w:lang w:val="en-US" w:eastAsia="el-GR"/>
              </w:rPr>
              <w:t xml:space="preserve"> 95%</w:t>
            </w:r>
          </w:p>
        </w:tc>
        <w:tc>
          <w:tcPr>
            <w:tcW w:w="1422" w:type="dxa"/>
            <w:shd w:val="clear" w:color="auto" w:fill="auto"/>
            <w:vAlign w:val="center"/>
          </w:tcPr>
          <w:p w14:paraId="5753059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100g</w:t>
            </w:r>
          </w:p>
        </w:tc>
        <w:tc>
          <w:tcPr>
            <w:tcW w:w="1095" w:type="dxa"/>
            <w:shd w:val="clear" w:color="auto" w:fill="auto"/>
            <w:vAlign w:val="center"/>
          </w:tcPr>
          <w:p w14:paraId="270AF79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6AC8D4A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59346D0"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BE5BE34" w14:textId="77777777" w:rsidTr="00BF73F0">
        <w:trPr>
          <w:trHeight w:val="134"/>
          <w:jc w:val="center"/>
        </w:trPr>
        <w:tc>
          <w:tcPr>
            <w:tcW w:w="512" w:type="dxa"/>
            <w:shd w:val="clear" w:color="auto" w:fill="auto"/>
            <w:vAlign w:val="center"/>
          </w:tcPr>
          <w:p w14:paraId="08BD815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48</w:t>
            </w:r>
          </w:p>
        </w:tc>
        <w:tc>
          <w:tcPr>
            <w:tcW w:w="2209" w:type="dxa"/>
            <w:vAlign w:val="center"/>
          </w:tcPr>
          <w:p w14:paraId="6918B635"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4-Bromoaniline</w:t>
            </w:r>
          </w:p>
        </w:tc>
        <w:tc>
          <w:tcPr>
            <w:tcW w:w="3615" w:type="dxa"/>
            <w:shd w:val="clear" w:color="auto" w:fill="auto"/>
            <w:vAlign w:val="center"/>
          </w:tcPr>
          <w:p w14:paraId="7412FEE5"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l-GR" w:eastAsia="el-GR"/>
              </w:rPr>
              <w:t>4-Bromoaniline, καθαρότητα 99%</w:t>
            </w:r>
          </w:p>
        </w:tc>
        <w:tc>
          <w:tcPr>
            <w:tcW w:w="1422" w:type="dxa"/>
            <w:shd w:val="clear" w:color="auto" w:fill="auto"/>
            <w:vAlign w:val="center"/>
          </w:tcPr>
          <w:p w14:paraId="17C989C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250g</w:t>
            </w:r>
          </w:p>
        </w:tc>
        <w:tc>
          <w:tcPr>
            <w:tcW w:w="1095" w:type="dxa"/>
            <w:shd w:val="clear" w:color="auto" w:fill="auto"/>
            <w:vAlign w:val="center"/>
          </w:tcPr>
          <w:p w14:paraId="29B6A6F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5F3093F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5A87D8F"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3ED5A8D" w14:textId="77777777" w:rsidTr="00BF73F0">
        <w:trPr>
          <w:trHeight w:val="547"/>
          <w:jc w:val="center"/>
        </w:trPr>
        <w:tc>
          <w:tcPr>
            <w:tcW w:w="512" w:type="dxa"/>
            <w:shd w:val="clear" w:color="auto" w:fill="auto"/>
            <w:vAlign w:val="center"/>
          </w:tcPr>
          <w:p w14:paraId="07BE8FE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49</w:t>
            </w:r>
          </w:p>
        </w:tc>
        <w:tc>
          <w:tcPr>
            <w:tcW w:w="2209" w:type="dxa"/>
            <w:vAlign w:val="center"/>
          </w:tcPr>
          <w:p w14:paraId="34A387E8"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Percoll</w:t>
            </w:r>
          </w:p>
        </w:tc>
        <w:tc>
          <w:tcPr>
            <w:tcW w:w="3615" w:type="dxa"/>
            <w:shd w:val="clear" w:color="auto" w:fill="auto"/>
            <w:vAlign w:val="center"/>
          </w:tcPr>
          <w:p w14:paraId="00A193D8"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n-US" w:eastAsia="el-GR"/>
              </w:rPr>
              <w:t>Percoll, media for density gradient centrifugation of cells</w:t>
            </w:r>
          </w:p>
        </w:tc>
        <w:tc>
          <w:tcPr>
            <w:tcW w:w="1422" w:type="dxa"/>
            <w:shd w:val="clear" w:color="auto" w:fill="auto"/>
            <w:vAlign w:val="center"/>
          </w:tcPr>
          <w:p w14:paraId="51B180A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1lt</w:t>
            </w:r>
          </w:p>
        </w:tc>
        <w:tc>
          <w:tcPr>
            <w:tcW w:w="1095" w:type="dxa"/>
            <w:shd w:val="clear" w:color="auto" w:fill="auto"/>
            <w:vAlign w:val="center"/>
          </w:tcPr>
          <w:p w14:paraId="21A1C04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5559D31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203B96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516DDB2" w14:textId="77777777" w:rsidTr="00BF73F0">
        <w:trPr>
          <w:trHeight w:val="711"/>
          <w:jc w:val="center"/>
        </w:trPr>
        <w:tc>
          <w:tcPr>
            <w:tcW w:w="512" w:type="dxa"/>
            <w:shd w:val="clear" w:color="auto" w:fill="auto"/>
            <w:vAlign w:val="center"/>
          </w:tcPr>
          <w:p w14:paraId="13B77F8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50</w:t>
            </w:r>
          </w:p>
        </w:tc>
        <w:tc>
          <w:tcPr>
            <w:tcW w:w="2209" w:type="dxa"/>
            <w:vAlign w:val="center"/>
          </w:tcPr>
          <w:p w14:paraId="01A35F1E"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Luxol fast blue solution</w:t>
            </w:r>
          </w:p>
        </w:tc>
        <w:tc>
          <w:tcPr>
            <w:tcW w:w="3615" w:type="dxa"/>
            <w:shd w:val="clear" w:color="auto" w:fill="auto"/>
            <w:vAlign w:val="center"/>
          </w:tcPr>
          <w:p w14:paraId="7384C0E9" w14:textId="77777777" w:rsidR="000900C1" w:rsidRPr="000C589E"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color w:val="000000"/>
                <w:sz w:val="16"/>
                <w:szCs w:val="16"/>
                <w:lang w:val="el-GR" w:eastAsia="el-GR"/>
              </w:rPr>
              <w:t xml:space="preserve">Luxol </w:t>
            </w:r>
            <w:r w:rsidRPr="000C589E">
              <w:rPr>
                <w:rFonts w:ascii="Segoe UI" w:hAnsi="Segoe UI" w:cs="Segoe UI"/>
                <w:color w:val="000000"/>
                <w:sz w:val="16"/>
                <w:szCs w:val="16"/>
                <w:lang w:val="en-US" w:eastAsia="el-GR"/>
              </w:rPr>
              <w:t>fast</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blue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solution</w:t>
            </w:r>
            <w:r w:rsidRPr="000C589E">
              <w:rPr>
                <w:rFonts w:ascii="Segoe UI" w:hAnsi="Segoe UI" w:cs="Segoe UI"/>
                <w:color w:val="000000"/>
                <w:sz w:val="16"/>
                <w:szCs w:val="16"/>
                <w:lang w:val="el-GR" w:eastAsia="el-GR"/>
              </w:rPr>
              <w:t>, συγκέντρωση 1%, για τη χρώση μυελίνης ιστολογικά παρασκευάσματα παραφίνης</w:t>
            </w:r>
          </w:p>
        </w:tc>
        <w:tc>
          <w:tcPr>
            <w:tcW w:w="1422" w:type="dxa"/>
            <w:shd w:val="clear" w:color="auto" w:fill="auto"/>
            <w:vAlign w:val="center"/>
          </w:tcPr>
          <w:p w14:paraId="46E9A1A2"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500ml</w:t>
            </w:r>
          </w:p>
        </w:tc>
        <w:tc>
          <w:tcPr>
            <w:tcW w:w="1095" w:type="dxa"/>
            <w:shd w:val="clear" w:color="auto" w:fill="auto"/>
            <w:vAlign w:val="center"/>
          </w:tcPr>
          <w:p w14:paraId="0BEA93F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413AB1C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3C34410"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92BF60B" w14:textId="77777777" w:rsidTr="00BF73F0">
        <w:trPr>
          <w:trHeight w:val="565"/>
          <w:jc w:val="center"/>
        </w:trPr>
        <w:tc>
          <w:tcPr>
            <w:tcW w:w="512" w:type="dxa"/>
            <w:shd w:val="clear" w:color="auto" w:fill="auto"/>
            <w:vAlign w:val="center"/>
          </w:tcPr>
          <w:p w14:paraId="0943E53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51</w:t>
            </w:r>
          </w:p>
        </w:tc>
        <w:tc>
          <w:tcPr>
            <w:tcW w:w="2209" w:type="dxa"/>
            <w:vAlign w:val="center"/>
          </w:tcPr>
          <w:p w14:paraId="0CBDF41C"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Hematoxylin</w:t>
            </w:r>
          </w:p>
        </w:tc>
        <w:tc>
          <w:tcPr>
            <w:tcW w:w="3615" w:type="dxa"/>
            <w:shd w:val="clear" w:color="auto" w:fill="auto"/>
            <w:vAlign w:val="center"/>
          </w:tcPr>
          <w:p w14:paraId="6E4A8A52"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n-US" w:eastAsia="el-GR"/>
              </w:rPr>
              <w:t>Hematoxylin for staining cell nuclei which contain acidic substances, certified by the Biological Stain Commission</w:t>
            </w:r>
          </w:p>
        </w:tc>
        <w:tc>
          <w:tcPr>
            <w:tcW w:w="1422" w:type="dxa"/>
            <w:shd w:val="clear" w:color="auto" w:fill="auto"/>
            <w:vAlign w:val="center"/>
          </w:tcPr>
          <w:p w14:paraId="3CA955D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25g</w:t>
            </w:r>
          </w:p>
        </w:tc>
        <w:tc>
          <w:tcPr>
            <w:tcW w:w="1095" w:type="dxa"/>
            <w:shd w:val="clear" w:color="auto" w:fill="auto"/>
            <w:vAlign w:val="center"/>
          </w:tcPr>
          <w:p w14:paraId="474DE74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12AF4D8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A3E756E"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4578551" w14:textId="77777777" w:rsidTr="00BF73F0">
        <w:trPr>
          <w:trHeight w:val="632"/>
          <w:jc w:val="center"/>
        </w:trPr>
        <w:tc>
          <w:tcPr>
            <w:tcW w:w="512" w:type="dxa"/>
            <w:shd w:val="clear" w:color="auto" w:fill="auto"/>
            <w:vAlign w:val="center"/>
          </w:tcPr>
          <w:p w14:paraId="268AF23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52</w:t>
            </w:r>
          </w:p>
        </w:tc>
        <w:tc>
          <w:tcPr>
            <w:tcW w:w="2209" w:type="dxa"/>
            <w:vAlign w:val="center"/>
          </w:tcPr>
          <w:p w14:paraId="3B7B0950"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Freund’s Adjuvant, Complete</w:t>
            </w:r>
          </w:p>
        </w:tc>
        <w:tc>
          <w:tcPr>
            <w:tcW w:w="3615" w:type="dxa"/>
            <w:shd w:val="clear" w:color="auto" w:fill="auto"/>
            <w:vAlign w:val="center"/>
          </w:tcPr>
          <w:p w14:paraId="7A211A06"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Complete Freund’s Adjuvant. cell suspension</w:t>
            </w:r>
          </w:p>
          <w:p w14:paraId="62F061D2"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περιέχει</w:t>
            </w:r>
            <w:r w:rsidRPr="000C589E">
              <w:rPr>
                <w:rFonts w:ascii="Segoe UI" w:hAnsi="Segoe UI" w:cs="Segoe UI"/>
                <w:color w:val="000000"/>
                <w:sz w:val="16"/>
                <w:szCs w:val="16"/>
                <w:lang w:val="en-US" w:eastAsia="el-GR"/>
              </w:rPr>
              <w:t xml:space="preserve"> 1 mg Mycobacterium tuberculosis / ml. </w:t>
            </w:r>
            <w:r w:rsidRPr="000C589E">
              <w:rPr>
                <w:rFonts w:ascii="Segoe UI" w:hAnsi="Segoe UI" w:cs="Segoe UI"/>
                <w:color w:val="000000"/>
                <w:sz w:val="16"/>
                <w:szCs w:val="16"/>
                <w:lang w:val="el-GR" w:eastAsia="el-GR"/>
              </w:rPr>
              <w:t>Σε συσκευασία 6 x 10ml</w:t>
            </w:r>
          </w:p>
        </w:tc>
        <w:tc>
          <w:tcPr>
            <w:tcW w:w="1422" w:type="dxa"/>
            <w:shd w:val="clear" w:color="auto" w:fill="auto"/>
            <w:vAlign w:val="center"/>
          </w:tcPr>
          <w:p w14:paraId="3AE5A90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Τεμ</w:t>
            </w:r>
          </w:p>
        </w:tc>
        <w:tc>
          <w:tcPr>
            <w:tcW w:w="1095" w:type="dxa"/>
            <w:shd w:val="clear" w:color="auto" w:fill="auto"/>
            <w:vAlign w:val="center"/>
          </w:tcPr>
          <w:p w14:paraId="179349E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088768F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DD23567"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BC9237F" w14:textId="77777777" w:rsidTr="00BF73F0">
        <w:trPr>
          <w:trHeight w:val="697"/>
          <w:jc w:val="center"/>
        </w:trPr>
        <w:tc>
          <w:tcPr>
            <w:tcW w:w="512" w:type="dxa"/>
            <w:shd w:val="clear" w:color="auto" w:fill="auto"/>
            <w:vAlign w:val="center"/>
          </w:tcPr>
          <w:p w14:paraId="7CA2202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53</w:t>
            </w:r>
          </w:p>
        </w:tc>
        <w:tc>
          <w:tcPr>
            <w:tcW w:w="2209" w:type="dxa"/>
            <w:vAlign w:val="center"/>
          </w:tcPr>
          <w:p w14:paraId="72B987E8"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FORTUNA Optima glass syringes</w:t>
            </w:r>
          </w:p>
        </w:tc>
        <w:tc>
          <w:tcPr>
            <w:tcW w:w="3615" w:type="dxa"/>
            <w:shd w:val="clear" w:color="auto" w:fill="auto"/>
            <w:vAlign w:val="center"/>
          </w:tcPr>
          <w:p w14:paraId="529FD195"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n-US" w:eastAsia="el-GR"/>
              </w:rPr>
              <w:t>FORTUNA Optima glass syringes with interchangeable components capacity 3 mL, glass Luer tip style</w:t>
            </w:r>
          </w:p>
        </w:tc>
        <w:tc>
          <w:tcPr>
            <w:tcW w:w="1422" w:type="dxa"/>
            <w:shd w:val="clear" w:color="auto" w:fill="auto"/>
            <w:vAlign w:val="center"/>
          </w:tcPr>
          <w:p w14:paraId="5838162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Πακ/10</w:t>
            </w:r>
          </w:p>
        </w:tc>
        <w:tc>
          <w:tcPr>
            <w:tcW w:w="1095" w:type="dxa"/>
            <w:shd w:val="clear" w:color="auto" w:fill="auto"/>
            <w:vAlign w:val="center"/>
          </w:tcPr>
          <w:p w14:paraId="7AB7760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6B38589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BAB758A"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821F260" w14:textId="77777777" w:rsidTr="00BF73F0">
        <w:trPr>
          <w:trHeight w:val="282"/>
          <w:jc w:val="center"/>
        </w:trPr>
        <w:tc>
          <w:tcPr>
            <w:tcW w:w="512" w:type="dxa"/>
            <w:shd w:val="clear" w:color="auto" w:fill="auto"/>
            <w:vAlign w:val="center"/>
          </w:tcPr>
          <w:p w14:paraId="5E639C6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54</w:t>
            </w:r>
          </w:p>
        </w:tc>
        <w:tc>
          <w:tcPr>
            <w:tcW w:w="2209" w:type="dxa"/>
            <w:vAlign w:val="center"/>
          </w:tcPr>
          <w:p w14:paraId="2E74BA8B"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O-Tritylhydroxylamine</w:t>
            </w:r>
          </w:p>
        </w:tc>
        <w:tc>
          <w:tcPr>
            <w:tcW w:w="3615" w:type="dxa"/>
            <w:shd w:val="clear" w:color="auto" w:fill="auto"/>
            <w:vAlign w:val="center"/>
          </w:tcPr>
          <w:p w14:paraId="4F254222"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l-GR" w:eastAsia="el-GR"/>
              </w:rPr>
              <w:t>O-Tritylhydroxylamine, καθαρότητα 95%</w:t>
            </w:r>
          </w:p>
        </w:tc>
        <w:tc>
          <w:tcPr>
            <w:tcW w:w="1422" w:type="dxa"/>
            <w:shd w:val="clear" w:color="auto" w:fill="auto"/>
            <w:vAlign w:val="center"/>
          </w:tcPr>
          <w:p w14:paraId="6366F1C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5g</w:t>
            </w:r>
          </w:p>
        </w:tc>
        <w:tc>
          <w:tcPr>
            <w:tcW w:w="1095" w:type="dxa"/>
            <w:shd w:val="clear" w:color="auto" w:fill="auto"/>
            <w:vAlign w:val="center"/>
          </w:tcPr>
          <w:p w14:paraId="7F577BC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5A34322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F749FC4"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45D2D51" w14:textId="77777777" w:rsidTr="00BF73F0">
        <w:trPr>
          <w:trHeight w:val="416"/>
          <w:jc w:val="center"/>
        </w:trPr>
        <w:tc>
          <w:tcPr>
            <w:tcW w:w="512" w:type="dxa"/>
            <w:shd w:val="clear" w:color="auto" w:fill="auto"/>
            <w:vAlign w:val="center"/>
          </w:tcPr>
          <w:p w14:paraId="295C345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55</w:t>
            </w:r>
          </w:p>
        </w:tc>
        <w:tc>
          <w:tcPr>
            <w:tcW w:w="2209" w:type="dxa"/>
            <w:vAlign w:val="center"/>
          </w:tcPr>
          <w:p w14:paraId="5151349D"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Sodium 1-heptanesulfonate</w:t>
            </w:r>
          </w:p>
        </w:tc>
        <w:tc>
          <w:tcPr>
            <w:tcW w:w="3615" w:type="dxa"/>
            <w:shd w:val="clear" w:color="auto" w:fill="auto"/>
            <w:vAlign w:val="center"/>
          </w:tcPr>
          <w:p w14:paraId="335C55A9"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n-US" w:eastAsia="el-GR"/>
              </w:rPr>
              <w:t>Sodium 1-heptanesulfonate, anionic, for analyses of peptides and proteins</w:t>
            </w:r>
          </w:p>
        </w:tc>
        <w:tc>
          <w:tcPr>
            <w:tcW w:w="1422" w:type="dxa"/>
            <w:shd w:val="clear" w:color="auto" w:fill="auto"/>
            <w:vAlign w:val="center"/>
          </w:tcPr>
          <w:p w14:paraId="784EFA1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5g</w:t>
            </w:r>
          </w:p>
        </w:tc>
        <w:tc>
          <w:tcPr>
            <w:tcW w:w="1095" w:type="dxa"/>
            <w:shd w:val="clear" w:color="auto" w:fill="auto"/>
            <w:vAlign w:val="center"/>
          </w:tcPr>
          <w:p w14:paraId="08DCA84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142FC17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71DFC1A"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0D2F128" w14:textId="77777777" w:rsidTr="00BF73F0">
        <w:trPr>
          <w:trHeight w:val="549"/>
          <w:jc w:val="center"/>
        </w:trPr>
        <w:tc>
          <w:tcPr>
            <w:tcW w:w="512" w:type="dxa"/>
            <w:shd w:val="clear" w:color="auto" w:fill="auto"/>
            <w:vAlign w:val="center"/>
          </w:tcPr>
          <w:p w14:paraId="25A034E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56</w:t>
            </w:r>
          </w:p>
        </w:tc>
        <w:tc>
          <w:tcPr>
            <w:tcW w:w="2209" w:type="dxa"/>
            <w:vAlign w:val="center"/>
          </w:tcPr>
          <w:p w14:paraId="0E1B19EE"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Kanamycin esculin azide agar</w:t>
            </w:r>
          </w:p>
        </w:tc>
        <w:tc>
          <w:tcPr>
            <w:tcW w:w="3615" w:type="dxa"/>
            <w:shd w:val="clear" w:color="auto" w:fill="auto"/>
            <w:vAlign w:val="center"/>
          </w:tcPr>
          <w:p w14:paraId="40BE6AEB"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Kanamycin esculin azide</w:t>
            </w:r>
          </w:p>
          <w:p w14:paraId="6418A0B2"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n-US" w:eastAsia="el-GR"/>
              </w:rPr>
              <w:t xml:space="preserve">agar, </w:t>
            </w:r>
            <w:r w:rsidRPr="000C589E">
              <w:rPr>
                <w:rFonts w:ascii="Segoe UI" w:hAnsi="Segoe UI" w:cs="Segoe UI"/>
                <w:color w:val="000000"/>
                <w:sz w:val="16"/>
                <w:szCs w:val="16"/>
                <w:lang w:val="el-GR" w:eastAsia="el-GR"/>
              </w:rPr>
              <w:t>Να</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περιέχει</w:t>
            </w:r>
            <w:r w:rsidRPr="000C589E">
              <w:rPr>
                <w:rFonts w:ascii="Segoe UI" w:hAnsi="Segoe UI" w:cs="Segoe UI"/>
                <w:color w:val="000000"/>
                <w:sz w:val="16"/>
                <w:szCs w:val="16"/>
                <w:lang w:val="en-US" w:eastAsia="el-GR"/>
              </w:rPr>
              <w:t xml:space="preserve"> agar: 12 g/L, esculin: 1 g/L</w:t>
            </w:r>
          </w:p>
        </w:tc>
        <w:tc>
          <w:tcPr>
            <w:tcW w:w="1422" w:type="dxa"/>
            <w:shd w:val="clear" w:color="auto" w:fill="auto"/>
            <w:vAlign w:val="center"/>
          </w:tcPr>
          <w:p w14:paraId="1FD9B90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500g</w:t>
            </w:r>
          </w:p>
        </w:tc>
        <w:tc>
          <w:tcPr>
            <w:tcW w:w="1095" w:type="dxa"/>
            <w:shd w:val="clear" w:color="auto" w:fill="auto"/>
            <w:vAlign w:val="center"/>
          </w:tcPr>
          <w:p w14:paraId="7E9B749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2CD4B02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676A633"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ED339EF" w14:textId="77777777" w:rsidTr="00BF73F0">
        <w:trPr>
          <w:trHeight w:val="699"/>
          <w:jc w:val="center"/>
        </w:trPr>
        <w:tc>
          <w:tcPr>
            <w:tcW w:w="512" w:type="dxa"/>
            <w:shd w:val="clear" w:color="auto" w:fill="auto"/>
            <w:vAlign w:val="center"/>
          </w:tcPr>
          <w:p w14:paraId="777A647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57</w:t>
            </w:r>
          </w:p>
        </w:tc>
        <w:tc>
          <w:tcPr>
            <w:tcW w:w="2209" w:type="dxa"/>
            <w:vAlign w:val="center"/>
          </w:tcPr>
          <w:p w14:paraId="2D6D40BD" w14:textId="77777777" w:rsidR="000900C1" w:rsidRPr="000C589E" w:rsidRDefault="000900C1" w:rsidP="00BF73F0">
            <w:pPr>
              <w:suppressAutoHyphens w:val="0"/>
              <w:spacing w:after="0"/>
              <w:jc w:val="left"/>
              <w:rPr>
                <w:rFonts w:ascii="Segoe UI" w:hAnsi="Segoe UI" w:cs="Segoe UI"/>
                <w:sz w:val="16"/>
                <w:szCs w:val="16"/>
                <w:lang w:val="en-US" w:eastAsia="el-GR"/>
              </w:rPr>
            </w:pPr>
            <w:r w:rsidRPr="000C589E">
              <w:rPr>
                <w:rFonts w:ascii="Segoe UI" w:hAnsi="Segoe UI" w:cs="Segoe UI"/>
                <w:color w:val="000000"/>
                <w:sz w:val="16"/>
                <w:szCs w:val="16"/>
                <w:lang w:val="en-US" w:eastAsia="el-GR"/>
              </w:rPr>
              <w:t>Bovine Serum Albumin heat shock fraction</w:t>
            </w:r>
          </w:p>
        </w:tc>
        <w:tc>
          <w:tcPr>
            <w:tcW w:w="3615" w:type="dxa"/>
            <w:shd w:val="clear" w:color="auto" w:fill="auto"/>
            <w:vAlign w:val="center"/>
          </w:tcPr>
          <w:p w14:paraId="535950ED" w14:textId="77777777" w:rsidR="000900C1" w:rsidRPr="000C589E" w:rsidRDefault="000900C1" w:rsidP="00BF73F0">
            <w:pPr>
              <w:suppressAutoHyphens w:val="0"/>
              <w:spacing w:after="0"/>
              <w:rPr>
                <w:rFonts w:ascii="Segoe UI" w:hAnsi="Segoe UI" w:cs="Segoe UI"/>
                <w:sz w:val="16"/>
                <w:szCs w:val="16"/>
                <w:lang w:val="en-US" w:eastAsia="el-GR"/>
              </w:rPr>
            </w:pPr>
            <w:r w:rsidRPr="000C589E">
              <w:rPr>
                <w:rFonts w:ascii="Segoe UI" w:hAnsi="Segoe UI" w:cs="Segoe UI"/>
                <w:color w:val="000000"/>
                <w:sz w:val="16"/>
                <w:szCs w:val="16"/>
                <w:lang w:val="en-US" w:eastAsia="el-GR"/>
              </w:rPr>
              <w:t>Bovine Serum Albumin heat shock fraction, protease free, fatty acid free, essentially globulin free, pH 7, ≥98%</w:t>
            </w:r>
          </w:p>
        </w:tc>
        <w:tc>
          <w:tcPr>
            <w:tcW w:w="1422" w:type="dxa"/>
            <w:shd w:val="clear" w:color="auto" w:fill="auto"/>
            <w:vAlign w:val="center"/>
          </w:tcPr>
          <w:p w14:paraId="24826BC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100g</w:t>
            </w:r>
          </w:p>
        </w:tc>
        <w:tc>
          <w:tcPr>
            <w:tcW w:w="1095" w:type="dxa"/>
            <w:shd w:val="clear" w:color="auto" w:fill="auto"/>
            <w:vAlign w:val="center"/>
          </w:tcPr>
          <w:p w14:paraId="3A6D059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037D0F7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FC7CB68"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8AB37E7" w14:textId="77777777" w:rsidTr="00BF73F0">
        <w:trPr>
          <w:trHeight w:val="286"/>
          <w:jc w:val="center"/>
        </w:trPr>
        <w:tc>
          <w:tcPr>
            <w:tcW w:w="512" w:type="dxa"/>
            <w:shd w:val="clear" w:color="auto" w:fill="auto"/>
            <w:vAlign w:val="center"/>
          </w:tcPr>
          <w:p w14:paraId="6862680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58</w:t>
            </w:r>
          </w:p>
        </w:tc>
        <w:tc>
          <w:tcPr>
            <w:tcW w:w="2209" w:type="dxa"/>
            <w:vAlign w:val="center"/>
          </w:tcPr>
          <w:p w14:paraId="223EBFF3"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Parafilm</w:t>
            </w:r>
          </w:p>
        </w:tc>
        <w:tc>
          <w:tcPr>
            <w:tcW w:w="3615" w:type="dxa"/>
            <w:shd w:val="clear" w:color="auto" w:fill="auto"/>
            <w:vAlign w:val="center"/>
          </w:tcPr>
          <w:p w14:paraId="5C567F1A" w14:textId="77777777" w:rsidR="000900C1"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Parafilm 38m x 10cm</w:t>
            </w:r>
          </w:p>
          <w:p w14:paraId="7D5700A0" w14:textId="77777777" w:rsidR="000900C1" w:rsidRPr="000C589E" w:rsidRDefault="000900C1" w:rsidP="00BF73F0">
            <w:pPr>
              <w:suppressAutoHyphens w:val="0"/>
              <w:spacing w:after="0"/>
              <w:rPr>
                <w:rFonts w:ascii="Segoe UI" w:hAnsi="Segoe UI" w:cs="Segoe UI"/>
                <w:sz w:val="16"/>
                <w:szCs w:val="16"/>
                <w:lang w:val="en-US" w:eastAsia="el-GR"/>
              </w:rPr>
            </w:pPr>
          </w:p>
        </w:tc>
        <w:tc>
          <w:tcPr>
            <w:tcW w:w="1422" w:type="dxa"/>
            <w:shd w:val="clear" w:color="auto" w:fill="auto"/>
            <w:vAlign w:val="center"/>
          </w:tcPr>
          <w:p w14:paraId="0DC007D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Τεμ</w:t>
            </w:r>
          </w:p>
        </w:tc>
        <w:tc>
          <w:tcPr>
            <w:tcW w:w="1095" w:type="dxa"/>
            <w:shd w:val="clear" w:color="auto" w:fill="auto"/>
            <w:vAlign w:val="center"/>
          </w:tcPr>
          <w:p w14:paraId="1AF8A2F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8</w:t>
            </w:r>
          </w:p>
        </w:tc>
        <w:tc>
          <w:tcPr>
            <w:tcW w:w="1045" w:type="dxa"/>
            <w:vAlign w:val="center"/>
          </w:tcPr>
          <w:p w14:paraId="4F91710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9A98DA2"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9557E00" w14:textId="77777777" w:rsidTr="00BF73F0">
        <w:trPr>
          <w:trHeight w:val="275"/>
          <w:jc w:val="center"/>
        </w:trPr>
        <w:tc>
          <w:tcPr>
            <w:tcW w:w="512" w:type="dxa"/>
            <w:shd w:val="clear" w:color="auto" w:fill="auto"/>
            <w:vAlign w:val="center"/>
          </w:tcPr>
          <w:p w14:paraId="7B8C474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59</w:t>
            </w:r>
          </w:p>
        </w:tc>
        <w:tc>
          <w:tcPr>
            <w:tcW w:w="2209" w:type="dxa"/>
            <w:vAlign w:val="center"/>
          </w:tcPr>
          <w:p w14:paraId="4F981928"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Διηθητικό χαρτί</w:t>
            </w:r>
          </w:p>
        </w:tc>
        <w:tc>
          <w:tcPr>
            <w:tcW w:w="3615" w:type="dxa"/>
            <w:shd w:val="clear" w:color="auto" w:fill="auto"/>
            <w:vAlign w:val="center"/>
          </w:tcPr>
          <w:p w14:paraId="1909F8C3" w14:textId="77777777" w:rsidR="000900C1"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Διηθητικό χαρτί 39x39cm, 60g/m2</w:t>
            </w:r>
          </w:p>
          <w:p w14:paraId="2E991387" w14:textId="77777777" w:rsidR="000900C1" w:rsidRPr="000C589E" w:rsidRDefault="000900C1" w:rsidP="00BF73F0">
            <w:pPr>
              <w:suppressAutoHyphens w:val="0"/>
              <w:spacing w:after="0"/>
              <w:rPr>
                <w:rFonts w:ascii="Segoe UI" w:hAnsi="Segoe UI" w:cs="Segoe UI"/>
                <w:sz w:val="16"/>
                <w:szCs w:val="16"/>
                <w:lang w:val="el-GR" w:eastAsia="el-GR"/>
              </w:rPr>
            </w:pPr>
          </w:p>
        </w:tc>
        <w:tc>
          <w:tcPr>
            <w:tcW w:w="1422" w:type="dxa"/>
            <w:shd w:val="clear" w:color="auto" w:fill="auto"/>
            <w:vAlign w:val="center"/>
          </w:tcPr>
          <w:p w14:paraId="418EEED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Πακ/500</w:t>
            </w:r>
          </w:p>
        </w:tc>
        <w:tc>
          <w:tcPr>
            <w:tcW w:w="1095" w:type="dxa"/>
            <w:shd w:val="clear" w:color="auto" w:fill="auto"/>
            <w:vAlign w:val="center"/>
          </w:tcPr>
          <w:p w14:paraId="236DB54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6</w:t>
            </w:r>
          </w:p>
        </w:tc>
        <w:tc>
          <w:tcPr>
            <w:tcW w:w="1045" w:type="dxa"/>
            <w:vAlign w:val="center"/>
          </w:tcPr>
          <w:p w14:paraId="42D0325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82833B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B5BFD7F" w14:textId="77777777" w:rsidTr="00BF73F0">
        <w:trPr>
          <w:trHeight w:val="421"/>
          <w:jc w:val="center"/>
        </w:trPr>
        <w:tc>
          <w:tcPr>
            <w:tcW w:w="512" w:type="dxa"/>
            <w:shd w:val="clear" w:color="auto" w:fill="auto"/>
            <w:vAlign w:val="center"/>
          </w:tcPr>
          <w:p w14:paraId="6FCFA38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60</w:t>
            </w:r>
          </w:p>
        </w:tc>
        <w:tc>
          <w:tcPr>
            <w:tcW w:w="2209" w:type="dxa"/>
            <w:vAlign w:val="center"/>
          </w:tcPr>
          <w:p w14:paraId="0BC0A672"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color w:val="000000"/>
                <w:sz w:val="16"/>
                <w:szCs w:val="16"/>
                <w:lang w:val="el-GR" w:eastAsia="el-GR"/>
              </w:rPr>
              <w:t>Μicro test tubes</w:t>
            </w:r>
          </w:p>
        </w:tc>
        <w:tc>
          <w:tcPr>
            <w:tcW w:w="3615" w:type="dxa"/>
            <w:shd w:val="clear" w:color="auto" w:fill="auto"/>
            <w:vAlign w:val="center"/>
          </w:tcPr>
          <w:p w14:paraId="78BE0C66" w14:textId="77777777" w:rsidR="000900C1"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Μ</w:t>
            </w:r>
            <w:r w:rsidRPr="000C589E">
              <w:rPr>
                <w:rFonts w:ascii="Segoe UI" w:hAnsi="Segoe UI" w:cs="Segoe UI"/>
                <w:color w:val="000000"/>
                <w:sz w:val="16"/>
                <w:szCs w:val="16"/>
                <w:lang w:val="en-US" w:eastAsia="el-GR"/>
              </w:rPr>
              <w:t>icro test tubes conical shape. 1.5ml, with cap, graduated RCF max: 25,000 g</w:t>
            </w:r>
          </w:p>
          <w:p w14:paraId="2DEE8C9B" w14:textId="77777777" w:rsidR="000900C1" w:rsidRPr="000C589E" w:rsidRDefault="000900C1" w:rsidP="00BF73F0">
            <w:pPr>
              <w:suppressAutoHyphens w:val="0"/>
              <w:spacing w:after="0"/>
              <w:rPr>
                <w:rFonts w:ascii="Segoe UI" w:hAnsi="Segoe UI" w:cs="Segoe UI"/>
                <w:sz w:val="16"/>
                <w:szCs w:val="16"/>
                <w:lang w:val="en-US" w:eastAsia="el-GR"/>
              </w:rPr>
            </w:pPr>
          </w:p>
        </w:tc>
        <w:tc>
          <w:tcPr>
            <w:tcW w:w="1422" w:type="dxa"/>
            <w:shd w:val="clear" w:color="auto" w:fill="auto"/>
            <w:vAlign w:val="center"/>
          </w:tcPr>
          <w:p w14:paraId="3394F15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color w:val="000000"/>
                <w:sz w:val="16"/>
                <w:szCs w:val="16"/>
                <w:lang w:val="el-GR" w:eastAsia="el-GR"/>
              </w:rPr>
              <w:t>Πακ/1.000</w:t>
            </w:r>
          </w:p>
        </w:tc>
        <w:tc>
          <w:tcPr>
            <w:tcW w:w="1095" w:type="dxa"/>
            <w:shd w:val="clear" w:color="auto" w:fill="auto"/>
            <w:vAlign w:val="center"/>
          </w:tcPr>
          <w:p w14:paraId="73FBB16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8</w:t>
            </w:r>
          </w:p>
        </w:tc>
        <w:tc>
          <w:tcPr>
            <w:tcW w:w="1045" w:type="dxa"/>
            <w:vAlign w:val="center"/>
          </w:tcPr>
          <w:p w14:paraId="19D1C6F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FCA9FAA"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9860C99" w14:textId="77777777" w:rsidTr="00BF73F0">
        <w:trPr>
          <w:trHeight w:val="569"/>
          <w:jc w:val="center"/>
        </w:trPr>
        <w:tc>
          <w:tcPr>
            <w:tcW w:w="512" w:type="dxa"/>
            <w:shd w:val="clear" w:color="auto" w:fill="auto"/>
            <w:vAlign w:val="center"/>
          </w:tcPr>
          <w:p w14:paraId="5318C89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61</w:t>
            </w:r>
          </w:p>
        </w:tc>
        <w:tc>
          <w:tcPr>
            <w:tcW w:w="2209" w:type="dxa"/>
            <w:vAlign w:val="center"/>
          </w:tcPr>
          <w:p w14:paraId="78D3AEA1" w14:textId="77777777" w:rsidR="000900C1" w:rsidRPr="000C589E" w:rsidRDefault="000900C1" w:rsidP="00BF73F0">
            <w:pPr>
              <w:suppressAutoHyphens w:val="0"/>
              <w:spacing w:after="0"/>
              <w:jc w:val="left"/>
              <w:rPr>
                <w:rFonts w:ascii="Segoe UI" w:hAnsi="Segoe UI" w:cs="Segoe UI"/>
                <w:sz w:val="16"/>
                <w:szCs w:val="16"/>
                <w:lang w:val="el-GR" w:eastAsia="el-GR"/>
              </w:rPr>
            </w:pPr>
            <w:r w:rsidRPr="000C589E">
              <w:rPr>
                <w:rFonts w:ascii="Segoe UI" w:hAnsi="Segoe UI" w:cs="Segoe UI"/>
                <w:sz w:val="16"/>
                <w:szCs w:val="16"/>
                <w:lang w:val="el-GR" w:eastAsia="el-GR"/>
              </w:rPr>
              <w:t>Ketoprofen</w:t>
            </w:r>
          </w:p>
        </w:tc>
        <w:tc>
          <w:tcPr>
            <w:tcW w:w="3615" w:type="dxa"/>
            <w:shd w:val="clear" w:color="auto" w:fill="auto"/>
            <w:vAlign w:val="center"/>
          </w:tcPr>
          <w:p w14:paraId="6BDF40A9" w14:textId="77777777" w:rsidR="000900C1" w:rsidRDefault="000900C1" w:rsidP="00BF73F0">
            <w:pPr>
              <w:suppressAutoHyphens w:val="0"/>
              <w:spacing w:after="0"/>
              <w:rPr>
                <w:rFonts w:ascii="Segoe UI" w:hAnsi="Segoe UI" w:cs="Segoe UI"/>
                <w:sz w:val="16"/>
                <w:szCs w:val="16"/>
                <w:lang w:val="el-GR" w:eastAsia="el-GR"/>
              </w:rPr>
            </w:pPr>
            <w:r w:rsidRPr="000C589E">
              <w:rPr>
                <w:rFonts w:ascii="Segoe UI" w:hAnsi="Segoe UI" w:cs="Segoe UI"/>
                <w:sz w:val="16"/>
                <w:szCs w:val="16"/>
                <w:lang w:val="el-GR" w:eastAsia="el-GR"/>
              </w:rPr>
              <w:t xml:space="preserve">Ketoprofen, καθαρότητα ≥98%, </w:t>
            </w:r>
            <w:r w:rsidRPr="000C589E">
              <w:rPr>
                <w:rFonts w:ascii="Segoe UI" w:hAnsi="Segoe UI" w:cs="Segoe UI"/>
                <w:color w:val="000000"/>
                <w:sz w:val="16"/>
                <w:szCs w:val="16"/>
                <w:lang w:val="el-GR" w:eastAsia="el-GR"/>
              </w:rPr>
              <w:t>διαλυτότητα σε αιθανόλη</w:t>
            </w:r>
            <w:r w:rsidRPr="000C589E">
              <w:rPr>
                <w:rFonts w:ascii="Segoe UI" w:hAnsi="Segoe UI" w:cs="Segoe UI"/>
                <w:sz w:val="16"/>
                <w:szCs w:val="16"/>
                <w:lang w:val="el-GR" w:eastAsia="el-GR"/>
              </w:rPr>
              <w:t>: 50 mg/mL</w:t>
            </w:r>
          </w:p>
          <w:p w14:paraId="6EC07C11" w14:textId="77777777" w:rsidR="000900C1" w:rsidRPr="000C589E" w:rsidRDefault="000900C1" w:rsidP="00BF73F0">
            <w:pPr>
              <w:suppressAutoHyphens w:val="0"/>
              <w:spacing w:after="0"/>
              <w:rPr>
                <w:rFonts w:ascii="Segoe UI" w:hAnsi="Segoe UI" w:cs="Segoe UI"/>
                <w:sz w:val="16"/>
                <w:szCs w:val="16"/>
                <w:lang w:val="el-GR" w:eastAsia="el-GR"/>
              </w:rPr>
            </w:pPr>
          </w:p>
        </w:tc>
        <w:tc>
          <w:tcPr>
            <w:tcW w:w="1422" w:type="dxa"/>
            <w:shd w:val="clear" w:color="auto" w:fill="auto"/>
            <w:vAlign w:val="center"/>
          </w:tcPr>
          <w:p w14:paraId="69648EE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5g</w:t>
            </w:r>
          </w:p>
        </w:tc>
        <w:tc>
          <w:tcPr>
            <w:tcW w:w="1095" w:type="dxa"/>
            <w:shd w:val="clear" w:color="auto" w:fill="auto"/>
            <w:vAlign w:val="center"/>
          </w:tcPr>
          <w:p w14:paraId="51CC634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29098FA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ED9EDD6"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388A43C" w14:textId="77777777" w:rsidTr="00BF73F0">
        <w:trPr>
          <w:trHeight w:val="435"/>
          <w:jc w:val="center"/>
        </w:trPr>
        <w:tc>
          <w:tcPr>
            <w:tcW w:w="2721" w:type="dxa"/>
            <w:gridSpan w:val="2"/>
            <w:shd w:val="clear" w:color="auto" w:fill="FFC000"/>
            <w:vAlign w:val="center"/>
          </w:tcPr>
          <w:p w14:paraId="669E2C1C"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lastRenderedPageBreak/>
              <w:t>Χώρος Παράδοσης – Εγκατάστασης</w:t>
            </w:r>
          </w:p>
        </w:tc>
        <w:tc>
          <w:tcPr>
            <w:tcW w:w="6132" w:type="dxa"/>
            <w:gridSpan w:val="3"/>
            <w:shd w:val="clear" w:color="auto" w:fill="FFC000"/>
            <w:vAlign w:val="center"/>
          </w:tcPr>
          <w:p w14:paraId="5D0F28E7"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29A113FD"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16F1C459" w14:textId="77777777" w:rsidTr="00BF73F0">
        <w:trPr>
          <w:trHeight w:val="759"/>
          <w:jc w:val="center"/>
        </w:trPr>
        <w:tc>
          <w:tcPr>
            <w:tcW w:w="2721" w:type="dxa"/>
            <w:gridSpan w:val="2"/>
            <w:shd w:val="clear" w:color="auto" w:fill="auto"/>
            <w:vAlign w:val="center"/>
          </w:tcPr>
          <w:p w14:paraId="4C1144A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Φυσιολογίας ζώων και ανθρώπου, Τμήμα Βιολογικών Εφαρμογών και Τεχνολογιών, Π. Ι.</w:t>
            </w:r>
          </w:p>
        </w:tc>
        <w:tc>
          <w:tcPr>
            <w:tcW w:w="6132" w:type="dxa"/>
            <w:gridSpan w:val="3"/>
            <w:shd w:val="clear" w:color="auto" w:fill="auto"/>
            <w:vAlign w:val="center"/>
          </w:tcPr>
          <w:p w14:paraId="4D84612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Χαράλαμπος Λαμπρακάκης</w:t>
            </w:r>
          </w:p>
        </w:tc>
        <w:tc>
          <w:tcPr>
            <w:tcW w:w="2165" w:type="dxa"/>
            <w:gridSpan w:val="2"/>
            <w:vAlign w:val="center"/>
          </w:tcPr>
          <w:p w14:paraId="6A8F4FB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26510 07395</w:t>
            </w:r>
          </w:p>
        </w:tc>
      </w:tr>
    </w:tbl>
    <w:p w14:paraId="54064BE5" w14:textId="77777777" w:rsidR="000900C1" w:rsidRPr="000C589E" w:rsidRDefault="000900C1" w:rsidP="000900C1">
      <w:pPr>
        <w:suppressAutoHyphens w:val="0"/>
        <w:jc w:val="left"/>
        <w:rPr>
          <w:rFonts w:ascii="Segoe UI" w:hAnsi="Segoe UI" w:cs="Segoe UI"/>
          <w:b/>
          <w:szCs w:val="22"/>
          <w:lang w:val="el-GR" w:eastAsia="el-GR"/>
        </w:rPr>
      </w:pPr>
    </w:p>
    <w:p w14:paraId="109A6790"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6"/>
        <w:gridCol w:w="1557"/>
        <w:gridCol w:w="1171"/>
        <w:gridCol w:w="1584"/>
        <w:gridCol w:w="1528"/>
      </w:tblGrid>
      <w:tr w:rsidR="000900C1" w:rsidRPr="000C589E" w14:paraId="7FA01D8A" w14:textId="77777777" w:rsidTr="00BF73F0">
        <w:trPr>
          <w:jc w:val="center"/>
        </w:trPr>
        <w:tc>
          <w:tcPr>
            <w:tcW w:w="831" w:type="dxa"/>
            <w:shd w:val="clear" w:color="auto" w:fill="00B0F0"/>
            <w:vAlign w:val="center"/>
          </w:tcPr>
          <w:p w14:paraId="0E83AAD9"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6C3E0EC3"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23C93711"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79525420"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66723E5E"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47CF87F8"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6A89E2A9" w14:textId="77777777" w:rsidTr="00BF73F0">
        <w:trPr>
          <w:trHeight w:val="454"/>
          <w:jc w:val="center"/>
        </w:trPr>
        <w:tc>
          <w:tcPr>
            <w:tcW w:w="831" w:type="dxa"/>
            <w:shd w:val="clear" w:color="auto" w:fill="auto"/>
            <w:vAlign w:val="center"/>
          </w:tcPr>
          <w:p w14:paraId="3C9A3F47" w14:textId="77777777" w:rsidR="000900C1" w:rsidRPr="000C589E" w:rsidRDefault="000900C1" w:rsidP="00BF73F0">
            <w:pPr>
              <w:suppressAutoHyphens w:val="0"/>
              <w:spacing w:after="0"/>
              <w:jc w:val="center"/>
              <w:rPr>
                <w:rFonts w:ascii="Tahoma" w:eastAsia="Calibri" w:hAnsi="Tahoma" w:cs="Tahoma"/>
                <w:b/>
                <w:sz w:val="18"/>
                <w:szCs w:val="18"/>
                <w:lang w:val="en-US" w:eastAsia="el-GR"/>
              </w:rPr>
            </w:pPr>
            <w:r w:rsidRPr="000C589E">
              <w:rPr>
                <w:rFonts w:ascii="Tahoma" w:eastAsia="Calibri" w:hAnsi="Tahoma" w:cs="Tahoma"/>
                <w:b/>
                <w:sz w:val="24"/>
                <w:szCs w:val="22"/>
                <w:lang w:val="en-US" w:eastAsia="el-GR"/>
              </w:rPr>
              <w:t>57</w:t>
            </w:r>
          </w:p>
        </w:tc>
        <w:tc>
          <w:tcPr>
            <w:tcW w:w="4415" w:type="dxa"/>
            <w:shd w:val="clear" w:color="auto" w:fill="auto"/>
            <w:vAlign w:val="center"/>
          </w:tcPr>
          <w:p w14:paraId="047A6249"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Αναλώσιμα προετοιμασίας δειγμάτων μικροσκοπίας</w:t>
            </w:r>
          </w:p>
        </w:tc>
        <w:tc>
          <w:tcPr>
            <w:tcW w:w="1559" w:type="dxa"/>
            <w:shd w:val="clear" w:color="auto" w:fill="auto"/>
            <w:vAlign w:val="center"/>
          </w:tcPr>
          <w:p w14:paraId="661935AD"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color w:val="000000"/>
                <w:sz w:val="21"/>
                <w:szCs w:val="21"/>
                <w:lang w:val="el-GR" w:eastAsia="el-GR"/>
              </w:rPr>
              <w:t>38000000-5</w:t>
            </w:r>
            <w:r w:rsidRPr="000C589E">
              <w:rPr>
                <w:rFonts w:ascii="Tahoma" w:eastAsia="Calibri" w:hAnsi="Tahoma" w:cs="Tahoma"/>
                <w:b/>
                <w:sz w:val="21"/>
                <w:szCs w:val="21"/>
                <w:lang w:val="el-GR" w:eastAsia="el-GR"/>
              </w:rPr>
              <w:t xml:space="preserve"> 33696300-8</w:t>
            </w:r>
          </w:p>
        </w:tc>
        <w:tc>
          <w:tcPr>
            <w:tcW w:w="1134" w:type="dxa"/>
            <w:shd w:val="clear" w:color="auto" w:fill="auto"/>
            <w:vAlign w:val="center"/>
          </w:tcPr>
          <w:p w14:paraId="702D1FA9"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0E24933A"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14.000,00 €</w:t>
            </w:r>
          </w:p>
        </w:tc>
        <w:tc>
          <w:tcPr>
            <w:tcW w:w="1531" w:type="dxa"/>
            <w:shd w:val="clear" w:color="auto" w:fill="auto"/>
            <w:vAlign w:val="center"/>
          </w:tcPr>
          <w:p w14:paraId="2C30E33A"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11.290,32 €</w:t>
            </w:r>
          </w:p>
        </w:tc>
      </w:tr>
    </w:tbl>
    <w:p w14:paraId="46C96F3F" w14:textId="77777777" w:rsidR="000900C1" w:rsidRPr="000C589E" w:rsidRDefault="000900C1" w:rsidP="000900C1">
      <w:pPr>
        <w:suppressAutoHyphens w:val="0"/>
        <w:jc w:val="left"/>
        <w:rPr>
          <w:rFonts w:ascii="Segoe UI" w:hAnsi="Segoe UI" w:cs="Segoe UI"/>
          <w:b/>
          <w:szCs w:val="22"/>
          <w:lang w:val="el-GR" w:eastAsia="el-GR"/>
        </w:rPr>
      </w:pPr>
      <w:r w:rsidRPr="000C589E">
        <w:rPr>
          <w:rFonts w:ascii="Segoe UI" w:hAnsi="Segoe UI" w:cs="Segoe UI"/>
          <w:b/>
          <w:sz w:val="24"/>
          <w:lang w:val="el-GR" w:eastAsia="el-GR"/>
        </w:rPr>
        <w:t xml:space="preserve"> </w:t>
      </w: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615"/>
        <w:gridCol w:w="1422"/>
        <w:gridCol w:w="1095"/>
        <w:gridCol w:w="1045"/>
        <w:gridCol w:w="1120"/>
      </w:tblGrid>
      <w:tr w:rsidR="000900C1" w:rsidRPr="000C589E" w14:paraId="5C19A899" w14:textId="77777777" w:rsidTr="00BF73F0">
        <w:trPr>
          <w:trHeight w:val="166"/>
          <w:jc w:val="center"/>
        </w:trPr>
        <w:tc>
          <w:tcPr>
            <w:tcW w:w="11018" w:type="dxa"/>
            <w:gridSpan w:val="7"/>
            <w:shd w:val="clear" w:color="auto" w:fill="FFC000"/>
            <w:noWrap/>
          </w:tcPr>
          <w:p w14:paraId="38BD9569" w14:textId="77777777" w:rsidR="000900C1" w:rsidRPr="000C589E" w:rsidRDefault="000900C1" w:rsidP="00BF73F0">
            <w:pPr>
              <w:suppressAutoHyphens w:val="0"/>
              <w:jc w:val="center"/>
              <w:rPr>
                <w:rFonts w:ascii="Segoe UI" w:hAnsi="Segoe UI" w:cs="Segoe UI"/>
                <w:b/>
                <w:color w:val="000000"/>
                <w:sz w:val="24"/>
                <w:lang w:val="el-GR" w:eastAsia="el-GR"/>
              </w:rPr>
            </w:pPr>
            <w:r w:rsidRPr="000C589E">
              <w:rPr>
                <w:rFonts w:ascii="Segoe UI" w:hAnsi="Segoe UI" w:cs="Segoe UI"/>
                <w:b/>
                <w:sz w:val="24"/>
                <w:lang w:val="el-GR" w:eastAsia="el-GR"/>
              </w:rPr>
              <w:t>Αναλώσιμα προετοιμασίας δειγμάτων μικροσκοπίας</w:t>
            </w:r>
          </w:p>
        </w:tc>
      </w:tr>
      <w:tr w:rsidR="000900C1" w:rsidRPr="000C589E" w14:paraId="688B1FB9" w14:textId="77777777" w:rsidTr="00BF73F0">
        <w:trPr>
          <w:trHeight w:val="166"/>
          <w:jc w:val="center"/>
        </w:trPr>
        <w:tc>
          <w:tcPr>
            <w:tcW w:w="512" w:type="dxa"/>
            <w:shd w:val="clear" w:color="auto" w:fill="FFC000"/>
            <w:noWrap/>
            <w:hideMark/>
          </w:tcPr>
          <w:p w14:paraId="5F65CC0C"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5F51D9B9"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615" w:type="dxa"/>
            <w:shd w:val="clear" w:color="auto" w:fill="FFC000"/>
            <w:hideMark/>
          </w:tcPr>
          <w:p w14:paraId="621A8797"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422" w:type="dxa"/>
            <w:shd w:val="clear" w:color="auto" w:fill="FFC000"/>
            <w:hideMark/>
          </w:tcPr>
          <w:p w14:paraId="2ED08F96"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12213E45"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205E8934"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65C242D7"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1483521F" w14:textId="77777777" w:rsidTr="00BF73F0">
        <w:trPr>
          <w:trHeight w:val="404"/>
          <w:jc w:val="center"/>
        </w:trPr>
        <w:tc>
          <w:tcPr>
            <w:tcW w:w="512" w:type="dxa"/>
            <w:shd w:val="clear" w:color="auto" w:fill="auto"/>
            <w:vAlign w:val="center"/>
            <w:hideMark/>
          </w:tcPr>
          <w:p w14:paraId="3C4CF27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6EFDCB04"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Αναλώσιμο προετοιμασίας δείγματος Μικροσκοπίας, new C</w:t>
            </w:r>
            <w:r w:rsidRPr="000C589E">
              <w:rPr>
                <w:rFonts w:ascii="Segoe UI" w:hAnsi="Segoe UI" w:cs="Segoe UI"/>
                <w:color w:val="000000"/>
                <w:sz w:val="16"/>
                <w:szCs w:val="16"/>
                <w:lang w:val="en-US" w:eastAsia="el-GR"/>
              </w:rPr>
              <w:t>ryo</w:t>
            </w:r>
            <w:r w:rsidRPr="000C589E">
              <w:rPr>
                <w:rFonts w:ascii="Segoe UI" w:hAnsi="Segoe UI" w:cs="Segoe UI"/>
                <w:color w:val="000000"/>
                <w:sz w:val="16"/>
                <w:szCs w:val="16"/>
                <w:lang w:val="el-GR" w:eastAsia="el-GR"/>
              </w:rPr>
              <w:t xml:space="preserve"> spe</w:t>
            </w:r>
            <w:r w:rsidRPr="000C589E">
              <w:rPr>
                <w:rFonts w:ascii="Segoe UI" w:hAnsi="Segoe UI" w:cs="Segoe UI"/>
                <w:color w:val="000000"/>
                <w:sz w:val="16"/>
                <w:szCs w:val="16"/>
                <w:lang w:val="en-US" w:eastAsia="el-GR"/>
              </w:rPr>
              <w:t>cimen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pin</w:t>
            </w:r>
          </w:p>
        </w:tc>
        <w:tc>
          <w:tcPr>
            <w:tcW w:w="3615" w:type="dxa"/>
            <w:shd w:val="clear" w:color="auto" w:fill="auto"/>
            <w:vAlign w:val="center"/>
          </w:tcPr>
          <w:p w14:paraId="19623CDC"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New Cryo Specimen Pin, Slotted</w:t>
            </w:r>
          </w:p>
        </w:tc>
        <w:tc>
          <w:tcPr>
            <w:tcW w:w="1422" w:type="dxa"/>
            <w:shd w:val="clear" w:color="auto" w:fill="auto"/>
            <w:vAlign w:val="center"/>
          </w:tcPr>
          <w:p w14:paraId="68C586A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Pkg/50</w:t>
            </w:r>
          </w:p>
        </w:tc>
        <w:tc>
          <w:tcPr>
            <w:tcW w:w="1095" w:type="dxa"/>
            <w:shd w:val="clear" w:color="auto" w:fill="auto"/>
            <w:vAlign w:val="center"/>
          </w:tcPr>
          <w:p w14:paraId="7CCCBB5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8</w:t>
            </w:r>
          </w:p>
        </w:tc>
        <w:tc>
          <w:tcPr>
            <w:tcW w:w="1045" w:type="dxa"/>
            <w:vAlign w:val="center"/>
          </w:tcPr>
          <w:p w14:paraId="553BFBA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9322A07"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7124156" w14:textId="77777777" w:rsidTr="00BF73F0">
        <w:trPr>
          <w:trHeight w:val="470"/>
          <w:jc w:val="center"/>
        </w:trPr>
        <w:tc>
          <w:tcPr>
            <w:tcW w:w="512" w:type="dxa"/>
            <w:shd w:val="clear" w:color="auto" w:fill="auto"/>
            <w:vAlign w:val="center"/>
            <w:hideMark/>
          </w:tcPr>
          <w:p w14:paraId="0CF2213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tcPr>
          <w:p w14:paraId="3FF200E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Αναλώσιμο προετοιμασίας δείγματος Μικροσκοπίας, </w:t>
            </w:r>
            <w:r w:rsidRPr="000C589E">
              <w:rPr>
                <w:rFonts w:ascii="Segoe UI" w:hAnsi="Segoe UI" w:cs="Segoe UI"/>
                <w:color w:val="000000"/>
                <w:sz w:val="16"/>
                <w:szCs w:val="16"/>
                <w:lang w:val="en-US" w:eastAsia="el-GR"/>
              </w:rPr>
              <w:t>ultrafine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single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deer</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hair</w:t>
            </w:r>
          </w:p>
        </w:tc>
        <w:tc>
          <w:tcPr>
            <w:tcW w:w="3615" w:type="dxa"/>
            <w:shd w:val="clear" w:color="auto" w:fill="auto"/>
            <w:vAlign w:val="center"/>
          </w:tcPr>
          <w:p w14:paraId="421A1675"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Ultrafine, single Deer Hair with Handle</w:t>
            </w:r>
          </w:p>
        </w:tc>
        <w:tc>
          <w:tcPr>
            <w:tcW w:w="1422" w:type="dxa"/>
            <w:shd w:val="clear" w:color="auto" w:fill="auto"/>
            <w:vAlign w:val="center"/>
          </w:tcPr>
          <w:p w14:paraId="7DDC4D3C"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Τεμ.</w:t>
            </w:r>
          </w:p>
        </w:tc>
        <w:tc>
          <w:tcPr>
            <w:tcW w:w="1095" w:type="dxa"/>
            <w:shd w:val="clear" w:color="auto" w:fill="auto"/>
            <w:vAlign w:val="center"/>
          </w:tcPr>
          <w:p w14:paraId="078BE29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1C81AFE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646D97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3681C1D" w14:textId="77777777" w:rsidTr="00BF73F0">
        <w:trPr>
          <w:trHeight w:val="232"/>
          <w:jc w:val="center"/>
        </w:trPr>
        <w:tc>
          <w:tcPr>
            <w:tcW w:w="512" w:type="dxa"/>
            <w:shd w:val="clear" w:color="auto" w:fill="auto"/>
            <w:vAlign w:val="center"/>
          </w:tcPr>
          <w:p w14:paraId="7261718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tcPr>
          <w:p w14:paraId="1F4D60D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Αναλώσιμο προετοιμασίας δείγματος Μικροσκοπίας, </w:t>
            </w:r>
            <w:r w:rsidRPr="000C589E">
              <w:rPr>
                <w:rFonts w:ascii="Segoe UI" w:hAnsi="Segoe UI" w:cs="Segoe UI"/>
                <w:color w:val="000000"/>
                <w:sz w:val="16"/>
                <w:szCs w:val="16"/>
                <w:lang w:val="en-US" w:eastAsia="el-GR"/>
              </w:rPr>
              <w:t>perfect</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loop</w:t>
            </w:r>
          </w:p>
        </w:tc>
        <w:tc>
          <w:tcPr>
            <w:tcW w:w="3615" w:type="dxa"/>
            <w:shd w:val="clear" w:color="auto" w:fill="auto"/>
            <w:vAlign w:val="center"/>
          </w:tcPr>
          <w:p w14:paraId="76884036"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Perfect Loop, Set of Handle &amp; Loop</w:t>
            </w:r>
          </w:p>
        </w:tc>
        <w:tc>
          <w:tcPr>
            <w:tcW w:w="1422" w:type="dxa"/>
            <w:shd w:val="clear" w:color="auto" w:fill="auto"/>
            <w:vAlign w:val="center"/>
          </w:tcPr>
          <w:p w14:paraId="6414555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7B1B096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5743A41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8FB7FF1"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5567EF4" w14:textId="77777777" w:rsidTr="00BF73F0">
        <w:trPr>
          <w:trHeight w:val="232"/>
          <w:jc w:val="center"/>
        </w:trPr>
        <w:tc>
          <w:tcPr>
            <w:tcW w:w="512" w:type="dxa"/>
            <w:shd w:val="clear" w:color="auto" w:fill="auto"/>
            <w:vAlign w:val="center"/>
          </w:tcPr>
          <w:p w14:paraId="0C0B5D07"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4</w:t>
            </w:r>
          </w:p>
        </w:tc>
        <w:tc>
          <w:tcPr>
            <w:tcW w:w="2209" w:type="dxa"/>
            <w:vAlign w:val="center"/>
          </w:tcPr>
          <w:p w14:paraId="2AFC9CE0"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Αναλώσιμο υποδοχέας δείγματος Μικροσκοπίας, </w:t>
            </w:r>
            <w:r w:rsidRPr="000C589E">
              <w:rPr>
                <w:rFonts w:ascii="Segoe UI" w:hAnsi="Segoe UI" w:cs="Segoe UI"/>
                <w:color w:val="000000"/>
                <w:sz w:val="16"/>
                <w:szCs w:val="16"/>
                <w:lang w:val="en-US" w:eastAsia="el-GR"/>
              </w:rPr>
              <w:t>center</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marked</w:t>
            </w:r>
            <w:r w:rsidRPr="000C589E">
              <w:rPr>
                <w:rFonts w:ascii="Segoe UI" w:hAnsi="Segoe UI" w:cs="Segoe UI"/>
                <w:color w:val="000000"/>
                <w:sz w:val="16"/>
                <w:szCs w:val="16"/>
                <w:lang w:val="el-GR" w:eastAsia="el-GR"/>
              </w:rPr>
              <w:t xml:space="preserve"> gri</w:t>
            </w:r>
            <w:r w:rsidRPr="000C589E">
              <w:rPr>
                <w:rFonts w:ascii="Segoe UI" w:hAnsi="Segoe UI" w:cs="Segoe UI"/>
                <w:color w:val="000000"/>
                <w:sz w:val="16"/>
                <w:szCs w:val="16"/>
                <w:lang w:val="en-US" w:eastAsia="el-GR"/>
              </w:rPr>
              <w:t>ds</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copper</w:t>
            </w:r>
          </w:p>
        </w:tc>
        <w:tc>
          <w:tcPr>
            <w:tcW w:w="3615" w:type="dxa"/>
            <w:shd w:val="clear" w:color="auto" w:fill="auto"/>
            <w:vAlign w:val="center"/>
          </w:tcPr>
          <w:p w14:paraId="381B1438"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Center-Marked Grids 400 mesh, 3.0 mm O.D, Copper</w:t>
            </w:r>
          </w:p>
        </w:tc>
        <w:tc>
          <w:tcPr>
            <w:tcW w:w="1422" w:type="dxa"/>
            <w:shd w:val="clear" w:color="auto" w:fill="auto"/>
            <w:vAlign w:val="center"/>
          </w:tcPr>
          <w:p w14:paraId="01E36FD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100/vial</w:t>
            </w:r>
          </w:p>
        </w:tc>
        <w:tc>
          <w:tcPr>
            <w:tcW w:w="1095" w:type="dxa"/>
            <w:shd w:val="clear" w:color="auto" w:fill="auto"/>
            <w:vAlign w:val="center"/>
          </w:tcPr>
          <w:p w14:paraId="0D45D66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30</w:t>
            </w:r>
          </w:p>
        </w:tc>
        <w:tc>
          <w:tcPr>
            <w:tcW w:w="1045" w:type="dxa"/>
            <w:vAlign w:val="center"/>
          </w:tcPr>
          <w:p w14:paraId="4B401F91"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7607D3D5"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4D6704E" w14:textId="77777777" w:rsidTr="00BF73F0">
        <w:trPr>
          <w:trHeight w:val="232"/>
          <w:jc w:val="center"/>
        </w:trPr>
        <w:tc>
          <w:tcPr>
            <w:tcW w:w="512" w:type="dxa"/>
            <w:shd w:val="clear" w:color="auto" w:fill="auto"/>
            <w:vAlign w:val="center"/>
          </w:tcPr>
          <w:p w14:paraId="025111C3"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5</w:t>
            </w:r>
          </w:p>
        </w:tc>
        <w:tc>
          <w:tcPr>
            <w:tcW w:w="2209" w:type="dxa"/>
          </w:tcPr>
          <w:p w14:paraId="7B232560"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Αναλώσιμο υποδοχέας δείγματος Μικροσκοπίας, </w:t>
            </w:r>
            <w:r w:rsidRPr="000C589E">
              <w:rPr>
                <w:rFonts w:ascii="Segoe UI" w:hAnsi="Segoe UI" w:cs="Segoe UI"/>
                <w:color w:val="000000"/>
                <w:sz w:val="16"/>
                <w:szCs w:val="16"/>
                <w:lang w:val="en-US" w:eastAsia="el-GR"/>
              </w:rPr>
              <w:t>center</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marked</w:t>
            </w:r>
            <w:r w:rsidRPr="000C589E">
              <w:rPr>
                <w:rFonts w:ascii="Segoe UI" w:hAnsi="Segoe UI" w:cs="Segoe UI"/>
                <w:color w:val="000000"/>
                <w:sz w:val="16"/>
                <w:szCs w:val="16"/>
                <w:lang w:val="el-GR" w:eastAsia="el-GR"/>
              </w:rPr>
              <w:t xml:space="preserve"> gri</w:t>
            </w:r>
            <w:r w:rsidRPr="000C589E">
              <w:rPr>
                <w:rFonts w:ascii="Segoe UI" w:hAnsi="Segoe UI" w:cs="Segoe UI"/>
                <w:color w:val="000000"/>
                <w:sz w:val="16"/>
                <w:szCs w:val="16"/>
                <w:lang w:val="en-US" w:eastAsia="el-GR"/>
              </w:rPr>
              <w:t>ds</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nickel</w:t>
            </w:r>
          </w:p>
        </w:tc>
        <w:tc>
          <w:tcPr>
            <w:tcW w:w="3615" w:type="dxa"/>
            <w:shd w:val="clear" w:color="auto" w:fill="auto"/>
            <w:vAlign w:val="center"/>
          </w:tcPr>
          <w:p w14:paraId="0E5DD548"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Center-Marked Grids 400 mesh, 3.0 mm O.D. , Nickel</w:t>
            </w:r>
          </w:p>
        </w:tc>
        <w:tc>
          <w:tcPr>
            <w:tcW w:w="1422" w:type="dxa"/>
            <w:shd w:val="clear" w:color="auto" w:fill="auto"/>
            <w:vAlign w:val="center"/>
          </w:tcPr>
          <w:p w14:paraId="40CBE9D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100/vial</w:t>
            </w:r>
          </w:p>
        </w:tc>
        <w:tc>
          <w:tcPr>
            <w:tcW w:w="1095" w:type="dxa"/>
            <w:shd w:val="clear" w:color="auto" w:fill="auto"/>
            <w:vAlign w:val="center"/>
          </w:tcPr>
          <w:p w14:paraId="69D7EB1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w:t>
            </w:r>
          </w:p>
        </w:tc>
        <w:tc>
          <w:tcPr>
            <w:tcW w:w="1045" w:type="dxa"/>
            <w:vAlign w:val="center"/>
          </w:tcPr>
          <w:p w14:paraId="1B63FFA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654232D"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A6760FF" w14:textId="77777777" w:rsidTr="00BF73F0">
        <w:trPr>
          <w:trHeight w:val="232"/>
          <w:jc w:val="center"/>
        </w:trPr>
        <w:tc>
          <w:tcPr>
            <w:tcW w:w="512" w:type="dxa"/>
            <w:shd w:val="clear" w:color="auto" w:fill="auto"/>
            <w:vAlign w:val="center"/>
          </w:tcPr>
          <w:p w14:paraId="719F3CF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6</w:t>
            </w:r>
          </w:p>
        </w:tc>
        <w:tc>
          <w:tcPr>
            <w:tcW w:w="2209" w:type="dxa"/>
          </w:tcPr>
          <w:p w14:paraId="04F1FD3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Αναλώσιμο υποδοχέας δείγματος Μικροσκοπίας, </w:t>
            </w:r>
            <w:r w:rsidRPr="000C589E">
              <w:rPr>
                <w:rFonts w:ascii="Segoe UI" w:hAnsi="Segoe UI" w:cs="Segoe UI"/>
                <w:color w:val="000000"/>
                <w:sz w:val="16"/>
                <w:szCs w:val="16"/>
                <w:lang w:val="en-US" w:eastAsia="el-GR"/>
              </w:rPr>
              <w:t>center</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marked</w:t>
            </w:r>
            <w:r w:rsidRPr="000C589E">
              <w:rPr>
                <w:rFonts w:ascii="Segoe UI" w:hAnsi="Segoe UI" w:cs="Segoe UI"/>
                <w:color w:val="000000"/>
                <w:sz w:val="16"/>
                <w:szCs w:val="16"/>
                <w:lang w:val="el-GR" w:eastAsia="el-GR"/>
              </w:rPr>
              <w:t xml:space="preserve"> gri</w:t>
            </w:r>
            <w:r w:rsidRPr="000C589E">
              <w:rPr>
                <w:rFonts w:ascii="Segoe UI" w:hAnsi="Segoe UI" w:cs="Segoe UI"/>
                <w:color w:val="000000"/>
                <w:sz w:val="16"/>
                <w:szCs w:val="16"/>
                <w:lang w:val="en-US" w:eastAsia="el-GR"/>
              </w:rPr>
              <w:t>ds</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gold</w:t>
            </w:r>
          </w:p>
        </w:tc>
        <w:tc>
          <w:tcPr>
            <w:tcW w:w="3615" w:type="dxa"/>
            <w:shd w:val="clear" w:color="auto" w:fill="auto"/>
            <w:vAlign w:val="center"/>
          </w:tcPr>
          <w:p w14:paraId="528CC13C"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Center-Marked Grids 400 mesh, 3.0 mm O.D, Gold</w:t>
            </w:r>
          </w:p>
        </w:tc>
        <w:tc>
          <w:tcPr>
            <w:tcW w:w="1422" w:type="dxa"/>
            <w:shd w:val="clear" w:color="auto" w:fill="auto"/>
            <w:vAlign w:val="center"/>
          </w:tcPr>
          <w:p w14:paraId="7CDDFDD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100/vial</w:t>
            </w:r>
          </w:p>
        </w:tc>
        <w:tc>
          <w:tcPr>
            <w:tcW w:w="1095" w:type="dxa"/>
            <w:shd w:val="clear" w:color="auto" w:fill="auto"/>
            <w:vAlign w:val="center"/>
          </w:tcPr>
          <w:p w14:paraId="6B6072F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5</w:t>
            </w:r>
          </w:p>
        </w:tc>
        <w:tc>
          <w:tcPr>
            <w:tcW w:w="1045" w:type="dxa"/>
            <w:vAlign w:val="center"/>
          </w:tcPr>
          <w:p w14:paraId="6E27D87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9A8C3A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2826356" w14:textId="77777777" w:rsidTr="00BF73F0">
        <w:trPr>
          <w:trHeight w:val="232"/>
          <w:jc w:val="center"/>
        </w:trPr>
        <w:tc>
          <w:tcPr>
            <w:tcW w:w="512" w:type="dxa"/>
            <w:shd w:val="clear" w:color="auto" w:fill="auto"/>
            <w:vAlign w:val="center"/>
          </w:tcPr>
          <w:p w14:paraId="5B00E35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7</w:t>
            </w:r>
          </w:p>
        </w:tc>
        <w:tc>
          <w:tcPr>
            <w:tcW w:w="2209" w:type="dxa"/>
          </w:tcPr>
          <w:p w14:paraId="4C1F40A0"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Αναλώσιμο</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υποδοχέας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δείγματος</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Μικροσκοπίας</w:t>
            </w:r>
            <w:r w:rsidRPr="000C589E">
              <w:rPr>
                <w:rFonts w:ascii="Segoe UI" w:hAnsi="Segoe UI" w:cs="Segoe UI"/>
                <w:color w:val="000000"/>
                <w:sz w:val="16"/>
                <w:szCs w:val="16"/>
                <w:lang w:val="en-US" w:eastAsia="el-GR"/>
              </w:rPr>
              <w:t>, hexagonal center-marked grids, copper</w:t>
            </w:r>
          </w:p>
        </w:tc>
        <w:tc>
          <w:tcPr>
            <w:tcW w:w="3615" w:type="dxa"/>
            <w:shd w:val="clear" w:color="auto" w:fill="auto"/>
            <w:vAlign w:val="center"/>
          </w:tcPr>
          <w:p w14:paraId="65FF0BCB"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Hexagonal Center-Marked Grids, 360 mesh, 3.0 mm O.D, Copper</w:t>
            </w:r>
          </w:p>
        </w:tc>
        <w:tc>
          <w:tcPr>
            <w:tcW w:w="1422" w:type="dxa"/>
            <w:shd w:val="clear" w:color="auto" w:fill="auto"/>
            <w:vAlign w:val="center"/>
          </w:tcPr>
          <w:p w14:paraId="04746A8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100/vial</w:t>
            </w:r>
          </w:p>
        </w:tc>
        <w:tc>
          <w:tcPr>
            <w:tcW w:w="1095" w:type="dxa"/>
            <w:shd w:val="clear" w:color="auto" w:fill="auto"/>
            <w:vAlign w:val="center"/>
          </w:tcPr>
          <w:p w14:paraId="01267EB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20</w:t>
            </w:r>
          </w:p>
        </w:tc>
        <w:tc>
          <w:tcPr>
            <w:tcW w:w="1045" w:type="dxa"/>
            <w:vAlign w:val="center"/>
          </w:tcPr>
          <w:p w14:paraId="3CD8715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6804921"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0B5DD1E" w14:textId="77777777" w:rsidTr="00BF73F0">
        <w:trPr>
          <w:trHeight w:val="232"/>
          <w:jc w:val="center"/>
        </w:trPr>
        <w:tc>
          <w:tcPr>
            <w:tcW w:w="512" w:type="dxa"/>
            <w:shd w:val="clear" w:color="auto" w:fill="auto"/>
            <w:vAlign w:val="center"/>
          </w:tcPr>
          <w:p w14:paraId="2F29A6BF"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8</w:t>
            </w:r>
          </w:p>
        </w:tc>
        <w:tc>
          <w:tcPr>
            <w:tcW w:w="2209" w:type="dxa"/>
          </w:tcPr>
          <w:p w14:paraId="6BEEB25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Αναλώσιμο υποδοχέας δείγματος Μικροσκοπίας, </w:t>
            </w:r>
            <w:r w:rsidRPr="000C589E">
              <w:rPr>
                <w:rFonts w:ascii="Segoe UI" w:hAnsi="Segoe UI" w:cs="Segoe UI"/>
                <w:color w:val="000000"/>
                <w:sz w:val="16"/>
                <w:szCs w:val="16"/>
                <w:lang w:val="en-US" w:eastAsia="el-GR"/>
              </w:rPr>
              <w:t>lacey</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carbon</w:t>
            </w:r>
            <w:r w:rsidRPr="000C589E">
              <w:rPr>
                <w:rFonts w:ascii="Segoe UI" w:hAnsi="Segoe UI" w:cs="Segoe UI"/>
                <w:color w:val="000000"/>
                <w:sz w:val="16"/>
                <w:szCs w:val="16"/>
                <w:lang w:val="el-GR" w:eastAsia="el-GR"/>
              </w:rPr>
              <w:t xml:space="preserve"> gri</w:t>
            </w:r>
            <w:r w:rsidRPr="000C589E">
              <w:rPr>
                <w:rFonts w:ascii="Segoe UI" w:hAnsi="Segoe UI" w:cs="Segoe UI"/>
                <w:color w:val="000000"/>
                <w:sz w:val="16"/>
                <w:szCs w:val="16"/>
                <w:lang w:val="en-US" w:eastAsia="el-GR"/>
              </w:rPr>
              <w:t>ds</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copper</w:t>
            </w:r>
          </w:p>
        </w:tc>
        <w:tc>
          <w:tcPr>
            <w:tcW w:w="3615" w:type="dxa"/>
            <w:shd w:val="clear" w:color="auto" w:fill="auto"/>
            <w:vAlign w:val="center"/>
          </w:tcPr>
          <w:p w14:paraId="3F3BD1D3"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Lacey Carbon Grids 400 mesh, Copper, 42</w:t>
            </w:r>
            <w:r w:rsidRPr="000C589E">
              <w:rPr>
                <w:rFonts w:ascii="Segoe UI" w:hAnsi="Segoe UI" w:cs="Segoe UI"/>
                <w:sz w:val="16"/>
                <w:szCs w:val="16"/>
                <w:lang w:val="el-GR" w:eastAsia="el-GR"/>
              </w:rPr>
              <w:t>μ</w:t>
            </w:r>
            <w:r w:rsidRPr="000C589E">
              <w:rPr>
                <w:rFonts w:ascii="Segoe UI" w:hAnsi="Segoe UI" w:cs="Segoe UI"/>
                <w:sz w:val="16"/>
                <w:szCs w:val="16"/>
                <w:lang w:val="en-US" w:eastAsia="el-GR"/>
              </w:rPr>
              <w:t>m</w:t>
            </w:r>
          </w:p>
        </w:tc>
        <w:tc>
          <w:tcPr>
            <w:tcW w:w="1422" w:type="dxa"/>
            <w:shd w:val="clear" w:color="auto" w:fill="auto"/>
            <w:vAlign w:val="center"/>
          </w:tcPr>
          <w:p w14:paraId="74ED63F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Pkg/50</w:t>
            </w:r>
          </w:p>
        </w:tc>
        <w:tc>
          <w:tcPr>
            <w:tcW w:w="1095" w:type="dxa"/>
            <w:shd w:val="clear" w:color="auto" w:fill="auto"/>
            <w:vAlign w:val="center"/>
          </w:tcPr>
          <w:p w14:paraId="5221E70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w:t>
            </w:r>
          </w:p>
        </w:tc>
        <w:tc>
          <w:tcPr>
            <w:tcW w:w="1045" w:type="dxa"/>
            <w:vAlign w:val="center"/>
          </w:tcPr>
          <w:p w14:paraId="79A8FD2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630422BF"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C3ADCFF" w14:textId="77777777" w:rsidTr="00BF73F0">
        <w:trPr>
          <w:trHeight w:val="232"/>
          <w:jc w:val="center"/>
        </w:trPr>
        <w:tc>
          <w:tcPr>
            <w:tcW w:w="512" w:type="dxa"/>
            <w:shd w:val="clear" w:color="auto" w:fill="auto"/>
            <w:vAlign w:val="center"/>
          </w:tcPr>
          <w:p w14:paraId="4BF098A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9</w:t>
            </w:r>
          </w:p>
        </w:tc>
        <w:tc>
          <w:tcPr>
            <w:tcW w:w="2209" w:type="dxa"/>
          </w:tcPr>
          <w:p w14:paraId="681DD0F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Αναλώσιμο υποδοχέας δείγματος Μικροσκοπίας, </w:t>
            </w:r>
            <w:r w:rsidRPr="000C589E">
              <w:rPr>
                <w:rFonts w:ascii="Segoe UI" w:hAnsi="Segoe UI" w:cs="Segoe UI"/>
                <w:color w:val="000000"/>
                <w:sz w:val="16"/>
                <w:szCs w:val="16"/>
                <w:lang w:val="en-US" w:eastAsia="el-GR"/>
              </w:rPr>
              <w:t>lacey</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carbon</w:t>
            </w:r>
            <w:r w:rsidRPr="000C589E">
              <w:rPr>
                <w:rFonts w:ascii="Segoe UI" w:hAnsi="Segoe UI" w:cs="Segoe UI"/>
                <w:color w:val="000000"/>
                <w:sz w:val="16"/>
                <w:szCs w:val="16"/>
                <w:lang w:val="el-GR" w:eastAsia="el-GR"/>
              </w:rPr>
              <w:t xml:space="preserve"> gri</w:t>
            </w:r>
            <w:r w:rsidRPr="000C589E">
              <w:rPr>
                <w:rFonts w:ascii="Segoe UI" w:hAnsi="Segoe UI" w:cs="Segoe UI"/>
                <w:color w:val="000000"/>
                <w:sz w:val="16"/>
                <w:szCs w:val="16"/>
                <w:lang w:val="en-US" w:eastAsia="el-GR"/>
              </w:rPr>
              <w:t>ds</w:t>
            </w:r>
            <w:r w:rsidRPr="000C589E">
              <w:rPr>
                <w:rFonts w:ascii="Segoe UI" w:hAnsi="Segoe UI" w:cs="Segoe UI"/>
                <w:color w:val="000000"/>
                <w:sz w:val="16"/>
                <w:szCs w:val="16"/>
                <w:lang w:val="el-GR" w:eastAsia="el-GR"/>
              </w:rPr>
              <w:t>, nickel</w:t>
            </w:r>
          </w:p>
        </w:tc>
        <w:tc>
          <w:tcPr>
            <w:tcW w:w="3615" w:type="dxa"/>
            <w:shd w:val="clear" w:color="auto" w:fill="auto"/>
            <w:vAlign w:val="center"/>
          </w:tcPr>
          <w:p w14:paraId="5AE7067F"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Lacey Carbon Grids 400 mesh, Nickel, 42</w:t>
            </w:r>
            <w:r w:rsidRPr="000C589E">
              <w:rPr>
                <w:rFonts w:ascii="Segoe UI" w:hAnsi="Segoe UI" w:cs="Segoe UI"/>
                <w:sz w:val="16"/>
                <w:szCs w:val="16"/>
                <w:lang w:val="el-GR" w:eastAsia="el-GR"/>
              </w:rPr>
              <w:t>μ</w:t>
            </w:r>
            <w:r w:rsidRPr="000C589E">
              <w:rPr>
                <w:rFonts w:ascii="Segoe UI" w:hAnsi="Segoe UI" w:cs="Segoe UI"/>
                <w:sz w:val="16"/>
                <w:szCs w:val="16"/>
                <w:lang w:val="en-US" w:eastAsia="el-GR"/>
              </w:rPr>
              <w:t>m</w:t>
            </w:r>
          </w:p>
        </w:tc>
        <w:tc>
          <w:tcPr>
            <w:tcW w:w="1422" w:type="dxa"/>
            <w:shd w:val="clear" w:color="auto" w:fill="auto"/>
            <w:vAlign w:val="center"/>
          </w:tcPr>
          <w:p w14:paraId="6BF123C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Pkg/50</w:t>
            </w:r>
          </w:p>
        </w:tc>
        <w:tc>
          <w:tcPr>
            <w:tcW w:w="1095" w:type="dxa"/>
            <w:shd w:val="clear" w:color="auto" w:fill="auto"/>
            <w:vAlign w:val="center"/>
          </w:tcPr>
          <w:p w14:paraId="1CF5995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w:t>
            </w:r>
          </w:p>
        </w:tc>
        <w:tc>
          <w:tcPr>
            <w:tcW w:w="1045" w:type="dxa"/>
            <w:vAlign w:val="center"/>
          </w:tcPr>
          <w:p w14:paraId="1508DD7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02450C2"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38193DF" w14:textId="77777777" w:rsidTr="00BF73F0">
        <w:trPr>
          <w:trHeight w:val="232"/>
          <w:jc w:val="center"/>
        </w:trPr>
        <w:tc>
          <w:tcPr>
            <w:tcW w:w="512" w:type="dxa"/>
            <w:shd w:val="clear" w:color="auto" w:fill="auto"/>
            <w:vAlign w:val="center"/>
          </w:tcPr>
          <w:p w14:paraId="593CF728"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10</w:t>
            </w:r>
          </w:p>
        </w:tc>
        <w:tc>
          <w:tcPr>
            <w:tcW w:w="2209" w:type="dxa"/>
          </w:tcPr>
          <w:p w14:paraId="12E28F2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Αναλώσιμο υποδοχέας δείγματος Μικροσκοπίας, </w:t>
            </w:r>
            <w:r w:rsidRPr="000C589E">
              <w:rPr>
                <w:rFonts w:ascii="Segoe UI" w:hAnsi="Segoe UI" w:cs="Segoe UI"/>
                <w:color w:val="000000"/>
                <w:sz w:val="16"/>
                <w:szCs w:val="16"/>
                <w:lang w:val="en-US" w:eastAsia="el-GR"/>
              </w:rPr>
              <w:t>lacey</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carbon</w:t>
            </w:r>
            <w:r w:rsidRPr="000C589E">
              <w:rPr>
                <w:rFonts w:ascii="Segoe UI" w:hAnsi="Segoe UI" w:cs="Segoe UI"/>
                <w:color w:val="000000"/>
                <w:sz w:val="16"/>
                <w:szCs w:val="16"/>
                <w:lang w:val="el-GR" w:eastAsia="el-GR"/>
              </w:rPr>
              <w:t xml:space="preserve"> gri</w:t>
            </w:r>
            <w:r w:rsidRPr="000C589E">
              <w:rPr>
                <w:rFonts w:ascii="Segoe UI" w:hAnsi="Segoe UI" w:cs="Segoe UI"/>
                <w:color w:val="000000"/>
                <w:sz w:val="16"/>
                <w:szCs w:val="16"/>
                <w:lang w:val="en-US" w:eastAsia="el-GR"/>
              </w:rPr>
              <w:t>ds</w:t>
            </w:r>
            <w:r w:rsidRPr="000C589E">
              <w:rPr>
                <w:rFonts w:ascii="Segoe UI" w:hAnsi="Segoe UI" w:cs="Segoe UI"/>
                <w:color w:val="000000"/>
                <w:sz w:val="16"/>
                <w:szCs w:val="16"/>
                <w:lang w:val="el-GR" w:eastAsia="el-GR"/>
              </w:rPr>
              <w:t>, gol</w:t>
            </w:r>
            <w:r w:rsidRPr="000C589E">
              <w:rPr>
                <w:rFonts w:ascii="Segoe UI" w:hAnsi="Segoe UI" w:cs="Segoe UI"/>
                <w:color w:val="000000"/>
                <w:sz w:val="16"/>
                <w:szCs w:val="16"/>
                <w:lang w:val="en-US" w:eastAsia="el-GR"/>
              </w:rPr>
              <w:t>d</w:t>
            </w:r>
          </w:p>
        </w:tc>
        <w:tc>
          <w:tcPr>
            <w:tcW w:w="3615" w:type="dxa"/>
            <w:shd w:val="clear" w:color="auto" w:fill="auto"/>
            <w:vAlign w:val="center"/>
          </w:tcPr>
          <w:p w14:paraId="189B7C6E"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Lacey Carbon Grids 400 mesh, Gold, 42</w:t>
            </w:r>
            <w:r w:rsidRPr="000C589E">
              <w:rPr>
                <w:rFonts w:ascii="Segoe UI" w:hAnsi="Segoe UI" w:cs="Segoe UI"/>
                <w:sz w:val="16"/>
                <w:szCs w:val="16"/>
                <w:lang w:val="el-GR" w:eastAsia="el-GR"/>
              </w:rPr>
              <w:t>μ</w:t>
            </w:r>
            <w:r w:rsidRPr="000C589E">
              <w:rPr>
                <w:rFonts w:ascii="Segoe UI" w:hAnsi="Segoe UI" w:cs="Segoe UI"/>
                <w:sz w:val="16"/>
                <w:szCs w:val="16"/>
                <w:lang w:val="en-US" w:eastAsia="el-GR"/>
              </w:rPr>
              <w:t>m</w:t>
            </w:r>
          </w:p>
        </w:tc>
        <w:tc>
          <w:tcPr>
            <w:tcW w:w="1422" w:type="dxa"/>
            <w:shd w:val="clear" w:color="auto" w:fill="auto"/>
            <w:vAlign w:val="center"/>
          </w:tcPr>
          <w:p w14:paraId="20013B9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Pkg/50</w:t>
            </w:r>
          </w:p>
        </w:tc>
        <w:tc>
          <w:tcPr>
            <w:tcW w:w="1095" w:type="dxa"/>
            <w:shd w:val="clear" w:color="auto" w:fill="auto"/>
            <w:vAlign w:val="center"/>
          </w:tcPr>
          <w:p w14:paraId="6A57C91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44CABB9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08B8532"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332C312" w14:textId="77777777" w:rsidTr="00BF73F0">
        <w:trPr>
          <w:trHeight w:val="232"/>
          <w:jc w:val="center"/>
        </w:trPr>
        <w:tc>
          <w:tcPr>
            <w:tcW w:w="512" w:type="dxa"/>
            <w:shd w:val="clear" w:color="auto" w:fill="auto"/>
            <w:vAlign w:val="center"/>
          </w:tcPr>
          <w:p w14:paraId="4D12C18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11</w:t>
            </w:r>
          </w:p>
        </w:tc>
        <w:tc>
          <w:tcPr>
            <w:tcW w:w="2209" w:type="dxa"/>
          </w:tcPr>
          <w:p w14:paraId="6396567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Αναλώσιμο υποδοχέας δείγματος Μικροσκοπίας, formvar/carbon, </w:t>
            </w:r>
            <w:r w:rsidRPr="000C589E">
              <w:rPr>
                <w:rFonts w:ascii="Segoe UI" w:hAnsi="Segoe UI" w:cs="Segoe UI"/>
                <w:color w:val="000000"/>
                <w:sz w:val="16"/>
                <w:szCs w:val="16"/>
                <w:lang w:val="en-US" w:eastAsia="el-GR"/>
              </w:rPr>
              <w:t>copper</w:t>
            </w:r>
          </w:p>
        </w:tc>
        <w:tc>
          <w:tcPr>
            <w:tcW w:w="3615" w:type="dxa"/>
            <w:shd w:val="clear" w:color="auto" w:fill="auto"/>
            <w:vAlign w:val="center"/>
          </w:tcPr>
          <w:p w14:paraId="1980F77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Formvar/Carbon 300 mesh Copper</w:t>
            </w:r>
          </w:p>
        </w:tc>
        <w:tc>
          <w:tcPr>
            <w:tcW w:w="1422" w:type="dxa"/>
            <w:shd w:val="clear" w:color="auto" w:fill="auto"/>
            <w:vAlign w:val="center"/>
          </w:tcPr>
          <w:p w14:paraId="03A1717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Pkg/50</w:t>
            </w:r>
          </w:p>
        </w:tc>
        <w:tc>
          <w:tcPr>
            <w:tcW w:w="1095" w:type="dxa"/>
            <w:shd w:val="clear" w:color="auto" w:fill="auto"/>
            <w:vAlign w:val="center"/>
          </w:tcPr>
          <w:p w14:paraId="638A735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4</w:t>
            </w:r>
          </w:p>
        </w:tc>
        <w:tc>
          <w:tcPr>
            <w:tcW w:w="1045" w:type="dxa"/>
            <w:vAlign w:val="center"/>
          </w:tcPr>
          <w:p w14:paraId="5176ADC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0F5DD2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98204E8" w14:textId="77777777" w:rsidTr="00BF73F0">
        <w:trPr>
          <w:trHeight w:val="232"/>
          <w:jc w:val="center"/>
        </w:trPr>
        <w:tc>
          <w:tcPr>
            <w:tcW w:w="512" w:type="dxa"/>
            <w:shd w:val="clear" w:color="auto" w:fill="auto"/>
            <w:vAlign w:val="center"/>
          </w:tcPr>
          <w:p w14:paraId="4D723419"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12</w:t>
            </w:r>
          </w:p>
        </w:tc>
        <w:tc>
          <w:tcPr>
            <w:tcW w:w="2209" w:type="dxa"/>
          </w:tcPr>
          <w:p w14:paraId="31458385"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Αναλώσιμο υποδοχέας δείγματος Μικροσκοπίας, </w:t>
            </w:r>
            <w:r w:rsidRPr="000C589E">
              <w:rPr>
                <w:rFonts w:ascii="Segoe UI" w:hAnsi="Segoe UI" w:cs="Segoe UI"/>
                <w:color w:val="000000"/>
                <w:sz w:val="16"/>
                <w:szCs w:val="16"/>
                <w:lang w:val="en-US" w:eastAsia="el-GR"/>
              </w:rPr>
              <w:t>formvar</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carbon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nickel</w:t>
            </w:r>
          </w:p>
        </w:tc>
        <w:tc>
          <w:tcPr>
            <w:tcW w:w="3615" w:type="dxa"/>
            <w:shd w:val="clear" w:color="auto" w:fill="auto"/>
            <w:vAlign w:val="center"/>
          </w:tcPr>
          <w:p w14:paraId="52D34707"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Formvar/Carbon 300 mesh Nickel</w:t>
            </w:r>
          </w:p>
        </w:tc>
        <w:tc>
          <w:tcPr>
            <w:tcW w:w="1422" w:type="dxa"/>
            <w:shd w:val="clear" w:color="auto" w:fill="auto"/>
            <w:vAlign w:val="center"/>
          </w:tcPr>
          <w:p w14:paraId="0E58BCD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Pkg/50</w:t>
            </w:r>
          </w:p>
        </w:tc>
        <w:tc>
          <w:tcPr>
            <w:tcW w:w="1095" w:type="dxa"/>
            <w:shd w:val="clear" w:color="auto" w:fill="auto"/>
            <w:vAlign w:val="center"/>
          </w:tcPr>
          <w:p w14:paraId="7D519A7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w:t>
            </w:r>
          </w:p>
        </w:tc>
        <w:tc>
          <w:tcPr>
            <w:tcW w:w="1045" w:type="dxa"/>
            <w:vAlign w:val="center"/>
          </w:tcPr>
          <w:p w14:paraId="3EA0761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CDF31B0"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4D329C9" w14:textId="77777777" w:rsidTr="00BF73F0">
        <w:trPr>
          <w:trHeight w:val="232"/>
          <w:jc w:val="center"/>
        </w:trPr>
        <w:tc>
          <w:tcPr>
            <w:tcW w:w="512" w:type="dxa"/>
            <w:shd w:val="clear" w:color="auto" w:fill="auto"/>
            <w:vAlign w:val="center"/>
          </w:tcPr>
          <w:p w14:paraId="5C02F53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13</w:t>
            </w:r>
          </w:p>
        </w:tc>
        <w:tc>
          <w:tcPr>
            <w:tcW w:w="2209" w:type="dxa"/>
          </w:tcPr>
          <w:p w14:paraId="788572DA"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Αναλώσιμο υποδοχέας δείγματος Μικροσκοπίας, </w:t>
            </w:r>
            <w:r w:rsidRPr="000C589E">
              <w:rPr>
                <w:rFonts w:ascii="Segoe UI" w:hAnsi="Segoe UI" w:cs="Segoe UI"/>
                <w:color w:val="000000"/>
                <w:sz w:val="16"/>
                <w:szCs w:val="16"/>
                <w:lang w:val="en-US" w:eastAsia="el-GR"/>
              </w:rPr>
              <w:t>formvar</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carbon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gold</w:t>
            </w:r>
          </w:p>
        </w:tc>
        <w:tc>
          <w:tcPr>
            <w:tcW w:w="3615" w:type="dxa"/>
            <w:shd w:val="clear" w:color="auto" w:fill="auto"/>
            <w:vAlign w:val="center"/>
          </w:tcPr>
          <w:p w14:paraId="3294006B"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Formvar/carbon 300 mesh Gold</w:t>
            </w:r>
          </w:p>
        </w:tc>
        <w:tc>
          <w:tcPr>
            <w:tcW w:w="1422" w:type="dxa"/>
            <w:shd w:val="clear" w:color="auto" w:fill="auto"/>
            <w:vAlign w:val="center"/>
          </w:tcPr>
          <w:p w14:paraId="72E0E00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Pkg/50</w:t>
            </w:r>
          </w:p>
        </w:tc>
        <w:tc>
          <w:tcPr>
            <w:tcW w:w="1095" w:type="dxa"/>
            <w:shd w:val="clear" w:color="auto" w:fill="auto"/>
            <w:vAlign w:val="center"/>
          </w:tcPr>
          <w:p w14:paraId="37FEB672"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w:t>
            </w:r>
          </w:p>
        </w:tc>
        <w:tc>
          <w:tcPr>
            <w:tcW w:w="1045" w:type="dxa"/>
            <w:vAlign w:val="center"/>
          </w:tcPr>
          <w:p w14:paraId="41AA07D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2FC5199"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51E650F" w14:textId="77777777" w:rsidTr="00BF73F0">
        <w:trPr>
          <w:trHeight w:val="232"/>
          <w:jc w:val="center"/>
        </w:trPr>
        <w:tc>
          <w:tcPr>
            <w:tcW w:w="512" w:type="dxa"/>
            <w:shd w:val="clear" w:color="auto" w:fill="auto"/>
            <w:vAlign w:val="center"/>
          </w:tcPr>
          <w:p w14:paraId="03F6B74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14</w:t>
            </w:r>
          </w:p>
        </w:tc>
        <w:tc>
          <w:tcPr>
            <w:tcW w:w="2209" w:type="dxa"/>
          </w:tcPr>
          <w:p w14:paraId="2AE1B53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Αναλώσιμο υποδοχέας δείγματος Μικροσκοπίας, </w:t>
            </w:r>
            <w:r w:rsidRPr="000C589E">
              <w:rPr>
                <w:rFonts w:ascii="Segoe UI" w:hAnsi="Segoe UI" w:cs="Segoe UI"/>
                <w:color w:val="000000"/>
                <w:sz w:val="16"/>
                <w:szCs w:val="16"/>
                <w:lang w:val="en-US" w:eastAsia="el-GR"/>
              </w:rPr>
              <w:t>carbon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type</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A</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grids</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copper</w:t>
            </w:r>
          </w:p>
        </w:tc>
        <w:tc>
          <w:tcPr>
            <w:tcW w:w="3615" w:type="dxa"/>
            <w:shd w:val="clear" w:color="auto" w:fill="auto"/>
            <w:vAlign w:val="center"/>
          </w:tcPr>
          <w:p w14:paraId="2FF124EB"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Carbon Type-A 300 mesh Grids, Copper, 63</w:t>
            </w:r>
            <w:r w:rsidRPr="000C589E">
              <w:rPr>
                <w:rFonts w:ascii="Segoe UI" w:hAnsi="Segoe UI" w:cs="Segoe UI"/>
                <w:sz w:val="16"/>
                <w:szCs w:val="16"/>
                <w:lang w:val="el-GR" w:eastAsia="el-GR"/>
              </w:rPr>
              <w:t>μ</w:t>
            </w:r>
            <w:r w:rsidRPr="000C589E">
              <w:rPr>
                <w:rFonts w:ascii="Segoe UI" w:hAnsi="Segoe UI" w:cs="Segoe UI"/>
                <w:sz w:val="16"/>
                <w:szCs w:val="16"/>
                <w:lang w:val="en-US" w:eastAsia="el-GR"/>
              </w:rPr>
              <w:t>m</w:t>
            </w:r>
          </w:p>
        </w:tc>
        <w:tc>
          <w:tcPr>
            <w:tcW w:w="1422" w:type="dxa"/>
            <w:shd w:val="clear" w:color="auto" w:fill="auto"/>
            <w:vAlign w:val="center"/>
          </w:tcPr>
          <w:p w14:paraId="5122187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Pkg/100</w:t>
            </w:r>
          </w:p>
        </w:tc>
        <w:tc>
          <w:tcPr>
            <w:tcW w:w="1095" w:type="dxa"/>
            <w:shd w:val="clear" w:color="auto" w:fill="auto"/>
            <w:vAlign w:val="center"/>
          </w:tcPr>
          <w:p w14:paraId="2411B04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w:t>
            </w:r>
          </w:p>
        </w:tc>
        <w:tc>
          <w:tcPr>
            <w:tcW w:w="1045" w:type="dxa"/>
            <w:vAlign w:val="center"/>
          </w:tcPr>
          <w:p w14:paraId="55A450DC"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BBEE330"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CA2F066" w14:textId="77777777" w:rsidTr="00BF73F0">
        <w:trPr>
          <w:trHeight w:val="232"/>
          <w:jc w:val="center"/>
        </w:trPr>
        <w:tc>
          <w:tcPr>
            <w:tcW w:w="512" w:type="dxa"/>
            <w:shd w:val="clear" w:color="auto" w:fill="auto"/>
            <w:vAlign w:val="center"/>
          </w:tcPr>
          <w:p w14:paraId="7A17A1E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15</w:t>
            </w:r>
          </w:p>
        </w:tc>
        <w:tc>
          <w:tcPr>
            <w:tcW w:w="2209" w:type="dxa"/>
          </w:tcPr>
          <w:p w14:paraId="77AAF042"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Αναλώσιμο υποδοχέας δείγματος Μικροσκοπίας, </w:t>
            </w:r>
            <w:r w:rsidRPr="000C589E">
              <w:rPr>
                <w:rFonts w:ascii="Segoe UI" w:hAnsi="Segoe UI" w:cs="Segoe UI"/>
                <w:color w:val="000000"/>
                <w:sz w:val="16"/>
                <w:szCs w:val="16"/>
                <w:lang w:val="en-US" w:eastAsia="el-GR"/>
              </w:rPr>
              <w:t>ultrathin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carbon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type</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A</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copper</w:t>
            </w:r>
          </w:p>
        </w:tc>
        <w:tc>
          <w:tcPr>
            <w:tcW w:w="3615" w:type="dxa"/>
            <w:shd w:val="clear" w:color="auto" w:fill="auto"/>
            <w:vAlign w:val="center"/>
          </w:tcPr>
          <w:p w14:paraId="73D00FFB"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Ultrathin Carbon Type-A 400 mesh, Copper</w:t>
            </w:r>
          </w:p>
        </w:tc>
        <w:tc>
          <w:tcPr>
            <w:tcW w:w="1422" w:type="dxa"/>
            <w:shd w:val="clear" w:color="auto" w:fill="auto"/>
            <w:vAlign w:val="center"/>
          </w:tcPr>
          <w:p w14:paraId="100201B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Pkg/50</w:t>
            </w:r>
          </w:p>
        </w:tc>
        <w:tc>
          <w:tcPr>
            <w:tcW w:w="1095" w:type="dxa"/>
            <w:shd w:val="clear" w:color="auto" w:fill="auto"/>
            <w:vAlign w:val="center"/>
          </w:tcPr>
          <w:p w14:paraId="3808110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3</w:t>
            </w:r>
          </w:p>
        </w:tc>
        <w:tc>
          <w:tcPr>
            <w:tcW w:w="1045" w:type="dxa"/>
            <w:vAlign w:val="center"/>
          </w:tcPr>
          <w:p w14:paraId="28834EE8"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076E7AE"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F49190C" w14:textId="77777777" w:rsidTr="00BF73F0">
        <w:trPr>
          <w:trHeight w:val="232"/>
          <w:jc w:val="center"/>
        </w:trPr>
        <w:tc>
          <w:tcPr>
            <w:tcW w:w="512" w:type="dxa"/>
            <w:shd w:val="clear" w:color="auto" w:fill="auto"/>
            <w:vAlign w:val="center"/>
          </w:tcPr>
          <w:p w14:paraId="11ED725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16</w:t>
            </w:r>
          </w:p>
        </w:tc>
        <w:tc>
          <w:tcPr>
            <w:tcW w:w="2209" w:type="dxa"/>
          </w:tcPr>
          <w:p w14:paraId="5D49369F"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Αναλώσιμο υποδοχέας δείγματος Μικροσκοπίας, </w:t>
            </w:r>
            <w:r w:rsidRPr="000C589E">
              <w:rPr>
                <w:rFonts w:ascii="Segoe UI" w:hAnsi="Segoe UI" w:cs="Segoe UI"/>
                <w:color w:val="000000"/>
                <w:sz w:val="16"/>
                <w:szCs w:val="16"/>
                <w:lang w:val="en-US" w:eastAsia="el-GR"/>
              </w:rPr>
              <w:t>carbon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film</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on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grids</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lastRenderedPageBreak/>
              <w:t>copper</w:t>
            </w:r>
          </w:p>
        </w:tc>
        <w:tc>
          <w:tcPr>
            <w:tcW w:w="3615" w:type="dxa"/>
            <w:shd w:val="clear" w:color="auto" w:fill="auto"/>
            <w:vAlign w:val="center"/>
          </w:tcPr>
          <w:p w14:paraId="5CC14D9F"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lastRenderedPageBreak/>
              <w:t>Carbon film only on 200 mesh grids, Copper</w:t>
            </w:r>
          </w:p>
        </w:tc>
        <w:tc>
          <w:tcPr>
            <w:tcW w:w="1422" w:type="dxa"/>
            <w:shd w:val="clear" w:color="auto" w:fill="auto"/>
            <w:vAlign w:val="center"/>
          </w:tcPr>
          <w:p w14:paraId="7ECBC11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Pkg/50</w:t>
            </w:r>
          </w:p>
        </w:tc>
        <w:tc>
          <w:tcPr>
            <w:tcW w:w="1095" w:type="dxa"/>
            <w:shd w:val="clear" w:color="auto" w:fill="auto"/>
            <w:vAlign w:val="center"/>
          </w:tcPr>
          <w:p w14:paraId="69BCC5D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w:t>
            </w:r>
          </w:p>
        </w:tc>
        <w:tc>
          <w:tcPr>
            <w:tcW w:w="1045" w:type="dxa"/>
            <w:vAlign w:val="center"/>
          </w:tcPr>
          <w:p w14:paraId="09FE7B1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2C4B464"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3FBB192" w14:textId="77777777" w:rsidTr="00BF73F0">
        <w:trPr>
          <w:trHeight w:val="232"/>
          <w:jc w:val="center"/>
        </w:trPr>
        <w:tc>
          <w:tcPr>
            <w:tcW w:w="512" w:type="dxa"/>
            <w:shd w:val="clear" w:color="auto" w:fill="auto"/>
            <w:vAlign w:val="center"/>
          </w:tcPr>
          <w:p w14:paraId="4252CE7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17</w:t>
            </w:r>
          </w:p>
        </w:tc>
        <w:tc>
          <w:tcPr>
            <w:tcW w:w="2209" w:type="dxa"/>
          </w:tcPr>
          <w:p w14:paraId="7DC73AF6"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Αναλώσιμο υποδοχέας δείγματος Μικροσκοπίας, </w:t>
            </w:r>
            <w:r w:rsidRPr="000C589E">
              <w:rPr>
                <w:rFonts w:ascii="Segoe UI" w:hAnsi="Segoe UI" w:cs="Segoe UI"/>
                <w:color w:val="000000"/>
                <w:sz w:val="16"/>
                <w:szCs w:val="16"/>
                <w:lang w:val="en-US" w:eastAsia="el-GR"/>
              </w:rPr>
              <w:t>carbon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film</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on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grids</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nickel</w:t>
            </w:r>
          </w:p>
        </w:tc>
        <w:tc>
          <w:tcPr>
            <w:tcW w:w="3615" w:type="dxa"/>
            <w:shd w:val="clear" w:color="auto" w:fill="auto"/>
            <w:vAlign w:val="center"/>
          </w:tcPr>
          <w:p w14:paraId="5F2DF51D"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Carbon Film only on 200 mesh grids, Nickel</w:t>
            </w:r>
          </w:p>
        </w:tc>
        <w:tc>
          <w:tcPr>
            <w:tcW w:w="1422" w:type="dxa"/>
            <w:shd w:val="clear" w:color="auto" w:fill="auto"/>
            <w:vAlign w:val="center"/>
          </w:tcPr>
          <w:p w14:paraId="01213C3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Pkg/50</w:t>
            </w:r>
          </w:p>
        </w:tc>
        <w:tc>
          <w:tcPr>
            <w:tcW w:w="1095" w:type="dxa"/>
            <w:shd w:val="clear" w:color="auto" w:fill="auto"/>
            <w:vAlign w:val="center"/>
          </w:tcPr>
          <w:p w14:paraId="730FEC4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w:t>
            </w:r>
          </w:p>
        </w:tc>
        <w:tc>
          <w:tcPr>
            <w:tcW w:w="1045" w:type="dxa"/>
            <w:vAlign w:val="center"/>
          </w:tcPr>
          <w:p w14:paraId="44E8925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9434004"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8582952" w14:textId="77777777" w:rsidTr="00BF73F0">
        <w:trPr>
          <w:trHeight w:val="232"/>
          <w:jc w:val="center"/>
        </w:trPr>
        <w:tc>
          <w:tcPr>
            <w:tcW w:w="512" w:type="dxa"/>
            <w:shd w:val="clear" w:color="auto" w:fill="auto"/>
            <w:vAlign w:val="center"/>
          </w:tcPr>
          <w:p w14:paraId="39D7F8E5"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18</w:t>
            </w:r>
          </w:p>
        </w:tc>
        <w:tc>
          <w:tcPr>
            <w:tcW w:w="2209" w:type="dxa"/>
          </w:tcPr>
          <w:p w14:paraId="2D742E47"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Αναλώσιμο υποδοχέας δείγματος Μικροσκοπίας, </w:t>
            </w:r>
            <w:r w:rsidRPr="000C589E">
              <w:rPr>
                <w:rFonts w:ascii="Segoe UI" w:hAnsi="Segoe UI" w:cs="Segoe UI"/>
                <w:color w:val="000000"/>
                <w:sz w:val="16"/>
                <w:szCs w:val="16"/>
                <w:lang w:val="en-US" w:eastAsia="el-GR"/>
              </w:rPr>
              <w:t>carbon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film</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on</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grids</w:t>
            </w:r>
            <w:r w:rsidRPr="000C589E">
              <w:rPr>
                <w:rFonts w:ascii="Segoe UI" w:hAnsi="Segoe UI" w:cs="Segoe UI"/>
                <w:color w:val="000000"/>
                <w:sz w:val="16"/>
                <w:szCs w:val="16"/>
                <w:lang w:val="el-GR" w:eastAsia="el-GR"/>
              </w:rPr>
              <w:t>, gol</w:t>
            </w:r>
            <w:r w:rsidRPr="000C589E">
              <w:rPr>
                <w:rFonts w:ascii="Segoe UI" w:hAnsi="Segoe UI" w:cs="Segoe UI"/>
                <w:color w:val="000000"/>
                <w:sz w:val="16"/>
                <w:szCs w:val="16"/>
                <w:lang w:val="en-US" w:eastAsia="el-GR"/>
              </w:rPr>
              <w:t>d</w:t>
            </w:r>
          </w:p>
        </w:tc>
        <w:tc>
          <w:tcPr>
            <w:tcW w:w="3615" w:type="dxa"/>
            <w:shd w:val="clear" w:color="auto" w:fill="auto"/>
            <w:vAlign w:val="center"/>
          </w:tcPr>
          <w:p w14:paraId="5D201F66"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Carbon Film only on 200 mesh grids, Gold</w:t>
            </w:r>
          </w:p>
        </w:tc>
        <w:tc>
          <w:tcPr>
            <w:tcW w:w="1422" w:type="dxa"/>
            <w:shd w:val="clear" w:color="auto" w:fill="auto"/>
            <w:vAlign w:val="center"/>
          </w:tcPr>
          <w:p w14:paraId="3461827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Pkg/50</w:t>
            </w:r>
          </w:p>
        </w:tc>
        <w:tc>
          <w:tcPr>
            <w:tcW w:w="1095" w:type="dxa"/>
            <w:shd w:val="clear" w:color="auto" w:fill="auto"/>
            <w:vAlign w:val="center"/>
          </w:tcPr>
          <w:p w14:paraId="1BD6029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w:t>
            </w:r>
          </w:p>
        </w:tc>
        <w:tc>
          <w:tcPr>
            <w:tcW w:w="1045" w:type="dxa"/>
            <w:vAlign w:val="center"/>
          </w:tcPr>
          <w:p w14:paraId="7C2E370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14017E54"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0AF0D59" w14:textId="77777777" w:rsidTr="00BF73F0">
        <w:trPr>
          <w:trHeight w:val="232"/>
          <w:jc w:val="center"/>
        </w:trPr>
        <w:tc>
          <w:tcPr>
            <w:tcW w:w="512" w:type="dxa"/>
            <w:shd w:val="clear" w:color="auto" w:fill="auto"/>
            <w:vAlign w:val="center"/>
          </w:tcPr>
          <w:p w14:paraId="0935E93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19</w:t>
            </w:r>
          </w:p>
        </w:tc>
        <w:tc>
          <w:tcPr>
            <w:tcW w:w="2209" w:type="dxa"/>
          </w:tcPr>
          <w:p w14:paraId="74417058"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Αναλώσιμο υποδοχέας δείγματος Μικροσκοπίας, ΤΕΜ </w:t>
            </w:r>
            <w:r w:rsidRPr="000C589E">
              <w:rPr>
                <w:rFonts w:ascii="Segoe UI" w:hAnsi="Segoe UI" w:cs="Segoe UI"/>
                <w:color w:val="000000"/>
                <w:sz w:val="16"/>
                <w:szCs w:val="16"/>
                <w:lang w:val="en-US" w:eastAsia="el-GR"/>
              </w:rPr>
              <w:t>grid</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storage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box</w:t>
            </w:r>
            <w:r w:rsidRPr="000C589E">
              <w:rPr>
                <w:rFonts w:ascii="Segoe UI" w:hAnsi="Segoe UI" w:cs="Segoe UI"/>
                <w:color w:val="000000"/>
                <w:sz w:val="16"/>
                <w:szCs w:val="16"/>
                <w:lang w:val="el-GR" w:eastAsia="el-GR"/>
              </w:rPr>
              <w:t xml:space="preserve"> (χωρητικότητας 50 </w:t>
            </w:r>
            <w:r w:rsidRPr="000C589E">
              <w:rPr>
                <w:rFonts w:ascii="Segoe UI" w:hAnsi="Segoe UI" w:cs="Segoe UI"/>
                <w:color w:val="000000"/>
                <w:sz w:val="16"/>
                <w:szCs w:val="16"/>
                <w:lang w:val="en-US" w:eastAsia="el-GR"/>
              </w:rPr>
              <w:t>grids</w:t>
            </w:r>
            <w:r w:rsidRPr="000C589E">
              <w:rPr>
                <w:rFonts w:ascii="Segoe UI" w:hAnsi="Segoe UI" w:cs="Segoe UI"/>
                <w:color w:val="000000"/>
                <w:sz w:val="16"/>
                <w:szCs w:val="16"/>
                <w:lang w:val="el-GR" w:eastAsia="el-GR"/>
              </w:rPr>
              <w:t>)</w:t>
            </w:r>
          </w:p>
        </w:tc>
        <w:tc>
          <w:tcPr>
            <w:tcW w:w="3615" w:type="dxa"/>
            <w:shd w:val="clear" w:color="auto" w:fill="auto"/>
            <w:vAlign w:val="center"/>
          </w:tcPr>
          <w:p w14:paraId="0D7FE019"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TEM Grid Storage Box, 50 capacity</w:t>
            </w:r>
          </w:p>
        </w:tc>
        <w:tc>
          <w:tcPr>
            <w:tcW w:w="1422" w:type="dxa"/>
            <w:shd w:val="clear" w:color="auto" w:fill="auto"/>
            <w:vAlign w:val="center"/>
          </w:tcPr>
          <w:p w14:paraId="7DC4E9E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064F614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40</w:t>
            </w:r>
          </w:p>
        </w:tc>
        <w:tc>
          <w:tcPr>
            <w:tcW w:w="1045" w:type="dxa"/>
            <w:vAlign w:val="center"/>
          </w:tcPr>
          <w:p w14:paraId="2E538030"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4698F66"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4DF6CA5" w14:textId="77777777" w:rsidTr="00BF73F0">
        <w:trPr>
          <w:trHeight w:val="232"/>
          <w:jc w:val="center"/>
        </w:trPr>
        <w:tc>
          <w:tcPr>
            <w:tcW w:w="512" w:type="dxa"/>
            <w:shd w:val="clear" w:color="auto" w:fill="auto"/>
            <w:vAlign w:val="center"/>
          </w:tcPr>
          <w:p w14:paraId="06A0129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20</w:t>
            </w:r>
          </w:p>
        </w:tc>
        <w:tc>
          <w:tcPr>
            <w:tcW w:w="2209" w:type="dxa"/>
          </w:tcPr>
          <w:p w14:paraId="45F6A724"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Αναλώσιμο υποδοχέας δείγματος Μικροσκοπίας, ΤΕΜ </w:t>
            </w:r>
            <w:r w:rsidRPr="000C589E">
              <w:rPr>
                <w:rFonts w:ascii="Segoe UI" w:hAnsi="Segoe UI" w:cs="Segoe UI"/>
                <w:color w:val="000000"/>
                <w:sz w:val="16"/>
                <w:szCs w:val="16"/>
                <w:lang w:val="en-US" w:eastAsia="el-GR"/>
              </w:rPr>
              <w:t>grid</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storage</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box</w:t>
            </w:r>
            <w:r w:rsidRPr="000C589E">
              <w:rPr>
                <w:rFonts w:ascii="Segoe UI" w:hAnsi="Segoe UI" w:cs="Segoe UI"/>
                <w:color w:val="000000"/>
                <w:sz w:val="16"/>
                <w:szCs w:val="16"/>
                <w:lang w:val="el-GR" w:eastAsia="el-GR"/>
              </w:rPr>
              <w:t xml:space="preserve"> (χωρητικότητας 100 </w:t>
            </w:r>
            <w:r w:rsidRPr="000C589E">
              <w:rPr>
                <w:rFonts w:ascii="Segoe UI" w:hAnsi="Segoe UI" w:cs="Segoe UI"/>
                <w:color w:val="000000"/>
                <w:sz w:val="16"/>
                <w:szCs w:val="16"/>
                <w:lang w:val="en-US" w:eastAsia="el-GR"/>
              </w:rPr>
              <w:t>grids</w:t>
            </w:r>
            <w:r w:rsidRPr="000C589E">
              <w:rPr>
                <w:rFonts w:ascii="Segoe UI" w:hAnsi="Segoe UI" w:cs="Segoe UI"/>
                <w:color w:val="000000"/>
                <w:sz w:val="16"/>
                <w:szCs w:val="16"/>
                <w:lang w:val="el-GR" w:eastAsia="el-GR"/>
              </w:rPr>
              <w:t>)</w:t>
            </w:r>
          </w:p>
        </w:tc>
        <w:tc>
          <w:tcPr>
            <w:tcW w:w="3615" w:type="dxa"/>
            <w:shd w:val="clear" w:color="auto" w:fill="auto"/>
            <w:vAlign w:val="center"/>
          </w:tcPr>
          <w:p w14:paraId="2276D9F6"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SB100BN TEM Grid Storage Box,100 capacity</w:t>
            </w:r>
          </w:p>
        </w:tc>
        <w:tc>
          <w:tcPr>
            <w:tcW w:w="1422" w:type="dxa"/>
            <w:shd w:val="clear" w:color="auto" w:fill="auto"/>
            <w:vAlign w:val="center"/>
          </w:tcPr>
          <w:p w14:paraId="4494699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0CA39AA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3</w:t>
            </w:r>
            <w:r w:rsidRPr="000C589E">
              <w:rPr>
                <w:rFonts w:ascii="Segoe UI" w:hAnsi="Segoe UI" w:cs="Segoe UI"/>
                <w:sz w:val="16"/>
                <w:szCs w:val="16"/>
                <w:lang w:val="en-US" w:eastAsia="el-GR"/>
              </w:rPr>
              <w:t>0</w:t>
            </w:r>
          </w:p>
        </w:tc>
        <w:tc>
          <w:tcPr>
            <w:tcW w:w="1045" w:type="dxa"/>
            <w:vAlign w:val="center"/>
          </w:tcPr>
          <w:p w14:paraId="7B71A9F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293A2F5"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9CD119F" w14:textId="77777777" w:rsidTr="00BF73F0">
        <w:trPr>
          <w:trHeight w:val="232"/>
          <w:jc w:val="center"/>
        </w:trPr>
        <w:tc>
          <w:tcPr>
            <w:tcW w:w="512" w:type="dxa"/>
            <w:shd w:val="clear" w:color="auto" w:fill="auto"/>
            <w:vAlign w:val="center"/>
          </w:tcPr>
          <w:p w14:paraId="0A57AF0A"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21</w:t>
            </w:r>
          </w:p>
        </w:tc>
        <w:tc>
          <w:tcPr>
            <w:tcW w:w="2209" w:type="dxa"/>
            <w:vAlign w:val="center"/>
          </w:tcPr>
          <w:p w14:paraId="60E2D5D8"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 xml:space="preserve">Χημικό αντιδραστήριο, </w:t>
            </w:r>
            <w:r w:rsidRPr="000C589E">
              <w:rPr>
                <w:rFonts w:ascii="Segoe UI" w:hAnsi="Segoe UI" w:cs="Segoe UI"/>
                <w:color w:val="000000"/>
                <w:sz w:val="16"/>
                <w:szCs w:val="16"/>
                <w:lang w:val="en-US" w:eastAsia="el-GR"/>
              </w:rPr>
              <w:t>Osmium tetroxide</w:t>
            </w:r>
          </w:p>
        </w:tc>
        <w:tc>
          <w:tcPr>
            <w:tcW w:w="3615" w:type="dxa"/>
            <w:shd w:val="clear" w:color="auto" w:fill="auto"/>
            <w:vAlign w:val="center"/>
          </w:tcPr>
          <w:p w14:paraId="793296AF"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Osmium Tetroxide 2%, aqueous solution in H</w:t>
            </w:r>
            <w:r w:rsidRPr="000C589E">
              <w:rPr>
                <w:rFonts w:ascii="Segoe UI" w:hAnsi="Segoe UI" w:cs="Segoe UI"/>
                <w:sz w:val="16"/>
                <w:szCs w:val="16"/>
                <w:vertAlign w:val="subscript"/>
                <w:lang w:val="en-US" w:eastAsia="el-GR"/>
              </w:rPr>
              <w:t>2</w:t>
            </w:r>
            <w:r w:rsidRPr="000C589E">
              <w:rPr>
                <w:rFonts w:ascii="Segoe UI" w:hAnsi="Segoe UI" w:cs="Segoe UI"/>
                <w:sz w:val="16"/>
                <w:szCs w:val="16"/>
                <w:lang w:val="en-US" w:eastAsia="el-GR"/>
              </w:rPr>
              <w:t>O</w:t>
            </w:r>
          </w:p>
        </w:tc>
        <w:tc>
          <w:tcPr>
            <w:tcW w:w="1422" w:type="dxa"/>
            <w:shd w:val="clear" w:color="auto" w:fill="auto"/>
            <w:vAlign w:val="center"/>
          </w:tcPr>
          <w:p w14:paraId="24CBA1E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w:t>
            </w:r>
            <w:r w:rsidRPr="000C589E">
              <w:rPr>
                <w:rFonts w:ascii="Segoe UI" w:hAnsi="Segoe UI" w:cs="Segoe UI"/>
                <w:sz w:val="16"/>
                <w:szCs w:val="16"/>
                <w:lang w:val="el-GR" w:eastAsia="el-GR"/>
              </w:rPr>
              <w:t xml:space="preserve"> </w:t>
            </w:r>
            <w:r w:rsidRPr="000C589E">
              <w:rPr>
                <w:rFonts w:ascii="Segoe UI" w:hAnsi="Segoe UI" w:cs="Segoe UI"/>
                <w:sz w:val="16"/>
                <w:szCs w:val="16"/>
                <w:lang w:val="en-US" w:eastAsia="el-GR"/>
              </w:rPr>
              <w:t>x 2ml</w:t>
            </w:r>
          </w:p>
        </w:tc>
        <w:tc>
          <w:tcPr>
            <w:tcW w:w="1095" w:type="dxa"/>
            <w:shd w:val="clear" w:color="auto" w:fill="auto"/>
            <w:vAlign w:val="center"/>
          </w:tcPr>
          <w:p w14:paraId="330EC4C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4</w:t>
            </w:r>
          </w:p>
        </w:tc>
        <w:tc>
          <w:tcPr>
            <w:tcW w:w="1045" w:type="dxa"/>
            <w:vAlign w:val="center"/>
          </w:tcPr>
          <w:p w14:paraId="58A0DAEA"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DFB392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D8E1E0A" w14:textId="77777777" w:rsidTr="00BF73F0">
        <w:trPr>
          <w:trHeight w:val="232"/>
          <w:jc w:val="center"/>
        </w:trPr>
        <w:tc>
          <w:tcPr>
            <w:tcW w:w="512" w:type="dxa"/>
            <w:shd w:val="clear" w:color="auto" w:fill="auto"/>
            <w:vAlign w:val="center"/>
          </w:tcPr>
          <w:p w14:paraId="6B29C2E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22</w:t>
            </w:r>
          </w:p>
        </w:tc>
        <w:tc>
          <w:tcPr>
            <w:tcW w:w="2209" w:type="dxa"/>
          </w:tcPr>
          <w:p w14:paraId="3C27C07C"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Χημικό αντιδραστήριο</w:t>
            </w:r>
            <w:r w:rsidRPr="000C589E">
              <w:rPr>
                <w:rFonts w:ascii="Segoe UI" w:hAnsi="Segoe UI" w:cs="Segoe UI"/>
                <w:color w:val="000000"/>
                <w:sz w:val="16"/>
                <w:szCs w:val="16"/>
                <w:lang w:val="en-US" w:eastAsia="el-GR"/>
              </w:rPr>
              <w:t>, Ruthenium tetroxide</w:t>
            </w:r>
          </w:p>
        </w:tc>
        <w:tc>
          <w:tcPr>
            <w:tcW w:w="3615" w:type="dxa"/>
            <w:shd w:val="clear" w:color="auto" w:fill="auto"/>
            <w:vAlign w:val="center"/>
          </w:tcPr>
          <w:p w14:paraId="5C102C7D"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 xml:space="preserve">Ruthenium Tetroxide 0,5%, aqueous solution </w:t>
            </w:r>
          </w:p>
        </w:tc>
        <w:tc>
          <w:tcPr>
            <w:tcW w:w="1422" w:type="dxa"/>
            <w:shd w:val="clear" w:color="auto" w:fill="auto"/>
            <w:vAlign w:val="center"/>
          </w:tcPr>
          <w:p w14:paraId="7387904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5 x 10ml</w:t>
            </w:r>
          </w:p>
        </w:tc>
        <w:tc>
          <w:tcPr>
            <w:tcW w:w="1095" w:type="dxa"/>
            <w:shd w:val="clear" w:color="auto" w:fill="auto"/>
            <w:vAlign w:val="center"/>
          </w:tcPr>
          <w:p w14:paraId="32B6B79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4</w:t>
            </w:r>
          </w:p>
        </w:tc>
        <w:tc>
          <w:tcPr>
            <w:tcW w:w="1045" w:type="dxa"/>
            <w:vAlign w:val="center"/>
          </w:tcPr>
          <w:p w14:paraId="26AE779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E2FDF17"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C6C2DB1" w14:textId="77777777" w:rsidTr="00BF73F0">
        <w:trPr>
          <w:trHeight w:val="232"/>
          <w:jc w:val="center"/>
        </w:trPr>
        <w:tc>
          <w:tcPr>
            <w:tcW w:w="512" w:type="dxa"/>
            <w:shd w:val="clear" w:color="auto" w:fill="auto"/>
            <w:vAlign w:val="center"/>
          </w:tcPr>
          <w:p w14:paraId="302357A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23</w:t>
            </w:r>
          </w:p>
        </w:tc>
        <w:tc>
          <w:tcPr>
            <w:tcW w:w="2209" w:type="dxa"/>
          </w:tcPr>
          <w:p w14:paraId="56E74CDB"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Χημικό αντιδραστήριο</w:t>
            </w:r>
            <w:r w:rsidRPr="000C589E">
              <w:rPr>
                <w:rFonts w:ascii="Segoe UI" w:hAnsi="Segoe UI" w:cs="Segoe UI"/>
                <w:color w:val="000000"/>
                <w:sz w:val="16"/>
                <w:szCs w:val="16"/>
                <w:lang w:val="en-US" w:eastAsia="el-GR"/>
              </w:rPr>
              <w:t>, Phosphotungstic acid</w:t>
            </w:r>
          </w:p>
        </w:tc>
        <w:tc>
          <w:tcPr>
            <w:tcW w:w="3615" w:type="dxa"/>
            <w:shd w:val="clear" w:color="auto" w:fill="auto"/>
            <w:vAlign w:val="center"/>
          </w:tcPr>
          <w:p w14:paraId="027C5291"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Phosphotungstic Acid Hydrate</w:t>
            </w:r>
          </w:p>
        </w:tc>
        <w:tc>
          <w:tcPr>
            <w:tcW w:w="1422" w:type="dxa"/>
            <w:shd w:val="clear" w:color="auto" w:fill="auto"/>
            <w:vAlign w:val="center"/>
          </w:tcPr>
          <w:p w14:paraId="76783274"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100g</w:t>
            </w:r>
          </w:p>
        </w:tc>
        <w:tc>
          <w:tcPr>
            <w:tcW w:w="1095" w:type="dxa"/>
            <w:shd w:val="clear" w:color="auto" w:fill="auto"/>
            <w:vAlign w:val="center"/>
          </w:tcPr>
          <w:p w14:paraId="7C348BA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w:t>
            </w:r>
          </w:p>
        </w:tc>
        <w:tc>
          <w:tcPr>
            <w:tcW w:w="1045" w:type="dxa"/>
            <w:vAlign w:val="center"/>
          </w:tcPr>
          <w:p w14:paraId="06DF15E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7575532"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FC0EA95" w14:textId="77777777" w:rsidTr="00BF73F0">
        <w:trPr>
          <w:trHeight w:val="232"/>
          <w:jc w:val="center"/>
        </w:trPr>
        <w:tc>
          <w:tcPr>
            <w:tcW w:w="512" w:type="dxa"/>
            <w:shd w:val="clear" w:color="auto" w:fill="auto"/>
            <w:vAlign w:val="center"/>
          </w:tcPr>
          <w:p w14:paraId="4D21A09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24</w:t>
            </w:r>
          </w:p>
        </w:tc>
        <w:tc>
          <w:tcPr>
            <w:tcW w:w="2209" w:type="dxa"/>
          </w:tcPr>
          <w:p w14:paraId="1E19962C"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Χημικό αντιδραστήριο</w:t>
            </w:r>
            <w:r w:rsidRPr="000C589E">
              <w:rPr>
                <w:rFonts w:ascii="Segoe UI" w:hAnsi="Segoe UI" w:cs="Segoe UI"/>
                <w:color w:val="000000"/>
                <w:sz w:val="16"/>
                <w:szCs w:val="16"/>
                <w:lang w:val="en-US" w:eastAsia="el-GR"/>
              </w:rPr>
              <w:t>, embedding mold</w:t>
            </w:r>
          </w:p>
        </w:tc>
        <w:tc>
          <w:tcPr>
            <w:tcW w:w="3615" w:type="dxa"/>
            <w:shd w:val="clear" w:color="auto" w:fill="auto"/>
            <w:vAlign w:val="center"/>
          </w:tcPr>
          <w:p w14:paraId="56A2D200"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Embedding Mold-Dykstra</w:t>
            </w:r>
          </w:p>
        </w:tc>
        <w:tc>
          <w:tcPr>
            <w:tcW w:w="1422" w:type="dxa"/>
            <w:shd w:val="clear" w:color="auto" w:fill="auto"/>
          </w:tcPr>
          <w:p w14:paraId="3F5F36C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42C6000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3</w:t>
            </w:r>
          </w:p>
        </w:tc>
        <w:tc>
          <w:tcPr>
            <w:tcW w:w="1045" w:type="dxa"/>
            <w:vAlign w:val="center"/>
          </w:tcPr>
          <w:p w14:paraId="40FD1205"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7A92A19"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2EF2E97" w14:textId="77777777" w:rsidTr="00BF73F0">
        <w:trPr>
          <w:trHeight w:val="232"/>
          <w:jc w:val="center"/>
        </w:trPr>
        <w:tc>
          <w:tcPr>
            <w:tcW w:w="512" w:type="dxa"/>
            <w:shd w:val="clear" w:color="auto" w:fill="auto"/>
            <w:vAlign w:val="center"/>
          </w:tcPr>
          <w:p w14:paraId="66F4266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25</w:t>
            </w:r>
          </w:p>
        </w:tc>
        <w:tc>
          <w:tcPr>
            <w:tcW w:w="2209" w:type="dxa"/>
          </w:tcPr>
          <w:p w14:paraId="3F711F52"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Χημικό</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αντιδραστήριο</w:t>
            </w:r>
            <w:r w:rsidRPr="000C589E">
              <w:rPr>
                <w:rFonts w:ascii="Segoe UI" w:hAnsi="Segoe UI" w:cs="Segoe UI"/>
                <w:color w:val="000000"/>
                <w:sz w:val="16"/>
                <w:szCs w:val="16"/>
                <w:lang w:val="en-US" w:eastAsia="el-GR"/>
              </w:rPr>
              <w:t>, standard flat embedding mold</w:t>
            </w:r>
          </w:p>
        </w:tc>
        <w:tc>
          <w:tcPr>
            <w:tcW w:w="3615" w:type="dxa"/>
            <w:shd w:val="clear" w:color="auto" w:fill="auto"/>
            <w:vAlign w:val="center"/>
          </w:tcPr>
          <w:p w14:paraId="71CB5C96"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Standard Flat Embedding Mold, 21 numbered cavities</w:t>
            </w:r>
          </w:p>
        </w:tc>
        <w:tc>
          <w:tcPr>
            <w:tcW w:w="1422" w:type="dxa"/>
            <w:shd w:val="clear" w:color="auto" w:fill="auto"/>
          </w:tcPr>
          <w:p w14:paraId="21ABD17E"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579090E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3</w:t>
            </w:r>
          </w:p>
        </w:tc>
        <w:tc>
          <w:tcPr>
            <w:tcW w:w="1045" w:type="dxa"/>
            <w:vAlign w:val="center"/>
          </w:tcPr>
          <w:p w14:paraId="6015099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221D23B2"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14E12AC" w14:textId="77777777" w:rsidTr="00BF73F0">
        <w:trPr>
          <w:trHeight w:val="232"/>
          <w:jc w:val="center"/>
        </w:trPr>
        <w:tc>
          <w:tcPr>
            <w:tcW w:w="512" w:type="dxa"/>
            <w:shd w:val="clear" w:color="auto" w:fill="auto"/>
            <w:vAlign w:val="center"/>
          </w:tcPr>
          <w:p w14:paraId="3CDB4946"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26</w:t>
            </w:r>
          </w:p>
        </w:tc>
        <w:tc>
          <w:tcPr>
            <w:tcW w:w="2209" w:type="dxa"/>
          </w:tcPr>
          <w:p w14:paraId="4396C3EB"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Χημικό</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αντιδραστήριο</w:t>
            </w:r>
            <w:r w:rsidRPr="000C589E">
              <w:rPr>
                <w:rFonts w:ascii="Segoe UI" w:hAnsi="Segoe UI" w:cs="Segoe UI"/>
                <w:color w:val="000000"/>
                <w:sz w:val="16"/>
                <w:szCs w:val="16"/>
                <w:lang w:val="en-US" w:eastAsia="el-GR"/>
              </w:rPr>
              <w:t>, phosphate buffered solution</w:t>
            </w:r>
          </w:p>
        </w:tc>
        <w:tc>
          <w:tcPr>
            <w:tcW w:w="3615" w:type="dxa"/>
            <w:shd w:val="clear" w:color="auto" w:fill="auto"/>
            <w:vAlign w:val="center"/>
          </w:tcPr>
          <w:p w14:paraId="09E6DEC6"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sz w:val="16"/>
                <w:szCs w:val="16"/>
                <w:lang w:val="en-US" w:eastAsia="el-GR"/>
              </w:rPr>
              <w:t>Phosphate Buffer solution 0,1 M</w:t>
            </w:r>
          </w:p>
        </w:tc>
        <w:tc>
          <w:tcPr>
            <w:tcW w:w="1422" w:type="dxa"/>
            <w:shd w:val="clear" w:color="auto" w:fill="auto"/>
            <w:vAlign w:val="center"/>
          </w:tcPr>
          <w:p w14:paraId="78FD019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100ml</w:t>
            </w:r>
          </w:p>
        </w:tc>
        <w:tc>
          <w:tcPr>
            <w:tcW w:w="1095" w:type="dxa"/>
            <w:shd w:val="clear" w:color="auto" w:fill="auto"/>
            <w:vAlign w:val="center"/>
          </w:tcPr>
          <w:p w14:paraId="1D329F0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2</w:t>
            </w:r>
          </w:p>
        </w:tc>
        <w:tc>
          <w:tcPr>
            <w:tcW w:w="1045" w:type="dxa"/>
            <w:vAlign w:val="center"/>
          </w:tcPr>
          <w:p w14:paraId="3A0C7B2F"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BDE7C2A"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F014B61" w14:textId="77777777" w:rsidTr="00BF73F0">
        <w:trPr>
          <w:trHeight w:val="232"/>
          <w:jc w:val="center"/>
        </w:trPr>
        <w:tc>
          <w:tcPr>
            <w:tcW w:w="512" w:type="dxa"/>
            <w:shd w:val="clear" w:color="auto" w:fill="auto"/>
            <w:vAlign w:val="center"/>
          </w:tcPr>
          <w:p w14:paraId="5B2F5242" w14:textId="77777777" w:rsidR="000900C1" w:rsidRPr="000C589E" w:rsidRDefault="000900C1" w:rsidP="00BF73F0">
            <w:pPr>
              <w:suppressAutoHyphens w:val="0"/>
              <w:spacing w:after="0"/>
              <w:contextualSpacing/>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27</w:t>
            </w:r>
          </w:p>
        </w:tc>
        <w:tc>
          <w:tcPr>
            <w:tcW w:w="2209" w:type="dxa"/>
          </w:tcPr>
          <w:p w14:paraId="41739EE5"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Χημικό</w:t>
            </w:r>
            <w:r w:rsidRPr="000C589E">
              <w:rPr>
                <w:rFonts w:ascii="Segoe UI" w:hAnsi="Segoe UI" w:cs="Segoe UI"/>
                <w:color w:val="000000"/>
                <w:sz w:val="16"/>
                <w:szCs w:val="16"/>
                <w:lang w:val="en-US" w:eastAsia="el-GR"/>
              </w:rPr>
              <w:t xml:space="preserve"> </w:t>
            </w:r>
            <w:r w:rsidRPr="000C589E">
              <w:rPr>
                <w:rFonts w:ascii="Segoe UI" w:hAnsi="Segoe UI" w:cs="Segoe UI"/>
                <w:color w:val="000000"/>
                <w:sz w:val="16"/>
                <w:szCs w:val="16"/>
                <w:lang w:val="el-GR" w:eastAsia="el-GR"/>
              </w:rPr>
              <w:t>αντιδραστήριο</w:t>
            </w:r>
            <w:r w:rsidRPr="000C589E">
              <w:rPr>
                <w:rFonts w:ascii="Segoe UI" w:hAnsi="Segoe UI" w:cs="Segoe UI"/>
                <w:color w:val="000000"/>
                <w:sz w:val="16"/>
                <w:szCs w:val="16"/>
                <w:lang w:val="en-US" w:eastAsia="el-GR"/>
              </w:rPr>
              <w:t>, epoxy medium embedding kit</w:t>
            </w:r>
          </w:p>
        </w:tc>
        <w:tc>
          <w:tcPr>
            <w:tcW w:w="3615" w:type="dxa"/>
            <w:shd w:val="clear" w:color="auto" w:fill="auto"/>
            <w:vAlign w:val="center"/>
          </w:tcPr>
          <w:p w14:paraId="0BA386C5"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Epoxy Medium Embedding Kit (Epon_812)</w:t>
            </w:r>
          </w:p>
        </w:tc>
        <w:tc>
          <w:tcPr>
            <w:tcW w:w="1422" w:type="dxa"/>
            <w:shd w:val="clear" w:color="auto" w:fill="auto"/>
            <w:vAlign w:val="center"/>
          </w:tcPr>
          <w:p w14:paraId="1B75E34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Τεμ.</w:t>
            </w:r>
          </w:p>
        </w:tc>
        <w:tc>
          <w:tcPr>
            <w:tcW w:w="1095" w:type="dxa"/>
            <w:shd w:val="clear" w:color="auto" w:fill="auto"/>
            <w:vAlign w:val="center"/>
          </w:tcPr>
          <w:p w14:paraId="149DA92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2</w:t>
            </w:r>
          </w:p>
        </w:tc>
        <w:tc>
          <w:tcPr>
            <w:tcW w:w="1045" w:type="dxa"/>
            <w:vAlign w:val="center"/>
          </w:tcPr>
          <w:p w14:paraId="7F6E64F9"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924ACAD"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21122731" w14:textId="77777777" w:rsidTr="00BF73F0">
        <w:trPr>
          <w:trHeight w:val="435"/>
          <w:jc w:val="center"/>
        </w:trPr>
        <w:tc>
          <w:tcPr>
            <w:tcW w:w="2721" w:type="dxa"/>
            <w:gridSpan w:val="2"/>
            <w:shd w:val="clear" w:color="auto" w:fill="FFC000"/>
            <w:vAlign w:val="center"/>
          </w:tcPr>
          <w:p w14:paraId="0FB59C9C"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4545D461"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22F16090"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076255AA" w14:textId="77777777" w:rsidTr="00BF73F0">
        <w:trPr>
          <w:trHeight w:val="759"/>
          <w:jc w:val="center"/>
        </w:trPr>
        <w:tc>
          <w:tcPr>
            <w:tcW w:w="2721" w:type="dxa"/>
            <w:gridSpan w:val="2"/>
            <w:shd w:val="clear" w:color="auto" w:fill="auto"/>
            <w:vAlign w:val="center"/>
          </w:tcPr>
          <w:p w14:paraId="5076431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Μονάδα Ηλεκτρονικής Μικροσκοπίας Παν. Ιωαννίνων, Πολυδύναμο Κτίριο, Υπόγειο</w:t>
            </w:r>
          </w:p>
        </w:tc>
        <w:tc>
          <w:tcPr>
            <w:tcW w:w="6132" w:type="dxa"/>
            <w:gridSpan w:val="3"/>
            <w:shd w:val="clear" w:color="auto" w:fill="auto"/>
            <w:vAlign w:val="center"/>
          </w:tcPr>
          <w:p w14:paraId="63F89D5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Απόστολος Αυγερόπουλος</w:t>
            </w:r>
          </w:p>
        </w:tc>
        <w:tc>
          <w:tcPr>
            <w:tcW w:w="2165" w:type="dxa"/>
            <w:gridSpan w:val="2"/>
            <w:vAlign w:val="center"/>
          </w:tcPr>
          <w:p w14:paraId="53B950E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26510 09001</w:t>
            </w:r>
          </w:p>
        </w:tc>
      </w:tr>
    </w:tbl>
    <w:p w14:paraId="627D0BC2" w14:textId="77777777" w:rsidR="000900C1" w:rsidRPr="000C589E" w:rsidRDefault="000900C1" w:rsidP="000900C1">
      <w:pPr>
        <w:suppressAutoHyphens w:val="0"/>
        <w:jc w:val="left"/>
        <w:rPr>
          <w:rFonts w:ascii="Segoe UI" w:hAnsi="Segoe UI" w:cs="Segoe UI"/>
          <w:b/>
          <w:szCs w:val="22"/>
          <w:lang w:val="el-GR" w:eastAsia="el-GR"/>
        </w:rPr>
      </w:pPr>
    </w:p>
    <w:p w14:paraId="723909BC"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7"/>
        <w:gridCol w:w="1557"/>
        <w:gridCol w:w="1171"/>
        <w:gridCol w:w="1584"/>
        <w:gridCol w:w="1527"/>
      </w:tblGrid>
      <w:tr w:rsidR="000900C1" w:rsidRPr="000C589E" w14:paraId="7595B8D4" w14:textId="77777777" w:rsidTr="00BF73F0">
        <w:trPr>
          <w:jc w:val="center"/>
        </w:trPr>
        <w:tc>
          <w:tcPr>
            <w:tcW w:w="831" w:type="dxa"/>
            <w:shd w:val="clear" w:color="auto" w:fill="00B0F0"/>
            <w:vAlign w:val="center"/>
          </w:tcPr>
          <w:p w14:paraId="11375F98"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145B0C15"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03EB4E82"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752F92A3"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3D196702"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129191DE"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42AC82B7" w14:textId="77777777" w:rsidTr="00BF73F0">
        <w:trPr>
          <w:trHeight w:val="454"/>
          <w:jc w:val="center"/>
        </w:trPr>
        <w:tc>
          <w:tcPr>
            <w:tcW w:w="831" w:type="dxa"/>
            <w:shd w:val="clear" w:color="auto" w:fill="auto"/>
            <w:vAlign w:val="center"/>
          </w:tcPr>
          <w:p w14:paraId="0BE08C4A" w14:textId="77777777" w:rsidR="000900C1" w:rsidRPr="000C589E" w:rsidRDefault="000900C1" w:rsidP="00BF73F0">
            <w:pPr>
              <w:suppressAutoHyphens w:val="0"/>
              <w:spacing w:after="0"/>
              <w:jc w:val="center"/>
              <w:rPr>
                <w:rFonts w:ascii="Tahoma" w:eastAsia="Calibri" w:hAnsi="Tahoma" w:cs="Tahoma"/>
                <w:b/>
                <w:sz w:val="18"/>
                <w:szCs w:val="18"/>
                <w:lang w:val="en-US" w:eastAsia="el-GR"/>
              </w:rPr>
            </w:pPr>
            <w:r w:rsidRPr="000C589E">
              <w:rPr>
                <w:rFonts w:ascii="Tahoma" w:eastAsia="Calibri" w:hAnsi="Tahoma" w:cs="Tahoma"/>
                <w:b/>
                <w:sz w:val="24"/>
                <w:szCs w:val="22"/>
                <w:lang w:val="en-US" w:eastAsia="el-GR"/>
              </w:rPr>
              <w:t>58</w:t>
            </w:r>
          </w:p>
        </w:tc>
        <w:tc>
          <w:tcPr>
            <w:tcW w:w="4415" w:type="dxa"/>
            <w:shd w:val="clear" w:color="auto" w:fill="auto"/>
            <w:vAlign w:val="center"/>
          </w:tcPr>
          <w:p w14:paraId="40729C52"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Εργαλεία κοπής για προετοιμασία λεπτών υμενίων</w:t>
            </w:r>
          </w:p>
        </w:tc>
        <w:tc>
          <w:tcPr>
            <w:tcW w:w="1559" w:type="dxa"/>
            <w:shd w:val="clear" w:color="auto" w:fill="auto"/>
            <w:vAlign w:val="center"/>
          </w:tcPr>
          <w:p w14:paraId="07E3BA6D"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bCs/>
                <w:sz w:val="21"/>
                <w:szCs w:val="21"/>
                <w:lang w:val="el-GR" w:eastAsia="el-GR"/>
              </w:rPr>
              <w:t>38300000-8</w:t>
            </w:r>
          </w:p>
        </w:tc>
        <w:tc>
          <w:tcPr>
            <w:tcW w:w="1134" w:type="dxa"/>
            <w:shd w:val="clear" w:color="auto" w:fill="auto"/>
            <w:vAlign w:val="center"/>
          </w:tcPr>
          <w:p w14:paraId="4673A9C2"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5E44603A"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11.000,00 €</w:t>
            </w:r>
          </w:p>
        </w:tc>
        <w:tc>
          <w:tcPr>
            <w:tcW w:w="1531" w:type="dxa"/>
            <w:shd w:val="clear" w:color="auto" w:fill="auto"/>
            <w:vAlign w:val="center"/>
          </w:tcPr>
          <w:p w14:paraId="002C685E"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8.870,97 €</w:t>
            </w:r>
          </w:p>
        </w:tc>
      </w:tr>
    </w:tbl>
    <w:p w14:paraId="6F1F7288" w14:textId="77777777" w:rsidR="000900C1" w:rsidRPr="000C589E" w:rsidRDefault="000900C1" w:rsidP="000900C1">
      <w:pPr>
        <w:suppressAutoHyphens w:val="0"/>
        <w:jc w:val="left"/>
        <w:rPr>
          <w:rFonts w:ascii="Segoe UI" w:hAnsi="Segoe UI" w:cs="Segoe UI"/>
          <w:b/>
          <w:szCs w:val="22"/>
          <w:lang w:val="el-GR" w:eastAsia="el-GR"/>
        </w:rPr>
      </w:pPr>
      <w:r w:rsidRPr="000C589E">
        <w:rPr>
          <w:rFonts w:ascii="Segoe UI" w:hAnsi="Segoe UI" w:cs="Segoe UI"/>
          <w:b/>
          <w:sz w:val="24"/>
          <w:lang w:val="el-GR" w:eastAsia="el-GR"/>
        </w:rPr>
        <w:t xml:space="preserve"> </w:t>
      </w: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615"/>
        <w:gridCol w:w="1422"/>
        <w:gridCol w:w="1095"/>
        <w:gridCol w:w="1045"/>
        <w:gridCol w:w="1120"/>
      </w:tblGrid>
      <w:tr w:rsidR="000900C1" w:rsidRPr="000C589E" w14:paraId="6E06A2B1" w14:textId="77777777" w:rsidTr="00BF73F0">
        <w:trPr>
          <w:trHeight w:val="166"/>
          <w:jc w:val="center"/>
        </w:trPr>
        <w:tc>
          <w:tcPr>
            <w:tcW w:w="11018" w:type="dxa"/>
            <w:gridSpan w:val="7"/>
            <w:shd w:val="clear" w:color="auto" w:fill="FFC000"/>
            <w:noWrap/>
          </w:tcPr>
          <w:p w14:paraId="2479C1A5" w14:textId="77777777" w:rsidR="000900C1" w:rsidRPr="000C589E" w:rsidRDefault="000900C1" w:rsidP="00BF73F0">
            <w:pPr>
              <w:suppressAutoHyphens w:val="0"/>
              <w:jc w:val="center"/>
              <w:rPr>
                <w:rFonts w:ascii="Segoe UI" w:hAnsi="Segoe UI" w:cs="Segoe UI"/>
                <w:b/>
                <w:color w:val="000000"/>
                <w:sz w:val="24"/>
                <w:lang w:val="el-GR" w:eastAsia="el-GR"/>
              </w:rPr>
            </w:pPr>
            <w:r w:rsidRPr="000C589E">
              <w:rPr>
                <w:rFonts w:ascii="Segoe UI" w:hAnsi="Segoe UI" w:cs="Segoe UI"/>
                <w:b/>
                <w:sz w:val="24"/>
                <w:lang w:val="el-GR" w:eastAsia="el-GR"/>
              </w:rPr>
              <w:t>Εργαλεία κοπής για προετοιμασία λεπτών υμενίων</w:t>
            </w:r>
          </w:p>
        </w:tc>
      </w:tr>
      <w:tr w:rsidR="000900C1" w:rsidRPr="000C589E" w14:paraId="1225FF22" w14:textId="77777777" w:rsidTr="00BF73F0">
        <w:trPr>
          <w:trHeight w:val="166"/>
          <w:jc w:val="center"/>
        </w:trPr>
        <w:tc>
          <w:tcPr>
            <w:tcW w:w="512" w:type="dxa"/>
            <w:shd w:val="clear" w:color="auto" w:fill="FFC000"/>
            <w:noWrap/>
            <w:hideMark/>
          </w:tcPr>
          <w:p w14:paraId="0F9C52A5"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7B1B3E9B"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615" w:type="dxa"/>
            <w:shd w:val="clear" w:color="auto" w:fill="FFC000"/>
            <w:hideMark/>
          </w:tcPr>
          <w:p w14:paraId="5F3DC920"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422" w:type="dxa"/>
            <w:shd w:val="clear" w:color="auto" w:fill="FFC000"/>
            <w:hideMark/>
          </w:tcPr>
          <w:p w14:paraId="6059C48A"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6ED5BBE5"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18963143"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54EC8E90"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35B32480" w14:textId="77777777" w:rsidTr="00BF73F0">
        <w:trPr>
          <w:trHeight w:val="404"/>
          <w:jc w:val="center"/>
        </w:trPr>
        <w:tc>
          <w:tcPr>
            <w:tcW w:w="512" w:type="dxa"/>
            <w:shd w:val="clear" w:color="auto" w:fill="auto"/>
            <w:vAlign w:val="center"/>
            <w:hideMark/>
          </w:tcPr>
          <w:p w14:paraId="56B98681"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2669E3D3"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Αναλώσιμο Ειδικό μαχαίρι προετοιμασίας λεπτών υμενίων </w:t>
            </w:r>
            <w:r w:rsidRPr="000C589E">
              <w:rPr>
                <w:rFonts w:ascii="Segoe UI" w:hAnsi="Segoe UI" w:cs="Segoe UI"/>
                <w:color w:val="000000"/>
                <w:sz w:val="16"/>
                <w:szCs w:val="16"/>
                <w:lang w:val="en-US" w:eastAsia="el-GR"/>
              </w:rPr>
              <w:t>Cryo</w:t>
            </w:r>
            <w:r w:rsidRPr="000C589E">
              <w:rPr>
                <w:rFonts w:ascii="Segoe UI" w:hAnsi="Segoe UI" w:cs="Segoe UI"/>
                <w:color w:val="000000"/>
                <w:sz w:val="16"/>
                <w:szCs w:val="16"/>
                <w:lang w:val="el-GR" w:eastAsia="el-GR"/>
              </w:rPr>
              <w:t xml:space="preserve"> 45, 3.0 </w:t>
            </w:r>
            <w:r w:rsidRPr="000C589E">
              <w:rPr>
                <w:rFonts w:ascii="Segoe UI" w:hAnsi="Segoe UI" w:cs="Segoe UI"/>
                <w:color w:val="000000"/>
                <w:sz w:val="16"/>
                <w:szCs w:val="16"/>
                <w:lang w:val="en-US" w:eastAsia="el-GR"/>
              </w:rPr>
              <w:t>mm</w:t>
            </w:r>
          </w:p>
        </w:tc>
        <w:tc>
          <w:tcPr>
            <w:tcW w:w="3615" w:type="dxa"/>
            <w:shd w:val="clear" w:color="auto" w:fill="auto"/>
            <w:vAlign w:val="center"/>
          </w:tcPr>
          <w:p w14:paraId="4755CAC7"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DiATOME Cryo 45, size 3.0 mm Diamond Knife</w:t>
            </w:r>
          </w:p>
        </w:tc>
        <w:tc>
          <w:tcPr>
            <w:tcW w:w="1422" w:type="dxa"/>
            <w:shd w:val="clear" w:color="auto" w:fill="auto"/>
            <w:vAlign w:val="center"/>
          </w:tcPr>
          <w:p w14:paraId="415105D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95" w:type="dxa"/>
            <w:shd w:val="clear" w:color="auto" w:fill="auto"/>
            <w:vAlign w:val="center"/>
          </w:tcPr>
          <w:p w14:paraId="5C58EE6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5ABDD5B4"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FBC4BC2"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C0C6201" w14:textId="77777777" w:rsidTr="00BF73F0">
        <w:trPr>
          <w:trHeight w:val="470"/>
          <w:jc w:val="center"/>
        </w:trPr>
        <w:tc>
          <w:tcPr>
            <w:tcW w:w="512" w:type="dxa"/>
            <w:shd w:val="clear" w:color="auto" w:fill="auto"/>
            <w:vAlign w:val="center"/>
            <w:hideMark/>
          </w:tcPr>
          <w:p w14:paraId="348BFFDE"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tcPr>
          <w:p w14:paraId="79E3B86B"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Αναλώσιμο Ειδικό μαχαίρι προετοιμασίας λεπτών υμενίων </w:t>
            </w:r>
            <w:r w:rsidRPr="000C589E">
              <w:rPr>
                <w:rFonts w:ascii="Segoe UI" w:hAnsi="Segoe UI" w:cs="Segoe UI"/>
                <w:color w:val="000000"/>
                <w:sz w:val="16"/>
                <w:szCs w:val="16"/>
                <w:lang w:val="en-US" w:eastAsia="el-GR"/>
              </w:rPr>
              <w:t>Ultra</w:t>
            </w:r>
            <w:r w:rsidRPr="000C589E">
              <w:rPr>
                <w:rFonts w:ascii="Segoe UI" w:hAnsi="Segoe UI" w:cs="Segoe UI"/>
                <w:color w:val="000000"/>
                <w:sz w:val="16"/>
                <w:szCs w:val="16"/>
                <w:lang w:val="el-GR" w:eastAsia="el-GR"/>
              </w:rPr>
              <w:t xml:space="preserve"> 45, 3.0 </w:t>
            </w:r>
            <w:r w:rsidRPr="000C589E">
              <w:rPr>
                <w:rFonts w:ascii="Segoe UI" w:hAnsi="Segoe UI" w:cs="Segoe UI"/>
                <w:color w:val="000000"/>
                <w:sz w:val="16"/>
                <w:szCs w:val="16"/>
                <w:lang w:val="en-US" w:eastAsia="el-GR"/>
              </w:rPr>
              <w:t>mm</w:t>
            </w:r>
          </w:p>
        </w:tc>
        <w:tc>
          <w:tcPr>
            <w:tcW w:w="3615" w:type="dxa"/>
            <w:shd w:val="clear" w:color="auto" w:fill="auto"/>
            <w:vAlign w:val="center"/>
          </w:tcPr>
          <w:p w14:paraId="3026D9BB"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DiATOME Ultra 45, size 3.0 mm Diamond Knife</w:t>
            </w:r>
          </w:p>
        </w:tc>
        <w:tc>
          <w:tcPr>
            <w:tcW w:w="1422" w:type="dxa"/>
            <w:shd w:val="clear" w:color="auto" w:fill="auto"/>
            <w:vAlign w:val="center"/>
          </w:tcPr>
          <w:p w14:paraId="5D7BB452"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1</w:t>
            </w:r>
          </w:p>
        </w:tc>
        <w:tc>
          <w:tcPr>
            <w:tcW w:w="1095" w:type="dxa"/>
            <w:shd w:val="clear" w:color="auto" w:fill="auto"/>
            <w:vAlign w:val="center"/>
          </w:tcPr>
          <w:p w14:paraId="6DC1A26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n-US" w:eastAsia="el-GR"/>
              </w:rPr>
              <w:t>1</w:t>
            </w:r>
          </w:p>
        </w:tc>
        <w:tc>
          <w:tcPr>
            <w:tcW w:w="1045" w:type="dxa"/>
            <w:vAlign w:val="center"/>
          </w:tcPr>
          <w:p w14:paraId="387F2EFE"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23A9254"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53B632C7" w14:textId="77777777" w:rsidTr="00BF73F0">
        <w:trPr>
          <w:trHeight w:val="232"/>
          <w:jc w:val="center"/>
        </w:trPr>
        <w:tc>
          <w:tcPr>
            <w:tcW w:w="512" w:type="dxa"/>
            <w:shd w:val="clear" w:color="auto" w:fill="auto"/>
            <w:vAlign w:val="center"/>
          </w:tcPr>
          <w:p w14:paraId="221890C4"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tcPr>
          <w:p w14:paraId="237675DD" w14:textId="77777777" w:rsidR="000900C1" w:rsidRPr="000C589E" w:rsidRDefault="000900C1" w:rsidP="00BF73F0">
            <w:pPr>
              <w:suppressAutoHyphens w:val="0"/>
              <w:spacing w:after="0"/>
              <w:jc w:val="left"/>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Αναλώσιμο Ειδικό μαχαίρι προετοιμασίας λεπτών υμενίων, </w:t>
            </w:r>
            <w:r w:rsidRPr="000C589E">
              <w:rPr>
                <w:rFonts w:ascii="Segoe UI" w:hAnsi="Segoe UI" w:cs="Segoe UI"/>
                <w:color w:val="000000"/>
                <w:sz w:val="16"/>
                <w:szCs w:val="16"/>
                <w:lang w:val="en-US" w:eastAsia="el-GR"/>
              </w:rPr>
              <w:t>resharpening</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Cryo</w:t>
            </w:r>
            <w:r w:rsidRPr="000C589E">
              <w:rPr>
                <w:rFonts w:ascii="Segoe UI" w:hAnsi="Segoe UI" w:cs="Segoe UI"/>
                <w:color w:val="000000"/>
                <w:sz w:val="16"/>
                <w:szCs w:val="16"/>
                <w:lang w:val="el-GR" w:eastAsia="el-GR"/>
              </w:rPr>
              <w:t xml:space="preserve"> 45, 3.0 </w:t>
            </w:r>
            <w:r w:rsidRPr="000C589E">
              <w:rPr>
                <w:rFonts w:ascii="Segoe UI" w:hAnsi="Segoe UI" w:cs="Segoe UI"/>
                <w:color w:val="000000"/>
                <w:sz w:val="16"/>
                <w:szCs w:val="16"/>
                <w:lang w:val="en-US" w:eastAsia="el-GR"/>
              </w:rPr>
              <w:t>mm</w:t>
            </w:r>
          </w:p>
        </w:tc>
        <w:tc>
          <w:tcPr>
            <w:tcW w:w="3615" w:type="dxa"/>
            <w:shd w:val="clear" w:color="auto" w:fill="auto"/>
            <w:vAlign w:val="center"/>
          </w:tcPr>
          <w:p w14:paraId="12945DC7"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sz w:val="16"/>
                <w:szCs w:val="16"/>
                <w:lang w:val="en-US" w:eastAsia="el-GR"/>
              </w:rPr>
              <w:t>Resharpering: DiATOME Cryo 45, size 3.0 mm Diamond Knife</w:t>
            </w:r>
          </w:p>
        </w:tc>
        <w:tc>
          <w:tcPr>
            <w:tcW w:w="1422" w:type="dxa"/>
            <w:shd w:val="clear" w:color="auto" w:fill="auto"/>
            <w:vAlign w:val="center"/>
          </w:tcPr>
          <w:p w14:paraId="60DE618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1095" w:type="dxa"/>
            <w:shd w:val="clear" w:color="auto" w:fill="auto"/>
            <w:vAlign w:val="center"/>
          </w:tcPr>
          <w:p w14:paraId="4E4F4CE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sz w:val="16"/>
                <w:szCs w:val="16"/>
                <w:lang w:val="el-GR" w:eastAsia="el-GR"/>
              </w:rPr>
              <w:t>1</w:t>
            </w:r>
          </w:p>
        </w:tc>
        <w:tc>
          <w:tcPr>
            <w:tcW w:w="1045" w:type="dxa"/>
            <w:vAlign w:val="center"/>
          </w:tcPr>
          <w:p w14:paraId="53463F37"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48F40024"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7485EFC6" w14:textId="77777777" w:rsidTr="00BF73F0">
        <w:trPr>
          <w:trHeight w:val="435"/>
          <w:jc w:val="center"/>
        </w:trPr>
        <w:tc>
          <w:tcPr>
            <w:tcW w:w="2721" w:type="dxa"/>
            <w:gridSpan w:val="2"/>
            <w:shd w:val="clear" w:color="auto" w:fill="FFC000"/>
            <w:vAlign w:val="center"/>
          </w:tcPr>
          <w:p w14:paraId="0FC6E3FF"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5C257019"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234A4D58"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42A8331E" w14:textId="77777777" w:rsidTr="00BF73F0">
        <w:trPr>
          <w:trHeight w:val="759"/>
          <w:jc w:val="center"/>
        </w:trPr>
        <w:tc>
          <w:tcPr>
            <w:tcW w:w="2721" w:type="dxa"/>
            <w:gridSpan w:val="2"/>
            <w:shd w:val="clear" w:color="auto" w:fill="auto"/>
            <w:vAlign w:val="center"/>
          </w:tcPr>
          <w:p w14:paraId="514C71B8"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Μονάδα Ηλεκτρονικής Μικροσκοπίας Παν. Ιωαννίνων, Πολυδύναμο Κτίριο, Υπόγειο</w:t>
            </w:r>
          </w:p>
        </w:tc>
        <w:tc>
          <w:tcPr>
            <w:tcW w:w="6132" w:type="dxa"/>
            <w:gridSpan w:val="3"/>
            <w:shd w:val="clear" w:color="auto" w:fill="auto"/>
            <w:vAlign w:val="center"/>
          </w:tcPr>
          <w:p w14:paraId="7CB3842B"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Απόστολος Αυγερόπουλος</w:t>
            </w:r>
          </w:p>
        </w:tc>
        <w:tc>
          <w:tcPr>
            <w:tcW w:w="2165" w:type="dxa"/>
            <w:gridSpan w:val="2"/>
            <w:vAlign w:val="center"/>
          </w:tcPr>
          <w:p w14:paraId="0DE26E25"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26510 09001</w:t>
            </w:r>
          </w:p>
        </w:tc>
      </w:tr>
    </w:tbl>
    <w:p w14:paraId="49BDF026" w14:textId="77777777" w:rsidR="000900C1" w:rsidRPr="000C589E" w:rsidRDefault="000900C1" w:rsidP="000900C1">
      <w:pPr>
        <w:suppressAutoHyphens w:val="0"/>
        <w:jc w:val="left"/>
        <w:rPr>
          <w:rFonts w:ascii="Segoe UI" w:hAnsi="Segoe UI" w:cs="Segoe UI"/>
          <w:b/>
          <w:szCs w:val="22"/>
          <w:lang w:val="el-GR" w:eastAsia="el-GR"/>
        </w:rPr>
      </w:pPr>
    </w:p>
    <w:p w14:paraId="16B2AB03"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90"/>
        <w:gridCol w:w="1557"/>
        <w:gridCol w:w="1171"/>
        <w:gridCol w:w="1582"/>
        <w:gridCol w:w="1526"/>
      </w:tblGrid>
      <w:tr w:rsidR="000900C1" w:rsidRPr="000C589E" w14:paraId="74AFF1E6" w14:textId="77777777" w:rsidTr="00BF73F0">
        <w:trPr>
          <w:jc w:val="center"/>
        </w:trPr>
        <w:tc>
          <w:tcPr>
            <w:tcW w:w="831" w:type="dxa"/>
            <w:shd w:val="clear" w:color="auto" w:fill="00B0F0"/>
            <w:vAlign w:val="center"/>
          </w:tcPr>
          <w:p w14:paraId="5F575752"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34BDDEB3"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731540CE"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11641F7E"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4918D39A"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587AA8F0"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2A3D5628" w14:textId="77777777" w:rsidTr="00BF73F0">
        <w:trPr>
          <w:trHeight w:val="454"/>
          <w:jc w:val="center"/>
        </w:trPr>
        <w:tc>
          <w:tcPr>
            <w:tcW w:w="831" w:type="dxa"/>
            <w:shd w:val="clear" w:color="auto" w:fill="auto"/>
            <w:vAlign w:val="center"/>
          </w:tcPr>
          <w:p w14:paraId="1CE00848" w14:textId="77777777" w:rsidR="000900C1" w:rsidRPr="000C589E" w:rsidRDefault="000900C1" w:rsidP="00BF73F0">
            <w:pPr>
              <w:suppressAutoHyphens w:val="0"/>
              <w:spacing w:after="0"/>
              <w:jc w:val="center"/>
              <w:rPr>
                <w:rFonts w:ascii="Tahoma" w:eastAsia="Calibri" w:hAnsi="Tahoma" w:cs="Tahoma"/>
                <w:b/>
                <w:sz w:val="18"/>
                <w:szCs w:val="18"/>
                <w:lang w:val="en-US" w:eastAsia="el-GR"/>
              </w:rPr>
            </w:pPr>
            <w:r w:rsidRPr="000C589E">
              <w:rPr>
                <w:rFonts w:ascii="Tahoma" w:eastAsia="Calibri" w:hAnsi="Tahoma" w:cs="Tahoma"/>
                <w:b/>
                <w:sz w:val="24"/>
                <w:szCs w:val="22"/>
                <w:lang w:val="en-US" w:eastAsia="el-GR"/>
              </w:rPr>
              <w:t>59</w:t>
            </w:r>
          </w:p>
        </w:tc>
        <w:tc>
          <w:tcPr>
            <w:tcW w:w="4415" w:type="dxa"/>
            <w:shd w:val="clear" w:color="auto" w:fill="auto"/>
            <w:vAlign w:val="center"/>
          </w:tcPr>
          <w:p w14:paraId="59AA7238"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Υλικά και αντιδραστήρια για πειράματα ανοσοϊστοχημείας</w:t>
            </w:r>
          </w:p>
        </w:tc>
        <w:tc>
          <w:tcPr>
            <w:tcW w:w="1559" w:type="dxa"/>
            <w:shd w:val="clear" w:color="auto" w:fill="auto"/>
            <w:vAlign w:val="center"/>
          </w:tcPr>
          <w:p w14:paraId="7AECB3CB"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color w:val="000000"/>
                <w:sz w:val="21"/>
                <w:szCs w:val="21"/>
                <w:lang w:val="el-GR" w:eastAsia="el-GR"/>
              </w:rPr>
              <w:t>24327000-2 19520000-7</w:t>
            </w:r>
          </w:p>
        </w:tc>
        <w:tc>
          <w:tcPr>
            <w:tcW w:w="1134" w:type="dxa"/>
            <w:shd w:val="clear" w:color="auto" w:fill="auto"/>
            <w:vAlign w:val="center"/>
          </w:tcPr>
          <w:p w14:paraId="65BA70B3"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3C8269E8"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1.190,00 €</w:t>
            </w:r>
          </w:p>
        </w:tc>
        <w:tc>
          <w:tcPr>
            <w:tcW w:w="1531" w:type="dxa"/>
            <w:shd w:val="clear" w:color="auto" w:fill="auto"/>
            <w:vAlign w:val="center"/>
          </w:tcPr>
          <w:p w14:paraId="7225ABD1"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959,68 €</w:t>
            </w:r>
          </w:p>
        </w:tc>
      </w:tr>
    </w:tbl>
    <w:p w14:paraId="0E1EFF4C" w14:textId="77777777" w:rsidR="000900C1" w:rsidRPr="000C589E" w:rsidRDefault="000900C1" w:rsidP="000900C1">
      <w:pPr>
        <w:suppressAutoHyphens w:val="0"/>
        <w:jc w:val="left"/>
        <w:rPr>
          <w:rFonts w:ascii="Segoe UI" w:hAnsi="Segoe UI" w:cs="Segoe UI"/>
          <w:b/>
          <w:szCs w:val="22"/>
          <w:lang w:val="el-GR" w:eastAsia="el-GR"/>
        </w:rPr>
      </w:pPr>
      <w:r w:rsidRPr="000C589E">
        <w:rPr>
          <w:rFonts w:ascii="Segoe UI" w:hAnsi="Segoe UI" w:cs="Segoe UI"/>
          <w:b/>
          <w:sz w:val="24"/>
          <w:lang w:val="el-GR" w:eastAsia="el-GR"/>
        </w:rPr>
        <w:t xml:space="preserve"> </w:t>
      </w: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615"/>
        <w:gridCol w:w="1422"/>
        <w:gridCol w:w="1095"/>
        <w:gridCol w:w="1045"/>
        <w:gridCol w:w="1120"/>
      </w:tblGrid>
      <w:tr w:rsidR="000900C1" w:rsidRPr="000C589E" w14:paraId="3EEADA24" w14:textId="77777777" w:rsidTr="00BF73F0">
        <w:trPr>
          <w:trHeight w:val="166"/>
          <w:jc w:val="center"/>
        </w:trPr>
        <w:tc>
          <w:tcPr>
            <w:tcW w:w="11018" w:type="dxa"/>
            <w:gridSpan w:val="7"/>
            <w:shd w:val="clear" w:color="auto" w:fill="FFC000"/>
            <w:noWrap/>
          </w:tcPr>
          <w:p w14:paraId="5634B404" w14:textId="77777777" w:rsidR="000900C1" w:rsidRPr="000C589E" w:rsidRDefault="000900C1" w:rsidP="00BF73F0">
            <w:pPr>
              <w:suppressAutoHyphens w:val="0"/>
              <w:jc w:val="center"/>
              <w:rPr>
                <w:rFonts w:ascii="Segoe UI" w:hAnsi="Segoe UI" w:cs="Segoe UI"/>
                <w:b/>
                <w:color w:val="000000"/>
                <w:sz w:val="24"/>
                <w:lang w:val="el-GR" w:eastAsia="el-GR"/>
              </w:rPr>
            </w:pPr>
            <w:r w:rsidRPr="000C589E">
              <w:rPr>
                <w:rFonts w:ascii="Segoe UI" w:hAnsi="Segoe UI" w:cs="Segoe UI"/>
                <w:b/>
                <w:sz w:val="24"/>
                <w:lang w:val="el-GR" w:eastAsia="el-GR"/>
              </w:rPr>
              <w:t>Υλικά και αντιδραστήρια για πειράματα ανοσοϊστοχημείας</w:t>
            </w:r>
          </w:p>
        </w:tc>
      </w:tr>
      <w:tr w:rsidR="000900C1" w:rsidRPr="000C589E" w14:paraId="348CDF1E" w14:textId="77777777" w:rsidTr="00BF73F0">
        <w:trPr>
          <w:trHeight w:val="166"/>
          <w:jc w:val="center"/>
        </w:trPr>
        <w:tc>
          <w:tcPr>
            <w:tcW w:w="512" w:type="dxa"/>
            <w:shd w:val="clear" w:color="auto" w:fill="FFC000"/>
            <w:noWrap/>
            <w:hideMark/>
          </w:tcPr>
          <w:p w14:paraId="52BF6501"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1392AD9C"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615" w:type="dxa"/>
            <w:shd w:val="clear" w:color="auto" w:fill="FFC000"/>
            <w:hideMark/>
          </w:tcPr>
          <w:p w14:paraId="7D1AEFC4"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422" w:type="dxa"/>
            <w:shd w:val="clear" w:color="auto" w:fill="FFC000"/>
            <w:hideMark/>
          </w:tcPr>
          <w:p w14:paraId="0D6D37F4"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320847F6"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02BD6450"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36BE1087"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6DC5619C" w14:textId="77777777" w:rsidTr="00BF73F0">
        <w:trPr>
          <w:trHeight w:val="404"/>
          <w:jc w:val="center"/>
        </w:trPr>
        <w:tc>
          <w:tcPr>
            <w:tcW w:w="512" w:type="dxa"/>
            <w:shd w:val="clear" w:color="auto" w:fill="auto"/>
            <w:vAlign w:val="center"/>
            <w:hideMark/>
          </w:tcPr>
          <w:p w14:paraId="1B5844B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2451BB09"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Αιματοξυλίνη</w:t>
            </w:r>
            <w:r w:rsidRPr="000C589E">
              <w:rPr>
                <w:rFonts w:ascii="Segoe UI" w:hAnsi="Segoe UI" w:cs="Segoe UI"/>
                <w:color w:val="000000"/>
                <w:sz w:val="16"/>
                <w:szCs w:val="16"/>
                <w:lang w:val="en-US" w:eastAsia="el-GR"/>
              </w:rPr>
              <w:t xml:space="preserve"> (hematoxylin)</w:t>
            </w:r>
          </w:p>
        </w:tc>
        <w:tc>
          <w:tcPr>
            <w:tcW w:w="3615" w:type="dxa"/>
            <w:shd w:val="clear" w:color="auto" w:fill="auto"/>
            <w:vAlign w:val="center"/>
          </w:tcPr>
          <w:p w14:paraId="6E8120D5"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Τροποποιημένη αιματοξυλίνη </w:t>
            </w:r>
            <w:r w:rsidRPr="000C589E">
              <w:rPr>
                <w:rFonts w:ascii="Segoe UI" w:hAnsi="Segoe UI" w:cs="Segoe UI"/>
                <w:color w:val="000000"/>
                <w:sz w:val="16"/>
                <w:szCs w:val="16"/>
                <w:lang w:val="en-US" w:eastAsia="el-GR"/>
              </w:rPr>
              <w:t>Gill</w:t>
            </w:r>
            <w:r w:rsidRPr="000C589E">
              <w:rPr>
                <w:rFonts w:ascii="Segoe UI" w:hAnsi="Segoe UI" w:cs="Segoe UI"/>
                <w:color w:val="000000"/>
                <w:sz w:val="16"/>
                <w:szCs w:val="16"/>
                <w:lang w:val="el-GR" w:eastAsia="el-GR"/>
              </w:rPr>
              <w:t xml:space="preserve"> για την αντίχρωση των πλακιδίων. Κατάλληλη για χρήση σε τομές παραφίνης, κρυοστάτη ή κυτταρολογικά υλικά με τα αυτόματα συστήματα χρώσεων. Έτοιμη προς  χρήση σε συσκευασία των 250 τεστ. Να διαθέτει σήμανση </w:t>
            </w:r>
            <w:r w:rsidRPr="000C589E">
              <w:rPr>
                <w:rFonts w:ascii="Segoe UI" w:hAnsi="Segoe UI" w:cs="Segoe UI"/>
                <w:color w:val="000000"/>
                <w:sz w:val="16"/>
                <w:szCs w:val="16"/>
                <w:lang w:val="en-US" w:eastAsia="el-GR"/>
              </w:rPr>
              <w:t>CE</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IVD</w:t>
            </w:r>
            <w:r w:rsidRPr="000C589E">
              <w:rPr>
                <w:rFonts w:ascii="Segoe UI" w:hAnsi="Segoe UI" w:cs="Segoe UI"/>
                <w:color w:val="000000"/>
                <w:sz w:val="16"/>
                <w:szCs w:val="16"/>
                <w:lang w:val="el-GR" w:eastAsia="el-GR"/>
              </w:rPr>
              <w:t>.</w:t>
            </w:r>
          </w:p>
        </w:tc>
        <w:tc>
          <w:tcPr>
            <w:tcW w:w="1422" w:type="dxa"/>
            <w:shd w:val="clear" w:color="auto" w:fill="auto"/>
            <w:vAlign w:val="center"/>
          </w:tcPr>
          <w:p w14:paraId="6AD5800A"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 xml:space="preserve">flacon/250 </w:t>
            </w:r>
            <w:r w:rsidRPr="000C589E">
              <w:rPr>
                <w:rFonts w:ascii="Segoe UI" w:hAnsi="Segoe UI" w:cs="Segoe UI"/>
                <w:color w:val="000000"/>
                <w:sz w:val="16"/>
                <w:szCs w:val="16"/>
                <w:lang w:val="el-GR" w:eastAsia="el-GR"/>
              </w:rPr>
              <w:t>εξετάσεις</w:t>
            </w:r>
          </w:p>
        </w:tc>
        <w:tc>
          <w:tcPr>
            <w:tcW w:w="1095" w:type="dxa"/>
            <w:shd w:val="clear" w:color="auto" w:fill="auto"/>
            <w:vAlign w:val="center"/>
          </w:tcPr>
          <w:p w14:paraId="1B9DF8CB"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2</w:t>
            </w:r>
          </w:p>
        </w:tc>
        <w:tc>
          <w:tcPr>
            <w:tcW w:w="1045" w:type="dxa"/>
            <w:vAlign w:val="center"/>
          </w:tcPr>
          <w:p w14:paraId="165E52A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B95680C"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021DCCED" w14:textId="77777777" w:rsidTr="00BF73F0">
        <w:trPr>
          <w:trHeight w:val="470"/>
          <w:jc w:val="center"/>
        </w:trPr>
        <w:tc>
          <w:tcPr>
            <w:tcW w:w="512" w:type="dxa"/>
            <w:shd w:val="clear" w:color="auto" w:fill="auto"/>
            <w:vAlign w:val="center"/>
            <w:hideMark/>
          </w:tcPr>
          <w:p w14:paraId="483E81ED"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210B3C70"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Bluing regent</w:t>
            </w:r>
          </w:p>
        </w:tc>
        <w:tc>
          <w:tcPr>
            <w:tcW w:w="3615" w:type="dxa"/>
            <w:shd w:val="clear" w:color="auto" w:fill="auto"/>
            <w:vAlign w:val="center"/>
          </w:tcPr>
          <w:p w14:paraId="471A5846"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 xml:space="preserve">Ρυθμιστικό διάλυμα διαφοροποίησης της απόχρωσης της αιματοξυλίνης. Κατάλληλο για χρήση με αυτόματα συστήματα χρώσεων.  Έτοιμο προς  χρήση σε συσκευασία των 250 τεστ. </w:t>
            </w:r>
            <w:r w:rsidRPr="000C589E">
              <w:rPr>
                <w:rFonts w:ascii="Segoe UI" w:hAnsi="Segoe UI" w:cs="Segoe UI"/>
                <w:color w:val="000000"/>
                <w:sz w:val="16"/>
                <w:szCs w:val="16"/>
                <w:lang w:val="en-US" w:eastAsia="el-GR"/>
              </w:rPr>
              <w:t>Να διαθέτει σήμανση CE/IVD</w:t>
            </w:r>
          </w:p>
        </w:tc>
        <w:tc>
          <w:tcPr>
            <w:tcW w:w="1422" w:type="dxa"/>
            <w:shd w:val="clear" w:color="auto" w:fill="auto"/>
            <w:vAlign w:val="center"/>
          </w:tcPr>
          <w:p w14:paraId="58B94920"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flacon/</w:t>
            </w:r>
            <w:r w:rsidRPr="000C589E">
              <w:rPr>
                <w:rFonts w:ascii="Segoe UI" w:hAnsi="Segoe UI" w:cs="Segoe UI"/>
                <w:color w:val="000000"/>
                <w:sz w:val="16"/>
                <w:szCs w:val="16"/>
                <w:lang w:val="el-GR" w:eastAsia="el-GR"/>
              </w:rPr>
              <w:t>250 εξετάσεις</w:t>
            </w:r>
          </w:p>
        </w:tc>
        <w:tc>
          <w:tcPr>
            <w:tcW w:w="1095" w:type="dxa"/>
            <w:shd w:val="clear" w:color="auto" w:fill="auto"/>
            <w:vAlign w:val="center"/>
          </w:tcPr>
          <w:p w14:paraId="57372658"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2</w:t>
            </w:r>
          </w:p>
        </w:tc>
        <w:tc>
          <w:tcPr>
            <w:tcW w:w="1045" w:type="dxa"/>
            <w:vAlign w:val="center"/>
          </w:tcPr>
          <w:p w14:paraId="79C6D003"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5B26FF52"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3C5B6A33" w14:textId="77777777" w:rsidTr="00BF73F0">
        <w:trPr>
          <w:trHeight w:val="232"/>
          <w:jc w:val="center"/>
        </w:trPr>
        <w:tc>
          <w:tcPr>
            <w:tcW w:w="512" w:type="dxa"/>
            <w:shd w:val="clear" w:color="auto" w:fill="auto"/>
            <w:vAlign w:val="center"/>
          </w:tcPr>
          <w:p w14:paraId="4C4B554C"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3</w:t>
            </w:r>
          </w:p>
        </w:tc>
        <w:tc>
          <w:tcPr>
            <w:tcW w:w="2209" w:type="dxa"/>
            <w:vAlign w:val="center"/>
          </w:tcPr>
          <w:p w14:paraId="01141D1B"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Blank Flap-Label Roll</w:t>
            </w:r>
          </w:p>
        </w:tc>
        <w:tc>
          <w:tcPr>
            <w:tcW w:w="3615" w:type="dxa"/>
            <w:shd w:val="clear" w:color="auto" w:fill="auto"/>
            <w:vAlign w:val="center"/>
          </w:tcPr>
          <w:p w14:paraId="7BAD4CC7"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 xml:space="preserve">Ρολό ετικετών κατάλληλο για την εκτύπωση γραμμικού κώδικα πρωτοκόλλου, καθώς και άλλων πληροφοριών, οι οποίες επικολλούνται σε πλακίδια. </w:t>
            </w:r>
            <w:r w:rsidRPr="000C589E">
              <w:rPr>
                <w:rFonts w:ascii="Segoe UI" w:hAnsi="Segoe UI" w:cs="Segoe UI"/>
                <w:color w:val="000000"/>
                <w:sz w:val="16"/>
                <w:szCs w:val="16"/>
                <w:lang w:val="en-US" w:eastAsia="el-GR"/>
              </w:rPr>
              <w:t>Συμβατό με αυτόματα συστήματα.</w:t>
            </w:r>
          </w:p>
        </w:tc>
        <w:tc>
          <w:tcPr>
            <w:tcW w:w="1422" w:type="dxa"/>
            <w:shd w:val="clear" w:color="auto" w:fill="auto"/>
            <w:vAlign w:val="center"/>
          </w:tcPr>
          <w:p w14:paraId="4267626F"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Τεμάχιο (ρολό που επαρκεί για 500 εξετάσεις)</w:t>
            </w:r>
          </w:p>
        </w:tc>
        <w:tc>
          <w:tcPr>
            <w:tcW w:w="1095" w:type="dxa"/>
            <w:shd w:val="clear" w:color="auto" w:fill="auto"/>
            <w:vAlign w:val="center"/>
          </w:tcPr>
          <w:p w14:paraId="1338102C"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2</w:t>
            </w:r>
          </w:p>
        </w:tc>
        <w:tc>
          <w:tcPr>
            <w:tcW w:w="1045" w:type="dxa"/>
            <w:vAlign w:val="center"/>
          </w:tcPr>
          <w:p w14:paraId="68D12546"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A8FDE99"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167AEB15" w14:textId="77777777" w:rsidTr="00BF73F0">
        <w:trPr>
          <w:trHeight w:val="435"/>
          <w:jc w:val="center"/>
        </w:trPr>
        <w:tc>
          <w:tcPr>
            <w:tcW w:w="2721" w:type="dxa"/>
            <w:gridSpan w:val="2"/>
            <w:shd w:val="clear" w:color="auto" w:fill="FFC000"/>
            <w:vAlign w:val="center"/>
          </w:tcPr>
          <w:p w14:paraId="1A05FF78"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7326695F"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23A545FE"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156FF369" w14:textId="77777777" w:rsidTr="00BF73F0">
        <w:trPr>
          <w:trHeight w:val="759"/>
          <w:jc w:val="center"/>
        </w:trPr>
        <w:tc>
          <w:tcPr>
            <w:tcW w:w="2721" w:type="dxa"/>
            <w:gridSpan w:val="2"/>
            <w:shd w:val="clear" w:color="auto" w:fill="auto"/>
            <w:vAlign w:val="center"/>
          </w:tcPr>
          <w:p w14:paraId="049934E3"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Παθολογικής Ανατομικής, Τμήμα Ιατρικής, Π. Ι.</w:t>
            </w:r>
          </w:p>
        </w:tc>
        <w:tc>
          <w:tcPr>
            <w:tcW w:w="6132" w:type="dxa"/>
            <w:gridSpan w:val="3"/>
            <w:shd w:val="clear" w:color="auto" w:fill="auto"/>
            <w:vAlign w:val="center"/>
          </w:tcPr>
          <w:p w14:paraId="048E9B0C"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Άννα Μπατιστάτου</w:t>
            </w:r>
          </w:p>
        </w:tc>
        <w:tc>
          <w:tcPr>
            <w:tcW w:w="2165" w:type="dxa"/>
            <w:gridSpan w:val="2"/>
            <w:vAlign w:val="center"/>
          </w:tcPr>
          <w:p w14:paraId="6DDEBFC6"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26510 07768</w:t>
            </w:r>
          </w:p>
        </w:tc>
      </w:tr>
    </w:tbl>
    <w:p w14:paraId="02D9CCF4" w14:textId="77777777" w:rsidR="000900C1" w:rsidRPr="000C589E" w:rsidRDefault="000900C1" w:rsidP="000900C1">
      <w:pPr>
        <w:suppressAutoHyphens w:val="0"/>
        <w:jc w:val="left"/>
        <w:rPr>
          <w:rFonts w:ascii="Segoe UI" w:hAnsi="Segoe UI" w:cs="Segoe UI"/>
          <w:b/>
          <w:szCs w:val="22"/>
          <w:lang w:val="el-GR" w:eastAsia="el-GR"/>
        </w:rPr>
      </w:pPr>
    </w:p>
    <w:p w14:paraId="78985CE4" w14:textId="77777777" w:rsidR="000900C1" w:rsidRPr="000C589E" w:rsidRDefault="000900C1" w:rsidP="000900C1">
      <w:pPr>
        <w:suppressAutoHyphens w:val="0"/>
        <w:spacing w:after="160" w:line="259" w:lineRule="auto"/>
        <w:jc w:val="left"/>
        <w:rPr>
          <w:rFonts w:ascii="Segoe UI" w:hAnsi="Segoe UI" w:cs="Segoe UI"/>
          <w:b/>
          <w:sz w:val="24"/>
          <w:lang w:val="el-GR" w:eastAsia="el-GR"/>
        </w:rPr>
      </w:pPr>
      <w:r w:rsidRPr="000C589E">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390"/>
        <w:gridCol w:w="1557"/>
        <w:gridCol w:w="1171"/>
        <w:gridCol w:w="1582"/>
        <w:gridCol w:w="1527"/>
      </w:tblGrid>
      <w:tr w:rsidR="000900C1" w:rsidRPr="000C589E" w14:paraId="58198273" w14:textId="77777777" w:rsidTr="00BF73F0">
        <w:trPr>
          <w:jc w:val="center"/>
        </w:trPr>
        <w:tc>
          <w:tcPr>
            <w:tcW w:w="831" w:type="dxa"/>
            <w:shd w:val="clear" w:color="auto" w:fill="00B0F0"/>
            <w:vAlign w:val="center"/>
          </w:tcPr>
          <w:p w14:paraId="08309623"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shd w:val="clear" w:color="auto" w:fill="00B0F0"/>
            <w:vAlign w:val="center"/>
          </w:tcPr>
          <w:p w14:paraId="4AFC7822"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Τίτλος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w:t>
            </w:r>
          </w:p>
        </w:tc>
        <w:tc>
          <w:tcPr>
            <w:tcW w:w="1559" w:type="dxa"/>
            <w:shd w:val="clear" w:color="auto" w:fill="00B0F0"/>
            <w:vAlign w:val="center"/>
          </w:tcPr>
          <w:p w14:paraId="52998BC3"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CPV </w:t>
            </w:r>
          </w:p>
        </w:tc>
        <w:tc>
          <w:tcPr>
            <w:tcW w:w="1134" w:type="dxa"/>
            <w:shd w:val="clear" w:color="auto" w:fill="00B0F0"/>
          </w:tcPr>
          <w:p w14:paraId="6793A8C1"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14:paraId="26BDEA0D"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με ΦΠΑ </w:t>
            </w:r>
          </w:p>
        </w:tc>
        <w:tc>
          <w:tcPr>
            <w:tcW w:w="1531" w:type="dxa"/>
            <w:shd w:val="clear" w:color="auto" w:fill="00B0F0"/>
            <w:vAlign w:val="center"/>
          </w:tcPr>
          <w:p w14:paraId="5EC8CAD0" w14:textId="77777777" w:rsidR="000900C1" w:rsidRPr="000C589E" w:rsidRDefault="000900C1" w:rsidP="00BF73F0">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0C589E">
              <w:rPr>
                <w:rFonts w:ascii="Tahoma" w:eastAsia="Calibri" w:hAnsi="Tahoma" w:cs="Tahoma"/>
                <w:color w:val="000000"/>
                <w:sz w:val="21"/>
                <w:szCs w:val="21"/>
                <w:lang w:val="el-GR" w:eastAsia="en-US"/>
              </w:rPr>
              <w:t xml:space="preserve">Π/Υ </w:t>
            </w:r>
            <w:r>
              <w:rPr>
                <w:rFonts w:ascii="Tahoma" w:eastAsia="Calibri" w:hAnsi="Tahoma" w:cs="Tahoma"/>
                <w:color w:val="000000"/>
                <w:sz w:val="21"/>
                <w:szCs w:val="21"/>
                <w:lang w:val="el-GR" w:eastAsia="en-US"/>
              </w:rPr>
              <w:t>Τμήματος</w:t>
            </w:r>
            <w:r w:rsidRPr="000C589E">
              <w:rPr>
                <w:rFonts w:ascii="Tahoma" w:eastAsia="Calibri" w:hAnsi="Tahoma" w:cs="Tahoma"/>
                <w:color w:val="000000"/>
                <w:sz w:val="21"/>
                <w:szCs w:val="21"/>
                <w:lang w:val="el-GR" w:eastAsia="en-US"/>
              </w:rPr>
              <w:t xml:space="preserve"> χωρίς ΦΠΑ </w:t>
            </w:r>
          </w:p>
        </w:tc>
      </w:tr>
      <w:tr w:rsidR="000900C1" w:rsidRPr="000C589E" w14:paraId="79D59B4B" w14:textId="77777777" w:rsidTr="00BF73F0">
        <w:trPr>
          <w:trHeight w:val="454"/>
          <w:jc w:val="center"/>
        </w:trPr>
        <w:tc>
          <w:tcPr>
            <w:tcW w:w="831" w:type="dxa"/>
            <w:shd w:val="clear" w:color="auto" w:fill="auto"/>
            <w:vAlign w:val="center"/>
          </w:tcPr>
          <w:p w14:paraId="65AE5D67" w14:textId="77777777" w:rsidR="000900C1" w:rsidRPr="000C589E" w:rsidRDefault="000900C1" w:rsidP="00BF73F0">
            <w:pPr>
              <w:suppressAutoHyphens w:val="0"/>
              <w:spacing w:after="0"/>
              <w:jc w:val="center"/>
              <w:rPr>
                <w:rFonts w:ascii="Tahoma" w:eastAsia="Calibri" w:hAnsi="Tahoma" w:cs="Tahoma"/>
                <w:b/>
                <w:sz w:val="18"/>
                <w:szCs w:val="18"/>
                <w:lang w:val="en-US" w:eastAsia="el-GR"/>
              </w:rPr>
            </w:pPr>
            <w:r w:rsidRPr="000C589E">
              <w:rPr>
                <w:rFonts w:ascii="Tahoma" w:eastAsia="Calibri" w:hAnsi="Tahoma" w:cs="Tahoma"/>
                <w:b/>
                <w:sz w:val="24"/>
                <w:szCs w:val="22"/>
                <w:lang w:val="en-US" w:eastAsia="el-GR"/>
              </w:rPr>
              <w:t>60</w:t>
            </w:r>
          </w:p>
        </w:tc>
        <w:tc>
          <w:tcPr>
            <w:tcW w:w="4415" w:type="dxa"/>
            <w:shd w:val="clear" w:color="auto" w:fill="auto"/>
            <w:vAlign w:val="center"/>
          </w:tcPr>
          <w:p w14:paraId="6D421A46" w14:textId="77777777" w:rsidR="000900C1" w:rsidRPr="000C589E" w:rsidRDefault="000900C1" w:rsidP="00BF73F0">
            <w:pPr>
              <w:suppressAutoHyphens w:val="0"/>
              <w:jc w:val="center"/>
              <w:rPr>
                <w:rFonts w:ascii="Tahoma" w:eastAsia="Calibri" w:hAnsi="Tahoma" w:cs="Tahoma"/>
                <w:b/>
                <w:sz w:val="21"/>
                <w:szCs w:val="21"/>
                <w:lang w:val="el-GR" w:eastAsia="el-GR"/>
              </w:rPr>
            </w:pPr>
            <w:r w:rsidRPr="000C589E">
              <w:rPr>
                <w:rFonts w:ascii="Tahoma" w:eastAsia="Calibri" w:hAnsi="Tahoma" w:cs="Tahoma"/>
                <w:b/>
                <w:szCs w:val="22"/>
                <w:lang w:val="el-GR" w:eastAsia="el-GR"/>
              </w:rPr>
              <w:t>Αντιδραστήρια ανοσοϊστοχημείας για χρήση σε αυτόματο αναλυτή</w:t>
            </w:r>
          </w:p>
        </w:tc>
        <w:tc>
          <w:tcPr>
            <w:tcW w:w="1559" w:type="dxa"/>
            <w:shd w:val="clear" w:color="auto" w:fill="auto"/>
            <w:vAlign w:val="center"/>
          </w:tcPr>
          <w:p w14:paraId="1BF6D1D0"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bCs/>
                <w:sz w:val="21"/>
                <w:szCs w:val="21"/>
                <w:shd w:val="clear" w:color="auto" w:fill="FFFFFF"/>
                <w:lang w:val="el-GR" w:eastAsia="el-GR"/>
              </w:rPr>
              <w:t>33696500-0</w:t>
            </w:r>
          </w:p>
        </w:tc>
        <w:tc>
          <w:tcPr>
            <w:tcW w:w="1134" w:type="dxa"/>
            <w:shd w:val="clear" w:color="auto" w:fill="auto"/>
            <w:vAlign w:val="center"/>
          </w:tcPr>
          <w:p w14:paraId="66DBDF11"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Tahoma" w:hAnsi="Tahoma" w:cs="Tahoma"/>
                <w:b/>
                <w:color w:val="000000"/>
                <w:sz w:val="21"/>
                <w:szCs w:val="21"/>
                <w:lang w:val="el-GR" w:eastAsia="el-GR"/>
              </w:rPr>
              <w:t>64</w:t>
            </w:r>
            <w:r w:rsidRPr="000C589E">
              <w:rPr>
                <w:rFonts w:ascii="Tahoma" w:eastAsia="Calibri" w:hAnsi="Tahoma" w:cs="Tahoma"/>
                <w:b/>
                <w:sz w:val="21"/>
                <w:szCs w:val="21"/>
                <w:lang w:val="el-GR" w:eastAsia="el-GR"/>
              </w:rPr>
              <w:t>-08</w:t>
            </w:r>
          </w:p>
        </w:tc>
        <w:tc>
          <w:tcPr>
            <w:tcW w:w="1587" w:type="dxa"/>
            <w:shd w:val="clear" w:color="auto" w:fill="auto"/>
            <w:vAlign w:val="center"/>
          </w:tcPr>
          <w:p w14:paraId="1C098C75"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3</w:t>
            </w:r>
            <w:r w:rsidRPr="000C589E">
              <w:rPr>
                <w:rFonts w:ascii="Tahoma" w:eastAsia="Calibri" w:hAnsi="Tahoma" w:cs="Tahoma"/>
                <w:b/>
                <w:sz w:val="21"/>
                <w:szCs w:val="21"/>
                <w:lang w:val="en-US" w:eastAsia="el-GR"/>
              </w:rPr>
              <w:t>.</w:t>
            </w:r>
            <w:r w:rsidRPr="000C589E">
              <w:rPr>
                <w:rFonts w:ascii="Tahoma" w:eastAsia="Calibri" w:hAnsi="Tahoma" w:cs="Tahoma"/>
                <w:b/>
                <w:sz w:val="21"/>
                <w:szCs w:val="21"/>
                <w:lang w:val="el-GR" w:eastAsia="el-GR"/>
              </w:rPr>
              <w:t>710,00 €</w:t>
            </w:r>
          </w:p>
        </w:tc>
        <w:tc>
          <w:tcPr>
            <w:tcW w:w="1531" w:type="dxa"/>
            <w:shd w:val="clear" w:color="auto" w:fill="auto"/>
            <w:vAlign w:val="center"/>
          </w:tcPr>
          <w:p w14:paraId="355E32F4" w14:textId="77777777" w:rsidR="000900C1" w:rsidRPr="000C589E" w:rsidRDefault="000900C1" w:rsidP="00BF73F0">
            <w:pPr>
              <w:suppressAutoHyphens w:val="0"/>
              <w:spacing w:after="0"/>
              <w:jc w:val="center"/>
              <w:rPr>
                <w:rFonts w:ascii="Tahoma" w:eastAsia="Calibri" w:hAnsi="Tahoma" w:cs="Tahoma"/>
                <w:b/>
                <w:sz w:val="21"/>
                <w:szCs w:val="21"/>
                <w:lang w:val="el-GR" w:eastAsia="el-GR"/>
              </w:rPr>
            </w:pPr>
            <w:r w:rsidRPr="000C589E">
              <w:rPr>
                <w:rFonts w:ascii="Tahoma" w:eastAsia="Calibri" w:hAnsi="Tahoma" w:cs="Tahoma"/>
                <w:b/>
                <w:sz w:val="21"/>
                <w:szCs w:val="21"/>
                <w:lang w:val="el-GR" w:eastAsia="el-GR"/>
              </w:rPr>
              <w:t>3.500,00 €</w:t>
            </w:r>
          </w:p>
        </w:tc>
      </w:tr>
    </w:tbl>
    <w:p w14:paraId="12B39897" w14:textId="77777777" w:rsidR="000900C1" w:rsidRPr="000C589E" w:rsidRDefault="000900C1" w:rsidP="000900C1">
      <w:pPr>
        <w:suppressAutoHyphens w:val="0"/>
        <w:jc w:val="left"/>
        <w:rPr>
          <w:rFonts w:ascii="Segoe UI" w:hAnsi="Segoe UI" w:cs="Segoe UI"/>
          <w:b/>
          <w:szCs w:val="22"/>
          <w:lang w:val="el-GR" w:eastAsia="el-GR"/>
        </w:rPr>
      </w:pPr>
      <w:r w:rsidRPr="000C589E">
        <w:rPr>
          <w:rFonts w:ascii="Segoe UI" w:hAnsi="Segoe UI" w:cs="Segoe UI"/>
          <w:b/>
          <w:sz w:val="24"/>
          <w:lang w:val="el-GR" w:eastAsia="el-GR"/>
        </w:rPr>
        <w:t xml:space="preserve"> </w:t>
      </w: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615"/>
        <w:gridCol w:w="1422"/>
        <w:gridCol w:w="1095"/>
        <w:gridCol w:w="1045"/>
        <w:gridCol w:w="1120"/>
      </w:tblGrid>
      <w:tr w:rsidR="000900C1" w:rsidRPr="000C589E" w14:paraId="64DD9C53" w14:textId="77777777" w:rsidTr="00BF73F0">
        <w:trPr>
          <w:trHeight w:val="166"/>
          <w:jc w:val="center"/>
        </w:trPr>
        <w:tc>
          <w:tcPr>
            <w:tcW w:w="11018" w:type="dxa"/>
            <w:gridSpan w:val="7"/>
            <w:shd w:val="clear" w:color="auto" w:fill="FFC000"/>
            <w:noWrap/>
          </w:tcPr>
          <w:p w14:paraId="0EF19494" w14:textId="77777777" w:rsidR="000900C1" w:rsidRPr="000C589E" w:rsidRDefault="000900C1" w:rsidP="00BF73F0">
            <w:pPr>
              <w:suppressAutoHyphens w:val="0"/>
              <w:jc w:val="center"/>
              <w:rPr>
                <w:rFonts w:ascii="Segoe UI" w:hAnsi="Segoe UI" w:cs="Segoe UI"/>
                <w:b/>
                <w:color w:val="000000"/>
                <w:sz w:val="24"/>
                <w:lang w:val="el-GR" w:eastAsia="el-GR"/>
              </w:rPr>
            </w:pPr>
            <w:r w:rsidRPr="000C589E">
              <w:rPr>
                <w:rFonts w:ascii="Segoe UI" w:hAnsi="Segoe UI" w:cs="Segoe UI"/>
                <w:b/>
                <w:sz w:val="24"/>
                <w:lang w:val="el-GR" w:eastAsia="el-GR"/>
              </w:rPr>
              <w:t>Αντιδραστήρια ανοσοϊστοχημείας για χρήση σε αυτόματο αναλυτή</w:t>
            </w:r>
          </w:p>
        </w:tc>
      </w:tr>
      <w:tr w:rsidR="000900C1" w:rsidRPr="000C589E" w14:paraId="023B2E7B" w14:textId="77777777" w:rsidTr="00BF73F0">
        <w:trPr>
          <w:trHeight w:val="166"/>
          <w:jc w:val="center"/>
        </w:trPr>
        <w:tc>
          <w:tcPr>
            <w:tcW w:w="512" w:type="dxa"/>
            <w:shd w:val="clear" w:color="auto" w:fill="FFC000"/>
            <w:noWrap/>
            <w:hideMark/>
          </w:tcPr>
          <w:p w14:paraId="24C2FC96"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Α/Α</w:t>
            </w:r>
          </w:p>
        </w:tc>
        <w:tc>
          <w:tcPr>
            <w:tcW w:w="2209" w:type="dxa"/>
            <w:shd w:val="clear" w:color="auto" w:fill="FFC000"/>
            <w:vAlign w:val="center"/>
          </w:tcPr>
          <w:p w14:paraId="6760D790"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ΕΙΔΟΣ</w:t>
            </w:r>
          </w:p>
        </w:tc>
        <w:tc>
          <w:tcPr>
            <w:tcW w:w="3615" w:type="dxa"/>
            <w:shd w:val="clear" w:color="auto" w:fill="FFC000"/>
            <w:hideMark/>
          </w:tcPr>
          <w:p w14:paraId="093A9DAF" w14:textId="77777777" w:rsidR="000900C1" w:rsidRPr="000C589E" w:rsidRDefault="000900C1" w:rsidP="00BF73F0">
            <w:pPr>
              <w:suppressAutoHyphens w:val="0"/>
              <w:spacing w:after="0"/>
              <w:jc w:val="center"/>
              <w:rPr>
                <w:rFonts w:ascii="Segoe UI" w:hAnsi="Segoe UI" w:cs="Segoe UI"/>
                <w:b/>
                <w:bCs/>
                <w:color w:val="000000"/>
                <w:sz w:val="16"/>
                <w:szCs w:val="16"/>
                <w:lang w:val="el-GR" w:eastAsia="el-GR"/>
              </w:rPr>
            </w:pPr>
            <w:r w:rsidRPr="000C589E">
              <w:rPr>
                <w:rFonts w:ascii="Segoe UI" w:hAnsi="Segoe UI" w:cs="Segoe UI"/>
                <w:b/>
                <w:sz w:val="16"/>
                <w:szCs w:val="16"/>
                <w:lang w:val="el-GR" w:eastAsia="el-GR"/>
              </w:rPr>
              <w:t>ΠΕΡΙΓΡΑΦΗ ΕΙΔΟΥΣ</w:t>
            </w:r>
          </w:p>
        </w:tc>
        <w:tc>
          <w:tcPr>
            <w:tcW w:w="1422" w:type="dxa"/>
            <w:shd w:val="clear" w:color="auto" w:fill="FFC000"/>
            <w:hideMark/>
          </w:tcPr>
          <w:p w14:paraId="28C00B68"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ΣΥΣΚΕΥΑΣΙΑ</w:t>
            </w:r>
          </w:p>
        </w:tc>
        <w:tc>
          <w:tcPr>
            <w:tcW w:w="1095" w:type="dxa"/>
            <w:shd w:val="clear" w:color="auto" w:fill="FFC000"/>
            <w:hideMark/>
          </w:tcPr>
          <w:p w14:paraId="6A825D89"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sz w:val="16"/>
                <w:szCs w:val="16"/>
                <w:lang w:val="el-GR" w:eastAsia="el-GR"/>
              </w:rPr>
              <w:t>ΠΟΣΟΤΗΤΑ</w:t>
            </w:r>
          </w:p>
        </w:tc>
        <w:tc>
          <w:tcPr>
            <w:tcW w:w="1045" w:type="dxa"/>
            <w:shd w:val="clear" w:color="auto" w:fill="FFC000"/>
          </w:tcPr>
          <w:p w14:paraId="264B38EC"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ΑΠΑΙΤΗΣΗ</w:t>
            </w:r>
          </w:p>
        </w:tc>
        <w:tc>
          <w:tcPr>
            <w:tcW w:w="1120" w:type="dxa"/>
            <w:shd w:val="clear" w:color="auto" w:fill="FFC000"/>
          </w:tcPr>
          <w:p w14:paraId="2ED37BA5" w14:textId="77777777" w:rsidR="000900C1" w:rsidRPr="000C589E" w:rsidRDefault="000900C1" w:rsidP="00BF73F0">
            <w:pPr>
              <w:suppressAutoHyphens w:val="0"/>
              <w:spacing w:after="0"/>
              <w:jc w:val="center"/>
              <w:rPr>
                <w:rFonts w:ascii="Segoe UI" w:hAnsi="Segoe UI" w:cs="Segoe UI"/>
                <w:b/>
                <w:sz w:val="16"/>
                <w:szCs w:val="16"/>
                <w:lang w:val="el-GR" w:eastAsia="el-GR"/>
              </w:rPr>
            </w:pPr>
            <w:r w:rsidRPr="000C589E">
              <w:rPr>
                <w:rFonts w:ascii="Segoe UI" w:hAnsi="Segoe UI" w:cs="Segoe UI"/>
                <w:b/>
                <w:sz w:val="16"/>
                <w:szCs w:val="16"/>
                <w:lang w:val="el-GR" w:eastAsia="el-GR"/>
              </w:rPr>
              <w:t>ΑΠΑΝΤΗΣΗ</w:t>
            </w:r>
          </w:p>
        </w:tc>
      </w:tr>
      <w:tr w:rsidR="000900C1" w:rsidRPr="000C589E" w14:paraId="4D7B7D45" w14:textId="77777777" w:rsidTr="00BF73F0">
        <w:trPr>
          <w:trHeight w:val="404"/>
          <w:jc w:val="center"/>
        </w:trPr>
        <w:tc>
          <w:tcPr>
            <w:tcW w:w="512" w:type="dxa"/>
            <w:shd w:val="clear" w:color="auto" w:fill="auto"/>
            <w:vAlign w:val="center"/>
            <w:hideMark/>
          </w:tcPr>
          <w:p w14:paraId="3372C760"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1</w:t>
            </w:r>
          </w:p>
        </w:tc>
        <w:tc>
          <w:tcPr>
            <w:tcW w:w="2209" w:type="dxa"/>
            <w:vAlign w:val="center"/>
          </w:tcPr>
          <w:p w14:paraId="55578B89"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iView DAB detection kit</w:t>
            </w:r>
          </w:p>
        </w:tc>
        <w:tc>
          <w:tcPr>
            <w:tcW w:w="3615" w:type="dxa"/>
            <w:shd w:val="clear" w:color="auto" w:fill="auto"/>
            <w:vAlign w:val="center"/>
          </w:tcPr>
          <w:p w14:paraId="1A90F990" w14:textId="77777777" w:rsidR="000900C1" w:rsidRPr="000C589E" w:rsidRDefault="000900C1" w:rsidP="00BF73F0">
            <w:pPr>
              <w:suppressAutoHyphens w:val="0"/>
              <w:spacing w:after="0"/>
              <w:rPr>
                <w:rFonts w:ascii="Segoe UI" w:hAnsi="Segoe UI" w:cs="Segoe UI"/>
                <w:color w:val="000000"/>
                <w:sz w:val="16"/>
                <w:szCs w:val="16"/>
                <w:lang w:val="en-US" w:eastAsia="el-GR"/>
              </w:rPr>
            </w:pPr>
            <w:r w:rsidRPr="000C589E">
              <w:rPr>
                <w:rFonts w:ascii="Segoe UI" w:hAnsi="Segoe UI" w:cs="Segoe UI"/>
                <w:color w:val="000000"/>
                <w:sz w:val="16"/>
                <w:szCs w:val="16"/>
                <w:lang w:val="el-GR" w:eastAsia="el-GR"/>
              </w:rPr>
              <w:t xml:space="preserve">Πλήρες πολυδύναμο κιτ βιοτίνης-στρεπταβιδίνης-υπεροξειδάσης με χρωμογόνο </w:t>
            </w:r>
            <w:r w:rsidRPr="000C589E">
              <w:rPr>
                <w:rFonts w:ascii="Segoe UI" w:hAnsi="Segoe UI" w:cs="Segoe UI"/>
                <w:color w:val="000000"/>
                <w:sz w:val="16"/>
                <w:szCs w:val="16"/>
                <w:lang w:val="en-US" w:eastAsia="el-GR"/>
              </w:rPr>
              <w:t>DAB</w:t>
            </w:r>
            <w:r w:rsidRPr="000C589E">
              <w:rPr>
                <w:rFonts w:ascii="Segoe UI" w:hAnsi="Segoe UI" w:cs="Segoe UI"/>
                <w:color w:val="000000"/>
                <w:sz w:val="16"/>
                <w:szCs w:val="16"/>
                <w:lang w:val="el-GR" w:eastAsia="el-GR"/>
              </w:rPr>
              <w:t xml:space="preserve">. Κατάλληλο για ανοσοϊστοχημεία με τα αυτόματα συστήματα χρώσεων. Περιλαμβάνει αντιδραστήρια έτοιμα προς  χρήση σε συσκευασία των 250 τεστ. </w:t>
            </w:r>
            <w:r w:rsidRPr="000C589E">
              <w:rPr>
                <w:rFonts w:ascii="Segoe UI" w:hAnsi="Segoe UI" w:cs="Segoe UI"/>
                <w:color w:val="000000"/>
                <w:sz w:val="16"/>
                <w:szCs w:val="16"/>
                <w:lang w:val="en-US" w:eastAsia="el-GR"/>
              </w:rPr>
              <w:t>Nα διαθέτει σήμανση CE/IVD.</w:t>
            </w:r>
          </w:p>
        </w:tc>
        <w:tc>
          <w:tcPr>
            <w:tcW w:w="1422" w:type="dxa"/>
            <w:shd w:val="clear" w:color="auto" w:fill="auto"/>
            <w:vAlign w:val="center"/>
          </w:tcPr>
          <w:p w14:paraId="46C2C747"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 xml:space="preserve">Kit/250 </w:t>
            </w:r>
            <w:r w:rsidRPr="000C589E">
              <w:rPr>
                <w:rFonts w:ascii="Segoe UI" w:hAnsi="Segoe UI" w:cs="Segoe UI"/>
                <w:color w:val="000000"/>
                <w:sz w:val="16"/>
                <w:szCs w:val="16"/>
                <w:lang w:val="el-GR" w:eastAsia="el-GR"/>
              </w:rPr>
              <w:t>εξετάσεις</w:t>
            </w:r>
          </w:p>
        </w:tc>
        <w:tc>
          <w:tcPr>
            <w:tcW w:w="1095" w:type="dxa"/>
            <w:shd w:val="clear" w:color="auto" w:fill="auto"/>
            <w:vAlign w:val="center"/>
          </w:tcPr>
          <w:p w14:paraId="3963D0F3"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2</w:t>
            </w:r>
          </w:p>
        </w:tc>
        <w:tc>
          <w:tcPr>
            <w:tcW w:w="1045" w:type="dxa"/>
            <w:vAlign w:val="center"/>
          </w:tcPr>
          <w:p w14:paraId="4553D22B"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3BB297EF"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46F6BAFB" w14:textId="77777777" w:rsidTr="00BF73F0">
        <w:trPr>
          <w:trHeight w:val="470"/>
          <w:jc w:val="center"/>
        </w:trPr>
        <w:tc>
          <w:tcPr>
            <w:tcW w:w="512" w:type="dxa"/>
            <w:shd w:val="clear" w:color="auto" w:fill="auto"/>
            <w:vAlign w:val="center"/>
            <w:hideMark/>
          </w:tcPr>
          <w:p w14:paraId="1581AAEB" w14:textId="77777777" w:rsidR="000900C1" w:rsidRPr="000C589E" w:rsidRDefault="000900C1" w:rsidP="00BF73F0">
            <w:pPr>
              <w:suppressAutoHyphens w:val="0"/>
              <w:spacing w:after="0"/>
              <w:contextualSpacing/>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w:t>
            </w:r>
          </w:p>
        </w:tc>
        <w:tc>
          <w:tcPr>
            <w:tcW w:w="2209" w:type="dxa"/>
            <w:vAlign w:val="center"/>
          </w:tcPr>
          <w:p w14:paraId="2A86AD99" w14:textId="77777777" w:rsidR="000900C1" w:rsidRPr="000C589E" w:rsidRDefault="000900C1" w:rsidP="00BF73F0">
            <w:pPr>
              <w:suppressAutoHyphens w:val="0"/>
              <w:spacing w:after="0"/>
              <w:jc w:val="left"/>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Amplification kit</w:t>
            </w:r>
          </w:p>
        </w:tc>
        <w:tc>
          <w:tcPr>
            <w:tcW w:w="3615" w:type="dxa"/>
            <w:shd w:val="clear" w:color="auto" w:fill="auto"/>
            <w:vAlign w:val="center"/>
          </w:tcPr>
          <w:p w14:paraId="0BBE9137" w14:textId="77777777" w:rsidR="000900C1" w:rsidRPr="000C589E" w:rsidRDefault="000900C1" w:rsidP="00BF73F0">
            <w:pPr>
              <w:suppressAutoHyphens w:val="0"/>
              <w:spacing w:after="0"/>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 xml:space="preserve">Κιτ  ενίσχυσης του ανοσοϊστοχημικού σήματος πρωτοταγών αντισωμάτων κουνελιού και ποντικού. Περιλαμβάνει τους διανεμητές </w:t>
            </w:r>
            <w:r w:rsidRPr="000C589E">
              <w:rPr>
                <w:rFonts w:ascii="Segoe UI" w:hAnsi="Segoe UI" w:cs="Segoe UI"/>
                <w:color w:val="000000"/>
                <w:sz w:val="16"/>
                <w:szCs w:val="16"/>
                <w:lang w:val="en-US" w:eastAsia="el-GR"/>
              </w:rPr>
              <w:t>Amplifier</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A</w:t>
            </w:r>
            <w:r w:rsidRPr="000C589E">
              <w:rPr>
                <w:rFonts w:ascii="Segoe UI" w:hAnsi="Segoe UI" w:cs="Segoe UI"/>
                <w:color w:val="000000"/>
                <w:sz w:val="16"/>
                <w:szCs w:val="16"/>
                <w:lang w:val="el-GR" w:eastAsia="el-GR"/>
              </w:rPr>
              <w:t xml:space="preserve"> και </w:t>
            </w:r>
            <w:r w:rsidRPr="000C589E">
              <w:rPr>
                <w:rFonts w:ascii="Segoe UI" w:hAnsi="Segoe UI" w:cs="Segoe UI"/>
                <w:color w:val="000000"/>
                <w:sz w:val="16"/>
                <w:szCs w:val="16"/>
                <w:lang w:val="en-US" w:eastAsia="el-GR"/>
              </w:rPr>
              <w:t>Amplifier</w:t>
            </w:r>
            <w:r w:rsidRPr="000C589E">
              <w:rPr>
                <w:rFonts w:ascii="Segoe UI" w:hAnsi="Segoe UI" w:cs="Segoe UI"/>
                <w:color w:val="000000"/>
                <w:sz w:val="16"/>
                <w:szCs w:val="16"/>
                <w:lang w:val="el-GR" w:eastAsia="el-GR"/>
              </w:rPr>
              <w:t xml:space="preserve"> </w:t>
            </w:r>
            <w:r w:rsidRPr="000C589E">
              <w:rPr>
                <w:rFonts w:ascii="Segoe UI" w:hAnsi="Segoe UI" w:cs="Segoe UI"/>
                <w:color w:val="000000"/>
                <w:sz w:val="16"/>
                <w:szCs w:val="16"/>
                <w:lang w:val="en-US" w:eastAsia="el-GR"/>
              </w:rPr>
              <w:t>B</w:t>
            </w:r>
            <w:r w:rsidRPr="000C589E">
              <w:rPr>
                <w:rFonts w:ascii="Segoe UI" w:hAnsi="Segoe UI" w:cs="Segoe UI"/>
                <w:color w:val="000000"/>
                <w:sz w:val="16"/>
                <w:szCs w:val="16"/>
                <w:lang w:val="el-GR" w:eastAsia="el-GR"/>
              </w:rPr>
              <w:t xml:space="preserve">. Κατάλληλο για χρήση με τα αυτόματα συστήματα χρώσεων.   Αντιδραστήρια έτοιμα προς  χρήση σε συσκευασία των 100 τεστ. Να διαθέτει σήμανση </w:t>
            </w:r>
            <w:r w:rsidRPr="000C589E">
              <w:rPr>
                <w:rFonts w:ascii="Segoe UI" w:hAnsi="Segoe UI" w:cs="Segoe UI"/>
                <w:color w:val="000000"/>
                <w:sz w:val="16"/>
                <w:szCs w:val="16"/>
                <w:lang w:val="en-US" w:eastAsia="el-GR"/>
              </w:rPr>
              <w:t>CE</w:t>
            </w:r>
            <w:r w:rsidRPr="000C589E">
              <w:rPr>
                <w:rFonts w:ascii="Segoe UI" w:hAnsi="Segoe UI" w:cs="Segoe UI"/>
                <w:color w:val="000000"/>
                <w:sz w:val="16"/>
                <w:szCs w:val="16"/>
                <w:lang w:val="el-GR" w:eastAsia="el-GR"/>
              </w:rPr>
              <w:t>/</w:t>
            </w:r>
            <w:r w:rsidRPr="000C589E">
              <w:rPr>
                <w:rFonts w:ascii="Segoe UI" w:hAnsi="Segoe UI" w:cs="Segoe UI"/>
                <w:color w:val="000000"/>
                <w:sz w:val="16"/>
                <w:szCs w:val="16"/>
                <w:lang w:val="en-US" w:eastAsia="el-GR"/>
              </w:rPr>
              <w:t>IVD</w:t>
            </w:r>
          </w:p>
        </w:tc>
        <w:tc>
          <w:tcPr>
            <w:tcW w:w="1422" w:type="dxa"/>
            <w:shd w:val="clear" w:color="auto" w:fill="auto"/>
            <w:vAlign w:val="center"/>
          </w:tcPr>
          <w:p w14:paraId="28D59B29"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n-US" w:eastAsia="el-GR"/>
              </w:rPr>
              <w:t xml:space="preserve">Kit/100 </w:t>
            </w:r>
            <w:r w:rsidRPr="000C589E">
              <w:rPr>
                <w:rFonts w:ascii="Segoe UI" w:hAnsi="Segoe UI" w:cs="Segoe UI"/>
                <w:color w:val="000000"/>
                <w:sz w:val="16"/>
                <w:szCs w:val="16"/>
                <w:lang w:val="el-GR" w:eastAsia="el-GR"/>
              </w:rPr>
              <w:t>εξετάσεις</w:t>
            </w:r>
          </w:p>
        </w:tc>
        <w:tc>
          <w:tcPr>
            <w:tcW w:w="1095" w:type="dxa"/>
            <w:shd w:val="clear" w:color="auto" w:fill="auto"/>
            <w:vAlign w:val="center"/>
          </w:tcPr>
          <w:p w14:paraId="25AE45DE" w14:textId="77777777" w:rsidR="000900C1" w:rsidRPr="000C589E" w:rsidRDefault="000900C1" w:rsidP="00BF73F0">
            <w:pPr>
              <w:suppressAutoHyphens w:val="0"/>
              <w:spacing w:after="0"/>
              <w:jc w:val="center"/>
              <w:rPr>
                <w:rFonts w:ascii="Segoe UI" w:hAnsi="Segoe UI" w:cs="Segoe UI"/>
                <w:color w:val="000000"/>
                <w:sz w:val="16"/>
                <w:szCs w:val="16"/>
                <w:lang w:val="en-US" w:eastAsia="el-GR"/>
              </w:rPr>
            </w:pPr>
            <w:r w:rsidRPr="000C589E">
              <w:rPr>
                <w:rFonts w:ascii="Segoe UI" w:hAnsi="Segoe UI" w:cs="Segoe UI"/>
                <w:color w:val="000000"/>
                <w:sz w:val="16"/>
                <w:szCs w:val="16"/>
                <w:lang w:val="en-US" w:eastAsia="el-GR"/>
              </w:rPr>
              <w:t>2</w:t>
            </w:r>
          </w:p>
        </w:tc>
        <w:tc>
          <w:tcPr>
            <w:tcW w:w="1045" w:type="dxa"/>
            <w:vAlign w:val="center"/>
          </w:tcPr>
          <w:p w14:paraId="29BB248D" w14:textId="77777777" w:rsidR="000900C1" w:rsidRPr="000C589E" w:rsidRDefault="000900C1" w:rsidP="00BF73F0">
            <w:pPr>
              <w:suppressAutoHyphens w:val="0"/>
              <w:spacing w:after="0"/>
              <w:jc w:val="center"/>
              <w:rPr>
                <w:rFonts w:ascii="Segoe UI" w:hAnsi="Segoe UI" w:cs="Segoe UI"/>
                <w:sz w:val="16"/>
                <w:szCs w:val="16"/>
                <w:lang w:val="el-GR" w:eastAsia="el-GR"/>
              </w:rPr>
            </w:pPr>
            <w:r w:rsidRPr="000C589E">
              <w:rPr>
                <w:rFonts w:ascii="Segoe UI" w:hAnsi="Segoe UI" w:cs="Segoe UI"/>
                <w:sz w:val="16"/>
                <w:szCs w:val="16"/>
                <w:lang w:val="el-GR" w:eastAsia="el-GR"/>
              </w:rPr>
              <w:t>ΝΑΙ</w:t>
            </w:r>
          </w:p>
        </w:tc>
        <w:tc>
          <w:tcPr>
            <w:tcW w:w="1120" w:type="dxa"/>
          </w:tcPr>
          <w:p w14:paraId="0B75F2F8" w14:textId="77777777" w:rsidR="000900C1" w:rsidRPr="000C589E" w:rsidRDefault="000900C1" w:rsidP="00BF73F0">
            <w:pPr>
              <w:suppressAutoHyphens w:val="0"/>
              <w:spacing w:after="0"/>
              <w:rPr>
                <w:rFonts w:ascii="Segoe UI" w:hAnsi="Segoe UI" w:cs="Segoe UI"/>
                <w:sz w:val="16"/>
                <w:szCs w:val="16"/>
                <w:lang w:val="el-GR" w:eastAsia="el-GR"/>
              </w:rPr>
            </w:pPr>
          </w:p>
        </w:tc>
      </w:tr>
      <w:tr w:rsidR="000900C1" w:rsidRPr="000C589E" w14:paraId="6BCBBBE7" w14:textId="77777777" w:rsidTr="00BF73F0">
        <w:trPr>
          <w:trHeight w:val="435"/>
          <w:jc w:val="center"/>
        </w:trPr>
        <w:tc>
          <w:tcPr>
            <w:tcW w:w="2721" w:type="dxa"/>
            <w:gridSpan w:val="2"/>
            <w:shd w:val="clear" w:color="auto" w:fill="FFC000"/>
            <w:vAlign w:val="center"/>
          </w:tcPr>
          <w:p w14:paraId="02701371" w14:textId="77777777" w:rsidR="000900C1" w:rsidRPr="000C589E" w:rsidRDefault="000900C1" w:rsidP="00BF73F0">
            <w:pPr>
              <w:suppressAutoHyphens w:val="0"/>
              <w:spacing w:after="0"/>
              <w:jc w:val="center"/>
              <w:rPr>
                <w:rFonts w:ascii="Segoe UI" w:hAnsi="Segoe UI" w:cs="Segoe UI"/>
                <w:b/>
                <w:bCs/>
                <w:sz w:val="16"/>
                <w:szCs w:val="16"/>
                <w:lang w:val="en-US" w:eastAsia="el-GR"/>
              </w:rPr>
            </w:pPr>
            <w:r w:rsidRPr="000C589E">
              <w:rPr>
                <w:rFonts w:ascii="Segoe UI" w:hAnsi="Segoe UI" w:cs="Segoe UI"/>
                <w:b/>
                <w:bCs/>
                <w:sz w:val="16"/>
                <w:szCs w:val="16"/>
                <w:lang w:val="en-US" w:eastAsia="el-GR"/>
              </w:rPr>
              <w:t>Χώρος Παράδοσης – Εγκατάστασης</w:t>
            </w:r>
          </w:p>
        </w:tc>
        <w:tc>
          <w:tcPr>
            <w:tcW w:w="6132" w:type="dxa"/>
            <w:gridSpan w:val="3"/>
            <w:shd w:val="clear" w:color="auto" w:fill="FFC000"/>
            <w:vAlign w:val="center"/>
          </w:tcPr>
          <w:p w14:paraId="20A68AE1"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302A8F64" w14:textId="77777777" w:rsidR="000900C1" w:rsidRPr="000C589E" w:rsidRDefault="000900C1" w:rsidP="00BF73F0">
            <w:pPr>
              <w:suppressAutoHyphens w:val="0"/>
              <w:spacing w:after="0"/>
              <w:jc w:val="center"/>
              <w:rPr>
                <w:rFonts w:ascii="Segoe UI" w:hAnsi="Segoe UI" w:cs="Segoe UI"/>
                <w:b/>
                <w:bCs/>
                <w:sz w:val="16"/>
                <w:szCs w:val="16"/>
                <w:lang w:val="el-GR" w:eastAsia="el-GR"/>
              </w:rPr>
            </w:pPr>
            <w:r w:rsidRPr="000C589E">
              <w:rPr>
                <w:rFonts w:ascii="Segoe UI" w:hAnsi="Segoe UI" w:cs="Segoe UI"/>
                <w:b/>
                <w:bCs/>
                <w:sz w:val="16"/>
                <w:szCs w:val="16"/>
                <w:lang w:val="el-GR" w:eastAsia="el-GR"/>
              </w:rPr>
              <w:t>Τηλ. Υπευθύνου</w:t>
            </w:r>
          </w:p>
        </w:tc>
      </w:tr>
      <w:tr w:rsidR="000900C1" w:rsidRPr="000C589E" w14:paraId="3B957063" w14:textId="77777777" w:rsidTr="00BF73F0">
        <w:trPr>
          <w:trHeight w:val="759"/>
          <w:jc w:val="center"/>
        </w:trPr>
        <w:tc>
          <w:tcPr>
            <w:tcW w:w="2721" w:type="dxa"/>
            <w:gridSpan w:val="2"/>
            <w:shd w:val="clear" w:color="auto" w:fill="auto"/>
            <w:vAlign w:val="center"/>
          </w:tcPr>
          <w:p w14:paraId="01F47F30"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Εργαστήριο Παθολογικής Ανατομικής, Τμήμα Ιατρικής, Π. Ι.</w:t>
            </w:r>
          </w:p>
        </w:tc>
        <w:tc>
          <w:tcPr>
            <w:tcW w:w="6132" w:type="dxa"/>
            <w:gridSpan w:val="3"/>
            <w:shd w:val="clear" w:color="auto" w:fill="auto"/>
            <w:vAlign w:val="center"/>
          </w:tcPr>
          <w:p w14:paraId="1BC00811"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Άννα Μπατιστάτου</w:t>
            </w:r>
          </w:p>
        </w:tc>
        <w:tc>
          <w:tcPr>
            <w:tcW w:w="2165" w:type="dxa"/>
            <w:gridSpan w:val="2"/>
            <w:vAlign w:val="center"/>
          </w:tcPr>
          <w:p w14:paraId="31022D6D" w14:textId="77777777" w:rsidR="000900C1" w:rsidRPr="000C589E" w:rsidRDefault="000900C1" w:rsidP="00BF73F0">
            <w:pPr>
              <w:suppressAutoHyphens w:val="0"/>
              <w:spacing w:after="0"/>
              <w:jc w:val="center"/>
              <w:rPr>
                <w:rFonts w:ascii="Segoe UI" w:hAnsi="Segoe UI" w:cs="Segoe UI"/>
                <w:color w:val="000000"/>
                <w:sz w:val="16"/>
                <w:szCs w:val="16"/>
                <w:lang w:val="el-GR" w:eastAsia="el-GR"/>
              </w:rPr>
            </w:pPr>
            <w:r w:rsidRPr="000C589E">
              <w:rPr>
                <w:rFonts w:ascii="Segoe UI" w:hAnsi="Segoe UI" w:cs="Segoe UI"/>
                <w:color w:val="000000"/>
                <w:sz w:val="16"/>
                <w:szCs w:val="16"/>
                <w:lang w:val="el-GR" w:eastAsia="el-GR"/>
              </w:rPr>
              <w:t>26510 07768</w:t>
            </w:r>
          </w:p>
        </w:tc>
      </w:tr>
    </w:tbl>
    <w:p w14:paraId="6F054BDF" w14:textId="77777777" w:rsidR="000900C1" w:rsidRPr="000C589E" w:rsidRDefault="000900C1" w:rsidP="000900C1">
      <w:pPr>
        <w:suppressAutoHyphens w:val="0"/>
        <w:jc w:val="left"/>
        <w:rPr>
          <w:rFonts w:ascii="Times New Roman" w:hAnsi="Times New Roman" w:cs="Times New Roman"/>
          <w:szCs w:val="22"/>
          <w:lang w:val="el-GR" w:eastAsia="el-GR"/>
        </w:rPr>
      </w:pPr>
    </w:p>
    <w:p w14:paraId="393C95E9" w14:textId="77777777" w:rsidR="000900C1" w:rsidRDefault="000900C1" w:rsidP="000900C1">
      <w:pPr>
        <w:suppressAutoHyphens w:val="0"/>
        <w:spacing w:after="160" w:line="259" w:lineRule="auto"/>
        <w:jc w:val="center"/>
        <w:rPr>
          <w:rFonts w:ascii="Verdana" w:hAnsi="Verdana" w:cs="Tahoma"/>
          <w:b/>
          <w:bCs/>
          <w:szCs w:val="22"/>
          <w:lang w:val="el-GR"/>
        </w:rPr>
      </w:pPr>
    </w:p>
    <w:p w14:paraId="644FD4B3" w14:textId="77777777" w:rsidR="000900C1" w:rsidRPr="00365104" w:rsidRDefault="000900C1" w:rsidP="000900C1">
      <w:pPr>
        <w:rPr>
          <w:rFonts w:ascii="Segoe UI" w:hAnsi="Segoe UI" w:cs="Segoe UI"/>
          <w:b/>
          <w:color w:val="002060"/>
          <w:szCs w:val="22"/>
        </w:rPr>
      </w:pPr>
      <w:r w:rsidRPr="00434241">
        <w:rPr>
          <w:rFonts w:ascii="Verdana" w:hAnsi="Verdana"/>
          <w:sz w:val="16"/>
          <w:szCs w:val="16"/>
        </w:rPr>
        <w:br w:type="page"/>
      </w:r>
    </w:p>
    <w:p w14:paraId="659FB4B0" w14:textId="77777777" w:rsidR="000900C1" w:rsidRPr="0080191C" w:rsidRDefault="000900C1" w:rsidP="000900C1">
      <w:pPr>
        <w:pStyle w:val="normalwithoutspacing"/>
        <w:spacing w:before="57" w:after="57"/>
        <w:rPr>
          <w:rFonts w:ascii="Segoe UI" w:hAnsi="Segoe UI" w:cs="Segoe UI"/>
          <w:color w:val="000000"/>
          <w:sz w:val="20"/>
          <w:szCs w:val="20"/>
        </w:rPr>
      </w:pPr>
      <w:r w:rsidRPr="00365104">
        <w:rPr>
          <w:rFonts w:ascii="Segoe UI" w:hAnsi="Segoe UI" w:cs="Segoe UI"/>
          <w:b/>
          <w:color w:val="002060"/>
          <w:szCs w:val="22"/>
        </w:rPr>
        <w:lastRenderedPageBreak/>
        <w:t>ΜΕΡΟΣ Β- ΟΙΚΟΝΟΜΙΚΟ ΑΝΤΙΚΕΙΜΕΝΟ ΤΗΣ ΣΥΜΒΑΣΗΣ</w:t>
      </w:r>
    </w:p>
    <w:p w14:paraId="3AE39FBA" w14:textId="77777777" w:rsidR="000900C1" w:rsidRPr="006B41A7" w:rsidRDefault="000900C1" w:rsidP="000900C1">
      <w:pPr>
        <w:rPr>
          <w:rFonts w:ascii="Segoe UI" w:hAnsi="Segoe UI" w:cs="Segoe UI"/>
          <w:szCs w:val="22"/>
          <w:lang w:val="el-GR"/>
        </w:rPr>
      </w:pPr>
      <w:bookmarkStart w:id="0" w:name="_Hlk69471514"/>
      <w:r w:rsidRPr="006B41A7">
        <w:rPr>
          <w:rFonts w:ascii="Segoe UI" w:hAnsi="Segoe UI" w:cs="Segoe UI"/>
          <w:szCs w:val="22"/>
          <w:lang w:val="el-GR"/>
        </w:rPr>
        <w:t>Φορέας χρηματοδότησης της παρούσας σύμβασης είναι το Υπουργείο Ανάπτυξης και Επενδύσεων, Κωδ. ΣΑ Ε1191. Η δαπάνη για την εν λόγω σύμβαση, βαρύνει την Κ.Α. σχετική πίστωση του προϋπολογισμού του οικονομικού έτους 2021 του Φορέα.</w:t>
      </w:r>
    </w:p>
    <w:p w14:paraId="4973699A" w14:textId="77777777" w:rsidR="000900C1" w:rsidRPr="006B41A7" w:rsidRDefault="000900C1" w:rsidP="000900C1">
      <w:pPr>
        <w:rPr>
          <w:rFonts w:ascii="Segoe UI" w:hAnsi="Segoe UI" w:cs="Segoe UI"/>
          <w:szCs w:val="22"/>
          <w:lang w:val="el-GR"/>
        </w:rPr>
      </w:pPr>
      <w:r w:rsidRPr="006B41A7">
        <w:rPr>
          <w:rFonts w:ascii="Segoe UI" w:hAnsi="Segoe UI" w:cs="Segoe UI"/>
          <w:szCs w:val="22"/>
          <w:lang w:val="el-GR"/>
        </w:rPr>
        <w:t xml:space="preserve">Η παρούσα σύμβαση χρηματοδοτείται από Πιστώσεις του Προγράμματος Δημοσίων Επενδύσεων (αριθ. ενάριθ. έργου 2020ΣΕ11910121). </w:t>
      </w:r>
    </w:p>
    <w:p w14:paraId="6BA71A46" w14:textId="77777777" w:rsidR="000900C1" w:rsidRPr="00365104" w:rsidRDefault="000900C1" w:rsidP="000900C1">
      <w:pPr>
        <w:pStyle w:val="normalwithoutspacing"/>
        <w:rPr>
          <w:rFonts w:ascii="Segoe UI" w:hAnsi="Segoe UI" w:cs="Segoe UI"/>
        </w:rPr>
      </w:pPr>
      <w:r w:rsidRPr="006B41A7">
        <w:rPr>
          <w:rFonts w:ascii="Segoe UI" w:hAnsi="Segoe UI" w:cs="Segoe UI"/>
          <w:szCs w:val="22"/>
        </w:rPr>
        <w:t>Η σύμβαση περιλαμβάνεται στο υποέργο Νο 3 (Εργαστηρι</w:t>
      </w:r>
      <w:r>
        <w:rPr>
          <w:rFonts w:ascii="Segoe UI" w:hAnsi="Segoe UI" w:cs="Segoe UI"/>
          <w:szCs w:val="22"/>
        </w:rPr>
        <w:t>α</w:t>
      </w:r>
      <w:r w:rsidRPr="006B41A7">
        <w:rPr>
          <w:rFonts w:ascii="Segoe UI" w:hAnsi="Segoe UI" w:cs="Segoe UI"/>
          <w:szCs w:val="22"/>
        </w:rPr>
        <w:t>κά Αναλώσιμα) της Πράξης: «Ανάπτυξη Νέων Υποδομών που οικοδομούν «Ικανότητα» στη Βιοϊατρική Έρευνα (BIOMED-20)» η οποία έχει ενταχθεί στο Επιχειρησιακό Πρόγραμμα «Ανταγωνιστικότητα, Επιχειρηματικότητα &amp; Καινοτομία», με βάση την Απόφαση Ένταξης με αριθ. πρωτ. 6284/1437/Α2/20-11-2020 της Ειδικής Υπηρεσίας Διαχείρισης Ε.Π. Ανταγωνιστικότητα, Επιχειρηματικότητα και Καινοτομία του Ευρωπαϊκού Ταμείου Περιφερειακής Ανάπτυξης και Ταμείου Συνοχής της Ειδικής Γραμματείας Διαχείρισης Προγραμμάτων του Υπουργείου Ανάπτυξης και Επενδύσεων και έχει λάβει κωδικό MIS 5047236. Η παρούσα σύμβαση συγχρηματοδοτείται από το Ευρωπαϊκό Ταμείο Περιφερειακής Ανάπτυξης (ΕΤΠΑ) και από εθνικούς πόρους μέσω του ΠΔΕ.</w:t>
      </w:r>
    </w:p>
    <w:bookmarkEnd w:id="0"/>
    <w:p w14:paraId="04A7EDC3" w14:textId="77777777" w:rsidR="000900C1" w:rsidRPr="00AE2A2B" w:rsidRDefault="000900C1" w:rsidP="000900C1">
      <w:pPr>
        <w:rPr>
          <w:rFonts w:ascii="Segoe UI" w:eastAsia="Tahoma" w:hAnsi="Segoe UI" w:cs="Segoe UI"/>
          <w:szCs w:val="22"/>
          <w:lang w:val="el-GR"/>
        </w:rPr>
      </w:pPr>
      <w:r w:rsidRPr="00AE2A2B">
        <w:rPr>
          <w:rFonts w:ascii="Segoe UI" w:hAnsi="Segoe UI" w:cs="Segoe UI"/>
          <w:szCs w:val="22"/>
          <w:lang w:val="el-GR"/>
        </w:rPr>
        <w:t xml:space="preserve">Αντικείμενο της σύμβασης είναι η </w:t>
      </w:r>
      <w:r w:rsidRPr="0061684E">
        <w:rPr>
          <w:rFonts w:ascii="Segoe UI" w:hAnsi="Segoe UI" w:cs="Segoe UI"/>
          <w:szCs w:val="22"/>
          <w:lang w:val="el-GR"/>
        </w:rPr>
        <w:t xml:space="preserve">προμήθεια </w:t>
      </w:r>
      <w:r w:rsidRPr="0061684E">
        <w:rPr>
          <w:rFonts w:ascii="Segoe UI" w:hAnsi="Segoe UI" w:cs="Segoe UI"/>
          <w:b/>
          <w:szCs w:val="22"/>
          <w:lang w:val="el-GR"/>
        </w:rPr>
        <w:t>«</w:t>
      </w:r>
      <w:r w:rsidRPr="006B41A7">
        <w:rPr>
          <w:rFonts w:ascii="Segoe UI" w:hAnsi="Segoe UI" w:cs="Segoe UI"/>
          <w:b/>
          <w:szCs w:val="22"/>
          <w:lang w:val="el-GR"/>
        </w:rPr>
        <w:t>Εργαστηριακ</w:t>
      </w:r>
      <w:r>
        <w:rPr>
          <w:rFonts w:ascii="Segoe UI" w:hAnsi="Segoe UI" w:cs="Segoe UI"/>
          <w:b/>
          <w:szCs w:val="22"/>
          <w:lang w:val="el-GR"/>
        </w:rPr>
        <w:t xml:space="preserve">ών </w:t>
      </w:r>
      <w:r w:rsidRPr="006B41A7">
        <w:rPr>
          <w:rFonts w:ascii="Segoe UI" w:hAnsi="Segoe UI" w:cs="Segoe UI"/>
          <w:b/>
          <w:szCs w:val="22"/>
          <w:lang w:val="el-GR"/>
        </w:rPr>
        <w:t>Αναλ</w:t>
      </w:r>
      <w:r>
        <w:rPr>
          <w:rFonts w:ascii="Segoe UI" w:hAnsi="Segoe UI" w:cs="Segoe UI"/>
          <w:b/>
          <w:szCs w:val="22"/>
          <w:lang w:val="el-GR"/>
        </w:rPr>
        <w:t>ωσίμων</w:t>
      </w:r>
      <w:r w:rsidRPr="0061684E">
        <w:rPr>
          <w:rFonts w:ascii="Segoe UI" w:hAnsi="Segoe UI" w:cs="Segoe UI"/>
          <w:b/>
          <w:szCs w:val="22"/>
          <w:lang w:val="el-GR"/>
        </w:rPr>
        <w:t xml:space="preserve">» </w:t>
      </w:r>
      <w:r w:rsidRPr="0061684E">
        <w:rPr>
          <w:rFonts w:ascii="Segoe UI" w:hAnsi="Segoe UI" w:cs="Segoe UI"/>
          <w:szCs w:val="22"/>
          <w:lang w:val="el-GR"/>
        </w:rPr>
        <w:t>σ</w:t>
      </w:r>
      <w:r w:rsidRPr="00AE2A2B">
        <w:rPr>
          <w:rFonts w:ascii="Segoe UI" w:hAnsi="Segoe UI" w:cs="Segoe UI"/>
          <w:szCs w:val="22"/>
          <w:lang w:val="el-GR"/>
        </w:rPr>
        <w:t>ύμφωνα με την Αναλυτική Περιγραφή του φυσικού και οικονομικού αντικειμένου στο ΠΑΡΑΡΤΗΜΑ Ι της Διακήρυξης.</w:t>
      </w:r>
    </w:p>
    <w:p w14:paraId="39590EE8" w14:textId="77777777" w:rsidR="000900C1" w:rsidRDefault="000900C1" w:rsidP="000900C1">
      <w:pPr>
        <w:suppressAutoHyphens w:val="0"/>
        <w:autoSpaceDE w:val="0"/>
        <w:spacing w:before="57" w:after="57"/>
        <w:rPr>
          <w:rFonts w:ascii="Segoe UI" w:hAnsi="Segoe UI" w:cs="Segoe UI"/>
          <w:lang w:val="el-GR"/>
        </w:rPr>
      </w:pPr>
      <w:r w:rsidRPr="009208CF">
        <w:rPr>
          <w:rFonts w:ascii="Segoe UI" w:hAnsi="Segoe UI" w:cs="Segoe UI"/>
          <w:lang w:val="el-GR"/>
        </w:rPr>
        <w:t xml:space="preserve">Η εκτιμώμενη αξία της </w:t>
      </w:r>
      <w:r w:rsidRPr="006974F0">
        <w:rPr>
          <w:rFonts w:ascii="Segoe UI" w:hAnsi="Segoe UI" w:cs="Segoe UI"/>
          <w:lang w:val="el-GR"/>
        </w:rPr>
        <w:t>σύμβασης ανέρχεται στο ποσό των 415.502,64€ συμπεριλαμβανομένου ΦΠΑ (προϋπολογισμός χωρίς ΦΠΑ: 363.555,32€, ΦΠΑ: 51.947,32€).</w:t>
      </w:r>
    </w:p>
    <w:p w14:paraId="289DB58C" w14:textId="77777777" w:rsidR="000900C1" w:rsidRDefault="000900C1" w:rsidP="000900C1">
      <w:pPr>
        <w:suppressAutoHyphens w:val="0"/>
        <w:autoSpaceDE w:val="0"/>
        <w:spacing w:before="57" w:after="57"/>
        <w:rPr>
          <w:rFonts w:ascii="Segoe UI" w:hAnsi="Segoe UI" w:cs="Segoe UI"/>
          <w:lang w:val="el-GR"/>
        </w:rPr>
      </w:pPr>
    </w:p>
    <w:p w14:paraId="454A787A" w14:textId="77777777" w:rsidR="000900C1" w:rsidRDefault="000900C1" w:rsidP="000900C1">
      <w:pPr>
        <w:suppressAutoHyphens w:val="0"/>
        <w:autoSpaceDE w:val="0"/>
        <w:spacing w:before="57" w:after="57"/>
        <w:rPr>
          <w:rFonts w:ascii="Segoe UI" w:hAnsi="Segoe UI" w:cs="Segoe UI"/>
          <w:lang w:val="el-GR"/>
        </w:rPr>
      </w:pPr>
      <w:r w:rsidRPr="00E510D1">
        <w:rPr>
          <w:rFonts w:ascii="Segoe UI" w:hAnsi="Segoe UI" w:cs="Segoe UI"/>
          <w:b/>
          <w:lang w:val="el-GR"/>
        </w:rPr>
        <w:t>Αναλυτικότερα</w:t>
      </w:r>
      <w:r>
        <w:rPr>
          <w:rFonts w:ascii="Segoe UI" w:hAnsi="Segoe UI" w:cs="Segoe UI"/>
          <w:lang w:val="el-GR"/>
        </w:rPr>
        <w:t>:</w:t>
      </w:r>
    </w:p>
    <w:tbl>
      <w:tblPr>
        <w:tblW w:w="10700" w:type="dxa"/>
        <w:jc w:val="center"/>
        <w:tblLook w:val="04A0" w:firstRow="1" w:lastRow="0" w:firstColumn="1" w:lastColumn="0" w:noHBand="0" w:noVBand="1"/>
      </w:tblPr>
      <w:tblGrid>
        <w:gridCol w:w="623"/>
        <w:gridCol w:w="3184"/>
        <w:gridCol w:w="1360"/>
        <w:gridCol w:w="1666"/>
        <w:gridCol w:w="1540"/>
        <w:gridCol w:w="1265"/>
        <w:gridCol w:w="1420"/>
      </w:tblGrid>
      <w:tr w:rsidR="000900C1" w:rsidRPr="006974F0" w14:paraId="74C55F5D" w14:textId="77777777" w:rsidTr="00BF73F0">
        <w:trPr>
          <w:trHeight w:val="660"/>
          <w:jc w:val="center"/>
        </w:trPr>
        <w:tc>
          <w:tcPr>
            <w:tcW w:w="500"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14:paraId="54FCB823"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Α/Α</w:t>
            </w:r>
          </w:p>
        </w:tc>
        <w:tc>
          <w:tcPr>
            <w:tcW w:w="2998" w:type="dxa"/>
            <w:tcBorders>
              <w:top w:val="single" w:sz="8" w:space="0" w:color="auto"/>
              <w:left w:val="nil"/>
              <w:bottom w:val="single" w:sz="4" w:space="0" w:color="auto"/>
              <w:right w:val="single" w:sz="4" w:space="0" w:color="auto"/>
            </w:tcBorders>
            <w:shd w:val="clear" w:color="000000" w:fill="BFBFBF"/>
            <w:noWrap/>
            <w:vAlign w:val="bottom"/>
            <w:hideMark/>
          </w:tcPr>
          <w:p w14:paraId="7E30EC0E"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 xml:space="preserve">ΤΙΤΛΟΣ </w:t>
            </w:r>
            <w:r>
              <w:rPr>
                <w:rFonts w:ascii="Segoe UI" w:hAnsi="Segoe UI" w:cs="Segoe UI"/>
                <w:b/>
                <w:bCs/>
                <w:color w:val="000000"/>
                <w:szCs w:val="22"/>
                <w:lang w:val="el-GR" w:eastAsia="el-GR"/>
              </w:rPr>
              <w:t>ΤΜΗΜΑΤΟΣ</w:t>
            </w:r>
          </w:p>
        </w:tc>
        <w:tc>
          <w:tcPr>
            <w:tcW w:w="1360" w:type="dxa"/>
            <w:tcBorders>
              <w:top w:val="single" w:sz="8" w:space="0" w:color="auto"/>
              <w:left w:val="nil"/>
              <w:bottom w:val="single" w:sz="4" w:space="0" w:color="auto"/>
              <w:right w:val="single" w:sz="4" w:space="0" w:color="auto"/>
            </w:tcBorders>
            <w:shd w:val="clear" w:color="000000" w:fill="BFBFBF"/>
            <w:noWrap/>
            <w:vAlign w:val="bottom"/>
            <w:hideMark/>
          </w:tcPr>
          <w:p w14:paraId="35DCD105"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CPV</w:t>
            </w:r>
          </w:p>
        </w:tc>
        <w:tc>
          <w:tcPr>
            <w:tcW w:w="1666" w:type="dxa"/>
            <w:tcBorders>
              <w:top w:val="single" w:sz="8" w:space="0" w:color="auto"/>
              <w:left w:val="nil"/>
              <w:bottom w:val="single" w:sz="4" w:space="0" w:color="auto"/>
              <w:right w:val="single" w:sz="4" w:space="0" w:color="auto"/>
            </w:tcBorders>
            <w:shd w:val="clear" w:color="000000" w:fill="BFBFBF"/>
            <w:vAlign w:val="bottom"/>
            <w:hideMark/>
          </w:tcPr>
          <w:p w14:paraId="734B7113"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ΣΥΝΟΛΙΚΟ ΠΟΣΟ</w:t>
            </w:r>
          </w:p>
        </w:tc>
        <w:tc>
          <w:tcPr>
            <w:tcW w:w="1540" w:type="dxa"/>
            <w:tcBorders>
              <w:top w:val="single" w:sz="8" w:space="0" w:color="auto"/>
              <w:left w:val="nil"/>
              <w:bottom w:val="single" w:sz="4" w:space="0" w:color="auto"/>
              <w:right w:val="single" w:sz="4" w:space="0" w:color="auto"/>
            </w:tcBorders>
            <w:shd w:val="clear" w:color="000000" w:fill="BFBFBF"/>
            <w:noWrap/>
            <w:vAlign w:val="bottom"/>
            <w:hideMark/>
          </w:tcPr>
          <w:p w14:paraId="303DD1F3"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ΚΑΘΑΡΟ</w:t>
            </w:r>
          </w:p>
        </w:tc>
        <w:tc>
          <w:tcPr>
            <w:tcW w:w="1216" w:type="dxa"/>
            <w:tcBorders>
              <w:top w:val="single" w:sz="8" w:space="0" w:color="auto"/>
              <w:left w:val="nil"/>
              <w:bottom w:val="single" w:sz="4" w:space="0" w:color="auto"/>
              <w:right w:val="single" w:sz="4" w:space="0" w:color="auto"/>
            </w:tcBorders>
            <w:shd w:val="clear" w:color="000000" w:fill="BFBFBF"/>
            <w:vAlign w:val="bottom"/>
            <w:hideMark/>
          </w:tcPr>
          <w:p w14:paraId="4EAC2E6B"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ΠΟΣΟΣΤΟ ΦΠΑ (%)</w:t>
            </w:r>
          </w:p>
        </w:tc>
        <w:tc>
          <w:tcPr>
            <w:tcW w:w="1420" w:type="dxa"/>
            <w:tcBorders>
              <w:top w:val="single" w:sz="8" w:space="0" w:color="auto"/>
              <w:left w:val="nil"/>
              <w:bottom w:val="single" w:sz="4" w:space="0" w:color="auto"/>
              <w:right w:val="single" w:sz="8" w:space="0" w:color="auto"/>
            </w:tcBorders>
            <w:shd w:val="clear" w:color="000000" w:fill="BFBFBF"/>
            <w:noWrap/>
            <w:vAlign w:val="bottom"/>
            <w:hideMark/>
          </w:tcPr>
          <w:p w14:paraId="3E7DA23A"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ΦΠΑ</w:t>
            </w:r>
          </w:p>
        </w:tc>
      </w:tr>
      <w:tr w:rsidR="000900C1" w:rsidRPr="006974F0" w14:paraId="2FC6B633" w14:textId="77777777" w:rsidTr="00BF73F0">
        <w:trPr>
          <w:trHeight w:val="72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52E859E3"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w:t>
            </w:r>
          </w:p>
        </w:tc>
        <w:tc>
          <w:tcPr>
            <w:tcW w:w="2998" w:type="dxa"/>
            <w:tcBorders>
              <w:top w:val="nil"/>
              <w:left w:val="nil"/>
              <w:bottom w:val="single" w:sz="4" w:space="0" w:color="auto"/>
              <w:right w:val="single" w:sz="4" w:space="0" w:color="auto"/>
            </w:tcBorders>
            <w:shd w:val="clear" w:color="auto" w:fill="auto"/>
            <w:vAlign w:val="center"/>
            <w:hideMark/>
          </w:tcPr>
          <w:p w14:paraId="36CD30E8"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Αντιδραστήρια και kits για απομόνωση DNA/RNA και Real Time-PCR</w:t>
            </w:r>
          </w:p>
        </w:tc>
        <w:tc>
          <w:tcPr>
            <w:tcW w:w="1360" w:type="dxa"/>
            <w:tcBorders>
              <w:top w:val="nil"/>
              <w:left w:val="nil"/>
              <w:bottom w:val="single" w:sz="4" w:space="0" w:color="auto"/>
              <w:right w:val="single" w:sz="4" w:space="0" w:color="auto"/>
            </w:tcBorders>
            <w:shd w:val="clear" w:color="auto" w:fill="auto"/>
            <w:vAlign w:val="center"/>
            <w:hideMark/>
          </w:tcPr>
          <w:p w14:paraId="78DA0D25"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38951000-6 24965000-6</w:t>
            </w:r>
          </w:p>
        </w:tc>
        <w:tc>
          <w:tcPr>
            <w:tcW w:w="1666" w:type="dxa"/>
            <w:tcBorders>
              <w:top w:val="nil"/>
              <w:left w:val="nil"/>
              <w:bottom w:val="single" w:sz="4" w:space="0" w:color="auto"/>
              <w:right w:val="single" w:sz="4" w:space="0" w:color="auto"/>
            </w:tcBorders>
            <w:shd w:val="clear" w:color="auto" w:fill="auto"/>
            <w:noWrap/>
            <w:vAlign w:val="bottom"/>
            <w:hideMark/>
          </w:tcPr>
          <w:p w14:paraId="60372E9D"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4.997,90 €</w:t>
            </w:r>
          </w:p>
        </w:tc>
        <w:tc>
          <w:tcPr>
            <w:tcW w:w="1540" w:type="dxa"/>
            <w:tcBorders>
              <w:top w:val="nil"/>
              <w:left w:val="nil"/>
              <w:bottom w:val="single" w:sz="4" w:space="0" w:color="auto"/>
              <w:right w:val="single" w:sz="4" w:space="0" w:color="auto"/>
            </w:tcBorders>
            <w:shd w:val="clear" w:color="auto" w:fill="auto"/>
            <w:noWrap/>
            <w:vAlign w:val="bottom"/>
            <w:hideMark/>
          </w:tcPr>
          <w:p w14:paraId="400425B6"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4.715,00 €</w:t>
            </w:r>
          </w:p>
        </w:tc>
        <w:tc>
          <w:tcPr>
            <w:tcW w:w="1216" w:type="dxa"/>
            <w:tcBorders>
              <w:top w:val="nil"/>
              <w:left w:val="nil"/>
              <w:bottom w:val="single" w:sz="4" w:space="0" w:color="auto"/>
              <w:right w:val="single" w:sz="4" w:space="0" w:color="auto"/>
            </w:tcBorders>
            <w:shd w:val="clear" w:color="auto" w:fill="auto"/>
            <w:noWrap/>
            <w:vAlign w:val="bottom"/>
            <w:hideMark/>
          </w:tcPr>
          <w:p w14:paraId="7A278770"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bottom"/>
            <w:hideMark/>
          </w:tcPr>
          <w:p w14:paraId="5983C919"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282,90 €</w:t>
            </w:r>
          </w:p>
        </w:tc>
      </w:tr>
      <w:tr w:rsidR="000900C1" w:rsidRPr="006974F0" w14:paraId="2ED9269F" w14:textId="77777777" w:rsidTr="00BF73F0">
        <w:trPr>
          <w:trHeight w:val="79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75488E80"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w:t>
            </w:r>
          </w:p>
        </w:tc>
        <w:tc>
          <w:tcPr>
            <w:tcW w:w="2998" w:type="dxa"/>
            <w:tcBorders>
              <w:top w:val="nil"/>
              <w:left w:val="nil"/>
              <w:bottom w:val="single" w:sz="4" w:space="0" w:color="auto"/>
              <w:right w:val="single" w:sz="4" w:space="0" w:color="auto"/>
            </w:tcBorders>
            <w:shd w:val="clear" w:color="auto" w:fill="auto"/>
            <w:vAlign w:val="center"/>
            <w:hideMark/>
          </w:tcPr>
          <w:p w14:paraId="7B8FCBBE"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Αντιδραστήρια αλυσιδωτής αντίδρασης πολυμεράσης (PCR)</w:t>
            </w:r>
          </w:p>
        </w:tc>
        <w:tc>
          <w:tcPr>
            <w:tcW w:w="1360" w:type="dxa"/>
            <w:tcBorders>
              <w:top w:val="nil"/>
              <w:left w:val="nil"/>
              <w:bottom w:val="single" w:sz="4" w:space="0" w:color="auto"/>
              <w:right w:val="single" w:sz="4" w:space="0" w:color="auto"/>
            </w:tcBorders>
            <w:shd w:val="clear" w:color="auto" w:fill="auto"/>
            <w:vAlign w:val="center"/>
            <w:hideMark/>
          </w:tcPr>
          <w:p w14:paraId="568832FB"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38950000-9 24965000-6</w:t>
            </w:r>
          </w:p>
        </w:tc>
        <w:tc>
          <w:tcPr>
            <w:tcW w:w="1666" w:type="dxa"/>
            <w:tcBorders>
              <w:top w:val="nil"/>
              <w:left w:val="nil"/>
              <w:bottom w:val="single" w:sz="4" w:space="0" w:color="auto"/>
              <w:right w:val="single" w:sz="4" w:space="0" w:color="auto"/>
            </w:tcBorders>
            <w:shd w:val="clear" w:color="auto" w:fill="auto"/>
            <w:noWrap/>
            <w:vAlign w:val="bottom"/>
            <w:hideMark/>
          </w:tcPr>
          <w:p w14:paraId="4218A3DF"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5.000,00 €</w:t>
            </w:r>
          </w:p>
        </w:tc>
        <w:tc>
          <w:tcPr>
            <w:tcW w:w="1540" w:type="dxa"/>
            <w:tcBorders>
              <w:top w:val="nil"/>
              <w:left w:val="nil"/>
              <w:bottom w:val="single" w:sz="4" w:space="0" w:color="auto"/>
              <w:right w:val="single" w:sz="4" w:space="0" w:color="auto"/>
            </w:tcBorders>
            <w:shd w:val="clear" w:color="auto" w:fill="auto"/>
            <w:noWrap/>
            <w:vAlign w:val="bottom"/>
            <w:hideMark/>
          </w:tcPr>
          <w:p w14:paraId="46536FF0"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4.716,98 €</w:t>
            </w:r>
          </w:p>
        </w:tc>
        <w:tc>
          <w:tcPr>
            <w:tcW w:w="1216" w:type="dxa"/>
            <w:tcBorders>
              <w:top w:val="nil"/>
              <w:left w:val="nil"/>
              <w:bottom w:val="single" w:sz="4" w:space="0" w:color="auto"/>
              <w:right w:val="single" w:sz="4" w:space="0" w:color="auto"/>
            </w:tcBorders>
            <w:shd w:val="clear" w:color="auto" w:fill="auto"/>
            <w:noWrap/>
            <w:vAlign w:val="bottom"/>
            <w:hideMark/>
          </w:tcPr>
          <w:p w14:paraId="09FA206F"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bottom"/>
            <w:hideMark/>
          </w:tcPr>
          <w:p w14:paraId="5BBAF86C"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283,02 €</w:t>
            </w:r>
          </w:p>
        </w:tc>
      </w:tr>
      <w:tr w:rsidR="000900C1" w:rsidRPr="006974F0" w14:paraId="7342569D" w14:textId="77777777" w:rsidTr="00BF73F0">
        <w:trPr>
          <w:trHeight w:val="48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5BAB5E01"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w:t>
            </w:r>
          </w:p>
        </w:tc>
        <w:tc>
          <w:tcPr>
            <w:tcW w:w="2998" w:type="dxa"/>
            <w:tcBorders>
              <w:top w:val="nil"/>
              <w:left w:val="nil"/>
              <w:bottom w:val="single" w:sz="4" w:space="0" w:color="auto"/>
              <w:right w:val="single" w:sz="4" w:space="0" w:color="auto"/>
            </w:tcBorders>
            <w:shd w:val="clear" w:color="auto" w:fill="auto"/>
            <w:vAlign w:val="center"/>
            <w:hideMark/>
          </w:tcPr>
          <w:p w14:paraId="584227B3"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Υλικά για απομόνωση και αλληλούχιση RNA</w:t>
            </w:r>
          </w:p>
        </w:tc>
        <w:tc>
          <w:tcPr>
            <w:tcW w:w="1360" w:type="dxa"/>
            <w:tcBorders>
              <w:top w:val="nil"/>
              <w:left w:val="nil"/>
              <w:bottom w:val="single" w:sz="4" w:space="0" w:color="auto"/>
              <w:right w:val="single" w:sz="4" w:space="0" w:color="auto"/>
            </w:tcBorders>
            <w:shd w:val="clear" w:color="auto" w:fill="auto"/>
            <w:vAlign w:val="center"/>
            <w:hideMark/>
          </w:tcPr>
          <w:p w14:paraId="7CF9E7F9"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33696500-0</w:t>
            </w:r>
          </w:p>
        </w:tc>
        <w:tc>
          <w:tcPr>
            <w:tcW w:w="1666" w:type="dxa"/>
            <w:tcBorders>
              <w:top w:val="nil"/>
              <w:left w:val="nil"/>
              <w:bottom w:val="single" w:sz="4" w:space="0" w:color="auto"/>
              <w:right w:val="single" w:sz="4" w:space="0" w:color="auto"/>
            </w:tcBorders>
            <w:shd w:val="clear" w:color="auto" w:fill="auto"/>
            <w:noWrap/>
            <w:vAlign w:val="bottom"/>
            <w:hideMark/>
          </w:tcPr>
          <w:p w14:paraId="1A453585"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10.000,04 €</w:t>
            </w:r>
          </w:p>
        </w:tc>
        <w:tc>
          <w:tcPr>
            <w:tcW w:w="1540" w:type="dxa"/>
            <w:tcBorders>
              <w:top w:val="nil"/>
              <w:left w:val="nil"/>
              <w:bottom w:val="single" w:sz="4" w:space="0" w:color="auto"/>
              <w:right w:val="single" w:sz="4" w:space="0" w:color="auto"/>
            </w:tcBorders>
            <w:shd w:val="clear" w:color="auto" w:fill="auto"/>
            <w:noWrap/>
            <w:vAlign w:val="bottom"/>
            <w:hideMark/>
          </w:tcPr>
          <w:p w14:paraId="6C22DEBE"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9.434,00 €</w:t>
            </w:r>
          </w:p>
        </w:tc>
        <w:tc>
          <w:tcPr>
            <w:tcW w:w="1216" w:type="dxa"/>
            <w:tcBorders>
              <w:top w:val="nil"/>
              <w:left w:val="nil"/>
              <w:bottom w:val="single" w:sz="4" w:space="0" w:color="auto"/>
              <w:right w:val="single" w:sz="4" w:space="0" w:color="auto"/>
            </w:tcBorders>
            <w:shd w:val="clear" w:color="auto" w:fill="auto"/>
            <w:noWrap/>
            <w:vAlign w:val="bottom"/>
            <w:hideMark/>
          </w:tcPr>
          <w:p w14:paraId="10C81E68"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bottom"/>
            <w:hideMark/>
          </w:tcPr>
          <w:p w14:paraId="6843272A"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566,04 €</w:t>
            </w:r>
          </w:p>
        </w:tc>
      </w:tr>
      <w:tr w:rsidR="000900C1" w:rsidRPr="006974F0" w14:paraId="5D38E87E" w14:textId="77777777" w:rsidTr="00BF73F0">
        <w:trPr>
          <w:trHeight w:val="48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5301B580"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w:t>
            </w:r>
          </w:p>
        </w:tc>
        <w:tc>
          <w:tcPr>
            <w:tcW w:w="2998" w:type="dxa"/>
            <w:tcBorders>
              <w:top w:val="nil"/>
              <w:left w:val="nil"/>
              <w:bottom w:val="single" w:sz="4" w:space="0" w:color="auto"/>
              <w:right w:val="single" w:sz="4" w:space="0" w:color="auto"/>
            </w:tcBorders>
            <w:shd w:val="clear" w:color="auto" w:fill="auto"/>
            <w:vAlign w:val="center"/>
            <w:hideMark/>
          </w:tcPr>
          <w:p w14:paraId="039CE212"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Χημικά και εργαστηριακά αναλώσιμα</w:t>
            </w:r>
          </w:p>
        </w:tc>
        <w:tc>
          <w:tcPr>
            <w:tcW w:w="1360" w:type="dxa"/>
            <w:tcBorders>
              <w:top w:val="nil"/>
              <w:left w:val="nil"/>
              <w:bottom w:val="single" w:sz="4" w:space="0" w:color="auto"/>
              <w:right w:val="single" w:sz="4" w:space="0" w:color="auto"/>
            </w:tcBorders>
            <w:shd w:val="clear" w:color="auto" w:fill="auto"/>
            <w:vAlign w:val="center"/>
            <w:hideMark/>
          </w:tcPr>
          <w:p w14:paraId="3499759A"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33790000-4</w:t>
            </w:r>
          </w:p>
        </w:tc>
        <w:tc>
          <w:tcPr>
            <w:tcW w:w="1666" w:type="dxa"/>
            <w:tcBorders>
              <w:top w:val="nil"/>
              <w:left w:val="nil"/>
              <w:bottom w:val="single" w:sz="4" w:space="0" w:color="auto"/>
              <w:right w:val="single" w:sz="4" w:space="0" w:color="auto"/>
            </w:tcBorders>
            <w:shd w:val="clear" w:color="auto" w:fill="auto"/>
            <w:noWrap/>
            <w:vAlign w:val="bottom"/>
            <w:hideMark/>
          </w:tcPr>
          <w:p w14:paraId="7E415D19"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4.999,99 €</w:t>
            </w:r>
          </w:p>
        </w:tc>
        <w:tc>
          <w:tcPr>
            <w:tcW w:w="1540" w:type="dxa"/>
            <w:tcBorders>
              <w:top w:val="nil"/>
              <w:left w:val="nil"/>
              <w:bottom w:val="single" w:sz="4" w:space="0" w:color="auto"/>
              <w:right w:val="single" w:sz="4" w:space="0" w:color="auto"/>
            </w:tcBorders>
            <w:shd w:val="clear" w:color="auto" w:fill="auto"/>
            <w:noWrap/>
            <w:vAlign w:val="bottom"/>
            <w:hideMark/>
          </w:tcPr>
          <w:p w14:paraId="2C9D8537"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4.032,25 €</w:t>
            </w:r>
          </w:p>
        </w:tc>
        <w:tc>
          <w:tcPr>
            <w:tcW w:w="1216" w:type="dxa"/>
            <w:tcBorders>
              <w:top w:val="nil"/>
              <w:left w:val="nil"/>
              <w:bottom w:val="single" w:sz="4" w:space="0" w:color="auto"/>
              <w:right w:val="single" w:sz="4" w:space="0" w:color="auto"/>
            </w:tcBorders>
            <w:shd w:val="clear" w:color="auto" w:fill="auto"/>
            <w:noWrap/>
            <w:vAlign w:val="bottom"/>
            <w:hideMark/>
          </w:tcPr>
          <w:p w14:paraId="320C4FA5"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1D583D6B"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967,74 €</w:t>
            </w:r>
          </w:p>
        </w:tc>
      </w:tr>
      <w:tr w:rsidR="000900C1" w:rsidRPr="006974F0" w14:paraId="618BE72E" w14:textId="77777777" w:rsidTr="00BF73F0">
        <w:trPr>
          <w:trHeight w:val="48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6B3C1392"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5</w:t>
            </w:r>
          </w:p>
        </w:tc>
        <w:tc>
          <w:tcPr>
            <w:tcW w:w="2998" w:type="dxa"/>
            <w:tcBorders>
              <w:top w:val="nil"/>
              <w:left w:val="nil"/>
              <w:bottom w:val="single" w:sz="4" w:space="0" w:color="auto"/>
              <w:right w:val="single" w:sz="4" w:space="0" w:color="auto"/>
            </w:tcBorders>
            <w:shd w:val="clear" w:color="auto" w:fill="auto"/>
            <w:vAlign w:val="center"/>
            <w:hideMark/>
          </w:tcPr>
          <w:p w14:paraId="7AC7B428"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Υποστρώματα σεσημασμένα με ραδιοϊσότοπα</w:t>
            </w:r>
          </w:p>
        </w:tc>
        <w:tc>
          <w:tcPr>
            <w:tcW w:w="1360" w:type="dxa"/>
            <w:tcBorders>
              <w:top w:val="nil"/>
              <w:left w:val="nil"/>
              <w:bottom w:val="single" w:sz="4" w:space="0" w:color="auto"/>
              <w:right w:val="single" w:sz="4" w:space="0" w:color="auto"/>
            </w:tcBorders>
            <w:shd w:val="clear" w:color="auto" w:fill="auto"/>
            <w:vAlign w:val="center"/>
            <w:hideMark/>
          </w:tcPr>
          <w:p w14:paraId="5A5766EE"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33696400-9</w:t>
            </w:r>
          </w:p>
        </w:tc>
        <w:tc>
          <w:tcPr>
            <w:tcW w:w="1666" w:type="dxa"/>
            <w:tcBorders>
              <w:top w:val="nil"/>
              <w:left w:val="nil"/>
              <w:bottom w:val="single" w:sz="4" w:space="0" w:color="auto"/>
              <w:right w:val="single" w:sz="4" w:space="0" w:color="auto"/>
            </w:tcBorders>
            <w:shd w:val="clear" w:color="auto" w:fill="auto"/>
            <w:noWrap/>
            <w:vAlign w:val="bottom"/>
            <w:hideMark/>
          </w:tcPr>
          <w:p w14:paraId="661490CD"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10.000,00 €</w:t>
            </w:r>
          </w:p>
        </w:tc>
        <w:tc>
          <w:tcPr>
            <w:tcW w:w="1540" w:type="dxa"/>
            <w:tcBorders>
              <w:top w:val="nil"/>
              <w:left w:val="nil"/>
              <w:bottom w:val="single" w:sz="4" w:space="0" w:color="auto"/>
              <w:right w:val="single" w:sz="4" w:space="0" w:color="auto"/>
            </w:tcBorders>
            <w:shd w:val="clear" w:color="auto" w:fill="auto"/>
            <w:noWrap/>
            <w:vAlign w:val="bottom"/>
            <w:hideMark/>
          </w:tcPr>
          <w:p w14:paraId="3E03E83B"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8.064,52 €</w:t>
            </w:r>
          </w:p>
        </w:tc>
        <w:tc>
          <w:tcPr>
            <w:tcW w:w="1216" w:type="dxa"/>
            <w:tcBorders>
              <w:top w:val="nil"/>
              <w:left w:val="nil"/>
              <w:bottom w:val="single" w:sz="4" w:space="0" w:color="auto"/>
              <w:right w:val="single" w:sz="4" w:space="0" w:color="auto"/>
            </w:tcBorders>
            <w:shd w:val="clear" w:color="auto" w:fill="auto"/>
            <w:noWrap/>
            <w:vAlign w:val="bottom"/>
            <w:hideMark/>
          </w:tcPr>
          <w:p w14:paraId="36F0FE85"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5660FB0C"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1.935,48 €</w:t>
            </w:r>
          </w:p>
        </w:tc>
      </w:tr>
      <w:tr w:rsidR="000900C1" w:rsidRPr="006974F0" w14:paraId="65B150FA" w14:textId="77777777" w:rsidTr="00BF73F0">
        <w:trPr>
          <w:trHeight w:val="85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4F30B829"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w:t>
            </w:r>
          </w:p>
        </w:tc>
        <w:tc>
          <w:tcPr>
            <w:tcW w:w="2998" w:type="dxa"/>
            <w:tcBorders>
              <w:top w:val="nil"/>
              <w:left w:val="nil"/>
              <w:bottom w:val="single" w:sz="4" w:space="0" w:color="auto"/>
              <w:right w:val="single" w:sz="4" w:space="0" w:color="auto"/>
            </w:tcBorders>
            <w:shd w:val="clear" w:color="auto" w:fill="auto"/>
            <w:vAlign w:val="center"/>
            <w:hideMark/>
          </w:tcPr>
          <w:p w14:paraId="1B15DEAE"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Αντιδραστήρια Μοριακής Βιολογίας-Μικροβιολογίας</w:t>
            </w:r>
          </w:p>
        </w:tc>
        <w:tc>
          <w:tcPr>
            <w:tcW w:w="1360" w:type="dxa"/>
            <w:tcBorders>
              <w:top w:val="nil"/>
              <w:left w:val="nil"/>
              <w:bottom w:val="single" w:sz="4" w:space="0" w:color="auto"/>
              <w:right w:val="single" w:sz="4" w:space="0" w:color="auto"/>
            </w:tcBorders>
            <w:shd w:val="clear" w:color="auto" w:fill="auto"/>
            <w:vAlign w:val="center"/>
            <w:hideMark/>
          </w:tcPr>
          <w:p w14:paraId="310C6E43"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33696500-0 38950000-9 24965000-6</w:t>
            </w:r>
          </w:p>
        </w:tc>
        <w:tc>
          <w:tcPr>
            <w:tcW w:w="1666" w:type="dxa"/>
            <w:tcBorders>
              <w:top w:val="nil"/>
              <w:left w:val="nil"/>
              <w:bottom w:val="single" w:sz="4" w:space="0" w:color="auto"/>
              <w:right w:val="single" w:sz="4" w:space="0" w:color="auto"/>
            </w:tcBorders>
            <w:shd w:val="clear" w:color="auto" w:fill="auto"/>
            <w:noWrap/>
            <w:vAlign w:val="bottom"/>
            <w:hideMark/>
          </w:tcPr>
          <w:p w14:paraId="44EECAE5"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13.000,00 €</w:t>
            </w:r>
          </w:p>
        </w:tc>
        <w:tc>
          <w:tcPr>
            <w:tcW w:w="1540" w:type="dxa"/>
            <w:tcBorders>
              <w:top w:val="nil"/>
              <w:left w:val="nil"/>
              <w:bottom w:val="single" w:sz="4" w:space="0" w:color="auto"/>
              <w:right w:val="single" w:sz="4" w:space="0" w:color="auto"/>
            </w:tcBorders>
            <w:shd w:val="clear" w:color="auto" w:fill="auto"/>
            <w:noWrap/>
            <w:vAlign w:val="bottom"/>
            <w:hideMark/>
          </w:tcPr>
          <w:p w14:paraId="17EA82C5"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12.264,15 €</w:t>
            </w:r>
          </w:p>
        </w:tc>
        <w:tc>
          <w:tcPr>
            <w:tcW w:w="1216" w:type="dxa"/>
            <w:tcBorders>
              <w:top w:val="nil"/>
              <w:left w:val="nil"/>
              <w:bottom w:val="single" w:sz="4" w:space="0" w:color="auto"/>
              <w:right w:val="single" w:sz="4" w:space="0" w:color="auto"/>
            </w:tcBorders>
            <w:shd w:val="clear" w:color="auto" w:fill="auto"/>
            <w:noWrap/>
            <w:vAlign w:val="bottom"/>
            <w:hideMark/>
          </w:tcPr>
          <w:p w14:paraId="1AA76F4C"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bottom"/>
            <w:hideMark/>
          </w:tcPr>
          <w:p w14:paraId="24658523"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735,85 €</w:t>
            </w:r>
          </w:p>
        </w:tc>
      </w:tr>
      <w:tr w:rsidR="000900C1" w:rsidRPr="006974F0" w14:paraId="4105890B" w14:textId="77777777" w:rsidTr="00BF73F0">
        <w:trPr>
          <w:trHeight w:val="57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5E7C68AD"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7</w:t>
            </w:r>
          </w:p>
        </w:tc>
        <w:tc>
          <w:tcPr>
            <w:tcW w:w="2998" w:type="dxa"/>
            <w:tcBorders>
              <w:top w:val="nil"/>
              <w:left w:val="nil"/>
              <w:bottom w:val="single" w:sz="4" w:space="0" w:color="auto"/>
              <w:right w:val="single" w:sz="4" w:space="0" w:color="auto"/>
            </w:tcBorders>
            <w:shd w:val="clear" w:color="auto" w:fill="auto"/>
            <w:vAlign w:val="center"/>
            <w:hideMark/>
          </w:tcPr>
          <w:p w14:paraId="65C8973A"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Πλαστικά είδη εργαστηρίου</w:t>
            </w:r>
          </w:p>
        </w:tc>
        <w:tc>
          <w:tcPr>
            <w:tcW w:w="1360" w:type="dxa"/>
            <w:tcBorders>
              <w:top w:val="nil"/>
              <w:left w:val="nil"/>
              <w:bottom w:val="single" w:sz="4" w:space="0" w:color="auto"/>
              <w:right w:val="single" w:sz="4" w:space="0" w:color="auto"/>
            </w:tcBorders>
            <w:shd w:val="clear" w:color="auto" w:fill="auto"/>
            <w:vAlign w:val="center"/>
            <w:hideMark/>
          </w:tcPr>
          <w:p w14:paraId="5B5E78DD"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19520000-7 33192500-7</w:t>
            </w:r>
          </w:p>
        </w:tc>
        <w:tc>
          <w:tcPr>
            <w:tcW w:w="1666" w:type="dxa"/>
            <w:tcBorders>
              <w:top w:val="nil"/>
              <w:left w:val="nil"/>
              <w:bottom w:val="single" w:sz="4" w:space="0" w:color="auto"/>
              <w:right w:val="single" w:sz="4" w:space="0" w:color="auto"/>
            </w:tcBorders>
            <w:shd w:val="clear" w:color="auto" w:fill="auto"/>
            <w:noWrap/>
            <w:vAlign w:val="bottom"/>
            <w:hideMark/>
          </w:tcPr>
          <w:p w14:paraId="524FAC99"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7.000,00 €</w:t>
            </w:r>
          </w:p>
        </w:tc>
        <w:tc>
          <w:tcPr>
            <w:tcW w:w="1540" w:type="dxa"/>
            <w:tcBorders>
              <w:top w:val="nil"/>
              <w:left w:val="nil"/>
              <w:bottom w:val="single" w:sz="4" w:space="0" w:color="auto"/>
              <w:right w:val="single" w:sz="4" w:space="0" w:color="auto"/>
            </w:tcBorders>
            <w:shd w:val="clear" w:color="auto" w:fill="auto"/>
            <w:noWrap/>
            <w:vAlign w:val="bottom"/>
            <w:hideMark/>
          </w:tcPr>
          <w:p w14:paraId="559D3C27"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5.645,16 €</w:t>
            </w:r>
          </w:p>
        </w:tc>
        <w:tc>
          <w:tcPr>
            <w:tcW w:w="1216" w:type="dxa"/>
            <w:tcBorders>
              <w:top w:val="nil"/>
              <w:left w:val="nil"/>
              <w:bottom w:val="single" w:sz="4" w:space="0" w:color="auto"/>
              <w:right w:val="single" w:sz="4" w:space="0" w:color="auto"/>
            </w:tcBorders>
            <w:shd w:val="clear" w:color="auto" w:fill="auto"/>
            <w:noWrap/>
            <w:vAlign w:val="bottom"/>
            <w:hideMark/>
          </w:tcPr>
          <w:p w14:paraId="0C198474"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49FB1947"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1.354,84 €</w:t>
            </w:r>
          </w:p>
        </w:tc>
      </w:tr>
      <w:tr w:rsidR="000900C1" w:rsidRPr="006974F0" w14:paraId="4CB099F7" w14:textId="77777777" w:rsidTr="00BF73F0">
        <w:trPr>
          <w:trHeight w:val="57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0C673315"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8</w:t>
            </w:r>
          </w:p>
        </w:tc>
        <w:tc>
          <w:tcPr>
            <w:tcW w:w="2998" w:type="dxa"/>
            <w:tcBorders>
              <w:top w:val="nil"/>
              <w:left w:val="nil"/>
              <w:bottom w:val="single" w:sz="4" w:space="0" w:color="auto"/>
              <w:right w:val="single" w:sz="4" w:space="0" w:color="auto"/>
            </w:tcBorders>
            <w:shd w:val="clear" w:color="auto" w:fill="auto"/>
            <w:vAlign w:val="center"/>
            <w:hideMark/>
          </w:tcPr>
          <w:p w14:paraId="6E1F5610"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Υλικά για απομόνωση και ανάλυση πρωτεϊνών</w:t>
            </w:r>
          </w:p>
        </w:tc>
        <w:tc>
          <w:tcPr>
            <w:tcW w:w="1360" w:type="dxa"/>
            <w:tcBorders>
              <w:top w:val="nil"/>
              <w:left w:val="nil"/>
              <w:bottom w:val="single" w:sz="4" w:space="0" w:color="auto"/>
              <w:right w:val="single" w:sz="4" w:space="0" w:color="auto"/>
            </w:tcBorders>
            <w:shd w:val="clear" w:color="auto" w:fill="auto"/>
            <w:vAlign w:val="center"/>
            <w:hideMark/>
          </w:tcPr>
          <w:p w14:paraId="43358ECF"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33696600-1 33696500-0</w:t>
            </w:r>
          </w:p>
        </w:tc>
        <w:tc>
          <w:tcPr>
            <w:tcW w:w="1666" w:type="dxa"/>
            <w:tcBorders>
              <w:top w:val="nil"/>
              <w:left w:val="nil"/>
              <w:bottom w:val="single" w:sz="4" w:space="0" w:color="auto"/>
              <w:right w:val="single" w:sz="4" w:space="0" w:color="auto"/>
            </w:tcBorders>
            <w:shd w:val="clear" w:color="auto" w:fill="auto"/>
            <w:noWrap/>
            <w:vAlign w:val="bottom"/>
            <w:hideMark/>
          </w:tcPr>
          <w:p w14:paraId="78B483B9"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6.000,00 €</w:t>
            </w:r>
          </w:p>
        </w:tc>
        <w:tc>
          <w:tcPr>
            <w:tcW w:w="1540" w:type="dxa"/>
            <w:tcBorders>
              <w:top w:val="nil"/>
              <w:left w:val="nil"/>
              <w:bottom w:val="single" w:sz="4" w:space="0" w:color="auto"/>
              <w:right w:val="single" w:sz="4" w:space="0" w:color="auto"/>
            </w:tcBorders>
            <w:shd w:val="clear" w:color="auto" w:fill="auto"/>
            <w:noWrap/>
            <w:vAlign w:val="bottom"/>
            <w:hideMark/>
          </w:tcPr>
          <w:p w14:paraId="402E38F5"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4.838,71 €</w:t>
            </w:r>
          </w:p>
        </w:tc>
        <w:tc>
          <w:tcPr>
            <w:tcW w:w="1216" w:type="dxa"/>
            <w:tcBorders>
              <w:top w:val="nil"/>
              <w:left w:val="nil"/>
              <w:bottom w:val="single" w:sz="4" w:space="0" w:color="auto"/>
              <w:right w:val="single" w:sz="4" w:space="0" w:color="auto"/>
            </w:tcBorders>
            <w:shd w:val="clear" w:color="auto" w:fill="auto"/>
            <w:noWrap/>
            <w:vAlign w:val="bottom"/>
            <w:hideMark/>
          </w:tcPr>
          <w:p w14:paraId="484BE672"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22D47C48"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1.161,29 €</w:t>
            </w:r>
          </w:p>
        </w:tc>
      </w:tr>
      <w:tr w:rsidR="000900C1" w:rsidRPr="006974F0" w14:paraId="539FB33C" w14:textId="77777777" w:rsidTr="00BF73F0">
        <w:trPr>
          <w:trHeight w:val="85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2E0F8155"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lastRenderedPageBreak/>
              <w:t>9</w:t>
            </w:r>
          </w:p>
        </w:tc>
        <w:tc>
          <w:tcPr>
            <w:tcW w:w="2998" w:type="dxa"/>
            <w:tcBorders>
              <w:top w:val="nil"/>
              <w:left w:val="nil"/>
              <w:bottom w:val="single" w:sz="4" w:space="0" w:color="auto"/>
              <w:right w:val="single" w:sz="4" w:space="0" w:color="auto"/>
            </w:tcBorders>
            <w:shd w:val="clear" w:color="auto" w:fill="auto"/>
            <w:vAlign w:val="center"/>
            <w:hideMark/>
          </w:tcPr>
          <w:p w14:paraId="23E1633C"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Γενικά χημικά και εργαστηριακά αναλώσιμα</w:t>
            </w:r>
          </w:p>
        </w:tc>
        <w:tc>
          <w:tcPr>
            <w:tcW w:w="1360" w:type="dxa"/>
            <w:tcBorders>
              <w:top w:val="nil"/>
              <w:left w:val="nil"/>
              <w:bottom w:val="single" w:sz="4" w:space="0" w:color="auto"/>
              <w:right w:val="single" w:sz="4" w:space="0" w:color="auto"/>
            </w:tcBorders>
            <w:shd w:val="clear" w:color="auto" w:fill="auto"/>
            <w:vAlign w:val="center"/>
            <w:hideMark/>
          </w:tcPr>
          <w:p w14:paraId="18A8C7F8"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38437100-8 33696300-8 33696500-0</w:t>
            </w:r>
          </w:p>
        </w:tc>
        <w:tc>
          <w:tcPr>
            <w:tcW w:w="1666" w:type="dxa"/>
            <w:tcBorders>
              <w:top w:val="nil"/>
              <w:left w:val="nil"/>
              <w:bottom w:val="single" w:sz="4" w:space="0" w:color="auto"/>
              <w:right w:val="single" w:sz="4" w:space="0" w:color="auto"/>
            </w:tcBorders>
            <w:shd w:val="clear" w:color="auto" w:fill="auto"/>
            <w:noWrap/>
            <w:vAlign w:val="bottom"/>
            <w:hideMark/>
          </w:tcPr>
          <w:p w14:paraId="1E0C4066"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5.000,00 €</w:t>
            </w:r>
          </w:p>
        </w:tc>
        <w:tc>
          <w:tcPr>
            <w:tcW w:w="1540" w:type="dxa"/>
            <w:tcBorders>
              <w:top w:val="nil"/>
              <w:left w:val="nil"/>
              <w:bottom w:val="single" w:sz="4" w:space="0" w:color="auto"/>
              <w:right w:val="single" w:sz="4" w:space="0" w:color="auto"/>
            </w:tcBorders>
            <w:shd w:val="clear" w:color="auto" w:fill="auto"/>
            <w:noWrap/>
            <w:vAlign w:val="bottom"/>
            <w:hideMark/>
          </w:tcPr>
          <w:p w14:paraId="570F5196"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4.032,26 €</w:t>
            </w:r>
          </w:p>
        </w:tc>
        <w:tc>
          <w:tcPr>
            <w:tcW w:w="1216" w:type="dxa"/>
            <w:tcBorders>
              <w:top w:val="nil"/>
              <w:left w:val="nil"/>
              <w:bottom w:val="single" w:sz="4" w:space="0" w:color="auto"/>
              <w:right w:val="single" w:sz="4" w:space="0" w:color="auto"/>
            </w:tcBorders>
            <w:shd w:val="clear" w:color="auto" w:fill="auto"/>
            <w:noWrap/>
            <w:vAlign w:val="bottom"/>
            <w:hideMark/>
          </w:tcPr>
          <w:p w14:paraId="01B9BABE"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4D3DB6EE"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967,74 €</w:t>
            </w:r>
          </w:p>
        </w:tc>
      </w:tr>
      <w:tr w:rsidR="000900C1" w:rsidRPr="006974F0" w14:paraId="7BF50C8C" w14:textId="77777777" w:rsidTr="00BF73F0">
        <w:trPr>
          <w:trHeight w:val="114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30ABEF6C"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10</w:t>
            </w:r>
          </w:p>
        </w:tc>
        <w:tc>
          <w:tcPr>
            <w:tcW w:w="2998" w:type="dxa"/>
            <w:tcBorders>
              <w:top w:val="nil"/>
              <w:left w:val="nil"/>
              <w:bottom w:val="single" w:sz="4" w:space="0" w:color="auto"/>
              <w:right w:val="single" w:sz="4" w:space="0" w:color="auto"/>
            </w:tcBorders>
            <w:shd w:val="clear" w:color="auto" w:fill="auto"/>
            <w:vAlign w:val="center"/>
            <w:hideMark/>
          </w:tcPr>
          <w:p w14:paraId="4F0CC7EB"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Αναλώσιμα Μοριακής Βιολογίας για Κυτταρικές Σειρές σε μελέτες κυτταρικού κύκλου</w:t>
            </w:r>
          </w:p>
        </w:tc>
        <w:tc>
          <w:tcPr>
            <w:tcW w:w="1360" w:type="dxa"/>
            <w:tcBorders>
              <w:top w:val="nil"/>
              <w:left w:val="nil"/>
              <w:bottom w:val="single" w:sz="4" w:space="0" w:color="auto"/>
              <w:right w:val="single" w:sz="4" w:space="0" w:color="auto"/>
            </w:tcBorders>
            <w:shd w:val="clear" w:color="auto" w:fill="auto"/>
            <w:vAlign w:val="center"/>
            <w:hideMark/>
          </w:tcPr>
          <w:p w14:paraId="385E595D"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24900000-3 3895000-9 38951000-6 24965000-6</w:t>
            </w:r>
          </w:p>
        </w:tc>
        <w:tc>
          <w:tcPr>
            <w:tcW w:w="1666" w:type="dxa"/>
            <w:tcBorders>
              <w:top w:val="nil"/>
              <w:left w:val="nil"/>
              <w:bottom w:val="single" w:sz="4" w:space="0" w:color="auto"/>
              <w:right w:val="single" w:sz="4" w:space="0" w:color="auto"/>
            </w:tcBorders>
            <w:shd w:val="clear" w:color="auto" w:fill="auto"/>
            <w:noWrap/>
            <w:vAlign w:val="bottom"/>
            <w:hideMark/>
          </w:tcPr>
          <w:p w14:paraId="16971A35"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6.000,00 €</w:t>
            </w:r>
          </w:p>
        </w:tc>
        <w:tc>
          <w:tcPr>
            <w:tcW w:w="1540" w:type="dxa"/>
            <w:tcBorders>
              <w:top w:val="nil"/>
              <w:left w:val="nil"/>
              <w:bottom w:val="single" w:sz="4" w:space="0" w:color="auto"/>
              <w:right w:val="single" w:sz="4" w:space="0" w:color="auto"/>
            </w:tcBorders>
            <w:shd w:val="clear" w:color="auto" w:fill="auto"/>
            <w:noWrap/>
            <w:vAlign w:val="bottom"/>
            <w:hideMark/>
          </w:tcPr>
          <w:p w14:paraId="3DD5196D"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5.660,38 €</w:t>
            </w:r>
          </w:p>
        </w:tc>
        <w:tc>
          <w:tcPr>
            <w:tcW w:w="1216" w:type="dxa"/>
            <w:tcBorders>
              <w:top w:val="nil"/>
              <w:left w:val="nil"/>
              <w:bottom w:val="single" w:sz="4" w:space="0" w:color="auto"/>
              <w:right w:val="single" w:sz="4" w:space="0" w:color="auto"/>
            </w:tcBorders>
            <w:shd w:val="clear" w:color="auto" w:fill="auto"/>
            <w:noWrap/>
            <w:vAlign w:val="bottom"/>
            <w:hideMark/>
          </w:tcPr>
          <w:p w14:paraId="333D50F3"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bottom"/>
            <w:hideMark/>
          </w:tcPr>
          <w:p w14:paraId="525758C3"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339,62 €</w:t>
            </w:r>
          </w:p>
        </w:tc>
      </w:tr>
      <w:tr w:rsidR="000900C1" w:rsidRPr="006974F0" w14:paraId="29F72D21" w14:textId="77777777" w:rsidTr="00BF73F0">
        <w:trPr>
          <w:trHeight w:val="142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02EF63A7"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11</w:t>
            </w:r>
          </w:p>
        </w:tc>
        <w:tc>
          <w:tcPr>
            <w:tcW w:w="2998" w:type="dxa"/>
            <w:tcBorders>
              <w:top w:val="nil"/>
              <w:left w:val="nil"/>
              <w:bottom w:val="single" w:sz="4" w:space="0" w:color="auto"/>
              <w:right w:val="single" w:sz="4" w:space="0" w:color="auto"/>
            </w:tcBorders>
            <w:shd w:val="clear" w:color="auto" w:fill="auto"/>
            <w:vAlign w:val="center"/>
            <w:hideMark/>
          </w:tcPr>
          <w:p w14:paraId="34CEBCD5"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Αναλώσιμα Μοριακής Βιολογίας για Ωοκύτταρα / Έμβρυα</w:t>
            </w:r>
          </w:p>
        </w:tc>
        <w:tc>
          <w:tcPr>
            <w:tcW w:w="1360" w:type="dxa"/>
            <w:tcBorders>
              <w:top w:val="nil"/>
              <w:left w:val="nil"/>
              <w:bottom w:val="single" w:sz="4" w:space="0" w:color="auto"/>
              <w:right w:val="single" w:sz="4" w:space="0" w:color="auto"/>
            </w:tcBorders>
            <w:shd w:val="clear" w:color="auto" w:fill="auto"/>
            <w:vAlign w:val="center"/>
            <w:hideMark/>
          </w:tcPr>
          <w:p w14:paraId="7A2F15F0"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33696500-0 24900000-3 3895000-9 38951000-6 24965000-6</w:t>
            </w:r>
          </w:p>
        </w:tc>
        <w:tc>
          <w:tcPr>
            <w:tcW w:w="1666" w:type="dxa"/>
            <w:tcBorders>
              <w:top w:val="nil"/>
              <w:left w:val="nil"/>
              <w:bottom w:val="single" w:sz="4" w:space="0" w:color="auto"/>
              <w:right w:val="single" w:sz="4" w:space="0" w:color="auto"/>
            </w:tcBorders>
            <w:shd w:val="clear" w:color="auto" w:fill="auto"/>
            <w:noWrap/>
            <w:vAlign w:val="bottom"/>
            <w:hideMark/>
          </w:tcPr>
          <w:p w14:paraId="7B6991DE"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6.000,00 €</w:t>
            </w:r>
          </w:p>
        </w:tc>
        <w:tc>
          <w:tcPr>
            <w:tcW w:w="1540" w:type="dxa"/>
            <w:tcBorders>
              <w:top w:val="nil"/>
              <w:left w:val="nil"/>
              <w:bottom w:val="single" w:sz="4" w:space="0" w:color="auto"/>
              <w:right w:val="single" w:sz="4" w:space="0" w:color="auto"/>
            </w:tcBorders>
            <w:shd w:val="clear" w:color="auto" w:fill="auto"/>
            <w:noWrap/>
            <w:vAlign w:val="bottom"/>
            <w:hideMark/>
          </w:tcPr>
          <w:p w14:paraId="1C0DF141"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5.660,38 €</w:t>
            </w:r>
          </w:p>
        </w:tc>
        <w:tc>
          <w:tcPr>
            <w:tcW w:w="1216" w:type="dxa"/>
            <w:tcBorders>
              <w:top w:val="nil"/>
              <w:left w:val="nil"/>
              <w:bottom w:val="single" w:sz="4" w:space="0" w:color="auto"/>
              <w:right w:val="single" w:sz="4" w:space="0" w:color="auto"/>
            </w:tcBorders>
            <w:shd w:val="clear" w:color="auto" w:fill="auto"/>
            <w:noWrap/>
            <w:vAlign w:val="bottom"/>
            <w:hideMark/>
          </w:tcPr>
          <w:p w14:paraId="5DED0AFA"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bottom"/>
            <w:hideMark/>
          </w:tcPr>
          <w:p w14:paraId="69CAF3C8"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339,62 €</w:t>
            </w:r>
          </w:p>
        </w:tc>
      </w:tr>
      <w:tr w:rsidR="000900C1" w:rsidRPr="006974F0" w14:paraId="7D2F2479" w14:textId="77777777" w:rsidTr="00BF73F0">
        <w:trPr>
          <w:trHeight w:val="285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0A8B0CEE"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12</w:t>
            </w:r>
          </w:p>
        </w:tc>
        <w:tc>
          <w:tcPr>
            <w:tcW w:w="2998" w:type="dxa"/>
            <w:tcBorders>
              <w:top w:val="nil"/>
              <w:left w:val="nil"/>
              <w:bottom w:val="single" w:sz="4" w:space="0" w:color="auto"/>
              <w:right w:val="single" w:sz="4" w:space="0" w:color="auto"/>
            </w:tcBorders>
            <w:shd w:val="clear" w:color="auto" w:fill="auto"/>
            <w:vAlign w:val="center"/>
            <w:hideMark/>
          </w:tcPr>
          <w:p w14:paraId="137BB3F2"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Υλικά κυτταροκαλλιέργειας ωοκυττάρων / κυτταρικών σειρών – Πλαστικά - Χημικά</w:t>
            </w:r>
          </w:p>
        </w:tc>
        <w:tc>
          <w:tcPr>
            <w:tcW w:w="1360" w:type="dxa"/>
            <w:tcBorders>
              <w:top w:val="nil"/>
              <w:left w:val="nil"/>
              <w:bottom w:val="single" w:sz="4" w:space="0" w:color="auto"/>
              <w:right w:val="single" w:sz="4" w:space="0" w:color="auto"/>
            </w:tcBorders>
            <w:shd w:val="clear" w:color="auto" w:fill="auto"/>
            <w:vAlign w:val="center"/>
            <w:hideMark/>
          </w:tcPr>
          <w:p w14:paraId="0BB30835"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24300000-7 33651510-6 24931250-6 38437100-8 39225720-8 42514300-5 38437110-1 33192500-7 33141310-6 19520000-7</w:t>
            </w:r>
          </w:p>
        </w:tc>
        <w:tc>
          <w:tcPr>
            <w:tcW w:w="1666" w:type="dxa"/>
            <w:tcBorders>
              <w:top w:val="nil"/>
              <w:left w:val="nil"/>
              <w:bottom w:val="single" w:sz="4" w:space="0" w:color="auto"/>
              <w:right w:val="single" w:sz="4" w:space="0" w:color="auto"/>
            </w:tcBorders>
            <w:shd w:val="clear" w:color="auto" w:fill="auto"/>
            <w:noWrap/>
            <w:vAlign w:val="bottom"/>
            <w:hideMark/>
          </w:tcPr>
          <w:p w14:paraId="6E4EA30E"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9.999,98 €</w:t>
            </w:r>
          </w:p>
        </w:tc>
        <w:tc>
          <w:tcPr>
            <w:tcW w:w="1540" w:type="dxa"/>
            <w:tcBorders>
              <w:top w:val="nil"/>
              <w:left w:val="nil"/>
              <w:bottom w:val="single" w:sz="4" w:space="0" w:color="auto"/>
              <w:right w:val="single" w:sz="4" w:space="0" w:color="auto"/>
            </w:tcBorders>
            <w:shd w:val="clear" w:color="auto" w:fill="auto"/>
            <w:noWrap/>
            <w:vAlign w:val="bottom"/>
            <w:hideMark/>
          </w:tcPr>
          <w:p w14:paraId="59D24D11"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8.064,50 €</w:t>
            </w:r>
          </w:p>
        </w:tc>
        <w:tc>
          <w:tcPr>
            <w:tcW w:w="1216" w:type="dxa"/>
            <w:tcBorders>
              <w:top w:val="nil"/>
              <w:left w:val="nil"/>
              <w:bottom w:val="single" w:sz="4" w:space="0" w:color="auto"/>
              <w:right w:val="single" w:sz="4" w:space="0" w:color="auto"/>
            </w:tcBorders>
            <w:shd w:val="clear" w:color="auto" w:fill="auto"/>
            <w:noWrap/>
            <w:vAlign w:val="bottom"/>
            <w:hideMark/>
          </w:tcPr>
          <w:p w14:paraId="73E35E1D"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749E6FAD"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1.935,48 €</w:t>
            </w:r>
          </w:p>
        </w:tc>
      </w:tr>
      <w:tr w:rsidR="000900C1" w:rsidRPr="006974F0" w14:paraId="20A3E84B" w14:textId="77777777" w:rsidTr="00BF73F0">
        <w:trPr>
          <w:trHeight w:val="72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14973410"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13</w:t>
            </w:r>
          </w:p>
        </w:tc>
        <w:tc>
          <w:tcPr>
            <w:tcW w:w="2998" w:type="dxa"/>
            <w:tcBorders>
              <w:top w:val="nil"/>
              <w:left w:val="nil"/>
              <w:bottom w:val="single" w:sz="4" w:space="0" w:color="auto"/>
              <w:right w:val="single" w:sz="4" w:space="0" w:color="auto"/>
            </w:tcBorders>
            <w:shd w:val="clear" w:color="auto" w:fill="auto"/>
            <w:vAlign w:val="center"/>
            <w:hideMark/>
          </w:tcPr>
          <w:p w14:paraId="07B51844"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Αντισώματα Κυτταρικού Κύκλου και Μηχανισμών Απόκρισης σε Βλάβες του DNA</w:t>
            </w:r>
          </w:p>
        </w:tc>
        <w:tc>
          <w:tcPr>
            <w:tcW w:w="1360" w:type="dxa"/>
            <w:tcBorders>
              <w:top w:val="nil"/>
              <w:left w:val="nil"/>
              <w:bottom w:val="single" w:sz="4" w:space="0" w:color="auto"/>
              <w:right w:val="single" w:sz="4" w:space="0" w:color="auto"/>
            </w:tcBorders>
            <w:shd w:val="clear" w:color="auto" w:fill="auto"/>
            <w:vAlign w:val="center"/>
            <w:hideMark/>
          </w:tcPr>
          <w:p w14:paraId="4970A2FF"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33651520-9</w:t>
            </w:r>
          </w:p>
        </w:tc>
        <w:tc>
          <w:tcPr>
            <w:tcW w:w="1666" w:type="dxa"/>
            <w:tcBorders>
              <w:top w:val="nil"/>
              <w:left w:val="nil"/>
              <w:bottom w:val="single" w:sz="4" w:space="0" w:color="auto"/>
              <w:right w:val="single" w:sz="4" w:space="0" w:color="auto"/>
            </w:tcBorders>
            <w:shd w:val="clear" w:color="auto" w:fill="auto"/>
            <w:noWrap/>
            <w:vAlign w:val="bottom"/>
            <w:hideMark/>
          </w:tcPr>
          <w:p w14:paraId="0129F69E"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5.830,00 €</w:t>
            </w:r>
          </w:p>
        </w:tc>
        <w:tc>
          <w:tcPr>
            <w:tcW w:w="1540" w:type="dxa"/>
            <w:tcBorders>
              <w:top w:val="nil"/>
              <w:left w:val="nil"/>
              <w:bottom w:val="single" w:sz="4" w:space="0" w:color="auto"/>
              <w:right w:val="single" w:sz="4" w:space="0" w:color="auto"/>
            </w:tcBorders>
            <w:shd w:val="clear" w:color="auto" w:fill="auto"/>
            <w:noWrap/>
            <w:vAlign w:val="bottom"/>
            <w:hideMark/>
          </w:tcPr>
          <w:p w14:paraId="41E6C70B"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5.500,00 €</w:t>
            </w:r>
          </w:p>
        </w:tc>
        <w:tc>
          <w:tcPr>
            <w:tcW w:w="1216" w:type="dxa"/>
            <w:tcBorders>
              <w:top w:val="nil"/>
              <w:left w:val="nil"/>
              <w:bottom w:val="single" w:sz="4" w:space="0" w:color="auto"/>
              <w:right w:val="single" w:sz="4" w:space="0" w:color="auto"/>
            </w:tcBorders>
            <w:shd w:val="clear" w:color="auto" w:fill="auto"/>
            <w:noWrap/>
            <w:vAlign w:val="bottom"/>
            <w:hideMark/>
          </w:tcPr>
          <w:p w14:paraId="4D6EBAF3"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bottom"/>
            <w:hideMark/>
          </w:tcPr>
          <w:p w14:paraId="2C06EC4C"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330,00 €</w:t>
            </w:r>
          </w:p>
        </w:tc>
      </w:tr>
      <w:tr w:rsidR="000900C1" w:rsidRPr="006974F0" w14:paraId="2C3FCA22" w14:textId="77777777" w:rsidTr="00BF73F0">
        <w:trPr>
          <w:trHeight w:val="114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4B134011"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14</w:t>
            </w:r>
          </w:p>
        </w:tc>
        <w:tc>
          <w:tcPr>
            <w:tcW w:w="2998" w:type="dxa"/>
            <w:tcBorders>
              <w:top w:val="nil"/>
              <w:left w:val="nil"/>
              <w:bottom w:val="single" w:sz="4" w:space="0" w:color="auto"/>
              <w:right w:val="single" w:sz="4" w:space="0" w:color="auto"/>
            </w:tcBorders>
            <w:shd w:val="clear" w:color="auto" w:fill="auto"/>
            <w:vAlign w:val="center"/>
            <w:hideMark/>
          </w:tcPr>
          <w:p w14:paraId="3C8D9635"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Αντισώματα-Μάρτυρες, Δείκτες, Ένζυμα</w:t>
            </w:r>
          </w:p>
        </w:tc>
        <w:tc>
          <w:tcPr>
            <w:tcW w:w="1360" w:type="dxa"/>
            <w:tcBorders>
              <w:top w:val="nil"/>
              <w:left w:val="nil"/>
              <w:bottom w:val="single" w:sz="4" w:space="0" w:color="auto"/>
              <w:right w:val="single" w:sz="4" w:space="0" w:color="auto"/>
            </w:tcBorders>
            <w:shd w:val="clear" w:color="auto" w:fill="auto"/>
            <w:vAlign w:val="center"/>
            <w:hideMark/>
          </w:tcPr>
          <w:p w14:paraId="1EC8346A"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33651520-9 33696500-0</w:t>
            </w:r>
            <w:r w:rsidRPr="006974F0">
              <w:rPr>
                <w:rFonts w:ascii="Segoe UI" w:hAnsi="Segoe UI" w:cs="Segoe UI"/>
                <w:b/>
                <w:bCs/>
                <w:color w:val="000000"/>
                <w:sz w:val="20"/>
                <w:szCs w:val="20"/>
                <w:lang w:val="el-GR" w:eastAsia="el-GR"/>
              </w:rPr>
              <w:br/>
              <w:t>24900000-3 24965000-6</w:t>
            </w:r>
          </w:p>
        </w:tc>
        <w:tc>
          <w:tcPr>
            <w:tcW w:w="1666" w:type="dxa"/>
            <w:tcBorders>
              <w:top w:val="nil"/>
              <w:left w:val="nil"/>
              <w:bottom w:val="single" w:sz="4" w:space="0" w:color="auto"/>
              <w:right w:val="single" w:sz="4" w:space="0" w:color="auto"/>
            </w:tcBorders>
            <w:shd w:val="clear" w:color="auto" w:fill="auto"/>
            <w:noWrap/>
            <w:vAlign w:val="bottom"/>
            <w:hideMark/>
          </w:tcPr>
          <w:p w14:paraId="018F9317"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4.987,03 €</w:t>
            </w:r>
          </w:p>
        </w:tc>
        <w:tc>
          <w:tcPr>
            <w:tcW w:w="1540" w:type="dxa"/>
            <w:tcBorders>
              <w:top w:val="nil"/>
              <w:left w:val="nil"/>
              <w:bottom w:val="single" w:sz="4" w:space="0" w:color="auto"/>
              <w:right w:val="single" w:sz="4" w:space="0" w:color="auto"/>
            </w:tcBorders>
            <w:shd w:val="clear" w:color="auto" w:fill="auto"/>
            <w:noWrap/>
            <w:vAlign w:val="bottom"/>
            <w:hideMark/>
          </w:tcPr>
          <w:p w14:paraId="7C0A7EE4"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4.021,80 €</w:t>
            </w:r>
          </w:p>
        </w:tc>
        <w:tc>
          <w:tcPr>
            <w:tcW w:w="1216" w:type="dxa"/>
            <w:tcBorders>
              <w:top w:val="nil"/>
              <w:left w:val="nil"/>
              <w:bottom w:val="single" w:sz="4" w:space="0" w:color="auto"/>
              <w:right w:val="single" w:sz="4" w:space="0" w:color="auto"/>
            </w:tcBorders>
            <w:shd w:val="clear" w:color="auto" w:fill="auto"/>
            <w:noWrap/>
            <w:vAlign w:val="bottom"/>
            <w:hideMark/>
          </w:tcPr>
          <w:p w14:paraId="39B2F11B"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20D87CFD"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965,23 €</w:t>
            </w:r>
          </w:p>
        </w:tc>
      </w:tr>
      <w:tr w:rsidR="000900C1" w:rsidRPr="006974F0" w14:paraId="7004D913" w14:textId="77777777" w:rsidTr="00BF73F0">
        <w:trPr>
          <w:trHeight w:val="142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263A3420"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15</w:t>
            </w:r>
          </w:p>
        </w:tc>
        <w:tc>
          <w:tcPr>
            <w:tcW w:w="2998" w:type="dxa"/>
            <w:tcBorders>
              <w:top w:val="nil"/>
              <w:left w:val="nil"/>
              <w:bottom w:val="single" w:sz="4" w:space="0" w:color="auto"/>
              <w:right w:val="single" w:sz="4" w:space="0" w:color="auto"/>
            </w:tcBorders>
            <w:shd w:val="clear" w:color="auto" w:fill="auto"/>
            <w:vAlign w:val="center"/>
            <w:hideMark/>
          </w:tcPr>
          <w:p w14:paraId="21EE64D4"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Φθορίζουσες συζευγμένες χρώσεις – Ανασυνδυασμένες πρωτεΐνες</w:t>
            </w:r>
          </w:p>
        </w:tc>
        <w:tc>
          <w:tcPr>
            <w:tcW w:w="1360" w:type="dxa"/>
            <w:tcBorders>
              <w:top w:val="nil"/>
              <w:left w:val="nil"/>
              <w:bottom w:val="single" w:sz="4" w:space="0" w:color="auto"/>
              <w:right w:val="single" w:sz="4" w:space="0" w:color="auto"/>
            </w:tcBorders>
            <w:shd w:val="clear" w:color="auto" w:fill="auto"/>
            <w:vAlign w:val="center"/>
            <w:hideMark/>
          </w:tcPr>
          <w:p w14:paraId="519ECB24"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33651520-9 33696500-0 24900000-3 33696500-0 24965000-6</w:t>
            </w:r>
          </w:p>
        </w:tc>
        <w:tc>
          <w:tcPr>
            <w:tcW w:w="1666" w:type="dxa"/>
            <w:tcBorders>
              <w:top w:val="nil"/>
              <w:left w:val="nil"/>
              <w:bottom w:val="single" w:sz="4" w:space="0" w:color="auto"/>
              <w:right w:val="single" w:sz="4" w:space="0" w:color="auto"/>
            </w:tcBorders>
            <w:shd w:val="clear" w:color="auto" w:fill="auto"/>
            <w:noWrap/>
            <w:vAlign w:val="bottom"/>
            <w:hideMark/>
          </w:tcPr>
          <w:p w14:paraId="53E411C6"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4.084,56 €</w:t>
            </w:r>
          </w:p>
        </w:tc>
        <w:tc>
          <w:tcPr>
            <w:tcW w:w="1540" w:type="dxa"/>
            <w:tcBorders>
              <w:top w:val="nil"/>
              <w:left w:val="nil"/>
              <w:bottom w:val="single" w:sz="4" w:space="0" w:color="auto"/>
              <w:right w:val="single" w:sz="4" w:space="0" w:color="auto"/>
            </w:tcBorders>
            <w:shd w:val="clear" w:color="auto" w:fill="auto"/>
            <w:noWrap/>
            <w:vAlign w:val="bottom"/>
            <w:hideMark/>
          </w:tcPr>
          <w:p w14:paraId="6F8AAFC5"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3.294,00 €</w:t>
            </w:r>
          </w:p>
        </w:tc>
        <w:tc>
          <w:tcPr>
            <w:tcW w:w="1216" w:type="dxa"/>
            <w:tcBorders>
              <w:top w:val="nil"/>
              <w:left w:val="nil"/>
              <w:bottom w:val="single" w:sz="4" w:space="0" w:color="auto"/>
              <w:right w:val="single" w:sz="4" w:space="0" w:color="auto"/>
            </w:tcBorders>
            <w:shd w:val="clear" w:color="auto" w:fill="auto"/>
            <w:noWrap/>
            <w:vAlign w:val="bottom"/>
            <w:hideMark/>
          </w:tcPr>
          <w:p w14:paraId="3686066A"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4EB0CF13"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790,56 €</w:t>
            </w:r>
          </w:p>
        </w:tc>
      </w:tr>
      <w:tr w:rsidR="000900C1" w:rsidRPr="006974F0" w14:paraId="4ECAB9A7" w14:textId="77777777" w:rsidTr="00BF73F0">
        <w:trPr>
          <w:trHeight w:val="114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0508B18E"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16</w:t>
            </w:r>
          </w:p>
        </w:tc>
        <w:tc>
          <w:tcPr>
            <w:tcW w:w="2998" w:type="dxa"/>
            <w:tcBorders>
              <w:top w:val="nil"/>
              <w:left w:val="nil"/>
              <w:bottom w:val="single" w:sz="4" w:space="0" w:color="auto"/>
              <w:right w:val="single" w:sz="4" w:space="0" w:color="auto"/>
            </w:tcBorders>
            <w:shd w:val="clear" w:color="auto" w:fill="auto"/>
            <w:vAlign w:val="center"/>
            <w:hideMark/>
          </w:tcPr>
          <w:p w14:paraId="39904D9B"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Είδη κυτταροκαλλιέργειας και συνοδά εργαστηριακά αναλώσιμα</w:t>
            </w:r>
          </w:p>
        </w:tc>
        <w:tc>
          <w:tcPr>
            <w:tcW w:w="1360" w:type="dxa"/>
            <w:tcBorders>
              <w:top w:val="nil"/>
              <w:left w:val="nil"/>
              <w:bottom w:val="single" w:sz="4" w:space="0" w:color="auto"/>
              <w:right w:val="single" w:sz="4" w:space="0" w:color="auto"/>
            </w:tcBorders>
            <w:shd w:val="clear" w:color="auto" w:fill="auto"/>
            <w:vAlign w:val="center"/>
            <w:hideMark/>
          </w:tcPr>
          <w:p w14:paraId="6FFE15E9"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33790000-4 33696500-0 24300000-7 24931250-6</w:t>
            </w:r>
          </w:p>
        </w:tc>
        <w:tc>
          <w:tcPr>
            <w:tcW w:w="1666" w:type="dxa"/>
            <w:tcBorders>
              <w:top w:val="nil"/>
              <w:left w:val="nil"/>
              <w:bottom w:val="single" w:sz="4" w:space="0" w:color="auto"/>
              <w:right w:val="single" w:sz="4" w:space="0" w:color="auto"/>
            </w:tcBorders>
            <w:shd w:val="clear" w:color="auto" w:fill="auto"/>
            <w:noWrap/>
            <w:vAlign w:val="bottom"/>
            <w:hideMark/>
          </w:tcPr>
          <w:p w14:paraId="019B8D59"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7.300,00 €</w:t>
            </w:r>
          </w:p>
        </w:tc>
        <w:tc>
          <w:tcPr>
            <w:tcW w:w="1540" w:type="dxa"/>
            <w:tcBorders>
              <w:top w:val="nil"/>
              <w:left w:val="nil"/>
              <w:bottom w:val="single" w:sz="4" w:space="0" w:color="auto"/>
              <w:right w:val="single" w:sz="4" w:space="0" w:color="auto"/>
            </w:tcBorders>
            <w:shd w:val="clear" w:color="auto" w:fill="auto"/>
            <w:noWrap/>
            <w:vAlign w:val="bottom"/>
            <w:hideMark/>
          </w:tcPr>
          <w:p w14:paraId="478A52FE"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5.887,10 €</w:t>
            </w:r>
          </w:p>
        </w:tc>
        <w:tc>
          <w:tcPr>
            <w:tcW w:w="1216" w:type="dxa"/>
            <w:tcBorders>
              <w:top w:val="nil"/>
              <w:left w:val="nil"/>
              <w:bottom w:val="single" w:sz="4" w:space="0" w:color="auto"/>
              <w:right w:val="single" w:sz="4" w:space="0" w:color="auto"/>
            </w:tcBorders>
            <w:shd w:val="clear" w:color="auto" w:fill="auto"/>
            <w:noWrap/>
            <w:vAlign w:val="bottom"/>
            <w:hideMark/>
          </w:tcPr>
          <w:p w14:paraId="209EB4F1"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03903841"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1.412,90 €</w:t>
            </w:r>
          </w:p>
        </w:tc>
      </w:tr>
      <w:tr w:rsidR="000900C1" w:rsidRPr="006974F0" w14:paraId="2FC909BE" w14:textId="77777777" w:rsidTr="00BF73F0">
        <w:trPr>
          <w:trHeight w:val="96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524123AB"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17</w:t>
            </w:r>
          </w:p>
        </w:tc>
        <w:tc>
          <w:tcPr>
            <w:tcW w:w="2998" w:type="dxa"/>
            <w:tcBorders>
              <w:top w:val="nil"/>
              <w:left w:val="nil"/>
              <w:bottom w:val="single" w:sz="4" w:space="0" w:color="auto"/>
              <w:right w:val="single" w:sz="4" w:space="0" w:color="auto"/>
            </w:tcBorders>
            <w:shd w:val="clear" w:color="auto" w:fill="auto"/>
            <w:vAlign w:val="center"/>
            <w:hideMark/>
          </w:tcPr>
          <w:p w14:paraId="28023575"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Ειδικά είδη κυτταροκαλλιέργειας και ανάλυσης κυττάρων θηλαστικών</w:t>
            </w:r>
          </w:p>
        </w:tc>
        <w:tc>
          <w:tcPr>
            <w:tcW w:w="1360" w:type="dxa"/>
            <w:tcBorders>
              <w:top w:val="nil"/>
              <w:left w:val="nil"/>
              <w:bottom w:val="single" w:sz="4" w:space="0" w:color="auto"/>
              <w:right w:val="single" w:sz="4" w:space="0" w:color="auto"/>
            </w:tcBorders>
            <w:shd w:val="clear" w:color="auto" w:fill="auto"/>
            <w:vAlign w:val="center"/>
            <w:hideMark/>
          </w:tcPr>
          <w:p w14:paraId="77C99747"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24931250-6</w:t>
            </w:r>
          </w:p>
        </w:tc>
        <w:tc>
          <w:tcPr>
            <w:tcW w:w="1666" w:type="dxa"/>
            <w:tcBorders>
              <w:top w:val="nil"/>
              <w:left w:val="nil"/>
              <w:bottom w:val="single" w:sz="4" w:space="0" w:color="auto"/>
              <w:right w:val="single" w:sz="4" w:space="0" w:color="auto"/>
            </w:tcBorders>
            <w:shd w:val="clear" w:color="auto" w:fill="auto"/>
            <w:noWrap/>
            <w:vAlign w:val="bottom"/>
            <w:hideMark/>
          </w:tcPr>
          <w:p w14:paraId="0BBD6D77"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6.512,11 €</w:t>
            </w:r>
          </w:p>
        </w:tc>
        <w:tc>
          <w:tcPr>
            <w:tcW w:w="1540" w:type="dxa"/>
            <w:tcBorders>
              <w:top w:val="nil"/>
              <w:left w:val="nil"/>
              <w:bottom w:val="single" w:sz="4" w:space="0" w:color="auto"/>
              <w:right w:val="single" w:sz="4" w:space="0" w:color="auto"/>
            </w:tcBorders>
            <w:shd w:val="clear" w:color="auto" w:fill="auto"/>
            <w:noWrap/>
            <w:vAlign w:val="bottom"/>
            <w:hideMark/>
          </w:tcPr>
          <w:p w14:paraId="7D1D2CA4"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6.143,50 €</w:t>
            </w:r>
          </w:p>
        </w:tc>
        <w:tc>
          <w:tcPr>
            <w:tcW w:w="1216" w:type="dxa"/>
            <w:tcBorders>
              <w:top w:val="nil"/>
              <w:left w:val="nil"/>
              <w:bottom w:val="single" w:sz="4" w:space="0" w:color="auto"/>
              <w:right w:val="single" w:sz="4" w:space="0" w:color="auto"/>
            </w:tcBorders>
            <w:shd w:val="clear" w:color="auto" w:fill="auto"/>
            <w:noWrap/>
            <w:vAlign w:val="bottom"/>
            <w:hideMark/>
          </w:tcPr>
          <w:p w14:paraId="63469B8B"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bottom"/>
            <w:hideMark/>
          </w:tcPr>
          <w:p w14:paraId="26CA0907"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368,61 €</w:t>
            </w:r>
          </w:p>
        </w:tc>
      </w:tr>
      <w:tr w:rsidR="000900C1" w:rsidRPr="006974F0" w14:paraId="76E5523C" w14:textId="77777777" w:rsidTr="00BF73F0">
        <w:trPr>
          <w:trHeight w:val="85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4E877A57"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18</w:t>
            </w:r>
          </w:p>
        </w:tc>
        <w:tc>
          <w:tcPr>
            <w:tcW w:w="2998" w:type="dxa"/>
            <w:tcBorders>
              <w:top w:val="nil"/>
              <w:left w:val="nil"/>
              <w:bottom w:val="single" w:sz="4" w:space="0" w:color="auto"/>
              <w:right w:val="single" w:sz="4" w:space="0" w:color="auto"/>
            </w:tcBorders>
            <w:shd w:val="clear" w:color="auto" w:fill="auto"/>
            <w:vAlign w:val="center"/>
            <w:hideMark/>
          </w:tcPr>
          <w:p w14:paraId="3E6D3DE9"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Είδη Μοριακής Βιολογίας για ανάλυση DNA και PCR</w:t>
            </w:r>
          </w:p>
        </w:tc>
        <w:tc>
          <w:tcPr>
            <w:tcW w:w="1360" w:type="dxa"/>
            <w:tcBorders>
              <w:top w:val="nil"/>
              <w:left w:val="nil"/>
              <w:bottom w:val="single" w:sz="4" w:space="0" w:color="auto"/>
              <w:right w:val="single" w:sz="4" w:space="0" w:color="auto"/>
            </w:tcBorders>
            <w:shd w:val="clear" w:color="auto" w:fill="auto"/>
            <w:vAlign w:val="center"/>
            <w:hideMark/>
          </w:tcPr>
          <w:p w14:paraId="7FECF978"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33696500-0 38951000-6 24965000-6</w:t>
            </w:r>
          </w:p>
        </w:tc>
        <w:tc>
          <w:tcPr>
            <w:tcW w:w="1666" w:type="dxa"/>
            <w:tcBorders>
              <w:top w:val="nil"/>
              <w:left w:val="nil"/>
              <w:bottom w:val="single" w:sz="4" w:space="0" w:color="auto"/>
              <w:right w:val="single" w:sz="4" w:space="0" w:color="auto"/>
            </w:tcBorders>
            <w:shd w:val="clear" w:color="auto" w:fill="auto"/>
            <w:noWrap/>
            <w:vAlign w:val="bottom"/>
            <w:hideMark/>
          </w:tcPr>
          <w:p w14:paraId="412B6B07"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3.647,55 €</w:t>
            </w:r>
          </w:p>
        </w:tc>
        <w:tc>
          <w:tcPr>
            <w:tcW w:w="1540" w:type="dxa"/>
            <w:tcBorders>
              <w:top w:val="nil"/>
              <w:left w:val="nil"/>
              <w:bottom w:val="single" w:sz="4" w:space="0" w:color="auto"/>
              <w:right w:val="single" w:sz="4" w:space="0" w:color="auto"/>
            </w:tcBorders>
            <w:shd w:val="clear" w:color="auto" w:fill="auto"/>
            <w:noWrap/>
            <w:vAlign w:val="bottom"/>
            <w:hideMark/>
          </w:tcPr>
          <w:p w14:paraId="39B5BDE4" w14:textId="77777777" w:rsidR="000900C1" w:rsidRPr="006974F0" w:rsidRDefault="000900C1" w:rsidP="00BF73F0">
            <w:pPr>
              <w:suppressAutoHyphens w:val="0"/>
              <w:spacing w:after="0"/>
              <w:jc w:val="center"/>
              <w:rPr>
                <w:rFonts w:ascii="Segoe UI" w:hAnsi="Segoe UI" w:cs="Segoe UI"/>
                <w:b/>
                <w:bCs/>
                <w:szCs w:val="22"/>
                <w:lang w:val="el-GR" w:eastAsia="el-GR"/>
              </w:rPr>
            </w:pPr>
            <w:r w:rsidRPr="006974F0">
              <w:rPr>
                <w:rFonts w:ascii="Segoe UI" w:hAnsi="Segoe UI" w:cs="Segoe UI"/>
                <w:b/>
                <w:bCs/>
                <w:szCs w:val="22"/>
                <w:lang w:val="el-GR" w:eastAsia="el-GR"/>
              </w:rPr>
              <w:t>3.441,08 €</w:t>
            </w:r>
          </w:p>
        </w:tc>
        <w:tc>
          <w:tcPr>
            <w:tcW w:w="1216" w:type="dxa"/>
            <w:tcBorders>
              <w:top w:val="nil"/>
              <w:left w:val="nil"/>
              <w:bottom w:val="single" w:sz="4" w:space="0" w:color="auto"/>
              <w:right w:val="single" w:sz="4" w:space="0" w:color="auto"/>
            </w:tcBorders>
            <w:shd w:val="clear" w:color="auto" w:fill="auto"/>
            <w:noWrap/>
            <w:vAlign w:val="bottom"/>
            <w:hideMark/>
          </w:tcPr>
          <w:p w14:paraId="0C429F36" w14:textId="77777777" w:rsidR="000900C1" w:rsidRPr="006974F0" w:rsidRDefault="000900C1" w:rsidP="00BF73F0">
            <w:pPr>
              <w:suppressAutoHyphens w:val="0"/>
              <w:spacing w:after="0"/>
              <w:jc w:val="center"/>
              <w:rPr>
                <w:rFonts w:ascii="Segoe UI" w:hAnsi="Segoe UI" w:cs="Segoe UI"/>
                <w:b/>
                <w:bCs/>
                <w:szCs w:val="22"/>
                <w:lang w:val="el-GR" w:eastAsia="el-GR"/>
              </w:rPr>
            </w:pPr>
            <w:r w:rsidRPr="006974F0">
              <w:rPr>
                <w:rFonts w:ascii="Segoe UI" w:hAnsi="Segoe UI" w:cs="Segoe UI"/>
                <w:b/>
                <w:bCs/>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bottom"/>
            <w:hideMark/>
          </w:tcPr>
          <w:p w14:paraId="72E283C0" w14:textId="77777777" w:rsidR="000900C1" w:rsidRPr="006974F0" w:rsidRDefault="000900C1" w:rsidP="00BF73F0">
            <w:pPr>
              <w:suppressAutoHyphens w:val="0"/>
              <w:spacing w:after="0"/>
              <w:jc w:val="center"/>
              <w:rPr>
                <w:rFonts w:ascii="Segoe UI" w:hAnsi="Segoe UI" w:cs="Segoe UI"/>
                <w:b/>
                <w:bCs/>
                <w:szCs w:val="22"/>
                <w:lang w:val="el-GR" w:eastAsia="el-GR"/>
              </w:rPr>
            </w:pPr>
            <w:r w:rsidRPr="006974F0">
              <w:rPr>
                <w:rFonts w:ascii="Segoe UI" w:hAnsi="Segoe UI" w:cs="Segoe UI"/>
                <w:b/>
                <w:bCs/>
                <w:szCs w:val="22"/>
                <w:lang w:val="el-GR" w:eastAsia="el-GR"/>
              </w:rPr>
              <w:t>206,47 €</w:t>
            </w:r>
          </w:p>
        </w:tc>
      </w:tr>
      <w:tr w:rsidR="000900C1" w:rsidRPr="006974F0" w14:paraId="76BC7CF0" w14:textId="77777777" w:rsidTr="00BF73F0">
        <w:trPr>
          <w:trHeight w:val="85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5690C0CE"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lastRenderedPageBreak/>
              <w:t>19</w:t>
            </w:r>
          </w:p>
        </w:tc>
        <w:tc>
          <w:tcPr>
            <w:tcW w:w="2998" w:type="dxa"/>
            <w:tcBorders>
              <w:top w:val="nil"/>
              <w:left w:val="nil"/>
              <w:bottom w:val="single" w:sz="4" w:space="0" w:color="auto"/>
              <w:right w:val="single" w:sz="4" w:space="0" w:color="auto"/>
            </w:tcBorders>
            <w:shd w:val="clear" w:color="auto" w:fill="auto"/>
            <w:vAlign w:val="center"/>
            <w:hideMark/>
          </w:tcPr>
          <w:p w14:paraId="0A41862A"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Ειδικά είδη Μοριακής Βιολογίας-Γονιδιωματικής Ανάλυσης</w:t>
            </w:r>
          </w:p>
        </w:tc>
        <w:tc>
          <w:tcPr>
            <w:tcW w:w="1360" w:type="dxa"/>
            <w:tcBorders>
              <w:top w:val="nil"/>
              <w:left w:val="nil"/>
              <w:bottom w:val="single" w:sz="4" w:space="0" w:color="auto"/>
              <w:right w:val="single" w:sz="4" w:space="0" w:color="auto"/>
            </w:tcBorders>
            <w:shd w:val="clear" w:color="auto" w:fill="auto"/>
            <w:vAlign w:val="center"/>
            <w:hideMark/>
          </w:tcPr>
          <w:p w14:paraId="0EC4BF3F"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24900000-3 38950000-9 38951000-6</w:t>
            </w:r>
          </w:p>
        </w:tc>
        <w:tc>
          <w:tcPr>
            <w:tcW w:w="1666" w:type="dxa"/>
            <w:tcBorders>
              <w:top w:val="nil"/>
              <w:left w:val="nil"/>
              <w:bottom w:val="single" w:sz="4" w:space="0" w:color="auto"/>
              <w:right w:val="single" w:sz="4" w:space="0" w:color="auto"/>
            </w:tcBorders>
            <w:shd w:val="clear" w:color="auto" w:fill="auto"/>
            <w:noWrap/>
            <w:vAlign w:val="bottom"/>
            <w:hideMark/>
          </w:tcPr>
          <w:p w14:paraId="2CE97A07"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4.535,74 €</w:t>
            </w:r>
          </w:p>
        </w:tc>
        <w:tc>
          <w:tcPr>
            <w:tcW w:w="1540" w:type="dxa"/>
            <w:tcBorders>
              <w:top w:val="nil"/>
              <w:left w:val="nil"/>
              <w:bottom w:val="single" w:sz="4" w:space="0" w:color="auto"/>
              <w:right w:val="single" w:sz="4" w:space="0" w:color="auto"/>
            </w:tcBorders>
            <w:shd w:val="clear" w:color="auto" w:fill="auto"/>
            <w:noWrap/>
            <w:vAlign w:val="bottom"/>
            <w:hideMark/>
          </w:tcPr>
          <w:p w14:paraId="13FB237B"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4.279,00 €</w:t>
            </w:r>
          </w:p>
        </w:tc>
        <w:tc>
          <w:tcPr>
            <w:tcW w:w="1216" w:type="dxa"/>
            <w:tcBorders>
              <w:top w:val="nil"/>
              <w:left w:val="nil"/>
              <w:bottom w:val="single" w:sz="4" w:space="0" w:color="auto"/>
              <w:right w:val="single" w:sz="4" w:space="0" w:color="auto"/>
            </w:tcBorders>
            <w:shd w:val="clear" w:color="auto" w:fill="auto"/>
            <w:noWrap/>
            <w:vAlign w:val="bottom"/>
            <w:hideMark/>
          </w:tcPr>
          <w:p w14:paraId="248CDD5B"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bottom"/>
            <w:hideMark/>
          </w:tcPr>
          <w:p w14:paraId="4B14C453"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256,74 €</w:t>
            </w:r>
          </w:p>
        </w:tc>
      </w:tr>
      <w:tr w:rsidR="000900C1" w:rsidRPr="006974F0" w14:paraId="626A1033" w14:textId="77777777" w:rsidTr="00BF73F0">
        <w:trPr>
          <w:trHeight w:val="48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38120CC2"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20</w:t>
            </w:r>
          </w:p>
        </w:tc>
        <w:tc>
          <w:tcPr>
            <w:tcW w:w="2998" w:type="dxa"/>
            <w:tcBorders>
              <w:top w:val="nil"/>
              <w:left w:val="nil"/>
              <w:bottom w:val="single" w:sz="4" w:space="0" w:color="auto"/>
              <w:right w:val="single" w:sz="4" w:space="0" w:color="auto"/>
            </w:tcBorders>
            <w:shd w:val="clear" w:color="auto" w:fill="auto"/>
            <w:vAlign w:val="center"/>
            <w:hideMark/>
          </w:tcPr>
          <w:p w14:paraId="278034D6"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Ειδικά μονοκλωνικά και πολυκλωνικά αντισώματα</w:t>
            </w:r>
          </w:p>
        </w:tc>
        <w:tc>
          <w:tcPr>
            <w:tcW w:w="1360" w:type="dxa"/>
            <w:tcBorders>
              <w:top w:val="nil"/>
              <w:left w:val="nil"/>
              <w:bottom w:val="single" w:sz="4" w:space="0" w:color="auto"/>
              <w:right w:val="single" w:sz="4" w:space="0" w:color="auto"/>
            </w:tcBorders>
            <w:shd w:val="clear" w:color="auto" w:fill="auto"/>
            <w:vAlign w:val="center"/>
            <w:hideMark/>
          </w:tcPr>
          <w:p w14:paraId="7C77BEB8"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33651520-9</w:t>
            </w:r>
          </w:p>
        </w:tc>
        <w:tc>
          <w:tcPr>
            <w:tcW w:w="1666" w:type="dxa"/>
            <w:tcBorders>
              <w:top w:val="nil"/>
              <w:left w:val="nil"/>
              <w:bottom w:val="single" w:sz="4" w:space="0" w:color="auto"/>
              <w:right w:val="single" w:sz="4" w:space="0" w:color="auto"/>
            </w:tcBorders>
            <w:shd w:val="clear" w:color="auto" w:fill="auto"/>
            <w:noWrap/>
            <w:vAlign w:val="bottom"/>
            <w:hideMark/>
          </w:tcPr>
          <w:p w14:paraId="18DC95E7"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3.599,76 €</w:t>
            </w:r>
          </w:p>
        </w:tc>
        <w:tc>
          <w:tcPr>
            <w:tcW w:w="1540" w:type="dxa"/>
            <w:tcBorders>
              <w:top w:val="nil"/>
              <w:left w:val="nil"/>
              <w:bottom w:val="single" w:sz="4" w:space="0" w:color="auto"/>
              <w:right w:val="single" w:sz="4" w:space="0" w:color="auto"/>
            </w:tcBorders>
            <w:shd w:val="clear" w:color="auto" w:fill="auto"/>
            <w:noWrap/>
            <w:vAlign w:val="bottom"/>
            <w:hideMark/>
          </w:tcPr>
          <w:p w14:paraId="616F7889"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3.396,00 €</w:t>
            </w:r>
          </w:p>
        </w:tc>
        <w:tc>
          <w:tcPr>
            <w:tcW w:w="1216" w:type="dxa"/>
            <w:tcBorders>
              <w:top w:val="nil"/>
              <w:left w:val="nil"/>
              <w:bottom w:val="single" w:sz="4" w:space="0" w:color="auto"/>
              <w:right w:val="single" w:sz="4" w:space="0" w:color="auto"/>
            </w:tcBorders>
            <w:shd w:val="clear" w:color="auto" w:fill="auto"/>
            <w:noWrap/>
            <w:vAlign w:val="bottom"/>
            <w:hideMark/>
          </w:tcPr>
          <w:p w14:paraId="0C7013C3"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bottom"/>
            <w:hideMark/>
          </w:tcPr>
          <w:p w14:paraId="42B2DA36"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203,76 €</w:t>
            </w:r>
          </w:p>
        </w:tc>
      </w:tr>
      <w:tr w:rsidR="000900C1" w:rsidRPr="006974F0" w14:paraId="70C0EE55" w14:textId="77777777" w:rsidTr="00BF73F0">
        <w:trPr>
          <w:trHeight w:val="72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19FC526A"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21</w:t>
            </w:r>
          </w:p>
        </w:tc>
        <w:tc>
          <w:tcPr>
            <w:tcW w:w="2998" w:type="dxa"/>
            <w:tcBorders>
              <w:top w:val="nil"/>
              <w:left w:val="nil"/>
              <w:bottom w:val="single" w:sz="4" w:space="0" w:color="auto"/>
              <w:right w:val="single" w:sz="4" w:space="0" w:color="auto"/>
            </w:tcBorders>
            <w:shd w:val="clear" w:color="auto" w:fill="auto"/>
            <w:vAlign w:val="center"/>
            <w:hideMark/>
          </w:tcPr>
          <w:p w14:paraId="7FF276D5"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Ειδικά αντιδραστήρια (βιβλιοθήκες CRISPR και πλασμίδια)</w:t>
            </w:r>
          </w:p>
        </w:tc>
        <w:tc>
          <w:tcPr>
            <w:tcW w:w="1360" w:type="dxa"/>
            <w:tcBorders>
              <w:top w:val="nil"/>
              <w:left w:val="nil"/>
              <w:bottom w:val="single" w:sz="4" w:space="0" w:color="auto"/>
              <w:right w:val="single" w:sz="4" w:space="0" w:color="auto"/>
            </w:tcBorders>
            <w:shd w:val="clear" w:color="auto" w:fill="auto"/>
            <w:vAlign w:val="center"/>
            <w:hideMark/>
          </w:tcPr>
          <w:p w14:paraId="13C5D0C7"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24900000-3</w:t>
            </w:r>
          </w:p>
        </w:tc>
        <w:tc>
          <w:tcPr>
            <w:tcW w:w="1666" w:type="dxa"/>
            <w:tcBorders>
              <w:top w:val="nil"/>
              <w:left w:val="nil"/>
              <w:bottom w:val="single" w:sz="4" w:space="0" w:color="auto"/>
              <w:right w:val="single" w:sz="4" w:space="0" w:color="auto"/>
            </w:tcBorders>
            <w:shd w:val="clear" w:color="auto" w:fill="auto"/>
            <w:noWrap/>
            <w:vAlign w:val="bottom"/>
            <w:hideMark/>
          </w:tcPr>
          <w:p w14:paraId="26E71E76"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1.860,00 €</w:t>
            </w:r>
          </w:p>
        </w:tc>
        <w:tc>
          <w:tcPr>
            <w:tcW w:w="1540" w:type="dxa"/>
            <w:tcBorders>
              <w:top w:val="nil"/>
              <w:left w:val="nil"/>
              <w:bottom w:val="single" w:sz="4" w:space="0" w:color="auto"/>
              <w:right w:val="single" w:sz="4" w:space="0" w:color="auto"/>
            </w:tcBorders>
            <w:shd w:val="clear" w:color="auto" w:fill="auto"/>
            <w:noWrap/>
            <w:vAlign w:val="bottom"/>
            <w:hideMark/>
          </w:tcPr>
          <w:p w14:paraId="0B88693D"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1.500,00 €</w:t>
            </w:r>
          </w:p>
        </w:tc>
        <w:tc>
          <w:tcPr>
            <w:tcW w:w="1216" w:type="dxa"/>
            <w:tcBorders>
              <w:top w:val="nil"/>
              <w:left w:val="nil"/>
              <w:bottom w:val="single" w:sz="4" w:space="0" w:color="auto"/>
              <w:right w:val="single" w:sz="4" w:space="0" w:color="auto"/>
            </w:tcBorders>
            <w:shd w:val="clear" w:color="auto" w:fill="auto"/>
            <w:noWrap/>
            <w:vAlign w:val="bottom"/>
            <w:hideMark/>
          </w:tcPr>
          <w:p w14:paraId="0B3A10DF"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4DA5E7F8"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360,00 €</w:t>
            </w:r>
          </w:p>
        </w:tc>
      </w:tr>
      <w:tr w:rsidR="000900C1" w:rsidRPr="006974F0" w14:paraId="565402A8" w14:textId="77777777" w:rsidTr="00BF73F0">
        <w:trPr>
          <w:trHeight w:val="114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34841988"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22</w:t>
            </w:r>
          </w:p>
        </w:tc>
        <w:tc>
          <w:tcPr>
            <w:tcW w:w="2998" w:type="dxa"/>
            <w:tcBorders>
              <w:top w:val="nil"/>
              <w:left w:val="nil"/>
              <w:bottom w:val="single" w:sz="4" w:space="0" w:color="auto"/>
              <w:right w:val="single" w:sz="4" w:space="0" w:color="auto"/>
            </w:tcBorders>
            <w:shd w:val="clear" w:color="auto" w:fill="auto"/>
            <w:vAlign w:val="center"/>
            <w:hideMark/>
          </w:tcPr>
          <w:p w14:paraId="4AD44A8D"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Αντισώματα, πρωτογενή και δευτερογενή, και συνοδά είδη</w:t>
            </w:r>
          </w:p>
        </w:tc>
        <w:tc>
          <w:tcPr>
            <w:tcW w:w="1360" w:type="dxa"/>
            <w:tcBorders>
              <w:top w:val="nil"/>
              <w:left w:val="nil"/>
              <w:bottom w:val="single" w:sz="4" w:space="0" w:color="auto"/>
              <w:right w:val="single" w:sz="4" w:space="0" w:color="auto"/>
            </w:tcBorders>
            <w:shd w:val="clear" w:color="auto" w:fill="auto"/>
            <w:vAlign w:val="center"/>
            <w:hideMark/>
          </w:tcPr>
          <w:p w14:paraId="4D3CDC63"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33651520-9 24322510-5 33772000-2 33141400-4</w:t>
            </w:r>
          </w:p>
        </w:tc>
        <w:tc>
          <w:tcPr>
            <w:tcW w:w="1666" w:type="dxa"/>
            <w:tcBorders>
              <w:top w:val="nil"/>
              <w:left w:val="nil"/>
              <w:bottom w:val="single" w:sz="4" w:space="0" w:color="auto"/>
              <w:right w:val="single" w:sz="4" w:space="0" w:color="auto"/>
            </w:tcBorders>
            <w:shd w:val="clear" w:color="auto" w:fill="auto"/>
            <w:noWrap/>
            <w:vAlign w:val="bottom"/>
            <w:hideMark/>
          </w:tcPr>
          <w:p w14:paraId="32DFA1A6"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5.272,44 €</w:t>
            </w:r>
          </w:p>
        </w:tc>
        <w:tc>
          <w:tcPr>
            <w:tcW w:w="1540" w:type="dxa"/>
            <w:tcBorders>
              <w:top w:val="nil"/>
              <w:left w:val="nil"/>
              <w:bottom w:val="single" w:sz="4" w:space="0" w:color="auto"/>
              <w:right w:val="single" w:sz="4" w:space="0" w:color="auto"/>
            </w:tcBorders>
            <w:shd w:val="clear" w:color="auto" w:fill="auto"/>
            <w:noWrap/>
            <w:vAlign w:val="bottom"/>
            <w:hideMark/>
          </w:tcPr>
          <w:p w14:paraId="4849356C"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4.974,00 €</w:t>
            </w:r>
          </w:p>
        </w:tc>
        <w:tc>
          <w:tcPr>
            <w:tcW w:w="1216" w:type="dxa"/>
            <w:tcBorders>
              <w:top w:val="nil"/>
              <w:left w:val="nil"/>
              <w:bottom w:val="single" w:sz="4" w:space="0" w:color="auto"/>
              <w:right w:val="single" w:sz="4" w:space="0" w:color="auto"/>
            </w:tcBorders>
            <w:shd w:val="clear" w:color="auto" w:fill="auto"/>
            <w:noWrap/>
            <w:vAlign w:val="bottom"/>
            <w:hideMark/>
          </w:tcPr>
          <w:p w14:paraId="3B933B17"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bottom"/>
            <w:hideMark/>
          </w:tcPr>
          <w:p w14:paraId="1A4EA671"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298,44 €</w:t>
            </w:r>
          </w:p>
        </w:tc>
      </w:tr>
      <w:tr w:rsidR="000900C1" w:rsidRPr="006974F0" w14:paraId="5A8E46AD" w14:textId="77777777" w:rsidTr="00BF73F0">
        <w:trPr>
          <w:trHeight w:val="114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6FF6DD6A"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23</w:t>
            </w:r>
          </w:p>
        </w:tc>
        <w:tc>
          <w:tcPr>
            <w:tcW w:w="2998" w:type="dxa"/>
            <w:tcBorders>
              <w:top w:val="nil"/>
              <w:left w:val="nil"/>
              <w:bottom w:val="single" w:sz="4" w:space="0" w:color="auto"/>
              <w:right w:val="single" w:sz="4" w:space="0" w:color="auto"/>
            </w:tcBorders>
            <w:shd w:val="clear" w:color="auto" w:fill="auto"/>
            <w:vAlign w:val="center"/>
            <w:hideMark/>
          </w:tcPr>
          <w:p w14:paraId="6C992B68"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Χημικά αντιδραστήρια, υλικά ηλεκτροφόρησης SDS-PAGE, και υλικά  κυτταροκαλλιεργειών</w:t>
            </w:r>
          </w:p>
        </w:tc>
        <w:tc>
          <w:tcPr>
            <w:tcW w:w="1360" w:type="dxa"/>
            <w:tcBorders>
              <w:top w:val="nil"/>
              <w:left w:val="nil"/>
              <w:bottom w:val="single" w:sz="4" w:space="0" w:color="auto"/>
              <w:right w:val="single" w:sz="4" w:space="0" w:color="auto"/>
            </w:tcBorders>
            <w:shd w:val="clear" w:color="auto" w:fill="auto"/>
            <w:vAlign w:val="center"/>
            <w:hideMark/>
          </w:tcPr>
          <w:p w14:paraId="4B233762"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24931230-0 24965000-6 33793000-5 24931250-6</w:t>
            </w:r>
          </w:p>
        </w:tc>
        <w:tc>
          <w:tcPr>
            <w:tcW w:w="1666" w:type="dxa"/>
            <w:tcBorders>
              <w:top w:val="nil"/>
              <w:left w:val="nil"/>
              <w:bottom w:val="single" w:sz="4" w:space="0" w:color="auto"/>
              <w:right w:val="single" w:sz="4" w:space="0" w:color="auto"/>
            </w:tcBorders>
            <w:shd w:val="clear" w:color="auto" w:fill="auto"/>
            <w:noWrap/>
            <w:vAlign w:val="bottom"/>
            <w:hideMark/>
          </w:tcPr>
          <w:p w14:paraId="21107528"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9.726,56 €</w:t>
            </w:r>
          </w:p>
        </w:tc>
        <w:tc>
          <w:tcPr>
            <w:tcW w:w="1540" w:type="dxa"/>
            <w:tcBorders>
              <w:top w:val="nil"/>
              <w:left w:val="nil"/>
              <w:bottom w:val="single" w:sz="4" w:space="0" w:color="auto"/>
              <w:right w:val="single" w:sz="4" w:space="0" w:color="auto"/>
            </w:tcBorders>
            <w:shd w:val="clear" w:color="auto" w:fill="auto"/>
            <w:noWrap/>
            <w:vAlign w:val="bottom"/>
            <w:hideMark/>
          </w:tcPr>
          <w:p w14:paraId="0F6B4F1C"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7.844,00 €</w:t>
            </w:r>
          </w:p>
        </w:tc>
        <w:tc>
          <w:tcPr>
            <w:tcW w:w="1216" w:type="dxa"/>
            <w:tcBorders>
              <w:top w:val="nil"/>
              <w:left w:val="nil"/>
              <w:bottom w:val="single" w:sz="4" w:space="0" w:color="auto"/>
              <w:right w:val="single" w:sz="4" w:space="0" w:color="auto"/>
            </w:tcBorders>
            <w:shd w:val="clear" w:color="auto" w:fill="auto"/>
            <w:noWrap/>
            <w:vAlign w:val="bottom"/>
            <w:hideMark/>
          </w:tcPr>
          <w:p w14:paraId="22C694E7"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374B3072"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1.882,56 €</w:t>
            </w:r>
          </w:p>
        </w:tc>
      </w:tr>
      <w:tr w:rsidR="000900C1" w:rsidRPr="006974F0" w14:paraId="2412EA66" w14:textId="77777777" w:rsidTr="00BF73F0">
        <w:trPr>
          <w:trHeight w:val="96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1F3A3CB5"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2998" w:type="dxa"/>
            <w:tcBorders>
              <w:top w:val="nil"/>
              <w:left w:val="nil"/>
              <w:bottom w:val="single" w:sz="4" w:space="0" w:color="auto"/>
              <w:right w:val="single" w:sz="4" w:space="0" w:color="auto"/>
            </w:tcBorders>
            <w:shd w:val="clear" w:color="auto" w:fill="auto"/>
            <w:vAlign w:val="center"/>
            <w:hideMark/>
          </w:tcPr>
          <w:p w14:paraId="1837A7C6"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Χημικά, αντιδραστήρια και πλαστικά είδη εργαστηρίων, μέσα εργαστηριακής καλλιέργειας</w:t>
            </w:r>
          </w:p>
        </w:tc>
        <w:tc>
          <w:tcPr>
            <w:tcW w:w="1360" w:type="dxa"/>
            <w:tcBorders>
              <w:top w:val="nil"/>
              <w:left w:val="nil"/>
              <w:bottom w:val="single" w:sz="4" w:space="0" w:color="auto"/>
              <w:right w:val="single" w:sz="4" w:space="0" w:color="auto"/>
            </w:tcBorders>
            <w:shd w:val="clear" w:color="auto" w:fill="auto"/>
            <w:vAlign w:val="center"/>
            <w:hideMark/>
          </w:tcPr>
          <w:p w14:paraId="2A2C1D5D"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24300000-7 33696500-0 24931250-6</w:t>
            </w:r>
          </w:p>
        </w:tc>
        <w:tc>
          <w:tcPr>
            <w:tcW w:w="1666" w:type="dxa"/>
            <w:tcBorders>
              <w:top w:val="nil"/>
              <w:left w:val="nil"/>
              <w:bottom w:val="single" w:sz="4" w:space="0" w:color="auto"/>
              <w:right w:val="single" w:sz="4" w:space="0" w:color="auto"/>
            </w:tcBorders>
            <w:shd w:val="clear" w:color="auto" w:fill="auto"/>
            <w:noWrap/>
            <w:vAlign w:val="bottom"/>
            <w:hideMark/>
          </w:tcPr>
          <w:p w14:paraId="796F48BB"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15.000,00 €</w:t>
            </w:r>
          </w:p>
        </w:tc>
        <w:tc>
          <w:tcPr>
            <w:tcW w:w="1540" w:type="dxa"/>
            <w:tcBorders>
              <w:top w:val="nil"/>
              <w:left w:val="nil"/>
              <w:bottom w:val="single" w:sz="4" w:space="0" w:color="auto"/>
              <w:right w:val="single" w:sz="4" w:space="0" w:color="auto"/>
            </w:tcBorders>
            <w:shd w:val="clear" w:color="auto" w:fill="auto"/>
            <w:noWrap/>
            <w:vAlign w:val="bottom"/>
            <w:hideMark/>
          </w:tcPr>
          <w:p w14:paraId="3D4626DE"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12.096,77 €</w:t>
            </w:r>
          </w:p>
        </w:tc>
        <w:tc>
          <w:tcPr>
            <w:tcW w:w="1216" w:type="dxa"/>
            <w:tcBorders>
              <w:top w:val="nil"/>
              <w:left w:val="nil"/>
              <w:bottom w:val="single" w:sz="4" w:space="0" w:color="auto"/>
              <w:right w:val="single" w:sz="4" w:space="0" w:color="auto"/>
            </w:tcBorders>
            <w:shd w:val="clear" w:color="auto" w:fill="auto"/>
            <w:noWrap/>
            <w:vAlign w:val="bottom"/>
            <w:hideMark/>
          </w:tcPr>
          <w:p w14:paraId="474DF315"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14733DB4"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2.903,23 €</w:t>
            </w:r>
          </w:p>
        </w:tc>
      </w:tr>
      <w:tr w:rsidR="000900C1" w:rsidRPr="006974F0" w14:paraId="62808896" w14:textId="77777777" w:rsidTr="00BF73F0">
        <w:trPr>
          <w:trHeight w:val="33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04B713E4"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25</w:t>
            </w:r>
          </w:p>
        </w:tc>
        <w:tc>
          <w:tcPr>
            <w:tcW w:w="2998" w:type="dxa"/>
            <w:tcBorders>
              <w:top w:val="nil"/>
              <w:left w:val="nil"/>
              <w:bottom w:val="single" w:sz="4" w:space="0" w:color="auto"/>
              <w:right w:val="single" w:sz="4" w:space="0" w:color="auto"/>
            </w:tcBorders>
            <w:shd w:val="clear" w:color="auto" w:fill="auto"/>
            <w:vAlign w:val="center"/>
            <w:hideMark/>
          </w:tcPr>
          <w:p w14:paraId="7E82B437"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Συνθετικά πεπτίδια</w:t>
            </w:r>
          </w:p>
        </w:tc>
        <w:tc>
          <w:tcPr>
            <w:tcW w:w="1360" w:type="dxa"/>
            <w:tcBorders>
              <w:top w:val="nil"/>
              <w:left w:val="nil"/>
              <w:bottom w:val="single" w:sz="4" w:space="0" w:color="auto"/>
              <w:right w:val="single" w:sz="4" w:space="0" w:color="auto"/>
            </w:tcBorders>
            <w:shd w:val="clear" w:color="auto" w:fill="auto"/>
            <w:vAlign w:val="center"/>
            <w:hideMark/>
          </w:tcPr>
          <w:p w14:paraId="7748B07E"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24900000-3</w:t>
            </w:r>
          </w:p>
        </w:tc>
        <w:tc>
          <w:tcPr>
            <w:tcW w:w="1666" w:type="dxa"/>
            <w:tcBorders>
              <w:top w:val="nil"/>
              <w:left w:val="nil"/>
              <w:bottom w:val="single" w:sz="4" w:space="0" w:color="auto"/>
              <w:right w:val="single" w:sz="4" w:space="0" w:color="auto"/>
            </w:tcBorders>
            <w:shd w:val="clear" w:color="auto" w:fill="auto"/>
            <w:noWrap/>
            <w:vAlign w:val="bottom"/>
            <w:hideMark/>
          </w:tcPr>
          <w:p w14:paraId="3AA7BE32"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7.440,00 €</w:t>
            </w:r>
          </w:p>
        </w:tc>
        <w:tc>
          <w:tcPr>
            <w:tcW w:w="1540" w:type="dxa"/>
            <w:tcBorders>
              <w:top w:val="nil"/>
              <w:left w:val="nil"/>
              <w:bottom w:val="single" w:sz="4" w:space="0" w:color="auto"/>
              <w:right w:val="single" w:sz="4" w:space="0" w:color="auto"/>
            </w:tcBorders>
            <w:shd w:val="clear" w:color="auto" w:fill="auto"/>
            <w:noWrap/>
            <w:vAlign w:val="bottom"/>
            <w:hideMark/>
          </w:tcPr>
          <w:p w14:paraId="503857B5"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6.000,00 €</w:t>
            </w:r>
          </w:p>
        </w:tc>
        <w:tc>
          <w:tcPr>
            <w:tcW w:w="1216" w:type="dxa"/>
            <w:tcBorders>
              <w:top w:val="nil"/>
              <w:left w:val="nil"/>
              <w:bottom w:val="single" w:sz="4" w:space="0" w:color="auto"/>
              <w:right w:val="single" w:sz="4" w:space="0" w:color="auto"/>
            </w:tcBorders>
            <w:shd w:val="clear" w:color="auto" w:fill="auto"/>
            <w:noWrap/>
            <w:vAlign w:val="bottom"/>
            <w:hideMark/>
          </w:tcPr>
          <w:p w14:paraId="1C89A8E7"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682159D7"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1.440,00 €</w:t>
            </w:r>
          </w:p>
        </w:tc>
      </w:tr>
      <w:tr w:rsidR="000900C1" w:rsidRPr="006974F0" w14:paraId="1B8543A9" w14:textId="77777777" w:rsidTr="00BF73F0">
        <w:trPr>
          <w:trHeight w:val="96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7804C984"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26</w:t>
            </w:r>
          </w:p>
        </w:tc>
        <w:tc>
          <w:tcPr>
            <w:tcW w:w="2998" w:type="dxa"/>
            <w:tcBorders>
              <w:top w:val="nil"/>
              <w:left w:val="nil"/>
              <w:bottom w:val="single" w:sz="4" w:space="0" w:color="auto"/>
              <w:right w:val="single" w:sz="4" w:space="0" w:color="auto"/>
            </w:tcBorders>
            <w:shd w:val="clear" w:color="auto" w:fill="auto"/>
            <w:vAlign w:val="center"/>
            <w:hideMark/>
          </w:tcPr>
          <w:p w14:paraId="6AB3C3CA"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 xml:space="preserve">Υλικά για αλυσιδωτή αντίδραση πολυμεράσης (PCR) και PCR πραγματικού χρόνου (real-time PCR)  </w:t>
            </w:r>
          </w:p>
        </w:tc>
        <w:tc>
          <w:tcPr>
            <w:tcW w:w="1360" w:type="dxa"/>
            <w:tcBorders>
              <w:top w:val="nil"/>
              <w:left w:val="nil"/>
              <w:bottom w:val="single" w:sz="4" w:space="0" w:color="auto"/>
              <w:right w:val="single" w:sz="4" w:space="0" w:color="auto"/>
            </w:tcBorders>
            <w:shd w:val="clear" w:color="auto" w:fill="auto"/>
            <w:vAlign w:val="center"/>
            <w:hideMark/>
          </w:tcPr>
          <w:p w14:paraId="0D6AF986"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3895000-9 38951000-6</w:t>
            </w:r>
          </w:p>
        </w:tc>
        <w:tc>
          <w:tcPr>
            <w:tcW w:w="1666" w:type="dxa"/>
            <w:tcBorders>
              <w:top w:val="nil"/>
              <w:left w:val="nil"/>
              <w:bottom w:val="single" w:sz="4" w:space="0" w:color="auto"/>
              <w:right w:val="single" w:sz="4" w:space="0" w:color="auto"/>
            </w:tcBorders>
            <w:shd w:val="clear" w:color="auto" w:fill="auto"/>
            <w:noWrap/>
            <w:vAlign w:val="bottom"/>
            <w:hideMark/>
          </w:tcPr>
          <w:p w14:paraId="5BF334B0"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8.604,00 €</w:t>
            </w:r>
          </w:p>
        </w:tc>
        <w:tc>
          <w:tcPr>
            <w:tcW w:w="1540" w:type="dxa"/>
            <w:tcBorders>
              <w:top w:val="nil"/>
              <w:left w:val="nil"/>
              <w:bottom w:val="single" w:sz="4" w:space="0" w:color="auto"/>
              <w:right w:val="single" w:sz="4" w:space="0" w:color="auto"/>
            </w:tcBorders>
            <w:shd w:val="clear" w:color="auto" w:fill="auto"/>
            <w:noWrap/>
            <w:vAlign w:val="bottom"/>
            <w:hideMark/>
          </w:tcPr>
          <w:p w14:paraId="1C3927D2"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8.116,98 €</w:t>
            </w:r>
          </w:p>
        </w:tc>
        <w:tc>
          <w:tcPr>
            <w:tcW w:w="1216" w:type="dxa"/>
            <w:tcBorders>
              <w:top w:val="nil"/>
              <w:left w:val="nil"/>
              <w:bottom w:val="single" w:sz="4" w:space="0" w:color="auto"/>
              <w:right w:val="single" w:sz="4" w:space="0" w:color="auto"/>
            </w:tcBorders>
            <w:shd w:val="clear" w:color="auto" w:fill="auto"/>
            <w:noWrap/>
            <w:vAlign w:val="bottom"/>
            <w:hideMark/>
          </w:tcPr>
          <w:p w14:paraId="57B95BA2"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bottom"/>
            <w:hideMark/>
          </w:tcPr>
          <w:p w14:paraId="7CFD4677"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487,02 €</w:t>
            </w:r>
          </w:p>
        </w:tc>
      </w:tr>
      <w:tr w:rsidR="000900C1" w:rsidRPr="006974F0" w14:paraId="6F8CE078" w14:textId="77777777" w:rsidTr="00BF73F0">
        <w:trPr>
          <w:trHeight w:val="142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62816AC2"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27</w:t>
            </w:r>
          </w:p>
        </w:tc>
        <w:tc>
          <w:tcPr>
            <w:tcW w:w="2998" w:type="dxa"/>
            <w:tcBorders>
              <w:top w:val="nil"/>
              <w:left w:val="nil"/>
              <w:bottom w:val="single" w:sz="4" w:space="0" w:color="auto"/>
              <w:right w:val="single" w:sz="4" w:space="0" w:color="auto"/>
            </w:tcBorders>
            <w:shd w:val="clear" w:color="auto" w:fill="auto"/>
            <w:vAlign w:val="center"/>
            <w:hideMark/>
          </w:tcPr>
          <w:p w14:paraId="19E96F71"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Χημικά αντιδραστήρια, ένζυμα, και πλαστικά αναλώσιμα</w:t>
            </w:r>
          </w:p>
        </w:tc>
        <w:tc>
          <w:tcPr>
            <w:tcW w:w="1360" w:type="dxa"/>
            <w:tcBorders>
              <w:top w:val="nil"/>
              <w:left w:val="nil"/>
              <w:bottom w:val="single" w:sz="4" w:space="0" w:color="auto"/>
              <w:right w:val="single" w:sz="4" w:space="0" w:color="auto"/>
            </w:tcBorders>
            <w:shd w:val="clear" w:color="auto" w:fill="auto"/>
            <w:vAlign w:val="center"/>
            <w:hideMark/>
          </w:tcPr>
          <w:p w14:paraId="2B650929"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33790000-4 24965000-6 19520000-7 24322220-5 24300000-7</w:t>
            </w:r>
          </w:p>
        </w:tc>
        <w:tc>
          <w:tcPr>
            <w:tcW w:w="1666" w:type="dxa"/>
            <w:tcBorders>
              <w:top w:val="nil"/>
              <w:left w:val="nil"/>
              <w:bottom w:val="single" w:sz="4" w:space="0" w:color="auto"/>
              <w:right w:val="single" w:sz="4" w:space="0" w:color="auto"/>
            </w:tcBorders>
            <w:shd w:val="clear" w:color="auto" w:fill="auto"/>
            <w:noWrap/>
            <w:vAlign w:val="bottom"/>
            <w:hideMark/>
          </w:tcPr>
          <w:p w14:paraId="5E1D2BD4"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6.000,00 €</w:t>
            </w:r>
          </w:p>
        </w:tc>
        <w:tc>
          <w:tcPr>
            <w:tcW w:w="1540" w:type="dxa"/>
            <w:tcBorders>
              <w:top w:val="nil"/>
              <w:left w:val="nil"/>
              <w:bottom w:val="single" w:sz="4" w:space="0" w:color="auto"/>
              <w:right w:val="single" w:sz="4" w:space="0" w:color="auto"/>
            </w:tcBorders>
            <w:shd w:val="clear" w:color="auto" w:fill="auto"/>
            <w:noWrap/>
            <w:vAlign w:val="bottom"/>
            <w:hideMark/>
          </w:tcPr>
          <w:p w14:paraId="20275E3A"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4.838,71 €</w:t>
            </w:r>
          </w:p>
        </w:tc>
        <w:tc>
          <w:tcPr>
            <w:tcW w:w="1216" w:type="dxa"/>
            <w:tcBorders>
              <w:top w:val="nil"/>
              <w:left w:val="nil"/>
              <w:bottom w:val="single" w:sz="4" w:space="0" w:color="auto"/>
              <w:right w:val="single" w:sz="4" w:space="0" w:color="auto"/>
            </w:tcBorders>
            <w:shd w:val="clear" w:color="auto" w:fill="auto"/>
            <w:noWrap/>
            <w:vAlign w:val="bottom"/>
            <w:hideMark/>
          </w:tcPr>
          <w:p w14:paraId="2156945D"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11867D98"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1.161,29 €</w:t>
            </w:r>
          </w:p>
        </w:tc>
      </w:tr>
      <w:tr w:rsidR="000900C1" w:rsidRPr="006974F0" w14:paraId="10204E38" w14:textId="77777777" w:rsidTr="00BF73F0">
        <w:trPr>
          <w:trHeight w:val="114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0A8C5AE7"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28</w:t>
            </w:r>
          </w:p>
        </w:tc>
        <w:tc>
          <w:tcPr>
            <w:tcW w:w="2998" w:type="dxa"/>
            <w:tcBorders>
              <w:top w:val="nil"/>
              <w:left w:val="nil"/>
              <w:bottom w:val="single" w:sz="4" w:space="0" w:color="auto"/>
              <w:right w:val="single" w:sz="4" w:space="0" w:color="auto"/>
            </w:tcBorders>
            <w:shd w:val="clear" w:color="auto" w:fill="auto"/>
            <w:vAlign w:val="center"/>
            <w:hideMark/>
          </w:tcPr>
          <w:p w14:paraId="4587F468"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Αντιδραστήρια για απομόνωση και ανάλυση RNA</w:t>
            </w:r>
          </w:p>
        </w:tc>
        <w:tc>
          <w:tcPr>
            <w:tcW w:w="1360" w:type="dxa"/>
            <w:tcBorders>
              <w:top w:val="nil"/>
              <w:left w:val="nil"/>
              <w:bottom w:val="single" w:sz="4" w:space="0" w:color="auto"/>
              <w:right w:val="single" w:sz="4" w:space="0" w:color="auto"/>
            </w:tcBorders>
            <w:shd w:val="clear" w:color="auto" w:fill="auto"/>
            <w:vAlign w:val="center"/>
            <w:hideMark/>
          </w:tcPr>
          <w:p w14:paraId="0BB8253B"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33696500-0 38950000-9 24965000-6 24900000-3</w:t>
            </w:r>
          </w:p>
        </w:tc>
        <w:tc>
          <w:tcPr>
            <w:tcW w:w="1666" w:type="dxa"/>
            <w:tcBorders>
              <w:top w:val="nil"/>
              <w:left w:val="nil"/>
              <w:bottom w:val="single" w:sz="4" w:space="0" w:color="auto"/>
              <w:right w:val="single" w:sz="4" w:space="0" w:color="auto"/>
            </w:tcBorders>
            <w:shd w:val="clear" w:color="auto" w:fill="auto"/>
            <w:noWrap/>
            <w:vAlign w:val="bottom"/>
            <w:hideMark/>
          </w:tcPr>
          <w:p w14:paraId="32790E0B"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8.000,00 €</w:t>
            </w:r>
          </w:p>
        </w:tc>
        <w:tc>
          <w:tcPr>
            <w:tcW w:w="1540" w:type="dxa"/>
            <w:tcBorders>
              <w:top w:val="nil"/>
              <w:left w:val="nil"/>
              <w:bottom w:val="single" w:sz="4" w:space="0" w:color="auto"/>
              <w:right w:val="single" w:sz="4" w:space="0" w:color="auto"/>
            </w:tcBorders>
            <w:shd w:val="clear" w:color="auto" w:fill="auto"/>
            <w:noWrap/>
            <w:vAlign w:val="bottom"/>
            <w:hideMark/>
          </w:tcPr>
          <w:p w14:paraId="691C8C04"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7.547,17 €</w:t>
            </w:r>
          </w:p>
        </w:tc>
        <w:tc>
          <w:tcPr>
            <w:tcW w:w="1216" w:type="dxa"/>
            <w:tcBorders>
              <w:top w:val="nil"/>
              <w:left w:val="nil"/>
              <w:bottom w:val="single" w:sz="4" w:space="0" w:color="auto"/>
              <w:right w:val="single" w:sz="4" w:space="0" w:color="auto"/>
            </w:tcBorders>
            <w:shd w:val="clear" w:color="auto" w:fill="auto"/>
            <w:noWrap/>
            <w:vAlign w:val="bottom"/>
            <w:hideMark/>
          </w:tcPr>
          <w:p w14:paraId="0734755C"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bottom"/>
            <w:hideMark/>
          </w:tcPr>
          <w:p w14:paraId="02870039"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452,83 €</w:t>
            </w:r>
          </w:p>
        </w:tc>
      </w:tr>
      <w:tr w:rsidR="000900C1" w:rsidRPr="006974F0" w14:paraId="0DAB1024" w14:textId="77777777" w:rsidTr="00BF73F0">
        <w:trPr>
          <w:trHeight w:val="85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42658713"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29</w:t>
            </w:r>
          </w:p>
        </w:tc>
        <w:tc>
          <w:tcPr>
            <w:tcW w:w="2998" w:type="dxa"/>
            <w:tcBorders>
              <w:top w:val="nil"/>
              <w:left w:val="nil"/>
              <w:bottom w:val="single" w:sz="4" w:space="0" w:color="auto"/>
              <w:right w:val="single" w:sz="4" w:space="0" w:color="auto"/>
            </w:tcBorders>
            <w:shd w:val="clear" w:color="auto" w:fill="auto"/>
            <w:vAlign w:val="center"/>
            <w:hideMark/>
          </w:tcPr>
          <w:p w14:paraId="4BFBAE61"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Αντιδραστήρια γενετικής ανάλυσης</w:t>
            </w:r>
          </w:p>
        </w:tc>
        <w:tc>
          <w:tcPr>
            <w:tcW w:w="1360" w:type="dxa"/>
            <w:tcBorders>
              <w:top w:val="nil"/>
              <w:left w:val="nil"/>
              <w:bottom w:val="single" w:sz="4" w:space="0" w:color="auto"/>
              <w:right w:val="single" w:sz="4" w:space="0" w:color="auto"/>
            </w:tcBorders>
            <w:shd w:val="clear" w:color="auto" w:fill="auto"/>
            <w:vAlign w:val="center"/>
            <w:hideMark/>
          </w:tcPr>
          <w:p w14:paraId="115DAE36"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38950000-9 24965000-6 38951000-6</w:t>
            </w:r>
          </w:p>
        </w:tc>
        <w:tc>
          <w:tcPr>
            <w:tcW w:w="1666" w:type="dxa"/>
            <w:tcBorders>
              <w:top w:val="nil"/>
              <w:left w:val="nil"/>
              <w:bottom w:val="single" w:sz="4" w:space="0" w:color="auto"/>
              <w:right w:val="single" w:sz="4" w:space="0" w:color="auto"/>
            </w:tcBorders>
            <w:shd w:val="clear" w:color="auto" w:fill="auto"/>
            <w:noWrap/>
            <w:vAlign w:val="bottom"/>
            <w:hideMark/>
          </w:tcPr>
          <w:p w14:paraId="51F10178"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3.000,00 €</w:t>
            </w:r>
          </w:p>
        </w:tc>
        <w:tc>
          <w:tcPr>
            <w:tcW w:w="1540" w:type="dxa"/>
            <w:tcBorders>
              <w:top w:val="nil"/>
              <w:left w:val="nil"/>
              <w:bottom w:val="single" w:sz="4" w:space="0" w:color="auto"/>
              <w:right w:val="single" w:sz="4" w:space="0" w:color="auto"/>
            </w:tcBorders>
            <w:shd w:val="clear" w:color="auto" w:fill="auto"/>
            <w:noWrap/>
            <w:vAlign w:val="bottom"/>
            <w:hideMark/>
          </w:tcPr>
          <w:p w14:paraId="25D226BF"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2.830,19 €</w:t>
            </w:r>
          </w:p>
        </w:tc>
        <w:tc>
          <w:tcPr>
            <w:tcW w:w="1216" w:type="dxa"/>
            <w:tcBorders>
              <w:top w:val="nil"/>
              <w:left w:val="nil"/>
              <w:bottom w:val="single" w:sz="4" w:space="0" w:color="auto"/>
              <w:right w:val="single" w:sz="4" w:space="0" w:color="auto"/>
            </w:tcBorders>
            <w:shd w:val="clear" w:color="auto" w:fill="auto"/>
            <w:noWrap/>
            <w:vAlign w:val="bottom"/>
            <w:hideMark/>
          </w:tcPr>
          <w:p w14:paraId="0A25322D"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bottom"/>
            <w:hideMark/>
          </w:tcPr>
          <w:p w14:paraId="50029215"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169,81 €</w:t>
            </w:r>
          </w:p>
        </w:tc>
      </w:tr>
      <w:tr w:rsidR="000900C1" w:rsidRPr="006974F0" w14:paraId="326962B7" w14:textId="77777777" w:rsidTr="00BF73F0">
        <w:trPr>
          <w:trHeight w:val="48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7696E6C1"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30</w:t>
            </w:r>
          </w:p>
        </w:tc>
        <w:tc>
          <w:tcPr>
            <w:tcW w:w="2998" w:type="dxa"/>
            <w:tcBorders>
              <w:top w:val="nil"/>
              <w:left w:val="nil"/>
              <w:bottom w:val="single" w:sz="4" w:space="0" w:color="auto"/>
              <w:right w:val="single" w:sz="4" w:space="0" w:color="auto"/>
            </w:tcBorders>
            <w:shd w:val="clear" w:color="auto" w:fill="auto"/>
            <w:vAlign w:val="center"/>
            <w:hideMark/>
          </w:tcPr>
          <w:p w14:paraId="161F645D"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Αντιδραστήρια Κυτταρομετρίας Ροής</w:t>
            </w:r>
          </w:p>
        </w:tc>
        <w:tc>
          <w:tcPr>
            <w:tcW w:w="1360" w:type="dxa"/>
            <w:tcBorders>
              <w:top w:val="nil"/>
              <w:left w:val="nil"/>
              <w:bottom w:val="single" w:sz="4" w:space="0" w:color="auto"/>
              <w:right w:val="single" w:sz="4" w:space="0" w:color="auto"/>
            </w:tcBorders>
            <w:shd w:val="clear" w:color="auto" w:fill="auto"/>
            <w:vAlign w:val="center"/>
            <w:hideMark/>
          </w:tcPr>
          <w:p w14:paraId="4D5A0D24"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33696500-0</w:t>
            </w:r>
          </w:p>
        </w:tc>
        <w:tc>
          <w:tcPr>
            <w:tcW w:w="1666" w:type="dxa"/>
            <w:tcBorders>
              <w:top w:val="nil"/>
              <w:left w:val="nil"/>
              <w:bottom w:val="single" w:sz="4" w:space="0" w:color="auto"/>
              <w:right w:val="single" w:sz="4" w:space="0" w:color="auto"/>
            </w:tcBorders>
            <w:shd w:val="clear" w:color="auto" w:fill="auto"/>
            <w:noWrap/>
            <w:vAlign w:val="bottom"/>
            <w:hideMark/>
          </w:tcPr>
          <w:p w14:paraId="12B6F140"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1.000,64 €</w:t>
            </w:r>
          </w:p>
        </w:tc>
        <w:tc>
          <w:tcPr>
            <w:tcW w:w="1540" w:type="dxa"/>
            <w:tcBorders>
              <w:top w:val="nil"/>
              <w:left w:val="nil"/>
              <w:bottom w:val="single" w:sz="4" w:space="0" w:color="auto"/>
              <w:right w:val="single" w:sz="4" w:space="0" w:color="auto"/>
            </w:tcBorders>
            <w:shd w:val="clear" w:color="auto" w:fill="auto"/>
            <w:noWrap/>
            <w:vAlign w:val="bottom"/>
            <w:hideMark/>
          </w:tcPr>
          <w:p w14:paraId="0F51EF8E"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944,00 €</w:t>
            </w:r>
          </w:p>
        </w:tc>
        <w:tc>
          <w:tcPr>
            <w:tcW w:w="1216" w:type="dxa"/>
            <w:tcBorders>
              <w:top w:val="nil"/>
              <w:left w:val="nil"/>
              <w:bottom w:val="single" w:sz="4" w:space="0" w:color="auto"/>
              <w:right w:val="single" w:sz="4" w:space="0" w:color="auto"/>
            </w:tcBorders>
            <w:shd w:val="clear" w:color="auto" w:fill="auto"/>
            <w:noWrap/>
            <w:vAlign w:val="bottom"/>
            <w:hideMark/>
          </w:tcPr>
          <w:p w14:paraId="555FE31E"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bottom"/>
            <w:hideMark/>
          </w:tcPr>
          <w:p w14:paraId="5A98C924"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56,64 €</w:t>
            </w:r>
          </w:p>
        </w:tc>
      </w:tr>
      <w:tr w:rsidR="000900C1" w:rsidRPr="006974F0" w14:paraId="2905897F" w14:textId="77777777" w:rsidTr="00BF73F0">
        <w:trPr>
          <w:trHeight w:val="48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0FFCCAE5"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31</w:t>
            </w:r>
          </w:p>
        </w:tc>
        <w:tc>
          <w:tcPr>
            <w:tcW w:w="2998" w:type="dxa"/>
            <w:tcBorders>
              <w:top w:val="nil"/>
              <w:left w:val="nil"/>
              <w:bottom w:val="single" w:sz="4" w:space="0" w:color="auto"/>
              <w:right w:val="single" w:sz="4" w:space="0" w:color="auto"/>
            </w:tcBorders>
            <w:shd w:val="clear" w:color="auto" w:fill="auto"/>
            <w:vAlign w:val="center"/>
            <w:hideMark/>
          </w:tcPr>
          <w:p w14:paraId="70006072"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Αυξητικοί παράγοντες - κυτταροκίνες</w:t>
            </w:r>
          </w:p>
        </w:tc>
        <w:tc>
          <w:tcPr>
            <w:tcW w:w="1360" w:type="dxa"/>
            <w:tcBorders>
              <w:top w:val="nil"/>
              <w:left w:val="nil"/>
              <w:bottom w:val="single" w:sz="4" w:space="0" w:color="auto"/>
              <w:right w:val="single" w:sz="4" w:space="0" w:color="auto"/>
            </w:tcBorders>
            <w:shd w:val="clear" w:color="auto" w:fill="auto"/>
            <w:vAlign w:val="center"/>
            <w:hideMark/>
          </w:tcPr>
          <w:p w14:paraId="5980EA87"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24956000-0</w:t>
            </w:r>
          </w:p>
        </w:tc>
        <w:tc>
          <w:tcPr>
            <w:tcW w:w="1666" w:type="dxa"/>
            <w:tcBorders>
              <w:top w:val="nil"/>
              <w:left w:val="nil"/>
              <w:bottom w:val="single" w:sz="4" w:space="0" w:color="auto"/>
              <w:right w:val="single" w:sz="4" w:space="0" w:color="auto"/>
            </w:tcBorders>
            <w:shd w:val="clear" w:color="auto" w:fill="auto"/>
            <w:noWrap/>
            <w:vAlign w:val="bottom"/>
            <w:hideMark/>
          </w:tcPr>
          <w:p w14:paraId="41B21349"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2.926,40 €</w:t>
            </w:r>
          </w:p>
        </w:tc>
        <w:tc>
          <w:tcPr>
            <w:tcW w:w="1540" w:type="dxa"/>
            <w:tcBorders>
              <w:top w:val="nil"/>
              <w:left w:val="nil"/>
              <w:bottom w:val="single" w:sz="4" w:space="0" w:color="auto"/>
              <w:right w:val="single" w:sz="4" w:space="0" w:color="auto"/>
            </w:tcBorders>
            <w:shd w:val="clear" w:color="auto" w:fill="auto"/>
            <w:noWrap/>
            <w:vAlign w:val="bottom"/>
            <w:hideMark/>
          </w:tcPr>
          <w:p w14:paraId="679AB3FB"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2.360,00 €</w:t>
            </w:r>
          </w:p>
        </w:tc>
        <w:tc>
          <w:tcPr>
            <w:tcW w:w="1216" w:type="dxa"/>
            <w:tcBorders>
              <w:top w:val="nil"/>
              <w:left w:val="nil"/>
              <w:bottom w:val="single" w:sz="4" w:space="0" w:color="auto"/>
              <w:right w:val="single" w:sz="4" w:space="0" w:color="auto"/>
            </w:tcBorders>
            <w:shd w:val="clear" w:color="auto" w:fill="auto"/>
            <w:noWrap/>
            <w:vAlign w:val="bottom"/>
            <w:hideMark/>
          </w:tcPr>
          <w:p w14:paraId="34F78391"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167F3449"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566,40 €</w:t>
            </w:r>
          </w:p>
        </w:tc>
      </w:tr>
      <w:tr w:rsidR="000900C1" w:rsidRPr="006974F0" w14:paraId="752D67C0" w14:textId="77777777" w:rsidTr="00BF73F0">
        <w:trPr>
          <w:trHeight w:val="72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547890B9"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32</w:t>
            </w:r>
          </w:p>
        </w:tc>
        <w:tc>
          <w:tcPr>
            <w:tcW w:w="2998" w:type="dxa"/>
            <w:tcBorders>
              <w:top w:val="nil"/>
              <w:left w:val="nil"/>
              <w:bottom w:val="single" w:sz="4" w:space="0" w:color="auto"/>
              <w:right w:val="single" w:sz="4" w:space="0" w:color="auto"/>
            </w:tcBorders>
            <w:shd w:val="clear" w:color="auto" w:fill="auto"/>
            <w:vAlign w:val="center"/>
            <w:hideMark/>
          </w:tcPr>
          <w:p w14:paraId="3054DCE7"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Αναλώσιμα Εργαστηρίου Ελεγχόμενης Αποδέσμευσης Φαρμάκων</w:t>
            </w:r>
          </w:p>
        </w:tc>
        <w:tc>
          <w:tcPr>
            <w:tcW w:w="1360" w:type="dxa"/>
            <w:tcBorders>
              <w:top w:val="nil"/>
              <w:left w:val="nil"/>
              <w:bottom w:val="single" w:sz="4" w:space="0" w:color="auto"/>
              <w:right w:val="single" w:sz="4" w:space="0" w:color="auto"/>
            </w:tcBorders>
            <w:shd w:val="clear" w:color="auto" w:fill="auto"/>
            <w:vAlign w:val="center"/>
            <w:hideMark/>
          </w:tcPr>
          <w:p w14:paraId="42AB5FA3"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 xml:space="preserve">33790000-4 </w:t>
            </w:r>
          </w:p>
        </w:tc>
        <w:tc>
          <w:tcPr>
            <w:tcW w:w="1666" w:type="dxa"/>
            <w:tcBorders>
              <w:top w:val="nil"/>
              <w:left w:val="nil"/>
              <w:bottom w:val="single" w:sz="4" w:space="0" w:color="auto"/>
              <w:right w:val="single" w:sz="4" w:space="0" w:color="auto"/>
            </w:tcBorders>
            <w:shd w:val="clear" w:color="auto" w:fill="auto"/>
            <w:noWrap/>
            <w:vAlign w:val="bottom"/>
            <w:hideMark/>
          </w:tcPr>
          <w:p w14:paraId="4380C243"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4.998,94 €</w:t>
            </w:r>
          </w:p>
        </w:tc>
        <w:tc>
          <w:tcPr>
            <w:tcW w:w="1540" w:type="dxa"/>
            <w:tcBorders>
              <w:top w:val="nil"/>
              <w:left w:val="nil"/>
              <w:bottom w:val="single" w:sz="4" w:space="0" w:color="auto"/>
              <w:right w:val="single" w:sz="4" w:space="0" w:color="auto"/>
            </w:tcBorders>
            <w:shd w:val="clear" w:color="auto" w:fill="auto"/>
            <w:noWrap/>
            <w:vAlign w:val="bottom"/>
            <w:hideMark/>
          </w:tcPr>
          <w:p w14:paraId="3DA95A35"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4.031,40 €</w:t>
            </w:r>
          </w:p>
        </w:tc>
        <w:tc>
          <w:tcPr>
            <w:tcW w:w="1216" w:type="dxa"/>
            <w:tcBorders>
              <w:top w:val="nil"/>
              <w:left w:val="nil"/>
              <w:bottom w:val="single" w:sz="4" w:space="0" w:color="auto"/>
              <w:right w:val="single" w:sz="4" w:space="0" w:color="auto"/>
            </w:tcBorders>
            <w:shd w:val="clear" w:color="auto" w:fill="auto"/>
            <w:noWrap/>
            <w:vAlign w:val="bottom"/>
            <w:hideMark/>
          </w:tcPr>
          <w:p w14:paraId="24F6833D"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201588CA"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967,54 €</w:t>
            </w:r>
          </w:p>
        </w:tc>
      </w:tr>
      <w:tr w:rsidR="000900C1" w:rsidRPr="006974F0" w14:paraId="7156647D" w14:textId="77777777" w:rsidTr="00BF73F0">
        <w:trPr>
          <w:trHeight w:val="57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69F21DB2"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33</w:t>
            </w:r>
          </w:p>
        </w:tc>
        <w:tc>
          <w:tcPr>
            <w:tcW w:w="2998" w:type="dxa"/>
            <w:tcBorders>
              <w:top w:val="nil"/>
              <w:left w:val="nil"/>
              <w:bottom w:val="single" w:sz="4" w:space="0" w:color="auto"/>
              <w:right w:val="single" w:sz="4" w:space="0" w:color="auto"/>
            </w:tcBorders>
            <w:shd w:val="clear" w:color="auto" w:fill="auto"/>
            <w:vAlign w:val="center"/>
            <w:hideMark/>
          </w:tcPr>
          <w:p w14:paraId="086A13B4"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Αντιδραστήρια για ανάλυση νουκλεϊκών οξέων</w:t>
            </w:r>
          </w:p>
        </w:tc>
        <w:tc>
          <w:tcPr>
            <w:tcW w:w="1360" w:type="dxa"/>
            <w:tcBorders>
              <w:top w:val="nil"/>
              <w:left w:val="nil"/>
              <w:bottom w:val="single" w:sz="4" w:space="0" w:color="auto"/>
              <w:right w:val="single" w:sz="4" w:space="0" w:color="auto"/>
            </w:tcBorders>
            <w:shd w:val="clear" w:color="auto" w:fill="auto"/>
            <w:vAlign w:val="center"/>
            <w:hideMark/>
          </w:tcPr>
          <w:p w14:paraId="6882924A"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33696500-0 24965000-6</w:t>
            </w:r>
          </w:p>
        </w:tc>
        <w:tc>
          <w:tcPr>
            <w:tcW w:w="1666" w:type="dxa"/>
            <w:tcBorders>
              <w:top w:val="nil"/>
              <w:left w:val="nil"/>
              <w:bottom w:val="single" w:sz="4" w:space="0" w:color="auto"/>
              <w:right w:val="single" w:sz="4" w:space="0" w:color="auto"/>
            </w:tcBorders>
            <w:shd w:val="clear" w:color="auto" w:fill="auto"/>
            <w:noWrap/>
            <w:vAlign w:val="bottom"/>
            <w:hideMark/>
          </w:tcPr>
          <w:p w14:paraId="74332009"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8.749,24 €</w:t>
            </w:r>
          </w:p>
        </w:tc>
        <w:tc>
          <w:tcPr>
            <w:tcW w:w="1540" w:type="dxa"/>
            <w:tcBorders>
              <w:top w:val="nil"/>
              <w:left w:val="nil"/>
              <w:bottom w:val="single" w:sz="4" w:space="0" w:color="auto"/>
              <w:right w:val="single" w:sz="4" w:space="0" w:color="auto"/>
            </w:tcBorders>
            <w:shd w:val="clear" w:color="auto" w:fill="auto"/>
            <w:noWrap/>
            <w:vAlign w:val="bottom"/>
            <w:hideMark/>
          </w:tcPr>
          <w:p w14:paraId="6860DC79"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8.254,00 €</w:t>
            </w:r>
          </w:p>
        </w:tc>
        <w:tc>
          <w:tcPr>
            <w:tcW w:w="1216" w:type="dxa"/>
            <w:tcBorders>
              <w:top w:val="nil"/>
              <w:left w:val="nil"/>
              <w:bottom w:val="single" w:sz="4" w:space="0" w:color="auto"/>
              <w:right w:val="single" w:sz="4" w:space="0" w:color="auto"/>
            </w:tcBorders>
            <w:shd w:val="clear" w:color="auto" w:fill="auto"/>
            <w:noWrap/>
            <w:vAlign w:val="bottom"/>
            <w:hideMark/>
          </w:tcPr>
          <w:p w14:paraId="66F6FAAD"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bottom"/>
            <w:hideMark/>
          </w:tcPr>
          <w:p w14:paraId="2BFBAE31"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495,24 €</w:t>
            </w:r>
          </w:p>
        </w:tc>
      </w:tr>
      <w:tr w:rsidR="000900C1" w:rsidRPr="006974F0" w14:paraId="019D7EEE" w14:textId="77777777" w:rsidTr="00BF73F0">
        <w:trPr>
          <w:trHeight w:val="142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1A5A15AF"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lastRenderedPageBreak/>
              <w:t>34</w:t>
            </w:r>
          </w:p>
        </w:tc>
        <w:tc>
          <w:tcPr>
            <w:tcW w:w="2998" w:type="dxa"/>
            <w:tcBorders>
              <w:top w:val="nil"/>
              <w:left w:val="nil"/>
              <w:bottom w:val="single" w:sz="4" w:space="0" w:color="auto"/>
              <w:right w:val="single" w:sz="4" w:space="0" w:color="auto"/>
            </w:tcBorders>
            <w:shd w:val="clear" w:color="auto" w:fill="auto"/>
            <w:vAlign w:val="center"/>
            <w:hideMark/>
          </w:tcPr>
          <w:p w14:paraId="0CFEA13C"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Χημικά και άλλα γενικά αναλώσιμα εργαστηρίου</w:t>
            </w:r>
          </w:p>
        </w:tc>
        <w:tc>
          <w:tcPr>
            <w:tcW w:w="1360" w:type="dxa"/>
            <w:tcBorders>
              <w:top w:val="nil"/>
              <w:left w:val="nil"/>
              <w:bottom w:val="single" w:sz="4" w:space="0" w:color="auto"/>
              <w:right w:val="single" w:sz="4" w:space="0" w:color="auto"/>
            </w:tcBorders>
            <w:shd w:val="clear" w:color="auto" w:fill="auto"/>
            <w:vAlign w:val="center"/>
            <w:hideMark/>
          </w:tcPr>
          <w:p w14:paraId="1F7C394A"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33696300-8 24300000-7 33696500-0 38437000-7 19520000-7</w:t>
            </w:r>
          </w:p>
        </w:tc>
        <w:tc>
          <w:tcPr>
            <w:tcW w:w="1666" w:type="dxa"/>
            <w:tcBorders>
              <w:top w:val="nil"/>
              <w:left w:val="nil"/>
              <w:bottom w:val="single" w:sz="4" w:space="0" w:color="auto"/>
              <w:right w:val="single" w:sz="4" w:space="0" w:color="auto"/>
            </w:tcBorders>
            <w:shd w:val="clear" w:color="auto" w:fill="auto"/>
            <w:noWrap/>
            <w:vAlign w:val="bottom"/>
            <w:hideMark/>
          </w:tcPr>
          <w:p w14:paraId="7BAE9216"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8.750,00 €</w:t>
            </w:r>
          </w:p>
        </w:tc>
        <w:tc>
          <w:tcPr>
            <w:tcW w:w="1540" w:type="dxa"/>
            <w:tcBorders>
              <w:top w:val="nil"/>
              <w:left w:val="nil"/>
              <w:bottom w:val="single" w:sz="4" w:space="0" w:color="auto"/>
              <w:right w:val="single" w:sz="4" w:space="0" w:color="auto"/>
            </w:tcBorders>
            <w:shd w:val="clear" w:color="auto" w:fill="auto"/>
            <w:noWrap/>
            <w:vAlign w:val="bottom"/>
            <w:hideMark/>
          </w:tcPr>
          <w:p w14:paraId="73275DC2"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7.056,45 €</w:t>
            </w:r>
          </w:p>
        </w:tc>
        <w:tc>
          <w:tcPr>
            <w:tcW w:w="1216" w:type="dxa"/>
            <w:tcBorders>
              <w:top w:val="nil"/>
              <w:left w:val="nil"/>
              <w:bottom w:val="single" w:sz="4" w:space="0" w:color="auto"/>
              <w:right w:val="single" w:sz="4" w:space="0" w:color="auto"/>
            </w:tcBorders>
            <w:shd w:val="clear" w:color="auto" w:fill="auto"/>
            <w:noWrap/>
            <w:vAlign w:val="bottom"/>
            <w:hideMark/>
          </w:tcPr>
          <w:p w14:paraId="4844E0C6"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156FEB2B"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1.693,55 €</w:t>
            </w:r>
          </w:p>
        </w:tc>
      </w:tr>
      <w:tr w:rsidR="000900C1" w:rsidRPr="006974F0" w14:paraId="171EF3D0" w14:textId="77777777" w:rsidTr="00BF73F0">
        <w:trPr>
          <w:trHeight w:val="168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121B2DAE"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35</w:t>
            </w:r>
          </w:p>
        </w:tc>
        <w:tc>
          <w:tcPr>
            <w:tcW w:w="2998" w:type="dxa"/>
            <w:tcBorders>
              <w:top w:val="nil"/>
              <w:left w:val="nil"/>
              <w:bottom w:val="single" w:sz="4" w:space="0" w:color="auto"/>
              <w:right w:val="single" w:sz="4" w:space="0" w:color="auto"/>
            </w:tcBorders>
            <w:shd w:val="clear" w:color="auto" w:fill="auto"/>
            <w:vAlign w:val="center"/>
            <w:hideMark/>
          </w:tcPr>
          <w:p w14:paraId="37B42F0D"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 xml:space="preserve">Υλικά και ένζυμα κλωνοποίησης/ανασυνδυασμένου DNA, αλυσιδωτής αντίδρασης πολυμεράσης και αλυσιδωτής αντίδρασης πολυμεράσης πραγματικού χρόνου  </w:t>
            </w:r>
          </w:p>
        </w:tc>
        <w:tc>
          <w:tcPr>
            <w:tcW w:w="1360" w:type="dxa"/>
            <w:tcBorders>
              <w:top w:val="nil"/>
              <w:left w:val="nil"/>
              <w:bottom w:val="single" w:sz="4" w:space="0" w:color="auto"/>
              <w:right w:val="single" w:sz="4" w:space="0" w:color="auto"/>
            </w:tcBorders>
            <w:shd w:val="clear" w:color="auto" w:fill="auto"/>
            <w:vAlign w:val="center"/>
            <w:hideMark/>
          </w:tcPr>
          <w:p w14:paraId="167DC59A"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3895000-9 38951000-6 24965000-6</w:t>
            </w:r>
          </w:p>
        </w:tc>
        <w:tc>
          <w:tcPr>
            <w:tcW w:w="1666" w:type="dxa"/>
            <w:tcBorders>
              <w:top w:val="nil"/>
              <w:left w:val="nil"/>
              <w:bottom w:val="single" w:sz="4" w:space="0" w:color="auto"/>
              <w:right w:val="single" w:sz="4" w:space="0" w:color="auto"/>
            </w:tcBorders>
            <w:shd w:val="clear" w:color="auto" w:fill="auto"/>
            <w:noWrap/>
            <w:vAlign w:val="bottom"/>
            <w:hideMark/>
          </w:tcPr>
          <w:p w14:paraId="721265D5"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23.885,00 €</w:t>
            </w:r>
          </w:p>
        </w:tc>
        <w:tc>
          <w:tcPr>
            <w:tcW w:w="1540" w:type="dxa"/>
            <w:tcBorders>
              <w:top w:val="nil"/>
              <w:left w:val="nil"/>
              <w:bottom w:val="single" w:sz="4" w:space="0" w:color="auto"/>
              <w:right w:val="single" w:sz="4" w:space="0" w:color="auto"/>
            </w:tcBorders>
            <w:shd w:val="clear" w:color="auto" w:fill="auto"/>
            <w:noWrap/>
            <w:vAlign w:val="bottom"/>
            <w:hideMark/>
          </w:tcPr>
          <w:p w14:paraId="46D981C2"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22.533,02 €</w:t>
            </w:r>
          </w:p>
        </w:tc>
        <w:tc>
          <w:tcPr>
            <w:tcW w:w="1216" w:type="dxa"/>
            <w:tcBorders>
              <w:top w:val="nil"/>
              <w:left w:val="nil"/>
              <w:bottom w:val="single" w:sz="4" w:space="0" w:color="auto"/>
              <w:right w:val="single" w:sz="4" w:space="0" w:color="auto"/>
            </w:tcBorders>
            <w:shd w:val="clear" w:color="auto" w:fill="auto"/>
            <w:noWrap/>
            <w:vAlign w:val="bottom"/>
            <w:hideMark/>
          </w:tcPr>
          <w:p w14:paraId="2153C02D"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bottom"/>
            <w:hideMark/>
          </w:tcPr>
          <w:p w14:paraId="250049E1"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1.351,98 €</w:t>
            </w:r>
          </w:p>
        </w:tc>
      </w:tr>
      <w:tr w:rsidR="000900C1" w:rsidRPr="006974F0" w14:paraId="2D452918" w14:textId="77777777" w:rsidTr="00BF73F0">
        <w:trPr>
          <w:trHeight w:val="72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197C3973"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36</w:t>
            </w:r>
          </w:p>
        </w:tc>
        <w:tc>
          <w:tcPr>
            <w:tcW w:w="2998" w:type="dxa"/>
            <w:tcBorders>
              <w:top w:val="nil"/>
              <w:left w:val="nil"/>
              <w:bottom w:val="single" w:sz="4" w:space="0" w:color="auto"/>
              <w:right w:val="single" w:sz="4" w:space="0" w:color="auto"/>
            </w:tcBorders>
            <w:shd w:val="clear" w:color="auto" w:fill="auto"/>
            <w:vAlign w:val="center"/>
            <w:hideMark/>
          </w:tcPr>
          <w:p w14:paraId="4DB49DCF"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 xml:space="preserve">Υλικά για εργαστηριακή καλλιέργεια βλαστικών κυττάρων  </w:t>
            </w:r>
          </w:p>
        </w:tc>
        <w:tc>
          <w:tcPr>
            <w:tcW w:w="1360" w:type="dxa"/>
            <w:tcBorders>
              <w:top w:val="nil"/>
              <w:left w:val="nil"/>
              <w:bottom w:val="single" w:sz="4" w:space="0" w:color="auto"/>
              <w:right w:val="single" w:sz="4" w:space="0" w:color="auto"/>
            </w:tcBorders>
            <w:shd w:val="clear" w:color="auto" w:fill="auto"/>
            <w:vAlign w:val="center"/>
            <w:hideMark/>
          </w:tcPr>
          <w:p w14:paraId="2516EE69"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24931250-6</w:t>
            </w:r>
          </w:p>
        </w:tc>
        <w:tc>
          <w:tcPr>
            <w:tcW w:w="1666" w:type="dxa"/>
            <w:tcBorders>
              <w:top w:val="nil"/>
              <w:left w:val="nil"/>
              <w:bottom w:val="single" w:sz="4" w:space="0" w:color="auto"/>
              <w:right w:val="single" w:sz="4" w:space="0" w:color="auto"/>
            </w:tcBorders>
            <w:shd w:val="clear" w:color="auto" w:fill="auto"/>
            <w:noWrap/>
            <w:vAlign w:val="bottom"/>
            <w:hideMark/>
          </w:tcPr>
          <w:p w14:paraId="7BC4EE4F"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2.100,00 €</w:t>
            </w:r>
          </w:p>
        </w:tc>
        <w:tc>
          <w:tcPr>
            <w:tcW w:w="1540" w:type="dxa"/>
            <w:tcBorders>
              <w:top w:val="nil"/>
              <w:left w:val="nil"/>
              <w:bottom w:val="single" w:sz="4" w:space="0" w:color="auto"/>
              <w:right w:val="single" w:sz="4" w:space="0" w:color="auto"/>
            </w:tcBorders>
            <w:shd w:val="clear" w:color="auto" w:fill="auto"/>
            <w:noWrap/>
            <w:vAlign w:val="bottom"/>
            <w:hideMark/>
          </w:tcPr>
          <w:p w14:paraId="4CF7476E"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1.981,13 €</w:t>
            </w:r>
          </w:p>
        </w:tc>
        <w:tc>
          <w:tcPr>
            <w:tcW w:w="1216" w:type="dxa"/>
            <w:tcBorders>
              <w:top w:val="nil"/>
              <w:left w:val="nil"/>
              <w:bottom w:val="single" w:sz="4" w:space="0" w:color="auto"/>
              <w:right w:val="single" w:sz="4" w:space="0" w:color="auto"/>
            </w:tcBorders>
            <w:shd w:val="clear" w:color="auto" w:fill="auto"/>
            <w:noWrap/>
            <w:vAlign w:val="bottom"/>
            <w:hideMark/>
          </w:tcPr>
          <w:p w14:paraId="457C352E"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bottom"/>
            <w:hideMark/>
          </w:tcPr>
          <w:p w14:paraId="491106F8"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118,87 €</w:t>
            </w:r>
          </w:p>
        </w:tc>
      </w:tr>
      <w:tr w:rsidR="000900C1" w:rsidRPr="006974F0" w14:paraId="5AF5E7BD" w14:textId="77777777" w:rsidTr="00BF73F0">
        <w:trPr>
          <w:trHeight w:val="72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51463EC1"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37</w:t>
            </w:r>
          </w:p>
        </w:tc>
        <w:tc>
          <w:tcPr>
            <w:tcW w:w="2998" w:type="dxa"/>
            <w:tcBorders>
              <w:top w:val="nil"/>
              <w:left w:val="nil"/>
              <w:bottom w:val="single" w:sz="4" w:space="0" w:color="auto"/>
              <w:right w:val="single" w:sz="4" w:space="0" w:color="auto"/>
            </w:tcBorders>
            <w:shd w:val="clear" w:color="auto" w:fill="auto"/>
            <w:vAlign w:val="center"/>
            <w:hideMark/>
          </w:tcPr>
          <w:p w14:paraId="0EE2656E"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Χημικά αντιδραστήρια, διαλύτες, ρυθμιστικά διαλύματα</w:t>
            </w:r>
          </w:p>
        </w:tc>
        <w:tc>
          <w:tcPr>
            <w:tcW w:w="1360" w:type="dxa"/>
            <w:tcBorders>
              <w:top w:val="nil"/>
              <w:left w:val="nil"/>
              <w:bottom w:val="single" w:sz="4" w:space="0" w:color="auto"/>
              <w:right w:val="single" w:sz="4" w:space="0" w:color="auto"/>
            </w:tcBorders>
            <w:shd w:val="clear" w:color="auto" w:fill="auto"/>
            <w:vAlign w:val="center"/>
            <w:hideMark/>
          </w:tcPr>
          <w:p w14:paraId="1E59F558"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33696500-0 24300000-7</w:t>
            </w:r>
          </w:p>
        </w:tc>
        <w:tc>
          <w:tcPr>
            <w:tcW w:w="1666" w:type="dxa"/>
            <w:tcBorders>
              <w:top w:val="nil"/>
              <w:left w:val="nil"/>
              <w:bottom w:val="single" w:sz="4" w:space="0" w:color="auto"/>
              <w:right w:val="single" w:sz="4" w:space="0" w:color="auto"/>
            </w:tcBorders>
            <w:shd w:val="clear" w:color="auto" w:fill="auto"/>
            <w:noWrap/>
            <w:vAlign w:val="bottom"/>
            <w:hideMark/>
          </w:tcPr>
          <w:p w14:paraId="7C25F646"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3.648,00 €</w:t>
            </w:r>
          </w:p>
        </w:tc>
        <w:tc>
          <w:tcPr>
            <w:tcW w:w="1540" w:type="dxa"/>
            <w:tcBorders>
              <w:top w:val="nil"/>
              <w:left w:val="nil"/>
              <w:bottom w:val="single" w:sz="4" w:space="0" w:color="auto"/>
              <w:right w:val="single" w:sz="4" w:space="0" w:color="auto"/>
            </w:tcBorders>
            <w:shd w:val="clear" w:color="auto" w:fill="auto"/>
            <w:noWrap/>
            <w:vAlign w:val="bottom"/>
            <w:hideMark/>
          </w:tcPr>
          <w:p w14:paraId="5765DC4E"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2.941,94 €</w:t>
            </w:r>
          </w:p>
        </w:tc>
        <w:tc>
          <w:tcPr>
            <w:tcW w:w="1216" w:type="dxa"/>
            <w:tcBorders>
              <w:top w:val="nil"/>
              <w:left w:val="nil"/>
              <w:bottom w:val="single" w:sz="4" w:space="0" w:color="auto"/>
              <w:right w:val="single" w:sz="4" w:space="0" w:color="auto"/>
            </w:tcBorders>
            <w:shd w:val="clear" w:color="auto" w:fill="auto"/>
            <w:noWrap/>
            <w:vAlign w:val="bottom"/>
            <w:hideMark/>
          </w:tcPr>
          <w:p w14:paraId="79C1865B"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104C5217"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706,06 €</w:t>
            </w:r>
          </w:p>
        </w:tc>
      </w:tr>
      <w:tr w:rsidR="000900C1" w:rsidRPr="006974F0" w14:paraId="09EE5F38" w14:textId="77777777" w:rsidTr="00BF73F0">
        <w:trPr>
          <w:trHeight w:val="171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26C81E05"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38</w:t>
            </w:r>
          </w:p>
        </w:tc>
        <w:tc>
          <w:tcPr>
            <w:tcW w:w="2998" w:type="dxa"/>
            <w:tcBorders>
              <w:top w:val="nil"/>
              <w:left w:val="nil"/>
              <w:bottom w:val="single" w:sz="4" w:space="0" w:color="auto"/>
              <w:right w:val="single" w:sz="4" w:space="0" w:color="auto"/>
            </w:tcBorders>
            <w:shd w:val="clear" w:color="auto" w:fill="auto"/>
            <w:vAlign w:val="center"/>
            <w:hideMark/>
          </w:tcPr>
          <w:p w14:paraId="66346FEB"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Εργαστηριακά είδη γυάλινα, πλαστικά, χάρτινα, μεταλλικά-Σιφώνια-Σωληνάρια</w:t>
            </w:r>
          </w:p>
        </w:tc>
        <w:tc>
          <w:tcPr>
            <w:tcW w:w="1360" w:type="dxa"/>
            <w:tcBorders>
              <w:top w:val="nil"/>
              <w:left w:val="nil"/>
              <w:bottom w:val="single" w:sz="4" w:space="0" w:color="auto"/>
              <w:right w:val="single" w:sz="4" w:space="0" w:color="auto"/>
            </w:tcBorders>
            <w:shd w:val="clear" w:color="auto" w:fill="auto"/>
            <w:vAlign w:val="center"/>
            <w:hideMark/>
          </w:tcPr>
          <w:p w14:paraId="04B67CDE"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38437100-8  33793000-5 33192500-7 33141411-4 33772000-2 19520000-7</w:t>
            </w:r>
          </w:p>
        </w:tc>
        <w:tc>
          <w:tcPr>
            <w:tcW w:w="1666" w:type="dxa"/>
            <w:tcBorders>
              <w:top w:val="nil"/>
              <w:left w:val="nil"/>
              <w:bottom w:val="single" w:sz="4" w:space="0" w:color="auto"/>
              <w:right w:val="single" w:sz="4" w:space="0" w:color="auto"/>
            </w:tcBorders>
            <w:shd w:val="clear" w:color="auto" w:fill="auto"/>
            <w:noWrap/>
            <w:vAlign w:val="bottom"/>
            <w:hideMark/>
          </w:tcPr>
          <w:p w14:paraId="67E0F2BD"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3.855,00 €</w:t>
            </w:r>
          </w:p>
        </w:tc>
        <w:tc>
          <w:tcPr>
            <w:tcW w:w="1540" w:type="dxa"/>
            <w:tcBorders>
              <w:top w:val="nil"/>
              <w:left w:val="nil"/>
              <w:bottom w:val="single" w:sz="4" w:space="0" w:color="auto"/>
              <w:right w:val="single" w:sz="4" w:space="0" w:color="auto"/>
            </w:tcBorders>
            <w:shd w:val="clear" w:color="auto" w:fill="auto"/>
            <w:noWrap/>
            <w:vAlign w:val="bottom"/>
            <w:hideMark/>
          </w:tcPr>
          <w:p w14:paraId="3BCD2F4D"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3.108,87 €</w:t>
            </w:r>
          </w:p>
        </w:tc>
        <w:tc>
          <w:tcPr>
            <w:tcW w:w="1216" w:type="dxa"/>
            <w:tcBorders>
              <w:top w:val="nil"/>
              <w:left w:val="nil"/>
              <w:bottom w:val="single" w:sz="4" w:space="0" w:color="auto"/>
              <w:right w:val="single" w:sz="4" w:space="0" w:color="auto"/>
            </w:tcBorders>
            <w:shd w:val="clear" w:color="auto" w:fill="auto"/>
            <w:noWrap/>
            <w:vAlign w:val="bottom"/>
            <w:hideMark/>
          </w:tcPr>
          <w:p w14:paraId="499C735D"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1202A130"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746,13 €</w:t>
            </w:r>
          </w:p>
        </w:tc>
      </w:tr>
      <w:tr w:rsidR="000900C1" w:rsidRPr="006974F0" w14:paraId="4629C812" w14:textId="77777777" w:rsidTr="00BF73F0">
        <w:trPr>
          <w:trHeight w:val="72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18C7A457"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39</w:t>
            </w:r>
          </w:p>
        </w:tc>
        <w:tc>
          <w:tcPr>
            <w:tcW w:w="2998" w:type="dxa"/>
            <w:tcBorders>
              <w:top w:val="nil"/>
              <w:left w:val="nil"/>
              <w:bottom w:val="single" w:sz="4" w:space="0" w:color="auto"/>
              <w:right w:val="single" w:sz="4" w:space="0" w:color="auto"/>
            </w:tcBorders>
            <w:shd w:val="clear" w:color="auto" w:fill="auto"/>
            <w:vAlign w:val="center"/>
            <w:hideMark/>
          </w:tcPr>
          <w:p w14:paraId="3DF84B89"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Εξειδικευμένα υλικά θερμοφόρησης μικρής κλίμακας</w:t>
            </w:r>
          </w:p>
        </w:tc>
        <w:tc>
          <w:tcPr>
            <w:tcW w:w="1360" w:type="dxa"/>
            <w:tcBorders>
              <w:top w:val="nil"/>
              <w:left w:val="nil"/>
              <w:bottom w:val="single" w:sz="4" w:space="0" w:color="auto"/>
              <w:right w:val="single" w:sz="4" w:space="0" w:color="auto"/>
            </w:tcBorders>
            <w:shd w:val="clear" w:color="auto" w:fill="auto"/>
            <w:vAlign w:val="center"/>
            <w:hideMark/>
          </w:tcPr>
          <w:p w14:paraId="7976ADDE"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24900000-3</w:t>
            </w:r>
          </w:p>
        </w:tc>
        <w:tc>
          <w:tcPr>
            <w:tcW w:w="1666" w:type="dxa"/>
            <w:tcBorders>
              <w:top w:val="nil"/>
              <w:left w:val="nil"/>
              <w:bottom w:val="single" w:sz="4" w:space="0" w:color="auto"/>
              <w:right w:val="single" w:sz="4" w:space="0" w:color="auto"/>
            </w:tcBorders>
            <w:shd w:val="clear" w:color="auto" w:fill="auto"/>
            <w:noWrap/>
            <w:vAlign w:val="bottom"/>
            <w:hideMark/>
          </w:tcPr>
          <w:p w14:paraId="58F91B74"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2.000,00 €</w:t>
            </w:r>
          </w:p>
        </w:tc>
        <w:tc>
          <w:tcPr>
            <w:tcW w:w="1540" w:type="dxa"/>
            <w:tcBorders>
              <w:top w:val="nil"/>
              <w:left w:val="nil"/>
              <w:bottom w:val="single" w:sz="4" w:space="0" w:color="auto"/>
              <w:right w:val="single" w:sz="4" w:space="0" w:color="auto"/>
            </w:tcBorders>
            <w:shd w:val="clear" w:color="auto" w:fill="auto"/>
            <w:noWrap/>
            <w:vAlign w:val="bottom"/>
            <w:hideMark/>
          </w:tcPr>
          <w:p w14:paraId="679F0A14"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1.612,90 €</w:t>
            </w:r>
          </w:p>
        </w:tc>
        <w:tc>
          <w:tcPr>
            <w:tcW w:w="1216" w:type="dxa"/>
            <w:tcBorders>
              <w:top w:val="nil"/>
              <w:left w:val="nil"/>
              <w:bottom w:val="single" w:sz="4" w:space="0" w:color="auto"/>
              <w:right w:val="single" w:sz="4" w:space="0" w:color="auto"/>
            </w:tcBorders>
            <w:shd w:val="clear" w:color="auto" w:fill="auto"/>
            <w:noWrap/>
            <w:vAlign w:val="bottom"/>
            <w:hideMark/>
          </w:tcPr>
          <w:p w14:paraId="5B529268"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09C78444"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387,10 €</w:t>
            </w:r>
          </w:p>
        </w:tc>
      </w:tr>
      <w:tr w:rsidR="000900C1" w:rsidRPr="006974F0" w14:paraId="20BB8AD3" w14:textId="77777777" w:rsidTr="00BF73F0">
        <w:trPr>
          <w:trHeight w:val="120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4BED2A30"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40</w:t>
            </w:r>
          </w:p>
        </w:tc>
        <w:tc>
          <w:tcPr>
            <w:tcW w:w="2998" w:type="dxa"/>
            <w:tcBorders>
              <w:top w:val="nil"/>
              <w:left w:val="nil"/>
              <w:bottom w:val="single" w:sz="4" w:space="0" w:color="auto"/>
              <w:right w:val="single" w:sz="4" w:space="0" w:color="auto"/>
            </w:tcBorders>
            <w:shd w:val="clear" w:color="auto" w:fill="auto"/>
            <w:vAlign w:val="center"/>
            <w:hideMark/>
          </w:tcPr>
          <w:p w14:paraId="6478507F"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 xml:space="preserve">Αντιδραστήρια για κλωνοποίηση, απομόνωση και ανάλυση DNA/RNA, αλυσιδωτή αντίδραση πολυμεράσης (PCR), και διαμόλυνση  </w:t>
            </w:r>
          </w:p>
        </w:tc>
        <w:tc>
          <w:tcPr>
            <w:tcW w:w="1360" w:type="dxa"/>
            <w:tcBorders>
              <w:top w:val="nil"/>
              <w:left w:val="nil"/>
              <w:bottom w:val="single" w:sz="4" w:space="0" w:color="auto"/>
              <w:right w:val="single" w:sz="4" w:space="0" w:color="auto"/>
            </w:tcBorders>
            <w:shd w:val="clear" w:color="auto" w:fill="auto"/>
            <w:vAlign w:val="center"/>
            <w:hideMark/>
          </w:tcPr>
          <w:p w14:paraId="76B508E7"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33696500-0</w:t>
            </w:r>
            <w:r w:rsidRPr="006974F0">
              <w:rPr>
                <w:rFonts w:ascii="Segoe UI" w:hAnsi="Segoe UI" w:cs="Segoe UI"/>
                <w:b/>
                <w:bCs/>
                <w:color w:val="000000"/>
                <w:sz w:val="20"/>
                <w:szCs w:val="20"/>
                <w:lang w:val="el-GR" w:eastAsia="el-GR"/>
              </w:rPr>
              <w:br/>
              <w:t>24965000-6</w:t>
            </w:r>
            <w:r w:rsidRPr="006974F0">
              <w:rPr>
                <w:rFonts w:ascii="Segoe UI" w:hAnsi="Segoe UI" w:cs="Segoe UI"/>
                <w:b/>
                <w:bCs/>
                <w:color w:val="000000"/>
                <w:sz w:val="20"/>
                <w:szCs w:val="20"/>
                <w:lang w:val="el-GR" w:eastAsia="el-GR"/>
              </w:rPr>
              <w:br/>
              <w:t>24900000-3</w:t>
            </w:r>
          </w:p>
        </w:tc>
        <w:tc>
          <w:tcPr>
            <w:tcW w:w="1666" w:type="dxa"/>
            <w:tcBorders>
              <w:top w:val="nil"/>
              <w:left w:val="nil"/>
              <w:bottom w:val="single" w:sz="4" w:space="0" w:color="auto"/>
              <w:right w:val="single" w:sz="4" w:space="0" w:color="auto"/>
            </w:tcBorders>
            <w:shd w:val="clear" w:color="auto" w:fill="auto"/>
            <w:noWrap/>
            <w:vAlign w:val="bottom"/>
            <w:hideMark/>
          </w:tcPr>
          <w:p w14:paraId="1A236DEC"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15.526,88 €</w:t>
            </w:r>
          </w:p>
        </w:tc>
        <w:tc>
          <w:tcPr>
            <w:tcW w:w="1540" w:type="dxa"/>
            <w:tcBorders>
              <w:top w:val="nil"/>
              <w:left w:val="nil"/>
              <w:bottom w:val="single" w:sz="4" w:space="0" w:color="auto"/>
              <w:right w:val="single" w:sz="4" w:space="0" w:color="auto"/>
            </w:tcBorders>
            <w:shd w:val="clear" w:color="auto" w:fill="auto"/>
            <w:noWrap/>
            <w:vAlign w:val="bottom"/>
            <w:hideMark/>
          </w:tcPr>
          <w:p w14:paraId="5C3CAEB4"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14.648,00 €</w:t>
            </w:r>
          </w:p>
        </w:tc>
        <w:tc>
          <w:tcPr>
            <w:tcW w:w="1216" w:type="dxa"/>
            <w:tcBorders>
              <w:top w:val="nil"/>
              <w:left w:val="nil"/>
              <w:bottom w:val="single" w:sz="4" w:space="0" w:color="auto"/>
              <w:right w:val="single" w:sz="4" w:space="0" w:color="auto"/>
            </w:tcBorders>
            <w:shd w:val="clear" w:color="auto" w:fill="auto"/>
            <w:noWrap/>
            <w:vAlign w:val="bottom"/>
            <w:hideMark/>
          </w:tcPr>
          <w:p w14:paraId="1F072388"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bottom"/>
            <w:hideMark/>
          </w:tcPr>
          <w:p w14:paraId="6FEAE0B6"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878,88 €</w:t>
            </w:r>
          </w:p>
        </w:tc>
      </w:tr>
      <w:tr w:rsidR="000900C1" w:rsidRPr="006974F0" w14:paraId="19FE8816" w14:textId="77777777" w:rsidTr="00BF73F0">
        <w:trPr>
          <w:trHeight w:val="96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55C978EC"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41</w:t>
            </w:r>
          </w:p>
        </w:tc>
        <w:tc>
          <w:tcPr>
            <w:tcW w:w="2998" w:type="dxa"/>
            <w:tcBorders>
              <w:top w:val="nil"/>
              <w:left w:val="nil"/>
              <w:bottom w:val="single" w:sz="4" w:space="0" w:color="auto"/>
              <w:right w:val="single" w:sz="4" w:space="0" w:color="auto"/>
            </w:tcBorders>
            <w:shd w:val="clear" w:color="auto" w:fill="auto"/>
            <w:vAlign w:val="center"/>
            <w:hideMark/>
          </w:tcPr>
          <w:p w14:paraId="2D30DF62"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 xml:space="preserve">Αντιδραστήρια για αλυσιδωτή αντίδραση πολυμεράσης πραγματικού χρόνου (real-time, qPCR)  </w:t>
            </w:r>
          </w:p>
        </w:tc>
        <w:tc>
          <w:tcPr>
            <w:tcW w:w="1360" w:type="dxa"/>
            <w:tcBorders>
              <w:top w:val="nil"/>
              <w:left w:val="nil"/>
              <w:bottom w:val="single" w:sz="4" w:space="0" w:color="auto"/>
              <w:right w:val="single" w:sz="4" w:space="0" w:color="auto"/>
            </w:tcBorders>
            <w:shd w:val="clear" w:color="auto" w:fill="auto"/>
            <w:vAlign w:val="center"/>
            <w:hideMark/>
          </w:tcPr>
          <w:p w14:paraId="46F690C9"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38951000-6</w:t>
            </w:r>
          </w:p>
        </w:tc>
        <w:tc>
          <w:tcPr>
            <w:tcW w:w="1666" w:type="dxa"/>
            <w:tcBorders>
              <w:top w:val="nil"/>
              <w:left w:val="nil"/>
              <w:bottom w:val="single" w:sz="4" w:space="0" w:color="auto"/>
              <w:right w:val="single" w:sz="4" w:space="0" w:color="auto"/>
            </w:tcBorders>
            <w:shd w:val="clear" w:color="auto" w:fill="auto"/>
            <w:noWrap/>
            <w:vAlign w:val="bottom"/>
            <w:hideMark/>
          </w:tcPr>
          <w:p w14:paraId="7C1D5538"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2.987,83 €</w:t>
            </w:r>
          </w:p>
        </w:tc>
        <w:tc>
          <w:tcPr>
            <w:tcW w:w="1540" w:type="dxa"/>
            <w:tcBorders>
              <w:top w:val="nil"/>
              <w:left w:val="nil"/>
              <w:bottom w:val="single" w:sz="4" w:space="0" w:color="auto"/>
              <w:right w:val="single" w:sz="4" w:space="0" w:color="auto"/>
            </w:tcBorders>
            <w:shd w:val="clear" w:color="auto" w:fill="auto"/>
            <w:noWrap/>
            <w:vAlign w:val="bottom"/>
            <w:hideMark/>
          </w:tcPr>
          <w:p w14:paraId="0C5B3C42"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2.818,71 €</w:t>
            </w:r>
          </w:p>
        </w:tc>
        <w:tc>
          <w:tcPr>
            <w:tcW w:w="1216" w:type="dxa"/>
            <w:tcBorders>
              <w:top w:val="nil"/>
              <w:left w:val="nil"/>
              <w:bottom w:val="single" w:sz="4" w:space="0" w:color="auto"/>
              <w:right w:val="single" w:sz="4" w:space="0" w:color="auto"/>
            </w:tcBorders>
            <w:shd w:val="clear" w:color="auto" w:fill="auto"/>
            <w:noWrap/>
            <w:vAlign w:val="bottom"/>
            <w:hideMark/>
          </w:tcPr>
          <w:p w14:paraId="23236DA5"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bottom"/>
            <w:hideMark/>
          </w:tcPr>
          <w:p w14:paraId="2132193A"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169,12 €</w:t>
            </w:r>
          </w:p>
        </w:tc>
      </w:tr>
      <w:tr w:rsidR="000900C1" w:rsidRPr="006974F0" w14:paraId="29B57A67" w14:textId="77777777" w:rsidTr="00BF73F0">
        <w:trPr>
          <w:trHeight w:val="72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54B76871"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42</w:t>
            </w:r>
          </w:p>
        </w:tc>
        <w:tc>
          <w:tcPr>
            <w:tcW w:w="2998" w:type="dxa"/>
            <w:tcBorders>
              <w:top w:val="nil"/>
              <w:left w:val="nil"/>
              <w:bottom w:val="single" w:sz="4" w:space="0" w:color="auto"/>
              <w:right w:val="single" w:sz="4" w:space="0" w:color="auto"/>
            </w:tcBorders>
            <w:shd w:val="clear" w:color="auto" w:fill="auto"/>
            <w:vAlign w:val="center"/>
            <w:hideMark/>
          </w:tcPr>
          <w:p w14:paraId="1B2E9696"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 xml:space="preserve">Χημικά αντιδραστήρια, είδη μικροβιολογίας, και άλλα αναλώσιμα εργαστηρίου  </w:t>
            </w:r>
          </w:p>
        </w:tc>
        <w:tc>
          <w:tcPr>
            <w:tcW w:w="1360" w:type="dxa"/>
            <w:tcBorders>
              <w:top w:val="nil"/>
              <w:left w:val="nil"/>
              <w:bottom w:val="single" w:sz="4" w:space="0" w:color="auto"/>
              <w:right w:val="single" w:sz="4" w:space="0" w:color="auto"/>
            </w:tcBorders>
            <w:shd w:val="clear" w:color="auto" w:fill="auto"/>
            <w:vAlign w:val="center"/>
            <w:hideMark/>
          </w:tcPr>
          <w:p w14:paraId="6553C2AB"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33696300-8 33790000-4</w:t>
            </w:r>
          </w:p>
        </w:tc>
        <w:tc>
          <w:tcPr>
            <w:tcW w:w="1666" w:type="dxa"/>
            <w:tcBorders>
              <w:top w:val="nil"/>
              <w:left w:val="nil"/>
              <w:bottom w:val="single" w:sz="4" w:space="0" w:color="auto"/>
              <w:right w:val="single" w:sz="4" w:space="0" w:color="auto"/>
            </w:tcBorders>
            <w:shd w:val="clear" w:color="auto" w:fill="auto"/>
            <w:noWrap/>
            <w:vAlign w:val="bottom"/>
            <w:hideMark/>
          </w:tcPr>
          <w:p w14:paraId="59601394"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2.978,50 €</w:t>
            </w:r>
          </w:p>
        </w:tc>
        <w:tc>
          <w:tcPr>
            <w:tcW w:w="1540" w:type="dxa"/>
            <w:tcBorders>
              <w:top w:val="nil"/>
              <w:left w:val="nil"/>
              <w:bottom w:val="single" w:sz="4" w:space="0" w:color="auto"/>
              <w:right w:val="single" w:sz="4" w:space="0" w:color="auto"/>
            </w:tcBorders>
            <w:shd w:val="clear" w:color="auto" w:fill="auto"/>
            <w:noWrap/>
            <w:vAlign w:val="bottom"/>
            <w:hideMark/>
          </w:tcPr>
          <w:p w14:paraId="55DBFF76"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2.402,02 €</w:t>
            </w:r>
          </w:p>
        </w:tc>
        <w:tc>
          <w:tcPr>
            <w:tcW w:w="1216" w:type="dxa"/>
            <w:tcBorders>
              <w:top w:val="nil"/>
              <w:left w:val="nil"/>
              <w:bottom w:val="single" w:sz="4" w:space="0" w:color="auto"/>
              <w:right w:val="single" w:sz="4" w:space="0" w:color="auto"/>
            </w:tcBorders>
            <w:shd w:val="clear" w:color="auto" w:fill="auto"/>
            <w:noWrap/>
            <w:vAlign w:val="bottom"/>
            <w:hideMark/>
          </w:tcPr>
          <w:p w14:paraId="73E444E1"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173364FA"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576,48 €</w:t>
            </w:r>
          </w:p>
        </w:tc>
      </w:tr>
      <w:tr w:rsidR="000900C1" w:rsidRPr="006974F0" w14:paraId="7898F4EF" w14:textId="77777777" w:rsidTr="00BF73F0">
        <w:trPr>
          <w:trHeight w:val="48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32258202"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43</w:t>
            </w:r>
          </w:p>
        </w:tc>
        <w:tc>
          <w:tcPr>
            <w:tcW w:w="2998" w:type="dxa"/>
            <w:tcBorders>
              <w:top w:val="nil"/>
              <w:left w:val="nil"/>
              <w:bottom w:val="single" w:sz="4" w:space="0" w:color="auto"/>
              <w:right w:val="single" w:sz="4" w:space="0" w:color="auto"/>
            </w:tcBorders>
            <w:shd w:val="clear" w:color="auto" w:fill="auto"/>
            <w:vAlign w:val="center"/>
            <w:hideMark/>
          </w:tcPr>
          <w:p w14:paraId="63F9503B"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Είδη Κυτταρικής Βιολογίας και αναλώσιμα</w:t>
            </w:r>
          </w:p>
        </w:tc>
        <w:tc>
          <w:tcPr>
            <w:tcW w:w="1360" w:type="dxa"/>
            <w:tcBorders>
              <w:top w:val="nil"/>
              <w:left w:val="nil"/>
              <w:bottom w:val="single" w:sz="4" w:space="0" w:color="auto"/>
              <w:right w:val="single" w:sz="4" w:space="0" w:color="auto"/>
            </w:tcBorders>
            <w:shd w:val="clear" w:color="auto" w:fill="auto"/>
            <w:vAlign w:val="center"/>
            <w:hideMark/>
          </w:tcPr>
          <w:p w14:paraId="6E87C88A"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33696500-0</w:t>
            </w:r>
          </w:p>
        </w:tc>
        <w:tc>
          <w:tcPr>
            <w:tcW w:w="1666" w:type="dxa"/>
            <w:tcBorders>
              <w:top w:val="nil"/>
              <w:left w:val="nil"/>
              <w:bottom w:val="single" w:sz="4" w:space="0" w:color="auto"/>
              <w:right w:val="single" w:sz="4" w:space="0" w:color="auto"/>
            </w:tcBorders>
            <w:shd w:val="clear" w:color="auto" w:fill="auto"/>
            <w:noWrap/>
            <w:vAlign w:val="bottom"/>
            <w:hideMark/>
          </w:tcPr>
          <w:p w14:paraId="6A253F8E"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8.506,50 €</w:t>
            </w:r>
          </w:p>
        </w:tc>
        <w:tc>
          <w:tcPr>
            <w:tcW w:w="1540" w:type="dxa"/>
            <w:tcBorders>
              <w:top w:val="nil"/>
              <w:left w:val="nil"/>
              <w:bottom w:val="single" w:sz="4" w:space="0" w:color="auto"/>
              <w:right w:val="single" w:sz="4" w:space="0" w:color="auto"/>
            </w:tcBorders>
            <w:shd w:val="clear" w:color="auto" w:fill="auto"/>
            <w:noWrap/>
            <w:vAlign w:val="bottom"/>
            <w:hideMark/>
          </w:tcPr>
          <w:p w14:paraId="32041A4E"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8.025,00 €</w:t>
            </w:r>
          </w:p>
        </w:tc>
        <w:tc>
          <w:tcPr>
            <w:tcW w:w="1216" w:type="dxa"/>
            <w:tcBorders>
              <w:top w:val="nil"/>
              <w:left w:val="nil"/>
              <w:bottom w:val="single" w:sz="4" w:space="0" w:color="auto"/>
              <w:right w:val="single" w:sz="4" w:space="0" w:color="auto"/>
            </w:tcBorders>
            <w:shd w:val="clear" w:color="auto" w:fill="auto"/>
            <w:noWrap/>
            <w:vAlign w:val="bottom"/>
            <w:hideMark/>
          </w:tcPr>
          <w:p w14:paraId="6271F581"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bottom"/>
            <w:hideMark/>
          </w:tcPr>
          <w:p w14:paraId="48E44787"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481,50 €</w:t>
            </w:r>
          </w:p>
        </w:tc>
      </w:tr>
      <w:tr w:rsidR="000900C1" w:rsidRPr="006974F0" w14:paraId="2FB53EE7" w14:textId="77777777" w:rsidTr="00BF73F0">
        <w:trPr>
          <w:trHeight w:val="85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1EF96E6F"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44</w:t>
            </w:r>
          </w:p>
        </w:tc>
        <w:tc>
          <w:tcPr>
            <w:tcW w:w="2998" w:type="dxa"/>
            <w:tcBorders>
              <w:top w:val="nil"/>
              <w:left w:val="nil"/>
              <w:bottom w:val="single" w:sz="4" w:space="0" w:color="auto"/>
              <w:right w:val="single" w:sz="4" w:space="0" w:color="auto"/>
            </w:tcBorders>
            <w:shd w:val="clear" w:color="auto" w:fill="auto"/>
            <w:vAlign w:val="center"/>
            <w:hideMark/>
          </w:tcPr>
          <w:p w14:paraId="620E6AAB"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Είδη Πρωτεωμικής Ανάλυσης</w:t>
            </w:r>
          </w:p>
        </w:tc>
        <w:tc>
          <w:tcPr>
            <w:tcW w:w="1360" w:type="dxa"/>
            <w:tcBorders>
              <w:top w:val="nil"/>
              <w:left w:val="nil"/>
              <w:bottom w:val="single" w:sz="4" w:space="0" w:color="auto"/>
              <w:right w:val="single" w:sz="4" w:space="0" w:color="auto"/>
            </w:tcBorders>
            <w:shd w:val="clear" w:color="auto" w:fill="auto"/>
            <w:vAlign w:val="center"/>
            <w:hideMark/>
          </w:tcPr>
          <w:p w14:paraId="5E1F13DC"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33696500-0 33790000-4 33696600-1</w:t>
            </w:r>
          </w:p>
        </w:tc>
        <w:tc>
          <w:tcPr>
            <w:tcW w:w="1666" w:type="dxa"/>
            <w:tcBorders>
              <w:top w:val="nil"/>
              <w:left w:val="nil"/>
              <w:bottom w:val="single" w:sz="4" w:space="0" w:color="auto"/>
              <w:right w:val="single" w:sz="4" w:space="0" w:color="auto"/>
            </w:tcBorders>
            <w:shd w:val="clear" w:color="auto" w:fill="auto"/>
            <w:noWrap/>
            <w:vAlign w:val="bottom"/>
            <w:hideMark/>
          </w:tcPr>
          <w:p w14:paraId="6949D4C8"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8.000,00 €</w:t>
            </w:r>
          </w:p>
        </w:tc>
        <w:tc>
          <w:tcPr>
            <w:tcW w:w="1540" w:type="dxa"/>
            <w:tcBorders>
              <w:top w:val="nil"/>
              <w:left w:val="nil"/>
              <w:bottom w:val="single" w:sz="4" w:space="0" w:color="auto"/>
              <w:right w:val="single" w:sz="4" w:space="0" w:color="auto"/>
            </w:tcBorders>
            <w:shd w:val="clear" w:color="auto" w:fill="auto"/>
            <w:noWrap/>
            <w:vAlign w:val="bottom"/>
            <w:hideMark/>
          </w:tcPr>
          <w:p w14:paraId="5074F225"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6.451,61 €</w:t>
            </w:r>
          </w:p>
        </w:tc>
        <w:tc>
          <w:tcPr>
            <w:tcW w:w="1216" w:type="dxa"/>
            <w:tcBorders>
              <w:top w:val="nil"/>
              <w:left w:val="nil"/>
              <w:bottom w:val="single" w:sz="4" w:space="0" w:color="auto"/>
              <w:right w:val="single" w:sz="4" w:space="0" w:color="auto"/>
            </w:tcBorders>
            <w:shd w:val="clear" w:color="auto" w:fill="auto"/>
            <w:noWrap/>
            <w:vAlign w:val="bottom"/>
            <w:hideMark/>
          </w:tcPr>
          <w:p w14:paraId="317A4817"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3B2C5B3E"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1.548,39 €</w:t>
            </w:r>
          </w:p>
        </w:tc>
      </w:tr>
      <w:tr w:rsidR="000900C1" w:rsidRPr="006974F0" w14:paraId="56FEC336" w14:textId="77777777" w:rsidTr="00BF73F0">
        <w:trPr>
          <w:trHeight w:val="72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573AF48A"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45</w:t>
            </w:r>
          </w:p>
        </w:tc>
        <w:tc>
          <w:tcPr>
            <w:tcW w:w="2998" w:type="dxa"/>
            <w:tcBorders>
              <w:top w:val="nil"/>
              <w:left w:val="nil"/>
              <w:bottom w:val="single" w:sz="4" w:space="0" w:color="auto"/>
              <w:right w:val="single" w:sz="4" w:space="0" w:color="auto"/>
            </w:tcBorders>
            <w:shd w:val="clear" w:color="auto" w:fill="auto"/>
            <w:vAlign w:val="center"/>
            <w:hideMark/>
          </w:tcPr>
          <w:p w14:paraId="0BC43D0F"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Ειδικά αντισώματα για ανάλυση ρύθμισης της β-οξείδωσης</w:t>
            </w:r>
          </w:p>
        </w:tc>
        <w:tc>
          <w:tcPr>
            <w:tcW w:w="1360" w:type="dxa"/>
            <w:tcBorders>
              <w:top w:val="nil"/>
              <w:left w:val="nil"/>
              <w:bottom w:val="single" w:sz="4" w:space="0" w:color="auto"/>
              <w:right w:val="single" w:sz="4" w:space="0" w:color="auto"/>
            </w:tcBorders>
            <w:shd w:val="clear" w:color="auto" w:fill="auto"/>
            <w:vAlign w:val="center"/>
            <w:hideMark/>
          </w:tcPr>
          <w:p w14:paraId="026723A6"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33651520-9</w:t>
            </w:r>
          </w:p>
        </w:tc>
        <w:tc>
          <w:tcPr>
            <w:tcW w:w="1666" w:type="dxa"/>
            <w:tcBorders>
              <w:top w:val="nil"/>
              <w:left w:val="nil"/>
              <w:bottom w:val="single" w:sz="4" w:space="0" w:color="auto"/>
              <w:right w:val="single" w:sz="4" w:space="0" w:color="auto"/>
            </w:tcBorders>
            <w:shd w:val="clear" w:color="auto" w:fill="auto"/>
            <w:noWrap/>
            <w:vAlign w:val="bottom"/>
            <w:hideMark/>
          </w:tcPr>
          <w:p w14:paraId="49CF3773"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5.077,40 €</w:t>
            </w:r>
          </w:p>
        </w:tc>
        <w:tc>
          <w:tcPr>
            <w:tcW w:w="1540" w:type="dxa"/>
            <w:tcBorders>
              <w:top w:val="nil"/>
              <w:left w:val="nil"/>
              <w:bottom w:val="single" w:sz="4" w:space="0" w:color="auto"/>
              <w:right w:val="single" w:sz="4" w:space="0" w:color="auto"/>
            </w:tcBorders>
            <w:shd w:val="clear" w:color="auto" w:fill="auto"/>
            <w:noWrap/>
            <w:vAlign w:val="bottom"/>
            <w:hideMark/>
          </w:tcPr>
          <w:p w14:paraId="2D8F0DB3"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4.790,00 €</w:t>
            </w:r>
          </w:p>
        </w:tc>
        <w:tc>
          <w:tcPr>
            <w:tcW w:w="1216" w:type="dxa"/>
            <w:tcBorders>
              <w:top w:val="nil"/>
              <w:left w:val="nil"/>
              <w:bottom w:val="single" w:sz="4" w:space="0" w:color="auto"/>
              <w:right w:val="single" w:sz="4" w:space="0" w:color="auto"/>
            </w:tcBorders>
            <w:shd w:val="clear" w:color="auto" w:fill="auto"/>
            <w:noWrap/>
            <w:vAlign w:val="bottom"/>
            <w:hideMark/>
          </w:tcPr>
          <w:p w14:paraId="640D4B1D"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bottom"/>
            <w:hideMark/>
          </w:tcPr>
          <w:p w14:paraId="6D07957D"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287,40 €</w:t>
            </w:r>
          </w:p>
        </w:tc>
      </w:tr>
      <w:tr w:rsidR="000900C1" w:rsidRPr="006974F0" w14:paraId="2AF5E0BC" w14:textId="77777777" w:rsidTr="00BF73F0">
        <w:trPr>
          <w:trHeight w:val="57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0693D08D"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46</w:t>
            </w:r>
          </w:p>
        </w:tc>
        <w:tc>
          <w:tcPr>
            <w:tcW w:w="2998" w:type="dxa"/>
            <w:tcBorders>
              <w:top w:val="nil"/>
              <w:left w:val="nil"/>
              <w:bottom w:val="single" w:sz="4" w:space="0" w:color="auto"/>
              <w:right w:val="single" w:sz="4" w:space="0" w:color="auto"/>
            </w:tcBorders>
            <w:shd w:val="clear" w:color="auto" w:fill="auto"/>
            <w:vAlign w:val="center"/>
            <w:hideMark/>
          </w:tcPr>
          <w:p w14:paraId="6FB47435"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Θρεπτικά μέσα και διαλύματα κυτταροκαλλιεργειών</w:t>
            </w:r>
          </w:p>
        </w:tc>
        <w:tc>
          <w:tcPr>
            <w:tcW w:w="1360" w:type="dxa"/>
            <w:tcBorders>
              <w:top w:val="nil"/>
              <w:left w:val="nil"/>
              <w:bottom w:val="single" w:sz="4" w:space="0" w:color="auto"/>
              <w:right w:val="single" w:sz="4" w:space="0" w:color="auto"/>
            </w:tcBorders>
            <w:shd w:val="clear" w:color="auto" w:fill="auto"/>
            <w:vAlign w:val="center"/>
            <w:hideMark/>
          </w:tcPr>
          <w:p w14:paraId="78DAFDED"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24931250-6 33696500-0</w:t>
            </w:r>
          </w:p>
        </w:tc>
        <w:tc>
          <w:tcPr>
            <w:tcW w:w="1666" w:type="dxa"/>
            <w:tcBorders>
              <w:top w:val="nil"/>
              <w:left w:val="nil"/>
              <w:bottom w:val="single" w:sz="4" w:space="0" w:color="auto"/>
              <w:right w:val="single" w:sz="4" w:space="0" w:color="auto"/>
            </w:tcBorders>
            <w:shd w:val="clear" w:color="auto" w:fill="auto"/>
            <w:noWrap/>
            <w:vAlign w:val="bottom"/>
            <w:hideMark/>
          </w:tcPr>
          <w:p w14:paraId="044C63DD"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8.000,00 €</w:t>
            </w:r>
          </w:p>
        </w:tc>
        <w:tc>
          <w:tcPr>
            <w:tcW w:w="1540" w:type="dxa"/>
            <w:tcBorders>
              <w:top w:val="nil"/>
              <w:left w:val="nil"/>
              <w:bottom w:val="single" w:sz="4" w:space="0" w:color="auto"/>
              <w:right w:val="single" w:sz="4" w:space="0" w:color="auto"/>
            </w:tcBorders>
            <w:shd w:val="clear" w:color="auto" w:fill="auto"/>
            <w:noWrap/>
            <w:vAlign w:val="bottom"/>
            <w:hideMark/>
          </w:tcPr>
          <w:p w14:paraId="019FC505"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6.451,61 €</w:t>
            </w:r>
          </w:p>
        </w:tc>
        <w:tc>
          <w:tcPr>
            <w:tcW w:w="1216" w:type="dxa"/>
            <w:tcBorders>
              <w:top w:val="nil"/>
              <w:left w:val="nil"/>
              <w:bottom w:val="single" w:sz="4" w:space="0" w:color="auto"/>
              <w:right w:val="single" w:sz="4" w:space="0" w:color="auto"/>
            </w:tcBorders>
            <w:shd w:val="clear" w:color="auto" w:fill="auto"/>
            <w:noWrap/>
            <w:vAlign w:val="bottom"/>
            <w:hideMark/>
          </w:tcPr>
          <w:p w14:paraId="6955F8FA"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223D7673"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1.548,39 €</w:t>
            </w:r>
          </w:p>
        </w:tc>
      </w:tr>
      <w:tr w:rsidR="000900C1" w:rsidRPr="006974F0" w14:paraId="50C215BD" w14:textId="77777777" w:rsidTr="00BF73F0">
        <w:trPr>
          <w:trHeight w:val="114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35BB66A9"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lastRenderedPageBreak/>
              <w:t>47</w:t>
            </w:r>
          </w:p>
        </w:tc>
        <w:tc>
          <w:tcPr>
            <w:tcW w:w="2998" w:type="dxa"/>
            <w:tcBorders>
              <w:top w:val="nil"/>
              <w:left w:val="nil"/>
              <w:bottom w:val="single" w:sz="4" w:space="0" w:color="auto"/>
              <w:right w:val="single" w:sz="4" w:space="0" w:color="auto"/>
            </w:tcBorders>
            <w:shd w:val="clear" w:color="auto" w:fill="auto"/>
            <w:vAlign w:val="center"/>
            <w:hideMark/>
          </w:tcPr>
          <w:p w14:paraId="715E3D7B"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Χημικά αντιδραστήρια και γενικά αναλώσιμα εργαστηρίου</w:t>
            </w:r>
          </w:p>
        </w:tc>
        <w:tc>
          <w:tcPr>
            <w:tcW w:w="1360" w:type="dxa"/>
            <w:tcBorders>
              <w:top w:val="nil"/>
              <w:left w:val="nil"/>
              <w:bottom w:val="single" w:sz="4" w:space="0" w:color="auto"/>
              <w:right w:val="single" w:sz="4" w:space="0" w:color="auto"/>
            </w:tcBorders>
            <w:shd w:val="clear" w:color="auto" w:fill="auto"/>
            <w:vAlign w:val="center"/>
            <w:hideMark/>
          </w:tcPr>
          <w:p w14:paraId="47697A97"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33696500-0 19520000-7 33790000-4 24300000-7</w:t>
            </w:r>
          </w:p>
        </w:tc>
        <w:tc>
          <w:tcPr>
            <w:tcW w:w="1666" w:type="dxa"/>
            <w:tcBorders>
              <w:top w:val="nil"/>
              <w:left w:val="nil"/>
              <w:bottom w:val="single" w:sz="4" w:space="0" w:color="auto"/>
              <w:right w:val="single" w:sz="4" w:space="0" w:color="auto"/>
            </w:tcBorders>
            <w:shd w:val="clear" w:color="auto" w:fill="auto"/>
            <w:noWrap/>
            <w:vAlign w:val="bottom"/>
            <w:hideMark/>
          </w:tcPr>
          <w:p w14:paraId="3490C3B4"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5.000,00 €</w:t>
            </w:r>
          </w:p>
        </w:tc>
        <w:tc>
          <w:tcPr>
            <w:tcW w:w="1540" w:type="dxa"/>
            <w:tcBorders>
              <w:top w:val="nil"/>
              <w:left w:val="nil"/>
              <w:bottom w:val="single" w:sz="4" w:space="0" w:color="auto"/>
              <w:right w:val="single" w:sz="4" w:space="0" w:color="auto"/>
            </w:tcBorders>
            <w:shd w:val="clear" w:color="auto" w:fill="auto"/>
            <w:noWrap/>
            <w:vAlign w:val="bottom"/>
            <w:hideMark/>
          </w:tcPr>
          <w:p w14:paraId="30B0A9DB"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4.032,26 €</w:t>
            </w:r>
          </w:p>
        </w:tc>
        <w:tc>
          <w:tcPr>
            <w:tcW w:w="1216" w:type="dxa"/>
            <w:tcBorders>
              <w:top w:val="nil"/>
              <w:left w:val="nil"/>
              <w:bottom w:val="single" w:sz="4" w:space="0" w:color="auto"/>
              <w:right w:val="single" w:sz="4" w:space="0" w:color="auto"/>
            </w:tcBorders>
            <w:shd w:val="clear" w:color="auto" w:fill="auto"/>
            <w:noWrap/>
            <w:vAlign w:val="bottom"/>
            <w:hideMark/>
          </w:tcPr>
          <w:p w14:paraId="04710BC2"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7FDCB2BE"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967,74 €</w:t>
            </w:r>
          </w:p>
        </w:tc>
      </w:tr>
      <w:tr w:rsidR="000900C1" w:rsidRPr="006974F0" w14:paraId="6CFA669F" w14:textId="77777777" w:rsidTr="00BF73F0">
        <w:trPr>
          <w:trHeight w:val="114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40C8D119"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48</w:t>
            </w:r>
          </w:p>
        </w:tc>
        <w:tc>
          <w:tcPr>
            <w:tcW w:w="2998" w:type="dxa"/>
            <w:tcBorders>
              <w:top w:val="nil"/>
              <w:left w:val="nil"/>
              <w:bottom w:val="single" w:sz="4" w:space="0" w:color="auto"/>
              <w:right w:val="single" w:sz="4" w:space="0" w:color="auto"/>
            </w:tcBorders>
            <w:shd w:val="clear" w:color="auto" w:fill="auto"/>
            <w:vAlign w:val="center"/>
            <w:hideMark/>
          </w:tcPr>
          <w:p w14:paraId="730A72F6"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Αντιδραστήρια Μοριακής Βιολογίας για απομόνωση και ανάλυση πρωτεϊνών και νουκλεϊκών οξέων</w:t>
            </w:r>
          </w:p>
        </w:tc>
        <w:tc>
          <w:tcPr>
            <w:tcW w:w="1360" w:type="dxa"/>
            <w:tcBorders>
              <w:top w:val="nil"/>
              <w:left w:val="nil"/>
              <w:bottom w:val="single" w:sz="4" w:space="0" w:color="auto"/>
              <w:right w:val="single" w:sz="4" w:space="0" w:color="auto"/>
            </w:tcBorders>
            <w:shd w:val="clear" w:color="auto" w:fill="auto"/>
            <w:vAlign w:val="center"/>
            <w:hideMark/>
          </w:tcPr>
          <w:p w14:paraId="72E9411F"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33696500-0 33696600-1 24965000-6 24900000-3</w:t>
            </w:r>
          </w:p>
        </w:tc>
        <w:tc>
          <w:tcPr>
            <w:tcW w:w="1666" w:type="dxa"/>
            <w:tcBorders>
              <w:top w:val="nil"/>
              <w:left w:val="nil"/>
              <w:bottom w:val="single" w:sz="4" w:space="0" w:color="auto"/>
              <w:right w:val="single" w:sz="4" w:space="0" w:color="auto"/>
            </w:tcBorders>
            <w:shd w:val="clear" w:color="auto" w:fill="auto"/>
            <w:noWrap/>
            <w:vAlign w:val="bottom"/>
            <w:hideMark/>
          </w:tcPr>
          <w:p w14:paraId="797448E8"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17.999,86 €</w:t>
            </w:r>
          </w:p>
        </w:tc>
        <w:tc>
          <w:tcPr>
            <w:tcW w:w="1540" w:type="dxa"/>
            <w:tcBorders>
              <w:top w:val="nil"/>
              <w:left w:val="nil"/>
              <w:bottom w:val="single" w:sz="4" w:space="0" w:color="auto"/>
              <w:right w:val="single" w:sz="4" w:space="0" w:color="auto"/>
            </w:tcBorders>
            <w:shd w:val="clear" w:color="auto" w:fill="auto"/>
            <w:noWrap/>
            <w:vAlign w:val="bottom"/>
            <w:hideMark/>
          </w:tcPr>
          <w:p w14:paraId="7D1DD5DA"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16.981,00 €</w:t>
            </w:r>
          </w:p>
        </w:tc>
        <w:tc>
          <w:tcPr>
            <w:tcW w:w="1216" w:type="dxa"/>
            <w:tcBorders>
              <w:top w:val="nil"/>
              <w:left w:val="nil"/>
              <w:bottom w:val="single" w:sz="4" w:space="0" w:color="auto"/>
              <w:right w:val="single" w:sz="4" w:space="0" w:color="auto"/>
            </w:tcBorders>
            <w:shd w:val="clear" w:color="auto" w:fill="auto"/>
            <w:noWrap/>
            <w:vAlign w:val="bottom"/>
            <w:hideMark/>
          </w:tcPr>
          <w:p w14:paraId="7CA209D9"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bottom"/>
            <w:hideMark/>
          </w:tcPr>
          <w:p w14:paraId="6F60BB32"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1.018,86 €</w:t>
            </w:r>
          </w:p>
        </w:tc>
      </w:tr>
      <w:tr w:rsidR="000900C1" w:rsidRPr="006974F0" w14:paraId="644C8FC2" w14:textId="77777777" w:rsidTr="00BF73F0">
        <w:trPr>
          <w:trHeight w:val="256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5D3FCC88"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49</w:t>
            </w:r>
          </w:p>
        </w:tc>
        <w:tc>
          <w:tcPr>
            <w:tcW w:w="2998" w:type="dxa"/>
            <w:tcBorders>
              <w:top w:val="nil"/>
              <w:left w:val="nil"/>
              <w:bottom w:val="single" w:sz="4" w:space="0" w:color="auto"/>
              <w:right w:val="single" w:sz="4" w:space="0" w:color="auto"/>
            </w:tcBorders>
            <w:shd w:val="clear" w:color="auto" w:fill="auto"/>
            <w:vAlign w:val="center"/>
            <w:hideMark/>
          </w:tcPr>
          <w:p w14:paraId="73967776"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Χημικά αντιδραστήρια και άλλα εργαστηριακά αναλώσιμα, και υλικά για πειράματα κυτταροκαλλιεργειών και πειραματοζώων</w:t>
            </w:r>
          </w:p>
        </w:tc>
        <w:tc>
          <w:tcPr>
            <w:tcW w:w="1360" w:type="dxa"/>
            <w:tcBorders>
              <w:top w:val="nil"/>
              <w:left w:val="nil"/>
              <w:bottom w:val="single" w:sz="4" w:space="0" w:color="auto"/>
              <w:right w:val="single" w:sz="4" w:space="0" w:color="auto"/>
            </w:tcBorders>
            <w:shd w:val="clear" w:color="auto" w:fill="auto"/>
            <w:vAlign w:val="center"/>
            <w:hideMark/>
          </w:tcPr>
          <w:p w14:paraId="6E71E5F2"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38437100-8 33696300-8 33696500-0 24931250-6 33793000-5 33192500-7 33141411-4 33772000-2 19520000-7</w:t>
            </w:r>
          </w:p>
        </w:tc>
        <w:tc>
          <w:tcPr>
            <w:tcW w:w="1666" w:type="dxa"/>
            <w:tcBorders>
              <w:top w:val="nil"/>
              <w:left w:val="nil"/>
              <w:bottom w:val="single" w:sz="4" w:space="0" w:color="auto"/>
              <w:right w:val="single" w:sz="4" w:space="0" w:color="auto"/>
            </w:tcBorders>
            <w:shd w:val="clear" w:color="auto" w:fill="auto"/>
            <w:noWrap/>
            <w:vAlign w:val="bottom"/>
            <w:hideMark/>
          </w:tcPr>
          <w:p w14:paraId="228F6D53"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7.000,00 €</w:t>
            </w:r>
          </w:p>
        </w:tc>
        <w:tc>
          <w:tcPr>
            <w:tcW w:w="1540" w:type="dxa"/>
            <w:tcBorders>
              <w:top w:val="nil"/>
              <w:left w:val="nil"/>
              <w:bottom w:val="single" w:sz="4" w:space="0" w:color="auto"/>
              <w:right w:val="single" w:sz="4" w:space="0" w:color="auto"/>
            </w:tcBorders>
            <w:shd w:val="clear" w:color="auto" w:fill="auto"/>
            <w:noWrap/>
            <w:vAlign w:val="bottom"/>
            <w:hideMark/>
          </w:tcPr>
          <w:p w14:paraId="7361DF18"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5.645,16 €</w:t>
            </w:r>
          </w:p>
        </w:tc>
        <w:tc>
          <w:tcPr>
            <w:tcW w:w="1216" w:type="dxa"/>
            <w:tcBorders>
              <w:top w:val="nil"/>
              <w:left w:val="nil"/>
              <w:bottom w:val="single" w:sz="4" w:space="0" w:color="auto"/>
              <w:right w:val="single" w:sz="4" w:space="0" w:color="auto"/>
            </w:tcBorders>
            <w:shd w:val="clear" w:color="auto" w:fill="auto"/>
            <w:noWrap/>
            <w:vAlign w:val="bottom"/>
            <w:hideMark/>
          </w:tcPr>
          <w:p w14:paraId="0CB882AC"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1D79CA24"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1.354,84 €</w:t>
            </w:r>
          </w:p>
        </w:tc>
      </w:tr>
      <w:tr w:rsidR="000900C1" w:rsidRPr="006974F0" w14:paraId="459BB097" w14:textId="77777777" w:rsidTr="00BF73F0">
        <w:trPr>
          <w:trHeight w:val="72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6833E6A8"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50</w:t>
            </w:r>
          </w:p>
        </w:tc>
        <w:tc>
          <w:tcPr>
            <w:tcW w:w="2998" w:type="dxa"/>
            <w:tcBorders>
              <w:top w:val="nil"/>
              <w:left w:val="nil"/>
              <w:bottom w:val="single" w:sz="4" w:space="0" w:color="auto"/>
              <w:right w:val="single" w:sz="4" w:space="0" w:color="auto"/>
            </w:tcBorders>
            <w:shd w:val="clear" w:color="auto" w:fill="auto"/>
            <w:vAlign w:val="center"/>
            <w:hideMark/>
          </w:tcPr>
          <w:p w14:paraId="2A24AB6D"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Αντιδραστήρια για απομόνωση και ανάλυση DNA και RNA από βιολογικά υγρά</w:t>
            </w:r>
          </w:p>
        </w:tc>
        <w:tc>
          <w:tcPr>
            <w:tcW w:w="1360" w:type="dxa"/>
            <w:tcBorders>
              <w:top w:val="nil"/>
              <w:left w:val="nil"/>
              <w:bottom w:val="single" w:sz="4" w:space="0" w:color="auto"/>
              <w:right w:val="single" w:sz="4" w:space="0" w:color="auto"/>
            </w:tcBorders>
            <w:shd w:val="clear" w:color="auto" w:fill="auto"/>
            <w:vAlign w:val="center"/>
            <w:hideMark/>
          </w:tcPr>
          <w:p w14:paraId="5BD139C1"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33696500-0 24965000-6</w:t>
            </w:r>
          </w:p>
        </w:tc>
        <w:tc>
          <w:tcPr>
            <w:tcW w:w="1666" w:type="dxa"/>
            <w:tcBorders>
              <w:top w:val="nil"/>
              <w:left w:val="nil"/>
              <w:bottom w:val="single" w:sz="4" w:space="0" w:color="auto"/>
              <w:right w:val="single" w:sz="4" w:space="0" w:color="auto"/>
            </w:tcBorders>
            <w:shd w:val="clear" w:color="auto" w:fill="auto"/>
            <w:noWrap/>
            <w:vAlign w:val="bottom"/>
            <w:hideMark/>
          </w:tcPr>
          <w:p w14:paraId="04A1940F"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6.999,45 €</w:t>
            </w:r>
          </w:p>
        </w:tc>
        <w:tc>
          <w:tcPr>
            <w:tcW w:w="1540" w:type="dxa"/>
            <w:tcBorders>
              <w:top w:val="nil"/>
              <w:left w:val="nil"/>
              <w:bottom w:val="single" w:sz="4" w:space="0" w:color="auto"/>
              <w:right w:val="single" w:sz="4" w:space="0" w:color="auto"/>
            </w:tcBorders>
            <w:shd w:val="clear" w:color="auto" w:fill="auto"/>
            <w:noWrap/>
            <w:vAlign w:val="bottom"/>
            <w:hideMark/>
          </w:tcPr>
          <w:p w14:paraId="45B9A8FD"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6.603,25 €</w:t>
            </w:r>
          </w:p>
        </w:tc>
        <w:tc>
          <w:tcPr>
            <w:tcW w:w="1216" w:type="dxa"/>
            <w:tcBorders>
              <w:top w:val="nil"/>
              <w:left w:val="nil"/>
              <w:bottom w:val="single" w:sz="4" w:space="0" w:color="auto"/>
              <w:right w:val="single" w:sz="4" w:space="0" w:color="auto"/>
            </w:tcBorders>
            <w:shd w:val="clear" w:color="auto" w:fill="auto"/>
            <w:noWrap/>
            <w:vAlign w:val="bottom"/>
            <w:hideMark/>
          </w:tcPr>
          <w:p w14:paraId="7E94CBD2"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bottom"/>
            <w:hideMark/>
          </w:tcPr>
          <w:p w14:paraId="2D5C364B"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396,20 €</w:t>
            </w:r>
          </w:p>
        </w:tc>
      </w:tr>
      <w:tr w:rsidR="000900C1" w:rsidRPr="006974F0" w14:paraId="39B9A6A2" w14:textId="77777777" w:rsidTr="00BF73F0">
        <w:trPr>
          <w:trHeight w:val="57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00D2666E"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51</w:t>
            </w:r>
          </w:p>
        </w:tc>
        <w:tc>
          <w:tcPr>
            <w:tcW w:w="2998" w:type="dxa"/>
            <w:tcBorders>
              <w:top w:val="nil"/>
              <w:left w:val="nil"/>
              <w:bottom w:val="single" w:sz="4" w:space="0" w:color="auto"/>
              <w:right w:val="single" w:sz="4" w:space="0" w:color="auto"/>
            </w:tcBorders>
            <w:shd w:val="clear" w:color="auto" w:fill="auto"/>
            <w:vAlign w:val="center"/>
            <w:hideMark/>
          </w:tcPr>
          <w:p w14:paraId="22B027B6"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Ειδικά αντιδραστήρια για αναλύσεις μεθυλίωσης DNA</w:t>
            </w:r>
          </w:p>
        </w:tc>
        <w:tc>
          <w:tcPr>
            <w:tcW w:w="1360" w:type="dxa"/>
            <w:tcBorders>
              <w:top w:val="nil"/>
              <w:left w:val="nil"/>
              <w:bottom w:val="single" w:sz="4" w:space="0" w:color="auto"/>
              <w:right w:val="single" w:sz="4" w:space="0" w:color="auto"/>
            </w:tcBorders>
            <w:shd w:val="clear" w:color="auto" w:fill="auto"/>
            <w:vAlign w:val="center"/>
            <w:hideMark/>
          </w:tcPr>
          <w:p w14:paraId="5AF028DD"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33696500-0 24900000-3</w:t>
            </w:r>
          </w:p>
        </w:tc>
        <w:tc>
          <w:tcPr>
            <w:tcW w:w="1666" w:type="dxa"/>
            <w:tcBorders>
              <w:top w:val="nil"/>
              <w:left w:val="nil"/>
              <w:bottom w:val="single" w:sz="4" w:space="0" w:color="auto"/>
              <w:right w:val="single" w:sz="4" w:space="0" w:color="auto"/>
            </w:tcBorders>
            <w:shd w:val="clear" w:color="auto" w:fill="auto"/>
            <w:noWrap/>
            <w:vAlign w:val="bottom"/>
            <w:hideMark/>
          </w:tcPr>
          <w:p w14:paraId="4A5C9105"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12.000,26 €</w:t>
            </w:r>
          </w:p>
        </w:tc>
        <w:tc>
          <w:tcPr>
            <w:tcW w:w="1540" w:type="dxa"/>
            <w:tcBorders>
              <w:top w:val="nil"/>
              <w:left w:val="nil"/>
              <w:bottom w:val="single" w:sz="4" w:space="0" w:color="auto"/>
              <w:right w:val="single" w:sz="4" w:space="0" w:color="auto"/>
            </w:tcBorders>
            <w:shd w:val="clear" w:color="auto" w:fill="auto"/>
            <w:noWrap/>
            <w:vAlign w:val="bottom"/>
            <w:hideMark/>
          </w:tcPr>
          <w:p w14:paraId="5C34502C"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11.321,00 €</w:t>
            </w:r>
          </w:p>
        </w:tc>
        <w:tc>
          <w:tcPr>
            <w:tcW w:w="1216" w:type="dxa"/>
            <w:tcBorders>
              <w:top w:val="nil"/>
              <w:left w:val="nil"/>
              <w:bottom w:val="single" w:sz="4" w:space="0" w:color="auto"/>
              <w:right w:val="single" w:sz="4" w:space="0" w:color="auto"/>
            </w:tcBorders>
            <w:shd w:val="clear" w:color="auto" w:fill="auto"/>
            <w:noWrap/>
            <w:vAlign w:val="bottom"/>
            <w:hideMark/>
          </w:tcPr>
          <w:p w14:paraId="5DF47C47"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bottom"/>
            <w:hideMark/>
          </w:tcPr>
          <w:p w14:paraId="075096E6"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679,26 €</w:t>
            </w:r>
          </w:p>
        </w:tc>
      </w:tr>
      <w:tr w:rsidR="000900C1" w:rsidRPr="006974F0" w14:paraId="129818EE" w14:textId="77777777" w:rsidTr="00BF73F0">
        <w:trPr>
          <w:trHeight w:val="85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223A6DB8"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52</w:t>
            </w:r>
          </w:p>
        </w:tc>
        <w:tc>
          <w:tcPr>
            <w:tcW w:w="2998" w:type="dxa"/>
            <w:tcBorders>
              <w:top w:val="nil"/>
              <w:left w:val="nil"/>
              <w:bottom w:val="single" w:sz="4" w:space="0" w:color="auto"/>
              <w:right w:val="single" w:sz="4" w:space="0" w:color="auto"/>
            </w:tcBorders>
            <w:shd w:val="clear" w:color="auto" w:fill="auto"/>
            <w:vAlign w:val="center"/>
            <w:hideMark/>
          </w:tcPr>
          <w:p w14:paraId="368FEFA8"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Αντιδραστήρια για αντιδράσεις PCR και real-time PCR</w:t>
            </w:r>
          </w:p>
        </w:tc>
        <w:tc>
          <w:tcPr>
            <w:tcW w:w="1360" w:type="dxa"/>
            <w:tcBorders>
              <w:top w:val="nil"/>
              <w:left w:val="nil"/>
              <w:bottom w:val="single" w:sz="4" w:space="0" w:color="auto"/>
              <w:right w:val="single" w:sz="4" w:space="0" w:color="auto"/>
            </w:tcBorders>
            <w:shd w:val="clear" w:color="auto" w:fill="auto"/>
            <w:vAlign w:val="center"/>
            <w:hideMark/>
          </w:tcPr>
          <w:p w14:paraId="4AE9C244"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38950000-9 38951000-6 24965000-6</w:t>
            </w:r>
          </w:p>
        </w:tc>
        <w:tc>
          <w:tcPr>
            <w:tcW w:w="1666" w:type="dxa"/>
            <w:tcBorders>
              <w:top w:val="nil"/>
              <w:left w:val="nil"/>
              <w:bottom w:val="single" w:sz="4" w:space="0" w:color="auto"/>
              <w:right w:val="single" w:sz="4" w:space="0" w:color="auto"/>
            </w:tcBorders>
            <w:shd w:val="clear" w:color="auto" w:fill="auto"/>
            <w:noWrap/>
            <w:vAlign w:val="bottom"/>
            <w:hideMark/>
          </w:tcPr>
          <w:p w14:paraId="04CE9A6D"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3.851,26 €</w:t>
            </w:r>
          </w:p>
        </w:tc>
        <w:tc>
          <w:tcPr>
            <w:tcW w:w="1540" w:type="dxa"/>
            <w:tcBorders>
              <w:top w:val="nil"/>
              <w:left w:val="nil"/>
              <w:bottom w:val="single" w:sz="4" w:space="0" w:color="auto"/>
              <w:right w:val="single" w:sz="4" w:space="0" w:color="auto"/>
            </w:tcBorders>
            <w:shd w:val="clear" w:color="auto" w:fill="auto"/>
            <w:noWrap/>
            <w:vAlign w:val="bottom"/>
            <w:hideMark/>
          </w:tcPr>
          <w:p w14:paraId="0506F469"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3.633,26 €</w:t>
            </w:r>
          </w:p>
        </w:tc>
        <w:tc>
          <w:tcPr>
            <w:tcW w:w="1216" w:type="dxa"/>
            <w:tcBorders>
              <w:top w:val="nil"/>
              <w:left w:val="nil"/>
              <w:bottom w:val="single" w:sz="4" w:space="0" w:color="auto"/>
              <w:right w:val="single" w:sz="4" w:space="0" w:color="auto"/>
            </w:tcBorders>
            <w:shd w:val="clear" w:color="auto" w:fill="auto"/>
            <w:noWrap/>
            <w:vAlign w:val="bottom"/>
            <w:hideMark/>
          </w:tcPr>
          <w:p w14:paraId="76DB0515"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bottom"/>
            <w:hideMark/>
          </w:tcPr>
          <w:p w14:paraId="4B5EE586"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218,00 €</w:t>
            </w:r>
          </w:p>
        </w:tc>
      </w:tr>
      <w:tr w:rsidR="000900C1" w:rsidRPr="006974F0" w14:paraId="79A3EB22" w14:textId="77777777" w:rsidTr="00BF73F0">
        <w:trPr>
          <w:trHeight w:val="114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70010E5E"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53</w:t>
            </w:r>
          </w:p>
        </w:tc>
        <w:tc>
          <w:tcPr>
            <w:tcW w:w="2998" w:type="dxa"/>
            <w:tcBorders>
              <w:top w:val="nil"/>
              <w:left w:val="nil"/>
              <w:bottom w:val="single" w:sz="4" w:space="0" w:color="auto"/>
              <w:right w:val="single" w:sz="4" w:space="0" w:color="auto"/>
            </w:tcBorders>
            <w:shd w:val="clear" w:color="auto" w:fill="auto"/>
            <w:vAlign w:val="center"/>
            <w:hideMark/>
          </w:tcPr>
          <w:p w14:paraId="739116EB"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Αντιδραστήρια και είδη εργαστηρίου κυτταρικής βιολογίας</w:t>
            </w:r>
          </w:p>
        </w:tc>
        <w:tc>
          <w:tcPr>
            <w:tcW w:w="1360" w:type="dxa"/>
            <w:tcBorders>
              <w:top w:val="nil"/>
              <w:left w:val="nil"/>
              <w:bottom w:val="single" w:sz="4" w:space="0" w:color="auto"/>
              <w:right w:val="single" w:sz="4" w:space="0" w:color="auto"/>
            </w:tcBorders>
            <w:shd w:val="clear" w:color="auto" w:fill="auto"/>
            <w:vAlign w:val="center"/>
            <w:hideMark/>
          </w:tcPr>
          <w:p w14:paraId="20292F6E"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24322220-5 33141420-0 33198000-4 33790000-4</w:t>
            </w:r>
          </w:p>
        </w:tc>
        <w:tc>
          <w:tcPr>
            <w:tcW w:w="1666" w:type="dxa"/>
            <w:tcBorders>
              <w:top w:val="nil"/>
              <w:left w:val="nil"/>
              <w:bottom w:val="single" w:sz="4" w:space="0" w:color="auto"/>
              <w:right w:val="single" w:sz="4" w:space="0" w:color="auto"/>
            </w:tcBorders>
            <w:shd w:val="clear" w:color="auto" w:fill="auto"/>
            <w:noWrap/>
            <w:vAlign w:val="bottom"/>
            <w:hideMark/>
          </w:tcPr>
          <w:p w14:paraId="670D64C0"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1.518,98 €</w:t>
            </w:r>
          </w:p>
        </w:tc>
        <w:tc>
          <w:tcPr>
            <w:tcW w:w="1540" w:type="dxa"/>
            <w:tcBorders>
              <w:top w:val="nil"/>
              <w:left w:val="nil"/>
              <w:bottom w:val="single" w:sz="4" w:space="0" w:color="auto"/>
              <w:right w:val="single" w:sz="4" w:space="0" w:color="auto"/>
            </w:tcBorders>
            <w:shd w:val="clear" w:color="auto" w:fill="auto"/>
            <w:noWrap/>
            <w:vAlign w:val="bottom"/>
            <w:hideMark/>
          </w:tcPr>
          <w:p w14:paraId="07DF1922"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1.433,00 €</w:t>
            </w:r>
          </w:p>
        </w:tc>
        <w:tc>
          <w:tcPr>
            <w:tcW w:w="1216" w:type="dxa"/>
            <w:tcBorders>
              <w:top w:val="nil"/>
              <w:left w:val="nil"/>
              <w:bottom w:val="single" w:sz="4" w:space="0" w:color="auto"/>
              <w:right w:val="single" w:sz="4" w:space="0" w:color="auto"/>
            </w:tcBorders>
            <w:shd w:val="clear" w:color="auto" w:fill="auto"/>
            <w:noWrap/>
            <w:vAlign w:val="bottom"/>
            <w:hideMark/>
          </w:tcPr>
          <w:p w14:paraId="14D3D8BD"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bottom"/>
            <w:hideMark/>
          </w:tcPr>
          <w:p w14:paraId="1E2E84A8"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85,98 €</w:t>
            </w:r>
          </w:p>
        </w:tc>
      </w:tr>
      <w:tr w:rsidR="000900C1" w:rsidRPr="006974F0" w14:paraId="136BDFDE" w14:textId="77777777" w:rsidTr="00BF73F0">
        <w:trPr>
          <w:trHeight w:val="114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208069D8"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54</w:t>
            </w:r>
          </w:p>
        </w:tc>
        <w:tc>
          <w:tcPr>
            <w:tcW w:w="2998" w:type="dxa"/>
            <w:tcBorders>
              <w:top w:val="nil"/>
              <w:left w:val="nil"/>
              <w:bottom w:val="single" w:sz="4" w:space="0" w:color="auto"/>
              <w:right w:val="single" w:sz="4" w:space="0" w:color="auto"/>
            </w:tcBorders>
            <w:shd w:val="clear" w:color="auto" w:fill="auto"/>
            <w:vAlign w:val="center"/>
            <w:hideMark/>
          </w:tcPr>
          <w:p w14:paraId="79694BEC"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Υλικά ανάλυσης κυτταρικού φαινοτύπου</w:t>
            </w:r>
          </w:p>
        </w:tc>
        <w:tc>
          <w:tcPr>
            <w:tcW w:w="1360" w:type="dxa"/>
            <w:tcBorders>
              <w:top w:val="nil"/>
              <w:left w:val="nil"/>
              <w:bottom w:val="single" w:sz="4" w:space="0" w:color="auto"/>
              <w:right w:val="single" w:sz="4" w:space="0" w:color="auto"/>
            </w:tcBorders>
            <w:shd w:val="clear" w:color="auto" w:fill="auto"/>
            <w:vAlign w:val="center"/>
            <w:hideMark/>
          </w:tcPr>
          <w:p w14:paraId="57928F60"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33651520-9 33772000-2 33696500-0 33793000-5</w:t>
            </w:r>
          </w:p>
        </w:tc>
        <w:tc>
          <w:tcPr>
            <w:tcW w:w="1666" w:type="dxa"/>
            <w:tcBorders>
              <w:top w:val="nil"/>
              <w:left w:val="nil"/>
              <w:bottom w:val="single" w:sz="4" w:space="0" w:color="auto"/>
              <w:right w:val="single" w:sz="4" w:space="0" w:color="auto"/>
            </w:tcBorders>
            <w:shd w:val="clear" w:color="auto" w:fill="auto"/>
            <w:noWrap/>
            <w:vAlign w:val="bottom"/>
            <w:hideMark/>
          </w:tcPr>
          <w:p w14:paraId="2C932C6B"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7.000,00 €</w:t>
            </w:r>
          </w:p>
        </w:tc>
        <w:tc>
          <w:tcPr>
            <w:tcW w:w="1540" w:type="dxa"/>
            <w:tcBorders>
              <w:top w:val="nil"/>
              <w:left w:val="nil"/>
              <w:bottom w:val="single" w:sz="4" w:space="0" w:color="auto"/>
              <w:right w:val="single" w:sz="4" w:space="0" w:color="auto"/>
            </w:tcBorders>
            <w:shd w:val="clear" w:color="auto" w:fill="auto"/>
            <w:noWrap/>
            <w:vAlign w:val="bottom"/>
            <w:hideMark/>
          </w:tcPr>
          <w:p w14:paraId="251BD6D8"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5.645,16 €</w:t>
            </w:r>
          </w:p>
        </w:tc>
        <w:tc>
          <w:tcPr>
            <w:tcW w:w="1216" w:type="dxa"/>
            <w:tcBorders>
              <w:top w:val="nil"/>
              <w:left w:val="nil"/>
              <w:bottom w:val="single" w:sz="4" w:space="0" w:color="auto"/>
              <w:right w:val="single" w:sz="4" w:space="0" w:color="auto"/>
            </w:tcBorders>
            <w:shd w:val="clear" w:color="auto" w:fill="auto"/>
            <w:noWrap/>
            <w:vAlign w:val="bottom"/>
            <w:hideMark/>
          </w:tcPr>
          <w:p w14:paraId="380DEB5E"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090B5942"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1.354,84 €</w:t>
            </w:r>
          </w:p>
        </w:tc>
      </w:tr>
      <w:tr w:rsidR="000900C1" w:rsidRPr="006974F0" w14:paraId="77C98B57" w14:textId="77777777" w:rsidTr="00BF73F0">
        <w:trPr>
          <w:trHeight w:val="48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2C78058A"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55</w:t>
            </w:r>
          </w:p>
        </w:tc>
        <w:tc>
          <w:tcPr>
            <w:tcW w:w="2998" w:type="dxa"/>
            <w:tcBorders>
              <w:top w:val="nil"/>
              <w:left w:val="nil"/>
              <w:bottom w:val="single" w:sz="4" w:space="0" w:color="auto"/>
              <w:right w:val="single" w:sz="4" w:space="0" w:color="auto"/>
            </w:tcBorders>
            <w:shd w:val="clear" w:color="auto" w:fill="auto"/>
            <w:vAlign w:val="center"/>
            <w:hideMark/>
          </w:tcPr>
          <w:p w14:paraId="13795A53"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Ειδικά αντιδραστήρια: πλασμίδια, ιικοί φορείς</w:t>
            </w:r>
          </w:p>
        </w:tc>
        <w:tc>
          <w:tcPr>
            <w:tcW w:w="1360" w:type="dxa"/>
            <w:tcBorders>
              <w:top w:val="nil"/>
              <w:left w:val="nil"/>
              <w:bottom w:val="single" w:sz="4" w:space="0" w:color="auto"/>
              <w:right w:val="single" w:sz="4" w:space="0" w:color="auto"/>
            </w:tcBorders>
            <w:shd w:val="clear" w:color="auto" w:fill="auto"/>
            <w:vAlign w:val="center"/>
            <w:hideMark/>
          </w:tcPr>
          <w:p w14:paraId="318AD7CD"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24900000-3</w:t>
            </w:r>
          </w:p>
        </w:tc>
        <w:tc>
          <w:tcPr>
            <w:tcW w:w="1666" w:type="dxa"/>
            <w:tcBorders>
              <w:top w:val="nil"/>
              <w:left w:val="nil"/>
              <w:bottom w:val="single" w:sz="4" w:space="0" w:color="auto"/>
              <w:right w:val="single" w:sz="4" w:space="0" w:color="auto"/>
            </w:tcBorders>
            <w:shd w:val="clear" w:color="auto" w:fill="auto"/>
            <w:noWrap/>
            <w:vAlign w:val="bottom"/>
            <w:hideMark/>
          </w:tcPr>
          <w:p w14:paraId="3685AF69"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1.364,00 €</w:t>
            </w:r>
          </w:p>
        </w:tc>
        <w:tc>
          <w:tcPr>
            <w:tcW w:w="1540" w:type="dxa"/>
            <w:tcBorders>
              <w:top w:val="nil"/>
              <w:left w:val="nil"/>
              <w:bottom w:val="single" w:sz="4" w:space="0" w:color="auto"/>
              <w:right w:val="single" w:sz="4" w:space="0" w:color="auto"/>
            </w:tcBorders>
            <w:shd w:val="clear" w:color="auto" w:fill="auto"/>
            <w:noWrap/>
            <w:vAlign w:val="bottom"/>
            <w:hideMark/>
          </w:tcPr>
          <w:p w14:paraId="41A7241D"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1.100,00 €</w:t>
            </w:r>
          </w:p>
        </w:tc>
        <w:tc>
          <w:tcPr>
            <w:tcW w:w="1216" w:type="dxa"/>
            <w:tcBorders>
              <w:top w:val="nil"/>
              <w:left w:val="nil"/>
              <w:bottom w:val="single" w:sz="4" w:space="0" w:color="auto"/>
              <w:right w:val="single" w:sz="4" w:space="0" w:color="auto"/>
            </w:tcBorders>
            <w:shd w:val="clear" w:color="auto" w:fill="auto"/>
            <w:noWrap/>
            <w:vAlign w:val="bottom"/>
            <w:hideMark/>
          </w:tcPr>
          <w:p w14:paraId="442145A0"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4B78E3D7"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264,00 €</w:t>
            </w:r>
          </w:p>
        </w:tc>
      </w:tr>
      <w:tr w:rsidR="000900C1" w:rsidRPr="006974F0" w14:paraId="3B3E4E76" w14:textId="77777777" w:rsidTr="00BF73F0">
        <w:trPr>
          <w:trHeight w:val="285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09F37973"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56</w:t>
            </w:r>
          </w:p>
        </w:tc>
        <w:tc>
          <w:tcPr>
            <w:tcW w:w="2998" w:type="dxa"/>
            <w:tcBorders>
              <w:top w:val="nil"/>
              <w:left w:val="nil"/>
              <w:bottom w:val="single" w:sz="4" w:space="0" w:color="auto"/>
              <w:right w:val="single" w:sz="4" w:space="0" w:color="auto"/>
            </w:tcBorders>
            <w:shd w:val="clear" w:color="auto" w:fill="auto"/>
            <w:vAlign w:val="center"/>
            <w:hideMark/>
          </w:tcPr>
          <w:p w14:paraId="5C86F988"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 xml:space="preserve">Χημικά και μη χημικά εργαστηριακά αναλώσιμα: διαλύτες, ένζυμα, οργανικές και ανόργανες χημικές ουσίες, πλαστικά και γυάλινα είδη, υλικά κυτταροκαλλιέργειας     </w:t>
            </w:r>
          </w:p>
        </w:tc>
        <w:tc>
          <w:tcPr>
            <w:tcW w:w="1360" w:type="dxa"/>
            <w:tcBorders>
              <w:top w:val="nil"/>
              <w:left w:val="nil"/>
              <w:bottom w:val="single" w:sz="4" w:space="0" w:color="auto"/>
              <w:right w:val="single" w:sz="4" w:space="0" w:color="auto"/>
            </w:tcBorders>
            <w:shd w:val="clear" w:color="auto" w:fill="auto"/>
            <w:vAlign w:val="center"/>
            <w:hideMark/>
          </w:tcPr>
          <w:p w14:paraId="411FBE8F"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24300000-7 38437100-8 33696300-8 33696500-0 33790000-4 24931250-6 24965000-6 33793000-5 33192500-7 19520000-7</w:t>
            </w:r>
          </w:p>
        </w:tc>
        <w:tc>
          <w:tcPr>
            <w:tcW w:w="1666" w:type="dxa"/>
            <w:tcBorders>
              <w:top w:val="nil"/>
              <w:left w:val="nil"/>
              <w:bottom w:val="single" w:sz="4" w:space="0" w:color="auto"/>
              <w:right w:val="single" w:sz="4" w:space="0" w:color="auto"/>
            </w:tcBorders>
            <w:shd w:val="clear" w:color="auto" w:fill="auto"/>
            <w:noWrap/>
            <w:vAlign w:val="bottom"/>
            <w:hideMark/>
          </w:tcPr>
          <w:p w14:paraId="79DE39DB"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16.480,84 €</w:t>
            </w:r>
          </w:p>
        </w:tc>
        <w:tc>
          <w:tcPr>
            <w:tcW w:w="1540" w:type="dxa"/>
            <w:tcBorders>
              <w:top w:val="nil"/>
              <w:left w:val="nil"/>
              <w:bottom w:val="single" w:sz="4" w:space="0" w:color="auto"/>
              <w:right w:val="single" w:sz="4" w:space="0" w:color="auto"/>
            </w:tcBorders>
            <w:shd w:val="clear" w:color="auto" w:fill="auto"/>
            <w:noWrap/>
            <w:vAlign w:val="bottom"/>
            <w:hideMark/>
          </w:tcPr>
          <w:p w14:paraId="5D5E7274"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13.291,00 €</w:t>
            </w:r>
          </w:p>
        </w:tc>
        <w:tc>
          <w:tcPr>
            <w:tcW w:w="1216" w:type="dxa"/>
            <w:tcBorders>
              <w:top w:val="nil"/>
              <w:left w:val="nil"/>
              <w:bottom w:val="single" w:sz="4" w:space="0" w:color="auto"/>
              <w:right w:val="single" w:sz="4" w:space="0" w:color="auto"/>
            </w:tcBorders>
            <w:shd w:val="clear" w:color="auto" w:fill="auto"/>
            <w:noWrap/>
            <w:vAlign w:val="bottom"/>
            <w:hideMark/>
          </w:tcPr>
          <w:p w14:paraId="0B59BB90"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0C7D3A9D"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3.189,84 €</w:t>
            </w:r>
          </w:p>
        </w:tc>
      </w:tr>
      <w:tr w:rsidR="000900C1" w:rsidRPr="006974F0" w14:paraId="30C1C18E" w14:textId="77777777" w:rsidTr="00BF73F0">
        <w:trPr>
          <w:trHeight w:val="57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6054CBE6"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lastRenderedPageBreak/>
              <w:t>57</w:t>
            </w:r>
          </w:p>
        </w:tc>
        <w:tc>
          <w:tcPr>
            <w:tcW w:w="2998" w:type="dxa"/>
            <w:tcBorders>
              <w:top w:val="nil"/>
              <w:left w:val="nil"/>
              <w:bottom w:val="single" w:sz="4" w:space="0" w:color="auto"/>
              <w:right w:val="single" w:sz="4" w:space="0" w:color="auto"/>
            </w:tcBorders>
            <w:shd w:val="clear" w:color="auto" w:fill="auto"/>
            <w:vAlign w:val="center"/>
            <w:hideMark/>
          </w:tcPr>
          <w:p w14:paraId="301F17E3"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Αναλώσιμα προετοιμασίας δειγμάτων μικροσκοπίας</w:t>
            </w:r>
          </w:p>
        </w:tc>
        <w:tc>
          <w:tcPr>
            <w:tcW w:w="1360" w:type="dxa"/>
            <w:tcBorders>
              <w:top w:val="nil"/>
              <w:left w:val="nil"/>
              <w:bottom w:val="single" w:sz="4" w:space="0" w:color="auto"/>
              <w:right w:val="single" w:sz="4" w:space="0" w:color="auto"/>
            </w:tcBorders>
            <w:shd w:val="clear" w:color="auto" w:fill="auto"/>
            <w:vAlign w:val="center"/>
            <w:hideMark/>
          </w:tcPr>
          <w:p w14:paraId="33E4376F"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38000000-5 33696300-8</w:t>
            </w:r>
          </w:p>
        </w:tc>
        <w:tc>
          <w:tcPr>
            <w:tcW w:w="1666" w:type="dxa"/>
            <w:tcBorders>
              <w:top w:val="nil"/>
              <w:left w:val="nil"/>
              <w:bottom w:val="single" w:sz="4" w:space="0" w:color="auto"/>
              <w:right w:val="single" w:sz="4" w:space="0" w:color="auto"/>
            </w:tcBorders>
            <w:shd w:val="clear" w:color="auto" w:fill="auto"/>
            <w:noWrap/>
            <w:vAlign w:val="bottom"/>
            <w:hideMark/>
          </w:tcPr>
          <w:p w14:paraId="552F5A3D"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14.000,00 €</w:t>
            </w:r>
          </w:p>
        </w:tc>
        <w:tc>
          <w:tcPr>
            <w:tcW w:w="1540" w:type="dxa"/>
            <w:tcBorders>
              <w:top w:val="nil"/>
              <w:left w:val="nil"/>
              <w:bottom w:val="single" w:sz="4" w:space="0" w:color="auto"/>
              <w:right w:val="single" w:sz="4" w:space="0" w:color="auto"/>
            </w:tcBorders>
            <w:shd w:val="clear" w:color="auto" w:fill="auto"/>
            <w:noWrap/>
            <w:vAlign w:val="bottom"/>
            <w:hideMark/>
          </w:tcPr>
          <w:p w14:paraId="14A5C9DA"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11.290,32 €</w:t>
            </w:r>
          </w:p>
        </w:tc>
        <w:tc>
          <w:tcPr>
            <w:tcW w:w="1216" w:type="dxa"/>
            <w:tcBorders>
              <w:top w:val="nil"/>
              <w:left w:val="nil"/>
              <w:bottom w:val="single" w:sz="4" w:space="0" w:color="auto"/>
              <w:right w:val="single" w:sz="4" w:space="0" w:color="auto"/>
            </w:tcBorders>
            <w:shd w:val="clear" w:color="auto" w:fill="auto"/>
            <w:noWrap/>
            <w:vAlign w:val="bottom"/>
            <w:hideMark/>
          </w:tcPr>
          <w:p w14:paraId="373D750E"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4BC07127"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2.709,68 €</w:t>
            </w:r>
          </w:p>
        </w:tc>
      </w:tr>
      <w:tr w:rsidR="000900C1" w:rsidRPr="006974F0" w14:paraId="731619CE" w14:textId="77777777" w:rsidTr="00BF73F0">
        <w:trPr>
          <w:trHeight w:val="48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142B3D01"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58</w:t>
            </w:r>
          </w:p>
        </w:tc>
        <w:tc>
          <w:tcPr>
            <w:tcW w:w="2998" w:type="dxa"/>
            <w:tcBorders>
              <w:top w:val="nil"/>
              <w:left w:val="nil"/>
              <w:bottom w:val="single" w:sz="4" w:space="0" w:color="auto"/>
              <w:right w:val="single" w:sz="4" w:space="0" w:color="auto"/>
            </w:tcBorders>
            <w:shd w:val="clear" w:color="auto" w:fill="auto"/>
            <w:vAlign w:val="center"/>
            <w:hideMark/>
          </w:tcPr>
          <w:p w14:paraId="59D00FBA"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Εργαλεία κοπής για προετοιμασία λεπτών υμενίων</w:t>
            </w:r>
          </w:p>
        </w:tc>
        <w:tc>
          <w:tcPr>
            <w:tcW w:w="1360" w:type="dxa"/>
            <w:tcBorders>
              <w:top w:val="nil"/>
              <w:left w:val="nil"/>
              <w:bottom w:val="single" w:sz="4" w:space="0" w:color="auto"/>
              <w:right w:val="single" w:sz="4" w:space="0" w:color="auto"/>
            </w:tcBorders>
            <w:shd w:val="clear" w:color="auto" w:fill="auto"/>
            <w:vAlign w:val="center"/>
            <w:hideMark/>
          </w:tcPr>
          <w:p w14:paraId="1DF82D89"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38300000-8</w:t>
            </w:r>
          </w:p>
        </w:tc>
        <w:tc>
          <w:tcPr>
            <w:tcW w:w="1666" w:type="dxa"/>
            <w:tcBorders>
              <w:top w:val="nil"/>
              <w:left w:val="nil"/>
              <w:bottom w:val="single" w:sz="4" w:space="0" w:color="auto"/>
              <w:right w:val="single" w:sz="4" w:space="0" w:color="auto"/>
            </w:tcBorders>
            <w:shd w:val="clear" w:color="auto" w:fill="auto"/>
            <w:noWrap/>
            <w:vAlign w:val="bottom"/>
            <w:hideMark/>
          </w:tcPr>
          <w:p w14:paraId="54F7A7E0"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11.000,00 €</w:t>
            </w:r>
          </w:p>
        </w:tc>
        <w:tc>
          <w:tcPr>
            <w:tcW w:w="1540" w:type="dxa"/>
            <w:tcBorders>
              <w:top w:val="nil"/>
              <w:left w:val="nil"/>
              <w:bottom w:val="single" w:sz="4" w:space="0" w:color="auto"/>
              <w:right w:val="single" w:sz="4" w:space="0" w:color="auto"/>
            </w:tcBorders>
            <w:shd w:val="clear" w:color="auto" w:fill="auto"/>
            <w:noWrap/>
            <w:vAlign w:val="bottom"/>
            <w:hideMark/>
          </w:tcPr>
          <w:p w14:paraId="3BF024AD"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8.870,97 €</w:t>
            </w:r>
          </w:p>
        </w:tc>
        <w:tc>
          <w:tcPr>
            <w:tcW w:w="1216" w:type="dxa"/>
            <w:tcBorders>
              <w:top w:val="nil"/>
              <w:left w:val="nil"/>
              <w:bottom w:val="single" w:sz="4" w:space="0" w:color="auto"/>
              <w:right w:val="single" w:sz="4" w:space="0" w:color="auto"/>
            </w:tcBorders>
            <w:shd w:val="clear" w:color="auto" w:fill="auto"/>
            <w:noWrap/>
            <w:vAlign w:val="bottom"/>
            <w:hideMark/>
          </w:tcPr>
          <w:p w14:paraId="06BBD4B2"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6EDB6DF4"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2.129,03 €</w:t>
            </w:r>
          </w:p>
        </w:tc>
      </w:tr>
      <w:tr w:rsidR="000900C1" w:rsidRPr="006974F0" w14:paraId="1EE0897C" w14:textId="77777777" w:rsidTr="00BF73F0">
        <w:trPr>
          <w:trHeight w:val="57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31E8F0E4"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59</w:t>
            </w:r>
          </w:p>
        </w:tc>
        <w:tc>
          <w:tcPr>
            <w:tcW w:w="2998" w:type="dxa"/>
            <w:tcBorders>
              <w:top w:val="nil"/>
              <w:left w:val="nil"/>
              <w:bottom w:val="single" w:sz="4" w:space="0" w:color="auto"/>
              <w:right w:val="single" w:sz="4" w:space="0" w:color="auto"/>
            </w:tcBorders>
            <w:shd w:val="clear" w:color="auto" w:fill="auto"/>
            <w:vAlign w:val="center"/>
            <w:hideMark/>
          </w:tcPr>
          <w:p w14:paraId="506E3AD0"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Υλικά και αντιδραστήρια για πειράματα ανοσοϊστοχημείας</w:t>
            </w:r>
          </w:p>
        </w:tc>
        <w:tc>
          <w:tcPr>
            <w:tcW w:w="1360" w:type="dxa"/>
            <w:tcBorders>
              <w:top w:val="nil"/>
              <w:left w:val="nil"/>
              <w:bottom w:val="single" w:sz="4" w:space="0" w:color="auto"/>
              <w:right w:val="single" w:sz="4" w:space="0" w:color="auto"/>
            </w:tcBorders>
            <w:shd w:val="clear" w:color="auto" w:fill="auto"/>
            <w:vAlign w:val="center"/>
            <w:hideMark/>
          </w:tcPr>
          <w:p w14:paraId="2FD30B31"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24327000-2 19520000-7</w:t>
            </w:r>
          </w:p>
        </w:tc>
        <w:tc>
          <w:tcPr>
            <w:tcW w:w="1666" w:type="dxa"/>
            <w:tcBorders>
              <w:top w:val="nil"/>
              <w:left w:val="nil"/>
              <w:bottom w:val="single" w:sz="4" w:space="0" w:color="auto"/>
              <w:right w:val="single" w:sz="4" w:space="0" w:color="auto"/>
            </w:tcBorders>
            <w:shd w:val="clear" w:color="auto" w:fill="auto"/>
            <w:noWrap/>
            <w:vAlign w:val="bottom"/>
            <w:hideMark/>
          </w:tcPr>
          <w:p w14:paraId="4E61112B"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1.190,00 €</w:t>
            </w:r>
          </w:p>
        </w:tc>
        <w:tc>
          <w:tcPr>
            <w:tcW w:w="1540" w:type="dxa"/>
            <w:tcBorders>
              <w:top w:val="nil"/>
              <w:left w:val="nil"/>
              <w:bottom w:val="single" w:sz="4" w:space="0" w:color="auto"/>
              <w:right w:val="single" w:sz="4" w:space="0" w:color="auto"/>
            </w:tcBorders>
            <w:shd w:val="clear" w:color="auto" w:fill="auto"/>
            <w:noWrap/>
            <w:vAlign w:val="bottom"/>
            <w:hideMark/>
          </w:tcPr>
          <w:p w14:paraId="7CDC8B90"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959,68 €</w:t>
            </w:r>
          </w:p>
        </w:tc>
        <w:tc>
          <w:tcPr>
            <w:tcW w:w="1216" w:type="dxa"/>
            <w:tcBorders>
              <w:top w:val="nil"/>
              <w:left w:val="nil"/>
              <w:bottom w:val="single" w:sz="4" w:space="0" w:color="auto"/>
              <w:right w:val="single" w:sz="4" w:space="0" w:color="auto"/>
            </w:tcBorders>
            <w:shd w:val="clear" w:color="auto" w:fill="auto"/>
            <w:noWrap/>
            <w:vAlign w:val="bottom"/>
            <w:hideMark/>
          </w:tcPr>
          <w:p w14:paraId="33E31790"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bottom"/>
            <w:hideMark/>
          </w:tcPr>
          <w:p w14:paraId="2A0BB9B8"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230,32 €</w:t>
            </w:r>
          </w:p>
        </w:tc>
      </w:tr>
      <w:tr w:rsidR="000900C1" w:rsidRPr="006974F0" w14:paraId="0B5D2ACA" w14:textId="77777777" w:rsidTr="00BF73F0">
        <w:trPr>
          <w:trHeight w:val="72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14:paraId="27071205"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60</w:t>
            </w:r>
          </w:p>
        </w:tc>
        <w:tc>
          <w:tcPr>
            <w:tcW w:w="2998" w:type="dxa"/>
            <w:tcBorders>
              <w:top w:val="nil"/>
              <w:left w:val="nil"/>
              <w:bottom w:val="single" w:sz="4" w:space="0" w:color="auto"/>
              <w:right w:val="single" w:sz="4" w:space="0" w:color="auto"/>
            </w:tcBorders>
            <w:shd w:val="clear" w:color="auto" w:fill="auto"/>
            <w:vAlign w:val="center"/>
            <w:hideMark/>
          </w:tcPr>
          <w:p w14:paraId="554B1797" w14:textId="77777777" w:rsidR="000900C1" w:rsidRPr="006974F0" w:rsidRDefault="000900C1" w:rsidP="00BF73F0">
            <w:pPr>
              <w:suppressAutoHyphens w:val="0"/>
              <w:spacing w:after="0"/>
              <w:jc w:val="center"/>
              <w:rPr>
                <w:rFonts w:ascii="Segoe UI" w:hAnsi="Segoe UI" w:cs="Segoe UI"/>
                <w:b/>
                <w:bCs/>
                <w:color w:val="000000"/>
                <w:sz w:val="18"/>
                <w:szCs w:val="18"/>
                <w:lang w:val="el-GR" w:eastAsia="el-GR"/>
              </w:rPr>
            </w:pPr>
            <w:r w:rsidRPr="006974F0">
              <w:rPr>
                <w:rFonts w:ascii="Segoe UI" w:hAnsi="Segoe UI" w:cs="Segoe UI"/>
                <w:b/>
                <w:bCs/>
                <w:color w:val="000000"/>
                <w:sz w:val="18"/>
                <w:szCs w:val="18"/>
                <w:lang w:val="el-GR" w:eastAsia="el-GR"/>
              </w:rPr>
              <w:t>Αντιδραστήρια ανοσοϊστοχημείας για χρήση σε αυτόματο αναλυτή</w:t>
            </w:r>
          </w:p>
        </w:tc>
        <w:tc>
          <w:tcPr>
            <w:tcW w:w="1360" w:type="dxa"/>
            <w:tcBorders>
              <w:top w:val="nil"/>
              <w:left w:val="nil"/>
              <w:bottom w:val="single" w:sz="4" w:space="0" w:color="auto"/>
              <w:right w:val="single" w:sz="4" w:space="0" w:color="auto"/>
            </w:tcBorders>
            <w:shd w:val="clear" w:color="auto" w:fill="auto"/>
            <w:vAlign w:val="center"/>
            <w:hideMark/>
          </w:tcPr>
          <w:p w14:paraId="3CD4EA86" w14:textId="77777777" w:rsidR="000900C1" w:rsidRPr="006974F0" w:rsidRDefault="000900C1" w:rsidP="00BF73F0">
            <w:pPr>
              <w:suppressAutoHyphens w:val="0"/>
              <w:spacing w:after="0"/>
              <w:jc w:val="center"/>
              <w:rPr>
                <w:rFonts w:ascii="Segoe UI" w:hAnsi="Segoe UI" w:cs="Segoe UI"/>
                <w:b/>
                <w:bCs/>
                <w:color w:val="000000"/>
                <w:sz w:val="20"/>
                <w:szCs w:val="20"/>
                <w:lang w:val="el-GR" w:eastAsia="el-GR"/>
              </w:rPr>
            </w:pPr>
            <w:r w:rsidRPr="006974F0">
              <w:rPr>
                <w:rFonts w:ascii="Segoe UI" w:hAnsi="Segoe UI" w:cs="Segoe UI"/>
                <w:b/>
                <w:bCs/>
                <w:color w:val="000000"/>
                <w:sz w:val="20"/>
                <w:szCs w:val="20"/>
                <w:lang w:val="el-GR" w:eastAsia="el-GR"/>
              </w:rPr>
              <w:t>33696500-0</w:t>
            </w:r>
          </w:p>
        </w:tc>
        <w:tc>
          <w:tcPr>
            <w:tcW w:w="1666" w:type="dxa"/>
            <w:tcBorders>
              <w:top w:val="nil"/>
              <w:left w:val="nil"/>
              <w:bottom w:val="single" w:sz="4" w:space="0" w:color="auto"/>
              <w:right w:val="single" w:sz="4" w:space="0" w:color="auto"/>
            </w:tcBorders>
            <w:shd w:val="clear" w:color="auto" w:fill="auto"/>
            <w:noWrap/>
            <w:vAlign w:val="bottom"/>
            <w:hideMark/>
          </w:tcPr>
          <w:p w14:paraId="4F35FB62"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3.710,00 €</w:t>
            </w:r>
          </w:p>
        </w:tc>
        <w:tc>
          <w:tcPr>
            <w:tcW w:w="1540" w:type="dxa"/>
            <w:tcBorders>
              <w:top w:val="nil"/>
              <w:left w:val="nil"/>
              <w:bottom w:val="single" w:sz="4" w:space="0" w:color="auto"/>
              <w:right w:val="single" w:sz="4" w:space="0" w:color="auto"/>
            </w:tcBorders>
            <w:shd w:val="clear" w:color="auto" w:fill="auto"/>
            <w:noWrap/>
            <w:vAlign w:val="bottom"/>
            <w:hideMark/>
          </w:tcPr>
          <w:p w14:paraId="64F9BD3C"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3.500,00 €</w:t>
            </w:r>
          </w:p>
        </w:tc>
        <w:tc>
          <w:tcPr>
            <w:tcW w:w="1216" w:type="dxa"/>
            <w:tcBorders>
              <w:top w:val="nil"/>
              <w:left w:val="nil"/>
              <w:bottom w:val="single" w:sz="4" w:space="0" w:color="auto"/>
              <w:right w:val="single" w:sz="4" w:space="0" w:color="auto"/>
            </w:tcBorders>
            <w:shd w:val="clear" w:color="auto" w:fill="auto"/>
            <w:noWrap/>
            <w:vAlign w:val="bottom"/>
            <w:hideMark/>
          </w:tcPr>
          <w:p w14:paraId="5BDD9072"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bottom"/>
            <w:hideMark/>
          </w:tcPr>
          <w:p w14:paraId="5DFB4399"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210,00 €</w:t>
            </w:r>
          </w:p>
        </w:tc>
      </w:tr>
      <w:tr w:rsidR="000900C1" w:rsidRPr="006974F0" w14:paraId="231E9A48" w14:textId="77777777" w:rsidTr="00BF73F0">
        <w:trPr>
          <w:trHeight w:val="345"/>
          <w:jc w:val="center"/>
        </w:trPr>
        <w:tc>
          <w:tcPr>
            <w:tcW w:w="4858" w:type="dxa"/>
            <w:gridSpan w:val="3"/>
            <w:tcBorders>
              <w:top w:val="single" w:sz="4" w:space="0" w:color="auto"/>
              <w:left w:val="single" w:sz="8" w:space="0" w:color="auto"/>
              <w:bottom w:val="single" w:sz="8" w:space="0" w:color="auto"/>
              <w:right w:val="single" w:sz="4" w:space="0" w:color="auto"/>
            </w:tcBorders>
            <w:shd w:val="clear" w:color="000000" w:fill="BFBFBF"/>
            <w:noWrap/>
            <w:vAlign w:val="bottom"/>
            <w:hideMark/>
          </w:tcPr>
          <w:p w14:paraId="103F3192" w14:textId="77777777" w:rsidR="000900C1" w:rsidRPr="006974F0" w:rsidRDefault="000900C1" w:rsidP="00BF73F0">
            <w:pPr>
              <w:suppressAutoHyphens w:val="0"/>
              <w:spacing w:after="0"/>
              <w:jc w:val="right"/>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ΣΥΝΟΛΟ:</w:t>
            </w:r>
          </w:p>
        </w:tc>
        <w:tc>
          <w:tcPr>
            <w:tcW w:w="1666" w:type="dxa"/>
            <w:tcBorders>
              <w:top w:val="nil"/>
              <w:left w:val="nil"/>
              <w:bottom w:val="single" w:sz="8" w:space="0" w:color="auto"/>
              <w:right w:val="single" w:sz="4" w:space="0" w:color="auto"/>
            </w:tcBorders>
            <w:shd w:val="clear" w:color="000000" w:fill="BFBFBF"/>
            <w:noWrap/>
            <w:vAlign w:val="bottom"/>
            <w:hideMark/>
          </w:tcPr>
          <w:p w14:paraId="635D6BA1"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415.502,64 €</w:t>
            </w:r>
          </w:p>
        </w:tc>
        <w:tc>
          <w:tcPr>
            <w:tcW w:w="1540" w:type="dxa"/>
            <w:tcBorders>
              <w:top w:val="nil"/>
              <w:left w:val="nil"/>
              <w:bottom w:val="single" w:sz="8" w:space="0" w:color="auto"/>
              <w:right w:val="single" w:sz="4" w:space="0" w:color="auto"/>
            </w:tcBorders>
            <w:shd w:val="clear" w:color="000000" w:fill="BFBFBF"/>
            <w:noWrap/>
            <w:vAlign w:val="bottom"/>
            <w:hideMark/>
          </w:tcPr>
          <w:p w14:paraId="11F6E52B"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363.555,32 €</w:t>
            </w:r>
          </w:p>
        </w:tc>
        <w:tc>
          <w:tcPr>
            <w:tcW w:w="1216" w:type="dxa"/>
            <w:tcBorders>
              <w:top w:val="nil"/>
              <w:left w:val="nil"/>
              <w:bottom w:val="single" w:sz="8" w:space="0" w:color="auto"/>
              <w:right w:val="single" w:sz="4" w:space="0" w:color="auto"/>
            </w:tcBorders>
            <w:shd w:val="clear" w:color="000000" w:fill="BFBFBF"/>
            <w:noWrap/>
            <w:vAlign w:val="bottom"/>
            <w:hideMark/>
          </w:tcPr>
          <w:p w14:paraId="47C268C1"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 </w:t>
            </w:r>
          </w:p>
        </w:tc>
        <w:tc>
          <w:tcPr>
            <w:tcW w:w="1420" w:type="dxa"/>
            <w:tcBorders>
              <w:top w:val="nil"/>
              <w:left w:val="nil"/>
              <w:bottom w:val="single" w:sz="8" w:space="0" w:color="auto"/>
              <w:right w:val="single" w:sz="8" w:space="0" w:color="auto"/>
            </w:tcBorders>
            <w:shd w:val="clear" w:color="000000" w:fill="BFBFBF"/>
            <w:noWrap/>
            <w:vAlign w:val="bottom"/>
            <w:hideMark/>
          </w:tcPr>
          <w:p w14:paraId="08398E8E" w14:textId="77777777" w:rsidR="000900C1" w:rsidRPr="006974F0" w:rsidRDefault="000900C1" w:rsidP="00BF73F0">
            <w:pPr>
              <w:suppressAutoHyphens w:val="0"/>
              <w:spacing w:after="0"/>
              <w:jc w:val="center"/>
              <w:rPr>
                <w:rFonts w:ascii="Segoe UI" w:hAnsi="Segoe UI" w:cs="Segoe UI"/>
                <w:b/>
                <w:bCs/>
                <w:color w:val="000000"/>
                <w:szCs w:val="22"/>
                <w:lang w:val="el-GR" w:eastAsia="el-GR"/>
              </w:rPr>
            </w:pPr>
            <w:r w:rsidRPr="006974F0">
              <w:rPr>
                <w:rFonts w:ascii="Segoe UI" w:hAnsi="Segoe UI" w:cs="Segoe UI"/>
                <w:b/>
                <w:bCs/>
                <w:color w:val="000000"/>
                <w:szCs w:val="22"/>
                <w:lang w:val="el-GR" w:eastAsia="el-GR"/>
              </w:rPr>
              <w:t>51.947,32 €</w:t>
            </w:r>
          </w:p>
        </w:tc>
      </w:tr>
    </w:tbl>
    <w:p w14:paraId="68117493" w14:textId="77777777" w:rsidR="000900C1" w:rsidRPr="009208CF" w:rsidRDefault="000900C1" w:rsidP="000900C1">
      <w:pPr>
        <w:suppressAutoHyphens w:val="0"/>
        <w:autoSpaceDE w:val="0"/>
        <w:spacing w:before="57" w:after="57"/>
        <w:rPr>
          <w:rFonts w:ascii="Segoe UI" w:hAnsi="Segoe UI" w:cs="Segoe UI"/>
          <w:lang w:val="el-GR"/>
        </w:rPr>
      </w:pPr>
    </w:p>
    <w:p w14:paraId="00B222FE" w14:textId="77777777" w:rsidR="000900C1" w:rsidRDefault="000900C1" w:rsidP="000900C1">
      <w:pPr>
        <w:suppressAutoHyphens w:val="0"/>
        <w:autoSpaceDE w:val="0"/>
        <w:spacing w:before="57" w:after="57"/>
        <w:rPr>
          <w:rFonts w:ascii="Segoe UI" w:hAnsi="Segoe UI" w:cs="Segoe UI"/>
          <w:b/>
          <w:lang w:val="el-GR"/>
        </w:rPr>
      </w:pPr>
      <w:r w:rsidRPr="00F51A55">
        <w:rPr>
          <w:rFonts w:ascii="Segoe UI" w:hAnsi="Segoe UI" w:cs="Segoe UI"/>
          <w:b/>
          <w:lang w:val="el-GR"/>
        </w:rPr>
        <w:t>Η διάρκεια της σύμβασης ορίζεται σε τρεις (3) μήνες, από την υπογραφή της σύμβασης.</w:t>
      </w:r>
    </w:p>
    <w:p w14:paraId="4CF519DA" w14:textId="77777777" w:rsidR="000900C1" w:rsidRDefault="000900C1" w:rsidP="000900C1">
      <w:pPr>
        <w:rPr>
          <w:rFonts w:ascii="Segoe UI" w:hAnsi="Segoe UI" w:cs="Segoe UI"/>
          <w:szCs w:val="22"/>
          <w:lang w:val="el-GR"/>
        </w:rPr>
      </w:pPr>
    </w:p>
    <w:p w14:paraId="71EDA725" w14:textId="77777777" w:rsidR="000900C1" w:rsidRPr="000F4B99" w:rsidRDefault="000900C1" w:rsidP="000900C1">
      <w:pPr>
        <w:pStyle w:val="normalwithoutspacing"/>
        <w:rPr>
          <w:rFonts w:ascii="Segoe UI" w:hAnsi="Segoe UI" w:cs="Segoe UI"/>
        </w:rPr>
      </w:pPr>
      <w:r w:rsidRPr="000F4B99">
        <w:rPr>
          <w:rFonts w:ascii="Segoe UI" w:hAnsi="Segoe UI" w:cs="Segoe UI"/>
          <w:lang w:val="en-US"/>
        </w:rPr>
        <w:t>O</w:t>
      </w:r>
      <w:r w:rsidRPr="00CA1516">
        <w:rPr>
          <w:rFonts w:ascii="Segoe UI" w:hAnsi="Segoe UI" w:cs="Segoe UI"/>
        </w:rPr>
        <w:t xml:space="preserve"> Συντ</w:t>
      </w:r>
      <w:r w:rsidRPr="000F4B99">
        <w:rPr>
          <w:rFonts w:ascii="Segoe UI" w:hAnsi="Segoe UI" w:cs="Segoe UI"/>
        </w:rPr>
        <w:t>άξας των Τεχνικών Προδιαγραφών</w:t>
      </w:r>
    </w:p>
    <w:p w14:paraId="453231C6" w14:textId="77777777" w:rsidR="000900C1" w:rsidRPr="00CA1516" w:rsidRDefault="000900C1" w:rsidP="000900C1">
      <w:pPr>
        <w:pStyle w:val="normalwithoutspacing"/>
        <w:rPr>
          <w:rFonts w:ascii="Segoe UI" w:hAnsi="Segoe UI" w:cs="Segoe UI"/>
        </w:rPr>
      </w:pPr>
    </w:p>
    <w:p w14:paraId="31AC522C" w14:textId="77777777" w:rsidR="000900C1" w:rsidRDefault="000900C1" w:rsidP="000900C1">
      <w:pPr>
        <w:pStyle w:val="ae"/>
        <w:rPr>
          <w:rFonts w:ascii="Segoe UI" w:hAnsi="Segoe UI" w:cs="Segoe UI"/>
          <w:szCs w:val="22"/>
          <w:highlight w:val="yellow"/>
          <w:lang w:val="el-GR"/>
        </w:rPr>
      </w:pPr>
    </w:p>
    <w:p w14:paraId="3AD92246" w14:textId="77777777" w:rsidR="000900C1" w:rsidRPr="00F51A55" w:rsidRDefault="000900C1" w:rsidP="000900C1">
      <w:pPr>
        <w:pStyle w:val="ae"/>
        <w:rPr>
          <w:rFonts w:ascii="Segoe UI" w:hAnsi="Segoe UI" w:cs="Segoe UI"/>
          <w:szCs w:val="22"/>
          <w:lang w:val="el-GR"/>
        </w:rPr>
      </w:pPr>
      <w:r w:rsidRPr="00F51A55">
        <w:rPr>
          <w:rFonts w:ascii="Segoe UI" w:hAnsi="Segoe UI" w:cs="Segoe UI"/>
          <w:szCs w:val="22"/>
          <w:lang w:val="el-GR"/>
        </w:rPr>
        <w:t>Καθηγητής Ευστάθιος Φριλίγγος</w:t>
      </w:r>
    </w:p>
    <w:p w14:paraId="3704AB6D" w14:textId="77777777" w:rsidR="000900C1" w:rsidRPr="00F51A55" w:rsidRDefault="000900C1" w:rsidP="000900C1">
      <w:pPr>
        <w:pStyle w:val="ae"/>
        <w:rPr>
          <w:rFonts w:ascii="Segoe UI" w:hAnsi="Segoe UI" w:cs="Segoe UI"/>
          <w:sz w:val="24"/>
          <w:lang w:val="el-GR"/>
        </w:rPr>
      </w:pPr>
      <w:r w:rsidRPr="00F51A55">
        <w:rPr>
          <w:rFonts w:ascii="Segoe UI" w:hAnsi="Segoe UI" w:cs="Segoe UI"/>
          <w:szCs w:val="22"/>
          <w:lang w:val="el-GR"/>
        </w:rPr>
        <w:t>Τμήμα Ιατρικής</w:t>
      </w:r>
    </w:p>
    <w:p w14:paraId="49313FD3" w14:textId="77777777" w:rsidR="000900C1" w:rsidRDefault="000900C1" w:rsidP="000900C1">
      <w:pPr>
        <w:pStyle w:val="ae"/>
        <w:rPr>
          <w:rFonts w:ascii="Segoe UI" w:hAnsi="Segoe UI" w:cs="Segoe UI"/>
          <w:szCs w:val="22"/>
          <w:lang w:val="el-GR"/>
        </w:rPr>
      </w:pPr>
      <w:r w:rsidRPr="00F51A55">
        <w:rPr>
          <w:rFonts w:ascii="Segoe UI" w:hAnsi="Segoe UI" w:cs="Segoe UI"/>
          <w:szCs w:val="22"/>
          <w:lang w:val="el-GR"/>
        </w:rPr>
        <w:t>Πανεπιστήμιο Ιωαννίνων</w:t>
      </w:r>
    </w:p>
    <w:p w14:paraId="49D89D56" w14:textId="77777777" w:rsidR="00416B86" w:rsidRPr="000900C1" w:rsidRDefault="00416B86" w:rsidP="000900C1"/>
    <w:sectPr w:rsidR="00416B86" w:rsidRPr="000900C1" w:rsidSect="00416B86">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4F31" w14:textId="77777777" w:rsidR="00000000" w:rsidRDefault="000900C1">
      <w:pPr>
        <w:spacing w:after="0"/>
      </w:pPr>
      <w:r>
        <w:separator/>
      </w:r>
    </w:p>
  </w:endnote>
  <w:endnote w:type="continuationSeparator" w:id="0">
    <w:p w14:paraId="092A8241" w14:textId="77777777" w:rsidR="00000000" w:rsidRDefault="000900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OpenSymbol">
    <w:altName w:val="Segoe UI Symbol"/>
    <w:charset w:val="A1"/>
    <w:family w:val="auto"/>
    <w:pitch w:val="default"/>
    <w:sig w:usb0="00000081" w:usb1="00000000" w:usb2="00000000" w:usb3="00000000" w:csb0="00000008"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2127" w14:textId="345762E9" w:rsidR="00133ED7" w:rsidRDefault="001B3B47" w:rsidP="00563B02">
    <w:pPr>
      <w:pStyle w:val="af1"/>
      <w:tabs>
        <w:tab w:val="right" w:pos="9638"/>
      </w:tabs>
    </w:pPr>
    <w:r>
      <w:rPr>
        <w:noProof/>
      </w:rPr>
      <w:drawing>
        <wp:inline distT="0" distB="0" distL="0" distR="0" wp14:anchorId="56794998" wp14:editId="36DF6CA2">
          <wp:extent cx="2445385" cy="4889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5385" cy="488950"/>
                  </a:xfrm>
                  <a:prstGeom prst="rect">
                    <a:avLst/>
                  </a:prstGeom>
                  <a:noFill/>
                  <a:ln>
                    <a:noFill/>
                  </a:ln>
                </pic:spPr>
              </pic:pic>
            </a:graphicData>
          </a:graphic>
        </wp:inline>
      </w:drawing>
    </w:r>
    <w:r>
      <w:tab/>
    </w:r>
    <w:r>
      <w:fldChar w:fldCharType="begin"/>
    </w:r>
    <w:r>
      <w:instrText xml:space="preserve"> PAGE </w:instrText>
    </w:r>
    <w:r>
      <w:fldChar w:fldCharType="separate"/>
    </w:r>
    <w:r>
      <w:rPr>
        <w:noProof/>
      </w:rPr>
      <w:t>72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8152F" w14:textId="77777777" w:rsidR="00000000" w:rsidRDefault="000900C1">
      <w:pPr>
        <w:spacing w:after="0"/>
      </w:pPr>
      <w:r>
        <w:separator/>
      </w:r>
    </w:p>
  </w:footnote>
  <w:footnote w:type="continuationSeparator" w:id="0">
    <w:p w14:paraId="59A41828" w14:textId="77777777" w:rsidR="00000000" w:rsidRDefault="000900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2CCE" w14:textId="77777777" w:rsidR="00133ED7" w:rsidRPr="00365104" w:rsidRDefault="000900C1" w:rsidP="00365104">
    <w:pPr>
      <w:pStyle w:val="af2"/>
      <w:jc w:val="center"/>
      <w:rPr>
        <w:rFonts w:ascii="Segoe UI" w:hAnsi="Segoe UI" w:cs="Segoe UI"/>
        <w:b/>
        <w:sz w:val="24"/>
        <w:lang w:val="el-GR"/>
      </w:rPr>
    </w:pPr>
    <w:r>
      <w:pict w14:anchorId="7951E98A">
        <v:group id="_x0000_s2049" style="position:absolute;left:0;text-align:left;margin-left:-6.6pt;margin-top:-5.8pt;width:50.4pt;height:48.6pt;z-index:251659264;mso-wrap-distance-left:0;mso-wrap-distance-right:0" coordorigin="-276,-36" coordsize="1152,1152">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9;top:207;width:528;height:729;mso-wrap-style:none;v-text-anchor:middle" strokecolor="gray">
            <v:fill type="frame"/>
            <v:stroke color2="#7f7f7f" joinstyle="round"/>
            <v:imagedata r:id="rId1"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51" type="#_x0000_t147" style="position:absolute;left:-276;top:-36;width:1151;height:1151;mso-wrap-style:none;v-text-anchor:middle" fillcolor="black" strokeweight=".26mm">
            <v:stroke joinstyle="miter" endcap="square"/>
            <v:textpath style="font-family:&quot;Arial&quot;;font-size:12pt" string="* Πανεπιστήμιο Ιωαννίνων *&#10;&#10;Επιτροπή Ερευνών "/>
          </v:shape>
        </v:group>
      </w:pict>
    </w:r>
    <w:r w:rsidR="001B3B47" w:rsidRPr="00365104">
      <w:rPr>
        <w:rFonts w:ascii="Segoe UI" w:hAnsi="Segoe UI" w:cs="Segoe UI"/>
        <w:b/>
        <w:sz w:val="24"/>
        <w:lang w:val="el-GR"/>
      </w:rPr>
      <w:t>ΠΑΝΕΠΙΣΤΗΜΙΟ ΙΩΑΝΝΙΝΩΝ</w:t>
    </w:r>
  </w:p>
  <w:p w14:paraId="2908937C" w14:textId="77777777" w:rsidR="00133ED7" w:rsidRPr="00365104" w:rsidRDefault="001B3B47">
    <w:pPr>
      <w:pStyle w:val="af2"/>
      <w:jc w:val="center"/>
      <w:rPr>
        <w:rFonts w:ascii="Segoe UI" w:hAnsi="Segoe UI" w:cs="Segoe UI"/>
        <w:lang w:val="el-GR"/>
      </w:rPr>
    </w:pPr>
    <w:r w:rsidRPr="00365104">
      <w:rPr>
        <w:rFonts w:ascii="Segoe UI" w:hAnsi="Segoe UI" w:cs="Segoe UI"/>
        <w:b/>
        <w:sz w:val="24"/>
        <w:lang w:val="el-GR"/>
      </w:rPr>
      <w:tab/>
      <w:t>ΕΠΙΤΡΟΠΗ ΕΡΕΥΝΩΝ ΚΑΙ ΔΙΑΧΕΙΡΙΣΗΣ ΤΟΥ ΕΛΚΕ</w:t>
    </w:r>
  </w:p>
  <w:p w14:paraId="490EBBD0" w14:textId="77777777" w:rsidR="00133ED7" w:rsidRDefault="000900C1">
    <w:pPr>
      <w:pStyle w:val="af2"/>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1E7037F6"/>
    <w:name w:val="WW8Num3"/>
    <w:lvl w:ilvl="0">
      <w:start w:val="1"/>
      <w:numFmt w:val="decimal"/>
      <w:lvlText w:val="%1."/>
      <w:lvlJc w:val="left"/>
      <w:pPr>
        <w:tabs>
          <w:tab w:val="num" w:pos="0"/>
        </w:tabs>
        <w:ind w:left="720" w:hanging="360"/>
      </w:pPr>
      <w:rPr>
        <w:lang w:val="el-GR"/>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1146" w:hanging="360"/>
      </w:pPr>
      <w:rPr>
        <w:rFonts w:ascii="Symbol" w:hAnsi="Symbol" w:cs="Symbol"/>
      </w:rPr>
    </w:lvl>
  </w:abstractNum>
  <w:abstractNum w:abstractNumId="5" w15:restartNumberingAfterBreak="0">
    <w:nsid w:val="0000000A"/>
    <w:multiLevelType w:val="singleLevel"/>
    <w:tmpl w:val="0000000A"/>
    <w:name w:val="WW8Num28"/>
    <w:lvl w:ilvl="0">
      <w:start w:val="1"/>
      <w:numFmt w:val="decimal"/>
      <w:lvlText w:val="%1."/>
      <w:lvlJc w:val="left"/>
      <w:pPr>
        <w:tabs>
          <w:tab w:val="num" w:pos="360"/>
        </w:tabs>
        <w:ind w:left="360" w:hanging="360"/>
      </w:pPr>
      <w:rPr>
        <w:rFonts w:ascii="Symbol" w:hAnsi="Symbol" w:cs="Symbol"/>
        <w:szCs w:val="22"/>
        <w:lang w:val="el-GR"/>
      </w:rPr>
    </w:lvl>
  </w:abstractNum>
  <w:abstractNum w:abstractNumId="6" w15:restartNumberingAfterBreak="0">
    <w:nsid w:val="0000000B"/>
    <w:multiLevelType w:val="singleLevel"/>
    <w:tmpl w:val="0000000B"/>
    <w:name w:val="WW8Num31"/>
    <w:lvl w:ilvl="0">
      <w:start w:val="3"/>
      <w:numFmt w:val="bullet"/>
      <w:lvlText w:val="•"/>
      <w:lvlJc w:val="left"/>
      <w:pPr>
        <w:tabs>
          <w:tab w:val="num" w:pos="0"/>
        </w:tabs>
        <w:ind w:left="1080" w:hanging="720"/>
      </w:pPr>
      <w:rPr>
        <w:rFonts w:ascii="Calibri" w:hAnsi="Calibri" w:cs="Times New Roman"/>
      </w:rPr>
    </w:lvl>
  </w:abstractNum>
  <w:abstractNum w:abstractNumId="7" w15:restartNumberingAfterBreak="0">
    <w:nsid w:val="00E320C8"/>
    <w:multiLevelType w:val="hybridMultilevel"/>
    <w:tmpl w:val="8F1CCE24"/>
    <w:lvl w:ilvl="0" w:tplc="AF0E3E28">
      <w:start w:val="1"/>
      <w:numFmt w:val="decimal"/>
      <w:lvlText w:val="1. %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03F73FD7"/>
    <w:multiLevelType w:val="hybridMultilevel"/>
    <w:tmpl w:val="99B060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7B84D1A"/>
    <w:multiLevelType w:val="hybridMultilevel"/>
    <w:tmpl w:val="32184050"/>
    <w:lvl w:ilvl="0" w:tplc="406A7864">
      <w:start w:val="1"/>
      <w:numFmt w:val="bullet"/>
      <w:lvlText w:val="-"/>
      <w:lvlJc w:val="left"/>
      <w:pPr>
        <w:ind w:left="720" w:hanging="360"/>
      </w:pPr>
      <w:rPr>
        <w:rFonts w:ascii="Calibri" w:eastAsia="Times New Roman" w:hAnsi="Calibri" w:cs="Segoe U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DE26F5"/>
    <w:multiLevelType w:val="hybridMultilevel"/>
    <w:tmpl w:val="0A74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1B215E"/>
    <w:multiLevelType w:val="hybridMultilevel"/>
    <w:tmpl w:val="7BC847E2"/>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CA721EB"/>
    <w:multiLevelType w:val="hybridMultilevel"/>
    <w:tmpl w:val="F5E850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00E182C"/>
    <w:multiLevelType w:val="hybridMultilevel"/>
    <w:tmpl w:val="017C652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115A5895"/>
    <w:multiLevelType w:val="hybridMultilevel"/>
    <w:tmpl w:val="330EF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1C66EF1"/>
    <w:multiLevelType w:val="hybridMultilevel"/>
    <w:tmpl w:val="AF6EB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9C1BDF"/>
    <w:multiLevelType w:val="hybridMultilevel"/>
    <w:tmpl w:val="FE780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0585010"/>
    <w:multiLevelType w:val="hybridMultilevel"/>
    <w:tmpl w:val="5950D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81C45D6"/>
    <w:multiLevelType w:val="hybridMultilevel"/>
    <w:tmpl w:val="DD629E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395F35EC"/>
    <w:multiLevelType w:val="hybridMultilevel"/>
    <w:tmpl w:val="95404F88"/>
    <w:lvl w:ilvl="0" w:tplc="0408001B">
      <w:start w:val="1"/>
      <w:numFmt w:val="lowerRoman"/>
      <w:lvlText w:val="%1."/>
      <w:lvlJc w:val="right"/>
      <w:pPr>
        <w:ind w:left="720" w:hanging="360"/>
      </w:pPr>
      <w:rPr>
        <w:rFonts w:hint="default"/>
        <w:b w:val="0"/>
        <w:i w:val="0"/>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AE72DD"/>
    <w:multiLevelType w:val="hybridMultilevel"/>
    <w:tmpl w:val="B53C5B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FF01EFE"/>
    <w:multiLevelType w:val="hybridMultilevel"/>
    <w:tmpl w:val="3B22F8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17562B7"/>
    <w:multiLevelType w:val="hybridMultilevel"/>
    <w:tmpl w:val="D5B047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39E55E7"/>
    <w:multiLevelType w:val="hybridMultilevel"/>
    <w:tmpl w:val="A0BAA248"/>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4E379F2"/>
    <w:multiLevelType w:val="hybridMultilevel"/>
    <w:tmpl w:val="323A309E"/>
    <w:lvl w:ilvl="0" w:tplc="D9482AA4">
      <w:numFmt w:val="bullet"/>
      <w:lvlText w:val="•"/>
      <w:lvlJc w:val="left"/>
      <w:pPr>
        <w:ind w:left="720" w:hanging="720"/>
      </w:pPr>
      <w:rPr>
        <w:rFonts w:ascii="Segoe UI" w:eastAsia="Times New Roman" w:hAnsi="Segoe UI" w:cs="Segoe U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46E2172F"/>
    <w:multiLevelType w:val="hybridMultilevel"/>
    <w:tmpl w:val="B3149CF8"/>
    <w:lvl w:ilvl="0" w:tplc="22EAAC20">
      <w:start w:val="1"/>
      <w:numFmt w:val="decimal"/>
      <w:lvlText w:val="2. %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4B1654E0"/>
    <w:multiLevelType w:val="hybridMultilevel"/>
    <w:tmpl w:val="C60EB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C7B4729"/>
    <w:multiLevelType w:val="hybridMultilevel"/>
    <w:tmpl w:val="74D8F2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C9A7973"/>
    <w:multiLevelType w:val="hybridMultilevel"/>
    <w:tmpl w:val="1D081E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E222F2F"/>
    <w:multiLevelType w:val="multilevel"/>
    <w:tmpl w:val="5836734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0A46977"/>
    <w:multiLevelType w:val="hybridMultilevel"/>
    <w:tmpl w:val="A7B0AD1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527B7C19"/>
    <w:multiLevelType w:val="multilevel"/>
    <w:tmpl w:val="60F4E4C2"/>
    <w:lvl w:ilvl="0">
      <w:start w:val="1"/>
      <w:numFmt w:val="bullet"/>
      <w:lvlText w:val=""/>
      <w:lvlJc w:val="left"/>
      <w:pPr>
        <w:tabs>
          <w:tab w:val="num" w:pos="720"/>
        </w:tabs>
        <w:ind w:left="720" w:hanging="360"/>
      </w:pPr>
      <w:rPr>
        <w:rFonts w:ascii="Symbol" w:hAnsi="Symbol" w:cs="Calibri" w:hint="default"/>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60F3813"/>
    <w:multiLevelType w:val="hybridMultilevel"/>
    <w:tmpl w:val="C4C43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373EF5"/>
    <w:multiLevelType w:val="hybridMultilevel"/>
    <w:tmpl w:val="154C71A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F9646AB"/>
    <w:multiLevelType w:val="hybridMultilevel"/>
    <w:tmpl w:val="B63EE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0A6192B"/>
    <w:multiLevelType w:val="hybridMultilevel"/>
    <w:tmpl w:val="8BFA91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98449EF"/>
    <w:multiLevelType w:val="hybridMultilevel"/>
    <w:tmpl w:val="1B6C452A"/>
    <w:lvl w:ilvl="0" w:tplc="7892EF32">
      <w:start w:val="17"/>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4D7A3E"/>
    <w:multiLevelType w:val="hybridMultilevel"/>
    <w:tmpl w:val="A234432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02E67AE"/>
    <w:multiLevelType w:val="hybridMultilevel"/>
    <w:tmpl w:val="BA5A8C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0595613"/>
    <w:multiLevelType w:val="hybridMultilevel"/>
    <w:tmpl w:val="B3A8B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3F26ECC"/>
    <w:multiLevelType w:val="hybridMultilevel"/>
    <w:tmpl w:val="90348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41A5A26"/>
    <w:multiLevelType w:val="hybridMultilevel"/>
    <w:tmpl w:val="00DAEE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31"/>
  </w:num>
  <w:num w:numId="5">
    <w:abstractNumId w:val="13"/>
  </w:num>
  <w:num w:numId="6">
    <w:abstractNumId w:val="7"/>
  </w:num>
  <w:num w:numId="7">
    <w:abstractNumId w:val="30"/>
  </w:num>
  <w:num w:numId="8">
    <w:abstractNumId w:val="26"/>
  </w:num>
  <w:num w:numId="9">
    <w:abstractNumId w:val="38"/>
  </w:num>
  <w:num w:numId="10">
    <w:abstractNumId w:val="11"/>
  </w:num>
  <w:num w:numId="11">
    <w:abstractNumId w:val="21"/>
  </w:num>
  <w:num w:numId="12">
    <w:abstractNumId w:val="27"/>
  </w:num>
  <w:num w:numId="13">
    <w:abstractNumId w:val="40"/>
  </w:num>
  <w:num w:numId="14">
    <w:abstractNumId w:val="42"/>
  </w:num>
  <w:num w:numId="15">
    <w:abstractNumId w:val="15"/>
  </w:num>
  <w:num w:numId="16">
    <w:abstractNumId w:val="17"/>
  </w:num>
  <w:num w:numId="17">
    <w:abstractNumId w:val="33"/>
  </w:num>
  <w:num w:numId="18">
    <w:abstractNumId w:val="39"/>
  </w:num>
  <w:num w:numId="19">
    <w:abstractNumId w:val="16"/>
  </w:num>
  <w:num w:numId="20">
    <w:abstractNumId w:val="8"/>
  </w:num>
  <w:num w:numId="21">
    <w:abstractNumId w:val="24"/>
  </w:num>
  <w:num w:numId="22">
    <w:abstractNumId w:val="19"/>
  </w:num>
  <w:num w:numId="23">
    <w:abstractNumId w:val="37"/>
  </w:num>
  <w:num w:numId="24">
    <w:abstractNumId w:val="10"/>
  </w:num>
  <w:num w:numId="25">
    <w:abstractNumId w:val="9"/>
  </w:num>
  <w:num w:numId="26">
    <w:abstractNumId w:val="23"/>
  </w:num>
  <w:num w:numId="27">
    <w:abstractNumId w:val="22"/>
  </w:num>
  <w:num w:numId="28">
    <w:abstractNumId w:val="2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5"/>
  </w:num>
  <w:num w:numId="32">
    <w:abstractNumId w:val="36"/>
  </w:num>
  <w:num w:numId="33">
    <w:abstractNumId w:val="14"/>
  </w:num>
  <w:num w:numId="34">
    <w:abstractNumId w:val="28"/>
  </w:num>
  <w:num w:numId="35">
    <w:abstractNumId w:val="32"/>
  </w:num>
  <w:num w:numId="36">
    <w:abstractNumId w:val="35"/>
  </w:num>
  <w:num w:numId="37">
    <w:abstractNumId w:val="12"/>
  </w:num>
  <w:num w:numId="38">
    <w:abstractNumId w:val="34"/>
  </w:num>
  <w:num w:numId="39">
    <w:abstractNumId w:val="41"/>
  </w:num>
  <w:num w:numId="40">
    <w:abstractNumId w:val="18"/>
  </w:num>
  <w:num w:numId="41">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6B86"/>
    <w:rsid w:val="000900C1"/>
    <w:rsid w:val="000D0AA1"/>
    <w:rsid w:val="001B3B47"/>
    <w:rsid w:val="002B64BF"/>
    <w:rsid w:val="00416B86"/>
    <w:rsid w:val="00875572"/>
    <w:rsid w:val="00BE2A43"/>
    <w:rsid w:val="00D919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F25F9C"/>
  <w15:docId w15:val="{8202D18C-188E-4CDE-8E2C-9CDB1EFB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B86"/>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16B86"/>
    <w:pPr>
      <w:keepNext/>
      <w:pageBreakBefore/>
      <w:pBdr>
        <w:bottom w:val="single" w:sz="20" w:space="1" w:color="00008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16B86"/>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16B86"/>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16B86"/>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16B8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416B86"/>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
    <w:link w:val="7Char"/>
    <w:unhideWhenUsed/>
    <w:qFormat/>
    <w:rsid w:val="00416B86"/>
    <w:pPr>
      <w:tabs>
        <w:tab w:val="num" w:pos="5040"/>
      </w:tabs>
      <w:suppressAutoHyphens w:val="0"/>
      <w:spacing w:before="240" w:after="60"/>
      <w:ind w:left="5040" w:hanging="720"/>
      <w:jc w:val="left"/>
      <w:outlineLvl w:val="6"/>
    </w:pPr>
    <w:rPr>
      <w:rFonts w:cs="Times New Roman"/>
      <w:sz w:val="24"/>
      <w:lang w:val="en-US" w:eastAsia="en-US"/>
    </w:rPr>
  </w:style>
  <w:style w:type="paragraph" w:styleId="8">
    <w:name w:val="heading 8"/>
    <w:basedOn w:val="a"/>
    <w:next w:val="a"/>
    <w:link w:val="8Char"/>
    <w:uiPriority w:val="9"/>
    <w:semiHidden/>
    <w:unhideWhenUsed/>
    <w:qFormat/>
    <w:rsid w:val="00416B86"/>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416B86"/>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6B86"/>
    <w:rPr>
      <w:rFonts w:ascii="Arial" w:eastAsia="Times New Roman" w:hAnsi="Arial" w:cs="Times New Roman"/>
      <w:b/>
      <w:bCs/>
      <w:color w:val="333399"/>
      <w:sz w:val="28"/>
      <w:szCs w:val="32"/>
      <w:lang w:val="en-US" w:eastAsia="ar-SA"/>
    </w:rPr>
  </w:style>
  <w:style w:type="character" w:customStyle="1" w:styleId="2Char">
    <w:name w:val="Επικεφαλίδα 2 Char"/>
    <w:basedOn w:val="a0"/>
    <w:link w:val="2"/>
    <w:uiPriority w:val="9"/>
    <w:rsid w:val="00416B86"/>
    <w:rPr>
      <w:rFonts w:ascii="Arial" w:eastAsia="Times New Roman" w:hAnsi="Arial" w:cs="Times New Roman"/>
      <w:b/>
      <w:color w:val="002060"/>
      <w:sz w:val="24"/>
      <w:lang w:val="en-GB" w:eastAsia="ar-SA"/>
    </w:rPr>
  </w:style>
  <w:style w:type="character" w:customStyle="1" w:styleId="3Char">
    <w:name w:val="Επικεφαλίδα 3 Char"/>
    <w:basedOn w:val="a0"/>
    <w:link w:val="3"/>
    <w:uiPriority w:val="9"/>
    <w:rsid w:val="00416B86"/>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416B86"/>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416B86"/>
    <w:rPr>
      <w:rFonts w:ascii="Lucida Sans" w:eastAsia="Times New Roman" w:hAnsi="Lucida Sans" w:cs="Times New Roman"/>
      <w:b/>
      <w:szCs w:val="20"/>
      <w:lang w:val="en-US" w:eastAsia="ar-SA"/>
    </w:rPr>
  </w:style>
  <w:style w:type="character" w:customStyle="1" w:styleId="6Char">
    <w:name w:val="Επικεφαλίδα 6 Char"/>
    <w:basedOn w:val="a0"/>
    <w:link w:val="6"/>
    <w:rsid w:val="00416B86"/>
    <w:rPr>
      <w:rFonts w:ascii="Times New Roman" w:eastAsia="Times New Roman" w:hAnsi="Times New Roman" w:cs="Times New Roman"/>
      <w:b/>
      <w:bCs/>
      <w:lang w:val="en-US"/>
    </w:rPr>
  </w:style>
  <w:style w:type="character" w:customStyle="1" w:styleId="7Char">
    <w:name w:val="Επικεφαλίδα 7 Char"/>
    <w:basedOn w:val="a0"/>
    <w:link w:val="7"/>
    <w:rsid w:val="00416B86"/>
    <w:rPr>
      <w:rFonts w:ascii="Calibri" w:eastAsia="Times New Roman" w:hAnsi="Calibri" w:cs="Times New Roman"/>
      <w:sz w:val="24"/>
      <w:szCs w:val="24"/>
      <w:lang w:val="en-US"/>
    </w:rPr>
  </w:style>
  <w:style w:type="character" w:customStyle="1" w:styleId="8Char">
    <w:name w:val="Επικεφαλίδα 8 Char"/>
    <w:basedOn w:val="a0"/>
    <w:link w:val="8"/>
    <w:uiPriority w:val="9"/>
    <w:semiHidden/>
    <w:rsid w:val="00416B86"/>
    <w:rPr>
      <w:rFonts w:ascii="Calibri" w:eastAsia="Times New Roman" w:hAnsi="Calibri" w:cs="Times New Roman"/>
      <w:i/>
      <w:iCs/>
      <w:sz w:val="24"/>
      <w:szCs w:val="24"/>
      <w:lang w:val="en-US"/>
    </w:rPr>
  </w:style>
  <w:style w:type="character" w:customStyle="1" w:styleId="9Char">
    <w:name w:val="Επικεφαλίδα 9 Char"/>
    <w:basedOn w:val="a0"/>
    <w:link w:val="9"/>
    <w:uiPriority w:val="9"/>
    <w:semiHidden/>
    <w:rsid w:val="00416B86"/>
    <w:rPr>
      <w:rFonts w:ascii="Cambria" w:eastAsia="Times New Roman" w:hAnsi="Cambria" w:cs="Times New Roman"/>
      <w:lang w:val="en-US"/>
    </w:rPr>
  </w:style>
  <w:style w:type="character" w:customStyle="1" w:styleId="WW8Num1z0">
    <w:name w:val="WW8Num1z0"/>
    <w:rsid w:val="00416B86"/>
  </w:style>
  <w:style w:type="character" w:customStyle="1" w:styleId="WW8Num1z1">
    <w:name w:val="WW8Num1z1"/>
    <w:rsid w:val="00416B86"/>
  </w:style>
  <w:style w:type="character" w:customStyle="1" w:styleId="WW8Num1z2">
    <w:name w:val="WW8Num1z2"/>
    <w:rsid w:val="00416B86"/>
  </w:style>
  <w:style w:type="character" w:customStyle="1" w:styleId="WW8Num1z3">
    <w:name w:val="WW8Num1z3"/>
    <w:rsid w:val="00416B86"/>
  </w:style>
  <w:style w:type="character" w:customStyle="1" w:styleId="WW8Num1z4">
    <w:name w:val="WW8Num1z4"/>
    <w:rsid w:val="00416B86"/>
    <w:rPr>
      <w:rFonts w:ascii="Arial" w:hAnsi="Arial" w:cs="Times New Roman"/>
      <w:b w:val="0"/>
      <w:i w:val="0"/>
      <w:sz w:val="20"/>
      <w:szCs w:val="20"/>
    </w:rPr>
  </w:style>
  <w:style w:type="character" w:customStyle="1" w:styleId="WW8Num1z5">
    <w:name w:val="WW8Num1z5"/>
    <w:rsid w:val="00416B86"/>
  </w:style>
  <w:style w:type="character" w:customStyle="1" w:styleId="WW8Num1z6">
    <w:name w:val="WW8Num1z6"/>
    <w:rsid w:val="00416B86"/>
  </w:style>
  <w:style w:type="character" w:customStyle="1" w:styleId="WW8Num1z7">
    <w:name w:val="WW8Num1z7"/>
    <w:rsid w:val="00416B86"/>
  </w:style>
  <w:style w:type="character" w:customStyle="1" w:styleId="WW8Num1z8">
    <w:name w:val="WW8Num1z8"/>
    <w:rsid w:val="00416B86"/>
  </w:style>
  <w:style w:type="character" w:customStyle="1" w:styleId="WW8Num2z0">
    <w:name w:val="WW8Num2z0"/>
    <w:rsid w:val="00416B86"/>
    <w:rPr>
      <w:rFonts w:ascii="Symbol" w:hAnsi="Symbol" w:cs="Symbol"/>
      <w:lang w:val="el-GR"/>
    </w:rPr>
  </w:style>
  <w:style w:type="character" w:customStyle="1" w:styleId="WW8Num3z0">
    <w:name w:val="WW8Num3z0"/>
    <w:rsid w:val="00416B86"/>
    <w:rPr>
      <w:lang w:val="el-GR"/>
    </w:rPr>
  </w:style>
  <w:style w:type="character" w:customStyle="1" w:styleId="WW8Num4z0">
    <w:name w:val="WW8Num4z0"/>
    <w:rsid w:val="00416B86"/>
    <w:rPr>
      <w:rFonts w:ascii="Webdings" w:hAnsi="Webdings" w:cs="Webdings"/>
      <w:color w:val="333399"/>
      <w:sz w:val="16"/>
    </w:rPr>
  </w:style>
  <w:style w:type="character" w:customStyle="1" w:styleId="WW8Num5z0">
    <w:name w:val="WW8Num5z0"/>
    <w:rsid w:val="00416B86"/>
    <w:rPr>
      <w:shd w:val="clear" w:color="auto" w:fill="FFFF00"/>
      <w:lang w:val="el-GR"/>
    </w:rPr>
  </w:style>
  <w:style w:type="character" w:customStyle="1" w:styleId="WW8Num6z0">
    <w:name w:val="WW8Num6z0"/>
    <w:rsid w:val="00416B86"/>
    <w:rPr>
      <w:rFonts w:cs="Calibri"/>
      <w:b/>
      <w:bCs/>
      <w:szCs w:val="22"/>
      <w:lang w:val="el-GR"/>
    </w:rPr>
  </w:style>
  <w:style w:type="character" w:customStyle="1" w:styleId="WW8Num6z1">
    <w:name w:val="WW8Num6z1"/>
    <w:rsid w:val="00416B86"/>
  </w:style>
  <w:style w:type="character" w:customStyle="1" w:styleId="WW8Num6z2">
    <w:name w:val="WW8Num6z2"/>
    <w:rsid w:val="00416B86"/>
  </w:style>
  <w:style w:type="character" w:customStyle="1" w:styleId="WW8Num6z3">
    <w:name w:val="WW8Num6z3"/>
    <w:rsid w:val="00416B86"/>
  </w:style>
  <w:style w:type="character" w:customStyle="1" w:styleId="WW8Num6z4">
    <w:name w:val="WW8Num6z4"/>
    <w:rsid w:val="00416B86"/>
  </w:style>
  <w:style w:type="character" w:customStyle="1" w:styleId="WW8Num6z5">
    <w:name w:val="WW8Num6z5"/>
    <w:rsid w:val="00416B86"/>
  </w:style>
  <w:style w:type="character" w:customStyle="1" w:styleId="WW8Num6z6">
    <w:name w:val="WW8Num6z6"/>
    <w:rsid w:val="00416B86"/>
  </w:style>
  <w:style w:type="character" w:customStyle="1" w:styleId="WW8Num6z7">
    <w:name w:val="WW8Num6z7"/>
    <w:rsid w:val="00416B86"/>
  </w:style>
  <w:style w:type="character" w:customStyle="1" w:styleId="WW8Num6z8">
    <w:name w:val="WW8Num6z8"/>
    <w:rsid w:val="00416B86"/>
  </w:style>
  <w:style w:type="character" w:customStyle="1" w:styleId="WW8Num7z0">
    <w:name w:val="WW8Num7z0"/>
    <w:rsid w:val="00416B86"/>
    <w:rPr>
      <w:b/>
      <w:bCs/>
      <w:color w:val="000000"/>
      <w:szCs w:val="22"/>
      <w:shd w:val="clear" w:color="auto" w:fill="FFFF00"/>
      <w:lang w:val="el-GR"/>
    </w:rPr>
  </w:style>
  <w:style w:type="character" w:customStyle="1" w:styleId="WW8Num8z0">
    <w:name w:val="WW8Num8z0"/>
    <w:rsid w:val="00416B86"/>
    <w:rPr>
      <w:rFonts w:ascii="Symbol" w:hAnsi="Symbol" w:cs="OpenSymbol"/>
      <w:color w:val="5B9BD5"/>
      <w:kern w:val="1"/>
      <w:lang w:val="el-GR"/>
    </w:rPr>
  </w:style>
  <w:style w:type="character" w:customStyle="1" w:styleId="WW8Num9z0">
    <w:name w:val="WW8Num9z0"/>
    <w:rsid w:val="00416B86"/>
    <w:rPr>
      <w:rFonts w:ascii="Angsana New" w:hAnsi="Angsana New" w:cs="Angsana New"/>
      <w:color w:val="000000"/>
      <w:kern w:val="1"/>
      <w:szCs w:val="22"/>
      <w:shd w:val="clear" w:color="auto" w:fill="FFFFFF"/>
      <w:lang w:val="el-GR"/>
    </w:rPr>
  </w:style>
  <w:style w:type="character" w:customStyle="1" w:styleId="WW8Num9z1">
    <w:name w:val="WW8Num9z1"/>
    <w:rsid w:val="00416B86"/>
    <w:rPr>
      <w:rFonts w:eastAsia="Calibri"/>
      <w:lang w:val="el-GR"/>
    </w:rPr>
  </w:style>
  <w:style w:type="character" w:customStyle="1" w:styleId="WW8Num9z2">
    <w:name w:val="WW8Num9z2"/>
    <w:rsid w:val="00416B86"/>
  </w:style>
  <w:style w:type="character" w:customStyle="1" w:styleId="WW8Num10z0">
    <w:name w:val="WW8Num10z0"/>
    <w:rsid w:val="00416B86"/>
    <w:rPr>
      <w:rFonts w:ascii="Symbol" w:hAnsi="Symbol" w:cs="Symbol"/>
      <w:kern w:val="1"/>
      <w:shd w:val="clear" w:color="auto" w:fill="C0C0C0"/>
      <w:lang w:val="el-GR"/>
    </w:rPr>
  </w:style>
  <w:style w:type="character" w:customStyle="1" w:styleId="WW8Num10z1">
    <w:name w:val="WW8Num10z1"/>
    <w:rsid w:val="00416B86"/>
  </w:style>
  <w:style w:type="character" w:customStyle="1" w:styleId="WW8Num10z2">
    <w:name w:val="WW8Num10z2"/>
    <w:rsid w:val="00416B86"/>
  </w:style>
  <w:style w:type="character" w:customStyle="1" w:styleId="WW8Num10z3">
    <w:name w:val="WW8Num10z3"/>
    <w:rsid w:val="00416B86"/>
  </w:style>
  <w:style w:type="character" w:customStyle="1" w:styleId="WW8Num10z4">
    <w:name w:val="WW8Num10z4"/>
    <w:rsid w:val="00416B86"/>
  </w:style>
  <w:style w:type="character" w:customStyle="1" w:styleId="WW8Num10z5">
    <w:name w:val="WW8Num10z5"/>
    <w:rsid w:val="00416B86"/>
  </w:style>
  <w:style w:type="character" w:customStyle="1" w:styleId="WW8Num10z6">
    <w:name w:val="WW8Num10z6"/>
    <w:rsid w:val="00416B86"/>
  </w:style>
  <w:style w:type="character" w:customStyle="1" w:styleId="WW8Num10z7">
    <w:name w:val="WW8Num10z7"/>
    <w:rsid w:val="00416B86"/>
  </w:style>
  <w:style w:type="character" w:customStyle="1" w:styleId="WW8Num10z8">
    <w:name w:val="WW8Num10z8"/>
    <w:rsid w:val="00416B86"/>
  </w:style>
  <w:style w:type="character" w:customStyle="1" w:styleId="WW8Num11z0">
    <w:name w:val="WW8Num11z0"/>
    <w:rsid w:val="00416B86"/>
    <w:rPr>
      <w:rFonts w:ascii="Symbol" w:hAnsi="Symbol" w:cs="Symbol" w:hint="default"/>
      <w:lang w:val="el-GR"/>
    </w:rPr>
  </w:style>
  <w:style w:type="character" w:customStyle="1" w:styleId="WW8Num11z2">
    <w:name w:val="WW8Num11z2"/>
    <w:rsid w:val="00416B86"/>
    <w:rPr>
      <w:rFonts w:ascii="Wingdings" w:hAnsi="Wingdings" w:cs="Wingdings" w:hint="default"/>
    </w:rPr>
  </w:style>
  <w:style w:type="character" w:customStyle="1" w:styleId="WW8Num11z3">
    <w:name w:val="WW8Num11z3"/>
    <w:rsid w:val="00416B86"/>
  </w:style>
  <w:style w:type="character" w:customStyle="1" w:styleId="WW8Num11z4">
    <w:name w:val="WW8Num11z4"/>
    <w:rsid w:val="00416B86"/>
  </w:style>
  <w:style w:type="character" w:customStyle="1" w:styleId="WW8Num11z5">
    <w:name w:val="WW8Num11z5"/>
    <w:rsid w:val="00416B86"/>
  </w:style>
  <w:style w:type="character" w:customStyle="1" w:styleId="WW8Num11z6">
    <w:name w:val="WW8Num11z6"/>
    <w:rsid w:val="00416B86"/>
  </w:style>
  <w:style w:type="character" w:customStyle="1" w:styleId="WW8Num11z7">
    <w:name w:val="WW8Num11z7"/>
    <w:rsid w:val="00416B86"/>
  </w:style>
  <w:style w:type="character" w:customStyle="1" w:styleId="WW8Num11z8">
    <w:name w:val="WW8Num11z8"/>
    <w:rsid w:val="00416B86"/>
  </w:style>
  <w:style w:type="character" w:customStyle="1" w:styleId="WW8Num12z0">
    <w:name w:val="WW8Num12z0"/>
    <w:rsid w:val="00416B86"/>
    <w:rPr>
      <w:rFonts w:ascii="Symbol" w:hAnsi="Symbol" w:cs="Symbol"/>
    </w:rPr>
  </w:style>
  <w:style w:type="character" w:customStyle="1" w:styleId="WW8Num12z1">
    <w:name w:val="WW8Num12z1"/>
    <w:rsid w:val="00416B86"/>
    <w:rPr>
      <w:rFonts w:ascii="Courier New" w:hAnsi="Courier New" w:cs="Courier New"/>
    </w:rPr>
  </w:style>
  <w:style w:type="character" w:customStyle="1" w:styleId="WW8Num12z2">
    <w:name w:val="WW8Num12z2"/>
    <w:rsid w:val="00416B86"/>
    <w:rPr>
      <w:rFonts w:ascii="Wingdings" w:hAnsi="Wingdings" w:cs="Wingdings"/>
    </w:rPr>
  </w:style>
  <w:style w:type="character" w:customStyle="1" w:styleId="WW8Num13z0">
    <w:name w:val="WW8Num13z0"/>
    <w:rsid w:val="00416B86"/>
    <w:rPr>
      <w:rFonts w:ascii="Symbol" w:hAnsi="Symbol" w:cs="OpenSymbol"/>
    </w:rPr>
  </w:style>
  <w:style w:type="character" w:customStyle="1" w:styleId="WW8Num13z1">
    <w:name w:val="WW8Num13z1"/>
    <w:rsid w:val="00416B86"/>
    <w:rPr>
      <w:rFonts w:eastAsia="Calibri"/>
      <w:lang w:val="el-GR"/>
    </w:rPr>
  </w:style>
  <w:style w:type="character" w:customStyle="1" w:styleId="WW8Num13z2">
    <w:name w:val="WW8Num13z2"/>
    <w:rsid w:val="00416B86"/>
  </w:style>
  <w:style w:type="character" w:customStyle="1" w:styleId="WW8Num13z3">
    <w:name w:val="WW8Num13z3"/>
    <w:rsid w:val="00416B86"/>
  </w:style>
  <w:style w:type="character" w:customStyle="1" w:styleId="WW8Num14z0">
    <w:name w:val="WW8Num14z0"/>
    <w:rsid w:val="00416B86"/>
    <w:rPr>
      <w:rFonts w:ascii="Symbol" w:hAnsi="Symbol" w:cs="OpenSymbol"/>
    </w:rPr>
  </w:style>
  <w:style w:type="character" w:customStyle="1" w:styleId="WW8Num14z1">
    <w:name w:val="WW8Num14z1"/>
    <w:rsid w:val="00416B86"/>
  </w:style>
  <w:style w:type="character" w:customStyle="1" w:styleId="WW8Num14z2">
    <w:name w:val="WW8Num14z2"/>
    <w:rsid w:val="00416B86"/>
  </w:style>
  <w:style w:type="character" w:customStyle="1" w:styleId="WW8Num15z0">
    <w:name w:val="WW8Num15z0"/>
    <w:rsid w:val="00416B86"/>
  </w:style>
  <w:style w:type="character" w:customStyle="1" w:styleId="WW8Num15z1">
    <w:name w:val="WW8Num15z1"/>
    <w:rsid w:val="00416B86"/>
  </w:style>
  <w:style w:type="character" w:customStyle="1" w:styleId="WW8Num15z3">
    <w:name w:val="WW8Num15z3"/>
    <w:rsid w:val="00416B86"/>
  </w:style>
  <w:style w:type="character" w:customStyle="1" w:styleId="WW8Num16z0">
    <w:name w:val="WW8Num16z0"/>
    <w:rsid w:val="00416B86"/>
  </w:style>
  <w:style w:type="character" w:customStyle="1" w:styleId="WW8Num16z2">
    <w:name w:val="WW8Num16z2"/>
    <w:rsid w:val="00416B86"/>
  </w:style>
  <w:style w:type="character" w:customStyle="1" w:styleId="WW8Num16z3">
    <w:name w:val="WW8Num16z3"/>
    <w:rsid w:val="00416B86"/>
  </w:style>
  <w:style w:type="character" w:customStyle="1" w:styleId="WW8Num16z4">
    <w:name w:val="WW8Num16z4"/>
    <w:rsid w:val="00416B86"/>
  </w:style>
  <w:style w:type="character" w:customStyle="1" w:styleId="WW8Num16z5">
    <w:name w:val="WW8Num16z5"/>
    <w:rsid w:val="00416B86"/>
  </w:style>
  <w:style w:type="character" w:customStyle="1" w:styleId="WW8Num16z6">
    <w:name w:val="WW8Num16z6"/>
    <w:rsid w:val="00416B86"/>
  </w:style>
  <w:style w:type="character" w:customStyle="1" w:styleId="WW8Num16z7">
    <w:name w:val="WW8Num16z7"/>
    <w:rsid w:val="00416B86"/>
  </w:style>
  <w:style w:type="character" w:customStyle="1" w:styleId="WW8Num16z8">
    <w:name w:val="WW8Num16z8"/>
    <w:rsid w:val="00416B86"/>
  </w:style>
  <w:style w:type="character" w:customStyle="1" w:styleId="WW8Num17z0">
    <w:name w:val="WW8Num17z0"/>
    <w:rsid w:val="00416B86"/>
  </w:style>
  <w:style w:type="character" w:customStyle="1" w:styleId="WW8Num17z1">
    <w:name w:val="WW8Num17z1"/>
    <w:rsid w:val="00416B86"/>
  </w:style>
  <w:style w:type="character" w:customStyle="1" w:styleId="WW8Num17z2">
    <w:name w:val="WW8Num17z2"/>
    <w:rsid w:val="00416B86"/>
  </w:style>
  <w:style w:type="character" w:customStyle="1" w:styleId="WW8Num17z3">
    <w:name w:val="WW8Num17z3"/>
    <w:rsid w:val="00416B86"/>
  </w:style>
  <w:style w:type="character" w:customStyle="1" w:styleId="WW8Num17z4">
    <w:name w:val="WW8Num17z4"/>
    <w:rsid w:val="00416B86"/>
  </w:style>
  <w:style w:type="character" w:customStyle="1" w:styleId="WW8Num17z5">
    <w:name w:val="WW8Num17z5"/>
    <w:rsid w:val="00416B86"/>
  </w:style>
  <w:style w:type="character" w:customStyle="1" w:styleId="WW8Num17z6">
    <w:name w:val="WW8Num17z6"/>
    <w:rsid w:val="00416B86"/>
  </w:style>
  <w:style w:type="character" w:customStyle="1" w:styleId="WW8Num17z7">
    <w:name w:val="WW8Num17z7"/>
    <w:rsid w:val="00416B86"/>
  </w:style>
  <w:style w:type="character" w:customStyle="1" w:styleId="WW8Num17z8">
    <w:name w:val="WW8Num17z8"/>
    <w:rsid w:val="00416B86"/>
  </w:style>
  <w:style w:type="character" w:customStyle="1" w:styleId="WW8Num18z0">
    <w:name w:val="WW8Num18z0"/>
    <w:rsid w:val="00416B86"/>
  </w:style>
  <w:style w:type="character" w:customStyle="1" w:styleId="WW8Num18z1">
    <w:name w:val="WW8Num18z1"/>
    <w:rsid w:val="00416B86"/>
  </w:style>
  <w:style w:type="character" w:customStyle="1" w:styleId="WW8Num18z2">
    <w:name w:val="WW8Num18z2"/>
    <w:rsid w:val="00416B86"/>
  </w:style>
  <w:style w:type="character" w:customStyle="1" w:styleId="WW8Num18z3">
    <w:name w:val="WW8Num18z3"/>
    <w:rsid w:val="00416B86"/>
  </w:style>
  <w:style w:type="character" w:customStyle="1" w:styleId="WW8Num18z4">
    <w:name w:val="WW8Num18z4"/>
    <w:rsid w:val="00416B86"/>
  </w:style>
  <w:style w:type="character" w:customStyle="1" w:styleId="WW8Num18z5">
    <w:name w:val="WW8Num18z5"/>
    <w:rsid w:val="00416B86"/>
  </w:style>
  <w:style w:type="character" w:customStyle="1" w:styleId="WW8Num18z6">
    <w:name w:val="WW8Num18z6"/>
    <w:rsid w:val="00416B86"/>
  </w:style>
  <w:style w:type="character" w:customStyle="1" w:styleId="WW8Num18z7">
    <w:name w:val="WW8Num18z7"/>
    <w:rsid w:val="00416B86"/>
  </w:style>
  <w:style w:type="character" w:customStyle="1" w:styleId="WW8Num18z8">
    <w:name w:val="WW8Num18z8"/>
    <w:rsid w:val="00416B86"/>
  </w:style>
  <w:style w:type="character" w:customStyle="1" w:styleId="WW8Num19z0">
    <w:name w:val="WW8Num19z0"/>
    <w:rsid w:val="00416B86"/>
    <w:rPr>
      <w:rFonts w:ascii="Calibri" w:hAnsi="Calibri" w:cs="Calibri"/>
    </w:rPr>
  </w:style>
  <w:style w:type="character" w:customStyle="1" w:styleId="WW8Num19z1">
    <w:name w:val="WW8Num19z1"/>
    <w:rsid w:val="00416B86"/>
  </w:style>
  <w:style w:type="character" w:customStyle="1" w:styleId="WW8Num19z2">
    <w:name w:val="WW8Num19z2"/>
    <w:rsid w:val="00416B86"/>
  </w:style>
  <w:style w:type="character" w:customStyle="1" w:styleId="WW8Num20z0">
    <w:name w:val="WW8Num20z0"/>
    <w:rsid w:val="00416B86"/>
    <w:rPr>
      <w:rFonts w:ascii="Calibri" w:eastAsia="Calibri" w:hAnsi="Calibri" w:cs="Times New Roman"/>
    </w:rPr>
  </w:style>
  <w:style w:type="character" w:customStyle="1" w:styleId="WW8Num20z2">
    <w:name w:val="WW8Num20z2"/>
    <w:rsid w:val="00416B86"/>
    <w:rPr>
      <w:rFonts w:ascii="Wingdings" w:hAnsi="Wingdings" w:cs="Wingdings"/>
    </w:rPr>
  </w:style>
  <w:style w:type="character" w:customStyle="1" w:styleId="WW8Num20z3">
    <w:name w:val="WW8Num20z3"/>
    <w:rsid w:val="00416B86"/>
    <w:rPr>
      <w:rFonts w:ascii="Symbol" w:hAnsi="Symbol" w:cs="Symbol"/>
    </w:rPr>
  </w:style>
  <w:style w:type="character" w:customStyle="1" w:styleId="WW8Num20z4">
    <w:name w:val="WW8Num20z4"/>
    <w:rsid w:val="00416B86"/>
  </w:style>
  <w:style w:type="character" w:customStyle="1" w:styleId="WW8Num20z5">
    <w:name w:val="WW8Num20z5"/>
    <w:rsid w:val="00416B86"/>
  </w:style>
  <w:style w:type="character" w:customStyle="1" w:styleId="WW8Num20z6">
    <w:name w:val="WW8Num20z6"/>
    <w:rsid w:val="00416B86"/>
  </w:style>
  <w:style w:type="character" w:customStyle="1" w:styleId="WW8Num20z7">
    <w:name w:val="WW8Num20z7"/>
    <w:rsid w:val="00416B86"/>
  </w:style>
  <w:style w:type="character" w:customStyle="1" w:styleId="WW8Num20z8">
    <w:name w:val="WW8Num20z8"/>
    <w:rsid w:val="00416B86"/>
  </w:style>
  <w:style w:type="character" w:customStyle="1" w:styleId="WW8Num21z0">
    <w:name w:val="WW8Num21z0"/>
    <w:rsid w:val="00416B86"/>
    <w:rPr>
      <w:rFonts w:ascii="Calibri" w:eastAsia="Times New Roman" w:hAnsi="Calibri" w:cs="Calibri"/>
    </w:rPr>
  </w:style>
  <w:style w:type="character" w:customStyle="1" w:styleId="WW8Num21z1">
    <w:name w:val="WW8Num21z1"/>
    <w:rsid w:val="00416B86"/>
    <w:rPr>
      <w:rFonts w:ascii="Courier New" w:hAnsi="Courier New" w:cs="Courier New"/>
    </w:rPr>
  </w:style>
  <w:style w:type="character" w:customStyle="1" w:styleId="WW8Num21z3">
    <w:name w:val="WW8Num21z3"/>
    <w:rsid w:val="00416B86"/>
    <w:rPr>
      <w:rFonts w:ascii="Symbol" w:hAnsi="Symbol" w:cs="Symbol"/>
    </w:rPr>
  </w:style>
  <w:style w:type="character" w:customStyle="1" w:styleId="WW8Num22z0">
    <w:name w:val="WW8Num22z0"/>
    <w:rsid w:val="00416B86"/>
    <w:rPr>
      <w:rFonts w:ascii="Symbol" w:hAnsi="Symbol" w:cs="Symbol"/>
    </w:rPr>
  </w:style>
  <w:style w:type="character" w:customStyle="1" w:styleId="WW8Num22z2">
    <w:name w:val="WW8Num22z2"/>
    <w:rsid w:val="00416B86"/>
    <w:rPr>
      <w:rFonts w:ascii="Wingdings" w:hAnsi="Wingdings" w:cs="Wingdings"/>
    </w:rPr>
  </w:style>
  <w:style w:type="character" w:customStyle="1" w:styleId="WW8Num22z3">
    <w:name w:val="WW8Num22z3"/>
    <w:rsid w:val="00416B86"/>
  </w:style>
  <w:style w:type="character" w:customStyle="1" w:styleId="WW8Num22z4">
    <w:name w:val="WW8Num22z4"/>
    <w:rsid w:val="00416B86"/>
  </w:style>
  <w:style w:type="character" w:customStyle="1" w:styleId="WW8Num22z5">
    <w:name w:val="WW8Num22z5"/>
    <w:rsid w:val="00416B86"/>
  </w:style>
  <w:style w:type="character" w:customStyle="1" w:styleId="WW8Num22z6">
    <w:name w:val="WW8Num22z6"/>
    <w:rsid w:val="00416B86"/>
  </w:style>
  <w:style w:type="character" w:customStyle="1" w:styleId="WW8Num22z7">
    <w:name w:val="WW8Num22z7"/>
    <w:rsid w:val="00416B86"/>
  </w:style>
  <w:style w:type="character" w:customStyle="1" w:styleId="WW8Num22z8">
    <w:name w:val="WW8Num22z8"/>
    <w:rsid w:val="00416B86"/>
  </w:style>
  <w:style w:type="character" w:customStyle="1" w:styleId="WW8Num23z0">
    <w:name w:val="WW8Num23z0"/>
    <w:rsid w:val="00416B86"/>
    <w:rPr>
      <w:rFonts w:ascii="Calibri" w:eastAsia="Times New Roman" w:hAnsi="Calibri" w:cs="Calibri"/>
    </w:rPr>
  </w:style>
  <w:style w:type="character" w:customStyle="1" w:styleId="WW8Num23z2">
    <w:name w:val="WW8Num23z2"/>
    <w:rsid w:val="00416B86"/>
    <w:rPr>
      <w:rFonts w:ascii="Wingdings" w:hAnsi="Wingdings" w:cs="Wingdings"/>
    </w:rPr>
  </w:style>
  <w:style w:type="character" w:customStyle="1" w:styleId="WW8Num23z3">
    <w:name w:val="WW8Num23z3"/>
    <w:rsid w:val="00416B86"/>
    <w:rPr>
      <w:rFonts w:ascii="Symbol" w:hAnsi="Symbol" w:cs="Symbol"/>
    </w:rPr>
  </w:style>
  <w:style w:type="character" w:customStyle="1" w:styleId="WW8Num23z4">
    <w:name w:val="WW8Num23z4"/>
    <w:rsid w:val="00416B86"/>
  </w:style>
  <w:style w:type="character" w:customStyle="1" w:styleId="WW8Num23z5">
    <w:name w:val="WW8Num23z5"/>
    <w:rsid w:val="00416B86"/>
  </w:style>
  <w:style w:type="character" w:customStyle="1" w:styleId="WW8Num23z6">
    <w:name w:val="WW8Num23z6"/>
    <w:rsid w:val="00416B86"/>
  </w:style>
  <w:style w:type="character" w:customStyle="1" w:styleId="WW8Num23z7">
    <w:name w:val="WW8Num23z7"/>
    <w:rsid w:val="00416B86"/>
  </w:style>
  <w:style w:type="character" w:customStyle="1" w:styleId="WW8Num23z8">
    <w:name w:val="WW8Num23z8"/>
    <w:rsid w:val="00416B86"/>
  </w:style>
  <w:style w:type="character" w:customStyle="1" w:styleId="WW8Num24z0">
    <w:name w:val="WW8Num24z0"/>
    <w:rsid w:val="00416B86"/>
    <w:rPr>
      <w:rFonts w:ascii="Symbol" w:hAnsi="Symbol" w:cs="Symbol"/>
      <w:strike/>
      <w:color w:val="0070C0"/>
      <w:position w:val="0"/>
      <w:sz w:val="24"/>
      <w:vertAlign w:val="baseline"/>
      <w:lang w:val="el-GR"/>
    </w:rPr>
  </w:style>
  <w:style w:type="character" w:customStyle="1" w:styleId="WW8Num24z1">
    <w:name w:val="WW8Num24z1"/>
    <w:rsid w:val="00416B86"/>
    <w:rPr>
      <w:rFonts w:ascii="Courier New" w:hAnsi="Courier New" w:cs="Courier New"/>
    </w:rPr>
  </w:style>
  <w:style w:type="character" w:customStyle="1" w:styleId="WW8Num24z2">
    <w:name w:val="WW8Num24z2"/>
    <w:rsid w:val="00416B86"/>
    <w:rPr>
      <w:rFonts w:ascii="Wingdings" w:hAnsi="Wingdings" w:cs="Wingdings"/>
    </w:rPr>
  </w:style>
  <w:style w:type="character" w:customStyle="1" w:styleId="WW8Num24z3">
    <w:name w:val="WW8Num24z3"/>
    <w:rsid w:val="00416B86"/>
  </w:style>
  <w:style w:type="character" w:customStyle="1" w:styleId="WW8Num24z4">
    <w:name w:val="WW8Num24z4"/>
    <w:rsid w:val="00416B86"/>
  </w:style>
  <w:style w:type="character" w:customStyle="1" w:styleId="WW8Num24z5">
    <w:name w:val="WW8Num24z5"/>
    <w:rsid w:val="00416B86"/>
  </w:style>
  <w:style w:type="character" w:customStyle="1" w:styleId="WW8Num24z6">
    <w:name w:val="WW8Num24z6"/>
    <w:rsid w:val="00416B86"/>
  </w:style>
  <w:style w:type="character" w:customStyle="1" w:styleId="WW8Num24z7">
    <w:name w:val="WW8Num24z7"/>
    <w:rsid w:val="00416B86"/>
  </w:style>
  <w:style w:type="character" w:customStyle="1" w:styleId="WW8Num24z8">
    <w:name w:val="WW8Num24z8"/>
    <w:rsid w:val="00416B86"/>
  </w:style>
  <w:style w:type="character" w:customStyle="1" w:styleId="WW8Num25z0">
    <w:name w:val="WW8Num25z0"/>
    <w:rsid w:val="00416B86"/>
    <w:rPr>
      <w:rFonts w:ascii="Symbol" w:hAnsi="Symbol" w:cs="Symbol"/>
    </w:rPr>
  </w:style>
  <w:style w:type="character" w:customStyle="1" w:styleId="WW8Num25z1">
    <w:name w:val="WW8Num25z1"/>
    <w:rsid w:val="00416B86"/>
    <w:rPr>
      <w:rFonts w:ascii="Courier New" w:hAnsi="Courier New" w:cs="Courier New"/>
    </w:rPr>
  </w:style>
  <w:style w:type="character" w:customStyle="1" w:styleId="WW8Num25z2">
    <w:name w:val="WW8Num25z2"/>
    <w:rsid w:val="00416B86"/>
    <w:rPr>
      <w:rFonts w:ascii="Wingdings" w:hAnsi="Wingdings" w:cs="Wingdings"/>
    </w:rPr>
  </w:style>
  <w:style w:type="character" w:customStyle="1" w:styleId="WW8Num25z3">
    <w:name w:val="WW8Num25z3"/>
    <w:rsid w:val="00416B86"/>
  </w:style>
  <w:style w:type="character" w:customStyle="1" w:styleId="WW8Num25z4">
    <w:name w:val="WW8Num25z4"/>
    <w:rsid w:val="00416B86"/>
  </w:style>
  <w:style w:type="character" w:customStyle="1" w:styleId="WW8Num25z5">
    <w:name w:val="WW8Num25z5"/>
    <w:rsid w:val="00416B86"/>
  </w:style>
  <w:style w:type="character" w:customStyle="1" w:styleId="WW8Num25z6">
    <w:name w:val="WW8Num25z6"/>
    <w:rsid w:val="00416B86"/>
  </w:style>
  <w:style w:type="character" w:customStyle="1" w:styleId="WW8Num25z7">
    <w:name w:val="WW8Num25z7"/>
    <w:rsid w:val="00416B86"/>
  </w:style>
  <w:style w:type="character" w:customStyle="1" w:styleId="WW8Num25z8">
    <w:name w:val="WW8Num25z8"/>
    <w:rsid w:val="00416B86"/>
  </w:style>
  <w:style w:type="character" w:customStyle="1" w:styleId="WW8Num26z0">
    <w:name w:val="WW8Num26z0"/>
    <w:rsid w:val="00416B86"/>
    <w:rPr>
      <w:rFonts w:ascii="Symbol" w:hAnsi="Symbol" w:cs="Symbol"/>
    </w:rPr>
  </w:style>
  <w:style w:type="character" w:customStyle="1" w:styleId="WW8Num26z1">
    <w:name w:val="WW8Num26z1"/>
    <w:rsid w:val="00416B86"/>
    <w:rPr>
      <w:rFonts w:ascii="Courier New" w:hAnsi="Courier New" w:cs="Courier New"/>
    </w:rPr>
  </w:style>
  <w:style w:type="character" w:customStyle="1" w:styleId="WW8Num26z3">
    <w:name w:val="WW8Num26z3"/>
    <w:rsid w:val="00416B86"/>
  </w:style>
  <w:style w:type="character" w:customStyle="1" w:styleId="WW8Num26z4">
    <w:name w:val="WW8Num26z4"/>
    <w:rsid w:val="00416B86"/>
  </w:style>
  <w:style w:type="character" w:customStyle="1" w:styleId="WW8Num26z5">
    <w:name w:val="WW8Num26z5"/>
    <w:rsid w:val="00416B86"/>
  </w:style>
  <w:style w:type="character" w:customStyle="1" w:styleId="WW8Num26z6">
    <w:name w:val="WW8Num26z6"/>
    <w:rsid w:val="00416B86"/>
  </w:style>
  <w:style w:type="character" w:customStyle="1" w:styleId="WW8Num26z7">
    <w:name w:val="WW8Num26z7"/>
    <w:rsid w:val="00416B86"/>
  </w:style>
  <w:style w:type="character" w:customStyle="1" w:styleId="WW8Num26z8">
    <w:name w:val="WW8Num26z8"/>
    <w:rsid w:val="00416B86"/>
  </w:style>
  <w:style w:type="character" w:customStyle="1" w:styleId="WW8Num27z0">
    <w:name w:val="WW8Num27z0"/>
    <w:rsid w:val="00416B86"/>
    <w:rPr>
      <w:rFonts w:ascii="Calibri" w:eastAsia="Times New Roman" w:hAnsi="Calibri" w:cs="Calibri"/>
    </w:rPr>
  </w:style>
  <w:style w:type="character" w:customStyle="1" w:styleId="WW8Num27z1">
    <w:name w:val="WW8Num27z1"/>
    <w:rsid w:val="00416B86"/>
    <w:rPr>
      <w:rFonts w:ascii="Courier New" w:hAnsi="Courier New" w:cs="Courier New"/>
    </w:rPr>
  </w:style>
  <w:style w:type="character" w:customStyle="1" w:styleId="WW8Num27z2">
    <w:name w:val="WW8Num27z2"/>
    <w:rsid w:val="00416B86"/>
    <w:rPr>
      <w:rFonts w:ascii="Wingdings" w:hAnsi="Wingdings" w:cs="Wingdings"/>
    </w:rPr>
  </w:style>
  <w:style w:type="character" w:customStyle="1" w:styleId="WW8Num28z0">
    <w:name w:val="WW8Num28z0"/>
    <w:rsid w:val="00416B86"/>
    <w:rPr>
      <w:rFonts w:ascii="Symbol" w:hAnsi="Symbol" w:cs="Symbol"/>
      <w:szCs w:val="22"/>
      <w:lang w:val="el-GR"/>
    </w:rPr>
  </w:style>
  <w:style w:type="character" w:customStyle="1" w:styleId="WW8Num29z0">
    <w:name w:val="WW8Num29z0"/>
    <w:rsid w:val="00416B86"/>
    <w:rPr>
      <w:rFonts w:ascii="Calibri" w:eastAsia="Times New Roman" w:hAnsi="Calibri" w:cs="Calibri"/>
    </w:rPr>
  </w:style>
  <w:style w:type="character" w:customStyle="1" w:styleId="WW8Num29z1">
    <w:name w:val="WW8Num29z1"/>
    <w:rsid w:val="00416B86"/>
    <w:rPr>
      <w:rFonts w:ascii="Courier New" w:hAnsi="Courier New" w:cs="Courier New"/>
    </w:rPr>
  </w:style>
  <w:style w:type="character" w:customStyle="1" w:styleId="WW8Num29z3">
    <w:name w:val="WW8Num29z3"/>
    <w:rsid w:val="00416B86"/>
    <w:rPr>
      <w:rFonts w:ascii="Symbol" w:hAnsi="Symbol" w:cs="Symbol"/>
    </w:rPr>
  </w:style>
  <w:style w:type="character" w:customStyle="1" w:styleId="WW8Num30z0">
    <w:name w:val="WW8Num30z0"/>
    <w:rsid w:val="00416B86"/>
    <w:rPr>
      <w:rFonts w:ascii="Symbol" w:hAnsi="Symbol" w:cs="Symbol"/>
      <w:shd w:val="clear" w:color="auto" w:fill="FFFF00"/>
    </w:rPr>
  </w:style>
  <w:style w:type="character" w:customStyle="1" w:styleId="WW8Num30z1">
    <w:name w:val="WW8Num30z1"/>
    <w:rsid w:val="00416B86"/>
    <w:rPr>
      <w:rFonts w:ascii="Courier New" w:hAnsi="Courier New" w:cs="Courier New"/>
    </w:rPr>
  </w:style>
  <w:style w:type="character" w:customStyle="1" w:styleId="WW8Num30z2">
    <w:name w:val="WW8Num30z2"/>
    <w:rsid w:val="00416B86"/>
    <w:rPr>
      <w:rFonts w:ascii="Wingdings" w:hAnsi="Wingdings" w:cs="Wingdings"/>
    </w:rPr>
  </w:style>
  <w:style w:type="character" w:customStyle="1" w:styleId="WW8Num31z0">
    <w:name w:val="WW8Num31z0"/>
    <w:rsid w:val="00416B86"/>
    <w:rPr>
      <w:rFonts w:cs="Times New Roman"/>
    </w:rPr>
  </w:style>
  <w:style w:type="character" w:customStyle="1" w:styleId="WW8Num31z1">
    <w:name w:val="WW8Num31z1"/>
    <w:rsid w:val="00416B86"/>
  </w:style>
  <w:style w:type="character" w:customStyle="1" w:styleId="WW8Num31z2">
    <w:name w:val="WW8Num31z2"/>
    <w:rsid w:val="00416B86"/>
  </w:style>
  <w:style w:type="character" w:customStyle="1" w:styleId="WW8Num31z3">
    <w:name w:val="WW8Num31z3"/>
    <w:rsid w:val="00416B86"/>
  </w:style>
  <w:style w:type="character" w:customStyle="1" w:styleId="50">
    <w:name w:val="Προεπιλεγμένη γραμματοσειρά5"/>
    <w:rsid w:val="00416B86"/>
  </w:style>
  <w:style w:type="character" w:customStyle="1" w:styleId="WW8Num7z1">
    <w:name w:val="WW8Num7z1"/>
    <w:rsid w:val="00416B86"/>
    <w:rPr>
      <w:rFonts w:eastAsia="Calibri"/>
      <w:lang w:val="el-GR"/>
    </w:rPr>
  </w:style>
  <w:style w:type="character" w:customStyle="1" w:styleId="WW8Num7z2">
    <w:name w:val="WW8Num7z2"/>
    <w:rsid w:val="00416B86"/>
  </w:style>
  <w:style w:type="character" w:customStyle="1" w:styleId="WW8Num7z3">
    <w:name w:val="WW8Num7z3"/>
    <w:rsid w:val="00416B86"/>
  </w:style>
  <w:style w:type="character" w:customStyle="1" w:styleId="WW8Num7z4">
    <w:name w:val="WW8Num7z4"/>
    <w:rsid w:val="00416B86"/>
  </w:style>
  <w:style w:type="character" w:customStyle="1" w:styleId="WW8Num7z5">
    <w:name w:val="WW8Num7z5"/>
    <w:rsid w:val="00416B86"/>
  </w:style>
  <w:style w:type="character" w:customStyle="1" w:styleId="WW8Num7z6">
    <w:name w:val="WW8Num7z6"/>
    <w:rsid w:val="00416B86"/>
  </w:style>
  <w:style w:type="character" w:customStyle="1" w:styleId="WW8Num7z7">
    <w:name w:val="WW8Num7z7"/>
    <w:rsid w:val="00416B86"/>
  </w:style>
  <w:style w:type="character" w:customStyle="1" w:styleId="WW8Num7z8">
    <w:name w:val="WW8Num7z8"/>
    <w:rsid w:val="00416B86"/>
  </w:style>
  <w:style w:type="character" w:customStyle="1" w:styleId="WW8Num11z1">
    <w:name w:val="WW8Num11z1"/>
    <w:rsid w:val="00416B86"/>
    <w:rPr>
      <w:rFonts w:ascii="Courier New" w:hAnsi="Courier New" w:cs="Courier New" w:hint="default"/>
    </w:rPr>
  </w:style>
  <w:style w:type="character" w:customStyle="1" w:styleId="10">
    <w:name w:val="Προεπιλεγμένη γραμματοσειρά1"/>
    <w:rsid w:val="00416B86"/>
  </w:style>
  <w:style w:type="character" w:customStyle="1" w:styleId="WW-DefaultParagraphFont">
    <w:name w:val="WW-Default Paragraph Font"/>
    <w:rsid w:val="00416B86"/>
  </w:style>
  <w:style w:type="character" w:customStyle="1" w:styleId="WW-DefaultParagraphFont1">
    <w:name w:val="WW-Default Paragraph Font1"/>
    <w:rsid w:val="00416B86"/>
  </w:style>
  <w:style w:type="character" w:customStyle="1" w:styleId="WW8Num8z1">
    <w:name w:val="WW8Num8z1"/>
    <w:rsid w:val="00416B86"/>
    <w:rPr>
      <w:rFonts w:eastAsia="Calibri"/>
      <w:lang w:val="el-GR"/>
    </w:rPr>
  </w:style>
  <w:style w:type="character" w:customStyle="1" w:styleId="WW8Num8z2">
    <w:name w:val="WW8Num8z2"/>
    <w:rsid w:val="00416B86"/>
  </w:style>
  <w:style w:type="character" w:customStyle="1" w:styleId="WW8Num8z3">
    <w:name w:val="WW8Num8z3"/>
    <w:rsid w:val="00416B86"/>
  </w:style>
  <w:style w:type="character" w:customStyle="1" w:styleId="WW8Num8z4">
    <w:name w:val="WW8Num8z4"/>
    <w:rsid w:val="00416B86"/>
  </w:style>
  <w:style w:type="character" w:customStyle="1" w:styleId="WW8Num8z5">
    <w:name w:val="WW8Num8z5"/>
    <w:rsid w:val="00416B86"/>
  </w:style>
  <w:style w:type="character" w:customStyle="1" w:styleId="WW8Num8z6">
    <w:name w:val="WW8Num8z6"/>
    <w:rsid w:val="00416B86"/>
  </w:style>
  <w:style w:type="character" w:customStyle="1" w:styleId="WW8Num8z7">
    <w:name w:val="WW8Num8z7"/>
    <w:rsid w:val="00416B86"/>
  </w:style>
  <w:style w:type="character" w:customStyle="1" w:styleId="WW8Num8z8">
    <w:name w:val="WW8Num8z8"/>
    <w:rsid w:val="00416B86"/>
  </w:style>
  <w:style w:type="character" w:customStyle="1" w:styleId="WW-DefaultParagraphFont11">
    <w:name w:val="WW-Default Paragraph Font11"/>
    <w:rsid w:val="00416B86"/>
  </w:style>
  <w:style w:type="character" w:customStyle="1" w:styleId="40">
    <w:name w:val="Προεπιλεγμένη γραμματοσειρά4"/>
    <w:rsid w:val="00416B86"/>
  </w:style>
  <w:style w:type="character" w:customStyle="1" w:styleId="WW8Num2z1">
    <w:name w:val="WW8Num2z1"/>
    <w:rsid w:val="00416B86"/>
  </w:style>
  <w:style w:type="character" w:customStyle="1" w:styleId="WW8Num2z2">
    <w:name w:val="WW8Num2z2"/>
    <w:rsid w:val="00416B86"/>
  </w:style>
  <w:style w:type="character" w:customStyle="1" w:styleId="WW8Num2z3">
    <w:name w:val="WW8Num2z3"/>
    <w:rsid w:val="00416B86"/>
  </w:style>
  <w:style w:type="character" w:customStyle="1" w:styleId="WW8Num2z4">
    <w:name w:val="WW8Num2z4"/>
    <w:rsid w:val="00416B86"/>
    <w:rPr>
      <w:rFonts w:ascii="Arial" w:hAnsi="Arial" w:cs="Times New Roman"/>
      <w:b w:val="0"/>
      <w:i w:val="0"/>
      <w:sz w:val="20"/>
      <w:szCs w:val="20"/>
    </w:rPr>
  </w:style>
  <w:style w:type="character" w:customStyle="1" w:styleId="WW8Num2z5">
    <w:name w:val="WW8Num2z5"/>
    <w:rsid w:val="00416B86"/>
  </w:style>
  <w:style w:type="character" w:customStyle="1" w:styleId="WW8Num2z6">
    <w:name w:val="WW8Num2z6"/>
    <w:rsid w:val="00416B86"/>
  </w:style>
  <w:style w:type="character" w:customStyle="1" w:styleId="WW8Num2z7">
    <w:name w:val="WW8Num2z7"/>
    <w:rsid w:val="00416B86"/>
  </w:style>
  <w:style w:type="character" w:customStyle="1" w:styleId="WW8Num2z8">
    <w:name w:val="WW8Num2z8"/>
    <w:rsid w:val="00416B86"/>
  </w:style>
  <w:style w:type="character" w:customStyle="1" w:styleId="WW8Num9z3">
    <w:name w:val="WW8Num9z3"/>
    <w:rsid w:val="00416B86"/>
  </w:style>
  <w:style w:type="character" w:customStyle="1" w:styleId="WW8Num9z4">
    <w:name w:val="WW8Num9z4"/>
    <w:rsid w:val="00416B86"/>
  </w:style>
  <w:style w:type="character" w:customStyle="1" w:styleId="WW8Num9z5">
    <w:name w:val="WW8Num9z5"/>
    <w:rsid w:val="00416B86"/>
  </w:style>
  <w:style w:type="character" w:customStyle="1" w:styleId="WW8Num9z6">
    <w:name w:val="WW8Num9z6"/>
    <w:rsid w:val="00416B86"/>
  </w:style>
  <w:style w:type="character" w:customStyle="1" w:styleId="WW8Num9z7">
    <w:name w:val="WW8Num9z7"/>
    <w:rsid w:val="00416B86"/>
  </w:style>
  <w:style w:type="character" w:customStyle="1" w:styleId="WW8Num9z8">
    <w:name w:val="WW8Num9z8"/>
    <w:rsid w:val="00416B86"/>
  </w:style>
  <w:style w:type="character" w:customStyle="1" w:styleId="WW-DefaultParagraphFont111">
    <w:name w:val="WW-Default Paragraph Font111"/>
    <w:rsid w:val="00416B86"/>
  </w:style>
  <w:style w:type="character" w:customStyle="1" w:styleId="WW-DefaultParagraphFont1111">
    <w:name w:val="WW-Default Paragraph Font1111"/>
    <w:rsid w:val="00416B86"/>
  </w:style>
  <w:style w:type="character" w:customStyle="1" w:styleId="WW-DefaultParagraphFont11111">
    <w:name w:val="WW-Default Paragraph Font11111"/>
    <w:rsid w:val="00416B86"/>
  </w:style>
  <w:style w:type="character" w:customStyle="1" w:styleId="WW-DefaultParagraphFont111111">
    <w:name w:val="WW-Default Paragraph Font111111"/>
    <w:rsid w:val="00416B86"/>
  </w:style>
  <w:style w:type="character" w:customStyle="1" w:styleId="30">
    <w:name w:val="Προεπιλεγμένη γραμματοσειρά3"/>
    <w:rsid w:val="00416B86"/>
  </w:style>
  <w:style w:type="character" w:customStyle="1" w:styleId="WW-DefaultParagraphFont1111111">
    <w:name w:val="WW-Default Paragraph Font1111111"/>
    <w:rsid w:val="00416B86"/>
  </w:style>
  <w:style w:type="character" w:customStyle="1" w:styleId="DefaultParagraphFont2">
    <w:name w:val="Default Paragraph Font2"/>
    <w:rsid w:val="00416B86"/>
  </w:style>
  <w:style w:type="character" w:customStyle="1" w:styleId="WW8Num12z3">
    <w:name w:val="WW8Num12z3"/>
    <w:rsid w:val="00416B86"/>
  </w:style>
  <w:style w:type="character" w:customStyle="1" w:styleId="WW8Num12z4">
    <w:name w:val="WW8Num12z4"/>
    <w:rsid w:val="00416B86"/>
  </w:style>
  <w:style w:type="character" w:customStyle="1" w:styleId="WW8Num12z5">
    <w:name w:val="WW8Num12z5"/>
    <w:rsid w:val="00416B86"/>
  </w:style>
  <w:style w:type="character" w:customStyle="1" w:styleId="WW8Num12z6">
    <w:name w:val="WW8Num12z6"/>
    <w:rsid w:val="00416B86"/>
  </w:style>
  <w:style w:type="character" w:customStyle="1" w:styleId="WW8Num12z7">
    <w:name w:val="WW8Num12z7"/>
    <w:rsid w:val="00416B86"/>
  </w:style>
  <w:style w:type="character" w:customStyle="1" w:styleId="WW8Num12z8">
    <w:name w:val="WW8Num12z8"/>
    <w:rsid w:val="00416B86"/>
  </w:style>
  <w:style w:type="character" w:customStyle="1" w:styleId="WW-DefaultParagraphFont11111111">
    <w:name w:val="WW-Default Paragraph Font11111111"/>
    <w:rsid w:val="00416B86"/>
  </w:style>
  <w:style w:type="character" w:customStyle="1" w:styleId="WW8Num13z4">
    <w:name w:val="WW8Num13z4"/>
    <w:rsid w:val="00416B86"/>
  </w:style>
  <w:style w:type="character" w:customStyle="1" w:styleId="WW8Num13z5">
    <w:name w:val="WW8Num13z5"/>
    <w:rsid w:val="00416B86"/>
  </w:style>
  <w:style w:type="character" w:customStyle="1" w:styleId="WW8Num13z6">
    <w:name w:val="WW8Num13z6"/>
    <w:rsid w:val="00416B86"/>
  </w:style>
  <w:style w:type="character" w:customStyle="1" w:styleId="WW8Num13z7">
    <w:name w:val="WW8Num13z7"/>
    <w:rsid w:val="00416B86"/>
  </w:style>
  <w:style w:type="character" w:customStyle="1" w:styleId="WW8Num13z8">
    <w:name w:val="WW8Num13z8"/>
    <w:rsid w:val="00416B86"/>
  </w:style>
  <w:style w:type="character" w:customStyle="1" w:styleId="WW8Num14z3">
    <w:name w:val="WW8Num14z3"/>
    <w:rsid w:val="00416B86"/>
  </w:style>
  <w:style w:type="character" w:customStyle="1" w:styleId="WW8Num14z4">
    <w:name w:val="WW8Num14z4"/>
    <w:rsid w:val="00416B86"/>
  </w:style>
  <w:style w:type="character" w:customStyle="1" w:styleId="WW8Num14z5">
    <w:name w:val="WW8Num14z5"/>
    <w:rsid w:val="00416B86"/>
  </w:style>
  <w:style w:type="character" w:customStyle="1" w:styleId="WW8Num14z6">
    <w:name w:val="WW8Num14z6"/>
    <w:rsid w:val="00416B86"/>
  </w:style>
  <w:style w:type="character" w:customStyle="1" w:styleId="WW8Num14z7">
    <w:name w:val="WW8Num14z7"/>
    <w:rsid w:val="00416B86"/>
  </w:style>
  <w:style w:type="character" w:customStyle="1" w:styleId="WW8Num14z8">
    <w:name w:val="WW8Num14z8"/>
    <w:rsid w:val="00416B86"/>
  </w:style>
  <w:style w:type="character" w:customStyle="1" w:styleId="WW8Num15z2">
    <w:name w:val="WW8Num15z2"/>
    <w:rsid w:val="00416B86"/>
  </w:style>
  <w:style w:type="character" w:customStyle="1" w:styleId="WW8Num15z4">
    <w:name w:val="WW8Num15z4"/>
    <w:rsid w:val="00416B86"/>
  </w:style>
  <w:style w:type="character" w:customStyle="1" w:styleId="WW8Num15z5">
    <w:name w:val="WW8Num15z5"/>
    <w:rsid w:val="00416B86"/>
  </w:style>
  <w:style w:type="character" w:customStyle="1" w:styleId="WW8Num15z6">
    <w:name w:val="WW8Num15z6"/>
    <w:rsid w:val="00416B86"/>
  </w:style>
  <w:style w:type="character" w:customStyle="1" w:styleId="WW8Num15z7">
    <w:name w:val="WW8Num15z7"/>
    <w:rsid w:val="00416B86"/>
  </w:style>
  <w:style w:type="character" w:customStyle="1" w:styleId="WW8Num15z8">
    <w:name w:val="WW8Num15z8"/>
    <w:rsid w:val="00416B86"/>
  </w:style>
  <w:style w:type="character" w:customStyle="1" w:styleId="WW8Num16z1">
    <w:name w:val="WW8Num16z1"/>
    <w:rsid w:val="00416B86"/>
  </w:style>
  <w:style w:type="character" w:customStyle="1" w:styleId="WW-DefaultParagraphFont111111111">
    <w:name w:val="WW-Default Paragraph Font111111111"/>
    <w:rsid w:val="00416B86"/>
  </w:style>
  <w:style w:type="character" w:customStyle="1" w:styleId="WW-DefaultParagraphFont1111111111">
    <w:name w:val="WW-Default Paragraph Font1111111111"/>
    <w:rsid w:val="00416B86"/>
  </w:style>
  <w:style w:type="character" w:customStyle="1" w:styleId="WW-DefaultParagraphFont11111111111">
    <w:name w:val="WW-Default Paragraph Font11111111111"/>
    <w:rsid w:val="00416B86"/>
  </w:style>
  <w:style w:type="character" w:customStyle="1" w:styleId="WW-DefaultParagraphFont111111111111">
    <w:name w:val="WW-Default Paragraph Font111111111111"/>
    <w:rsid w:val="00416B86"/>
  </w:style>
  <w:style w:type="character" w:customStyle="1" w:styleId="WW-DefaultParagraphFont1111111111111">
    <w:name w:val="WW-Default Paragraph Font1111111111111"/>
    <w:rsid w:val="00416B86"/>
  </w:style>
  <w:style w:type="character" w:customStyle="1" w:styleId="WW8Num3z1">
    <w:name w:val="WW8Num3z1"/>
    <w:rsid w:val="00416B86"/>
  </w:style>
  <w:style w:type="character" w:customStyle="1" w:styleId="WW8Num3z2">
    <w:name w:val="WW8Num3z2"/>
    <w:rsid w:val="00416B86"/>
  </w:style>
  <w:style w:type="character" w:customStyle="1" w:styleId="WW8Num3z3">
    <w:name w:val="WW8Num3z3"/>
    <w:rsid w:val="00416B86"/>
  </w:style>
  <w:style w:type="character" w:customStyle="1" w:styleId="WW8Num3z4">
    <w:name w:val="WW8Num3z4"/>
    <w:rsid w:val="00416B86"/>
    <w:rPr>
      <w:rFonts w:ascii="Arial" w:hAnsi="Arial" w:cs="Times New Roman"/>
      <w:b w:val="0"/>
      <w:i w:val="0"/>
      <w:sz w:val="20"/>
      <w:szCs w:val="20"/>
    </w:rPr>
  </w:style>
  <w:style w:type="character" w:customStyle="1" w:styleId="WW8Num3z5">
    <w:name w:val="WW8Num3z5"/>
    <w:rsid w:val="00416B86"/>
  </w:style>
  <w:style w:type="character" w:customStyle="1" w:styleId="WW8Num3z6">
    <w:name w:val="WW8Num3z6"/>
    <w:rsid w:val="00416B86"/>
  </w:style>
  <w:style w:type="character" w:customStyle="1" w:styleId="WW8Num3z7">
    <w:name w:val="WW8Num3z7"/>
    <w:rsid w:val="00416B86"/>
  </w:style>
  <w:style w:type="character" w:customStyle="1" w:styleId="WW8Num3z8">
    <w:name w:val="WW8Num3z8"/>
    <w:rsid w:val="00416B86"/>
  </w:style>
  <w:style w:type="character" w:customStyle="1" w:styleId="WW-DefaultParagraphFont11111111111111">
    <w:name w:val="WW-Default Paragraph Font11111111111111"/>
    <w:rsid w:val="00416B86"/>
  </w:style>
  <w:style w:type="character" w:customStyle="1" w:styleId="WW-DefaultParagraphFont111111111111111">
    <w:name w:val="WW-Default Paragraph Font111111111111111"/>
    <w:rsid w:val="00416B86"/>
  </w:style>
  <w:style w:type="character" w:customStyle="1" w:styleId="WW-DefaultParagraphFont1111111111111111">
    <w:name w:val="WW-Default Paragraph Font1111111111111111"/>
    <w:rsid w:val="00416B86"/>
  </w:style>
  <w:style w:type="character" w:customStyle="1" w:styleId="WW-DefaultParagraphFont11111111111111111">
    <w:name w:val="WW-Default Paragraph Font11111111111111111"/>
    <w:rsid w:val="00416B86"/>
  </w:style>
  <w:style w:type="character" w:customStyle="1" w:styleId="20">
    <w:name w:val="Προεπιλεγμένη γραμματοσειρά2"/>
    <w:rsid w:val="00416B86"/>
  </w:style>
  <w:style w:type="character" w:customStyle="1" w:styleId="WW8Num20z1">
    <w:name w:val="WW8Num20z1"/>
    <w:rsid w:val="00416B86"/>
    <w:rPr>
      <w:rFonts w:ascii="Courier New" w:hAnsi="Courier New" w:cs="Courier New"/>
    </w:rPr>
  </w:style>
  <w:style w:type="character" w:customStyle="1" w:styleId="WW-DefaultParagraphFont111111111111111111">
    <w:name w:val="WW-Default Paragraph Font111111111111111111"/>
    <w:rsid w:val="00416B86"/>
  </w:style>
  <w:style w:type="character" w:customStyle="1" w:styleId="WW8Num19z3">
    <w:name w:val="WW8Num19z3"/>
    <w:rsid w:val="00416B86"/>
  </w:style>
  <w:style w:type="character" w:customStyle="1" w:styleId="WW8Num19z4">
    <w:name w:val="WW8Num19z4"/>
    <w:rsid w:val="00416B86"/>
  </w:style>
  <w:style w:type="character" w:customStyle="1" w:styleId="WW8Num19z5">
    <w:name w:val="WW8Num19z5"/>
    <w:rsid w:val="00416B86"/>
  </w:style>
  <w:style w:type="character" w:customStyle="1" w:styleId="WW8Num19z6">
    <w:name w:val="WW8Num19z6"/>
    <w:rsid w:val="00416B86"/>
  </w:style>
  <w:style w:type="character" w:customStyle="1" w:styleId="WW8Num19z7">
    <w:name w:val="WW8Num19z7"/>
    <w:rsid w:val="00416B86"/>
  </w:style>
  <w:style w:type="character" w:customStyle="1" w:styleId="WW8Num19z8">
    <w:name w:val="WW8Num19z8"/>
    <w:rsid w:val="00416B86"/>
  </w:style>
  <w:style w:type="character" w:customStyle="1" w:styleId="WW-DefaultParagraphFont1111111111111111111">
    <w:name w:val="WW-Default Paragraph Font1111111111111111111"/>
    <w:rsid w:val="00416B86"/>
  </w:style>
  <w:style w:type="character" w:customStyle="1" w:styleId="WW-DefaultParagraphFont11111111111111111111">
    <w:name w:val="WW-Default Paragraph Font11111111111111111111"/>
    <w:rsid w:val="00416B86"/>
  </w:style>
  <w:style w:type="character" w:customStyle="1" w:styleId="WW8Num21z2">
    <w:name w:val="WW8Num21z2"/>
    <w:rsid w:val="00416B86"/>
    <w:rPr>
      <w:rFonts w:ascii="Wingdings" w:hAnsi="Wingdings" w:cs="Wingdings"/>
    </w:rPr>
  </w:style>
  <w:style w:type="character" w:customStyle="1" w:styleId="WW8Num22z1">
    <w:name w:val="WW8Num22z1"/>
    <w:rsid w:val="00416B86"/>
    <w:rPr>
      <w:rFonts w:ascii="Courier New" w:hAnsi="Courier New" w:cs="Courier New"/>
    </w:rPr>
  </w:style>
  <w:style w:type="character" w:customStyle="1" w:styleId="WW8Num23z1">
    <w:name w:val="WW8Num23z1"/>
    <w:rsid w:val="00416B86"/>
    <w:rPr>
      <w:rFonts w:ascii="Courier New" w:hAnsi="Courier New" w:cs="Courier New"/>
    </w:rPr>
  </w:style>
  <w:style w:type="character" w:customStyle="1" w:styleId="WW8Num26z2">
    <w:name w:val="WW8Num26z2"/>
    <w:rsid w:val="00416B86"/>
    <w:rPr>
      <w:rFonts w:ascii="Wingdings" w:hAnsi="Wingdings" w:cs="Wingdings"/>
    </w:rPr>
  </w:style>
  <w:style w:type="character" w:customStyle="1" w:styleId="WW8Num27z3">
    <w:name w:val="WW8Num27z3"/>
    <w:rsid w:val="00416B86"/>
    <w:rPr>
      <w:rFonts w:ascii="Symbol" w:hAnsi="Symbol" w:cs="Symbol"/>
    </w:rPr>
  </w:style>
  <w:style w:type="character" w:customStyle="1" w:styleId="WW8Num28z1">
    <w:name w:val="WW8Num28z1"/>
    <w:rsid w:val="00416B86"/>
    <w:rPr>
      <w:rFonts w:ascii="Courier New" w:hAnsi="Courier New" w:cs="Courier New"/>
    </w:rPr>
  </w:style>
  <w:style w:type="character" w:customStyle="1" w:styleId="WW8Num28z2">
    <w:name w:val="WW8Num28z2"/>
    <w:rsid w:val="00416B86"/>
    <w:rPr>
      <w:rFonts w:ascii="Wingdings" w:hAnsi="Wingdings" w:cs="Wingdings"/>
    </w:rPr>
  </w:style>
  <w:style w:type="character" w:customStyle="1" w:styleId="WW8Num29z2">
    <w:name w:val="WW8Num29z2"/>
    <w:rsid w:val="00416B86"/>
    <w:rPr>
      <w:rFonts w:ascii="Wingdings" w:hAnsi="Wingdings" w:cs="Wingdings"/>
    </w:rPr>
  </w:style>
  <w:style w:type="character" w:customStyle="1" w:styleId="WW8Num32z0">
    <w:name w:val="WW8Num32z0"/>
    <w:rsid w:val="00416B86"/>
  </w:style>
  <w:style w:type="character" w:customStyle="1" w:styleId="WW8Num32z1">
    <w:name w:val="WW8Num32z1"/>
    <w:rsid w:val="00416B86"/>
  </w:style>
  <w:style w:type="character" w:customStyle="1" w:styleId="WW8Num32z2">
    <w:name w:val="WW8Num32z2"/>
    <w:rsid w:val="00416B86"/>
  </w:style>
  <w:style w:type="character" w:customStyle="1" w:styleId="WW8Num32z3">
    <w:name w:val="WW8Num32z3"/>
    <w:rsid w:val="00416B86"/>
  </w:style>
  <w:style w:type="character" w:customStyle="1" w:styleId="WW8Num32z4">
    <w:name w:val="WW8Num32z4"/>
    <w:rsid w:val="00416B86"/>
  </w:style>
  <w:style w:type="character" w:customStyle="1" w:styleId="WW8Num32z5">
    <w:name w:val="WW8Num32z5"/>
    <w:rsid w:val="00416B86"/>
  </w:style>
  <w:style w:type="character" w:customStyle="1" w:styleId="WW8Num32z6">
    <w:name w:val="WW8Num32z6"/>
    <w:rsid w:val="00416B86"/>
  </w:style>
  <w:style w:type="character" w:customStyle="1" w:styleId="WW8Num32z7">
    <w:name w:val="WW8Num32z7"/>
    <w:rsid w:val="00416B86"/>
  </w:style>
  <w:style w:type="character" w:customStyle="1" w:styleId="WW8Num32z8">
    <w:name w:val="WW8Num32z8"/>
    <w:rsid w:val="00416B86"/>
  </w:style>
  <w:style w:type="character" w:customStyle="1" w:styleId="WW8Num33z0">
    <w:name w:val="WW8Num33z0"/>
    <w:rsid w:val="00416B86"/>
    <w:rPr>
      <w:rFonts w:ascii="Symbol" w:eastAsia="Calibri" w:hAnsi="Symbol" w:cs="Symbol"/>
    </w:rPr>
  </w:style>
  <w:style w:type="character" w:customStyle="1" w:styleId="WW8Num33z1">
    <w:name w:val="WW8Num33z1"/>
    <w:rsid w:val="00416B86"/>
    <w:rPr>
      <w:rFonts w:ascii="Courier New" w:hAnsi="Courier New" w:cs="Courier New"/>
    </w:rPr>
  </w:style>
  <w:style w:type="character" w:customStyle="1" w:styleId="WW8Num33z2">
    <w:name w:val="WW8Num33z2"/>
    <w:rsid w:val="00416B86"/>
    <w:rPr>
      <w:rFonts w:ascii="Wingdings" w:hAnsi="Wingdings" w:cs="Wingdings"/>
    </w:rPr>
  </w:style>
  <w:style w:type="character" w:customStyle="1" w:styleId="WW8Num34z0">
    <w:name w:val="WW8Num34z0"/>
    <w:rsid w:val="00416B86"/>
    <w:rPr>
      <w:rFonts w:ascii="Symbol" w:hAnsi="Symbol" w:cs="Symbol"/>
    </w:rPr>
  </w:style>
  <w:style w:type="character" w:customStyle="1" w:styleId="WW8Num34z1">
    <w:name w:val="WW8Num34z1"/>
    <w:rsid w:val="00416B86"/>
    <w:rPr>
      <w:rFonts w:ascii="Courier New" w:hAnsi="Courier New" w:cs="Courier New"/>
    </w:rPr>
  </w:style>
  <w:style w:type="character" w:customStyle="1" w:styleId="WW8Num34z2">
    <w:name w:val="WW8Num34z2"/>
    <w:rsid w:val="00416B86"/>
    <w:rPr>
      <w:rFonts w:ascii="Wingdings" w:hAnsi="Wingdings" w:cs="Wingdings"/>
    </w:rPr>
  </w:style>
  <w:style w:type="character" w:customStyle="1" w:styleId="WW8Num35z0">
    <w:name w:val="WW8Num35z0"/>
    <w:rsid w:val="00416B86"/>
    <w:rPr>
      <w:rFonts w:ascii="Calibri" w:eastAsia="Times New Roman" w:hAnsi="Calibri" w:cs="Calibri"/>
    </w:rPr>
  </w:style>
  <w:style w:type="character" w:customStyle="1" w:styleId="WW8Num35z1">
    <w:name w:val="WW8Num35z1"/>
    <w:rsid w:val="00416B86"/>
    <w:rPr>
      <w:rFonts w:ascii="Courier New" w:hAnsi="Courier New" w:cs="Courier New"/>
    </w:rPr>
  </w:style>
  <w:style w:type="character" w:customStyle="1" w:styleId="WW8Num35z2">
    <w:name w:val="WW8Num35z2"/>
    <w:rsid w:val="00416B86"/>
    <w:rPr>
      <w:rFonts w:ascii="Wingdings" w:hAnsi="Wingdings" w:cs="Wingdings"/>
    </w:rPr>
  </w:style>
  <w:style w:type="character" w:customStyle="1" w:styleId="WW8Num35z3">
    <w:name w:val="WW8Num35z3"/>
    <w:rsid w:val="00416B86"/>
    <w:rPr>
      <w:rFonts w:ascii="Symbol" w:hAnsi="Symbol" w:cs="Symbol"/>
    </w:rPr>
  </w:style>
  <w:style w:type="character" w:customStyle="1" w:styleId="WW8Num36z0">
    <w:name w:val="WW8Num36z0"/>
    <w:rsid w:val="00416B86"/>
    <w:rPr>
      <w:lang w:val="el-GR"/>
    </w:rPr>
  </w:style>
  <w:style w:type="character" w:customStyle="1" w:styleId="WW8Num36z1">
    <w:name w:val="WW8Num36z1"/>
    <w:rsid w:val="00416B86"/>
  </w:style>
  <w:style w:type="character" w:customStyle="1" w:styleId="WW8Num36z2">
    <w:name w:val="WW8Num36z2"/>
    <w:rsid w:val="00416B86"/>
  </w:style>
  <w:style w:type="character" w:customStyle="1" w:styleId="WW8Num36z3">
    <w:name w:val="WW8Num36z3"/>
    <w:rsid w:val="00416B86"/>
  </w:style>
  <w:style w:type="character" w:customStyle="1" w:styleId="WW8Num36z4">
    <w:name w:val="WW8Num36z4"/>
    <w:rsid w:val="00416B86"/>
  </w:style>
  <w:style w:type="character" w:customStyle="1" w:styleId="WW8Num36z5">
    <w:name w:val="WW8Num36z5"/>
    <w:rsid w:val="00416B86"/>
  </w:style>
  <w:style w:type="character" w:customStyle="1" w:styleId="WW8Num36z6">
    <w:name w:val="WW8Num36z6"/>
    <w:rsid w:val="00416B86"/>
  </w:style>
  <w:style w:type="character" w:customStyle="1" w:styleId="WW8Num36z7">
    <w:name w:val="WW8Num36z7"/>
    <w:rsid w:val="00416B86"/>
  </w:style>
  <w:style w:type="character" w:customStyle="1" w:styleId="WW8Num36z8">
    <w:name w:val="WW8Num36z8"/>
    <w:rsid w:val="00416B86"/>
  </w:style>
  <w:style w:type="character" w:customStyle="1" w:styleId="WW8Num37z0">
    <w:name w:val="WW8Num37z0"/>
    <w:rsid w:val="00416B86"/>
    <w:rPr>
      <w:rFonts w:ascii="Calibri" w:eastAsia="Times New Roman" w:hAnsi="Calibri" w:cs="Calibri"/>
    </w:rPr>
  </w:style>
  <w:style w:type="character" w:customStyle="1" w:styleId="WW8Num37z1">
    <w:name w:val="WW8Num37z1"/>
    <w:rsid w:val="00416B86"/>
    <w:rPr>
      <w:rFonts w:ascii="Courier New" w:hAnsi="Courier New" w:cs="Courier New"/>
    </w:rPr>
  </w:style>
  <w:style w:type="character" w:customStyle="1" w:styleId="WW8Num37z2">
    <w:name w:val="WW8Num37z2"/>
    <w:rsid w:val="00416B86"/>
    <w:rPr>
      <w:rFonts w:ascii="Wingdings" w:hAnsi="Wingdings" w:cs="Wingdings"/>
    </w:rPr>
  </w:style>
  <w:style w:type="character" w:customStyle="1" w:styleId="WW8Num37z3">
    <w:name w:val="WW8Num37z3"/>
    <w:rsid w:val="00416B86"/>
    <w:rPr>
      <w:rFonts w:ascii="Symbol" w:hAnsi="Symbol" w:cs="Symbol"/>
    </w:rPr>
  </w:style>
  <w:style w:type="character" w:customStyle="1" w:styleId="WW8Num38z0">
    <w:name w:val="WW8Num38z0"/>
    <w:rsid w:val="00416B86"/>
  </w:style>
  <w:style w:type="character" w:customStyle="1" w:styleId="WW8Num38z1">
    <w:name w:val="WW8Num38z1"/>
    <w:rsid w:val="00416B86"/>
  </w:style>
  <w:style w:type="character" w:customStyle="1" w:styleId="WW8Num38z2">
    <w:name w:val="WW8Num38z2"/>
    <w:rsid w:val="00416B86"/>
  </w:style>
  <w:style w:type="character" w:customStyle="1" w:styleId="WW8Num38z3">
    <w:name w:val="WW8Num38z3"/>
    <w:rsid w:val="00416B86"/>
  </w:style>
  <w:style w:type="character" w:customStyle="1" w:styleId="WW8Num38z4">
    <w:name w:val="WW8Num38z4"/>
    <w:rsid w:val="00416B86"/>
  </w:style>
  <w:style w:type="character" w:customStyle="1" w:styleId="WW8Num38z5">
    <w:name w:val="WW8Num38z5"/>
    <w:rsid w:val="00416B86"/>
  </w:style>
  <w:style w:type="character" w:customStyle="1" w:styleId="WW8Num38z6">
    <w:name w:val="WW8Num38z6"/>
    <w:rsid w:val="00416B86"/>
  </w:style>
  <w:style w:type="character" w:customStyle="1" w:styleId="WW8Num38z7">
    <w:name w:val="WW8Num38z7"/>
    <w:rsid w:val="00416B86"/>
  </w:style>
  <w:style w:type="character" w:customStyle="1" w:styleId="WW8Num38z8">
    <w:name w:val="WW8Num38z8"/>
    <w:rsid w:val="00416B86"/>
  </w:style>
  <w:style w:type="character" w:customStyle="1" w:styleId="WW-DefaultParagraphFont111111111111111111111">
    <w:name w:val="WW-Default Paragraph Font111111111111111111111"/>
    <w:rsid w:val="00416B86"/>
  </w:style>
  <w:style w:type="character" w:customStyle="1" w:styleId="WW8Num4z1">
    <w:name w:val="WW8Num4z1"/>
    <w:rsid w:val="00416B86"/>
    <w:rPr>
      <w:rFonts w:cs="Times New Roman"/>
    </w:rPr>
  </w:style>
  <w:style w:type="character" w:customStyle="1" w:styleId="WW8Num5z1">
    <w:name w:val="WW8Num5z1"/>
    <w:rsid w:val="00416B86"/>
    <w:rPr>
      <w:rFonts w:cs="Times New Roman"/>
    </w:rPr>
  </w:style>
  <w:style w:type="character" w:customStyle="1" w:styleId="WW8Num29z4">
    <w:name w:val="WW8Num29z4"/>
    <w:rsid w:val="00416B86"/>
  </w:style>
  <w:style w:type="character" w:customStyle="1" w:styleId="WW8Num29z5">
    <w:name w:val="WW8Num29z5"/>
    <w:rsid w:val="00416B86"/>
  </w:style>
  <w:style w:type="character" w:customStyle="1" w:styleId="WW8Num29z6">
    <w:name w:val="WW8Num29z6"/>
    <w:rsid w:val="00416B86"/>
  </w:style>
  <w:style w:type="character" w:customStyle="1" w:styleId="WW8Num29z7">
    <w:name w:val="WW8Num29z7"/>
    <w:rsid w:val="00416B86"/>
  </w:style>
  <w:style w:type="character" w:customStyle="1" w:styleId="WW8Num29z8">
    <w:name w:val="WW8Num29z8"/>
    <w:rsid w:val="00416B86"/>
  </w:style>
  <w:style w:type="character" w:customStyle="1" w:styleId="WW8Num30z3">
    <w:name w:val="WW8Num30z3"/>
    <w:rsid w:val="00416B86"/>
    <w:rPr>
      <w:rFonts w:ascii="Symbol" w:hAnsi="Symbol" w:cs="Symbol"/>
    </w:rPr>
  </w:style>
  <w:style w:type="character" w:customStyle="1" w:styleId="WW8Num31z4">
    <w:name w:val="WW8Num31z4"/>
    <w:rsid w:val="00416B86"/>
  </w:style>
  <w:style w:type="character" w:customStyle="1" w:styleId="WW8Num31z5">
    <w:name w:val="WW8Num31z5"/>
    <w:rsid w:val="00416B86"/>
  </w:style>
  <w:style w:type="character" w:customStyle="1" w:styleId="WW8Num31z6">
    <w:name w:val="WW8Num31z6"/>
    <w:rsid w:val="00416B86"/>
  </w:style>
  <w:style w:type="character" w:customStyle="1" w:styleId="WW8Num31z7">
    <w:name w:val="WW8Num31z7"/>
    <w:rsid w:val="00416B86"/>
  </w:style>
  <w:style w:type="character" w:customStyle="1" w:styleId="WW8Num31z8">
    <w:name w:val="WW8Num31z8"/>
    <w:rsid w:val="00416B86"/>
  </w:style>
  <w:style w:type="character" w:customStyle="1" w:styleId="WW8Num39z0">
    <w:name w:val="WW8Num39z0"/>
    <w:rsid w:val="00416B86"/>
    <w:rPr>
      <w:rFonts w:ascii="Calibri" w:eastAsia="Times New Roman" w:hAnsi="Calibri" w:cs="Calibri"/>
    </w:rPr>
  </w:style>
  <w:style w:type="character" w:customStyle="1" w:styleId="WW8Num39z1">
    <w:name w:val="WW8Num39z1"/>
    <w:rsid w:val="00416B86"/>
    <w:rPr>
      <w:rFonts w:ascii="Courier New" w:hAnsi="Courier New" w:cs="Courier New"/>
    </w:rPr>
  </w:style>
  <w:style w:type="character" w:customStyle="1" w:styleId="WW8Num39z2">
    <w:name w:val="WW8Num39z2"/>
    <w:rsid w:val="00416B86"/>
    <w:rPr>
      <w:rFonts w:ascii="Wingdings" w:hAnsi="Wingdings" w:cs="Wingdings"/>
    </w:rPr>
  </w:style>
  <w:style w:type="character" w:customStyle="1" w:styleId="WW8Num39z3">
    <w:name w:val="WW8Num39z3"/>
    <w:rsid w:val="00416B86"/>
    <w:rPr>
      <w:rFonts w:ascii="Symbol" w:hAnsi="Symbol" w:cs="Symbol"/>
    </w:rPr>
  </w:style>
  <w:style w:type="character" w:customStyle="1" w:styleId="WW8Num40z0">
    <w:name w:val="WW8Num40z0"/>
    <w:rsid w:val="00416B86"/>
    <w:rPr>
      <w:rFonts w:ascii="Symbol" w:hAnsi="Symbol" w:cs="Symbol"/>
    </w:rPr>
  </w:style>
  <w:style w:type="character" w:customStyle="1" w:styleId="WW8Num40z1">
    <w:name w:val="WW8Num40z1"/>
    <w:rsid w:val="00416B86"/>
    <w:rPr>
      <w:rFonts w:ascii="Courier New" w:hAnsi="Courier New" w:cs="Courier New"/>
    </w:rPr>
  </w:style>
  <w:style w:type="character" w:customStyle="1" w:styleId="WW8Num40z2">
    <w:name w:val="WW8Num40z2"/>
    <w:rsid w:val="00416B86"/>
    <w:rPr>
      <w:rFonts w:ascii="Wingdings" w:hAnsi="Wingdings" w:cs="Wingdings"/>
    </w:rPr>
  </w:style>
  <w:style w:type="character" w:customStyle="1" w:styleId="WW8Num41z0">
    <w:name w:val="WW8Num41z0"/>
    <w:rsid w:val="00416B86"/>
    <w:rPr>
      <w:rFonts w:ascii="Arial" w:hAnsi="Arial" w:cs="Times New Roman"/>
      <w:b/>
      <w:i w:val="0"/>
      <w:sz w:val="20"/>
      <w:szCs w:val="20"/>
    </w:rPr>
  </w:style>
  <w:style w:type="character" w:customStyle="1" w:styleId="WW8Num41z1">
    <w:name w:val="WW8Num41z1"/>
    <w:rsid w:val="00416B86"/>
    <w:rPr>
      <w:rFonts w:cs="Times New Roman"/>
    </w:rPr>
  </w:style>
  <w:style w:type="character" w:customStyle="1" w:styleId="WW8Num41z2">
    <w:name w:val="WW8Num41z2"/>
    <w:rsid w:val="00416B86"/>
    <w:rPr>
      <w:rFonts w:ascii="Arial" w:hAnsi="Arial" w:cs="Times New Roman"/>
      <w:b w:val="0"/>
      <w:i w:val="0"/>
    </w:rPr>
  </w:style>
  <w:style w:type="character" w:customStyle="1" w:styleId="WW8Num41z3">
    <w:name w:val="WW8Num41z3"/>
    <w:rsid w:val="00416B86"/>
    <w:rPr>
      <w:rFonts w:ascii="Arial" w:hAnsi="Arial" w:cs="Times New Roman"/>
      <w:b w:val="0"/>
      <w:i w:val="0"/>
      <w:sz w:val="20"/>
      <w:szCs w:val="20"/>
    </w:rPr>
  </w:style>
  <w:style w:type="character" w:customStyle="1" w:styleId="DefaultParagraphFont1">
    <w:name w:val="Default Paragraph Font1"/>
    <w:rsid w:val="00416B86"/>
  </w:style>
  <w:style w:type="character" w:customStyle="1" w:styleId="Heading1Char">
    <w:name w:val="Heading 1 Char"/>
    <w:rsid w:val="00416B86"/>
    <w:rPr>
      <w:rFonts w:ascii="Arial" w:hAnsi="Arial" w:cs="Arial"/>
      <w:b/>
      <w:bCs/>
      <w:color w:val="333399"/>
      <w:sz w:val="28"/>
      <w:szCs w:val="32"/>
      <w:lang w:val="en-US"/>
    </w:rPr>
  </w:style>
  <w:style w:type="character" w:customStyle="1" w:styleId="Heading2Char">
    <w:name w:val="Heading 2 Char"/>
    <w:rsid w:val="00416B86"/>
    <w:rPr>
      <w:rFonts w:ascii="Arial" w:hAnsi="Arial" w:cs="Arial"/>
      <w:b/>
      <w:color w:val="002060"/>
      <w:sz w:val="24"/>
      <w:szCs w:val="22"/>
      <w:lang w:val="en-GB"/>
    </w:rPr>
  </w:style>
  <w:style w:type="character" w:customStyle="1" w:styleId="Heading5Char">
    <w:name w:val="Heading 5 Char"/>
    <w:rsid w:val="00416B86"/>
    <w:rPr>
      <w:rFonts w:ascii="Calibri" w:eastAsia="Times New Roman" w:hAnsi="Calibri" w:cs="Times New Roman"/>
      <w:b/>
      <w:bCs/>
      <w:i/>
      <w:iCs/>
      <w:sz w:val="26"/>
      <w:szCs w:val="26"/>
      <w:lang w:val="en-GB"/>
    </w:rPr>
  </w:style>
  <w:style w:type="character" w:customStyle="1" w:styleId="DateChar">
    <w:name w:val="Date Char"/>
    <w:rsid w:val="00416B86"/>
    <w:rPr>
      <w:sz w:val="24"/>
      <w:szCs w:val="24"/>
      <w:lang w:val="en-GB"/>
    </w:rPr>
  </w:style>
  <w:style w:type="character" w:customStyle="1" w:styleId="FooterChar">
    <w:name w:val="Footer Char"/>
    <w:rsid w:val="00416B86"/>
    <w:rPr>
      <w:rFonts w:eastAsia="MS Mincho" w:cs="Times New Roman"/>
      <w:sz w:val="24"/>
      <w:szCs w:val="24"/>
      <w:lang w:val="en-US"/>
    </w:rPr>
  </w:style>
  <w:style w:type="character" w:customStyle="1" w:styleId="CommentReference">
    <w:name w:val="Comment Reference"/>
    <w:rsid w:val="00416B86"/>
    <w:rPr>
      <w:sz w:val="16"/>
    </w:rPr>
  </w:style>
  <w:style w:type="character" w:styleId="-">
    <w:name w:val="Hyperlink"/>
    <w:uiPriority w:val="99"/>
    <w:rsid w:val="00416B86"/>
    <w:rPr>
      <w:color w:val="0000FF"/>
      <w:u w:val="single"/>
    </w:rPr>
  </w:style>
  <w:style w:type="character" w:customStyle="1" w:styleId="HeaderChar">
    <w:name w:val="Header Char"/>
    <w:rsid w:val="00416B86"/>
    <w:rPr>
      <w:rFonts w:cs="Times New Roman"/>
      <w:sz w:val="24"/>
      <w:szCs w:val="24"/>
      <w:lang w:val="en-GB"/>
    </w:rPr>
  </w:style>
  <w:style w:type="character" w:styleId="a3">
    <w:name w:val="page number"/>
    <w:uiPriority w:val="99"/>
    <w:rsid w:val="00416B86"/>
    <w:rPr>
      <w:rFonts w:cs="Times New Roman"/>
    </w:rPr>
  </w:style>
  <w:style w:type="character" w:customStyle="1" w:styleId="BalloonTextChar">
    <w:name w:val="Balloon Text Char"/>
    <w:rsid w:val="00416B86"/>
    <w:rPr>
      <w:rFonts w:ascii="Tahoma" w:hAnsi="Tahoma" w:cs="Tahoma"/>
      <w:sz w:val="16"/>
      <w:szCs w:val="16"/>
      <w:lang w:val="en-GB"/>
    </w:rPr>
  </w:style>
  <w:style w:type="character" w:customStyle="1" w:styleId="CommentTextChar">
    <w:name w:val="Comment Text Char"/>
    <w:rsid w:val="00416B86"/>
    <w:rPr>
      <w:rFonts w:cs="Times New Roman"/>
      <w:lang w:val="en-GB"/>
    </w:rPr>
  </w:style>
  <w:style w:type="character" w:customStyle="1" w:styleId="CommentSubjectChar">
    <w:name w:val="Comment Subject Char"/>
    <w:rsid w:val="00416B86"/>
    <w:rPr>
      <w:rFonts w:cs="Times New Roman"/>
      <w:b/>
      <w:bCs/>
      <w:lang w:val="en-GB"/>
    </w:rPr>
  </w:style>
  <w:style w:type="character" w:customStyle="1" w:styleId="BodyTextChar">
    <w:name w:val="Body Text Char"/>
    <w:rsid w:val="00416B86"/>
    <w:rPr>
      <w:rFonts w:cs="Times New Roman"/>
      <w:sz w:val="24"/>
      <w:szCs w:val="24"/>
      <w:lang w:val="en-GB"/>
    </w:rPr>
  </w:style>
  <w:style w:type="character" w:customStyle="1" w:styleId="11">
    <w:name w:val="Κείμενο κράτησης θέσης1"/>
    <w:rsid w:val="00416B86"/>
    <w:rPr>
      <w:rFonts w:cs="Times New Roman"/>
      <w:color w:val="808080"/>
    </w:rPr>
  </w:style>
  <w:style w:type="character" w:customStyle="1" w:styleId="a4">
    <w:name w:val="Χαρακτήρες υποσημείωσης"/>
    <w:rsid w:val="00416B86"/>
    <w:rPr>
      <w:rFonts w:cs="Times New Roman"/>
      <w:vertAlign w:val="superscript"/>
    </w:rPr>
  </w:style>
  <w:style w:type="character" w:customStyle="1" w:styleId="FootnoteTextChar">
    <w:name w:val="Footnote Text Char"/>
    <w:rsid w:val="00416B86"/>
    <w:rPr>
      <w:rFonts w:ascii="Calibri" w:hAnsi="Calibri" w:cs="Times New Roman"/>
    </w:rPr>
  </w:style>
  <w:style w:type="character" w:customStyle="1" w:styleId="Heading3Char">
    <w:name w:val="Heading 3 Char"/>
    <w:rsid w:val="00416B86"/>
    <w:rPr>
      <w:rFonts w:ascii="Arial" w:hAnsi="Arial" w:cs="Arial"/>
      <w:b/>
      <w:bCs/>
      <w:sz w:val="22"/>
      <w:szCs w:val="26"/>
      <w:lang w:val="en-GB"/>
    </w:rPr>
  </w:style>
  <w:style w:type="character" w:customStyle="1" w:styleId="Heading4Char">
    <w:name w:val="Heading 4 Char"/>
    <w:rsid w:val="00416B86"/>
    <w:rPr>
      <w:rFonts w:ascii="Arial" w:eastAsia="Times New Roman" w:hAnsi="Arial" w:cs="Times New Roman"/>
      <w:b/>
      <w:bCs/>
      <w:sz w:val="22"/>
      <w:szCs w:val="28"/>
      <w:lang w:val="en-GB"/>
    </w:rPr>
  </w:style>
  <w:style w:type="character" w:customStyle="1" w:styleId="DocTitleChar">
    <w:name w:val="Doc Title Char"/>
    <w:basedOn w:val="Heading1Char"/>
    <w:rsid w:val="00416B86"/>
    <w:rPr>
      <w:rFonts w:ascii="Arial" w:hAnsi="Arial" w:cs="Arial"/>
      <w:b/>
      <w:bCs/>
      <w:color w:val="333399"/>
      <w:sz w:val="28"/>
      <w:szCs w:val="32"/>
      <w:lang w:val="en-US"/>
    </w:rPr>
  </w:style>
  <w:style w:type="character" w:customStyle="1" w:styleId="Style1Char">
    <w:name w:val="Style1 Char"/>
    <w:rsid w:val="00416B86"/>
    <w:rPr>
      <w:rFonts w:ascii="Calibri" w:hAnsi="Calibri" w:cs="Calibri"/>
      <w:b/>
      <w:bCs/>
      <w:color w:val="333399"/>
      <w:sz w:val="40"/>
      <w:szCs w:val="40"/>
      <w:lang w:val="en-US"/>
    </w:rPr>
  </w:style>
  <w:style w:type="character" w:customStyle="1" w:styleId="ContentsChar">
    <w:name w:val="Contents Char"/>
    <w:rsid w:val="00416B86"/>
    <w:rPr>
      <w:rFonts w:ascii="Calibri" w:hAnsi="Calibri" w:cs="Calibri"/>
      <w:b/>
      <w:bCs/>
      <w:color w:val="333399"/>
      <w:sz w:val="28"/>
      <w:szCs w:val="32"/>
      <w:lang w:val="en-US"/>
    </w:rPr>
  </w:style>
  <w:style w:type="character" w:customStyle="1" w:styleId="EndnoteTextChar">
    <w:name w:val="Endnote Text Char"/>
    <w:rsid w:val="00416B86"/>
    <w:rPr>
      <w:rFonts w:ascii="Calibri" w:hAnsi="Calibri" w:cs="Calibri"/>
      <w:lang w:val="en-GB"/>
    </w:rPr>
  </w:style>
  <w:style w:type="character" w:customStyle="1" w:styleId="a5">
    <w:name w:val="Χαρακτήρες σημείωσης τέλους"/>
    <w:rsid w:val="00416B86"/>
    <w:rPr>
      <w:vertAlign w:val="superscript"/>
    </w:rPr>
  </w:style>
  <w:style w:type="character" w:customStyle="1" w:styleId="FootnoteReference2">
    <w:name w:val="Footnote Reference2"/>
    <w:rsid w:val="00416B86"/>
    <w:rPr>
      <w:vertAlign w:val="superscript"/>
    </w:rPr>
  </w:style>
  <w:style w:type="character" w:customStyle="1" w:styleId="EndnoteReference1">
    <w:name w:val="Endnote Reference1"/>
    <w:rsid w:val="00416B86"/>
    <w:rPr>
      <w:vertAlign w:val="superscript"/>
    </w:rPr>
  </w:style>
  <w:style w:type="character" w:customStyle="1" w:styleId="a6">
    <w:name w:val="Κουκκίδες"/>
    <w:rsid w:val="00416B86"/>
    <w:rPr>
      <w:rFonts w:ascii="OpenSymbol" w:eastAsia="OpenSymbol" w:hAnsi="OpenSymbol" w:cs="OpenSymbol"/>
    </w:rPr>
  </w:style>
  <w:style w:type="character" w:styleId="a7">
    <w:name w:val="Strong"/>
    <w:qFormat/>
    <w:rsid w:val="00416B86"/>
    <w:rPr>
      <w:b/>
      <w:bCs/>
    </w:rPr>
  </w:style>
  <w:style w:type="character" w:customStyle="1" w:styleId="12">
    <w:name w:val="Προεπιλεγμένη γραμματοσειρά1"/>
    <w:rsid w:val="00416B86"/>
  </w:style>
  <w:style w:type="character" w:customStyle="1" w:styleId="a8">
    <w:name w:val="Σύμβολο υποσημείωσης"/>
    <w:rsid w:val="00416B86"/>
    <w:rPr>
      <w:vertAlign w:val="superscript"/>
    </w:rPr>
  </w:style>
  <w:style w:type="character" w:styleId="a9">
    <w:name w:val="Emphasis"/>
    <w:qFormat/>
    <w:rsid w:val="00416B86"/>
    <w:rPr>
      <w:i/>
      <w:iCs/>
    </w:rPr>
  </w:style>
  <w:style w:type="character" w:customStyle="1" w:styleId="aa">
    <w:name w:val="Χαρακτήρες αρίθμησης"/>
    <w:rsid w:val="00416B86"/>
  </w:style>
  <w:style w:type="character" w:customStyle="1" w:styleId="normalwithoutspacingChar">
    <w:name w:val="normal_without_spacing Char"/>
    <w:rsid w:val="00416B86"/>
    <w:rPr>
      <w:rFonts w:ascii="Calibri" w:hAnsi="Calibri" w:cs="Calibri"/>
      <w:sz w:val="22"/>
      <w:szCs w:val="24"/>
    </w:rPr>
  </w:style>
  <w:style w:type="character" w:customStyle="1" w:styleId="FootnoteTextChar1">
    <w:name w:val="Footnote Text Char1"/>
    <w:rsid w:val="00416B86"/>
    <w:rPr>
      <w:rFonts w:ascii="Calibri" w:hAnsi="Calibri" w:cs="Calibri"/>
      <w:lang w:val="en-IE"/>
    </w:rPr>
  </w:style>
  <w:style w:type="character" w:customStyle="1" w:styleId="foothangingChar">
    <w:name w:val="foot_hanging Char"/>
    <w:rsid w:val="00416B86"/>
    <w:rPr>
      <w:rFonts w:ascii="Calibri" w:hAnsi="Calibri" w:cs="Calibri"/>
      <w:sz w:val="18"/>
      <w:szCs w:val="18"/>
      <w:lang w:val="en-IE"/>
    </w:rPr>
  </w:style>
  <w:style w:type="character" w:customStyle="1" w:styleId="HTMLPreformattedChar">
    <w:name w:val="HTML Preformatted Char"/>
    <w:rsid w:val="00416B86"/>
    <w:rPr>
      <w:rFonts w:ascii="Courier New" w:hAnsi="Courier New" w:cs="Courier New"/>
    </w:rPr>
  </w:style>
  <w:style w:type="character" w:customStyle="1" w:styleId="apple-converted-space">
    <w:name w:val="apple-converted-space"/>
    <w:basedOn w:val="WW-DefaultParagraphFont111111111111111111111"/>
    <w:rsid w:val="00416B86"/>
  </w:style>
  <w:style w:type="character" w:customStyle="1" w:styleId="BodyTextIndent3Char">
    <w:name w:val="Body Text Indent 3 Char"/>
    <w:rsid w:val="00416B86"/>
    <w:rPr>
      <w:rFonts w:ascii="Calibri" w:hAnsi="Calibri" w:cs="Calibri"/>
      <w:sz w:val="16"/>
      <w:szCs w:val="16"/>
      <w:lang w:val="en-GB"/>
    </w:rPr>
  </w:style>
  <w:style w:type="character" w:customStyle="1" w:styleId="WW-FootnoteReference">
    <w:name w:val="WW-Footnote Reference"/>
    <w:rsid w:val="00416B86"/>
    <w:rPr>
      <w:vertAlign w:val="superscript"/>
    </w:rPr>
  </w:style>
  <w:style w:type="character" w:customStyle="1" w:styleId="WW-EndnoteReference">
    <w:name w:val="WW-Endnote Reference"/>
    <w:rsid w:val="00416B86"/>
    <w:rPr>
      <w:vertAlign w:val="superscript"/>
    </w:rPr>
  </w:style>
  <w:style w:type="character" w:customStyle="1" w:styleId="FootnoteReference1">
    <w:name w:val="Footnote Reference1"/>
    <w:rsid w:val="00416B86"/>
    <w:rPr>
      <w:vertAlign w:val="superscript"/>
    </w:rPr>
  </w:style>
  <w:style w:type="character" w:customStyle="1" w:styleId="FootnoteTextChar2">
    <w:name w:val="Footnote Text Char2"/>
    <w:rsid w:val="00416B86"/>
    <w:rPr>
      <w:rFonts w:ascii="Calibri" w:hAnsi="Calibri" w:cs="Calibri"/>
      <w:sz w:val="18"/>
      <w:lang w:val="en-IE"/>
    </w:rPr>
  </w:style>
  <w:style w:type="character" w:customStyle="1" w:styleId="foothangingChar1">
    <w:name w:val="foot_hanging Char1"/>
    <w:rsid w:val="00416B86"/>
    <w:rPr>
      <w:rFonts w:ascii="Calibri" w:hAnsi="Calibri" w:cs="Calibri"/>
      <w:sz w:val="18"/>
      <w:szCs w:val="18"/>
      <w:lang w:val="en-IE"/>
    </w:rPr>
  </w:style>
  <w:style w:type="character" w:customStyle="1" w:styleId="footersChar">
    <w:name w:val="footers Char"/>
    <w:basedOn w:val="foothangingChar1"/>
    <w:rsid w:val="00416B86"/>
    <w:rPr>
      <w:rFonts w:ascii="Calibri" w:hAnsi="Calibri" w:cs="Calibri"/>
      <w:sz w:val="18"/>
      <w:szCs w:val="18"/>
      <w:lang w:val="en-IE"/>
    </w:rPr>
  </w:style>
  <w:style w:type="character" w:customStyle="1" w:styleId="CommentTextChar1">
    <w:name w:val="Comment Text Char1"/>
    <w:rsid w:val="00416B86"/>
    <w:rPr>
      <w:rFonts w:ascii="Calibri" w:hAnsi="Calibri" w:cs="Calibri"/>
      <w:lang w:val="en-GB"/>
    </w:rPr>
  </w:style>
  <w:style w:type="character" w:customStyle="1" w:styleId="HTMLPreformattedChar1">
    <w:name w:val="HTML Preformatted Char1"/>
    <w:rsid w:val="00416B86"/>
    <w:rPr>
      <w:rFonts w:ascii="Courier New" w:hAnsi="Courier New" w:cs="Courier New"/>
    </w:rPr>
  </w:style>
  <w:style w:type="character" w:customStyle="1" w:styleId="BodyText3Char">
    <w:name w:val="Body Text 3 Char"/>
    <w:rsid w:val="00416B86"/>
    <w:rPr>
      <w:rFonts w:ascii="Calibri" w:hAnsi="Calibri" w:cs="Calibri"/>
      <w:sz w:val="16"/>
      <w:szCs w:val="16"/>
      <w:lang w:val="en-GB"/>
    </w:rPr>
  </w:style>
  <w:style w:type="character" w:customStyle="1" w:styleId="WW-FootnoteReference1">
    <w:name w:val="WW-Footnote Reference1"/>
    <w:rsid w:val="00416B86"/>
    <w:rPr>
      <w:vertAlign w:val="superscript"/>
    </w:rPr>
  </w:style>
  <w:style w:type="character" w:customStyle="1" w:styleId="WW-EndnoteReference1">
    <w:name w:val="WW-Endnote Reference1"/>
    <w:rsid w:val="00416B86"/>
    <w:rPr>
      <w:vertAlign w:val="superscript"/>
    </w:rPr>
  </w:style>
  <w:style w:type="character" w:customStyle="1" w:styleId="WW-FootnoteReference2">
    <w:name w:val="WW-Footnote Reference2"/>
    <w:rsid w:val="00416B86"/>
    <w:rPr>
      <w:vertAlign w:val="superscript"/>
    </w:rPr>
  </w:style>
  <w:style w:type="character" w:customStyle="1" w:styleId="WW-EndnoteReference2">
    <w:name w:val="WW-Endnote Reference2"/>
    <w:rsid w:val="00416B86"/>
    <w:rPr>
      <w:vertAlign w:val="superscript"/>
    </w:rPr>
  </w:style>
  <w:style w:type="character" w:customStyle="1" w:styleId="FootnoteTextChar3">
    <w:name w:val="Footnote Text Char3"/>
    <w:rsid w:val="00416B86"/>
    <w:rPr>
      <w:rFonts w:ascii="Calibri" w:hAnsi="Calibri" w:cs="Calibri"/>
      <w:sz w:val="18"/>
      <w:lang w:val="en-IE"/>
    </w:rPr>
  </w:style>
  <w:style w:type="character" w:customStyle="1" w:styleId="foothangingChar2">
    <w:name w:val="foot_hanging Char2"/>
    <w:rsid w:val="00416B86"/>
    <w:rPr>
      <w:rFonts w:ascii="Calibri" w:hAnsi="Calibri" w:cs="Calibri"/>
      <w:sz w:val="18"/>
      <w:szCs w:val="18"/>
      <w:lang w:val="en-IE"/>
    </w:rPr>
  </w:style>
  <w:style w:type="character" w:customStyle="1" w:styleId="footersChar1">
    <w:name w:val="footers Char1"/>
    <w:basedOn w:val="foothangingChar2"/>
    <w:rsid w:val="00416B86"/>
    <w:rPr>
      <w:rFonts w:ascii="Calibri" w:hAnsi="Calibri" w:cs="Calibri"/>
      <w:sz w:val="18"/>
      <w:szCs w:val="18"/>
      <w:lang w:val="en-IE"/>
    </w:rPr>
  </w:style>
  <w:style w:type="character" w:customStyle="1" w:styleId="foootChar">
    <w:name w:val="fooot Char"/>
    <w:basedOn w:val="footersChar1"/>
    <w:rsid w:val="00416B86"/>
    <w:rPr>
      <w:rFonts w:ascii="Calibri" w:hAnsi="Calibri" w:cs="Calibri"/>
      <w:sz w:val="18"/>
      <w:szCs w:val="18"/>
      <w:lang w:val="en-IE"/>
    </w:rPr>
  </w:style>
  <w:style w:type="character" w:customStyle="1" w:styleId="13">
    <w:name w:val="Παραπομπή υποσημείωσης1"/>
    <w:rsid w:val="00416B86"/>
    <w:rPr>
      <w:vertAlign w:val="superscript"/>
    </w:rPr>
  </w:style>
  <w:style w:type="character" w:customStyle="1" w:styleId="14">
    <w:name w:val="Παραπομπή σημείωσης τέλους1"/>
    <w:rsid w:val="00416B86"/>
    <w:rPr>
      <w:vertAlign w:val="superscript"/>
    </w:rPr>
  </w:style>
  <w:style w:type="character" w:customStyle="1" w:styleId="Char">
    <w:name w:val="Κείμενο πλαισίου Char"/>
    <w:uiPriority w:val="99"/>
    <w:rsid w:val="00416B86"/>
    <w:rPr>
      <w:rFonts w:ascii="Tahoma" w:hAnsi="Tahoma" w:cs="Tahoma"/>
      <w:sz w:val="16"/>
      <w:szCs w:val="16"/>
      <w:lang w:val="en-GB"/>
    </w:rPr>
  </w:style>
  <w:style w:type="character" w:customStyle="1" w:styleId="15">
    <w:name w:val="Παραπομπή σχολίου1"/>
    <w:rsid w:val="00416B86"/>
    <w:rPr>
      <w:sz w:val="16"/>
      <w:szCs w:val="16"/>
    </w:rPr>
  </w:style>
  <w:style w:type="character" w:customStyle="1" w:styleId="Char0">
    <w:name w:val="Κείμενο σχολίου Char"/>
    <w:rsid w:val="00416B86"/>
    <w:rPr>
      <w:rFonts w:ascii="Calibri" w:hAnsi="Calibri" w:cs="Calibri"/>
      <w:lang w:val="en-GB"/>
    </w:rPr>
  </w:style>
  <w:style w:type="character" w:customStyle="1" w:styleId="Char1">
    <w:name w:val="Θέμα σχολίου Char"/>
    <w:rsid w:val="00416B86"/>
    <w:rPr>
      <w:rFonts w:ascii="Calibri" w:hAnsi="Calibri" w:cs="Calibri"/>
      <w:b/>
      <w:bCs/>
      <w:lang w:val="en-GB"/>
    </w:rPr>
  </w:style>
  <w:style w:type="character" w:customStyle="1" w:styleId="-HTMLChar">
    <w:name w:val="Προ-διαμορφωμένο HTML Char"/>
    <w:rsid w:val="00416B86"/>
    <w:rPr>
      <w:rFonts w:ascii="Courier New" w:eastAsia="Times New Roman" w:hAnsi="Courier New" w:cs="Courier New"/>
    </w:rPr>
  </w:style>
  <w:style w:type="character" w:customStyle="1" w:styleId="WW-FootnoteReference3">
    <w:name w:val="WW-Footnote Reference3"/>
    <w:rsid w:val="00416B86"/>
    <w:rPr>
      <w:vertAlign w:val="superscript"/>
    </w:rPr>
  </w:style>
  <w:style w:type="character" w:customStyle="1" w:styleId="WW-EndnoteReference3">
    <w:name w:val="WW-Endnote Reference3"/>
    <w:rsid w:val="00416B86"/>
    <w:rPr>
      <w:vertAlign w:val="superscript"/>
    </w:rPr>
  </w:style>
  <w:style w:type="character" w:customStyle="1" w:styleId="WW-FootnoteReference4">
    <w:name w:val="WW-Footnote Reference4"/>
    <w:rsid w:val="00416B86"/>
    <w:rPr>
      <w:vertAlign w:val="superscript"/>
    </w:rPr>
  </w:style>
  <w:style w:type="character" w:customStyle="1" w:styleId="WW-EndnoteReference4">
    <w:name w:val="WW-Endnote Reference4"/>
    <w:rsid w:val="00416B86"/>
    <w:rPr>
      <w:vertAlign w:val="superscript"/>
    </w:rPr>
  </w:style>
  <w:style w:type="character" w:customStyle="1" w:styleId="WW-FootnoteReference5">
    <w:name w:val="WW-Footnote Reference5"/>
    <w:rsid w:val="00416B86"/>
    <w:rPr>
      <w:vertAlign w:val="superscript"/>
    </w:rPr>
  </w:style>
  <w:style w:type="character" w:customStyle="1" w:styleId="WW-EndnoteReference5">
    <w:name w:val="WW-Endnote Reference5"/>
    <w:rsid w:val="00416B86"/>
    <w:rPr>
      <w:vertAlign w:val="superscript"/>
    </w:rPr>
  </w:style>
  <w:style w:type="character" w:customStyle="1" w:styleId="WW-FootnoteReference6">
    <w:name w:val="WW-Footnote Reference6"/>
    <w:rsid w:val="00416B86"/>
    <w:rPr>
      <w:vertAlign w:val="superscript"/>
    </w:rPr>
  </w:style>
  <w:style w:type="character" w:styleId="-0">
    <w:name w:val="FollowedHyperlink"/>
    <w:rsid w:val="00416B86"/>
    <w:rPr>
      <w:color w:val="800000"/>
      <w:u w:val="single"/>
    </w:rPr>
  </w:style>
  <w:style w:type="character" w:customStyle="1" w:styleId="WW-EndnoteReference6">
    <w:name w:val="WW-Endnote Reference6"/>
    <w:rsid w:val="00416B86"/>
    <w:rPr>
      <w:vertAlign w:val="superscript"/>
    </w:rPr>
  </w:style>
  <w:style w:type="character" w:customStyle="1" w:styleId="WW-FootnoteReference7">
    <w:name w:val="WW-Footnote Reference7"/>
    <w:rsid w:val="00416B86"/>
    <w:rPr>
      <w:vertAlign w:val="superscript"/>
    </w:rPr>
  </w:style>
  <w:style w:type="character" w:customStyle="1" w:styleId="WW-EndnoteReference7">
    <w:name w:val="WW-Endnote Reference7"/>
    <w:rsid w:val="00416B86"/>
    <w:rPr>
      <w:vertAlign w:val="superscript"/>
    </w:rPr>
  </w:style>
  <w:style w:type="character" w:customStyle="1" w:styleId="WW-FootnoteReference8">
    <w:name w:val="WW-Footnote Reference8"/>
    <w:rsid w:val="00416B86"/>
    <w:rPr>
      <w:vertAlign w:val="superscript"/>
    </w:rPr>
  </w:style>
  <w:style w:type="character" w:customStyle="1" w:styleId="WW-EndnoteReference8">
    <w:name w:val="WW-Endnote Reference8"/>
    <w:rsid w:val="00416B86"/>
    <w:rPr>
      <w:vertAlign w:val="superscript"/>
    </w:rPr>
  </w:style>
  <w:style w:type="character" w:customStyle="1" w:styleId="WW-FootnoteReference9">
    <w:name w:val="WW-Footnote Reference9"/>
    <w:rsid w:val="00416B86"/>
    <w:rPr>
      <w:vertAlign w:val="superscript"/>
    </w:rPr>
  </w:style>
  <w:style w:type="character" w:customStyle="1" w:styleId="WW-EndnoteReference9">
    <w:name w:val="WW-Endnote Reference9"/>
    <w:rsid w:val="00416B86"/>
    <w:rPr>
      <w:vertAlign w:val="superscript"/>
    </w:rPr>
  </w:style>
  <w:style w:type="character" w:customStyle="1" w:styleId="WW-FootnoteReference10">
    <w:name w:val="WW-Footnote Reference10"/>
    <w:rsid w:val="00416B86"/>
    <w:rPr>
      <w:vertAlign w:val="superscript"/>
    </w:rPr>
  </w:style>
  <w:style w:type="character" w:customStyle="1" w:styleId="WW-EndnoteReference10">
    <w:name w:val="WW-Endnote Reference10"/>
    <w:rsid w:val="00416B86"/>
    <w:rPr>
      <w:vertAlign w:val="superscript"/>
    </w:rPr>
  </w:style>
  <w:style w:type="character" w:customStyle="1" w:styleId="WW-FootnoteReference11">
    <w:name w:val="WW-Footnote Reference11"/>
    <w:rsid w:val="00416B86"/>
    <w:rPr>
      <w:vertAlign w:val="superscript"/>
    </w:rPr>
  </w:style>
  <w:style w:type="character" w:customStyle="1" w:styleId="WW-EndnoteReference11">
    <w:name w:val="WW-Endnote Reference11"/>
    <w:rsid w:val="00416B86"/>
    <w:rPr>
      <w:vertAlign w:val="superscript"/>
    </w:rPr>
  </w:style>
  <w:style w:type="character" w:customStyle="1" w:styleId="WW-FootnoteReference12">
    <w:name w:val="WW-Footnote Reference12"/>
    <w:rsid w:val="00416B86"/>
    <w:rPr>
      <w:vertAlign w:val="superscript"/>
    </w:rPr>
  </w:style>
  <w:style w:type="character" w:customStyle="1" w:styleId="WW-EndnoteReference12">
    <w:name w:val="WW-Endnote Reference12"/>
    <w:rsid w:val="00416B86"/>
    <w:rPr>
      <w:vertAlign w:val="superscript"/>
    </w:rPr>
  </w:style>
  <w:style w:type="character" w:customStyle="1" w:styleId="WW-FootnoteReference13">
    <w:name w:val="WW-Footnote Reference13"/>
    <w:rsid w:val="00416B86"/>
    <w:rPr>
      <w:vertAlign w:val="superscript"/>
    </w:rPr>
  </w:style>
  <w:style w:type="character" w:customStyle="1" w:styleId="WW-EndnoteReference13">
    <w:name w:val="WW-Endnote Reference13"/>
    <w:rsid w:val="00416B86"/>
    <w:rPr>
      <w:vertAlign w:val="superscript"/>
    </w:rPr>
  </w:style>
  <w:style w:type="character" w:customStyle="1" w:styleId="22">
    <w:name w:val="Παραπομπή υποσημείωσης2"/>
    <w:rsid w:val="00416B86"/>
    <w:rPr>
      <w:vertAlign w:val="superscript"/>
    </w:rPr>
  </w:style>
  <w:style w:type="character" w:customStyle="1" w:styleId="ab">
    <w:name w:val="Σύμβολα σημείωσης τέλους"/>
    <w:rsid w:val="00416B86"/>
    <w:rPr>
      <w:vertAlign w:val="superscript"/>
    </w:rPr>
  </w:style>
  <w:style w:type="character" w:customStyle="1" w:styleId="23">
    <w:name w:val="Παραπομπή υποσημείωσης2"/>
    <w:rsid w:val="00416B86"/>
    <w:rPr>
      <w:vertAlign w:val="superscript"/>
    </w:rPr>
  </w:style>
  <w:style w:type="character" w:customStyle="1" w:styleId="24">
    <w:name w:val="Παραπομπή σημείωσης τέλους2"/>
    <w:rsid w:val="00416B86"/>
    <w:rPr>
      <w:vertAlign w:val="superscript"/>
    </w:rPr>
  </w:style>
  <w:style w:type="character" w:customStyle="1" w:styleId="WW-FootnoteReference14">
    <w:name w:val="WW-Footnote Reference14"/>
    <w:rsid w:val="00416B86"/>
    <w:rPr>
      <w:vertAlign w:val="superscript"/>
    </w:rPr>
  </w:style>
  <w:style w:type="character" w:customStyle="1" w:styleId="WW-EndnoteReference14">
    <w:name w:val="WW-Endnote Reference14"/>
    <w:rsid w:val="00416B86"/>
    <w:rPr>
      <w:vertAlign w:val="superscript"/>
    </w:rPr>
  </w:style>
  <w:style w:type="character" w:customStyle="1" w:styleId="WW-FootnoteReference15">
    <w:name w:val="WW-Footnote Reference15"/>
    <w:rsid w:val="00416B86"/>
    <w:rPr>
      <w:vertAlign w:val="superscript"/>
    </w:rPr>
  </w:style>
  <w:style w:type="character" w:customStyle="1" w:styleId="WW-EndnoteReference15">
    <w:name w:val="WW-Endnote Reference15"/>
    <w:rsid w:val="00416B86"/>
    <w:rPr>
      <w:vertAlign w:val="superscript"/>
    </w:rPr>
  </w:style>
  <w:style w:type="character" w:customStyle="1" w:styleId="WW-FootnoteReference16">
    <w:name w:val="WW-Footnote Reference16"/>
    <w:rsid w:val="00416B86"/>
    <w:rPr>
      <w:vertAlign w:val="superscript"/>
    </w:rPr>
  </w:style>
  <w:style w:type="character" w:customStyle="1" w:styleId="WW-EndnoteReference16">
    <w:name w:val="WW-Endnote Reference16"/>
    <w:rsid w:val="00416B86"/>
    <w:rPr>
      <w:vertAlign w:val="superscript"/>
    </w:rPr>
  </w:style>
  <w:style w:type="character" w:customStyle="1" w:styleId="WW-FootnoteReference17">
    <w:name w:val="WW-Footnote Reference17"/>
    <w:rsid w:val="00416B86"/>
    <w:rPr>
      <w:vertAlign w:val="superscript"/>
    </w:rPr>
  </w:style>
  <w:style w:type="character" w:customStyle="1" w:styleId="WW-EndnoteReference17">
    <w:name w:val="WW-Endnote Reference17"/>
    <w:rsid w:val="00416B86"/>
    <w:rPr>
      <w:vertAlign w:val="superscript"/>
    </w:rPr>
  </w:style>
  <w:style w:type="character" w:customStyle="1" w:styleId="31">
    <w:name w:val="Παραπομπή υποσημείωσης3"/>
    <w:rsid w:val="00416B86"/>
    <w:rPr>
      <w:vertAlign w:val="superscript"/>
    </w:rPr>
  </w:style>
  <w:style w:type="character" w:customStyle="1" w:styleId="32">
    <w:name w:val="Παραπομπή σημείωσης τέλους3"/>
    <w:rsid w:val="00416B86"/>
    <w:rPr>
      <w:vertAlign w:val="superscript"/>
    </w:rPr>
  </w:style>
  <w:style w:type="character" w:customStyle="1" w:styleId="WW-FootnoteReference18">
    <w:name w:val="WW-Footnote Reference18"/>
    <w:rsid w:val="00416B86"/>
    <w:rPr>
      <w:vertAlign w:val="superscript"/>
    </w:rPr>
  </w:style>
  <w:style w:type="character" w:customStyle="1" w:styleId="WW-EndnoteReference18">
    <w:name w:val="WW-Endnote Reference18"/>
    <w:rsid w:val="00416B86"/>
    <w:rPr>
      <w:vertAlign w:val="superscript"/>
    </w:rPr>
  </w:style>
  <w:style w:type="character" w:customStyle="1" w:styleId="WW-FootnoteReference19">
    <w:name w:val="WW-Footnote Reference19"/>
    <w:rsid w:val="00416B86"/>
    <w:rPr>
      <w:vertAlign w:val="superscript"/>
    </w:rPr>
  </w:style>
  <w:style w:type="character" w:customStyle="1" w:styleId="WW-EndnoteReference19">
    <w:name w:val="WW-Endnote Reference19"/>
    <w:rsid w:val="00416B86"/>
    <w:rPr>
      <w:vertAlign w:val="superscript"/>
    </w:rPr>
  </w:style>
  <w:style w:type="character" w:customStyle="1" w:styleId="WW-FootnoteReference20">
    <w:name w:val="WW-Footnote Reference20"/>
    <w:rsid w:val="00416B86"/>
    <w:rPr>
      <w:vertAlign w:val="superscript"/>
    </w:rPr>
  </w:style>
  <w:style w:type="character" w:customStyle="1" w:styleId="WW-EndnoteReference20">
    <w:name w:val="WW-Endnote Reference20"/>
    <w:rsid w:val="00416B86"/>
    <w:rPr>
      <w:vertAlign w:val="superscript"/>
    </w:rPr>
  </w:style>
  <w:style w:type="character" w:customStyle="1" w:styleId="ac">
    <w:name w:val="Σύνδεση ευρετηρίου"/>
    <w:rsid w:val="00416B86"/>
  </w:style>
  <w:style w:type="character" w:customStyle="1" w:styleId="WW-FootnoteReference123">
    <w:name w:val="WW-Footnote Reference123"/>
    <w:rsid w:val="00416B86"/>
    <w:rPr>
      <w:vertAlign w:val="superscript"/>
    </w:rPr>
  </w:style>
  <w:style w:type="character" w:customStyle="1" w:styleId="41">
    <w:name w:val="Παραπομπή σημείωσης τέλους4"/>
    <w:rsid w:val="00416B86"/>
    <w:rPr>
      <w:vertAlign w:val="superscript"/>
    </w:rPr>
  </w:style>
  <w:style w:type="character" w:customStyle="1" w:styleId="42">
    <w:name w:val="Παραπομπή υποσημείωσης4"/>
    <w:rsid w:val="00416B86"/>
    <w:rPr>
      <w:vertAlign w:val="superscript"/>
    </w:rPr>
  </w:style>
  <w:style w:type="character" w:customStyle="1" w:styleId="43">
    <w:name w:val="Παραπομπή σημείωσης τέλους4"/>
    <w:rsid w:val="00416B86"/>
    <w:rPr>
      <w:vertAlign w:val="superscript"/>
    </w:rPr>
  </w:style>
  <w:style w:type="character" w:customStyle="1" w:styleId="Char2">
    <w:name w:val="Σώμα κειμένου Char"/>
    <w:uiPriority w:val="99"/>
    <w:rsid w:val="00416B86"/>
    <w:rPr>
      <w:rFonts w:ascii="Calibri" w:hAnsi="Calibri" w:cs="Calibri"/>
      <w:sz w:val="22"/>
      <w:szCs w:val="24"/>
      <w:lang w:val="en-GB"/>
    </w:rPr>
  </w:style>
  <w:style w:type="character" w:customStyle="1" w:styleId="Char3">
    <w:name w:val="Υποσέλιδο Char"/>
    <w:uiPriority w:val="99"/>
    <w:rsid w:val="00416B86"/>
    <w:rPr>
      <w:rFonts w:ascii="Calibri" w:eastAsia="MS Mincho" w:hAnsi="Calibri" w:cs="Calibri"/>
      <w:sz w:val="22"/>
      <w:szCs w:val="24"/>
      <w:lang w:val="en-US"/>
    </w:rPr>
  </w:style>
  <w:style w:type="character" w:customStyle="1" w:styleId="Char4">
    <w:name w:val="Κείμενο υποσημείωσης Char"/>
    <w:rsid w:val="00416B86"/>
    <w:rPr>
      <w:rFonts w:ascii="Calibri" w:hAnsi="Calibri" w:cs="Calibri"/>
      <w:sz w:val="18"/>
      <w:lang w:val="en-IE"/>
    </w:rPr>
  </w:style>
  <w:style w:type="character" w:customStyle="1" w:styleId="2Char0">
    <w:name w:val="Σώμα κείμενου 2 Char"/>
    <w:rsid w:val="00416B86"/>
    <w:rPr>
      <w:sz w:val="24"/>
      <w:szCs w:val="24"/>
    </w:rPr>
  </w:style>
  <w:style w:type="character" w:customStyle="1" w:styleId="Char10">
    <w:name w:val="Κείμενο σχολίου Char1"/>
    <w:basedOn w:val="50"/>
    <w:rsid w:val="00416B86"/>
  </w:style>
  <w:style w:type="character" w:customStyle="1" w:styleId="Char5">
    <w:name w:val="Κεφαλίδα Char"/>
    <w:uiPriority w:val="99"/>
    <w:rsid w:val="00416B86"/>
    <w:rPr>
      <w:rFonts w:ascii="Calibri" w:hAnsi="Calibri" w:cs="Calibri"/>
      <w:sz w:val="22"/>
      <w:szCs w:val="24"/>
      <w:lang w:val="en-GB"/>
    </w:rPr>
  </w:style>
  <w:style w:type="character" w:customStyle="1" w:styleId="3Char0">
    <w:name w:val="Σώμα κείμενου 3 Char"/>
    <w:rsid w:val="00416B86"/>
    <w:rPr>
      <w:rFonts w:ascii="Calibri" w:hAnsi="Calibri" w:cs="Calibri"/>
      <w:sz w:val="16"/>
      <w:szCs w:val="16"/>
      <w:lang w:val="en-GB"/>
    </w:rPr>
  </w:style>
  <w:style w:type="paragraph" w:customStyle="1" w:styleId="ad">
    <w:name w:val="Επικεφαλίδα"/>
    <w:basedOn w:val="a"/>
    <w:next w:val="ae"/>
    <w:rsid w:val="00416B86"/>
    <w:pPr>
      <w:keepNext/>
      <w:spacing w:before="240"/>
    </w:pPr>
    <w:rPr>
      <w:rFonts w:ascii="Liberation Sans" w:eastAsia="Microsoft YaHei" w:hAnsi="Liberation Sans" w:cs="Mangal"/>
      <w:sz w:val="28"/>
      <w:szCs w:val="28"/>
    </w:rPr>
  </w:style>
  <w:style w:type="paragraph" w:styleId="ae">
    <w:name w:val="Body Text"/>
    <w:basedOn w:val="a"/>
    <w:link w:val="Char11"/>
    <w:uiPriority w:val="99"/>
    <w:rsid w:val="00416B86"/>
    <w:pPr>
      <w:spacing w:after="240"/>
    </w:pPr>
    <w:rPr>
      <w:rFonts w:cs="Times New Roman"/>
    </w:rPr>
  </w:style>
  <w:style w:type="character" w:customStyle="1" w:styleId="Char11">
    <w:name w:val="Σώμα κειμένου Char1"/>
    <w:basedOn w:val="a0"/>
    <w:link w:val="ae"/>
    <w:rsid w:val="00416B86"/>
    <w:rPr>
      <w:rFonts w:ascii="Calibri" w:eastAsia="Times New Roman" w:hAnsi="Calibri" w:cs="Times New Roman"/>
      <w:szCs w:val="24"/>
      <w:lang w:val="en-GB" w:eastAsia="ar-SA"/>
    </w:rPr>
  </w:style>
  <w:style w:type="paragraph" w:styleId="af">
    <w:name w:val="List"/>
    <w:basedOn w:val="ae"/>
    <w:rsid w:val="00416B86"/>
    <w:rPr>
      <w:rFonts w:cs="Mangal"/>
    </w:rPr>
  </w:style>
  <w:style w:type="paragraph" w:customStyle="1" w:styleId="44">
    <w:name w:val="Λεζάντα4"/>
    <w:basedOn w:val="a"/>
    <w:rsid w:val="00416B86"/>
    <w:pPr>
      <w:suppressLineNumbers/>
      <w:spacing w:before="120"/>
    </w:pPr>
    <w:rPr>
      <w:rFonts w:cs="Arial"/>
      <w:i/>
      <w:iCs/>
      <w:sz w:val="24"/>
    </w:rPr>
  </w:style>
  <w:style w:type="paragraph" w:customStyle="1" w:styleId="af0">
    <w:name w:val="Ευρετήριο"/>
    <w:basedOn w:val="a"/>
    <w:rsid w:val="00416B86"/>
    <w:pPr>
      <w:suppressLineNumbers/>
    </w:pPr>
    <w:rPr>
      <w:rFonts w:cs="Mangal"/>
    </w:rPr>
  </w:style>
  <w:style w:type="paragraph" w:customStyle="1" w:styleId="33">
    <w:name w:val="Λεζάντα3"/>
    <w:basedOn w:val="a"/>
    <w:rsid w:val="00416B86"/>
    <w:pPr>
      <w:suppressLineNumbers/>
      <w:spacing w:before="120"/>
    </w:pPr>
    <w:rPr>
      <w:rFonts w:cs="Mangal"/>
      <w:i/>
      <w:iCs/>
      <w:sz w:val="24"/>
    </w:rPr>
  </w:style>
  <w:style w:type="paragraph" w:customStyle="1" w:styleId="16">
    <w:name w:val="Λεζάντα1"/>
    <w:basedOn w:val="a"/>
    <w:rsid w:val="00416B86"/>
    <w:pPr>
      <w:suppressLineNumbers/>
      <w:spacing w:before="120"/>
    </w:pPr>
    <w:rPr>
      <w:rFonts w:cs="Mangal"/>
      <w:i/>
      <w:iCs/>
      <w:sz w:val="24"/>
    </w:rPr>
  </w:style>
  <w:style w:type="paragraph" w:customStyle="1" w:styleId="WW-Caption">
    <w:name w:val="WW-Caption"/>
    <w:basedOn w:val="a"/>
    <w:rsid w:val="00416B86"/>
    <w:pPr>
      <w:suppressLineNumbers/>
      <w:spacing w:before="120"/>
    </w:pPr>
    <w:rPr>
      <w:rFonts w:cs="Mangal"/>
      <w:i/>
      <w:iCs/>
      <w:sz w:val="24"/>
    </w:rPr>
  </w:style>
  <w:style w:type="paragraph" w:customStyle="1" w:styleId="WW-Caption1">
    <w:name w:val="WW-Caption1"/>
    <w:basedOn w:val="a"/>
    <w:rsid w:val="00416B86"/>
    <w:pPr>
      <w:suppressLineNumbers/>
      <w:spacing w:before="120"/>
    </w:pPr>
    <w:rPr>
      <w:rFonts w:cs="Mangal"/>
      <w:i/>
      <w:iCs/>
      <w:sz w:val="24"/>
    </w:rPr>
  </w:style>
  <w:style w:type="paragraph" w:customStyle="1" w:styleId="WW-Caption11">
    <w:name w:val="WW-Caption11"/>
    <w:basedOn w:val="a"/>
    <w:rsid w:val="00416B86"/>
    <w:pPr>
      <w:suppressLineNumbers/>
      <w:spacing w:before="120"/>
    </w:pPr>
    <w:rPr>
      <w:rFonts w:cs="Mangal"/>
      <w:i/>
      <w:iCs/>
      <w:sz w:val="24"/>
    </w:rPr>
  </w:style>
  <w:style w:type="paragraph" w:customStyle="1" w:styleId="WW-Caption111">
    <w:name w:val="WW-Caption111"/>
    <w:basedOn w:val="a"/>
    <w:rsid w:val="00416B86"/>
    <w:pPr>
      <w:suppressLineNumbers/>
      <w:spacing w:before="120"/>
    </w:pPr>
    <w:rPr>
      <w:rFonts w:cs="Mangal"/>
      <w:i/>
      <w:iCs/>
      <w:sz w:val="24"/>
    </w:rPr>
  </w:style>
  <w:style w:type="paragraph" w:customStyle="1" w:styleId="WW-Caption1111">
    <w:name w:val="WW-Caption1111"/>
    <w:basedOn w:val="a"/>
    <w:rsid w:val="00416B86"/>
    <w:pPr>
      <w:suppressLineNumbers/>
      <w:spacing w:before="120"/>
    </w:pPr>
    <w:rPr>
      <w:rFonts w:cs="Mangal"/>
      <w:i/>
      <w:iCs/>
      <w:sz w:val="24"/>
    </w:rPr>
  </w:style>
  <w:style w:type="paragraph" w:customStyle="1" w:styleId="WW-Caption11111">
    <w:name w:val="WW-Caption11111"/>
    <w:basedOn w:val="a"/>
    <w:rsid w:val="00416B86"/>
    <w:pPr>
      <w:suppressLineNumbers/>
      <w:spacing w:before="120"/>
    </w:pPr>
    <w:rPr>
      <w:rFonts w:cs="Mangal"/>
      <w:i/>
      <w:iCs/>
      <w:sz w:val="24"/>
    </w:rPr>
  </w:style>
  <w:style w:type="paragraph" w:customStyle="1" w:styleId="WW-Caption111111">
    <w:name w:val="WW-Caption111111"/>
    <w:basedOn w:val="a"/>
    <w:rsid w:val="00416B86"/>
    <w:pPr>
      <w:suppressLineNumbers/>
      <w:spacing w:before="120"/>
    </w:pPr>
    <w:rPr>
      <w:rFonts w:cs="Mangal"/>
      <w:i/>
      <w:iCs/>
      <w:sz w:val="24"/>
    </w:rPr>
  </w:style>
  <w:style w:type="paragraph" w:customStyle="1" w:styleId="25">
    <w:name w:val="Λεζάντα2"/>
    <w:basedOn w:val="a"/>
    <w:rsid w:val="00416B86"/>
    <w:pPr>
      <w:suppressLineNumbers/>
      <w:spacing w:before="120"/>
    </w:pPr>
    <w:rPr>
      <w:rFonts w:cs="Mangal"/>
      <w:i/>
      <w:iCs/>
      <w:sz w:val="24"/>
    </w:rPr>
  </w:style>
  <w:style w:type="paragraph" w:customStyle="1" w:styleId="Caption1">
    <w:name w:val="Caption1"/>
    <w:basedOn w:val="a"/>
    <w:rsid w:val="00416B86"/>
    <w:pPr>
      <w:suppressLineNumbers/>
      <w:spacing w:before="120"/>
    </w:pPr>
    <w:rPr>
      <w:rFonts w:cs="Mangal"/>
      <w:i/>
      <w:iCs/>
      <w:sz w:val="24"/>
    </w:rPr>
  </w:style>
  <w:style w:type="paragraph" w:customStyle="1" w:styleId="WW-Caption1111111">
    <w:name w:val="WW-Caption1111111"/>
    <w:basedOn w:val="a"/>
    <w:rsid w:val="00416B86"/>
    <w:pPr>
      <w:suppressLineNumbers/>
      <w:spacing w:before="120"/>
    </w:pPr>
    <w:rPr>
      <w:rFonts w:cs="Mangal"/>
      <w:i/>
      <w:iCs/>
      <w:sz w:val="24"/>
    </w:rPr>
  </w:style>
  <w:style w:type="paragraph" w:customStyle="1" w:styleId="WW-Caption11111111">
    <w:name w:val="WW-Caption11111111"/>
    <w:basedOn w:val="a"/>
    <w:rsid w:val="00416B86"/>
    <w:pPr>
      <w:suppressLineNumbers/>
      <w:spacing w:before="120"/>
    </w:pPr>
    <w:rPr>
      <w:rFonts w:cs="Mangal"/>
      <w:i/>
      <w:iCs/>
      <w:sz w:val="24"/>
    </w:rPr>
  </w:style>
  <w:style w:type="paragraph" w:customStyle="1" w:styleId="WW-Caption111111111">
    <w:name w:val="WW-Caption111111111"/>
    <w:basedOn w:val="a"/>
    <w:rsid w:val="00416B86"/>
    <w:pPr>
      <w:suppressLineNumbers/>
      <w:spacing w:before="120"/>
    </w:pPr>
    <w:rPr>
      <w:rFonts w:cs="Mangal"/>
      <w:i/>
      <w:iCs/>
      <w:sz w:val="24"/>
    </w:rPr>
  </w:style>
  <w:style w:type="paragraph" w:customStyle="1" w:styleId="WW-Caption1111111111">
    <w:name w:val="WW-Caption1111111111"/>
    <w:basedOn w:val="a"/>
    <w:rsid w:val="00416B86"/>
    <w:pPr>
      <w:suppressLineNumbers/>
      <w:spacing w:before="120"/>
    </w:pPr>
    <w:rPr>
      <w:rFonts w:cs="Mangal"/>
      <w:i/>
      <w:iCs/>
      <w:sz w:val="24"/>
    </w:rPr>
  </w:style>
  <w:style w:type="paragraph" w:customStyle="1" w:styleId="WW-Caption11111111111">
    <w:name w:val="WW-Caption11111111111"/>
    <w:basedOn w:val="a"/>
    <w:rsid w:val="00416B86"/>
    <w:pPr>
      <w:suppressLineNumbers/>
      <w:spacing w:before="120"/>
    </w:pPr>
    <w:rPr>
      <w:rFonts w:cs="Mangal"/>
      <w:i/>
      <w:iCs/>
      <w:sz w:val="24"/>
    </w:rPr>
  </w:style>
  <w:style w:type="paragraph" w:customStyle="1" w:styleId="WW-Caption111111111111">
    <w:name w:val="WW-Caption111111111111"/>
    <w:basedOn w:val="a"/>
    <w:rsid w:val="00416B86"/>
    <w:pPr>
      <w:suppressLineNumbers/>
      <w:spacing w:before="120"/>
    </w:pPr>
    <w:rPr>
      <w:rFonts w:cs="Mangal"/>
      <w:i/>
      <w:iCs/>
      <w:sz w:val="24"/>
    </w:rPr>
  </w:style>
  <w:style w:type="paragraph" w:customStyle="1" w:styleId="WW-Caption1111111111111">
    <w:name w:val="WW-Caption1111111111111"/>
    <w:basedOn w:val="a"/>
    <w:rsid w:val="00416B86"/>
    <w:pPr>
      <w:suppressLineNumbers/>
      <w:spacing w:before="120"/>
    </w:pPr>
    <w:rPr>
      <w:rFonts w:cs="Mangal"/>
      <w:i/>
      <w:iCs/>
      <w:sz w:val="24"/>
    </w:rPr>
  </w:style>
  <w:style w:type="paragraph" w:customStyle="1" w:styleId="WW-Caption11111111111111">
    <w:name w:val="WW-Caption11111111111111"/>
    <w:basedOn w:val="a"/>
    <w:rsid w:val="00416B86"/>
    <w:pPr>
      <w:suppressLineNumbers/>
      <w:spacing w:before="120"/>
    </w:pPr>
    <w:rPr>
      <w:rFonts w:cs="Mangal"/>
      <w:i/>
      <w:iCs/>
      <w:sz w:val="24"/>
    </w:rPr>
  </w:style>
  <w:style w:type="paragraph" w:customStyle="1" w:styleId="WW-Caption111111111111111">
    <w:name w:val="WW-Caption111111111111111"/>
    <w:basedOn w:val="a"/>
    <w:rsid w:val="00416B86"/>
    <w:pPr>
      <w:suppressLineNumbers/>
      <w:spacing w:before="120"/>
    </w:pPr>
    <w:rPr>
      <w:rFonts w:cs="Mangal"/>
      <w:i/>
      <w:iCs/>
      <w:sz w:val="24"/>
    </w:rPr>
  </w:style>
  <w:style w:type="paragraph" w:customStyle="1" w:styleId="WW-Caption1111111111111111">
    <w:name w:val="WW-Caption1111111111111111"/>
    <w:basedOn w:val="a"/>
    <w:rsid w:val="00416B86"/>
    <w:pPr>
      <w:suppressLineNumbers/>
      <w:spacing w:before="120"/>
    </w:pPr>
    <w:rPr>
      <w:rFonts w:cs="Mangal"/>
      <w:i/>
      <w:iCs/>
      <w:sz w:val="24"/>
    </w:rPr>
  </w:style>
  <w:style w:type="paragraph" w:customStyle="1" w:styleId="WW-Caption11111111111111111">
    <w:name w:val="WW-Caption11111111111111111"/>
    <w:basedOn w:val="a"/>
    <w:rsid w:val="00416B86"/>
    <w:pPr>
      <w:suppressLineNumbers/>
      <w:spacing w:before="120"/>
    </w:pPr>
    <w:rPr>
      <w:rFonts w:cs="Mangal"/>
      <w:i/>
      <w:iCs/>
      <w:sz w:val="24"/>
    </w:rPr>
  </w:style>
  <w:style w:type="paragraph" w:customStyle="1" w:styleId="17">
    <w:name w:val="Λεζάντα1"/>
    <w:basedOn w:val="a"/>
    <w:rsid w:val="00416B86"/>
    <w:pPr>
      <w:suppressLineNumbers/>
      <w:spacing w:before="120"/>
    </w:pPr>
    <w:rPr>
      <w:rFonts w:cs="Mangal"/>
      <w:i/>
      <w:iCs/>
      <w:sz w:val="24"/>
    </w:rPr>
  </w:style>
  <w:style w:type="paragraph" w:customStyle="1" w:styleId="WW-Caption111111111111111111">
    <w:name w:val="WW-Caption111111111111111111"/>
    <w:basedOn w:val="a"/>
    <w:rsid w:val="00416B86"/>
    <w:pPr>
      <w:suppressLineNumbers/>
      <w:spacing w:before="120"/>
    </w:pPr>
    <w:rPr>
      <w:rFonts w:cs="Mangal"/>
      <w:i/>
      <w:iCs/>
      <w:sz w:val="24"/>
    </w:rPr>
  </w:style>
  <w:style w:type="paragraph" w:customStyle="1" w:styleId="WW-Caption1111111111111111111">
    <w:name w:val="WW-Caption1111111111111111111"/>
    <w:basedOn w:val="a"/>
    <w:rsid w:val="00416B86"/>
    <w:pPr>
      <w:suppressLineNumbers/>
      <w:spacing w:before="120"/>
    </w:pPr>
    <w:rPr>
      <w:rFonts w:cs="Mangal"/>
      <w:i/>
      <w:iCs/>
      <w:sz w:val="24"/>
    </w:rPr>
  </w:style>
  <w:style w:type="paragraph" w:customStyle="1" w:styleId="WW-Caption11111111111111111111">
    <w:name w:val="WW-Caption11111111111111111111"/>
    <w:basedOn w:val="a"/>
    <w:rsid w:val="00416B86"/>
    <w:pPr>
      <w:suppressLineNumbers/>
      <w:spacing w:before="120"/>
    </w:pPr>
    <w:rPr>
      <w:rFonts w:cs="Mangal"/>
      <w:i/>
      <w:iCs/>
      <w:sz w:val="24"/>
    </w:rPr>
  </w:style>
  <w:style w:type="paragraph" w:customStyle="1" w:styleId="WW-Caption111111111111111111111">
    <w:name w:val="WW-Caption111111111111111111111"/>
    <w:basedOn w:val="a"/>
    <w:rsid w:val="00416B86"/>
    <w:pPr>
      <w:suppressLineNumbers/>
      <w:spacing w:before="120"/>
    </w:pPr>
    <w:rPr>
      <w:rFonts w:cs="Mangal"/>
      <w:i/>
      <w:iCs/>
      <w:sz w:val="24"/>
    </w:rPr>
  </w:style>
  <w:style w:type="paragraph" w:customStyle="1" w:styleId="Bullet">
    <w:name w:val="Bullet"/>
    <w:basedOn w:val="a"/>
    <w:rsid w:val="00416B86"/>
    <w:pPr>
      <w:numPr>
        <w:numId w:val="3"/>
      </w:numPr>
      <w:spacing w:after="100"/>
    </w:pPr>
    <w:rPr>
      <w:rFonts w:eastAsia="MS Mincho"/>
      <w:lang w:val="en-US"/>
    </w:rPr>
  </w:style>
  <w:style w:type="paragraph" w:customStyle="1" w:styleId="18">
    <w:name w:val="Ημερομηνία1"/>
    <w:basedOn w:val="a"/>
    <w:next w:val="a"/>
    <w:rsid w:val="00416B86"/>
    <w:pPr>
      <w:spacing w:after="100"/>
    </w:pPr>
    <w:rPr>
      <w:rFonts w:eastAsia="MS Mincho"/>
      <w:lang w:val="en-US"/>
    </w:rPr>
  </w:style>
  <w:style w:type="paragraph" w:customStyle="1" w:styleId="DocTitle">
    <w:name w:val="Doc Title"/>
    <w:basedOn w:val="1"/>
    <w:rsid w:val="00416B86"/>
  </w:style>
  <w:style w:type="paragraph" w:customStyle="1" w:styleId="inserttext">
    <w:name w:val="insert text"/>
    <w:basedOn w:val="a"/>
    <w:rsid w:val="00416B86"/>
    <w:pPr>
      <w:spacing w:after="100"/>
      <w:ind w:left="794"/>
    </w:pPr>
    <w:rPr>
      <w:rFonts w:eastAsia="MS Mincho"/>
      <w:lang w:val="en-US"/>
    </w:rPr>
  </w:style>
  <w:style w:type="paragraph" w:styleId="af1">
    <w:name w:val="footer"/>
    <w:basedOn w:val="a"/>
    <w:link w:val="Char12"/>
    <w:uiPriority w:val="99"/>
    <w:rsid w:val="00416B86"/>
    <w:pPr>
      <w:spacing w:after="100"/>
    </w:pPr>
    <w:rPr>
      <w:rFonts w:eastAsia="MS Mincho"/>
      <w:lang w:val="en-US"/>
    </w:rPr>
  </w:style>
  <w:style w:type="character" w:customStyle="1" w:styleId="Char12">
    <w:name w:val="Υποσέλιδο Char1"/>
    <w:basedOn w:val="a0"/>
    <w:link w:val="af1"/>
    <w:uiPriority w:val="99"/>
    <w:rsid w:val="00416B86"/>
    <w:rPr>
      <w:rFonts w:ascii="Calibri" w:eastAsia="MS Mincho" w:hAnsi="Calibri" w:cs="Calibri"/>
      <w:szCs w:val="24"/>
      <w:lang w:val="en-US" w:eastAsia="ar-SA"/>
    </w:rPr>
  </w:style>
  <w:style w:type="paragraph" w:styleId="af2">
    <w:name w:val="header"/>
    <w:basedOn w:val="a"/>
    <w:link w:val="Char13"/>
    <w:uiPriority w:val="99"/>
    <w:rsid w:val="00416B86"/>
  </w:style>
  <w:style w:type="character" w:customStyle="1" w:styleId="Char13">
    <w:name w:val="Κεφαλίδα Char1"/>
    <w:basedOn w:val="a0"/>
    <w:link w:val="af2"/>
    <w:rsid w:val="00416B86"/>
    <w:rPr>
      <w:rFonts w:ascii="Calibri" w:eastAsia="Times New Roman" w:hAnsi="Calibri" w:cs="Calibri"/>
      <w:szCs w:val="24"/>
      <w:lang w:val="en-GB" w:eastAsia="ar-SA"/>
    </w:rPr>
  </w:style>
  <w:style w:type="paragraph" w:customStyle="1" w:styleId="19">
    <w:name w:val="Κείμενο πλαισίου1"/>
    <w:basedOn w:val="a"/>
    <w:rsid w:val="00416B86"/>
    <w:rPr>
      <w:rFonts w:ascii="Tahoma" w:hAnsi="Tahoma" w:cs="Tahoma"/>
      <w:sz w:val="16"/>
      <w:szCs w:val="16"/>
    </w:rPr>
  </w:style>
  <w:style w:type="paragraph" w:customStyle="1" w:styleId="CommentText">
    <w:name w:val="Comment Text"/>
    <w:basedOn w:val="a"/>
    <w:rsid w:val="00416B86"/>
    <w:rPr>
      <w:sz w:val="20"/>
      <w:szCs w:val="20"/>
    </w:rPr>
  </w:style>
  <w:style w:type="paragraph" w:customStyle="1" w:styleId="CommentSubject">
    <w:name w:val="Comment Subject"/>
    <w:basedOn w:val="CommentText"/>
    <w:next w:val="CommentText"/>
    <w:rsid w:val="00416B86"/>
    <w:rPr>
      <w:b/>
      <w:bCs/>
    </w:rPr>
  </w:style>
  <w:style w:type="paragraph" w:customStyle="1" w:styleId="1a">
    <w:name w:val="Αναθεώρηση1"/>
    <w:rsid w:val="00416B86"/>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16B86"/>
    <w:pPr>
      <w:spacing w:before="280" w:after="200"/>
    </w:pPr>
    <w:rPr>
      <w:rFonts w:ascii="Arial Unicode MS" w:eastAsia="Arial Unicode MS" w:hAnsi="Arial Unicode MS" w:cs="Arial Unicode MS"/>
    </w:rPr>
  </w:style>
  <w:style w:type="paragraph" w:customStyle="1" w:styleId="1b">
    <w:name w:val="Παράγραφος λίστας1"/>
    <w:basedOn w:val="a"/>
    <w:rsid w:val="00416B86"/>
    <w:pPr>
      <w:spacing w:after="200"/>
      <w:ind w:left="720"/>
    </w:pPr>
  </w:style>
  <w:style w:type="paragraph" w:styleId="af3">
    <w:name w:val="footnote text"/>
    <w:basedOn w:val="a"/>
    <w:link w:val="Char14"/>
    <w:rsid w:val="00416B86"/>
    <w:pPr>
      <w:spacing w:after="0"/>
      <w:ind w:left="425" w:hanging="425"/>
    </w:pPr>
    <w:rPr>
      <w:rFonts w:cs="Times New Roman"/>
      <w:sz w:val="18"/>
      <w:szCs w:val="20"/>
      <w:lang w:val="en-IE"/>
    </w:rPr>
  </w:style>
  <w:style w:type="character" w:customStyle="1" w:styleId="Char14">
    <w:name w:val="Κείμενο υποσημείωσης Char1"/>
    <w:basedOn w:val="a0"/>
    <w:link w:val="af3"/>
    <w:rsid w:val="00416B86"/>
    <w:rPr>
      <w:rFonts w:ascii="Calibri" w:eastAsia="Times New Roman" w:hAnsi="Calibri" w:cs="Times New Roman"/>
      <w:sz w:val="18"/>
      <w:szCs w:val="20"/>
      <w:lang w:val="en-IE" w:eastAsia="ar-SA"/>
    </w:rPr>
  </w:style>
  <w:style w:type="paragraph" w:styleId="1c">
    <w:name w:val="toc 1"/>
    <w:basedOn w:val="a"/>
    <w:next w:val="a"/>
    <w:uiPriority w:val="39"/>
    <w:rsid w:val="00416B86"/>
    <w:pPr>
      <w:spacing w:before="120"/>
      <w:jc w:val="left"/>
    </w:pPr>
    <w:rPr>
      <w:b/>
      <w:bCs/>
      <w:caps/>
      <w:sz w:val="20"/>
      <w:szCs w:val="20"/>
    </w:rPr>
  </w:style>
  <w:style w:type="paragraph" w:styleId="26">
    <w:name w:val="toc 2"/>
    <w:basedOn w:val="a"/>
    <w:next w:val="a"/>
    <w:uiPriority w:val="39"/>
    <w:rsid w:val="00416B86"/>
    <w:pPr>
      <w:spacing w:after="0"/>
      <w:ind w:left="220"/>
      <w:jc w:val="left"/>
    </w:pPr>
    <w:rPr>
      <w:smallCaps/>
      <w:sz w:val="20"/>
      <w:szCs w:val="20"/>
    </w:rPr>
  </w:style>
  <w:style w:type="paragraph" w:styleId="34">
    <w:name w:val="toc 3"/>
    <w:basedOn w:val="a"/>
    <w:next w:val="a"/>
    <w:uiPriority w:val="39"/>
    <w:rsid w:val="00416B86"/>
    <w:pPr>
      <w:spacing w:after="0"/>
      <w:ind w:left="440"/>
      <w:jc w:val="left"/>
    </w:pPr>
    <w:rPr>
      <w:i/>
      <w:iCs/>
      <w:sz w:val="20"/>
      <w:szCs w:val="20"/>
    </w:rPr>
  </w:style>
  <w:style w:type="paragraph" w:styleId="45">
    <w:name w:val="toc 4"/>
    <w:basedOn w:val="a"/>
    <w:next w:val="a"/>
    <w:uiPriority w:val="39"/>
    <w:rsid w:val="00416B86"/>
    <w:pPr>
      <w:spacing w:after="0"/>
      <w:ind w:left="660"/>
      <w:jc w:val="left"/>
    </w:pPr>
    <w:rPr>
      <w:sz w:val="18"/>
      <w:szCs w:val="18"/>
    </w:rPr>
  </w:style>
  <w:style w:type="paragraph" w:styleId="51">
    <w:name w:val="toc 5"/>
    <w:basedOn w:val="a"/>
    <w:next w:val="a"/>
    <w:rsid w:val="00416B86"/>
    <w:pPr>
      <w:spacing w:after="0"/>
      <w:ind w:left="880"/>
      <w:jc w:val="left"/>
    </w:pPr>
    <w:rPr>
      <w:sz w:val="18"/>
      <w:szCs w:val="18"/>
    </w:rPr>
  </w:style>
  <w:style w:type="paragraph" w:styleId="60">
    <w:name w:val="toc 6"/>
    <w:basedOn w:val="a"/>
    <w:next w:val="a"/>
    <w:rsid w:val="00416B86"/>
    <w:pPr>
      <w:spacing w:after="0"/>
      <w:ind w:left="1100"/>
      <w:jc w:val="left"/>
    </w:pPr>
    <w:rPr>
      <w:sz w:val="18"/>
      <w:szCs w:val="18"/>
    </w:rPr>
  </w:style>
  <w:style w:type="paragraph" w:styleId="70">
    <w:name w:val="toc 7"/>
    <w:basedOn w:val="a"/>
    <w:next w:val="a"/>
    <w:rsid w:val="00416B86"/>
    <w:pPr>
      <w:spacing w:after="0"/>
      <w:ind w:left="1320"/>
      <w:jc w:val="left"/>
    </w:pPr>
    <w:rPr>
      <w:sz w:val="18"/>
      <w:szCs w:val="18"/>
    </w:rPr>
  </w:style>
  <w:style w:type="paragraph" w:styleId="80">
    <w:name w:val="toc 8"/>
    <w:basedOn w:val="a"/>
    <w:next w:val="a"/>
    <w:rsid w:val="00416B86"/>
    <w:pPr>
      <w:spacing w:after="0"/>
      <w:ind w:left="1540"/>
      <w:jc w:val="left"/>
    </w:pPr>
    <w:rPr>
      <w:sz w:val="18"/>
      <w:szCs w:val="18"/>
    </w:rPr>
  </w:style>
  <w:style w:type="paragraph" w:styleId="90">
    <w:name w:val="toc 9"/>
    <w:basedOn w:val="a"/>
    <w:next w:val="a"/>
    <w:rsid w:val="00416B86"/>
    <w:pPr>
      <w:spacing w:after="0"/>
      <w:ind w:left="1760"/>
      <w:jc w:val="left"/>
    </w:pPr>
    <w:rPr>
      <w:sz w:val="18"/>
      <w:szCs w:val="18"/>
    </w:rPr>
  </w:style>
  <w:style w:type="paragraph" w:customStyle="1" w:styleId="Style1">
    <w:name w:val="Style1"/>
    <w:basedOn w:val="DocTitle"/>
    <w:rsid w:val="00416B86"/>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16B86"/>
    <w:rPr>
      <w:rFonts w:ascii="Calibri" w:hAnsi="Calibri" w:cs="Calibri"/>
      <w:lang w:val="el-GR"/>
    </w:rPr>
  </w:style>
  <w:style w:type="paragraph" w:styleId="af4">
    <w:name w:val="endnote text"/>
    <w:basedOn w:val="a"/>
    <w:link w:val="Char6"/>
    <w:rsid w:val="00416B86"/>
    <w:rPr>
      <w:sz w:val="20"/>
      <w:szCs w:val="20"/>
    </w:rPr>
  </w:style>
  <w:style w:type="character" w:customStyle="1" w:styleId="Char6">
    <w:name w:val="Κείμενο σημείωσης τέλους Char"/>
    <w:basedOn w:val="a0"/>
    <w:link w:val="af4"/>
    <w:rsid w:val="00416B86"/>
    <w:rPr>
      <w:rFonts w:ascii="Calibri" w:eastAsia="Times New Roman" w:hAnsi="Calibri" w:cs="Calibri"/>
      <w:sz w:val="20"/>
      <w:szCs w:val="20"/>
      <w:lang w:val="en-GB" w:eastAsia="ar-SA"/>
    </w:rPr>
  </w:style>
  <w:style w:type="paragraph" w:customStyle="1" w:styleId="Default">
    <w:name w:val="Default"/>
    <w:rsid w:val="00416B8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5">
    <w:name w:val="Προμορφοποιημένο κείμενο"/>
    <w:basedOn w:val="a"/>
    <w:rsid w:val="00416B86"/>
  </w:style>
  <w:style w:type="paragraph" w:styleId="af6">
    <w:name w:val="Body Text Indent"/>
    <w:basedOn w:val="a"/>
    <w:link w:val="Char7"/>
    <w:rsid w:val="00416B86"/>
    <w:pPr>
      <w:ind w:firstLine="1134"/>
    </w:pPr>
    <w:rPr>
      <w:rFonts w:ascii="Arial" w:hAnsi="Arial" w:cs="Arial"/>
    </w:rPr>
  </w:style>
  <w:style w:type="character" w:customStyle="1" w:styleId="Char7">
    <w:name w:val="Σώμα κείμενου με εσοχή Char"/>
    <w:basedOn w:val="a0"/>
    <w:link w:val="af6"/>
    <w:rsid w:val="00416B86"/>
    <w:rPr>
      <w:rFonts w:ascii="Arial" w:eastAsia="Times New Roman" w:hAnsi="Arial" w:cs="Arial"/>
      <w:szCs w:val="24"/>
      <w:lang w:val="en-GB" w:eastAsia="ar-SA"/>
    </w:rPr>
  </w:style>
  <w:style w:type="paragraph" w:customStyle="1" w:styleId="normalwithoutspacing">
    <w:name w:val="normal_without_spacing"/>
    <w:basedOn w:val="a"/>
    <w:rsid w:val="00416B86"/>
    <w:pPr>
      <w:spacing w:after="60"/>
    </w:pPr>
    <w:rPr>
      <w:lang w:val="el-GR"/>
    </w:rPr>
  </w:style>
  <w:style w:type="paragraph" w:customStyle="1" w:styleId="foothanging">
    <w:name w:val="foot_hanging"/>
    <w:basedOn w:val="af3"/>
    <w:rsid w:val="00416B86"/>
    <w:pPr>
      <w:ind w:left="426" w:hanging="426"/>
    </w:pPr>
    <w:rPr>
      <w:szCs w:val="18"/>
    </w:rPr>
  </w:style>
  <w:style w:type="paragraph" w:customStyle="1" w:styleId="-HTML1">
    <w:name w:val="Προ-διαμορφωμένο HTML1"/>
    <w:basedOn w:val="a"/>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16B86"/>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416B86"/>
    <w:pPr>
      <w:suppressAutoHyphens w:val="0"/>
      <w:spacing w:line="312" w:lineRule="auto"/>
      <w:ind w:left="283"/>
    </w:pPr>
    <w:rPr>
      <w:rFonts w:cs="Times New Roman"/>
      <w:sz w:val="16"/>
      <w:szCs w:val="16"/>
    </w:rPr>
  </w:style>
  <w:style w:type="paragraph" w:customStyle="1" w:styleId="1d">
    <w:name w:val="Χωρίς διάστιχο1"/>
    <w:rsid w:val="00416B86"/>
    <w:pPr>
      <w:suppressAutoHyphens/>
      <w:spacing w:after="0" w:line="240" w:lineRule="auto"/>
      <w:jc w:val="both"/>
    </w:pPr>
    <w:rPr>
      <w:rFonts w:ascii="Calibri" w:eastAsia="Times New Roman" w:hAnsi="Calibri" w:cs="Calibri"/>
      <w:szCs w:val="24"/>
      <w:lang w:val="en-GB" w:eastAsia="ar-SA"/>
    </w:rPr>
  </w:style>
  <w:style w:type="paragraph" w:customStyle="1" w:styleId="af7">
    <w:name w:val="Περιεχόμενα πίνακα"/>
    <w:basedOn w:val="a"/>
    <w:rsid w:val="00416B86"/>
    <w:pPr>
      <w:suppressLineNumbers/>
    </w:pPr>
  </w:style>
  <w:style w:type="paragraph" w:customStyle="1" w:styleId="af8">
    <w:name w:val="Επικεφαλίδα πίνακα"/>
    <w:basedOn w:val="af7"/>
    <w:rsid w:val="00416B86"/>
    <w:pPr>
      <w:jc w:val="center"/>
    </w:pPr>
    <w:rPr>
      <w:b/>
      <w:bCs/>
    </w:rPr>
  </w:style>
  <w:style w:type="paragraph" w:customStyle="1" w:styleId="footers">
    <w:name w:val="footers"/>
    <w:basedOn w:val="foothanging"/>
    <w:rsid w:val="00416B86"/>
  </w:style>
  <w:style w:type="paragraph" w:customStyle="1" w:styleId="Standard">
    <w:name w:val="Standard"/>
    <w:rsid w:val="00416B86"/>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416B86"/>
    <w:pPr>
      <w:spacing w:after="120"/>
    </w:pPr>
  </w:style>
  <w:style w:type="paragraph" w:customStyle="1" w:styleId="Footnote">
    <w:name w:val="Footnote"/>
    <w:basedOn w:val="Standard"/>
    <w:rsid w:val="00416B86"/>
    <w:pPr>
      <w:suppressLineNumbers/>
      <w:ind w:left="283" w:hanging="283"/>
    </w:pPr>
    <w:rPr>
      <w:sz w:val="20"/>
      <w:szCs w:val="20"/>
    </w:rPr>
  </w:style>
  <w:style w:type="paragraph" w:customStyle="1" w:styleId="311">
    <w:name w:val="Σώμα κείμενου 31"/>
    <w:basedOn w:val="a"/>
    <w:rsid w:val="00416B86"/>
    <w:rPr>
      <w:sz w:val="16"/>
      <w:szCs w:val="16"/>
    </w:rPr>
  </w:style>
  <w:style w:type="paragraph" w:customStyle="1" w:styleId="fooot">
    <w:name w:val="fooot"/>
    <w:basedOn w:val="footers"/>
    <w:rsid w:val="00416B86"/>
  </w:style>
  <w:style w:type="paragraph" w:styleId="af9">
    <w:name w:val="Balloon Text"/>
    <w:basedOn w:val="a"/>
    <w:link w:val="Char15"/>
    <w:uiPriority w:val="99"/>
    <w:rsid w:val="00416B86"/>
    <w:pPr>
      <w:spacing w:after="0"/>
    </w:pPr>
    <w:rPr>
      <w:rFonts w:ascii="Tahoma" w:hAnsi="Tahoma" w:cs="Tahoma"/>
      <w:sz w:val="16"/>
      <w:szCs w:val="16"/>
    </w:rPr>
  </w:style>
  <w:style w:type="character" w:customStyle="1" w:styleId="Char15">
    <w:name w:val="Κείμενο πλαισίου Char1"/>
    <w:basedOn w:val="a0"/>
    <w:link w:val="af9"/>
    <w:rsid w:val="00416B86"/>
    <w:rPr>
      <w:rFonts w:ascii="Tahoma" w:eastAsia="Times New Roman" w:hAnsi="Tahoma" w:cs="Tahoma"/>
      <w:sz w:val="16"/>
      <w:szCs w:val="16"/>
      <w:lang w:val="en-GB" w:eastAsia="ar-SA"/>
    </w:rPr>
  </w:style>
  <w:style w:type="paragraph" w:customStyle="1" w:styleId="1e">
    <w:name w:val="Κείμενο σχολίου1"/>
    <w:basedOn w:val="a"/>
    <w:rsid w:val="00416B86"/>
    <w:rPr>
      <w:sz w:val="20"/>
      <w:szCs w:val="20"/>
    </w:rPr>
  </w:style>
  <w:style w:type="paragraph" w:styleId="afa">
    <w:name w:val="annotation text"/>
    <w:basedOn w:val="a"/>
    <w:link w:val="Char20"/>
    <w:uiPriority w:val="99"/>
    <w:unhideWhenUsed/>
    <w:rsid w:val="00416B86"/>
    <w:rPr>
      <w:sz w:val="20"/>
      <w:szCs w:val="20"/>
    </w:rPr>
  </w:style>
  <w:style w:type="character" w:customStyle="1" w:styleId="Char20">
    <w:name w:val="Κείμενο σχολίου Char2"/>
    <w:basedOn w:val="a0"/>
    <w:link w:val="afa"/>
    <w:uiPriority w:val="99"/>
    <w:rsid w:val="00416B86"/>
    <w:rPr>
      <w:rFonts w:ascii="Calibri" w:eastAsia="Times New Roman" w:hAnsi="Calibri" w:cs="Calibri"/>
      <w:sz w:val="20"/>
      <w:szCs w:val="20"/>
      <w:lang w:val="en-GB" w:eastAsia="ar-SA"/>
    </w:rPr>
  </w:style>
  <w:style w:type="paragraph" w:styleId="afb">
    <w:name w:val="annotation subject"/>
    <w:basedOn w:val="1e"/>
    <w:next w:val="1e"/>
    <w:link w:val="Char16"/>
    <w:rsid w:val="00416B86"/>
    <w:rPr>
      <w:b/>
      <w:bCs/>
    </w:rPr>
  </w:style>
  <w:style w:type="character" w:customStyle="1" w:styleId="Char16">
    <w:name w:val="Θέμα σχολίου Char1"/>
    <w:basedOn w:val="Char20"/>
    <w:link w:val="afb"/>
    <w:rsid w:val="00416B86"/>
    <w:rPr>
      <w:rFonts w:ascii="Calibri" w:eastAsia="Times New Roman" w:hAnsi="Calibri" w:cs="Calibri"/>
      <w:b/>
      <w:bCs/>
      <w:sz w:val="20"/>
      <w:szCs w:val="20"/>
      <w:lang w:val="en-GB" w:eastAsia="ar-SA"/>
    </w:rPr>
  </w:style>
  <w:style w:type="paragraph" w:styleId="-HTML">
    <w:name w:val="HTML Preformatted"/>
    <w:basedOn w:val="a"/>
    <w:link w:val="-HTMLChar1"/>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416B86"/>
    <w:rPr>
      <w:rFonts w:ascii="Courier New" w:eastAsia="Times New Roman" w:hAnsi="Courier New" w:cs="Courier New"/>
      <w:sz w:val="20"/>
      <w:szCs w:val="20"/>
      <w:lang w:val="en-US" w:eastAsia="ar-SA"/>
    </w:rPr>
  </w:style>
  <w:style w:type="paragraph" w:styleId="afc">
    <w:name w:val="Revision"/>
    <w:rsid w:val="00416B86"/>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416B8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0"/>
    <w:rsid w:val="00416B86"/>
    <w:pPr>
      <w:tabs>
        <w:tab w:val="right" w:leader="dot" w:pos="7091"/>
      </w:tabs>
      <w:ind w:left="2547"/>
    </w:pPr>
  </w:style>
  <w:style w:type="paragraph" w:customStyle="1" w:styleId="afd">
    <w:name w:val="Οριζόντια γραμμή"/>
    <w:basedOn w:val="a"/>
    <w:next w:val="ae"/>
    <w:rsid w:val="00416B86"/>
    <w:pPr>
      <w:suppressLineNumbers/>
      <w:spacing w:after="283"/>
    </w:pPr>
    <w:rPr>
      <w:sz w:val="12"/>
      <w:szCs w:val="12"/>
    </w:rPr>
  </w:style>
  <w:style w:type="paragraph" w:customStyle="1" w:styleId="101">
    <w:name w:val="Κατάλογος περιεχομένων 10"/>
    <w:basedOn w:val="af0"/>
    <w:rsid w:val="00416B86"/>
    <w:pPr>
      <w:tabs>
        <w:tab w:val="right" w:leader="dot" w:pos="7091"/>
      </w:tabs>
      <w:ind w:left="2547"/>
    </w:pPr>
  </w:style>
  <w:style w:type="paragraph" w:customStyle="1" w:styleId="210">
    <w:name w:val="Σώμα κείμενου 21"/>
    <w:basedOn w:val="a"/>
    <w:rsid w:val="00416B86"/>
    <w:pPr>
      <w:suppressAutoHyphens w:val="0"/>
      <w:spacing w:before="280" w:after="280"/>
      <w:jc w:val="left"/>
    </w:pPr>
    <w:rPr>
      <w:rFonts w:ascii="Times New Roman" w:hAnsi="Times New Roman" w:cs="Times New Roman"/>
      <w:sz w:val="24"/>
      <w:lang w:val="el-GR"/>
    </w:rPr>
  </w:style>
  <w:style w:type="paragraph" w:customStyle="1" w:styleId="27">
    <w:name w:val="Κείμενο σχολίου2"/>
    <w:basedOn w:val="a"/>
    <w:rsid w:val="00416B86"/>
    <w:pPr>
      <w:suppressAutoHyphens w:val="0"/>
      <w:spacing w:after="0"/>
      <w:jc w:val="left"/>
    </w:pPr>
    <w:rPr>
      <w:rFonts w:ascii="Times New Roman" w:hAnsi="Times New Roman" w:cs="Times New Roman"/>
      <w:sz w:val="20"/>
      <w:szCs w:val="20"/>
      <w:lang w:val="el-GR"/>
    </w:rPr>
  </w:style>
  <w:style w:type="paragraph" w:styleId="afe">
    <w:name w:val="List Paragraph"/>
    <w:basedOn w:val="a"/>
    <w:link w:val="Char8"/>
    <w:uiPriority w:val="34"/>
    <w:qFormat/>
    <w:rsid w:val="00416B86"/>
    <w:pPr>
      <w:suppressAutoHyphens w:val="0"/>
      <w:spacing w:after="0"/>
      <w:ind w:left="720"/>
      <w:jc w:val="left"/>
    </w:pPr>
    <w:rPr>
      <w:rFonts w:ascii="Times New Roman" w:hAnsi="Times New Roman" w:cs="Times New Roman"/>
      <w:sz w:val="24"/>
      <w:lang w:val="el-GR"/>
    </w:rPr>
  </w:style>
  <w:style w:type="paragraph" w:customStyle="1" w:styleId="312">
    <w:name w:val="Σώμα κείμενου 31"/>
    <w:basedOn w:val="a"/>
    <w:rsid w:val="00416B86"/>
    <w:rPr>
      <w:sz w:val="16"/>
      <w:szCs w:val="16"/>
    </w:rPr>
  </w:style>
  <w:style w:type="character" w:customStyle="1" w:styleId="control-label">
    <w:name w:val="control-label"/>
    <w:basedOn w:val="a0"/>
    <w:rsid w:val="00416B86"/>
  </w:style>
  <w:style w:type="paragraph" w:styleId="28">
    <w:name w:val="Body Text 2"/>
    <w:basedOn w:val="a"/>
    <w:link w:val="2Char1"/>
    <w:uiPriority w:val="99"/>
    <w:semiHidden/>
    <w:unhideWhenUsed/>
    <w:rsid w:val="00416B86"/>
    <w:pPr>
      <w:spacing w:line="480" w:lineRule="auto"/>
    </w:pPr>
    <w:rPr>
      <w:rFonts w:cs="Times New Roman"/>
    </w:rPr>
  </w:style>
  <w:style w:type="character" w:customStyle="1" w:styleId="2Char1">
    <w:name w:val="Σώμα κείμενου 2 Char1"/>
    <w:basedOn w:val="a0"/>
    <w:link w:val="28"/>
    <w:uiPriority w:val="99"/>
    <w:semiHidden/>
    <w:rsid w:val="00416B86"/>
    <w:rPr>
      <w:rFonts w:ascii="Calibri" w:eastAsia="Times New Roman" w:hAnsi="Calibri" w:cs="Times New Roman"/>
      <w:szCs w:val="24"/>
      <w:lang w:val="en-GB" w:eastAsia="ar-SA"/>
    </w:rPr>
  </w:style>
  <w:style w:type="paragraph" w:styleId="Web">
    <w:name w:val="Normal (Web)"/>
    <w:basedOn w:val="a"/>
    <w:uiPriority w:val="99"/>
    <w:unhideWhenUsed/>
    <w:rsid w:val="00416B8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DefaultParagraphFont3">
    <w:name w:val="Default Paragraph Font3"/>
    <w:rsid w:val="00BE2A43"/>
  </w:style>
  <w:style w:type="character" w:customStyle="1" w:styleId="CommentReference1">
    <w:name w:val="Comment Reference1"/>
    <w:rsid w:val="00BE2A43"/>
    <w:rPr>
      <w:sz w:val="16"/>
    </w:rPr>
  </w:style>
  <w:style w:type="character" w:customStyle="1" w:styleId="PlaceholderText1">
    <w:name w:val="Placeholder Text1"/>
    <w:rsid w:val="00BE2A43"/>
    <w:rPr>
      <w:rFonts w:cs="Times New Roman"/>
      <w:color w:val="808080"/>
    </w:rPr>
  </w:style>
  <w:style w:type="character" w:customStyle="1" w:styleId="FootnoteReference3">
    <w:name w:val="Footnote Reference3"/>
    <w:rsid w:val="00BE2A43"/>
    <w:rPr>
      <w:vertAlign w:val="superscript"/>
    </w:rPr>
  </w:style>
  <w:style w:type="character" w:customStyle="1" w:styleId="EndnoteReference2">
    <w:name w:val="Endnote Reference2"/>
    <w:rsid w:val="00BE2A43"/>
    <w:rPr>
      <w:vertAlign w:val="superscript"/>
    </w:rPr>
  </w:style>
  <w:style w:type="paragraph" w:customStyle="1" w:styleId="Caption2">
    <w:name w:val="Caption2"/>
    <w:basedOn w:val="a"/>
    <w:rsid w:val="00BE2A43"/>
    <w:pPr>
      <w:suppressLineNumbers/>
      <w:spacing w:before="120"/>
    </w:pPr>
    <w:rPr>
      <w:rFonts w:cs="Mangal"/>
      <w:i/>
      <w:iCs/>
      <w:sz w:val="24"/>
    </w:rPr>
  </w:style>
  <w:style w:type="paragraph" w:customStyle="1" w:styleId="Date1">
    <w:name w:val="Date1"/>
    <w:basedOn w:val="a"/>
    <w:next w:val="a"/>
    <w:rsid w:val="00BE2A43"/>
    <w:pPr>
      <w:spacing w:after="100"/>
    </w:pPr>
    <w:rPr>
      <w:rFonts w:eastAsia="MS Mincho"/>
      <w:lang w:val="en-US"/>
    </w:rPr>
  </w:style>
  <w:style w:type="paragraph" w:customStyle="1" w:styleId="BalloonText1">
    <w:name w:val="Balloon Text1"/>
    <w:basedOn w:val="a"/>
    <w:rsid w:val="00BE2A43"/>
    <w:rPr>
      <w:rFonts w:ascii="Tahoma" w:hAnsi="Tahoma" w:cs="Tahoma"/>
      <w:sz w:val="16"/>
      <w:szCs w:val="16"/>
    </w:rPr>
  </w:style>
  <w:style w:type="paragraph" w:customStyle="1" w:styleId="CommentText1">
    <w:name w:val="Comment Text1"/>
    <w:basedOn w:val="a"/>
    <w:rsid w:val="00BE2A43"/>
    <w:rPr>
      <w:sz w:val="20"/>
      <w:szCs w:val="20"/>
    </w:rPr>
  </w:style>
  <w:style w:type="paragraph" w:customStyle="1" w:styleId="CommentSubject1">
    <w:name w:val="Comment Subject1"/>
    <w:basedOn w:val="CommentText1"/>
    <w:next w:val="CommentText1"/>
    <w:rsid w:val="00BE2A43"/>
    <w:rPr>
      <w:b/>
      <w:bCs/>
    </w:rPr>
  </w:style>
  <w:style w:type="paragraph" w:customStyle="1" w:styleId="Revision1">
    <w:name w:val="Revision1"/>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ListParagraph1">
    <w:name w:val="List Paragraph1"/>
    <w:basedOn w:val="a"/>
    <w:rsid w:val="00BE2A43"/>
    <w:pPr>
      <w:spacing w:after="200"/>
      <w:ind w:left="720"/>
    </w:pPr>
  </w:style>
  <w:style w:type="paragraph" w:customStyle="1" w:styleId="HTMLPreformatted1">
    <w:name w:val="HTML Preformatted1"/>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BodyTextIndent31">
    <w:name w:val="Body Text Indent 31"/>
    <w:basedOn w:val="a"/>
    <w:rsid w:val="00BE2A43"/>
    <w:pPr>
      <w:suppressAutoHyphens w:val="0"/>
      <w:spacing w:line="312" w:lineRule="auto"/>
      <w:ind w:left="283"/>
    </w:pPr>
    <w:rPr>
      <w:rFonts w:cs="Times New Roman"/>
      <w:sz w:val="16"/>
      <w:szCs w:val="16"/>
    </w:rPr>
  </w:style>
  <w:style w:type="paragraph" w:customStyle="1" w:styleId="NoSpacing1">
    <w:name w:val="No Spacing1"/>
    <w:rsid w:val="00BE2A43"/>
    <w:pPr>
      <w:suppressAutoHyphens/>
      <w:spacing w:after="0" w:line="240" w:lineRule="auto"/>
      <w:jc w:val="both"/>
    </w:pPr>
    <w:rPr>
      <w:rFonts w:ascii="Calibri" w:eastAsia="Times New Roman" w:hAnsi="Calibri" w:cs="Calibri"/>
      <w:szCs w:val="24"/>
      <w:lang w:val="en-GB" w:eastAsia="ar-SA"/>
    </w:rPr>
  </w:style>
  <w:style w:type="paragraph" w:customStyle="1" w:styleId="BodyText31">
    <w:name w:val="Body Text 31"/>
    <w:basedOn w:val="a"/>
    <w:rsid w:val="00BE2A43"/>
    <w:rPr>
      <w:sz w:val="16"/>
      <w:szCs w:val="16"/>
    </w:rPr>
  </w:style>
  <w:style w:type="paragraph" w:customStyle="1" w:styleId="ListBullet21">
    <w:name w:val="List Bullet 21"/>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character" w:customStyle="1" w:styleId="61">
    <w:name w:val="Προεπιλεγμένη γραμματοσειρά6"/>
    <w:rsid w:val="00BE2A43"/>
  </w:style>
  <w:style w:type="character" w:customStyle="1" w:styleId="29">
    <w:name w:val="Κείμενο κράτησης θέσης2"/>
    <w:rsid w:val="00BE2A43"/>
    <w:rPr>
      <w:rFonts w:cs="Times New Roman"/>
      <w:color w:val="808080"/>
    </w:rPr>
  </w:style>
  <w:style w:type="character" w:customStyle="1" w:styleId="52">
    <w:name w:val="Παραπομπή υποσημείωσης5"/>
    <w:rsid w:val="00BE2A43"/>
    <w:rPr>
      <w:vertAlign w:val="superscript"/>
    </w:rPr>
  </w:style>
  <w:style w:type="character" w:customStyle="1" w:styleId="53">
    <w:name w:val="Παραπομπή σημείωσης τέλους5"/>
    <w:rsid w:val="00BE2A43"/>
    <w:rPr>
      <w:vertAlign w:val="superscript"/>
    </w:rPr>
  </w:style>
  <w:style w:type="paragraph" w:customStyle="1" w:styleId="54">
    <w:name w:val="Λεζάντα5"/>
    <w:basedOn w:val="a"/>
    <w:rsid w:val="00BE2A43"/>
    <w:pPr>
      <w:suppressLineNumbers/>
      <w:spacing w:before="120"/>
    </w:pPr>
    <w:rPr>
      <w:rFonts w:cs="Mangal"/>
      <w:i/>
      <w:iCs/>
      <w:sz w:val="24"/>
    </w:rPr>
  </w:style>
  <w:style w:type="paragraph" w:customStyle="1" w:styleId="2a">
    <w:name w:val="Ημερομηνία2"/>
    <w:basedOn w:val="a"/>
    <w:next w:val="a"/>
    <w:rsid w:val="00BE2A43"/>
    <w:pPr>
      <w:spacing w:after="100"/>
    </w:pPr>
    <w:rPr>
      <w:rFonts w:eastAsia="MS Mincho"/>
      <w:lang w:val="en-US"/>
    </w:rPr>
  </w:style>
  <w:style w:type="paragraph" w:customStyle="1" w:styleId="2b">
    <w:name w:val="Κείμενο πλαισίου2"/>
    <w:basedOn w:val="a"/>
    <w:rsid w:val="00BE2A43"/>
    <w:rPr>
      <w:rFonts w:ascii="Tahoma" w:hAnsi="Tahoma" w:cs="Tahoma"/>
      <w:sz w:val="16"/>
      <w:szCs w:val="16"/>
    </w:rPr>
  </w:style>
  <w:style w:type="paragraph" w:customStyle="1" w:styleId="2c">
    <w:name w:val="Αναθεώρηση2"/>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2d">
    <w:name w:val="Παράγραφος λίστας2"/>
    <w:basedOn w:val="a"/>
    <w:rsid w:val="00BE2A43"/>
    <w:pPr>
      <w:spacing w:after="200"/>
      <w:ind w:left="720"/>
    </w:pPr>
  </w:style>
  <w:style w:type="paragraph" w:customStyle="1" w:styleId="-HTML2">
    <w:name w:val="Προ-διαμορφωμένο HTML2"/>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BE2A43"/>
    <w:pPr>
      <w:suppressAutoHyphens w:val="0"/>
      <w:spacing w:line="312" w:lineRule="auto"/>
      <w:ind w:left="283"/>
    </w:pPr>
    <w:rPr>
      <w:rFonts w:cs="Times New Roman"/>
      <w:sz w:val="16"/>
      <w:szCs w:val="16"/>
    </w:rPr>
  </w:style>
  <w:style w:type="paragraph" w:customStyle="1" w:styleId="2e">
    <w:name w:val="Χωρίς διάστιχο2"/>
    <w:rsid w:val="00BE2A43"/>
    <w:pPr>
      <w:suppressAutoHyphens/>
      <w:spacing w:after="0" w:line="240" w:lineRule="auto"/>
      <w:jc w:val="both"/>
    </w:pPr>
    <w:rPr>
      <w:rFonts w:ascii="Calibri" w:eastAsia="Times New Roman" w:hAnsi="Calibri" w:cs="Calibri"/>
      <w:szCs w:val="24"/>
      <w:lang w:val="en-GB" w:eastAsia="ar-SA"/>
    </w:rPr>
  </w:style>
  <w:style w:type="paragraph" w:customStyle="1" w:styleId="321">
    <w:name w:val="Σώμα κείμενου 32"/>
    <w:basedOn w:val="a"/>
    <w:rsid w:val="00BE2A43"/>
    <w:rPr>
      <w:sz w:val="16"/>
      <w:szCs w:val="16"/>
    </w:rPr>
  </w:style>
  <w:style w:type="paragraph" w:customStyle="1" w:styleId="220">
    <w:name w:val="Λίστα με κουκκίδες 22"/>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m-650458404417126896msolistparagraph">
    <w:name w:val="m_-650458404417126896msolistparagraph"/>
    <w:basedOn w:val="a"/>
    <w:rsid w:val="00BE2A43"/>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71">
    <w:name w:val="Προεπιλεγμένη γραμματοσειρά7"/>
    <w:rsid w:val="002B64BF"/>
  </w:style>
  <w:style w:type="character" w:customStyle="1" w:styleId="35">
    <w:name w:val="Κείμενο κράτησης θέσης3"/>
    <w:rsid w:val="002B64BF"/>
    <w:rPr>
      <w:rFonts w:cs="Times New Roman"/>
      <w:color w:val="808080"/>
    </w:rPr>
  </w:style>
  <w:style w:type="character" w:customStyle="1" w:styleId="62">
    <w:name w:val="Παραπομπή υποσημείωσης6"/>
    <w:rsid w:val="002B64BF"/>
    <w:rPr>
      <w:vertAlign w:val="superscript"/>
    </w:rPr>
  </w:style>
  <w:style w:type="character" w:customStyle="1" w:styleId="63">
    <w:name w:val="Παραπομπή σημείωσης τέλους6"/>
    <w:rsid w:val="002B64BF"/>
    <w:rPr>
      <w:vertAlign w:val="superscript"/>
    </w:rPr>
  </w:style>
  <w:style w:type="paragraph" w:customStyle="1" w:styleId="64">
    <w:name w:val="Λεζάντα6"/>
    <w:basedOn w:val="a"/>
    <w:rsid w:val="002B64BF"/>
    <w:pPr>
      <w:suppressLineNumbers/>
      <w:spacing w:before="120"/>
    </w:pPr>
    <w:rPr>
      <w:rFonts w:cs="Mangal"/>
      <w:i/>
      <w:iCs/>
      <w:sz w:val="24"/>
    </w:rPr>
  </w:style>
  <w:style w:type="paragraph" w:customStyle="1" w:styleId="36">
    <w:name w:val="Ημερομηνία3"/>
    <w:basedOn w:val="a"/>
    <w:next w:val="a"/>
    <w:rsid w:val="002B64BF"/>
    <w:pPr>
      <w:spacing w:after="100"/>
    </w:pPr>
    <w:rPr>
      <w:rFonts w:eastAsia="MS Mincho"/>
      <w:lang w:val="en-US"/>
    </w:rPr>
  </w:style>
  <w:style w:type="paragraph" w:customStyle="1" w:styleId="37">
    <w:name w:val="Κείμενο πλαισίου3"/>
    <w:basedOn w:val="a"/>
    <w:rsid w:val="002B64BF"/>
    <w:rPr>
      <w:rFonts w:ascii="Tahoma" w:hAnsi="Tahoma" w:cs="Tahoma"/>
      <w:sz w:val="16"/>
      <w:szCs w:val="16"/>
    </w:rPr>
  </w:style>
  <w:style w:type="paragraph" w:customStyle="1" w:styleId="38">
    <w:name w:val="Αναθεώρηση3"/>
    <w:rsid w:val="002B64BF"/>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39">
    <w:name w:val="Παράγραφος λίστας3"/>
    <w:basedOn w:val="a"/>
    <w:rsid w:val="002B64BF"/>
    <w:pPr>
      <w:spacing w:after="200"/>
      <w:ind w:left="720"/>
    </w:pPr>
  </w:style>
  <w:style w:type="paragraph" w:customStyle="1" w:styleId="-HTML3">
    <w:name w:val="Προ-διαμορφωμένο HTML3"/>
    <w:basedOn w:val="a"/>
    <w:rsid w:val="002B6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30">
    <w:name w:val="Σώμα κείμενου με εσοχή 33"/>
    <w:basedOn w:val="a"/>
    <w:rsid w:val="002B64BF"/>
    <w:pPr>
      <w:suppressAutoHyphens w:val="0"/>
      <w:spacing w:line="312" w:lineRule="auto"/>
      <w:ind w:left="283"/>
    </w:pPr>
    <w:rPr>
      <w:rFonts w:cs="Times New Roman"/>
      <w:sz w:val="16"/>
      <w:szCs w:val="16"/>
    </w:rPr>
  </w:style>
  <w:style w:type="paragraph" w:customStyle="1" w:styleId="3a">
    <w:name w:val="Χωρίς διάστιχο3"/>
    <w:rsid w:val="002B64BF"/>
    <w:pPr>
      <w:suppressAutoHyphens/>
      <w:spacing w:after="0" w:line="240" w:lineRule="auto"/>
      <w:jc w:val="both"/>
    </w:pPr>
    <w:rPr>
      <w:rFonts w:ascii="Calibri" w:eastAsia="Times New Roman" w:hAnsi="Calibri" w:cs="Calibri"/>
      <w:szCs w:val="24"/>
      <w:lang w:val="en-GB" w:eastAsia="ar-SA"/>
    </w:rPr>
  </w:style>
  <w:style w:type="paragraph" w:customStyle="1" w:styleId="331">
    <w:name w:val="Σώμα κείμενου 33"/>
    <w:basedOn w:val="a"/>
    <w:rsid w:val="002B64BF"/>
    <w:rPr>
      <w:sz w:val="16"/>
      <w:szCs w:val="16"/>
    </w:rPr>
  </w:style>
  <w:style w:type="paragraph" w:customStyle="1" w:styleId="230">
    <w:name w:val="Λίστα με κουκκίδες 23"/>
    <w:basedOn w:val="a"/>
    <w:rsid w:val="002B64BF"/>
    <w:pPr>
      <w:tabs>
        <w:tab w:val="num" w:pos="643"/>
      </w:tabs>
      <w:suppressAutoHyphens w:val="0"/>
      <w:spacing w:after="0" w:line="360" w:lineRule="auto"/>
      <w:ind w:left="643" w:hanging="360"/>
    </w:pPr>
    <w:rPr>
      <w:rFonts w:ascii="Trebuchet MS" w:hAnsi="Trebuchet MS" w:cs="Times New Roman"/>
      <w:szCs w:val="20"/>
      <w:lang w:val="en-US"/>
    </w:rPr>
  </w:style>
  <w:style w:type="table" w:styleId="aff">
    <w:name w:val="Table Grid"/>
    <w:basedOn w:val="a1"/>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Χωρίς λίστα1"/>
    <w:next w:val="a2"/>
    <w:uiPriority w:val="99"/>
    <w:semiHidden/>
    <w:unhideWhenUsed/>
    <w:rsid w:val="001B3B47"/>
  </w:style>
  <w:style w:type="table" w:customStyle="1" w:styleId="1f0">
    <w:name w:val="Πλέγμα πίνακα1"/>
    <w:basedOn w:val="a1"/>
    <w:next w:val="aff"/>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Παράγραφος λίστας Char"/>
    <w:link w:val="afe"/>
    <w:uiPriority w:val="34"/>
    <w:qFormat/>
    <w:locked/>
    <w:rsid w:val="001B3B47"/>
    <w:rPr>
      <w:rFonts w:ascii="Times New Roman" w:eastAsia="Times New Roman" w:hAnsi="Times New Roman" w:cs="Times New Roman"/>
      <w:sz w:val="24"/>
      <w:szCs w:val="24"/>
      <w:lang w:eastAsia="ar-SA"/>
    </w:rPr>
  </w:style>
  <w:style w:type="paragraph" w:styleId="aff0">
    <w:name w:val="Title"/>
    <w:basedOn w:val="a"/>
    <w:next w:val="a"/>
    <w:link w:val="Char9"/>
    <w:uiPriority w:val="10"/>
    <w:qFormat/>
    <w:rsid w:val="001B3B47"/>
    <w:pPr>
      <w:suppressAutoHyphens w:val="0"/>
      <w:spacing w:after="0"/>
      <w:contextualSpacing/>
      <w:jc w:val="left"/>
    </w:pPr>
    <w:rPr>
      <w:rFonts w:ascii="Calibri Light" w:hAnsi="Calibri Light" w:cs="Times New Roman"/>
      <w:spacing w:val="-10"/>
      <w:kern w:val="28"/>
      <w:sz w:val="56"/>
      <w:szCs w:val="56"/>
      <w:lang w:val="x-none" w:eastAsia="en-US"/>
    </w:rPr>
  </w:style>
  <w:style w:type="character" w:customStyle="1" w:styleId="Char9">
    <w:name w:val="Τίτλος Char"/>
    <w:basedOn w:val="a0"/>
    <w:link w:val="aff0"/>
    <w:uiPriority w:val="10"/>
    <w:rsid w:val="001B3B47"/>
    <w:rPr>
      <w:rFonts w:ascii="Calibri Light" w:eastAsia="Times New Roman" w:hAnsi="Calibri Light" w:cs="Times New Roman"/>
      <w:spacing w:val="-10"/>
      <w:kern w:val="28"/>
      <w:sz w:val="56"/>
      <w:szCs w:val="56"/>
      <w:lang w:val="x-none"/>
    </w:rPr>
  </w:style>
  <w:style w:type="character" w:styleId="aff1">
    <w:name w:val="annotation reference"/>
    <w:uiPriority w:val="99"/>
    <w:unhideWhenUsed/>
    <w:rsid w:val="001B3B47"/>
    <w:rPr>
      <w:sz w:val="16"/>
      <w:szCs w:val="16"/>
    </w:rPr>
  </w:style>
  <w:style w:type="character" w:styleId="aff2">
    <w:name w:val="footnote reference"/>
    <w:rsid w:val="001B3B47"/>
    <w:rPr>
      <w:vertAlign w:val="superscript"/>
    </w:rPr>
  </w:style>
  <w:style w:type="table" w:customStyle="1" w:styleId="2f">
    <w:name w:val="Πλέγμα πίνακα2"/>
    <w:basedOn w:val="a1"/>
    <w:next w:val="aff"/>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Χωρίς λίστα2"/>
    <w:next w:val="a2"/>
    <w:uiPriority w:val="99"/>
    <w:semiHidden/>
    <w:unhideWhenUsed/>
    <w:rsid w:val="001B3B47"/>
  </w:style>
  <w:style w:type="table" w:customStyle="1" w:styleId="3b">
    <w:name w:val="Πλέγμα πίνακα3"/>
    <w:basedOn w:val="a1"/>
    <w:next w:val="aff"/>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Πλέγμα πίνακα4"/>
    <w:basedOn w:val="a1"/>
    <w:next w:val="aff"/>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laceholder Text"/>
    <w:rsid w:val="001B3B47"/>
    <w:rPr>
      <w:rFonts w:cs="Times New Roman"/>
      <w:color w:val="808080"/>
    </w:rPr>
  </w:style>
  <w:style w:type="character" w:styleId="aff4">
    <w:name w:val="endnote reference"/>
    <w:rsid w:val="001B3B47"/>
    <w:rPr>
      <w:vertAlign w:val="superscript"/>
    </w:rPr>
  </w:style>
  <w:style w:type="paragraph" w:styleId="aff5">
    <w:name w:val="caption"/>
    <w:basedOn w:val="a"/>
    <w:rsid w:val="001B3B47"/>
    <w:pPr>
      <w:suppressLineNumbers/>
      <w:spacing w:before="120"/>
    </w:pPr>
    <w:rPr>
      <w:rFonts w:cs="Mangal"/>
      <w:i/>
      <w:iCs/>
      <w:sz w:val="24"/>
      <w:lang w:eastAsia="zh-CN"/>
    </w:rPr>
  </w:style>
  <w:style w:type="paragraph" w:styleId="aff6">
    <w:name w:val="Date"/>
    <w:basedOn w:val="a"/>
    <w:next w:val="a"/>
    <w:link w:val="Chara"/>
    <w:rsid w:val="001B3B47"/>
    <w:pPr>
      <w:spacing w:after="100"/>
    </w:pPr>
    <w:rPr>
      <w:rFonts w:eastAsia="MS Mincho" w:cs="Times New Roman"/>
      <w:lang w:val="en-US" w:eastAsia="ja-JP"/>
    </w:rPr>
  </w:style>
  <w:style w:type="character" w:customStyle="1" w:styleId="Chara">
    <w:name w:val="Ημερομηνία Char"/>
    <w:basedOn w:val="a0"/>
    <w:link w:val="aff6"/>
    <w:rsid w:val="001B3B47"/>
    <w:rPr>
      <w:rFonts w:ascii="Calibri" w:eastAsia="MS Mincho" w:hAnsi="Calibri" w:cs="Times New Roman"/>
      <w:szCs w:val="24"/>
      <w:lang w:val="en-US" w:eastAsia="ja-JP"/>
    </w:rPr>
  </w:style>
  <w:style w:type="paragraph" w:styleId="3c">
    <w:name w:val="Body Text Indent 3"/>
    <w:basedOn w:val="a"/>
    <w:link w:val="3Char1"/>
    <w:rsid w:val="001B3B47"/>
    <w:pPr>
      <w:suppressAutoHyphens w:val="0"/>
      <w:spacing w:line="312" w:lineRule="auto"/>
      <w:ind w:left="283"/>
    </w:pPr>
    <w:rPr>
      <w:rFonts w:cs="Times New Roman"/>
      <w:sz w:val="16"/>
      <w:szCs w:val="16"/>
      <w:lang w:eastAsia="zh-CN"/>
    </w:rPr>
  </w:style>
  <w:style w:type="character" w:customStyle="1" w:styleId="3Char1">
    <w:name w:val="Σώμα κείμενου με εσοχή 3 Char"/>
    <w:basedOn w:val="a0"/>
    <w:link w:val="3c"/>
    <w:rsid w:val="001B3B47"/>
    <w:rPr>
      <w:rFonts w:ascii="Calibri" w:eastAsia="Times New Roman" w:hAnsi="Calibri" w:cs="Times New Roman"/>
      <w:sz w:val="16"/>
      <w:szCs w:val="16"/>
      <w:lang w:val="en-GB" w:eastAsia="zh-CN"/>
    </w:rPr>
  </w:style>
  <w:style w:type="paragraph" w:styleId="aff7">
    <w:name w:val="No Spacing"/>
    <w:qFormat/>
    <w:rsid w:val="001B3B47"/>
    <w:pPr>
      <w:suppressAutoHyphens/>
      <w:spacing w:after="0" w:line="240" w:lineRule="auto"/>
      <w:jc w:val="both"/>
    </w:pPr>
    <w:rPr>
      <w:rFonts w:ascii="Calibri" w:eastAsia="Times New Roman" w:hAnsi="Calibri" w:cs="Calibri"/>
      <w:szCs w:val="24"/>
      <w:lang w:val="en-GB" w:eastAsia="zh-CN"/>
    </w:rPr>
  </w:style>
  <w:style w:type="paragraph" w:styleId="3d">
    <w:name w:val="Body Text 3"/>
    <w:basedOn w:val="a"/>
    <w:link w:val="3Char10"/>
    <w:rsid w:val="001B3B47"/>
    <w:rPr>
      <w:rFonts w:cs="Times New Roman"/>
      <w:sz w:val="16"/>
      <w:szCs w:val="16"/>
      <w:lang w:eastAsia="zh-CN"/>
    </w:rPr>
  </w:style>
  <w:style w:type="character" w:customStyle="1" w:styleId="3Char10">
    <w:name w:val="Σώμα κείμενου 3 Char1"/>
    <w:basedOn w:val="a0"/>
    <w:link w:val="3d"/>
    <w:rsid w:val="001B3B47"/>
    <w:rPr>
      <w:rFonts w:ascii="Calibri" w:eastAsia="Times New Roman" w:hAnsi="Calibri" w:cs="Times New Roman"/>
      <w:sz w:val="16"/>
      <w:szCs w:val="16"/>
      <w:lang w:val="en-GB" w:eastAsia="zh-CN"/>
    </w:rPr>
  </w:style>
  <w:style w:type="paragraph" w:customStyle="1" w:styleId="1f1">
    <w:name w:val="Θέμα σχολίου1"/>
    <w:basedOn w:val="1e"/>
    <w:next w:val="1e"/>
    <w:rsid w:val="001B3B47"/>
    <w:rPr>
      <w:b/>
      <w:bCs/>
      <w:lang w:eastAsia="zh-CN"/>
    </w:rPr>
  </w:style>
  <w:style w:type="paragraph" w:styleId="2f1">
    <w:name w:val="List Bullet 2"/>
    <w:basedOn w:val="a"/>
    <w:rsid w:val="001B3B47"/>
    <w:pPr>
      <w:tabs>
        <w:tab w:val="num" w:pos="643"/>
      </w:tabs>
      <w:suppressAutoHyphens w:val="0"/>
      <w:spacing w:after="0" w:line="360" w:lineRule="auto"/>
      <w:ind w:left="643" w:hanging="360"/>
    </w:pPr>
    <w:rPr>
      <w:rFonts w:ascii="Trebuchet MS" w:hAnsi="Trebuchet MS" w:cs="Times New Roman"/>
      <w:szCs w:val="20"/>
      <w:lang w:val="en-US" w:eastAsia="zh-CN"/>
    </w:rPr>
  </w:style>
  <w:style w:type="paragraph" w:customStyle="1" w:styleId="para-1">
    <w:name w:val="para-1"/>
    <w:basedOn w:val="a"/>
    <w:rsid w:val="001B3B47"/>
    <w:pPr>
      <w:tabs>
        <w:tab w:val="left" w:pos="1021"/>
        <w:tab w:val="left" w:pos="1588"/>
        <w:tab w:val="left" w:pos="2155"/>
        <w:tab w:val="left" w:pos="2722"/>
        <w:tab w:val="left" w:pos="3289"/>
      </w:tabs>
      <w:spacing w:after="0"/>
      <w:ind w:left="1021" w:hanging="1021"/>
    </w:pPr>
    <w:rPr>
      <w:rFonts w:ascii="Arial" w:hAnsi="Arial" w:cs="Arial"/>
      <w:spacing w:val="5"/>
      <w:szCs w:val="20"/>
      <w:lang w:val="el-GR" w:eastAsia="zh-CN"/>
    </w:rPr>
  </w:style>
  <w:style w:type="character" w:customStyle="1" w:styleId="material-name">
    <w:name w:val="material-name"/>
    <w:basedOn w:val="a0"/>
    <w:rsid w:val="00090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142</Pages>
  <Words>47424</Words>
  <Characters>256093</Characters>
  <Application>Microsoft Office Word</Application>
  <DocSecurity>0</DocSecurity>
  <Lines>2134</Lines>
  <Paragraphs>605</Paragraphs>
  <ScaleCrop>false</ScaleCrop>
  <Company/>
  <LinksUpToDate>false</LinksUpToDate>
  <CharactersWithSpaces>302912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ΑΘΑΝΑΣΙΟΣ ΚΡΑΝΑΣ</cp:lastModifiedBy>
  <cp:revision>7</cp:revision>
  <dcterms:created xsi:type="dcterms:W3CDTF">2019-07-27T14:59:00Z</dcterms:created>
  <dcterms:modified xsi:type="dcterms:W3CDTF">2021-07-29T08:46:00Z</dcterms:modified>
</cp:coreProperties>
</file>