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AB62" w14:textId="77777777" w:rsidR="004C77C2" w:rsidRPr="00DA2FD1" w:rsidRDefault="004C77C2" w:rsidP="004C77C2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DA2FD1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1FF8A047" w14:textId="77777777" w:rsidR="004C77C2" w:rsidRPr="00C20BD0" w:rsidRDefault="004C77C2" w:rsidP="004C77C2">
      <w:pPr>
        <w:rPr>
          <w:rFonts w:ascii="Segoe UI" w:hAnsi="Segoe UI" w:cs="Segoe UI"/>
          <w:b/>
          <w:szCs w:val="22"/>
          <w:u w:val="single"/>
          <w:lang w:val="el-GR"/>
        </w:rPr>
      </w:pPr>
      <w:r w:rsidRPr="00DA2FD1">
        <w:rPr>
          <w:rFonts w:ascii="Segoe UI" w:hAnsi="Segoe UI" w:cs="Segoe UI"/>
          <w:b/>
          <w:szCs w:val="22"/>
          <w:u w:val="single"/>
          <w:lang w:val="el-GR"/>
        </w:rPr>
        <w:t>Διευκρινίζεται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202976D2" w14:textId="77777777" w:rsidR="004C77C2" w:rsidRPr="00BD61E3" w:rsidRDefault="004C77C2" w:rsidP="004C77C2">
      <w:pPr>
        <w:rPr>
          <w:rFonts w:ascii="Segoe UI" w:hAnsi="Segoe UI" w:cs="Segoe UI"/>
          <w:b/>
          <w:szCs w:val="22"/>
          <w:u w:val="single"/>
          <w:lang w:val="el-GR"/>
        </w:rPr>
      </w:pP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Η προσφορά των οικονομικών φορέων θα συνοδεύεται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υποχρεωτικά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από αναλυτικό φύλλο συμμόρφωσης προς τις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τεχνικές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προδιαγραφές που αναλύονται κατωτέρω, σημείο προς σημείο</w:t>
      </w:r>
      <w:r>
        <w:rPr>
          <w:rFonts w:ascii="Segoe UI" w:hAnsi="Segoe UI" w:cs="Segoe UI"/>
          <w:b/>
          <w:szCs w:val="22"/>
          <w:u w:val="single"/>
          <w:lang w:val="el-GR"/>
        </w:rPr>
        <w:t>,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 με παραπομπές σε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αντίστοιχα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τεχνικά φυλλάδια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 τα οποία θα πρέπει να συνοδεύουν την προσφορά τους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.</w:t>
      </w:r>
    </w:p>
    <w:p w14:paraId="71C02483" w14:textId="77777777" w:rsidR="004C77C2" w:rsidRPr="00DA2FD1" w:rsidRDefault="004C77C2" w:rsidP="004C77C2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7345A7B4" w14:textId="77777777" w:rsidR="004C77C2" w:rsidRDefault="004C77C2" w:rsidP="004C77C2">
      <w:pPr>
        <w:rPr>
          <w:rFonts w:ascii="Segoe UI" w:hAnsi="Segoe UI" w:cs="Segoe UI"/>
          <w:b/>
          <w:szCs w:val="22"/>
          <w:u w:val="single"/>
          <w:lang w:val="el-GR"/>
        </w:rPr>
      </w:pPr>
      <w:r w:rsidRPr="00DA2FD1">
        <w:rPr>
          <w:rFonts w:ascii="Segoe UI" w:hAnsi="Segoe UI" w:cs="Segoe UI"/>
          <w:b/>
          <w:szCs w:val="22"/>
          <w:u w:val="single"/>
          <w:lang w:val="el-GR"/>
        </w:rPr>
        <w:t xml:space="preserve">1) Περιφερειακά Η/Υ </w:t>
      </w:r>
      <w:r w:rsidRPr="00DA2FD1">
        <w:rPr>
          <w:rFonts w:ascii="Segoe UI" w:hAnsi="Segoe UI" w:cs="Segoe UI"/>
          <w:szCs w:val="22"/>
          <w:u w:val="single"/>
          <w:lang w:val="el-GR"/>
        </w:rPr>
        <w:t>για την τοποθέτηση του σταθμού εργασίας υψηλών επιδόσεων σε συστοιχία (</w:t>
      </w:r>
      <w:r w:rsidRPr="00DA2FD1">
        <w:rPr>
          <w:rFonts w:ascii="Segoe UI" w:hAnsi="Segoe UI" w:cs="Segoe UI"/>
          <w:szCs w:val="22"/>
          <w:u w:val="single"/>
        </w:rPr>
        <w:t>Rack</w:t>
      </w:r>
      <w:r w:rsidRPr="00DA2FD1">
        <w:rPr>
          <w:rFonts w:ascii="Segoe UI" w:hAnsi="Segoe UI" w:cs="Segoe UI"/>
          <w:szCs w:val="22"/>
          <w:u w:val="single"/>
          <w:lang w:val="el-GR"/>
        </w:rPr>
        <w:t>) του «</w:t>
      </w:r>
      <w:r w:rsidRPr="00DA2FD1">
        <w:rPr>
          <w:rFonts w:ascii="Segoe UI" w:hAnsi="Segoe UI" w:cs="Segoe UI"/>
          <w:szCs w:val="22"/>
          <w:u w:val="single"/>
        </w:rPr>
        <w:t>Data</w:t>
      </w:r>
      <w:r w:rsidRPr="00DA2FD1">
        <w:rPr>
          <w:rFonts w:ascii="Segoe UI" w:hAnsi="Segoe UI" w:cs="Segoe UI"/>
          <w:szCs w:val="22"/>
          <w:u w:val="single"/>
          <w:lang w:val="el-GR"/>
        </w:rPr>
        <w:t xml:space="preserve"> </w:t>
      </w:r>
      <w:proofErr w:type="spellStart"/>
      <w:r w:rsidRPr="00DA2FD1">
        <w:rPr>
          <w:rFonts w:ascii="Segoe UI" w:hAnsi="Segoe UI" w:cs="Segoe UI"/>
          <w:szCs w:val="22"/>
          <w:u w:val="single"/>
        </w:rPr>
        <w:t>Center</w:t>
      </w:r>
      <w:proofErr w:type="spellEnd"/>
      <w:r w:rsidRPr="00DA2FD1">
        <w:rPr>
          <w:rFonts w:ascii="Segoe UI" w:hAnsi="Segoe UI" w:cs="Segoe UI"/>
          <w:szCs w:val="22"/>
          <w:u w:val="single"/>
          <w:lang w:val="el-GR"/>
        </w:rPr>
        <w:t>» του φορέα ΠΙ-ΕΛΚΕ/ΤΗΜΥΠ</w:t>
      </w:r>
      <w:r w:rsidRPr="00DA2FD1">
        <w:rPr>
          <w:rFonts w:ascii="Segoe UI" w:hAnsi="Segoe UI" w:cs="Segoe UI"/>
          <w:b/>
          <w:szCs w:val="22"/>
          <w:u w:val="single"/>
          <w:lang w:val="el-GR"/>
        </w:rPr>
        <w:t xml:space="preserve">. </w:t>
      </w:r>
    </w:p>
    <w:p w14:paraId="523F96CE" w14:textId="77777777" w:rsidR="004C77C2" w:rsidRDefault="004C77C2" w:rsidP="004C77C2">
      <w:pPr>
        <w:rPr>
          <w:rFonts w:ascii="Segoe UI" w:hAnsi="Segoe UI" w:cs="Segoe UI"/>
          <w:szCs w:val="22"/>
          <w:u w:val="single"/>
          <w:lang w:val="el-GR"/>
        </w:rPr>
      </w:pPr>
      <w:r w:rsidRPr="00DA2FD1">
        <w:rPr>
          <w:rFonts w:ascii="Segoe UI" w:hAnsi="Segoe UI" w:cs="Segoe UI"/>
          <w:b/>
          <w:szCs w:val="22"/>
          <w:u w:val="single"/>
          <w:lang w:val="el-GR"/>
        </w:rPr>
        <w:t xml:space="preserve">2) Δίσκοι για την αποθήκευση των δεδομένων </w:t>
      </w:r>
      <w:r w:rsidRPr="00DA2FD1">
        <w:rPr>
          <w:rFonts w:ascii="Segoe UI" w:hAnsi="Segoe UI" w:cs="Segoe UI"/>
          <w:szCs w:val="22"/>
          <w:u w:val="single"/>
          <w:lang w:val="el-GR"/>
        </w:rPr>
        <w:t xml:space="preserve">στους Εξυπηρετητές καταστημάτων που συνδέονται απευθείας με τις κάμερες παρακολούθησης. </w:t>
      </w:r>
    </w:p>
    <w:p w14:paraId="6C8944C2" w14:textId="77777777" w:rsidR="004C77C2" w:rsidRPr="00DA2FD1" w:rsidRDefault="004C77C2" w:rsidP="004C77C2">
      <w:pPr>
        <w:rPr>
          <w:rFonts w:ascii="Segoe UI" w:hAnsi="Segoe UI" w:cs="Segoe UI"/>
          <w:szCs w:val="22"/>
          <w:u w:val="single"/>
          <w:lang w:val="el-GR"/>
        </w:rPr>
      </w:pPr>
      <w:r w:rsidRPr="00DA2FD1">
        <w:rPr>
          <w:rFonts w:ascii="Segoe UI" w:hAnsi="Segoe UI" w:cs="Segoe UI"/>
          <w:b/>
          <w:szCs w:val="22"/>
          <w:u w:val="single"/>
          <w:lang w:val="el-GR"/>
        </w:rPr>
        <w:t xml:space="preserve">3) Φορητοί Η/Υ </w:t>
      </w:r>
      <w:r w:rsidRPr="00DA2FD1">
        <w:rPr>
          <w:rFonts w:ascii="Segoe UI" w:hAnsi="Segoe UI" w:cs="Segoe UI"/>
          <w:szCs w:val="22"/>
          <w:u w:val="single"/>
          <w:lang w:val="el-GR"/>
        </w:rPr>
        <w:t xml:space="preserve">για τον εξ’ αποστάσεως έλεγχο των δεδομένων που λαμβάνονται καθώς και τον έλεγχο και την </w:t>
      </w:r>
      <w:proofErr w:type="spellStart"/>
      <w:r w:rsidRPr="00DA2FD1">
        <w:rPr>
          <w:rFonts w:ascii="Segoe UI" w:hAnsi="Segoe UI" w:cs="Segoe UI"/>
          <w:szCs w:val="22"/>
          <w:u w:val="single"/>
          <w:lang w:val="el-GR"/>
        </w:rPr>
        <w:t>αποσφαλμάτωση</w:t>
      </w:r>
      <w:proofErr w:type="spellEnd"/>
      <w:r w:rsidRPr="00DA2FD1">
        <w:rPr>
          <w:rFonts w:ascii="Segoe UI" w:hAnsi="Segoe UI" w:cs="Segoe UI"/>
          <w:szCs w:val="22"/>
          <w:u w:val="single"/>
          <w:lang w:val="el-GR"/>
        </w:rPr>
        <w:t xml:space="preserve"> του λογισμικού της τελικής εφαρμογής σε πραγματικές συνθήκες λειτουργίας.</w:t>
      </w:r>
    </w:p>
    <w:p w14:paraId="691FC434" w14:textId="77777777" w:rsidR="004C77C2" w:rsidRDefault="004C77C2" w:rsidP="004C77C2">
      <w:pPr>
        <w:rPr>
          <w:rFonts w:ascii="Segoe UI" w:hAnsi="Segoe UI" w:cs="Segoe UI"/>
          <w:b/>
          <w:szCs w:val="22"/>
          <w:lang w:val="el-GR"/>
        </w:rPr>
      </w:pPr>
      <w:r w:rsidRPr="00DA2FD1">
        <w:rPr>
          <w:rFonts w:ascii="Segoe UI" w:hAnsi="Segoe UI" w:cs="Segoe UI"/>
          <w:b/>
          <w:szCs w:val="22"/>
          <w:lang w:val="el-GR"/>
        </w:rPr>
        <w:t xml:space="preserve">Προϋπολογισμός (καθαρή αξία): </w:t>
      </w:r>
      <w:r w:rsidRPr="00DA2FD1">
        <w:rPr>
          <w:rFonts w:ascii="Segoe UI" w:hAnsi="Segoe UI" w:cs="Segoe UI"/>
          <w:b/>
          <w:bCs/>
          <w:szCs w:val="22"/>
          <w:lang w:val="el-GR"/>
        </w:rPr>
        <w:t>3.941,53</w:t>
      </w:r>
      <w:r w:rsidRPr="00DA2FD1">
        <w:rPr>
          <w:rFonts w:ascii="Segoe UI" w:hAnsi="Segoe UI" w:cs="Segoe UI"/>
          <w:b/>
          <w:szCs w:val="22"/>
          <w:lang w:val="el-GR"/>
        </w:rPr>
        <w:t>€</w:t>
      </w:r>
    </w:p>
    <w:p w14:paraId="02B6F74E" w14:textId="77777777" w:rsidR="004C77C2" w:rsidRPr="00DA2FD1" w:rsidRDefault="004C77C2" w:rsidP="004C77C2">
      <w:pPr>
        <w:rPr>
          <w:rFonts w:ascii="Segoe UI" w:hAnsi="Segoe UI" w:cs="Segoe UI"/>
          <w:b/>
          <w:bCs/>
          <w:szCs w:val="22"/>
          <w:lang w:val="el-GR"/>
        </w:rPr>
      </w:pPr>
      <w:r w:rsidRPr="00DA2FD1">
        <w:rPr>
          <w:rFonts w:ascii="Segoe UI" w:hAnsi="Segoe UI" w:cs="Segoe UI"/>
          <w:b/>
          <w:bCs/>
          <w:szCs w:val="22"/>
          <w:lang w:val="el-GR"/>
        </w:rPr>
        <w:t>ΦΠΑ: 945,97€</w:t>
      </w:r>
    </w:p>
    <w:p w14:paraId="403A1AD7" w14:textId="77777777" w:rsidR="004C77C2" w:rsidRPr="00DA2FD1" w:rsidRDefault="004C77C2" w:rsidP="004C77C2">
      <w:pPr>
        <w:rPr>
          <w:rFonts w:ascii="Segoe UI" w:hAnsi="Segoe UI" w:cs="Segoe UI"/>
          <w:b/>
          <w:bCs/>
          <w:szCs w:val="22"/>
          <w:lang w:val="el-GR"/>
        </w:rPr>
      </w:pPr>
      <w:r w:rsidRPr="00DA2FD1">
        <w:rPr>
          <w:rFonts w:ascii="Segoe UI" w:hAnsi="Segoe UI" w:cs="Segoe UI"/>
          <w:b/>
          <w:szCs w:val="22"/>
          <w:lang w:val="el-GR"/>
        </w:rPr>
        <w:t>Προϋπολογισμός με ΦΠΑ: 4.887,50€</w:t>
      </w:r>
    </w:p>
    <w:p w14:paraId="10248A18" w14:textId="77777777" w:rsidR="004C77C2" w:rsidRPr="00DA2FD1" w:rsidRDefault="004C77C2" w:rsidP="004C77C2">
      <w:pPr>
        <w:rPr>
          <w:rFonts w:ascii="Segoe UI" w:hAnsi="Segoe UI" w:cs="Segoe UI"/>
          <w:szCs w:val="22"/>
          <w:lang w:val="el-GR"/>
        </w:rPr>
      </w:pPr>
      <w:r w:rsidRPr="00DA2FD1">
        <w:rPr>
          <w:rFonts w:ascii="Segoe UI" w:hAnsi="Segoe UI" w:cs="Segoe UI"/>
          <w:b/>
          <w:szCs w:val="22"/>
          <w:lang w:val="en-US"/>
        </w:rPr>
        <w:t>CPV</w:t>
      </w:r>
      <w:r w:rsidRPr="00DA2FD1">
        <w:rPr>
          <w:rFonts w:ascii="Segoe UI" w:hAnsi="Segoe UI" w:cs="Segoe UI"/>
          <w:b/>
          <w:szCs w:val="22"/>
          <w:lang w:val="el-GR"/>
        </w:rPr>
        <w:t>: 30230000-0 Εξοπλισμός ηλεκτρονικών υπολογιστών</w:t>
      </w:r>
    </w:p>
    <w:p w14:paraId="64D278FB" w14:textId="77777777" w:rsidR="004C77C2" w:rsidRPr="00DA2FD1" w:rsidRDefault="004C77C2" w:rsidP="004C77C2">
      <w:pPr>
        <w:rPr>
          <w:rFonts w:ascii="Segoe UI" w:hAnsi="Segoe UI" w:cs="Segoe UI"/>
          <w:szCs w:val="22"/>
          <w:lang w:val="el-GR"/>
        </w:rPr>
      </w:pPr>
      <w:r w:rsidRPr="00DA2FD1">
        <w:rPr>
          <w:rFonts w:ascii="Segoe UI" w:hAnsi="Segoe UI" w:cs="Segoe UI"/>
          <w:b/>
          <w:szCs w:val="22"/>
          <w:lang w:val="el-GR"/>
        </w:rPr>
        <w:t>Τόπος προορισμού των ειδών: Πανεπιστήμιο Ιωαννίνων , Τμήμα Μηχανικών Η/Υ και Πληροφορικής (ΠΙ/ΤΜΗΥΠ), Γραφείο Β6, 2</w:t>
      </w:r>
      <w:r w:rsidRPr="00DA2FD1">
        <w:rPr>
          <w:rFonts w:ascii="Segoe UI" w:hAnsi="Segoe UI" w:cs="Segoe UI"/>
          <w:b/>
          <w:szCs w:val="22"/>
          <w:vertAlign w:val="superscript"/>
          <w:lang w:val="el-GR"/>
        </w:rPr>
        <w:t>ος</w:t>
      </w:r>
      <w:r w:rsidRPr="00DA2FD1">
        <w:rPr>
          <w:rFonts w:ascii="Segoe UI" w:hAnsi="Segoe UI" w:cs="Segoe UI"/>
          <w:b/>
          <w:szCs w:val="22"/>
          <w:lang w:val="el-GR"/>
        </w:rPr>
        <w:t xml:space="preserve"> όροφος.</w:t>
      </w:r>
    </w:p>
    <w:p w14:paraId="79783336" w14:textId="77777777" w:rsidR="004C77C2" w:rsidRPr="00F55BAF" w:rsidRDefault="004C77C2" w:rsidP="004C77C2">
      <w:pPr>
        <w:rPr>
          <w:rFonts w:ascii="Segoe UI" w:hAnsi="Segoe UI" w:cs="Segoe UI"/>
          <w:szCs w:val="22"/>
          <w:highlight w:val="yellow"/>
          <w:lang w:val="el-GR"/>
        </w:rPr>
      </w:pPr>
      <w:r>
        <w:rPr>
          <w:rFonts w:ascii="Segoe UI" w:hAnsi="Segoe UI" w:cs="Segoe UI"/>
          <w:szCs w:val="22"/>
          <w:highlight w:val="yellow"/>
          <w:lang w:val="el-GR"/>
        </w:rPr>
        <w:br w:type="page"/>
      </w:r>
    </w:p>
    <w:p w14:paraId="13518C64" w14:textId="77777777" w:rsidR="004C77C2" w:rsidRDefault="004C77C2" w:rsidP="004C77C2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lastRenderedPageBreak/>
        <w:t>ΠΙΝΑΚΑΣ ΤΕΧΝΙΚΩΝ ΠΡΟΔΙΑΓΡΑΦΩΝ</w:t>
      </w:r>
    </w:p>
    <w:tbl>
      <w:tblPr>
        <w:tblW w:w="10128" w:type="dxa"/>
        <w:jc w:val="center"/>
        <w:tblLook w:val="04A0" w:firstRow="1" w:lastRow="0" w:firstColumn="1" w:lastColumn="0" w:noHBand="0" w:noVBand="1"/>
      </w:tblPr>
      <w:tblGrid>
        <w:gridCol w:w="1238"/>
        <w:gridCol w:w="4722"/>
        <w:gridCol w:w="1071"/>
        <w:gridCol w:w="1820"/>
        <w:gridCol w:w="1277"/>
      </w:tblGrid>
      <w:tr w:rsidR="004C77C2" w:rsidRPr="000B1123" w14:paraId="69A6C1F3" w14:textId="77777777" w:rsidTr="007C5127">
        <w:trPr>
          <w:trHeight w:val="67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838FDA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ΑΑ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326886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Σύντομη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Περιγρ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αφή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E0BDB5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Μον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Μετρ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DAD192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Πλήθος</w:t>
            </w:r>
            <w:proofErr w:type="spellEnd"/>
          </w:p>
        </w:tc>
      </w:tr>
      <w:tr w:rsidR="004C77C2" w:rsidRPr="000B1123" w14:paraId="36DF8FD3" w14:textId="77777777" w:rsidTr="007C5127">
        <w:trPr>
          <w:trHeight w:val="300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768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6B7C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Περιφερειακά Η/Υ –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Rail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Kit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18E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1 ενιαία κατασκευή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A8CC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</w:tr>
      <w:tr w:rsidR="004C77C2" w:rsidRPr="000B1123" w14:paraId="00C4D18A" w14:textId="77777777" w:rsidTr="007C5127">
        <w:trPr>
          <w:trHeight w:val="120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9D52EA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Αν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αλυτικές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Τεχνικές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Προδι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αγραφές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82BCDD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Απα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944CAB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val="el-GR" w:eastAsia="el-GR"/>
              </w:rPr>
              <w:t xml:space="preserve">Απάντηση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(ΝΑΙ/ΟΧΙ) (ΣΥΜΠΛΗΡΩΝΕΤΑΙ ΑΠΟ ΤΟΝ ΠΡΟΜΗΘΕΥΤΗ)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4E028E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Παραπομπή</w:t>
            </w:r>
          </w:p>
        </w:tc>
      </w:tr>
      <w:tr w:rsidR="004C77C2" w:rsidRPr="000B1123" w14:paraId="4051B38C" w14:textId="77777777" w:rsidTr="007C5127">
        <w:trPr>
          <w:trHeight w:val="57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758" w14:textId="77777777" w:rsidR="004C77C2" w:rsidRPr="000B1123" w:rsidRDefault="004C77C2" w:rsidP="007C5127">
            <w:pPr>
              <w:suppressAutoHyphens w:val="0"/>
              <w:spacing w:after="0"/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For Supermicro 4U-5U Rail Kit (MCP-290-00059-0B)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4E4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D77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D16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0B43AC5B" w14:textId="77777777" w:rsidTr="007C5127">
        <w:trPr>
          <w:trHeight w:val="570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61D3AF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ΑΑ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02A189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Σύντομη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Περιγρ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αφή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FBF11D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Μον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Μετρ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5DD866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Πλήθος</w:t>
            </w:r>
            <w:proofErr w:type="spellEnd"/>
          </w:p>
        </w:tc>
      </w:tr>
      <w:tr w:rsidR="004C77C2" w:rsidRPr="000B1123" w14:paraId="426E4C15" w14:textId="77777777" w:rsidTr="007C5127">
        <w:trPr>
          <w:trHeight w:val="735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D6BB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C32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Δίσκοι για την αποθήκευση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951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1 ενιαία κατασκευή ανά δίσκο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EBB4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</w:tr>
      <w:tr w:rsidR="004C77C2" w:rsidRPr="000B1123" w14:paraId="7B2DF458" w14:textId="77777777" w:rsidTr="007C5127">
        <w:trPr>
          <w:trHeight w:val="117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69867E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Αν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αλυτικές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Τεχνικές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Προδι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αγραφές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59407B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Απα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0B64B5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val="el-GR" w:eastAsia="el-GR"/>
              </w:rPr>
              <w:t xml:space="preserve">Απάντηση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(ΝΑΙ/ΟΧΙ) (ΣΥΜΠΛΗΡΩΝΕΤΑΙ ΑΠΟ ΤΟΝ ΠΡΟΜΗΘΕΥΤΗ)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234C2C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Παραπομπή</w:t>
            </w:r>
          </w:p>
        </w:tc>
      </w:tr>
      <w:tr w:rsidR="004C77C2" w:rsidRPr="000B1123" w14:paraId="10577990" w14:textId="77777777" w:rsidTr="007C5127">
        <w:trPr>
          <w:trHeight w:val="57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54C" w14:textId="77777777" w:rsidR="004C77C2" w:rsidRPr="000B1123" w:rsidRDefault="004C77C2" w:rsidP="007C5127">
            <w:pPr>
              <w:suppressAutoHyphens w:val="0"/>
              <w:spacing w:after="0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Σκληρός δίσκος HDD 2TB, SATA 3, μέγεθος 3.5’’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BDF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386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4749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4475D4E3" w14:textId="77777777" w:rsidTr="007C5127">
        <w:trPr>
          <w:trHeight w:val="570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DF4C14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ΑΑ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7648AC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Σύντομη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Περιγρ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αφή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CECB2C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Μον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Μετρ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5524EA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Πλήθος</w:t>
            </w:r>
            <w:proofErr w:type="spellEnd"/>
          </w:p>
        </w:tc>
      </w:tr>
      <w:tr w:rsidR="004C77C2" w:rsidRPr="000B1123" w14:paraId="44D24E2F" w14:textId="77777777" w:rsidTr="007C5127">
        <w:trPr>
          <w:trHeight w:val="570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4EC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77B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Δίσκοι για την αποθήκευση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4C5D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1 ενιαία κατασκευή ανά δίσκο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6E18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</w:tr>
      <w:tr w:rsidR="004C77C2" w:rsidRPr="000B1123" w14:paraId="6C85C652" w14:textId="77777777" w:rsidTr="007C5127">
        <w:trPr>
          <w:trHeight w:val="1275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0E3525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Αν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αλυτικές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Τεχνικές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Προδι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αγραφές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199EA3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Απα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E7B704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val="el-GR" w:eastAsia="el-GR"/>
              </w:rPr>
              <w:t xml:space="preserve">Απάντηση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(ΝΑΙ/ΟΧΙ) (ΣΥΜΠΛΗΡΩΝΕΤΑΙ ΑΠΟ ΤΟΝ ΠΡΟΜΗΘΕΥΤΗ)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65128F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Παραπομπή</w:t>
            </w:r>
          </w:p>
        </w:tc>
      </w:tr>
      <w:tr w:rsidR="004C77C2" w:rsidRPr="000B1123" w14:paraId="3AC9D888" w14:textId="77777777" w:rsidTr="007C5127">
        <w:trPr>
          <w:trHeight w:val="57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37D7" w14:textId="77777777" w:rsidR="004C77C2" w:rsidRPr="000B1123" w:rsidRDefault="004C77C2" w:rsidP="007C5127">
            <w:pPr>
              <w:suppressAutoHyphens w:val="0"/>
              <w:spacing w:after="0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Δίσκος στερεάς κατάστασης (SSD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drive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) 500GB, μέγεθος: 2.5”.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D47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564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D0D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0645C88D" w14:textId="77777777" w:rsidTr="007C5127">
        <w:trPr>
          <w:trHeight w:val="570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84A4B5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ΑΑ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AFA2A6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Σύντομη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Περιγρ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αφή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FF8D8C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Μον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Μετρ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E62C7E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Πλήθος</w:t>
            </w:r>
            <w:proofErr w:type="spellEnd"/>
          </w:p>
        </w:tc>
      </w:tr>
      <w:tr w:rsidR="004C77C2" w:rsidRPr="000B1123" w14:paraId="72BB4E35" w14:textId="77777777" w:rsidTr="007C5127">
        <w:trPr>
          <w:trHeight w:val="795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67B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B6F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Φορητοί Η/Υ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77F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1 ενιαία κατασκευή ανά Η/Υ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8245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</w:tr>
      <w:tr w:rsidR="004C77C2" w:rsidRPr="000B1123" w14:paraId="7B5E84D2" w14:textId="77777777" w:rsidTr="007C5127">
        <w:trPr>
          <w:trHeight w:val="117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B4297D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Αν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αλυτικές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Τεχνικές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Προδι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αγραφές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A858FC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Απα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6A7459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val="el-GR" w:eastAsia="el-GR"/>
              </w:rPr>
              <w:t xml:space="preserve">Απάντηση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(ΝΑΙ/ΟΧΙ) (ΣΥΜΠΛΗΡΩΝΕΤΑΙ ΑΠΟ ΤΟΝ ΠΡΟΜΗΘΕΥΤΗ)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FE21AB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Παραπομπή</w:t>
            </w:r>
          </w:p>
        </w:tc>
      </w:tr>
      <w:tr w:rsidR="004C77C2" w:rsidRPr="000B1123" w14:paraId="07D9D28A" w14:textId="77777777" w:rsidTr="007C5127">
        <w:trPr>
          <w:trHeight w:val="105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551C" w14:textId="77777777" w:rsidR="004C77C2" w:rsidRPr="000B1123" w:rsidRDefault="004C77C2" w:rsidP="007C5127">
            <w:pPr>
              <w:suppressAutoHyphens w:val="0"/>
              <w:spacing w:after="0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Φορητός υπολογιστής (Workstation) υψηλών επιδόσεων για τον έλεγχο και την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αποσφαλμάτωση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 του λογισμικού της τελικής εφαρμογής σε πραγματικές συνθήκες λειτουργίας.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7DF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93DE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548E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113362EF" w14:textId="77777777" w:rsidTr="007C5127">
        <w:trPr>
          <w:trHeight w:val="358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A16B" w14:textId="77777777" w:rsidR="004C77C2" w:rsidRPr="000B1123" w:rsidRDefault="004C77C2" w:rsidP="007C5127">
            <w:pPr>
              <w:suppressAutoHyphens w:val="0"/>
              <w:spacing w:after="0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Με τις ακόλουθες προδιαγραφές:</w:t>
            </w:r>
          </w:p>
        </w:tc>
      </w:tr>
      <w:tr w:rsidR="004C77C2" w:rsidRPr="000B1123" w14:paraId="71167579" w14:textId="77777777" w:rsidTr="007C5127">
        <w:trPr>
          <w:trHeight w:val="579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353A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Οθόνη 15.6", με ανάλυση 1920x1080, 141ppi, συχνότητα 60Hz, non-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glare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, με φωτεινότητα 220cd/m²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A12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2E0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D926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323F41D3" w14:textId="77777777" w:rsidTr="007C5127">
        <w:trPr>
          <w:trHeight w:val="559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87AA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lastRenderedPageBreak/>
              <w:t>Επεξεργαστής με 6 πυρήνες, 12 νήματα, 10ης γενιάς και συχνότητα 2,7Ghz (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base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) - 5,1Ghz (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max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).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3D08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1F30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8FD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2BAE7834" w14:textId="77777777" w:rsidTr="007C5127">
        <w:trPr>
          <w:trHeight w:val="38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132B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Μνήμη RAM 32GB DDR4 με συχνότητα 2933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MHz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3875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A031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60C7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23B7235F" w14:textId="77777777" w:rsidTr="007C5127">
        <w:trPr>
          <w:trHeight w:val="65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286C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(Non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consumer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) Κάρτα γραφικών με αυτόνομη μνήμη “4GB GDDR5”, αρχιτεκτονικής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Pascal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, Αριθμός πυρήνων (CUDA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cores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): 512, για επαγγελματική χρήση (σταθμός εργασίας).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A6A8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3254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9C4D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3D148F26" w14:textId="77777777" w:rsidTr="007C5127">
        <w:trPr>
          <w:trHeight w:val="367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AE7B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Δίσκος στερεάς κατάστασης (SSD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drive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) 1ΤΒ – Μ.2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PCIe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CA6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F96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7AD2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5194F5C0" w14:textId="77777777" w:rsidTr="007C5127">
        <w:trPr>
          <w:trHeight w:val="428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7BDF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Λειτουργικό σύστημα Windows 10 PRO GR/EN 64-bit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667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F78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552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2C577586" w14:textId="77777777" w:rsidTr="007C5127">
        <w:trPr>
          <w:trHeight w:val="548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B438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Εγγύηση 3 έτη NBD on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site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 με δήλωση κατασκευαστή, επί ποινής αποκλεισμού αν δεν συμπεριλαμβάνεται στην τεχνική προσφορά: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0A4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DCA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6BC1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549F6B1E" w14:textId="77777777" w:rsidTr="007C5127">
        <w:trPr>
          <w:trHeight w:val="839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682D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3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έτη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γραπτή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εγγύηση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(3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έτη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«Return </w:t>
            </w:r>
            <w:proofErr w:type="gram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To</w:t>
            </w:r>
            <w:proofErr w:type="gram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base»).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Η τριετής εγγύηση να αποδεικνύεται από σχετική Δήλωση του κατασκευαστή και να επισυναφθεί στην Τεχνική προσφορά.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5FAB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403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9D54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3087D245" w14:textId="77777777" w:rsidTr="007C5127">
        <w:trPr>
          <w:trHeight w:val="510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DD424E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ΑΑ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456D18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Σύντομη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Περιγρ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αφή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772BDA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Μον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Μετρ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DA3DF5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Πλήθος</w:t>
            </w:r>
            <w:proofErr w:type="spellEnd"/>
          </w:p>
        </w:tc>
      </w:tr>
      <w:tr w:rsidR="004C77C2" w:rsidRPr="000B1123" w14:paraId="528C9537" w14:textId="77777777" w:rsidTr="007C5127">
        <w:trPr>
          <w:trHeight w:val="495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7AFA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7D2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Φορητ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ός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 Η/Υ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BEEC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1 ενιαία κατασκευή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327C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</w:tr>
      <w:tr w:rsidR="004C77C2" w:rsidRPr="000B1123" w14:paraId="3B8364BE" w14:textId="77777777" w:rsidTr="007C5127">
        <w:trPr>
          <w:trHeight w:val="120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453478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Αν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αλυτικές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Τεχνικές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Προδι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αγραφές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FAE976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Απα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DB3619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val="el-GR" w:eastAsia="el-GR"/>
              </w:rPr>
              <w:t xml:space="preserve">Απάντηση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(ΝΑΙ/ΟΧΙ) (ΣΥΜΠΛΗΡΩΝΕΤΑΙ ΑΠΟ ΤΟΝ ΠΡΟΜΗΘΕΥΤΗ)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B73BF1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Παραπομπή</w:t>
            </w:r>
          </w:p>
        </w:tc>
      </w:tr>
      <w:tr w:rsidR="004C77C2" w:rsidRPr="000B1123" w14:paraId="38672F75" w14:textId="77777777" w:rsidTr="007C5127">
        <w:trPr>
          <w:trHeight w:val="728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9ED9" w14:textId="77777777" w:rsidR="004C77C2" w:rsidRPr="000B1123" w:rsidRDefault="004C77C2" w:rsidP="007C5127">
            <w:pPr>
              <w:suppressAutoHyphens w:val="0"/>
              <w:spacing w:after="0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Φορητός Η/Υ για τον εξ’ αποστάσεως έλεγχο των δεδομένων που λαμβάνονται.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BCB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717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05E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7FD69D98" w14:textId="77777777" w:rsidTr="007C5127">
        <w:trPr>
          <w:trHeight w:val="426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7843" w14:textId="77777777" w:rsidR="004C77C2" w:rsidRPr="000B1123" w:rsidRDefault="004C77C2" w:rsidP="007C5127">
            <w:pPr>
              <w:suppressAutoHyphens w:val="0"/>
              <w:spacing w:after="0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Με τις κατ’ ελάχιστον τις ακόλουθες προδιαγραφές:</w:t>
            </w:r>
          </w:p>
        </w:tc>
      </w:tr>
      <w:tr w:rsidR="004C77C2" w:rsidRPr="000B1123" w14:paraId="718B43DC" w14:textId="77777777" w:rsidTr="007C5127">
        <w:trPr>
          <w:trHeight w:val="404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C8B4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Οθόνη 15.6", με ανάλυση 1920x1080,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antiglare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7E3A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52EF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8D3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4F8D44B8" w14:textId="77777777" w:rsidTr="007C5127">
        <w:trPr>
          <w:trHeight w:val="565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4DA1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Επεξεργαστής 4-6 πυρήνων, 8-12 νημάτων, 11ης γενιάς και συχνότητα 2,4Ghz (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base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) - 4,2GHz (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max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).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D2F5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E70E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ED10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2CDB7042" w14:textId="77777777" w:rsidTr="007C5127">
        <w:trPr>
          <w:trHeight w:val="417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32BD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Μνήμη RAM 16GB DDR4 με συχνότητα 2666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MHz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6C13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900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F7D5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37B51DC7" w14:textId="77777777" w:rsidTr="007C5127">
        <w:trPr>
          <w:trHeight w:val="409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718F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Κάρτα γραφικών ενσωματωμένη –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Integrated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graphics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7622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C181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2D1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2F87D2DE" w14:textId="77777777" w:rsidTr="007C5127">
        <w:trPr>
          <w:trHeight w:val="416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2CE4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Δίσκος στερεάς κατάστασης (SSD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drive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) 512 GΒ – Μ.2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PCIe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F93F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DE98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5EF6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6C7C9A0E" w14:textId="77777777" w:rsidTr="007C5127">
        <w:trPr>
          <w:trHeight w:val="422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5DC7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Λειτουργικό σύστημα Windows 10 PRO GR/EN 64-bit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794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9A7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10C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36F914EE" w14:textId="77777777" w:rsidTr="007C5127">
        <w:trPr>
          <w:trHeight w:val="555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FCFB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Εγγύηση 3 έτη NBD on </w:t>
            </w:r>
            <w:proofErr w:type="spell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site</w:t>
            </w:r>
            <w:proofErr w:type="spell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 με δήλωση κατασκευαστή, επί ποινής αποκλεισμού αν δεν συμπεριλαμβάνεται στην τεχνική προσφορά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E042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0ADD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8451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77FE7FCA" w14:textId="77777777" w:rsidTr="007C5127">
        <w:trPr>
          <w:trHeight w:val="691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D1E5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3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έτη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γραπτή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εγγύηση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(3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έτη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«Return </w:t>
            </w:r>
            <w:proofErr w:type="gramStart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To</w:t>
            </w:r>
            <w:proofErr w:type="gramEnd"/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base»). </w:t>
            </w: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Η τριετής εγγύηση να αποδεικνύεται από σχετική Δήλωση του κατασκευαστή και να επισυναφθεί στην Τεχνική προσφορά.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318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9C57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670F" w14:textId="77777777" w:rsidR="004C77C2" w:rsidRPr="000B1123" w:rsidRDefault="004C77C2" w:rsidP="007C5127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4C77C2" w:rsidRPr="000B1123" w14:paraId="004DC6EB" w14:textId="77777777" w:rsidTr="007C5127">
        <w:trPr>
          <w:trHeight w:val="435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796FD0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el-GR"/>
              </w:rPr>
              <w:t>Χώρος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el-GR"/>
              </w:rPr>
              <w:t xml:space="preserve"> Πα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el-GR"/>
              </w:rPr>
              <w:t>ράδοσης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el-GR"/>
              </w:rPr>
              <w:t xml:space="preserve"> –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el-GR"/>
              </w:rPr>
              <w:t>Εγκ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el-GR"/>
              </w:rPr>
              <w:t>ατάστασης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C377B9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Υπ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εύθυνος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γι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Πληροφορίες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D4C31B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. Υπ</w:t>
            </w:r>
            <w:proofErr w:type="spellStart"/>
            <w:r w:rsidRPr="000B1123">
              <w:rPr>
                <w:rFonts w:ascii="Segoe UI" w:hAnsi="Segoe UI" w:cs="Segoe UI"/>
                <w:b/>
                <w:bCs/>
                <w:sz w:val="18"/>
                <w:szCs w:val="18"/>
                <w:lang w:eastAsia="el-GR"/>
              </w:rPr>
              <w:t>ευθύνου</w:t>
            </w:r>
            <w:proofErr w:type="spellEnd"/>
          </w:p>
        </w:tc>
      </w:tr>
      <w:tr w:rsidR="004C77C2" w:rsidRPr="000B1123" w14:paraId="2CAD4505" w14:textId="77777777" w:rsidTr="007C5127">
        <w:trPr>
          <w:trHeight w:val="765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C42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Τμήμα Μηχανικών Η/Υ και Πληροφορικής, γραφείο Β6, 2ος όροφος. του Πανεπιστημίου Ιωαννίνων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E43B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Καθηγητής, Χριστόφορος Νίκου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9503" w14:textId="77777777" w:rsidR="004C77C2" w:rsidRPr="000B1123" w:rsidRDefault="004C77C2" w:rsidP="007C5127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0B1123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2651008802</w:t>
            </w:r>
          </w:p>
        </w:tc>
      </w:tr>
    </w:tbl>
    <w:p w14:paraId="0E3D9BC0" w14:textId="77777777" w:rsidR="004C77C2" w:rsidRDefault="004C77C2" w:rsidP="004C77C2">
      <w:pPr>
        <w:jc w:val="left"/>
        <w:rPr>
          <w:lang w:val="el-GR"/>
        </w:rPr>
      </w:pPr>
    </w:p>
    <w:p w14:paraId="6C8CBA70" w14:textId="77777777" w:rsidR="004C77C2" w:rsidRPr="00762233" w:rsidRDefault="004C77C2" w:rsidP="004C77C2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highlight w:val="yellow"/>
          <w:lang w:val="el-GR"/>
        </w:rPr>
        <w:br w:type="page"/>
      </w:r>
      <w:r w:rsidRPr="00762233">
        <w:rPr>
          <w:rFonts w:ascii="Segoe UI" w:hAnsi="Segoe UI" w:cs="Segoe UI"/>
          <w:b/>
          <w:color w:val="002060"/>
          <w:sz w:val="24"/>
          <w:lang w:val="el-GR"/>
        </w:rPr>
        <w:lastRenderedPageBreak/>
        <w:t>ΜΕΡΟΣ Β - ΠΕΡΙΓΡΑΦΗ ΟΙΚΟΝΟΜΙΚΟΥ ΑΝΤΙΚΕΙΜΕΝΟΥ ΤΗΣ ΣΥΜΒΑΣΗΣ</w:t>
      </w:r>
    </w:p>
    <w:p w14:paraId="6DD94289" w14:textId="77777777" w:rsidR="004C77C2" w:rsidRPr="00CB7861" w:rsidRDefault="004C77C2" w:rsidP="004C77C2">
      <w:pPr>
        <w:pStyle w:val="normalwithoutspacing"/>
        <w:rPr>
          <w:rFonts w:ascii="Segoe UI" w:hAnsi="Segoe UI" w:cs="Segoe UI"/>
          <w:szCs w:val="22"/>
        </w:rPr>
      </w:pPr>
      <w:r w:rsidRPr="00CB7861">
        <w:rPr>
          <w:rFonts w:ascii="Segoe UI" w:hAnsi="Segoe UI" w:cs="Segoe UI"/>
          <w:szCs w:val="22"/>
        </w:rPr>
        <w:t xml:space="preserve">Η σύμβαση περιλαμβάνεται στο έργο με τίτλο </w:t>
      </w:r>
      <w:bookmarkStart w:id="0" w:name="_Hlk75517454"/>
      <w:r w:rsidRPr="00CB7861">
        <w:rPr>
          <w:rFonts w:ascii="Segoe UI" w:hAnsi="Segoe UI" w:cs="Segoe UI"/>
          <w:szCs w:val="22"/>
        </w:rPr>
        <w:t>«Οπτική παρακολούθηση, εκτίμηση της ηλικίας και του φύλου καταναλωτών με βαθιά μηχανική μάθηση χρησιμοποιώντας RGB και θερμικές εικόνες», με κωδικό Επιτροπής Ερευνών «82413», της Δράσης «ΕΡΕΥΝΩ – ΔΗΜΙΟΥΡΓΩ – ΚΑΙΝΟΤΟΜΩ», στο πλαίσιο του Επιχειρησιακού Προγράμματος «ΑΝΤΑΓΩΝΙΣΤΙΚΟΤΗΤΑ, ΕΠΙΧΕΙΡΗΜΑΤΙΚΟΤΗΤΑ &amp; ΚΑΙΝΟΤΟΜΙΑ» (</w:t>
      </w:r>
      <w:proofErr w:type="spellStart"/>
      <w:r w:rsidRPr="00CB7861">
        <w:rPr>
          <w:rFonts w:ascii="Segoe UI" w:hAnsi="Segoe UI" w:cs="Segoe UI"/>
          <w:szCs w:val="22"/>
        </w:rPr>
        <w:t>ΕΠΑνΕΚ</w:t>
      </w:r>
      <w:proofErr w:type="spellEnd"/>
      <w:r w:rsidRPr="00CB7861">
        <w:rPr>
          <w:rFonts w:ascii="Segoe UI" w:hAnsi="Segoe UI" w:cs="Segoe UI"/>
          <w:szCs w:val="22"/>
        </w:rPr>
        <w:t>) 2014-2020, το οποίο συγχρηματοδοτείται από το Ελληνικό Δημόσιο και από την Ευρωπαϊκή Ένωση και ειδικότερα από το Ευρωπαϊκό Ταμείο Περιφερειακής Ανάπτυξης (ΕΤΠΑ) και έχει λάβει κωδικό MIS «5030529».</w:t>
      </w:r>
    </w:p>
    <w:bookmarkEnd w:id="0"/>
    <w:p w14:paraId="42DA78AE" w14:textId="77777777" w:rsidR="004C77C2" w:rsidRDefault="004C77C2" w:rsidP="004C77C2">
      <w:pPr>
        <w:rPr>
          <w:rFonts w:ascii="Segoe UI" w:eastAsia="Tahoma" w:hAnsi="Segoe UI" w:cs="Segoe UI"/>
          <w:szCs w:val="22"/>
          <w:lang w:val="el-GR"/>
        </w:rPr>
      </w:pPr>
    </w:p>
    <w:p w14:paraId="52548F3D" w14:textId="77777777" w:rsidR="004C77C2" w:rsidRPr="00CB7861" w:rsidRDefault="004C77C2" w:rsidP="004C77C2">
      <w:pPr>
        <w:rPr>
          <w:rFonts w:ascii="Segoe UI" w:eastAsia="Tahoma" w:hAnsi="Segoe UI" w:cs="Segoe UI"/>
          <w:szCs w:val="22"/>
          <w:lang w:val="el-GR"/>
        </w:rPr>
      </w:pPr>
      <w:r w:rsidRPr="00CB7861">
        <w:rPr>
          <w:rFonts w:ascii="Segoe UI" w:eastAsia="Tahoma" w:hAnsi="Segoe UI" w:cs="Segoe UI"/>
          <w:szCs w:val="22"/>
          <w:lang w:val="el-GR"/>
        </w:rPr>
        <w:t>Η εν λόγω προμήθεια εντάσσεται στον ακόλουθο κωδικό του Κοινού Λεξιλογίου δημοσίων συμβάσεων (CPV): 30230000-0.</w:t>
      </w:r>
    </w:p>
    <w:p w14:paraId="110803CF" w14:textId="77777777" w:rsidR="004C77C2" w:rsidRDefault="004C77C2" w:rsidP="004C77C2">
      <w:pPr>
        <w:rPr>
          <w:rFonts w:ascii="Segoe UI" w:hAnsi="Segoe UI" w:cs="Segoe UI"/>
          <w:szCs w:val="22"/>
          <w:lang w:val="el-GR"/>
        </w:rPr>
      </w:pPr>
    </w:p>
    <w:p w14:paraId="7B86DE35" w14:textId="77777777" w:rsidR="004C77C2" w:rsidRPr="00CB7861" w:rsidRDefault="004C77C2" w:rsidP="004C77C2">
      <w:pPr>
        <w:rPr>
          <w:rFonts w:ascii="Segoe UI" w:hAnsi="Segoe UI" w:cs="Segoe UI"/>
          <w:szCs w:val="22"/>
          <w:lang w:val="el-GR"/>
        </w:rPr>
      </w:pPr>
      <w:r w:rsidRPr="00CB7861">
        <w:rPr>
          <w:rFonts w:ascii="Segoe UI" w:hAnsi="Segoe UI" w:cs="Segoe UI"/>
          <w:szCs w:val="22"/>
          <w:lang w:val="el-GR"/>
        </w:rPr>
        <w:t>Η εκτιμώμενη αξία της σύμβασης ανέρχεται στο ποσό των 3.941,53€ μη συμπεριλαμβανομένου ΦΠΑ 24% (εκτιμώμενη αξία συμπεριλαμβανομένου ΦΠΑ: 4.887,50€).</w:t>
      </w:r>
    </w:p>
    <w:p w14:paraId="0007986F" w14:textId="77777777" w:rsidR="004C77C2" w:rsidRDefault="004C77C2" w:rsidP="004C77C2">
      <w:pPr>
        <w:pStyle w:val="normalwithoutspacing"/>
        <w:rPr>
          <w:rFonts w:ascii="Segoe UI" w:hAnsi="Segoe UI" w:cs="Segoe UI"/>
        </w:rPr>
      </w:pPr>
    </w:p>
    <w:p w14:paraId="3E6F937F" w14:textId="77777777" w:rsidR="004C77C2" w:rsidRDefault="004C77C2" w:rsidP="004C77C2">
      <w:pPr>
        <w:pStyle w:val="normalwithoutspacing"/>
        <w:rPr>
          <w:rFonts w:ascii="Segoe UI" w:hAnsi="Segoe UI" w:cs="Segoe UI"/>
        </w:rPr>
      </w:pPr>
    </w:p>
    <w:p w14:paraId="597A3951" w14:textId="77777777" w:rsidR="004C77C2" w:rsidRPr="000F4B99" w:rsidRDefault="004C77C2" w:rsidP="004C77C2">
      <w:pPr>
        <w:pStyle w:val="normalwithoutspacing"/>
        <w:rPr>
          <w:rFonts w:ascii="Segoe UI" w:hAnsi="Segoe UI" w:cs="Segoe UI"/>
        </w:rPr>
      </w:pPr>
      <w:r w:rsidRPr="000F4B99">
        <w:rPr>
          <w:rFonts w:ascii="Segoe UI" w:hAnsi="Segoe UI" w:cs="Segoe UI"/>
          <w:lang w:val="en-US"/>
        </w:rPr>
        <w:t>O</w:t>
      </w:r>
      <w:r w:rsidRPr="00CA1516">
        <w:rPr>
          <w:rFonts w:ascii="Segoe UI" w:hAnsi="Segoe UI" w:cs="Segoe UI"/>
        </w:rPr>
        <w:t xml:space="preserve"> </w:t>
      </w:r>
      <w:proofErr w:type="spellStart"/>
      <w:r w:rsidRPr="00CA1516">
        <w:rPr>
          <w:rFonts w:ascii="Segoe UI" w:hAnsi="Segoe UI" w:cs="Segoe UI"/>
        </w:rPr>
        <w:t>Συντ</w:t>
      </w:r>
      <w:r w:rsidRPr="000F4B99">
        <w:rPr>
          <w:rFonts w:ascii="Segoe UI" w:hAnsi="Segoe UI" w:cs="Segoe UI"/>
        </w:rPr>
        <w:t>άξας</w:t>
      </w:r>
      <w:proofErr w:type="spellEnd"/>
      <w:r w:rsidRPr="000F4B99">
        <w:rPr>
          <w:rFonts w:ascii="Segoe UI" w:hAnsi="Segoe UI" w:cs="Segoe UI"/>
        </w:rPr>
        <w:t xml:space="preserve"> των Τεχνικών Προδιαγραφών</w:t>
      </w:r>
    </w:p>
    <w:p w14:paraId="40F5B929" w14:textId="77777777" w:rsidR="004C77C2" w:rsidRPr="00CA1516" w:rsidRDefault="004C77C2" w:rsidP="004C77C2">
      <w:pPr>
        <w:pStyle w:val="normalwithoutspacing"/>
        <w:rPr>
          <w:rFonts w:ascii="Segoe UI" w:hAnsi="Segoe UI" w:cs="Segoe UI"/>
        </w:rPr>
      </w:pPr>
    </w:p>
    <w:p w14:paraId="2DCD207A" w14:textId="77777777" w:rsidR="004C77C2" w:rsidRPr="00CA1516" w:rsidRDefault="004C77C2" w:rsidP="004C77C2">
      <w:pPr>
        <w:pStyle w:val="normalwithoutspacing"/>
        <w:rPr>
          <w:rFonts w:ascii="Segoe UI" w:hAnsi="Segoe UI" w:cs="Segoe UI"/>
        </w:rPr>
      </w:pPr>
    </w:p>
    <w:p w14:paraId="3163C635" w14:textId="77777777" w:rsidR="004C77C2" w:rsidRPr="00762233" w:rsidRDefault="004C77C2" w:rsidP="004C77C2">
      <w:pPr>
        <w:pStyle w:val="a0"/>
        <w:rPr>
          <w:rFonts w:ascii="Segoe UI" w:hAnsi="Segoe UI" w:cs="Segoe UI"/>
          <w:szCs w:val="22"/>
          <w:lang w:val="el-GR"/>
        </w:rPr>
      </w:pPr>
      <w:r w:rsidRPr="00762233">
        <w:rPr>
          <w:rFonts w:ascii="Segoe UI" w:hAnsi="Segoe UI" w:cs="Segoe UI"/>
          <w:szCs w:val="22"/>
          <w:lang w:val="el-GR"/>
        </w:rPr>
        <w:t>Καθηγητής Χριστόφορος Νίκου</w:t>
      </w:r>
    </w:p>
    <w:p w14:paraId="5BB7A995" w14:textId="77777777" w:rsidR="004C77C2" w:rsidRPr="00762233" w:rsidRDefault="004C77C2" w:rsidP="004C77C2">
      <w:pPr>
        <w:pStyle w:val="a0"/>
        <w:rPr>
          <w:rFonts w:ascii="Segoe UI" w:hAnsi="Segoe UI" w:cs="Segoe UI"/>
          <w:sz w:val="24"/>
          <w:lang w:val="el-GR"/>
        </w:rPr>
      </w:pPr>
      <w:r w:rsidRPr="00762233">
        <w:rPr>
          <w:rFonts w:ascii="Segoe UI" w:hAnsi="Segoe UI" w:cs="Segoe UI"/>
          <w:szCs w:val="22"/>
          <w:lang w:val="el-GR"/>
        </w:rPr>
        <w:t>Τμήμα Μηχανικών Η/Υ και Πληροφορικής</w:t>
      </w:r>
    </w:p>
    <w:p w14:paraId="2FF19A2A" w14:textId="77777777" w:rsidR="004C77C2" w:rsidRPr="00762233" w:rsidRDefault="004C77C2" w:rsidP="004C77C2">
      <w:pPr>
        <w:pStyle w:val="a0"/>
        <w:rPr>
          <w:rFonts w:ascii="Segoe UI" w:hAnsi="Segoe UI" w:cs="Segoe UI"/>
          <w:szCs w:val="22"/>
          <w:lang w:val="el-GR"/>
        </w:rPr>
      </w:pPr>
      <w:r w:rsidRPr="00762233">
        <w:rPr>
          <w:rFonts w:ascii="Segoe UI" w:hAnsi="Segoe UI" w:cs="Segoe UI"/>
          <w:szCs w:val="22"/>
          <w:lang w:val="el-GR"/>
        </w:rPr>
        <w:t>Πανεπιστήμιο Ιωαννίνων</w:t>
      </w:r>
    </w:p>
    <w:p w14:paraId="63256799" w14:textId="504DF48A" w:rsidR="000E5D18" w:rsidRPr="004C77C2" w:rsidRDefault="000E5D18" w:rsidP="004C77C2"/>
    <w:sectPr w:rsidR="000E5D18" w:rsidRPr="004C77C2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394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9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84E2985"/>
    <w:multiLevelType w:val="hybridMultilevel"/>
    <w:tmpl w:val="953A4B42"/>
    <w:lvl w:ilvl="0" w:tplc="3D6CA806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EE12C8"/>
    <w:multiLevelType w:val="hybridMultilevel"/>
    <w:tmpl w:val="AC8CF8B6"/>
    <w:lvl w:ilvl="0" w:tplc="57A6EFF8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4150A7"/>
    <w:multiLevelType w:val="hybridMultilevel"/>
    <w:tmpl w:val="217E30A2"/>
    <w:lvl w:ilvl="0" w:tplc="E2C2B69C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7618C"/>
    <w:multiLevelType w:val="hybridMultilevel"/>
    <w:tmpl w:val="F6AA5902"/>
    <w:lvl w:ilvl="0" w:tplc="853E1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E03E6"/>
    <w:multiLevelType w:val="hybridMultilevel"/>
    <w:tmpl w:val="80B082C0"/>
    <w:lvl w:ilvl="0" w:tplc="1632CD02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4C1A4EB2"/>
    <w:multiLevelType w:val="hybridMultilevel"/>
    <w:tmpl w:val="173E23F6"/>
    <w:lvl w:ilvl="0" w:tplc="E30286A0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657BF"/>
    <w:multiLevelType w:val="hybridMultilevel"/>
    <w:tmpl w:val="941EB948"/>
    <w:lvl w:ilvl="0" w:tplc="0408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5308DEB0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E14D4E"/>
    <w:multiLevelType w:val="hybridMultilevel"/>
    <w:tmpl w:val="B20CFB2E"/>
    <w:lvl w:ilvl="0" w:tplc="10CA7336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043DD0"/>
    <w:multiLevelType w:val="hybridMultilevel"/>
    <w:tmpl w:val="330826DC"/>
    <w:lvl w:ilvl="0" w:tplc="0C86E7F2">
      <w:numFmt w:val="bullet"/>
      <w:lvlText w:val="•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33AC0"/>
    <w:multiLevelType w:val="hybridMultilevel"/>
    <w:tmpl w:val="E6668E8C"/>
    <w:lvl w:ilvl="0" w:tplc="B1E8AF6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31"/>
  </w:num>
  <w:num w:numId="12">
    <w:abstractNumId w:val="41"/>
  </w:num>
  <w:num w:numId="13">
    <w:abstractNumId w:val="35"/>
  </w:num>
  <w:num w:numId="14">
    <w:abstractNumId w:val="38"/>
  </w:num>
  <w:num w:numId="15">
    <w:abstractNumId w:val="28"/>
  </w:num>
  <w:num w:numId="16">
    <w:abstractNumId w:val="29"/>
  </w:num>
  <w:num w:numId="17">
    <w:abstractNumId w:val="34"/>
  </w:num>
  <w:num w:numId="18">
    <w:abstractNumId w:val="33"/>
  </w:num>
  <w:num w:numId="19">
    <w:abstractNumId w:val="39"/>
  </w:num>
  <w:num w:numId="20">
    <w:abstractNumId w:val="37"/>
  </w:num>
  <w:num w:numId="21">
    <w:abstractNumId w:val="27"/>
  </w:num>
  <w:num w:numId="22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52B1B"/>
    <w:rsid w:val="000E5D18"/>
    <w:rsid w:val="002542E4"/>
    <w:rsid w:val="003A2591"/>
    <w:rsid w:val="003D1979"/>
    <w:rsid w:val="004C77C2"/>
    <w:rsid w:val="004D3F87"/>
    <w:rsid w:val="004E3302"/>
    <w:rsid w:val="005A2FB7"/>
    <w:rsid w:val="005F1A07"/>
    <w:rsid w:val="00646F21"/>
    <w:rsid w:val="007A23D3"/>
    <w:rsid w:val="008B1564"/>
    <w:rsid w:val="00991817"/>
    <w:rsid w:val="009B1679"/>
    <w:rsid w:val="00A97DF4"/>
    <w:rsid w:val="00AE40E4"/>
    <w:rsid w:val="00DC7082"/>
    <w:rsid w:val="00DE4033"/>
    <w:rsid w:val="00E21D73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B15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B156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B156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8B1564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6">
    <w:name w:val="Strong"/>
    <w:qFormat/>
    <w:rsid w:val="00052B1B"/>
    <w:rPr>
      <w:b/>
      <w:bCs/>
    </w:rPr>
  </w:style>
  <w:style w:type="character" w:customStyle="1" w:styleId="2Char">
    <w:name w:val="Επικεφαλίδα 2 Char"/>
    <w:basedOn w:val="a1"/>
    <w:link w:val="2"/>
    <w:rsid w:val="008B15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8B15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8B156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8B1564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8B1564"/>
  </w:style>
  <w:style w:type="character" w:customStyle="1" w:styleId="WW8Num1z1">
    <w:name w:val="WW8Num1z1"/>
    <w:rsid w:val="008B1564"/>
  </w:style>
  <w:style w:type="character" w:customStyle="1" w:styleId="WW8Num1z2">
    <w:name w:val="WW8Num1z2"/>
    <w:rsid w:val="008B1564"/>
  </w:style>
  <w:style w:type="character" w:customStyle="1" w:styleId="WW8Num1z3">
    <w:name w:val="WW8Num1z3"/>
    <w:rsid w:val="008B1564"/>
  </w:style>
  <w:style w:type="character" w:customStyle="1" w:styleId="WW8Num1z4">
    <w:name w:val="WW8Num1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B1564"/>
  </w:style>
  <w:style w:type="character" w:customStyle="1" w:styleId="WW8Num1z6">
    <w:name w:val="WW8Num1z6"/>
    <w:rsid w:val="008B1564"/>
  </w:style>
  <w:style w:type="character" w:customStyle="1" w:styleId="WW8Num1z7">
    <w:name w:val="WW8Num1z7"/>
    <w:rsid w:val="008B1564"/>
  </w:style>
  <w:style w:type="character" w:customStyle="1" w:styleId="WW8Num1z8">
    <w:name w:val="WW8Num1z8"/>
    <w:rsid w:val="008B1564"/>
  </w:style>
  <w:style w:type="character" w:customStyle="1" w:styleId="WW8Num2z0">
    <w:name w:val="WW8Num2z0"/>
    <w:rsid w:val="008B1564"/>
    <w:rPr>
      <w:rFonts w:ascii="Symbol" w:hAnsi="Symbol" w:cs="Symbol"/>
      <w:lang w:val="el-GR"/>
    </w:rPr>
  </w:style>
  <w:style w:type="character" w:customStyle="1" w:styleId="WW8Num3z0">
    <w:name w:val="WW8Num3z0"/>
    <w:rsid w:val="008B1564"/>
    <w:rPr>
      <w:rFonts w:cs="Calibri"/>
      <w:lang w:val="el-GR"/>
    </w:rPr>
  </w:style>
  <w:style w:type="character" w:customStyle="1" w:styleId="WW8Num4z0">
    <w:name w:val="WW8Num4z0"/>
    <w:rsid w:val="008B156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B1564"/>
    <w:rPr>
      <w:shd w:val="clear" w:color="auto" w:fill="FFFF00"/>
      <w:lang w:val="el-GR"/>
    </w:rPr>
  </w:style>
  <w:style w:type="character" w:customStyle="1" w:styleId="WW8Num6z0">
    <w:name w:val="WW8Num6z0"/>
    <w:rsid w:val="008B1564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8B1564"/>
    <w:rPr>
      <w:b/>
      <w:bCs/>
      <w:szCs w:val="22"/>
      <w:lang w:val="el-GR"/>
    </w:rPr>
  </w:style>
  <w:style w:type="character" w:customStyle="1" w:styleId="WW8Num8z0">
    <w:name w:val="WW8Num8z0"/>
    <w:rsid w:val="008B1564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8B1564"/>
    <w:rPr>
      <w:rFonts w:eastAsia="Calibri"/>
      <w:lang w:val="el-GR"/>
    </w:rPr>
  </w:style>
  <w:style w:type="character" w:customStyle="1" w:styleId="WW8Num8z2">
    <w:name w:val="WW8Num8z2"/>
    <w:rsid w:val="008B1564"/>
  </w:style>
  <w:style w:type="character" w:customStyle="1" w:styleId="WW8Num8z3">
    <w:name w:val="WW8Num8z3"/>
    <w:rsid w:val="008B1564"/>
  </w:style>
  <w:style w:type="character" w:customStyle="1" w:styleId="WW8Num8z4">
    <w:name w:val="WW8Num8z4"/>
    <w:rsid w:val="008B1564"/>
  </w:style>
  <w:style w:type="character" w:customStyle="1" w:styleId="WW8Num8z5">
    <w:name w:val="WW8Num8z5"/>
    <w:rsid w:val="008B1564"/>
  </w:style>
  <w:style w:type="character" w:customStyle="1" w:styleId="WW8Num8z6">
    <w:name w:val="WW8Num8z6"/>
    <w:rsid w:val="008B1564"/>
  </w:style>
  <w:style w:type="character" w:customStyle="1" w:styleId="WW8Num8z7">
    <w:name w:val="WW8Num8z7"/>
    <w:rsid w:val="008B1564"/>
  </w:style>
  <w:style w:type="character" w:customStyle="1" w:styleId="WW8Num8z8">
    <w:name w:val="WW8Num8z8"/>
    <w:rsid w:val="008B1564"/>
  </w:style>
  <w:style w:type="character" w:customStyle="1" w:styleId="WW8Num9z0">
    <w:name w:val="WW8Num9z0"/>
    <w:rsid w:val="008B156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8B1564"/>
    <w:rPr>
      <w:rFonts w:eastAsia="Calibri"/>
      <w:lang w:val="el-GR"/>
    </w:rPr>
  </w:style>
  <w:style w:type="character" w:customStyle="1" w:styleId="WW8Num9z2">
    <w:name w:val="WW8Num9z2"/>
    <w:rsid w:val="008B1564"/>
  </w:style>
  <w:style w:type="character" w:customStyle="1" w:styleId="WW8Num10z0">
    <w:name w:val="WW8Num10z0"/>
    <w:rsid w:val="008B156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B1564"/>
  </w:style>
  <w:style w:type="character" w:customStyle="1" w:styleId="WW8Num10z2">
    <w:name w:val="WW8Num10z2"/>
    <w:rsid w:val="008B1564"/>
  </w:style>
  <w:style w:type="character" w:customStyle="1" w:styleId="WW8Num10z3">
    <w:name w:val="WW8Num10z3"/>
    <w:rsid w:val="008B1564"/>
  </w:style>
  <w:style w:type="character" w:customStyle="1" w:styleId="WW8Num10z4">
    <w:name w:val="WW8Num10z4"/>
    <w:rsid w:val="008B1564"/>
  </w:style>
  <w:style w:type="character" w:customStyle="1" w:styleId="WW8Num10z5">
    <w:name w:val="WW8Num10z5"/>
    <w:rsid w:val="008B1564"/>
  </w:style>
  <w:style w:type="character" w:customStyle="1" w:styleId="WW8Num10z6">
    <w:name w:val="WW8Num10z6"/>
    <w:rsid w:val="008B1564"/>
  </w:style>
  <w:style w:type="character" w:customStyle="1" w:styleId="WW8Num10z7">
    <w:name w:val="WW8Num10z7"/>
    <w:rsid w:val="008B1564"/>
  </w:style>
  <w:style w:type="character" w:customStyle="1" w:styleId="WW8Num10z8">
    <w:name w:val="WW8Num10z8"/>
    <w:rsid w:val="008B1564"/>
  </w:style>
  <w:style w:type="character" w:customStyle="1" w:styleId="WW8Num11z0">
    <w:name w:val="WW8Num11z0"/>
    <w:rsid w:val="008B15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B1564"/>
    <w:rPr>
      <w:rFonts w:ascii="Courier New" w:hAnsi="Courier New" w:cs="Courier New" w:hint="default"/>
    </w:rPr>
  </w:style>
  <w:style w:type="character" w:customStyle="1" w:styleId="WW8Num11z2">
    <w:name w:val="WW8Num11z2"/>
    <w:rsid w:val="008B1564"/>
    <w:rPr>
      <w:rFonts w:ascii="Wingdings" w:hAnsi="Wingdings" w:cs="Wingdings" w:hint="default"/>
    </w:rPr>
  </w:style>
  <w:style w:type="character" w:customStyle="1" w:styleId="WW8Num11z3">
    <w:name w:val="WW8Num11z3"/>
    <w:rsid w:val="008B1564"/>
  </w:style>
  <w:style w:type="character" w:customStyle="1" w:styleId="WW8Num11z4">
    <w:name w:val="WW8Num11z4"/>
    <w:rsid w:val="008B1564"/>
  </w:style>
  <w:style w:type="character" w:customStyle="1" w:styleId="WW8Num11z5">
    <w:name w:val="WW8Num11z5"/>
    <w:rsid w:val="008B1564"/>
  </w:style>
  <w:style w:type="character" w:customStyle="1" w:styleId="WW8Num11z6">
    <w:name w:val="WW8Num11z6"/>
    <w:rsid w:val="008B1564"/>
  </w:style>
  <w:style w:type="character" w:customStyle="1" w:styleId="WW8Num11z7">
    <w:name w:val="WW8Num11z7"/>
    <w:rsid w:val="008B1564"/>
  </w:style>
  <w:style w:type="character" w:customStyle="1" w:styleId="WW8Num11z8">
    <w:name w:val="WW8Num11z8"/>
    <w:rsid w:val="008B1564"/>
  </w:style>
  <w:style w:type="character" w:customStyle="1" w:styleId="WW8Num12z0">
    <w:name w:val="WW8Num12z0"/>
    <w:rsid w:val="008B1564"/>
    <w:rPr>
      <w:rFonts w:ascii="Symbol" w:hAnsi="Symbol" w:cs="Symbol"/>
      <w:lang w:val="el-GR"/>
    </w:rPr>
  </w:style>
  <w:style w:type="character" w:customStyle="1" w:styleId="WW8Num12z1">
    <w:name w:val="WW8Num12z1"/>
    <w:rsid w:val="008B1564"/>
    <w:rPr>
      <w:rFonts w:ascii="Courier New" w:hAnsi="Courier New" w:cs="Courier New"/>
    </w:rPr>
  </w:style>
  <w:style w:type="character" w:customStyle="1" w:styleId="WW8Num12z2">
    <w:name w:val="WW8Num12z2"/>
    <w:rsid w:val="008B1564"/>
    <w:rPr>
      <w:rFonts w:ascii="Wingdings" w:hAnsi="Wingdings" w:cs="Wingdings"/>
    </w:rPr>
  </w:style>
  <w:style w:type="character" w:customStyle="1" w:styleId="WW8Num12z3">
    <w:name w:val="WW8Num12z3"/>
    <w:rsid w:val="008B1564"/>
  </w:style>
  <w:style w:type="character" w:customStyle="1" w:styleId="WW8Num12z4">
    <w:name w:val="WW8Num12z4"/>
    <w:rsid w:val="008B1564"/>
  </w:style>
  <w:style w:type="character" w:customStyle="1" w:styleId="WW8Num12z5">
    <w:name w:val="WW8Num12z5"/>
    <w:rsid w:val="008B1564"/>
  </w:style>
  <w:style w:type="character" w:customStyle="1" w:styleId="WW8Num12z6">
    <w:name w:val="WW8Num12z6"/>
    <w:rsid w:val="008B1564"/>
  </w:style>
  <w:style w:type="character" w:customStyle="1" w:styleId="WW8Num12z7">
    <w:name w:val="WW8Num12z7"/>
    <w:rsid w:val="008B1564"/>
  </w:style>
  <w:style w:type="character" w:customStyle="1" w:styleId="WW8Num12z8">
    <w:name w:val="WW8Num12z8"/>
    <w:rsid w:val="008B1564"/>
  </w:style>
  <w:style w:type="character" w:customStyle="1" w:styleId="WW8Num13z0">
    <w:name w:val="WW8Num13z0"/>
    <w:rsid w:val="008B1564"/>
    <w:rPr>
      <w:rFonts w:ascii="Symbol" w:hAnsi="Symbol" w:cs="OpenSymbol"/>
      <w:lang w:val="el-GR"/>
    </w:rPr>
  </w:style>
  <w:style w:type="character" w:customStyle="1" w:styleId="WW8Num13z1">
    <w:name w:val="WW8Num13z1"/>
    <w:rsid w:val="008B1564"/>
    <w:rPr>
      <w:rFonts w:eastAsia="Calibri"/>
      <w:lang w:val="el-GR"/>
    </w:rPr>
  </w:style>
  <w:style w:type="character" w:customStyle="1" w:styleId="WW8Num13z2">
    <w:name w:val="WW8Num13z2"/>
    <w:rsid w:val="008B1564"/>
  </w:style>
  <w:style w:type="character" w:customStyle="1" w:styleId="WW8Num13z3">
    <w:name w:val="WW8Num13z3"/>
    <w:rsid w:val="008B1564"/>
  </w:style>
  <w:style w:type="character" w:customStyle="1" w:styleId="WW8Num13z4">
    <w:name w:val="WW8Num13z4"/>
    <w:rsid w:val="008B1564"/>
  </w:style>
  <w:style w:type="character" w:customStyle="1" w:styleId="WW8Num13z5">
    <w:name w:val="WW8Num13z5"/>
    <w:rsid w:val="008B1564"/>
  </w:style>
  <w:style w:type="character" w:customStyle="1" w:styleId="WW8Num13z6">
    <w:name w:val="WW8Num13z6"/>
    <w:rsid w:val="008B1564"/>
  </w:style>
  <w:style w:type="character" w:customStyle="1" w:styleId="WW8Num13z7">
    <w:name w:val="WW8Num13z7"/>
    <w:rsid w:val="008B1564"/>
  </w:style>
  <w:style w:type="character" w:customStyle="1" w:styleId="WW8Num13z8">
    <w:name w:val="WW8Num13z8"/>
    <w:rsid w:val="008B1564"/>
  </w:style>
  <w:style w:type="character" w:customStyle="1" w:styleId="WW8Num14z0">
    <w:name w:val="WW8Num14z0"/>
    <w:rsid w:val="008B1564"/>
    <w:rPr>
      <w:rFonts w:ascii="Symbol" w:hAnsi="Symbol" w:cs="OpenSymbol"/>
      <w:lang w:val="el-GR"/>
    </w:rPr>
  </w:style>
  <w:style w:type="character" w:customStyle="1" w:styleId="WW8Num14z1">
    <w:name w:val="WW8Num14z1"/>
    <w:rsid w:val="008B1564"/>
  </w:style>
  <w:style w:type="character" w:customStyle="1" w:styleId="WW8Num14z2">
    <w:name w:val="WW8Num14z2"/>
    <w:rsid w:val="008B1564"/>
  </w:style>
  <w:style w:type="character" w:customStyle="1" w:styleId="WW8Num14z3">
    <w:name w:val="WW8Num14z3"/>
    <w:rsid w:val="008B1564"/>
  </w:style>
  <w:style w:type="character" w:customStyle="1" w:styleId="WW8Num14z4">
    <w:name w:val="WW8Num14z4"/>
    <w:rsid w:val="008B1564"/>
  </w:style>
  <w:style w:type="character" w:customStyle="1" w:styleId="WW8Num14z5">
    <w:name w:val="WW8Num14z5"/>
    <w:rsid w:val="008B1564"/>
  </w:style>
  <w:style w:type="character" w:customStyle="1" w:styleId="WW8Num14z6">
    <w:name w:val="WW8Num14z6"/>
    <w:rsid w:val="008B1564"/>
  </w:style>
  <w:style w:type="character" w:customStyle="1" w:styleId="WW8Num14z7">
    <w:name w:val="WW8Num14z7"/>
    <w:rsid w:val="008B1564"/>
  </w:style>
  <w:style w:type="character" w:customStyle="1" w:styleId="WW8Num14z8">
    <w:name w:val="WW8Num14z8"/>
    <w:rsid w:val="008B1564"/>
  </w:style>
  <w:style w:type="character" w:customStyle="1" w:styleId="WW8Num6z1">
    <w:name w:val="WW8Num6z1"/>
    <w:rsid w:val="008B1564"/>
  </w:style>
  <w:style w:type="character" w:customStyle="1" w:styleId="WW8Num6z2">
    <w:name w:val="WW8Num6z2"/>
    <w:rsid w:val="008B1564"/>
  </w:style>
  <w:style w:type="character" w:customStyle="1" w:styleId="WW8Num6z3">
    <w:name w:val="WW8Num6z3"/>
    <w:rsid w:val="008B1564"/>
  </w:style>
  <w:style w:type="character" w:customStyle="1" w:styleId="WW8Num6z4">
    <w:name w:val="WW8Num6z4"/>
    <w:rsid w:val="008B1564"/>
  </w:style>
  <w:style w:type="character" w:customStyle="1" w:styleId="WW8Num6z5">
    <w:name w:val="WW8Num6z5"/>
    <w:rsid w:val="008B1564"/>
  </w:style>
  <w:style w:type="character" w:customStyle="1" w:styleId="WW8Num6z6">
    <w:name w:val="WW8Num6z6"/>
    <w:rsid w:val="008B1564"/>
  </w:style>
  <w:style w:type="character" w:customStyle="1" w:styleId="WW8Num6z7">
    <w:name w:val="WW8Num6z7"/>
    <w:rsid w:val="008B1564"/>
  </w:style>
  <w:style w:type="character" w:customStyle="1" w:styleId="WW8Num6z8">
    <w:name w:val="WW8Num6z8"/>
    <w:rsid w:val="008B1564"/>
  </w:style>
  <w:style w:type="character" w:customStyle="1" w:styleId="WW8Num7z1">
    <w:name w:val="WW8Num7z1"/>
    <w:rsid w:val="008B1564"/>
    <w:rPr>
      <w:rFonts w:eastAsia="Calibri"/>
      <w:lang w:val="el-GR"/>
    </w:rPr>
  </w:style>
  <w:style w:type="character" w:customStyle="1" w:styleId="WW8Num7z2">
    <w:name w:val="WW8Num7z2"/>
    <w:rsid w:val="008B1564"/>
  </w:style>
  <w:style w:type="character" w:customStyle="1" w:styleId="WW8Num7z3">
    <w:name w:val="WW8Num7z3"/>
    <w:rsid w:val="008B1564"/>
  </w:style>
  <w:style w:type="character" w:customStyle="1" w:styleId="WW8Num7z4">
    <w:name w:val="WW8Num7z4"/>
    <w:rsid w:val="008B1564"/>
  </w:style>
  <w:style w:type="character" w:customStyle="1" w:styleId="WW8Num7z5">
    <w:name w:val="WW8Num7z5"/>
    <w:rsid w:val="008B1564"/>
  </w:style>
  <w:style w:type="character" w:customStyle="1" w:styleId="WW8Num7z6">
    <w:name w:val="WW8Num7z6"/>
    <w:rsid w:val="008B1564"/>
  </w:style>
  <w:style w:type="character" w:customStyle="1" w:styleId="WW8Num7z7">
    <w:name w:val="WW8Num7z7"/>
    <w:rsid w:val="008B1564"/>
  </w:style>
  <w:style w:type="character" w:customStyle="1" w:styleId="WW8Num7z8">
    <w:name w:val="WW8Num7z8"/>
    <w:rsid w:val="008B1564"/>
  </w:style>
  <w:style w:type="character" w:customStyle="1" w:styleId="DefaultParagraphFont3">
    <w:name w:val="Default Paragraph Font3"/>
    <w:rsid w:val="008B1564"/>
  </w:style>
  <w:style w:type="character" w:customStyle="1" w:styleId="WW-DefaultParagraphFont">
    <w:name w:val="WW-Default Paragraph Font"/>
    <w:rsid w:val="008B1564"/>
  </w:style>
  <w:style w:type="character" w:customStyle="1" w:styleId="WW-DefaultParagraphFont1">
    <w:name w:val="WW-Default Paragraph Font1"/>
    <w:rsid w:val="008B1564"/>
  </w:style>
  <w:style w:type="character" w:customStyle="1" w:styleId="WW-DefaultParagraphFont11">
    <w:name w:val="WW-Default Paragraph Font11"/>
    <w:rsid w:val="008B1564"/>
  </w:style>
  <w:style w:type="character" w:customStyle="1" w:styleId="40">
    <w:name w:val="Προεπιλεγμένη γραμματοσειρά4"/>
    <w:rsid w:val="008B1564"/>
  </w:style>
  <w:style w:type="character" w:customStyle="1" w:styleId="WW8Num2z1">
    <w:name w:val="WW8Num2z1"/>
    <w:rsid w:val="008B1564"/>
  </w:style>
  <w:style w:type="character" w:customStyle="1" w:styleId="WW8Num2z2">
    <w:name w:val="WW8Num2z2"/>
    <w:rsid w:val="008B1564"/>
  </w:style>
  <w:style w:type="character" w:customStyle="1" w:styleId="WW8Num2z3">
    <w:name w:val="WW8Num2z3"/>
    <w:rsid w:val="008B1564"/>
  </w:style>
  <w:style w:type="character" w:customStyle="1" w:styleId="WW8Num2z4">
    <w:name w:val="WW8Num2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B1564"/>
  </w:style>
  <w:style w:type="character" w:customStyle="1" w:styleId="WW8Num2z6">
    <w:name w:val="WW8Num2z6"/>
    <w:rsid w:val="008B1564"/>
  </w:style>
  <w:style w:type="character" w:customStyle="1" w:styleId="WW8Num2z7">
    <w:name w:val="WW8Num2z7"/>
    <w:rsid w:val="008B1564"/>
  </w:style>
  <w:style w:type="character" w:customStyle="1" w:styleId="WW8Num2z8">
    <w:name w:val="WW8Num2z8"/>
    <w:rsid w:val="008B1564"/>
  </w:style>
  <w:style w:type="character" w:customStyle="1" w:styleId="WW8Num9z3">
    <w:name w:val="WW8Num9z3"/>
    <w:rsid w:val="008B1564"/>
  </w:style>
  <w:style w:type="character" w:customStyle="1" w:styleId="WW8Num9z4">
    <w:name w:val="WW8Num9z4"/>
    <w:rsid w:val="008B1564"/>
  </w:style>
  <w:style w:type="character" w:customStyle="1" w:styleId="WW8Num9z5">
    <w:name w:val="WW8Num9z5"/>
    <w:rsid w:val="008B1564"/>
  </w:style>
  <w:style w:type="character" w:customStyle="1" w:styleId="WW8Num9z6">
    <w:name w:val="WW8Num9z6"/>
    <w:rsid w:val="008B1564"/>
  </w:style>
  <w:style w:type="character" w:customStyle="1" w:styleId="WW8Num9z7">
    <w:name w:val="WW8Num9z7"/>
    <w:rsid w:val="008B1564"/>
  </w:style>
  <w:style w:type="character" w:customStyle="1" w:styleId="WW8Num9z8">
    <w:name w:val="WW8Num9z8"/>
    <w:rsid w:val="008B1564"/>
  </w:style>
  <w:style w:type="character" w:customStyle="1" w:styleId="WW-DefaultParagraphFont111">
    <w:name w:val="WW-Default Paragraph Font111"/>
    <w:rsid w:val="008B1564"/>
  </w:style>
  <w:style w:type="character" w:customStyle="1" w:styleId="WW-DefaultParagraphFont1111">
    <w:name w:val="WW-Default Paragraph Font1111"/>
    <w:rsid w:val="008B1564"/>
  </w:style>
  <w:style w:type="character" w:customStyle="1" w:styleId="WW-DefaultParagraphFont11111">
    <w:name w:val="WW-Default Paragraph Font11111"/>
    <w:rsid w:val="008B1564"/>
  </w:style>
  <w:style w:type="character" w:customStyle="1" w:styleId="WW-DefaultParagraphFont111111">
    <w:name w:val="WW-Default Paragraph Font111111"/>
    <w:rsid w:val="008B1564"/>
  </w:style>
  <w:style w:type="character" w:customStyle="1" w:styleId="30">
    <w:name w:val="Προεπιλεγμένη γραμματοσειρά3"/>
    <w:rsid w:val="008B1564"/>
  </w:style>
  <w:style w:type="character" w:customStyle="1" w:styleId="WW-DefaultParagraphFont1111111">
    <w:name w:val="WW-Default Paragraph Font1111111"/>
    <w:rsid w:val="008B1564"/>
  </w:style>
  <w:style w:type="character" w:customStyle="1" w:styleId="DefaultParagraphFont2">
    <w:name w:val="Default Paragraph Font2"/>
    <w:rsid w:val="008B1564"/>
  </w:style>
  <w:style w:type="character" w:customStyle="1" w:styleId="WW-DefaultParagraphFont11111111">
    <w:name w:val="WW-Default Paragraph Font11111111"/>
    <w:rsid w:val="008B1564"/>
  </w:style>
  <w:style w:type="character" w:customStyle="1" w:styleId="WW8Num15z0">
    <w:name w:val="WW8Num15z0"/>
    <w:rsid w:val="008B1564"/>
  </w:style>
  <w:style w:type="character" w:customStyle="1" w:styleId="WW8Num15z1">
    <w:name w:val="WW8Num15z1"/>
    <w:rsid w:val="008B1564"/>
  </w:style>
  <w:style w:type="character" w:customStyle="1" w:styleId="WW8Num15z2">
    <w:name w:val="WW8Num15z2"/>
    <w:rsid w:val="008B1564"/>
  </w:style>
  <w:style w:type="character" w:customStyle="1" w:styleId="WW8Num15z3">
    <w:name w:val="WW8Num15z3"/>
    <w:rsid w:val="008B1564"/>
  </w:style>
  <w:style w:type="character" w:customStyle="1" w:styleId="WW8Num15z4">
    <w:name w:val="WW8Num15z4"/>
    <w:rsid w:val="008B1564"/>
  </w:style>
  <w:style w:type="character" w:customStyle="1" w:styleId="WW8Num15z5">
    <w:name w:val="WW8Num15z5"/>
    <w:rsid w:val="008B1564"/>
  </w:style>
  <w:style w:type="character" w:customStyle="1" w:styleId="WW8Num15z6">
    <w:name w:val="WW8Num15z6"/>
    <w:rsid w:val="008B1564"/>
  </w:style>
  <w:style w:type="character" w:customStyle="1" w:styleId="WW8Num15z7">
    <w:name w:val="WW8Num15z7"/>
    <w:rsid w:val="008B1564"/>
  </w:style>
  <w:style w:type="character" w:customStyle="1" w:styleId="WW8Num15z8">
    <w:name w:val="WW8Num15z8"/>
    <w:rsid w:val="008B1564"/>
  </w:style>
  <w:style w:type="character" w:customStyle="1" w:styleId="WW8Num16z0">
    <w:name w:val="WW8Num16z0"/>
    <w:rsid w:val="008B1564"/>
  </w:style>
  <w:style w:type="character" w:customStyle="1" w:styleId="WW8Num16z1">
    <w:name w:val="WW8Num16z1"/>
    <w:rsid w:val="008B1564"/>
  </w:style>
  <w:style w:type="character" w:customStyle="1" w:styleId="WW8Num16z2">
    <w:name w:val="WW8Num16z2"/>
    <w:rsid w:val="008B1564"/>
  </w:style>
  <w:style w:type="character" w:customStyle="1" w:styleId="WW8Num16z3">
    <w:name w:val="WW8Num16z3"/>
    <w:rsid w:val="008B1564"/>
  </w:style>
  <w:style w:type="character" w:customStyle="1" w:styleId="WW8Num16z4">
    <w:name w:val="WW8Num16z4"/>
    <w:rsid w:val="008B1564"/>
  </w:style>
  <w:style w:type="character" w:customStyle="1" w:styleId="WW8Num16z5">
    <w:name w:val="WW8Num16z5"/>
    <w:rsid w:val="008B1564"/>
  </w:style>
  <w:style w:type="character" w:customStyle="1" w:styleId="WW8Num16z6">
    <w:name w:val="WW8Num16z6"/>
    <w:rsid w:val="008B1564"/>
  </w:style>
  <w:style w:type="character" w:customStyle="1" w:styleId="WW8Num16z7">
    <w:name w:val="WW8Num16z7"/>
    <w:rsid w:val="008B1564"/>
  </w:style>
  <w:style w:type="character" w:customStyle="1" w:styleId="WW8Num16z8">
    <w:name w:val="WW8Num16z8"/>
    <w:rsid w:val="008B1564"/>
  </w:style>
  <w:style w:type="character" w:customStyle="1" w:styleId="WW-DefaultParagraphFont111111111">
    <w:name w:val="WW-Default Paragraph Font111111111"/>
    <w:rsid w:val="008B1564"/>
  </w:style>
  <w:style w:type="character" w:customStyle="1" w:styleId="WW-DefaultParagraphFont1111111111">
    <w:name w:val="WW-Default Paragraph Font1111111111"/>
    <w:rsid w:val="008B1564"/>
  </w:style>
  <w:style w:type="character" w:customStyle="1" w:styleId="WW-DefaultParagraphFont11111111111">
    <w:name w:val="WW-Default Paragraph Font11111111111"/>
    <w:rsid w:val="008B1564"/>
  </w:style>
  <w:style w:type="character" w:customStyle="1" w:styleId="WW-DefaultParagraphFont111111111111">
    <w:name w:val="WW-Default Paragraph Font111111111111"/>
    <w:rsid w:val="008B1564"/>
  </w:style>
  <w:style w:type="character" w:customStyle="1" w:styleId="WW-DefaultParagraphFont1111111111111">
    <w:name w:val="WW-Default Paragraph Font1111111111111"/>
    <w:rsid w:val="008B1564"/>
  </w:style>
  <w:style w:type="character" w:customStyle="1" w:styleId="WW8Num17z0">
    <w:name w:val="WW8Num17z0"/>
    <w:rsid w:val="008B1564"/>
  </w:style>
  <w:style w:type="character" w:customStyle="1" w:styleId="WW8Num17z1">
    <w:name w:val="WW8Num17z1"/>
    <w:rsid w:val="008B1564"/>
  </w:style>
  <w:style w:type="character" w:customStyle="1" w:styleId="WW8Num17z2">
    <w:name w:val="WW8Num17z2"/>
    <w:rsid w:val="008B1564"/>
  </w:style>
  <w:style w:type="character" w:customStyle="1" w:styleId="WW8Num17z3">
    <w:name w:val="WW8Num17z3"/>
    <w:rsid w:val="008B1564"/>
  </w:style>
  <w:style w:type="character" w:customStyle="1" w:styleId="WW8Num17z4">
    <w:name w:val="WW8Num17z4"/>
    <w:rsid w:val="008B1564"/>
  </w:style>
  <w:style w:type="character" w:customStyle="1" w:styleId="WW8Num17z5">
    <w:name w:val="WW8Num17z5"/>
    <w:rsid w:val="008B1564"/>
  </w:style>
  <w:style w:type="character" w:customStyle="1" w:styleId="WW8Num17z6">
    <w:name w:val="WW8Num17z6"/>
    <w:rsid w:val="008B1564"/>
  </w:style>
  <w:style w:type="character" w:customStyle="1" w:styleId="WW8Num17z7">
    <w:name w:val="WW8Num17z7"/>
    <w:rsid w:val="008B1564"/>
  </w:style>
  <w:style w:type="character" w:customStyle="1" w:styleId="WW8Num17z8">
    <w:name w:val="WW8Num17z8"/>
    <w:rsid w:val="008B1564"/>
  </w:style>
  <w:style w:type="character" w:customStyle="1" w:styleId="WW8Num18z0">
    <w:name w:val="WW8Num18z0"/>
    <w:rsid w:val="008B1564"/>
  </w:style>
  <w:style w:type="character" w:customStyle="1" w:styleId="WW8Num18z1">
    <w:name w:val="WW8Num18z1"/>
    <w:rsid w:val="008B1564"/>
  </w:style>
  <w:style w:type="character" w:customStyle="1" w:styleId="WW8Num18z2">
    <w:name w:val="WW8Num18z2"/>
    <w:rsid w:val="008B1564"/>
  </w:style>
  <w:style w:type="character" w:customStyle="1" w:styleId="WW8Num18z3">
    <w:name w:val="WW8Num18z3"/>
    <w:rsid w:val="008B1564"/>
  </w:style>
  <w:style w:type="character" w:customStyle="1" w:styleId="WW8Num18z4">
    <w:name w:val="WW8Num18z4"/>
    <w:rsid w:val="008B1564"/>
  </w:style>
  <w:style w:type="character" w:customStyle="1" w:styleId="WW8Num18z5">
    <w:name w:val="WW8Num18z5"/>
    <w:rsid w:val="008B1564"/>
  </w:style>
  <w:style w:type="character" w:customStyle="1" w:styleId="WW8Num18z6">
    <w:name w:val="WW8Num18z6"/>
    <w:rsid w:val="008B1564"/>
  </w:style>
  <w:style w:type="character" w:customStyle="1" w:styleId="WW8Num18z7">
    <w:name w:val="WW8Num18z7"/>
    <w:rsid w:val="008B1564"/>
  </w:style>
  <w:style w:type="character" w:customStyle="1" w:styleId="WW8Num18z8">
    <w:name w:val="WW8Num18z8"/>
    <w:rsid w:val="008B1564"/>
  </w:style>
  <w:style w:type="character" w:customStyle="1" w:styleId="WW8Num3z1">
    <w:name w:val="WW8Num3z1"/>
    <w:rsid w:val="008B1564"/>
  </w:style>
  <w:style w:type="character" w:customStyle="1" w:styleId="WW8Num3z2">
    <w:name w:val="WW8Num3z2"/>
    <w:rsid w:val="008B1564"/>
  </w:style>
  <w:style w:type="character" w:customStyle="1" w:styleId="WW8Num3z3">
    <w:name w:val="WW8Num3z3"/>
    <w:rsid w:val="008B1564"/>
  </w:style>
  <w:style w:type="character" w:customStyle="1" w:styleId="WW8Num3z4">
    <w:name w:val="WW8Num3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B1564"/>
  </w:style>
  <w:style w:type="character" w:customStyle="1" w:styleId="WW8Num3z6">
    <w:name w:val="WW8Num3z6"/>
    <w:rsid w:val="008B1564"/>
  </w:style>
  <w:style w:type="character" w:customStyle="1" w:styleId="WW8Num3z7">
    <w:name w:val="WW8Num3z7"/>
    <w:rsid w:val="008B1564"/>
  </w:style>
  <w:style w:type="character" w:customStyle="1" w:styleId="WW8Num3z8">
    <w:name w:val="WW8Num3z8"/>
    <w:rsid w:val="008B1564"/>
  </w:style>
  <w:style w:type="character" w:customStyle="1" w:styleId="WW-DefaultParagraphFont11111111111111">
    <w:name w:val="WW-Default Paragraph Font11111111111111"/>
    <w:rsid w:val="008B1564"/>
  </w:style>
  <w:style w:type="character" w:customStyle="1" w:styleId="WW-DefaultParagraphFont111111111111111">
    <w:name w:val="WW-Default Paragraph Font111111111111111"/>
    <w:rsid w:val="008B1564"/>
  </w:style>
  <w:style w:type="character" w:customStyle="1" w:styleId="WW-DefaultParagraphFont1111111111111111">
    <w:name w:val="WW-Default Paragraph Font1111111111111111"/>
    <w:rsid w:val="008B1564"/>
  </w:style>
  <w:style w:type="character" w:customStyle="1" w:styleId="WW-DefaultParagraphFont11111111111111111">
    <w:name w:val="WW-Default Paragraph Font11111111111111111"/>
    <w:rsid w:val="008B1564"/>
  </w:style>
  <w:style w:type="character" w:customStyle="1" w:styleId="20">
    <w:name w:val="Προεπιλεγμένη γραμματοσειρά2"/>
    <w:rsid w:val="008B1564"/>
  </w:style>
  <w:style w:type="character" w:customStyle="1" w:styleId="WW8Num19z0">
    <w:name w:val="WW8Num19z0"/>
    <w:rsid w:val="008B1564"/>
    <w:rPr>
      <w:rFonts w:ascii="Calibri" w:hAnsi="Calibri" w:cs="Calibri"/>
    </w:rPr>
  </w:style>
  <w:style w:type="character" w:customStyle="1" w:styleId="WW8Num19z1">
    <w:name w:val="WW8Num19z1"/>
    <w:rsid w:val="008B1564"/>
  </w:style>
  <w:style w:type="character" w:customStyle="1" w:styleId="WW8Num20z0">
    <w:name w:val="WW8Num20z0"/>
    <w:rsid w:val="008B1564"/>
    <w:rPr>
      <w:rFonts w:ascii="Calibri" w:eastAsia="Calibri" w:hAnsi="Calibri" w:cs="Times New Roman"/>
    </w:rPr>
  </w:style>
  <w:style w:type="character" w:customStyle="1" w:styleId="WW8Num20z1">
    <w:name w:val="WW8Num20z1"/>
    <w:rsid w:val="008B1564"/>
    <w:rPr>
      <w:rFonts w:ascii="Courier New" w:hAnsi="Courier New" w:cs="Courier New"/>
    </w:rPr>
  </w:style>
  <w:style w:type="character" w:customStyle="1" w:styleId="WW8Num20z2">
    <w:name w:val="WW8Num20z2"/>
    <w:rsid w:val="008B1564"/>
    <w:rPr>
      <w:rFonts w:ascii="Wingdings" w:hAnsi="Wingdings" w:cs="Wingdings"/>
    </w:rPr>
  </w:style>
  <w:style w:type="character" w:customStyle="1" w:styleId="WW8Num20z3">
    <w:name w:val="WW8Num20z3"/>
    <w:rsid w:val="008B1564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8B1564"/>
  </w:style>
  <w:style w:type="character" w:customStyle="1" w:styleId="WW8Num19z2">
    <w:name w:val="WW8Num19z2"/>
    <w:rsid w:val="008B1564"/>
  </w:style>
  <w:style w:type="character" w:customStyle="1" w:styleId="WW8Num19z3">
    <w:name w:val="WW8Num19z3"/>
    <w:rsid w:val="008B1564"/>
  </w:style>
  <w:style w:type="character" w:customStyle="1" w:styleId="WW8Num19z4">
    <w:name w:val="WW8Num19z4"/>
    <w:rsid w:val="008B1564"/>
  </w:style>
  <w:style w:type="character" w:customStyle="1" w:styleId="WW8Num19z5">
    <w:name w:val="WW8Num19z5"/>
    <w:rsid w:val="008B1564"/>
  </w:style>
  <w:style w:type="character" w:customStyle="1" w:styleId="WW8Num19z6">
    <w:name w:val="WW8Num19z6"/>
    <w:rsid w:val="008B1564"/>
  </w:style>
  <w:style w:type="character" w:customStyle="1" w:styleId="WW8Num19z7">
    <w:name w:val="WW8Num19z7"/>
    <w:rsid w:val="008B1564"/>
  </w:style>
  <w:style w:type="character" w:customStyle="1" w:styleId="WW8Num19z8">
    <w:name w:val="WW8Num19z8"/>
    <w:rsid w:val="008B1564"/>
  </w:style>
  <w:style w:type="character" w:customStyle="1" w:styleId="WW8Num20z4">
    <w:name w:val="WW8Num20z4"/>
    <w:rsid w:val="008B1564"/>
  </w:style>
  <w:style w:type="character" w:customStyle="1" w:styleId="WW8Num20z5">
    <w:name w:val="WW8Num20z5"/>
    <w:rsid w:val="008B1564"/>
  </w:style>
  <w:style w:type="character" w:customStyle="1" w:styleId="WW8Num20z6">
    <w:name w:val="WW8Num20z6"/>
    <w:rsid w:val="008B1564"/>
  </w:style>
  <w:style w:type="character" w:customStyle="1" w:styleId="WW8Num20z7">
    <w:name w:val="WW8Num20z7"/>
    <w:rsid w:val="008B1564"/>
  </w:style>
  <w:style w:type="character" w:customStyle="1" w:styleId="WW8Num20z8">
    <w:name w:val="WW8Num20z8"/>
    <w:rsid w:val="008B1564"/>
  </w:style>
  <w:style w:type="character" w:customStyle="1" w:styleId="WW-DefaultParagraphFont1111111111111111111">
    <w:name w:val="WW-Default Paragraph Font1111111111111111111"/>
    <w:rsid w:val="008B1564"/>
  </w:style>
  <w:style w:type="character" w:customStyle="1" w:styleId="WW-DefaultParagraphFont11111111111111111111">
    <w:name w:val="WW-Default Paragraph Font11111111111111111111"/>
    <w:rsid w:val="008B1564"/>
  </w:style>
  <w:style w:type="character" w:customStyle="1" w:styleId="WW8Num21z0">
    <w:name w:val="WW8Num21z0"/>
    <w:rsid w:val="008B1564"/>
    <w:rPr>
      <w:rFonts w:ascii="Calibri" w:eastAsia="Times New Roman" w:hAnsi="Calibri" w:cs="Calibri"/>
    </w:rPr>
  </w:style>
  <w:style w:type="character" w:customStyle="1" w:styleId="WW8Num21z1">
    <w:name w:val="WW8Num21z1"/>
    <w:rsid w:val="008B1564"/>
    <w:rPr>
      <w:rFonts w:ascii="Courier New" w:hAnsi="Courier New" w:cs="Courier New"/>
    </w:rPr>
  </w:style>
  <w:style w:type="character" w:customStyle="1" w:styleId="WW8Num21z2">
    <w:name w:val="WW8Num21z2"/>
    <w:rsid w:val="008B1564"/>
    <w:rPr>
      <w:rFonts w:ascii="Wingdings" w:hAnsi="Wingdings" w:cs="Wingdings"/>
    </w:rPr>
  </w:style>
  <w:style w:type="character" w:customStyle="1" w:styleId="WW8Num21z3">
    <w:name w:val="WW8Num21z3"/>
    <w:rsid w:val="008B1564"/>
    <w:rPr>
      <w:rFonts w:ascii="Symbol" w:hAnsi="Symbol" w:cs="Symbol"/>
    </w:rPr>
  </w:style>
  <w:style w:type="character" w:customStyle="1" w:styleId="WW8Num22z0">
    <w:name w:val="WW8Num22z0"/>
    <w:rsid w:val="008B1564"/>
    <w:rPr>
      <w:rFonts w:ascii="Symbol" w:hAnsi="Symbol" w:cs="Symbol"/>
    </w:rPr>
  </w:style>
  <w:style w:type="character" w:customStyle="1" w:styleId="WW8Num22z1">
    <w:name w:val="WW8Num22z1"/>
    <w:rsid w:val="008B1564"/>
    <w:rPr>
      <w:rFonts w:ascii="Courier New" w:hAnsi="Courier New" w:cs="Courier New"/>
    </w:rPr>
  </w:style>
  <w:style w:type="character" w:customStyle="1" w:styleId="WW8Num22z2">
    <w:name w:val="WW8Num22z2"/>
    <w:rsid w:val="008B1564"/>
    <w:rPr>
      <w:rFonts w:ascii="Wingdings" w:hAnsi="Wingdings" w:cs="Wingdings"/>
    </w:rPr>
  </w:style>
  <w:style w:type="character" w:customStyle="1" w:styleId="WW8Num23z0">
    <w:name w:val="WW8Num23z0"/>
    <w:rsid w:val="008B1564"/>
    <w:rPr>
      <w:rFonts w:ascii="Calibri" w:eastAsia="Times New Roman" w:hAnsi="Calibri" w:cs="Calibri"/>
    </w:rPr>
  </w:style>
  <w:style w:type="character" w:customStyle="1" w:styleId="WW8Num23z1">
    <w:name w:val="WW8Num23z1"/>
    <w:rsid w:val="008B1564"/>
    <w:rPr>
      <w:rFonts w:ascii="Courier New" w:hAnsi="Courier New" w:cs="Courier New"/>
    </w:rPr>
  </w:style>
  <w:style w:type="character" w:customStyle="1" w:styleId="WW8Num23z2">
    <w:name w:val="WW8Num23z2"/>
    <w:rsid w:val="008B1564"/>
    <w:rPr>
      <w:rFonts w:ascii="Wingdings" w:hAnsi="Wingdings" w:cs="Wingdings"/>
    </w:rPr>
  </w:style>
  <w:style w:type="character" w:customStyle="1" w:styleId="WW8Num23z3">
    <w:name w:val="WW8Num23z3"/>
    <w:rsid w:val="008B1564"/>
    <w:rPr>
      <w:rFonts w:ascii="Symbol" w:hAnsi="Symbol" w:cs="Symbol"/>
    </w:rPr>
  </w:style>
  <w:style w:type="character" w:customStyle="1" w:styleId="WW8Num24z0">
    <w:name w:val="WW8Num24z0"/>
    <w:rsid w:val="008B156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B1564"/>
    <w:rPr>
      <w:rFonts w:ascii="Courier New" w:hAnsi="Courier New" w:cs="Courier New"/>
    </w:rPr>
  </w:style>
  <w:style w:type="character" w:customStyle="1" w:styleId="WW8Num24z2">
    <w:name w:val="WW8Num24z2"/>
    <w:rsid w:val="008B1564"/>
    <w:rPr>
      <w:rFonts w:ascii="Wingdings" w:hAnsi="Wingdings" w:cs="Wingdings"/>
    </w:rPr>
  </w:style>
  <w:style w:type="character" w:customStyle="1" w:styleId="WW8Num25z0">
    <w:name w:val="WW8Num25z0"/>
    <w:rsid w:val="008B1564"/>
    <w:rPr>
      <w:rFonts w:ascii="Symbol" w:hAnsi="Symbol" w:cs="Symbol"/>
    </w:rPr>
  </w:style>
  <w:style w:type="character" w:customStyle="1" w:styleId="WW8Num25z1">
    <w:name w:val="WW8Num25z1"/>
    <w:rsid w:val="008B1564"/>
    <w:rPr>
      <w:rFonts w:ascii="Courier New" w:hAnsi="Courier New" w:cs="Courier New"/>
    </w:rPr>
  </w:style>
  <w:style w:type="character" w:customStyle="1" w:styleId="WW8Num25z2">
    <w:name w:val="WW8Num25z2"/>
    <w:rsid w:val="008B1564"/>
    <w:rPr>
      <w:rFonts w:ascii="Wingdings" w:hAnsi="Wingdings" w:cs="Wingdings"/>
    </w:rPr>
  </w:style>
  <w:style w:type="character" w:customStyle="1" w:styleId="WW8Num26z0">
    <w:name w:val="WW8Num26z0"/>
    <w:rsid w:val="008B1564"/>
    <w:rPr>
      <w:rFonts w:ascii="Symbol" w:hAnsi="Symbol" w:cs="Symbol"/>
    </w:rPr>
  </w:style>
  <w:style w:type="character" w:customStyle="1" w:styleId="WW8Num26z1">
    <w:name w:val="WW8Num26z1"/>
    <w:rsid w:val="008B1564"/>
    <w:rPr>
      <w:rFonts w:ascii="Courier New" w:hAnsi="Courier New" w:cs="Courier New"/>
    </w:rPr>
  </w:style>
  <w:style w:type="character" w:customStyle="1" w:styleId="WW8Num26z2">
    <w:name w:val="WW8Num26z2"/>
    <w:rsid w:val="008B1564"/>
    <w:rPr>
      <w:rFonts w:ascii="Wingdings" w:hAnsi="Wingdings" w:cs="Wingdings"/>
    </w:rPr>
  </w:style>
  <w:style w:type="character" w:customStyle="1" w:styleId="WW8Num27z0">
    <w:name w:val="WW8Num27z0"/>
    <w:rsid w:val="008B1564"/>
    <w:rPr>
      <w:rFonts w:ascii="Calibri" w:eastAsia="Times New Roman" w:hAnsi="Calibri" w:cs="Calibri"/>
    </w:rPr>
  </w:style>
  <w:style w:type="character" w:customStyle="1" w:styleId="WW8Num27z1">
    <w:name w:val="WW8Num27z1"/>
    <w:rsid w:val="008B1564"/>
    <w:rPr>
      <w:rFonts w:ascii="Courier New" w:hAnsi="Courier New" w:cs="Courier New"/>
    </w:rPr>
  </w:style>
  <w:style w:type="character" w:customStyle="1" w:styleId="WW8Num27z2">
    <w:name w:val="WW8Num27z2"/>
    <w:rsid w:val="008B1564"/>
    <w:rPr>
      <w:rFonts w:ascii="Wingdings" w:hAnsi="Wingdings" w:cs="Wingdings"/>
    </w:rPr>
  </w:style>
  <w:style w:type="character" w:customStyle="1" w:styleId="WW8Num27z3">
    <w:name w:val="WW8Num27z3"/>
    <w:rsid w:val="008B1564"/>
    <w:rPr>
      <w:rFonts w:ascii="Symbol" w:hAnsi="Symbol" w:cs="Symbol"/>
    </w:rPr>
  </w:style>
  <w:style w:type="character" w:customStyle="1" w:styleId="WW8Num28z0">
    <w:name w:val="WW8Num28z0"/>
    <w:rsid w:val="008B1564"/>
    <w:rPr>
      <w:rFonts w:ascii="Symbol" w:hAnsi="Symbol" w:cs="Symbol"/>
    </w:rPr>
  </w:style>
  <w:style w:type="character" w:customStyle="1" w:styleId="WW8Num28z1">
    <w:name w:val="WW8Num28z1"/>
    <w:rsid w:val="008B1564"/>
    <w:rPr>
      <w:rFonts w:ascii="Courier New" w:hAnsi="Courier New" w:cs="Courier New"/>
    </w:rPr>
  </w:style>
  <w:style w:type="character" w:customStyle="1" w:styleId="WW8Num28z2">
    <w:name w:val="WW8Num28z2"/>
    <w:rsid w:val="008B1564"/>
    <w:rPr>
      <w:rFonts w:ascii="Wingdings" w:hAnsi="Wingdings" w:cs="Wingdings"/>
    </w:rPr>
  </w:style>
  <w:style w:type="character" w:customStyle="1" w:styleId="WW8Num29z0">
    <w:name w:val="WW8Num29z0"/>
    <w:rsid w:val="008B1564"/>
    <w:rPr>
      <w:rFonts w:ascii="Calibri" w:eastAsia="Times New Roman" w:hAnsi="Calibri" w:cs="Calibri"/>
    </w:rPr>
  </w:style>
  <w:style w:type="character" w:customStyle="1" w:styleId="WW8Num29z1">
    <w:name w:val="WW8Num29z1"/>
    <w:rsid w:val="008B1564"/>
    <w:rPr>
      <w:rFonts w:ascii="Courier New" w:hAnsi="Courier New" w:cs="Courier New"/>
    </w:rPr>
  </w:style>
  <w:style w:type="character" w:customStyle="1" w:styleId="WW8Num29z2">
    <w:name w:val="WW8Num29z2"/>
    <w:rsid w:val="008B1564"/>
    <w:rPr>
      <w:rFonts w:ascii="Wingdings" w:hAnsi="Wingdings" w:cs="Wingdings"/>
    </w:rPr>
  </w:style>
  <w:style w:type="character" w:customStyle="1" w:styleId="WW8Num29z3">
    <w:name w:val="WW8Num29z3"/>
    <w:rsid w:val="008B1564"/>
    <w:rPr>
      <w:rFonts w:ascii="Symbol" w:hAnsi="Symbol" w:cs="Symbol"/>
    </w:rPr>
  </w:style>
  <w:style w:type="character" w:customStyle="1" w:styleId="WW8Num30z0">
    <w:name w:val="WW8Num30z0"/>
    <w:rsid w:val="008B156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B1564"/>
    <w:rPr>
      <w:rFonts w:ascii="Courier New" w:hAnsi="Courier New" w:cs="Courier New"/>
    </w:rPr>
  </w:style>
  <w:style w:type="character" w:customStyle="1" w:styleId="WW8Num30z2">
    <w:name w:val="WW8Num30z2"/>
    <w:rsid w:val="008B1564"/>
    <w:rPr>
      <w:rFonts w:ascii="Wingdings" w:hAnsi="Wingdings" w:cs="Wingdings"/>
    </w:rPr>
  </w:style>
  <w:style w:type="character" w:customStyle="1" w:styleId="WW8Num31z0">
    <w:name w:val="WW8Num31z0"/>
    <w:rsid w:val="008B1564"/>
    <w:rPr>
      <w:rFonts w:cs="Times New Roman"/>
    </w:rPr>
  </w:style>
  <w:style w:type="character" w:customStyle="1" w:styleId="WW8Num32z0">
    <w:name w:val="WW8Num32z0"/>
    <w:rsid w:val="008B1564"/>
  </w:style>
  <w:style w:type="character" w:customStyle="1" w:styleId="WW8Num32z1">
    <w:name w:val="WW8Num32z1"/>
    <w:rsid w:val="008B1564"/>
  </w:style>
  <w:style w:type="character" w:customStyle="1" w:styleId="WW8Num32z2">
    <w:name w:val="WW8Num32z2"/>
    <w:rsid w:val="008B1564"/>
  </w:style>
  <w:style w:type="character" w:customStyle="1" w:styleId="WW8Num32z3">
    <w:name w:val="WW8Num32z3"/>
    <w:rsid w:val="008B1564"/>
  </w:style>
  <w:style w:type="character" w:customStyle="1" w:styleId="WW8Num32z4">
    <w:name w:val="WW8Num32z4"/>
    <w:rsid w:val="008B1564"/>
  </w:style>
  <w:style w:type="character" w:customStyle="1" w:styleId="WW8Num32z5">
    <w:name w:val="WW8Num32z5"/>
    <w:rsid w:val="008B1564"/>
  </w:style>
  <w:style w:type="character" w:customStyle="1" w:styleId="WW8Num32z6">
    <w:name w:val="WW8Num32z6"/>
    <w:rsid w:val="008B1564"/>
  </w:style>
  <w:style w:type="character" w:customStyle="1" w:styleId="WW8Num32z7">
    <w:name w:val="WW8Num32z7"/>
    <w:rsid w:val="008B1564"/>
  </w:style>
  <w:style w:type="character" w:customStyle="1" w:styleId="WW8Num32z8">
    <w:name w:val="WW8Num32z8"/>
    <w:rsid w:val="008B1564"/>
  </w:style>
  <w:style w:type="character" w:customStyle="1" w:styleId="WW8Num33z0">
    <w:name w:val="WW8Num33z0"/>
    <w:rsid w:val="008B1564"/>
    <w:rPr>
      <w:rFonts w:ascii="Symbol" w:eastAsia="Calibri" w:hAnsi="Symbol" w:cs="Symbol"/>
    </w:rPr>
  </w:style>
  <w:style w:type="character" w:customStyle="1" w:styleId="WW8Num33z1">
    <w:name w:val="WW8Num33z1"/>
    <w:rsid w:val="008B1564"/>
    <w:rPr>
      <w:rFonts w:ascii="Courier New" w:hAnsi="Courier New" w:cs="Courier New"/>
    </w:rPr>
  </w:style>
  <w:style w:type="character" w:customStyle="1" w:styleId="WW8Num33z2">
    <w:name w:val="WW8Num33z2"/>
    <w:rsid w:val="008B1564"/>
    <w:rPr>
      <w:rFonts w:ascii="Wingdings" w:hAnsi="Wingdings" w:cs="Wingdings"/>
    </w:rPr>
  </w:style>
  <w:style w:type="character" w:customStyle="1" w:styleId="WW8Num34z0">
    <w:name w:val="WW8Num34z0"/>
    <w:rsid w:val="008B1564"/>
    <w:rPr>
      <w:rFonts w:ascii="Symbol" w:hAnsi="Symbol" w:cs="Symbol"/>
    </w:rPr>
  </w:style>
  <w:style w:type="character" w:customStyle="1" w:styleId="WW8Num34z1">
    <w:name w:val="WW8Num34z1"/>
    <w:rsid w:val="008B1564"/>
    <w:rPr>
      <w:rFonts w:ascii="Courier New" w:hAnsi="Courier New" w:cs="Courier New"/>
    </w:rPr>
  </w:style>
  <w:style w:type="character" w:customStyle="1" w:styleId="WW8Num34z2">
    <w:name w:val="WW8Num34z2"/>
    <w:rsid w:val="008B1564"/>
    <w:rPr>
      <w:rFonts w:ascii="Wingdings" w:hAnsi="Wingdings" w:cs="Wingdings"/>
    </w:rPr>
  </w:style>
  <w:style w:type="character" w:customStyle="1" w:styleId="WW8Num35z0">
    <w:name w:val="WW8Num35z0"/>
    <w:rsid w:val="008B1564"/>
    <w:rPr>
      <w:rFonts w:ascii="Calibri" w:eastAsia="Times New Roman" w:hAnsi="Calibri" w:cs="Calibri"/>
    </w:rPr>
  </w:style>
  <w:style w:type="character" w:customStyle="1" w:styleId="WW8Num35z1">
    <w:name w:val="WW8Num35z1"/>
    <w:rsid w:val="008B1564"/>
    <w:rPr>
      <w:rFonts w:ascii="Courier New" w:hAnsi="Courier New" w:cs="Courier New"/>
    </w:rPr>
  </w:style>
  <w:style w:type="character" w:customStyle="1" w:styleId="WW8Num35z2">
    <w:name w:val="WW8Num35z2"/>
    <w:rsid w:val="008B1564"/>
    <w:rPr>
      <w:rFonts w:ascii="Wingdings" w:hAnsi="Wingdings" w:cs="Wingdings"/>
    </w:rPr>
  </w:style>
  <w:style w:type="character" w:customStyle="1" w:styleId="WW8Num35z3">
    <w:name w:val="WW8Num35z3"/>
    <w:rsid w:val="008B1564"/>
    <w:rPr>
      <w:rFonts w:ascii="Symbol" w:hAnsi="Symbol" w:cs="Symbol"/>
    </w:rPr>
  </w:style>
  <w:style w:type="character" w:customStyle="1" w:styleId="WW8Num36z0">
    <w:name w:val="WW8Num36z0"/>
    <w:rsid w:val="008B1564"/>
    <w:rPr>
      <w:lang w:val="el-GR"/>
    </w:rPr>
  </w:style>
  <w:style w:type="character" w:customStyle="1" w:styleId="WW8Num36z1">
    <w:name w:val="WW8Num36z1"/>
    <w:rsid w:val="008B1564"/>
  </w:style>
  <w:style w:type="character" w:customStyle="1" w:styleId="WW8Num36z2">
    <w:name w:val="WW8Num36z2"/>
    <w:rsid w:val="008B1564"/>
  </w:style>
  <w:style w:type="character" w:customStyle="1" w:styleId="WW8Num36z3">
    <w:name w:val="WW8Num36z3"/>
    <w:rsid w:val="008B1564"/>
  </w:style>
  <w:style w:type="character" w:customStyle="1" w:styleId="WW8Num36z4">
    <w:name w:val="WW8Num36z4"/>
    <w:rsid w:val="008B1564"/>
  </w:style>
  <w:style w:type="character" w:customStyle="1" w:styleId="WW8Num36z5">
    <w:name w:val="WW8Num36z5"/>
    <w:rsid w:val="008B1564"/>
  </w:style>
  <w:style w:type="character" w:customStyle="1" w:styleId="WW8Num36z6">
    <w:name w:val="WW8Num36z6"/>
    <w:rsid w:val="008B1564"/>
  </w:style>
  <w:style w:type="character" w:customStyle="1" w:styleId="WW8Num36z7">
    <w:name w:val="WW8Num36z7"/>
    <w:rsid w:val="008B1564"/>
  </w:style>
  <w:style w:type="character" w:customStyle="1" w:styleId="WW8Num36z8">
    <w:name w:val="WW8Num36z8"/>
    <w:rsid w:val="008B1564"/>
  </w:style>
  <w:style w:type="character" w:customStyle="1" w:styleId="WW8Num37z0">
    <w:name w:val="WW8Num37z0"/>
    <w:rsid w:val="008B1564"/>
    <w:rPr>
      <w:rFonts w:ascii="Calibri" w:eastAsia="Times New Roman" w:hAnsi="Calibri" w:cs="Calibri"/>
    </w:rPr>
  </w:style>
  <w:style w:type="character" w:customStyle="1" w:styleId="WW8Num37z1">
    <w:name w:val="WW8Num37z1"/>
    <w:rsid w:val="008B1564"/>
    <w:rPr>
      <w:rFonts w:ascii="Courier New" w:hAnsi="Courier New" w:cs="Courier New"/>
    </w:rPr>
  </w:style>
  <w:style w:type="character" w:customStyle="1" w:styleId="WW8Num37z2">
    <w:name w:val="WW8Num37z2"/>
    <w:rsid w:val="008B1564"/>
    <w:rPr>
      <w:rFonts w:ascii="Wingdings" w:hAnsi="Wingdings" w:cs="Wingdings"/>
    </w:rPr>
  </w:style>
  <w:style w:type="character" w:customStyle="1" w:styleId="WW8Num37z3">
    <w:name w:val="WW8Num37z3"/>
    <w:rsid w:val="008B1564"/>
    <w:rPr>
      <w:rFonts w:ascii="Symbol" w:hAnsi="Symbol" w:cs="Symbol"/>
    </w:rPr>
  </w:style>
  <w:style w:type="character" w:customStyle="1" w:styleId="WW8Num38z0">
    <w:name w:val="WW8Num38z0"/>
    <w:rsid w:val="008B1564"/>
  </w:style>
  <w:style w:type="character" w:customStyle="1" w:styleId="WW8Num38z1">
    <w:name w:val="WW8Num38z1"/>
    <w:rsid w:val="008B1564"/>
  </w:style>
  <w:style w:type="character" w:customStyle="1" w:styleId="WW8Num38z2">
    <w:name w:val="WW8Num38z2"/>
    <w:rsid w:val="008B1564"/>
  </w:style>
  <w:style w:type="character" w:customStyle="1" w:styleId="WW8Num38z3">
    <w:name w:val="WW8Num38z3"/>
    <w:rsid w:val="008B1564"/>
  </w:style>
  <w:style w:type="character" w:customStyle="1" w:styleId="WW8Num38z4">
    <w:name w:val="WW8Num38z4"/>
    <w:rsid w:val="008B1564"/>
  </w:style>
  <w:style w:type="character" w:customStyle="1" w:styleId="WW8Num38z5">
    <w:name w:val="WW8Num38z5"/>
    <w:rsid w:val="008B1564"/>
  </w:style>
  <w:style w:type="character" w:customStyle="1" w:styleId="WW8Num38z6">
    <w:name w:val="WW8Num38z6"/>
    <w:rsid w:val="008B1564"/>
  </w:style>
  <w:style w:type="character" w:customStyle="1" w:styleId="WW8Num38z7">
    <w:name w:val="WW8Num38z7"/>
    <w:rsid w:val="008B1564"/>
  </w:style>
  <w:style w:type="character" w:customStyle="1" w:styleId="WW8Num38z8">
    <w:name w:val="WW8Num38z8"/>
    <w:rsid w:val="008B1564"/>
  </w:style>
  <w:style w:type="character" w:customStyle="1" w:styleId="WW-DefaultParagraphFont111111111111111111111">
    <w:name w:val="WW-Default Paragraph Font111111111111111111111"/>
    <w:rsid w:val="008B1564"/>
  </w:style>
  <w:style w:type="character" w:customStyle="1" w:styleId="WW8Num4z1">
    <w:name w:val="WW8Num4z1"/>
    <w:rsid w:val="008B1564"/>
    <w:rPr>
      <w:rFonts w:cs="Times New Roman"/>
    </w:rPr>
  </w:style>
  <w:style w:type="character" w:customStyle="1" w:styleId="WW8Num5z1">
    <w:name w:val="WW8Num5z1"/>
    <w:rsid w:val="008B1564"/>
    <w:rPr>
      <w:rFonts w:cs="Times New Roman"/>
    </w:rPr>
  </w:style>
  <w:style w:type="character" w:customStyle="1" w:styleId="WW8Num29z4">
    <w:name w:val="WW8Num29z4"/>
    <w:rsid w:val="008B1564"/>
  </w:style>
  <w:style w:type="character" w:customStyle="1" w:styleId="WW8Num29z5">
    <w:name w:val="WW8Num29z5"/>
    <w:rsid w:val="008B1564"/>
  </w:style>
  <w:style w:type="character" w:customStyle="1" w:styleId="WW8Num29z6">
    <w:name w:val="WW8Num29z6"/>
    <w:rsid w:val="008B1564"/>
  </w:style>
  <w:style w:type="character" w:customStyle="1" w:styleId="WW8Num29z7">
    <w:name w:val="WW8Num29z7"/>
    <w:rsid w:val="008B1564"/>
  </w:style>
  <w:style w:type="character" w:customStyle="1" w:styleId="WW8Num29z8">
    <w:name w:val="WW8Num29z8"/>
    <w:rsid w:val="008B1564"/>
  </w:style>
  <w:style w:type="character" w:customStyle="1" w:styleId="WW8Num30z3">
    <w:name w:val="WW8Num30z3"/>
    <w:rsid w:val="008B1564"/>
    <w:rPr>
      <w:rFonts w:ascii="Symbol" w:hAnsi="Symbol" w:cs="Symbol"/>
    </w:rPr>
  </w:style>
  <w:style w:type="character" w:customStyle="1" w:styleId="WW8Num31z1">
    <w:name w:val="WW8Num31z1"/>
    <w:rsid w:val="008B1564"/>
  </w:style>
  <w:style w:type="character" w:customStyle="1" w:styleId="WW8Num31z2">
    <w:name w:val="WW8Num31z2"/>
    <w:rsid w:val="008B1564"/>
  </w:style>
  <w:style w:type="character" w:customStyle="1" w:styleId="WW8Num31z3">
    <w:name w:val="WW8Num31z3"/>
    <w:rsid w:val="008B1564"/>
  </w:style>
  <w:style w:type="character" w:customStyle="1" w:styleId="WW8Num31z4">
    <w:name w:val="WW8Num31z4"/>
    <w:rsid w:val="008B1564"/>
  </w:style>
  <w:style w:type="character" w:customStyle="1" w:styleId="WW8Num31z5">
    <w:name w:val="WW8Num31z5"/>
    <w:rsid w:val="008B1564"/>
  </w:style>
  <w:style w:type="character" w:customStyle="1" w:styleId="WW8Num31z6">
    <w:name w:val="WW8Num31z6"/>
    <w:rsid w:val="008B1564"/>
  </w:style>
  <w:style w:type="character" w:customStyle="1" w:styleId="WW8Num31z7">
    <w:name w:val="WW8Num31z7"/>
    <w:rsid w:val="008B1564"/>
  </w:style>
  <w:style w:type="character" w:customStyle="1" w:styleId="WW8Num31z8">
    <w:name w:val="WW8Num31z8"/>
    <w:rsid w:val="008B1564"/>
  </w:style>
  <w:style w:type="character" w:customStyle="1" w:styleId="WW8Num39z0">
    <w:name w:val="WW8Num39z0"/>
    <w:rsid w:val="008B1564"/>
    <w:rPr>
      <w:rFonts w:ascii="Calibri" w:eastAsia="Times New Roman" w:hAnsi="Calibri" w:cs="Calibri"/>
    </w:rPr>
  </w:style>
  <w:style w:type="character" w:customStyle="1" w:styleId="WW8Num39z1">
    <w:name w:val="WW8Num39z1"/>
    <w:rsid w:val="008B1564"/>
    <w:rPr>
      <w:rFonts w:ascii="Courier New" w:hAnsi="Courier New" w:cs="Courier New"/>
    </w:rPr>
  </w:style>
  <w:style w:type="character" w:customStyle="1" w:styleId="WW8Num39z2">
    <w:name w:val="WW8Num39z2"/>
    <w:rsid w:val="008B1564"/>
    <w:rPr>
      <w:rFonts w:ascii="Wingdings" w:hAnsi="Wingdings" w:cs="Wingdings"/>
    </w:rPr>
  </w:style>
  <w:style w:type="character" w:customStyle="1" w:styleId="WW8Num39z3">
    <w:name w:val="WW8Num39z3"/>
    <w:rsid w:val="008B1564"/>
    <w:rPr>
      <w:rFonts w:ascii="Symbol" w:hAnsi="Symbol" w:cs="Symbol"/>
    </w:rPr>
  </w:style>
  <w:style w:type="character" w:customStyle="1" w:styleId="WW8Num40z0">
    <w:name w:val="WW8Num40z0"/>
    <w:rsid w:val="008B1564"/>
    <w:rPr>
      <w:rFonts w:ascii="Symbol" w:hAnsi="Symbol" w:cs="Symbol"/>
    </w:rPr>
  </w:style>
  <w:style w:type="character" w:customStyle="1" w:styleId="WW8Num40z1">
    <w:name w:val="WW8Num40z1"/>
    <w:rsid w:val="008B1564"/>
    <w:rPr>
      <w:rFonts w:ascii="Courier New" w:hAnsi="Courier New" w:cs="Courier New"/>
    </w:rPr>
  </w:style>
  <w:style w:type="character" w:customStyle="1" w:styleId="WW8Num40z2">
    <w:name w:val="WW8Num40z2"/>
    <w:rsid w:val="008B1564"/>
    <w:rPr>
      <w:rFonts w:ascii="Wingdings" w:hAnsi="Wingdings" w:cs="Wingdings"/>
    </w:rPr>
  </w:style>
  <w:style w:type="character" w:customStyle="1" w:styleId="WW8Num41z0">
    <w:name w:val="WW8Num41z0"/>
    <w:rsid w:val="008B156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B1564"/>
    <w:rPr>
      <w:rFonts w:cs="Times New Roman"/>
    </w:rPr>
  </w:style>
  <w:style w:type="character" w:customStyle="1" w:styleId="WW8Num41z2">
    <w:name w:val="WW8Num41z2"/>
    <w:rsid w:val="008B156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B1564"/>
  </w:style>
  <w:style w:type="character" w:customStyle="1" w:styleId="Heading1Char">
    <w:name w:val="Heading 1 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B156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B156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B1564"/>
    <w:rPr>
      <w:sz w:val="24"/>
      <w:szCs w:val="24"/>
      <w:lang w:val="en-GB"/>
    </w:rPr>
  </w:style>
  <w:style w:type="character" w:customStyle="1" w:styleId="FooterChar">
    <w:name w:val="Footer Char"/>
    <w:rsid w:val="008B1564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8B1564"/>
    <w:rPr>
      <w:sz w:val="16"/>
    </w:rPr>
  </w:style>
  <w:style w:type="character" w:styleId="-">
    <w:name w:val="Hyperlink"/>
    <w:uiPriority w:val="99"/>
    <w:rsid w:val="008B1564"/>
    <w:rPr>
      <w:color w:val="0000FF"/>
      <w:u w:val="single"/>
    </w:rPr>
  </w:style>
  <w:style w:type="character" w:customStyle="1" w:styleId="HeaderChar">
    <w:name w:val="Header Char"/>
    <w:rsid w:val="008B1564"/>
    <w:rPr>
      <w:rFonts w:cs="Times New Roman"/>
      <w:sz w:val="24"/>
      <w:szCs w:val="24"/>
      <w:lang w:val="en-GB"/>
    </w:rPr>
  </w:style>
  <w:style w:type="character" w:styleId="a7">
    <w:name w:val="page number"/>
    <w:rsid w:val="008B1564"/>
    <w:rPr>
      <w:rFonts w:cs="Times New Roman"/>
    </w:rPr>
  </w:style>
  <w:style w:type="character" w:customStyle="1" w:styleId="BalloonTextChar">
    <w:name w:val="Balloon Text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B1564"/>
    <w:rPr>
      <w:rFonts w:cs="Times New Roman"/>
      <w:lang w:val="en-GB"/>
    </w:rPr>
  </w:style>
  <w:style w:type="character" w:customStyle="1" w:styleId="CommentSubjectChar">
    <w:name w:val="Comment Subject Char"/>
    <w:rsid w:val="008B1564"/>
    <w:rPr>
      <w:rFonts w:cs="Times New Roman"/>
      <w:b/>
      <w:bCs/>
      <w:lang w:val="en-GB"/>
    </w:rPr>
  </w:style>
  <w:style w:type="character" w:customStyle="1" w:styleId="BodyTextChar">
    <w:name w:val="Body Text Char"/>
    <w:rsid w:val="008B1564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8B1564"/>
    <w:rPr>
      <w:rFonts w:cs="Times New Roman"/>
      <w:color w:val="808080"/>
    </w:rPr>
  </w:style>
  <w:style w:type="character" w:customStyle="1" w:styleId="a8">
    <w:name w:val="Χαρακτήρες υποσημείωσης"/>
    <w:rsid w:val="008B1564"/>
    <w:rPr>
      <w:rFonts w:cs="Times New Roman"/>
      <w:vertAlign w:val="superscript"/>
    </w:rPr>
  </w:style>
  <w:style w:type="character" w:customStyle="1" w:styleId="FootnoteTextChar">
    <w:name w:val="Footnote Text Char"/>
    <w:rsid w:val="008B1564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B156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B156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B156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B156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B1564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8B1564"/>
    <w:rPr>
      <w:vertAlign w:val="superscript"/>
    </w:rPr>
  </w:style>
  <w:style w:type="character" w:customStyle="1" w:styleId="FootnoteReference2">
    <w:name w:val="Footnote Reference2"/>
    <w:rsid w:val="008B1564"/>
    <w:rPr>
      <w:vertAlign w:val="superscript"/>
    </w:rPr>
  </w:style>
  <w:style w:type="character" w:customStyle="1" w:styleId="EndnoteReference1">
    <w:name w:val="Endnote Reference1"/>
    <w:rsid w:val="008B1564"/>
    <w:rPr>
      <w:vertAlign w:val="superscript"/>
    </w:rPr>
  </w:style>
  <w:style w:type="character" w:customStyle="1" w:styleId="aa">
    <w:name w:val="Κουκκίδες"/>
    <w:rsid w:val="008B1564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  <w:rsid w:val="008B1564"/>
  </w:style>
  <w:style w:type="character" w:customStyle="1" w:styleId="ab">
    <w:name w:val="Σύμβολο υποσημείωσης"/>
    <w:rsid w:val="008B1564"/>
    <w:rPr>
      <w:vertAlign w:val="superscript"/>
    </w:rPr>
  </w:style>
  <w:style w:type="character" w:styleId="ac">
    <w:name w:val="Emphasis"/>
    <w:qFormat/>
    <w:rsid w:val="008B1564"/>
    <w:rPr>
      <w:i/>
      <w:iCs/>
    </w:rPr>
  </w:style>
  <w:style w:type="character" w:customStyle="1" w:styleId="ad">
    <w:name w:val="Χαρακτήρες αρίθμησης"/>
    <w:rsid w:val="008B1564"/>
  </w:style>
  <w:style w:type="character" w:customStyle="1" w:styleId="normalwithoutspacingChar">
    <w:name w:val="normal_without_spacing Char"/>
    <w:rsid w:val="008B156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B1564"/>
    <w:rPr>
      <w:rFonts w:ascii="Calibri" w:hAnsi="Calibri" w:cs="Calibri"/>
      <w:lang w:val="en-IE"/>
    </w:rPr>
  </w:style>
  <w:style w:type="character" w:customStyle="1" w:styleId="foothangingChar">
    <w:name w:val="foot_hanging Char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8B156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8B1564"/>
  </w:style>
  <w:style w:type="character" w:customStyle="1" w:styleId="BodyTextIndent3Char">
    <w:name w:val="Body Text Inden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B1564"/>
    <w:rPr>
      <w:vertAlign w:val="superscript"/>
    </w:rPr>
  </w:style>
  <w:style w:type="character" w:customStyle="1" w:styleId="WW-EndnoteReference">
    <w:name w:val="WW-Endnote Reference"/>
    <w:rsid w:val="008B1564"/>
    <w:rPr>
      <w:vertAlign w:val="superscript"/>
    </w:rPr>
  </w:style>
  <w:style w:type="character" w:customStyle="1" w:styleId="FootnoteReference1">
    <w:name w:val="Footnote Reference1"/>
    <w:rsid w:val="008B1564"/>
    <w:rPr>
      <w:vertAlign w:val="superscript"/>
    </w:rPr>
  </w:style>
  <w:style w:type="character" w:customStyle="1" w:styleId="FootnoteTextChar2">
    <w:name w:val="Footnote Text Char2"/>
    <w:rsid w:val="008B1564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8B1564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8B1564"/>
    <w:rPr>
      <w:rFonts w:ascii="Courier New" w:hAnsi="Courier New" w:cs="Courier New"/>
    </w:rPr>
  </w:style>
  <w:style w:type="character" w:customStyle="1" w:styleId="BodyText3Char">
    <w:name w:val="Body Tex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8B1564"/>
    <w:rPr>
      <w:vertAlign w:val="superscript"/>
    </w:rPr>
  </w:style>
  <w:style w:type="character" w:customStyle="1" w:styleId="WW-EndnoteReference1">
    <w:name w:val="WW-Endnote Reference1"/>
    <w:rsid w:val="008B1564"/>
    <w:rPr>
      <w:vertAlign w:val="superscript"/>
    </w:rPr>
  </w:style>
  <w:style w:type="character" w:customStyle="1" w:styleId="WW-FootnoteReference2">
    <w:name w:val="WW-Footnote Reference2"/>
    <w:rsid w:val="008B1564"/>
    <w:rPr>
      <w:vertAlign w:val="superscript"/>
    </w:rPr>
  </w:style>
  <w:style w:type="character" w:customStyle="1" w:styleId="WW-EndnoteReference2">
    <w:name w:val="WW-Endnote Reference2"/>
    <w:rsid w:val="008B1564"/>
    <w:rPr>
      <w:vertAlign w:val="superscript"/>
    </w:rPr>
  </w:style>
  <w:style w:type="character" w:customStyle="1" w:styleId="FootnoteTextChar3">
    <w:name w:val="Footnote Text Char3"/>
    <w:rsid w:val="008B1564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13">
    <w:name w:val="Παραπομπή υποσημείωσης1"/>
    <w:rsid w:val="008B1564"/>
    <w:rPr>
      <w:vertAlign w:val="superscript"/>
    </w:rPr>
  </w:style>
  <w:style w:type="character" w:customStyle="1" w:styleId="14">
    <w:name w:val="Παραπομπή σημείωσης τέλους1"/>
    <w:rsid w:val="008B1564"/>
    <w:rPr>
      <w:vertAlign w:val="superscript"/>
    </w:rPr>
  </w:style>
  <w:style w:type="character" w:customStyle="1" w:styleId="Char1">
    <w:name w:val="Κείμενο πλαισίου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8B1564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8B156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B156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B1564"/>
    <w:rPr>
      <w:vertAlign w:val="superscript"/>
    </w:rPr>
  </w:style>
  <w:style w:type="character" w:customStyle="1" w:styleId="WW-EndnoteReference3">
    <w:name w:val="WW-Endnote Reference3"/>
    <w:rsid w:val="008B1564"/>
    <w:rPr>
      <w:vertAlign w:val="superscript"/>
    </w:rPr>
  </w:style>
  <w:style w:type="character" w:customStyle="1" w:styleId="WW-FootnoteReference4">
    <w:name w:val="WW-Footnote Reference4"/>
    <w:rsid w:val="008B1564"/>
    <w:rPr>
      <w:vertAlign w:val="superscript"/>
    </w:rPr>
  </w:style>
  <w:style w:type="character" w:customStyle="1" w:styleId="WW-EndnoteReference4">
    <w:name w:val="WW-Endnote Reference4"/>
    <w:rsid w:val="008B1564"/>
    <w:rPr>
      <w:vertAlign w:val="superscript"/>
    </w:rPr>
  </w:style>
  <w:style w:type="character" w:customStyle="1" w:styleId="WW-FootnoteReference5">
    <w:name w:val="WW-Footnote Reference5"/>
    <w:rsid w:val="008B1564"/>
    <w:rPr>
      <w:vertAlign w:val="superscript"/>
    </w:rPr>
  </w:style>
  <w:style w:type="character" w:customStyle="1" w:styleId="WW-EndnoteReference5">
    <w:name w:val="WW-Endnote Reference5"/>
    <w:rsid w:val="008B1564"/>
    <w:rPr>
      <w:vertAlign w:val="superscript"/>
    </w:rPr>
  </w:style>
  <w:style w:type="character" w:customStyle="1" w:styleId="WW-FootnoteReference6">
    <w:name w:val="WW-Footnote Reference6"/>
    <w:rsid w:val="008B1564"/>
    <w:rPr>
      <w:vertAlign w:val="superscript"/>
    </w:rPr>
  </w:style>
  <w:style w:type="character" w:styleId="-0">
    <w:name w:val="FollowedHyperlink"/>
    <w:rsid w:val="008B1564"/>
    <w:rPr>
      <w:color w:val="800000"/>
      <w:u w:val="single"/>
    </w:rPr>
  </w:style>
  <w:style w:type="character" w:customStyle="1" w:styleId="WW-EndnoteReference6">
    <w:name w:val="WW-Endnote Reference6"/>
    <w:rsid w:val="008B1564"/>
    <w:rPr>
      <w:vertAlign w:val="superscript"/>
    </w:rPr>
  </w:style>
  <w:style w:type="character" w:customStyle="1" w:styleId="WW-FootnoteReference7">
    <w:name w:val="WW-Footnote Reference7"/>
    <w:rsid w:val="008B1564"/>
    <w:rPr>
      <w:vertAlign w:val="superscript"/>
    </w:rPr>
  </w:style>
  <w:style w:type="character" w:customStyle="1" w:styleId="WW-EndnoteReference7">
    <w:name w:val="WW-Endnote Reference7"/>
    <w:rsid w:val="008B1564"/>
    <w:rPr>
      <w:vertAlign w:val="superscript"/>
    </w:rPr>
  </w:style>
  <w:style w:type="character" w:customStyle="1" w:styleId="WW-FootnoteReference8">
    <w:name w:val="WW-Footnote Reference8"/>
    <w:rsid w:val="008B1564"/>
    <w:rPr>
      <w:vertAlign w:val="superscript"/>
    </w:rPr>
  </w:style>
  <w:style w:type="character" w:customStyle="1" w:styleId="WW-EndnoteReference8">
    <w:name w:val="WW-Endnote Reference8"/>
    <w:rsid w:val="008B1564"/>
    <w:rPr>
      <w:vertAlign w:val="superscript"/>
    </w:rPr>
  </w:style>
  <w:style w:type="character" w:customStyle="1" w:styleId="WW-FootnoteReference9">
    <w:name w:val="WW-Footnote Reference9"/>
    <w:rsid w:val="008B1564"/>
    <w:rPr>
      <w:vertAlign w:val="superscript"/>
    </w:rPr>
  </w:style>
  <w:style w:type="character" w:customStyle="1" w:styleId="WW-EndnoteReference9">
    <w:name w:val="WW-Endnote Reference9"/>
    <w:rsid w:val="008B1564"/>
    <w:rPr>
      <w:vertAlign w:val="superscript"/>
    </w:rPr>
  </w:style>
  <w:style w:type="character" w:customStyle="1" w:styleId="WW-FootnoteReference10">
    <w:name w:val="WW-Footnote Reference10"/>
    <w:rsid w:val="008B1564"/>
    <w:rPr>
      <w:vertAlign w:val="superscript"/>
    </w:rPr>
  </w:style>
  <w:style w:type="character" w:customStyle="1" w:styleId="WW-EndnoteReference10">
    <w:name w:val="WW-Endnote Reference10"/>
    <w:rsid w:val="008B1564"/>
    <w:rPr>
      <w:vertAlign w:val="superscript"/>
    </w:rPr>
  </w:style>
  <w:style w:type="character" w:customStyle="1" w:styleId="WW-FootnoteReference11">
    <w:name w:val="WW-Footnote Reference11"/>
    <w:rsid w:val="008B1564"/>
    <w:rPr>
      <w:vertAlign w:val="superscript"/>
    </w:rPr>
  </w:style>
  <w:style w:type="character" w:customStyle="1" w:styleId="WW-EndnoteReference11">
    <w:name w:val="WW-Endnote Reference11"/>
    <w:rsid w:val="008B1564"/>
    <w:rPr>
      <w:vertAlign w:val="superscript"/>
    </w:rPr>
  </w:style>
  <w:style w:type="character" w:customStyle="1" w:styleId="WW-FootnoteReference12">
    <w:name w:val="WW-Footnote Reference12"/>
    <w:rsid w:val="008B1564"/>
    <w:rPr>
      <w:vertAlign w:val="superscript"/>
    </w:rPr>
  </w:style>
  <w:style w:type="character" w:customStyle="1" w:styleId="WW-EndnoteReference12">
    <w:name w:val="WW-Endnote Reference12"/>
    <w:rsid w:val="008B1564"/>
    <w:rPr>
      <w:vertAlign w:val="superscript"/>
    </w:rPr>
  </w:style>
  <w:style w:type="character" w:customStyle="1" w:styleId="WW-FootnoteReference13">
    <w:name w:val="WW-Footnote Reference13"/>
    <w:rsid w:val="008B1564"/>
    <w:rPr>
      <w:vertAlign w:val="superscript"/>
    </w:rPr>
  </w:style>
  <w:style w:type="character" w:customStyle="1" w:styleId="WW-EndnoteReference13">
    <w:name w:val="WW-Endnote Reference13"/>
    <w:rsid w:val="008B1564"/>
    <w:rPr>
      <w:vertAlign w:val="superscript"/>
    </w:rPr>
  </w:style>
  <w:style w:type="character" w:customStyle="1" w:styleId="FootnoteReference3">
    <w:name w:val="Footnote Reference3"/>
    <w:rsid w:val="008B1564"/>
    <w:rPr>
      <w:vertAlign w:val="superscript"/>
    </w:rPr>
  </w:style>
  <w:style w:type="character" w:customStyle="1" w:styleId="ae">
    <w:name w:val="Σύμβολα σημείωσης τέλους"/>
    <w:rsid w:val="008B1564"/>
    <w:rPr>
      <w:vertAlign w:val="superscript"/>
    </w:rPr>
  </w:style>
  <w:style w:type="character" w:customStyle="1" w:styleId="21">
    <w:name w:val="Παραπομπή υποσημείωσης2"/>
    <w:rsid w:val="008B1564"/>
    <w:rPr>
      <w:vertAlign w:val="superscript"/>
    </w:rPr>
  </w:style>
  <w:style w:type="character" w:customStyle="1" w:styleId="22">
    <w:name w:val="Παραπομπή σημείωσης τέλους2"/>
    <w:rsid w:val="008B1564"/>
    <w:rPr>
      <w:vertAlign w:val="superscript"/>
    </w:rPr>
  </w:style>
  <w:style w:type="character" w:customStyle="1" w:styleId="WW-FootnoteReference14">
    <w:name w:val="WW-Footnote Reference14"/>
    <w:rsid w:val="008B1564"/>
    <w:rPr>
      <w:vertAlign w:val="superscript"/>
    </w:rPr>
  </w:style>
  <w:style w:type="character" w:customStyle="1" w:styleId="WW-EndnoteReference14">
    <w:name w:val="WW-Endnote Reference14"/>
    <w:rsid w:val="008B1564"/>
    <w:rPr>
      <w:vertAlign w:val="superscript"/>
    </w:rPr>
  </w:style>
  <w:style w:type="character" w:customStyle="1" w:styleId="WW-FootnoteReference15">
    <w:name w:val="WW-Footnote Reference15"/>
    <w:rsid w:val="008B1564"/>
    <w:rPr>
      <w:vertAlign w:val="superscript"/>
    </w:rPr>
  </w:style>
  <w:style w:type="character" w:customStyle="1" w:styleId="WW-EndnoteReference15">
    <w:name w:val="WW-Endnote Reference15"/>
    <w:rsid w:val="008B1564"/>
    <w:rPr>
      <w:vertAlign w:val="superscript"/>
    </w:rPr>
  </w:style>
  <w:style w:type="character" w:customStyle="1" w:styleId="WW-FootnoteReference16">
    <w:name w:val="WW-Footnote Reference16"/>
    <w:rsid w:val="008B1564"/>
    <w:rPr>
      <w:vertAlign w:val="superscript"/>
    </w:rPr>
  </w:style>
  <w:style w:type="character" w:customStyle="1" w:styleId="WW-EndnoteReference16">
    <w:name w:val="WW-Endnote Reference16"/>
    <w:rsid w:val="008B1564"/>
    <w:rPr>
      <w:vertAlign w:val="superscript"/>
    </w:rPr>
  </w:style>
  <w:style w:type="character" w:customStyle="1" w:styleId="WW-FootnoteReference17">
    <w:name w:val="WW-Footnote Reference17"/>
    <w:rsid w:val="008B1564"/>
    <w:rPr>
      <w:vertAlign w:val="superscript"/>
    </w:rPr>
  </w:style>
  <w:style w:type="character" w:customStyle="1" w:styleId="WW-EndnoteReference17">
    <w:name w:val="WW-Endnote Reference17"/>
    <w:rsid w:val="008B1564"/>
    <w:rPr>
      <w:vertAlign w:val="superscript"/>
    </w:rPr>
  </w:style>
  <w:style w:type="character" w:customStyle="1" w:styleId="31">
    <w:name w:val="Παραπομπή υποσημείωσης3"/>
    <w:rsid w:val="008B1564"/>
    <w:rPr>
      <w:vertAlign w:val="superscript"/>
    </w:rPr>
  </w:style>
  <w:style w:type="character" w:customStyle="1" w:styleId="32">
    <w:name w:val="Παραπομπή σημείωσης τέλους3"/>
    <w:rsid w:val="008B1564"/>
    <w:rPr>
      <w:vertAlign w:val="superscript"/>
    </w:rPr>
  </w:style>
  <w:style w:type="character" w:customStyle="1" w:styleId="WW-FootnoteReference18">
    <w:name w:val="WW-Footnote Reference18"/>
    <w:rsid w:val="008B1564"/>
    <w:rPr>
      <w:vertAlign w:val="superscript"/>
    </w:rPr>
  </w:style>
  <w:style w:type="character" w:customStyle="1" w:styleId="WW-EndnoteReference18">
    <w:name w:val="WW-Endnote Reference18"/>
    <w:rsid w:val="008B1564"/>
    <w:rPr>
      <w:vertAlign w:val="superscript"/>
    </w:rPr>
  </w:style>
  <w:style w:type="character" w:customStyle="1" w:styleId="WW-FootnoteReference19">
    <w:name w:val="WW-Footnote Reference19"/>
    <w:rsid w:val="008B1564"/>
    <w:rPr>
      <w:vertAlign w:val="superscript"/>
    </w:rPr>
  </w:style>
  <w:style w:type="character" w:customStyle="1" w:styleId="WW-EndnoteReference19">
    <w:name w:val="WW-Endnote Reference19"/>
    <w:rsid w:val="008B1564"/>
    <w:rPr>
      <w:vertAlign w:val="superscript"/>
    </w:rPr>
  </w:style>
  <w:style w:type="character" w:customStyle="1" w:styleId="WW-FootnoteReference20">
    <w:name w:val="WW-Footnote Reference20"/>
    <w:rsid w:val="008B1564"/>
    <w:rPr>
      <w:vertAlign w:val="superscript"/>
    </w:rPr>
  </w:style>
  <w:style w:type="character" w:customStyle="1" w:styleId="WW-EndnoteReference20">
    <w:name w:val="WW-Endnote Reference20"/>
    <w:rsid w:val="008B1564"/>
    <w:rPr>
      <w:vertAlign w:val="superscript"/>
    </w:rPr>
  </w:style>
  <w:style w:type="character" w:customStyle="1" w:styleId="af">
    <w:name w:val="Σύνδεση ευρετηρίου"/>
    <w:rsid w:val="008B1564"/>
  </w:style>
  <w:style w:type="character" w:customStyle="1" w:styleId="WW-FootnoteReference123">
    <w:name w:val="WW-Footnote Reference123"/>
    <w:rsid w:val="008B1564"/>
    <w:rPr>
      <w:vertAlign w:val="superscript"/>
    </w:rPr>
  </w:style>
  <w:style w:type="character" w:customStyle="1" w:styleId="EndnoteReference2">
    <w:name w:val="Endnote Reference2"/>
    <w:rsid w:val="008B1564"/>
    <w:rPr>
      <w:vertAlign w:val="superscript"/>
    </w:rPr>
  </w:style>
  <w:style w:type="character" w:styleId="af0">
    <w:name w:val="footnote reference"/>
    <w:uiPriority w:val="99"/>
    <w:rsid w:val="008B1564"/>
    <w:rPr>
      <w:vertAlign w:val="superscript"/>
    </w:rPr>
  </w:style>
  <w:style w:type="character" w:styleId="af1">
    <w:name w:val="endnote reference"/>
    <w:rsid w:val="008B1564"/>
    <w:rPr>
      <w:vertAlign w:val="superscript"/>
    </w:rPr>
  </w:style>
  <w:style w:type="character" w:customStyle="1" w:styleId="NormalBoldChar">
    <w:name w:val="NormalBold Char"/>
    <w:rsid w:val="008B15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2">
    <w:name w:val="Κουκίδες"/>
    <w:rsid w:val="008B1564"/>
    <w:rPr>
      <w:rFonts w:ascii="OpenSymbol" w:eastAsia="OpenSymbol" w:hAnsi="OpenSymbol" w:cs="OpenSymbol"/>
    </w:rPr>
  </w:style>
  <w:style w:type="character" w:customStyle="1" w:styleId="RTFNum21">
    <w:name w:val="RTF_Num 2 1"/>
    <w:rsid w:val="008B156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8B1564"/>
  </w:style>
  <w:style w:type="character" w:customStyle="1" w:styleId="RTFNum32">
    <w:name w:val="RTF_Num 3 2"/>
    <w:rsid w:val="008B1564"/>
  </w:style>
  <w:style w:type="character" w:customStyle="1" w:styleId="RTFNum33">
    <w:name w:val="RTF_Num 3 3"/>
    <w:rsid w:val="008B1564"/>
  </w:style>
  <w:style w:type="character" w:customStyle="1" w:styleId="RTFNum34">
    <w:name w:val="RTF_Num 3 4"/>
    <w:rsid w:val="008B1564"/>
  </w:style>
  <w:style w:type="character" w:customStyle="1" w:styleId="RTFNum35">
    <w:name w:val="RTF_Num 3 5"/>
    <w:rsid w:val="008B1564"/>
  </w:style>
  <w:style w:type="character" w:customStyle="1" w:styleId="RTFNum36">
    <w:name w:val="RTF_Num 3 6"/>
    <w:rsid w:val="008B1564"/>
  </w:style>
  <w:style w:type="character" w:customStyle="1" w:styleId="RTFNum37">
    <w:name w:val="RTF_Num 3 7"/>
    <w:rsid w:val="008B1564"/>
  </w:style>
  <w:style w:type="character" w:customStyle="1" w:styleId="RTFNum38">
    <w:name w:val="RTF_Num 3 8"/>
    <w:rsid w:val="008B1564"/>
  </w:style>
  <w:style w:type="character" w:customStyle="1" w:styleId="RTFNum39">
    <w:name w:val="RTF_Num 3 9"/>
    <w:rsid w:val="008B1564"/>
  </w:style>
  <w:style w:type="character" w:customStyle="1" w:styleId="af3">
    <w:name w:val="??????? ????????????"/>
    <w:rsid w:val="008B1564"/>
  </w:style>
  <w:style w:type="character" w:customStyle="1" w:styleId="af4">
    <w:name w:val="??????? ????????? ??????"/>
    <w:rsid w:val="008B1564"/>
  </w:style>
  <w:style w:type="character" w:customStyle="1" w:styleId="Internet">
    <w:name w:val="?????? Internet"/>
    <w:rsid w:val="008B1564"/>
    <w:rPr>
      <w:color w:val="000080"/>
      <w:u w:val="single"/>
    </w:rPr>
  </w:style>
  <w:style w:type="character" w:customStyle="1" w:styleId="af5">
    <w:name w:val="???????????? ??????"/>
    <w:rsid w:val="008B1564"/>
    <w:rPr>
      <w:color w:val="800000"/>
      <w:u w:val="single"/>
    </w:rPr>
  </w:style>
  <w:style w:type="character" w:customStyle="1" w:styleId="ListLabel1">
    <w:name w:val="ListLabel 1"/>
    <w:rsid w:val="008B1564"/>
    <w:rPr>
      <w:rFonts w:cs="Courier New"/>
    </w:rPr>
  </w:style>
  <w:style w:type="character" w:customStyle="1" w:styleId="ListLabel2">
    <w:name w:val="ListLabel 2"/>
    <w:rsid w:val="008B1564"/>
    <w:rPr>
      <w:rFonts w:eastAsia="Times New Roman" w:cs="Tahoma"/>
    </w:rPr>
  </w:style>
  <w:style w:type="paragraph" w:customStyle="1" w:styleId="af6">
    <w:name w:val="Επικεφαλίδα"/>
    <w:basedOn w:val="a"/>
    <w:next w:val="a0"/>
    <w:rsid w:val="008B156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List"/>
    <w:basedOn w:val="a0"/>
    <w:rsid w:val="008B1564"/>
    <w:rPr>
      <w:rFonts w:cs="Mangal"/>
    </w:rPr>
  </w:style>
  <w:style w:type="paragraph" w:customStyle="1" w:styleId="33">
    <w:name w:val="Λεζάντα3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rsid w:val="008B1564"/>
    <w:pPr>
      <w:suppressLineNumbers/>
    </w:pPr>
    <w:rPr>
      <w:rFonts w:cs="Mangal"/>
    </w:rPr>
  </w:style>
  <w:style w:type="paragraph" w:customStyle="1" w:styleId="Caption2">
    <w:name w:val="Caption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B1564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8B1564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8B1564"/>
  </w:style>
  <w:style w:type="paragraph" w:customStyle="1" w:styleId="inserttext">
    <w:name w:val="insert text"/>
    <w:basedOn w:val="a"/>
    <w:rsid w:val="008B1564"/>
    <w:pPr>
      <w:spacing w:after="100"/>
      <w:ind w:left="794"/>
    </w:pPr>
    <w:rPr>
      <w:rFonts w:eastAsia="MS Mincho"/>
      <w:lang w:val="en-US"/>
    </w:rPr>
  </w:style>
  <w:style w:type="paragraph" w:styleId="af9">
    <w:name w:val="footer"/>
    <w:basedOn w:val="a"/>
    <w:link w:val="Char4"/>
    <w:rsid w:val="008B1564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9"/>
    <w:rsid w:val="008B1564"/>
    <w:rPr>
      <w:rFonts w:ascii="Calibri" w:eastAsia="MS Mincho" w:hAnsi="Calibri" w:cs="Calibri"/>
      <w:szCs w:val="24"/>
      <w:lang w:val="en-US" w:eastAsia="ar-SA"/>
    </w:rPr>
  </w:style>
  <w:style w:type="paragraph" w:styleId="afa">
    <w:name w:val="header"/>
    <w:basedOn w:val="a"/>
    <w:link w:val="Char5"/>
    <w:rsid w:val="008B1564"/>
    <w:rPr>
      <w:rFonts w:cs="Times New Roman"/>
    </w:rPr>
  </w:style>
  <w:style w:type="character" w:customStyle="1" w:styleId="Char5">
    <w:name w:val="Κεφαλίδα Char"/>
    <w:basedOn w:val="a1"/>
    <w:link w:val="afa"/>
    <w:rsid w:val="008B156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8B156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B15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B1564"/>
    <w:rPr>
      <w:b/>
      <w:bCs/>
    </w:rPr>
  </w:style>
  <w:style w:type="paragraph" w:customStyle="1" w:styleId="Revision1">
    <w:name w:val="Revision1"/>
    <w:rsid w:val="008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B156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8B1564"/>
    <w:pPr>
      <w:spacing w:after="200"/>
      <w:ind w:left="720"/>
    </w:pPr>
  </w:style>
  <w:style w:type="paragraph" w:styleId="afb">
    <w:name w:val="footnote text"/>
    <w:basedOn w:val="a"/>
    <w:link w:val="Char6"/>
    <w:rsid w:val="008B156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b"/>
    <w:rsid w:val="008B156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6">
    <w:name w:val="toc 1"/>
    <w:basedOn w:val="a"/>
    <w:next w:val="a"/>
    <w:uiPriority w:val="39"/>
    <w:rsid w:val="008B156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B156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B156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8B156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B156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B156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8B156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B156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B156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B156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B1564"/>
    <w:rPr>
      <w:rFonts w:ascii="Calibri" w:hAnsi="Calibri" w:cs="Calibri"/>
      <w:lang w:val="el-GR"/>
    </w:rPr>
  </w:style>
  <w:style w:type="paragraph" w:styleId="afc">
    <w:name w:val="endnote text"/>
    <w:basedOn w:val="a"/>
    <w:link w:val="Char7"/>
    <w:rsid w:val="008B1564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c"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d">
    <w:name w:val="Προμορφοποιημένο κείμενο"/>
    <w:basedOn w:val="a"/>
    <w:rsid w:val="008B1564"/>
  </w:style>
  <w:style w:type="paragraph" w:styleId="afe">
    <w:name w:val="Body Text Indent"/>
    <w:basedOn w:val="a"/>
    <w:link w:val="Char8"/>
    <w:rsid w:val="008B1564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e"/>
    <w:rsid w:val="008B1564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b"/>
    <w:rsid w:val="008B1564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B1564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8B156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">
    <w:name w:val="Περιεχόμενα πίνακα"/>
    <w:basedOn w:val="a"/>
    <w:rsid w:val="008B1564"/>
    <w:pPr>
      <w:suppressLineNumbers/>
    </w:pPr>
  </w:style>
  <w:style w:type="paragraph" w:customStyle="1" w:styleId="aff0">
    <w:name w:val="Επικεφαλίδα πίνακα"/>
    <w:basedOn w:val="aff"/>
    <w:rsid w:val="008B15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B1564"/>
  </w:style>
  <w:style w:type="paragraph" w:customStyle="1" w:styleId="Standard">
    <w:name w:val="Standard"/>
    <w:rsid w:val="008B15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B1564"/>
    <w:pPr>
      <w:spacing w:after="120"/>
    </w:pPr>
  </w:style>
  <w:style w:type="paragraph" w:customStyle="1" w:styleId="Footnote">
    <w:name w:val="Footnote"/>
    <w:basedOn w:val="Standard"/>
    <w:rsid w:val="008B1564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8B1564"/>
    <w:rPr>
      <w:sz w:val="16"/>
      <w:szCs w:val="16"/>
    </w:rPr>
  </w:style>
  <w:style w:type="paragraph" w:customStyle="1" w:styleId="fooot">
    <w:name w:val="fooot"/>
    <w:basedOn w:val="footers"/>
    <w:rsid w:val="008B1564"/>
  </w:style>
  <w:style w:type="paragraph" w:styleId="aff1">
    <w:name w:val="Balloon Text"/>
    <w:basedOn w:val="a"/>
    <w:link w:val="Char10"/>
    <w:rsid w:val="008B156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1"/>
    <w:rsid w:val="008B156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7">
    <w:name w:val="Κείμενο σχολίου1"/>
    <w:basedOn w:val="a"/>
    <w:rsid w:val="008B1564"/>
    <w:rPr>
      <w:sz w:val="20"/>
      <w:szCs w:val="20"/>
    </w:rPr>
  </w:style>
  <w:style w:type="paragraph" w:styleId="aff2">
    <w:name w:val="annotation text"/>
    <w:basedOn w:val="a"/>
    <w:link w:val="Char11"/>
    <w:uiPriority w:val="99"/>
    <w:semiHidden/>
    <w:unhideWhenUsed/>
    <w:rsid w:val="008B1564"/>
    <w:rPr>
      <w:sz w:val="20"/>
      <w:szCs w:val="20"/>
    </w:rPr>
  </w:style>
  <w:style w:type="character" w:customStyle="1" w:styleId="Char11">
    <w:name w:val="Κείμενο σχολίου Char1"/>
    <w:basedOn w:val="a1"/>
    <w:link w:val="aff2"/>
    <w:uiPriority w:val="99"/>
    <w:semiHidden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3">
    <w:name w:val="annotation subject"/>
    <w:basedOn w:val="17"/>
    <w:next w:val="17"/>
    <w:link w:val="Char12"/>
    <w:rsid w:val="008B1564"/>
    <w:rPr>
      <w:b/>
      <w:bCs/>
    </w:rPr>
  </w:style>
  <w:style w:type="character" w:customStyle="1" w:styleId="Char12">
    <w:name w:val="Θέμα σχολίου Char1"/>
    <w:basedOn w:val="Char11"/>
    <w:link w:val="aff3"/>
    <w:rsid w:val="008B1564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8B156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4">
    <w:name w:val="Revision"/>
    <w:rsid w:val="008B15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8B156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0"/>
    <w:rsid w:val="008B1564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8B1564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8B1564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8B1564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8">
    <w:name w:val="Βασικό1"/>
    <w:basedOn w:val="a"/>
    <w:next w:val="a"/>
    <w:rsid w:val="008B1564"/>
    <w:rPr>
      <w:rFonts w:cs="Arial"/>
    </w:rPr>
  </w:style>
  <w:style w:type="paragraph" w:customStyle="1" w:styleId="Bodytext2">
    <w:name w:val="Body text (2)"/>
    <w:basedOn w:val="a"/>
    <w:rsid w:val="008B1564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6">
    <w:name w:val="??????????"/>
    <w:rsid w:val="008B156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7">
    <w:name w:val="??????????? ??????"/>
    <w:basedOn w:val="aff6"/>
    <w:rsid w:val="008B1564"/>
    <w:pPr>
      <w:ind w:left="567"/>
    </w:pPr>
  </w:style>
  <w:style w:type="paragraph" w:customStyle="1" w:styleId="aff8">
    <w:name w:val="???? ????????"/>
    <w:basedOn w:val="aff6"/>
    <w:rsid w:val="008B1564"/>
    <w:pPr>
      <w:spacing w:after="120"/>
    </w:pPr>
  </w:style>
  <w:style w:type="paragraph" w:customStyle="1" w:styleId="WW-">
    <w:name w:val="WW-??????????? ??????"/>
    <w:basedOn w:val="aff7"/>
    <w:rsid w:val="008B1564"/>
    <w:pPr>
      <w:jc w:val="center"/>
    </w:pPr>
    <w:rPr>
      <w:b/>
      <w:bCs/>
    </w:rPr>
  </w:style>
  <w:style w:type="paragraph" w:customStyle="1" w:styleId="aff9">
    <w:name w:val="Ðåñéå÷üìåíï ëßóôáò"/>
    <w:basedOn w:val="aff6"/>
    <w:rsid w:val="008B1564"/>
    <w:pPr>
      <w:ind w:left="567"/>
    </w:pPr>
  </w:style>
  <w:style w:type="paragraph" w:styleId="affa">
    <w:name w:val="TOC Heading"/>
    <w:basedOn w:val="1"/>
    <w:next w:val="a"/>
    <w:uiPriority w:val="39"/>
    <w:unhideWhenUsed/>
    <w:qFormat/>
    <w:rsid w:val="008B1564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8B1564"/>
    <w:rPr>
      <w:b/>
      <w:i/>
      <w:spacing w:val="0"/>
      <w:lang w:val="el-GR"/>
    </w:rPr>
  </w:style>
  <w:style w:type="character" w:styleId="affb">
    <w:name w:val="Unresolved Mention"/>
    <w:uiPriority w:val="99"/>
    <w:semiHidden/>
    <w:unhideWhenUsed/>
    <w:rsid w:val="008B1564"/>
    <w:rPr>
      <w:color w:val="605E5C"/>
      <w:shd w:val="clear" w:color="auto" w:fill="E1DFDD"/>
    </w:rPr>
  </w:style>
  <w:style w:type="table" w:styleId="affc">
    <w:name w:val="Table Grid"/>
    <w:basedOn w:val="a2"/>
    <w:uiPriority w:val="59"/>
    <w:rsid w:val="008B1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899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25</cp:revision>
  <dcterms:created xsi:type="dcterms:W3CDTF">2019-08-28T09:43:00Z</dcterms:created>
  <dcterms:modified xsi:type="dcterms:W3CDTF">2021-07-07T06:58:00Z</dcterms:modified>
</cp:coreProperties>
</file>