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28F3" w14:textId="77777777" w:rsidR="00D578C8" w:rsidRPr="00D75DE2" w:rsidRDefault="00D578C8" w:rsidP="00D578C8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4607110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1F1BB9C3" w14:textId="77777777" w:rsidR="00D578C8" w:rsidRDefault="00D578C8" w:rsidP="00D578C8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D578C8" w:rsidRPr="00365104" w14:paraId="2483ECB4" w14:textId="77777777" w:rsidTr="009B65C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B22C42" w14:textId="77777777" w:rsidR="00D578C8" w:rsidRPr="00F47018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F38" w14:textId="77777777" w:rsidR="00D578C8" w:rsidRPr="00F47018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E0E683" w14:textId="77777777" w:rsidR="00D578C8" w:rsidRPr="00F47018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>Τίτλος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7C9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8C8" w:rsidRPr="001C30EE" w14:paraId="00770F16" w14:textId="77777777" w:rsidTr="009B65C9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1C7155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34AFB6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4586E6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54FEB9" w14:textId="77777777" w:rsidR="00D578C8" w:rsidRPr="001C30EE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BCCF89" w14:textId="77777777" w:rsidR="00D578C8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9726374" w14:textId="77777777" w:rsidR="00D578C8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45E4B2F" w14:textId="77777777" w:rsidR="00D578C8" w:rsidRPr="001C30EE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578C8" w:rsidRPr="00365104" w14:paraId="7BE18E95" w14:textId="77777777" w:rsidTr="009B65C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7DA1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3FF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26A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21D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1B3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8C8" w:rsidRPr="00365104" w14:paraId="5DF00006" w14:textId="77777777" w:rsidTr="009B65C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F32D" w14:textId="77777777" w:rsidR="00D578C8" w:rsidRPr="00365104" w:rsidRDefault="00D578C8" w:rsidP="009B65C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C15D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F995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915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66D7" w14:textId="77777777" w:rsidR="00D578C8" w:rsidRPr="00365104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8C8" w:rsidRPr="001C30EE" w14:paraId="744B74F2" w14:textId="77777777" w:rsidTr="009B65C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3DCFAD" w14:textId="77777777" w:rsidR="00D578C8" w:rsidRPr="001C30EE" w:rsidRDefault="00D578C8" w:rsidP="009B65C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1675" w14:textId="77777777" w:rsidR="00D578C8" w:rsidRPr="001C30EE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578C8" w:rsidRPr="001C30EE" w14:paraId="6EFCB8BB" w14:textId="77777777" w:rsidTr="009B65C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D25E3B" w14:textId="77777777" w:rsidR="00D578C8" w:rsidRPr="001C30EE" w:rsidRDefault="00D578C8" w:rsidP="009B65C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A9B7" w14:textId="77777777" w:rsidR="00D578C8" w:rsidRPr="001C30EE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578C8" w:rsidRPr="001C30EE" w14:paraId="41E99871" w14:textId="77777777" w:rsidTr="009B65C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47C34F" w14:textId="77777777" w:rsidR="00D578C8" w:rsidRPr="001C30EE" w:rsidRDefault="00D578C8" w:rsidP="009B65C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4C4" w14:textId="77777777" w:rsidR="00D578C8" w:rsidRPr="001C30EE" w:rsidRDefault="00D578C8" w:rsidP="009B65C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98A0B75" w14:textId="77777777" w:rsidR="00D578C8" w:rsidRPr="00365104" w:rsidRDefault="00D578C8" w:rsidP="00D578C8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FE64A43" w14:textId="77777777" w:rsidR="00D578C8" w:rsidRPr="0001127D" w:rsidRDefault="00D578C8" w:rsidP="00D578C8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</w:t>
      </w:r>
      <w:r w:rsidRPr="00D57C7E">
        <w:rPr>
          <w:rFonts w:ascii="Segoe UI" w:hAnsi="Segoe UI" w:cs="Segoe UI"/>
          <w:b/>
          <w:color w:val="000000"/>
          <w:sz w:val="18"/>
          <w:szCs w:val="18"/>
          <w:lang w:val="el-GR"/>
        </w:rPr>
        <w:t>για διάστημα διακοσίων σαράντα (240) ημερών από</w:t>
      </w: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την επόμενη της καταληκτικής ημερομηνίας υποβολής προσφορών.</w:t>
      </w:r>
    </w:p>
    <w:p w14:paraId="73DB4188" w14:textId="7810569F" w:rsidR="00FD7FB8" w:rsidRPr="00D578C8" w:rsidRDefault="00FD7FB8" w:rsidP="00D578C8">
      <w:pPr>
        <w:rPr>
          <w:lang w:val="el-GR"/>
        </w:rPr>
      </w:pPr>
    </w:p>
    <w:sectPr w:rsidR="00FD7FB8" w:rsidRPr="00D57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9</cp:revision>
  <dcterms:created xsi:type="dcterms:W3CDTF">2020-02-20T07:58:00Z</dcterms:created>
  <dcterms:modified xsi:type="dcterms:W3CDTF">2022-02-04T07:56:00Z</dcterms:modified>
</cp:coreProperties>
</file>