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E6" w:rsidRPr="00365104" w:rsidRDefault="00945BE6" w:rsidP="00945BE6">
      <w:pPr>
        <w:pStyle w:val="normalwithoutspacing"/>
        <w:rPr>
          <w:rFonts w:ascii="Segoe UI" w:hAnsi="Segoe UI" w:cs="Segoe UI"/>
        </w:rPr>
      </w:pPr>
    </w:p>
    <w:p w:rsidR="00945BE6" w:rsidRPr="00945BE6" w:rsidRDefault="00945BE6" w:rsidP="00945BE6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_RefHeading___Toc503274370"/>
      <w:bookmarkStart w:id="1" w:name="_Toc527640971"/>
      <w:bookmarkEnd w:id="0"/>
      <w:r w:rsidRPr="00365104">
        <w:rPr>
          <w:rFonts w:ascii="Segoe UI" w:hAnsi="Segoe UI" w:cs="Segoe UI"/>
          <w:lang w:val="el-GR"/>
        </w:rPr>
        <w:t>ΠΑΡΑΡΤΗΜΑ ΙV – Υπόδειγμα Οικονομικής Προσφοράς</w:t>
      </w:r>
      <w:bookmarkEnd w:id="1"/>
      <w:r w:rsidRPr="00365104">
        <w:rPr>
          <w:rFonts w:ascii="Segoe UI" w:hAnsi="Segoe UI" w:cs="Segoe UI"/>
          <w:lang w:val="el-GR"/>
        </w:rPr>
        <w:t xml:space="preserve">  </w:t>
      </w:r>
    </w:p>
    <w:p w:rsidR="00945BE6" w:rsidRPr="00365104" w:rsidRDefault="00945BE6" w:rsidP="00945BE6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40" w:type="dxa"/>
        <w:jc w:val="center"/>
        <w:tblInd w:w="-111" w:type="dxa"/>
        <w:tblLayout w:type="fixed"/>
        <w:tblLook w:val="0000"/>
      </w:tblPr>
      <w:tblGrid>
        <w:gridCol w:w="1070"/>
        <w:gridCol w:w="1843"/>
        <w:gridCol w:w="1559"/>
        <w:gridCol w:w="1843"/>
        <w:gridCol w:w="3402"/>
        <w:gridCol w:w="23"/>
      </w:tblGrid>
      <w:tr w:rsidR="00945BE6" w:rsidRPr="00365104" w:rsidTr="00945BE6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945BE6" w:rsidRPr="00365104" w:rsidRDefault="00945BE6" w:rsidP="00D17E8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Αριθμός Ομάδας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E6" w:rsidRPr="00365104" w:rsidRDefault="00945BE6" w:rsidP="00D17E88">
            <w:pPr>
              <w:spacing w:before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945BE6" w:rsidRPr="00365104" w:rsidRDefault="00945BE6" w:rsidP="00D17E88">
            <w:pPr>
              <w:spacing w:before="120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Τίτλος Ομάδας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E6" w:rsidRPr="00365104" w:rsidRDefault="00945BE6" w:rsidP="00D17E8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45BE6" w:rsidRPr="001C30EE" w:rsidTr="00945BE6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945BE6" w:rsidRPr="00365104" w:rsidRDefault="00945BE6" w:rsidP="00D17E8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945BE6" w:rsidRPr="00365104" w:rsidRDefault="00945BE6" w:rsidP="00D17E8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945BE6" w:rsidRPr="00365104" w:rsidRDefault="00945BE6" w:rsidP="00D17E8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945BE6" w:rsidRPr="001C30EE" w:rsidRDefault="00945BE6" w:rsidP="00D17E8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945BE6" w:rsidRDefault="00945BE6" w:rsidP="00D17E8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:rsidR="00945BE6" w:rsidRDefault="00945BE6" w:rsidP="00D17E8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:rsidR="00945BE6" w:rsidRPr="001C30EE" w:rsidRDefault="00945BE6" w:rsidP="00D17E8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945BE6" w:rsidRPr="00365104" w:rsidTr="00945BE6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E6" w:rsidRPr="00365104" w:rsidRDefault="00945BE6" w:rsidP="00D17E8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E6" w:rsidRPr="00365104" w:rsidRDefault="00945BE6" w:rsidP="00D17E8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E6" w:rsidRPr="00365104" w:rsidRDefault="00945BE6" w:rsidP="00D17E8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E6" w:rsidRPr="00365104" w:rsidRDefault="00945BE6" w:rsidP="00D17E8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E6" w:rsidRPr="00365104" w:rsidRDefault="00945BE6" w:rsidP="00D17E8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45BE6" w:rsidRPr="00365104" w:rsidTr="00945BE6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E6" w:rsidRPr="00365104" w:rsidRDefault="00945BE6" w:rsidP="00D17E8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E6" w:rsidRPr="00365104" w:rsidRDefault="00945BE6" w:rsidP="00D17E8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E6" w:rsidRPr="00365104" w:rsidRDefault="00945BE6" w:rsidP="00D17E8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E6" w:rsidRPr="00365104" w:rsidRDefault="00945BE6" w:rsidP="00D17E8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E6" w:rsidRPr="00365104" w:rsidRDefault="00945BE6" w:rsidP="00D17E8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45BE6" w:rsidRPr="00EB7E97" w:rsidTr="00945BE6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945BE6" w:rsidRPr="001C30EE" w:rsidRDefault="00945BE6" w:rsidP="00D17E88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E6" w:rsidRPr="001C30EE" w:rsidRDefault="00945BE6" w:rsidP="00D17E8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945BE6" w:rsidRPr="001C30EE" w:rsidTr="00945BE6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945BE6" w:rsidRPr="001C30EE" w:rsidRDefault="00945BE6" w:rsidP="00D17E88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ΟΜΑΔΑΣ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E6" w:rsidRPr="001C30EE" w:rsidRDefault="00945BE6" w:rsidP="00D17E8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945BE6" w:rsidRPr="00EB7E97" w:rsidTr="00945BE6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945BE6" w:rsidRPr="001C30EE" w:rsidRDefault="00945BE6" w:rsidP="00D17E88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E6" w:rsidRPr="001C30EE" w:rsidRDefault="00945BE6" w:rsidP="00D17E8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:rsidR="00945BE6" w:rsidRPr="00365104" w:rsidRDefault="00945BE6" w:rsidP="00945BE6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:rsidR="00EB7E97" w:rsidRDefault="00EB7E97" w:rsidP="00EB7E97">
      <w:pPr>
        <w:spacing w:after="0"/>
        <w:rPr>
          <w:rFonts w:ascii="Segoe UI" w:hAnsi="Segoe UI" w:cs="Segoe UI"/>
          <w:color w:val="000000"/>
          <w:sz w:val="18"/>
          <w:szCs w:val="18"/>
          <w:lang w:val="el-GR"/>
        </w:rPr>
      </w:pPr>
      <w:r>
        <w:rPr>
          <w:rFonts w:ascii="Segoe UI" w:hAnsi="Segoe UI" w:cs="Segoe UI"/>
          <w:color w:val="000000"/>
          <w:sz w:val="18"/>
          <w:szCs w:val="18"/>
          <w:lang w:val="el-GR"/>
        </w:rPr>
        <w:t>Η υποβαλλόμενη προσφορά ισχύει και μας δεσμεύει για διάστημα διακοσίων σαράντα (240) ημερών από την επόμενη της καταληκτικής ημερομηνίας υποβολής προσφορών.</w:t>
      </w:r>
    </w:p>
    <w:p w:rsidR="00C7684E" w:rsidRPr="00945BE6" w:rsidRDefault="00C7684E">
      <w:pPr>
        <w:rPr>
          <w:lang w:val="el-GR"/>
        </w:rPr>
      </w:pPr>
    </w:p>
    <w:sectPr w:rsidR="00C7684E" w:rsidRPr="00945BE6" w:rsidSect="00C76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945BE6"/>
    <w:rsid w:val="00945BE6"/>
    <w:rsid w:val="00AE3241"/>
    <w:rsid w:val="00C7684E"/>
    <w:rsid w:val="00D9472C"/>
    <w:rsid w:val="00EB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E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945B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945BE6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45BE6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rsid w:val="00945BE6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945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400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2</cp:revision>
  <dcterms:created xsi:type="dcterms:W3CDTF">2018-10-22T08:41:00Z</dcterms:created>
  <dcterms:modified xsi:type="dcterms:W3CDTF">2018-10-22T10:52:00Z</dcterms:modified>
</cp:coreProperties>
</file>