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8586" w14:textId="77777777" w:rsidR="00315E23" w:rsidRPr="0040117E" w:rsidRDefault="00315E23" w:rsidP="00315E23">
      <w:pPr>
        <w:pStyle w:val="normalwithoutspacing"/>
        <w:spacing w:before="57" w:after="57"/>
        <w:rPr>
          <w:rFonts w:ascii="Segoe UI" w:hAnsi="Segoe UI" w:cs="Segoe UI"/>
          <w:b/>
          <w:szCs w:val="22"/>
        </w:rPr>
      </w:pPr>
      <w:r w:rsidRPr="0040117E">
        <w:rPr>
          <w:rFonts w:ascii="Segoe UI" w:hAnsi="Segoe UI" w:cs="Segoe UI"/>
          <w:b/>
          <w:color w:val="002060"/>
          <w:sz w:val="24"/>
        </w:rPr>
        <w:t>ΜΕΡΟΣ Α - ΠΕΡΙΓΡΑΦΗ ΦΥΣΙΚΟΥ ΑΝΤΙΚΕΙΜΕΝΟΥ ΤΗΣ ΣΥΜΒΑΣΗΣ</w:t>
      </w:r>
    </w:p>
    <w:p w14:paraId="777A3866" w14:textId="77777777" w:rsidR="00315E23" w:rsidRPr="00C20BD0" w:rsidRDefault="00315E23" w:rsidP="00315E23">
      <w:pPr>
        <w:rPr>
          <w:rFonts w:ascii="Segoe UI" w:hAnsi="Segoe UI" w:cs="Segoe UI"/>
          <w:b/>
          <w:szCs w:val="22"/>
          <w:u w:val="single"/>
          <w:lang w:val="el-GR"/>
        </w:rPr>
      </w:pPr>
      <w:r w:rsidRPr="0040117E">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26D28F47" w14:textId="77777777" w:rsidR="00315E23" w:rsidRDefault="00315E23" w:rsidP="00315E23">
      <w:pPr>
        <w:rPr>
          <w:rFonts w:ascii="Segoe UI" w:hAnsi="Segoe UI" w:cs="Segoe UI"/>
          <w:b/>
          <w:szCs w:val="22"/>
          <w:lang w:val="el-GR"/>
        </w:rPr>
      </w:pPr>
    </w:p>
    <w:p w14:paraId="76CF51C2" w14:textId="77777777" w:rsidR="00315E23" w:rsidRPr="00F83DF6" w:rsidRDefault="00315E23" w:rsidP="00315E23">
      <w:pPr>
        <w:rPr>
          <w:rFonts w:ascii="Segoe UI" w:hAnsi="Segoe UI" w:cs="Segoe UI"/>
          <w:b/>
          <w:szCs w:val="22"/>
          <w:lang w:val="el-GR"/>
        </w:rPr>
      </w:pPr>
      <w:r w:rsidRPr="002F7584">
        <w:rPr>
          <w:rFonts w:ascii="Segoe UI" w:hAnsi="Segoe UI" w:cs="Segoe UI"/>
          <w:b/>
          <w:szCs w:val="22"/>
          <w:lang w:val="el-GR"/>
        </w:rPr>
        <w:t xml:space="preserve">ΟΜΑΔΑ Α: </w:t>
      </w:r>
      <w:r w:rsidRPr="002F7584">
        <w:rPr>
          <w:lang w:val="el-GR"/>
        </w:rPr>
        <w:t xml:space="preserve"> </w:t>
      </w:r>
      <w:r w:rsidRPr="00F83DF6">
        <w:rPr>
          <w:rFonts w:ascii="Segoe UI" w:hAnsi="Segoe UI" w:cs="Segoe UI"/>
          <w:b/>
          <w:szCs w:val="22"/>
          <w:lang w:val="el-GR"/>
        </w:rPr>
        <w:t xml:space="preserve">ΑΝΑΛΩΣΙΜΑ ΜΟΡΙΑΚΗΣ ΒΙΟΛΟΓΙΑΣ - </w:t>
      </w:r>
      <w:r w:rsidRPr="00F83DF6">
        <w:rPr>
          <w:rFonts w:ascii="Segoe UI" w:hAnsi="Segoe UI" w:cs="Segoe UI"/>
          <w:b/>
          <w:szCs w:val="22"/>
        </w:rPr>
        <w:t>NGS</w:t>
      </w:r>
    </w:p>
    <w:p w14:paraId="0A807DCF"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 xml:space="preserve">ΚΑΘΑΡΗ ΑΞΙΑ ΟΜΑΔΑΣ: </w:t>
      </w:r>
      <w:r>
        <w:rPr>
          <w:rFonts w:ascii="Segoe UI" w:hAnsi="Segoe UI" w:cs="Segoe UI"/>
          <w:szCs w:val="22"/>
          <w:lang w:val="el-GR"/>
        </w:rPr>
        <w:t>8.232,09</w:t>
      </w:r>
      <w:r w:rsidRPr="002F7584">
        <w:rPr>
          <w:rFonts w:ascii="Segoe UI" w:hAnsi="Segoe UI" w:cs="Segoe UI"/>
          <w:szCs w:val="22"/>
          <w:lang w:val="el-GR"/>
        </w:rPr>
        <w:t>€</w:t>
      </w:r>
    </w:p>
    <w:p w14:paraId="7E672B43"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 xml:space="preserve">ΦΠΑ 24%: </w:t>
      </w:r>
      <w:r>
        <w:rPr>
          <w:rFonts w:ascii="Segoe UI" w:hAnsi="Segoe UI" w:cs="Segoe UI"/>
          <w:szCs w:val="22"/>
          <w:lang w:val="el-GR"/>
        </w:rPr>
        <w:t>1.975,70</w:t>
      </w:r>
      <w:r w:rsidRPr="002F7584">
        <w:rPr>
          <w:rFonts w:ascii="Segoe UI" w:hAnsi="Segoe UI" w:cs="Segoe UI"/>
          <w:szCs w:val="22"/>
          <w:lang w:val="el-GR"/>
        </w:rPr>
        <w:t>€</w:t>
      </w:r>
    </w:p>
    <w:p w14:paraId="56F3AAF7"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ΣΥΝΟΛΙΚΗ ΑΞΙΑ ΟΜΑΔΑΣ ΜΕ ΦΠΑ</w:t>
      </w:r>
      <w:r>
        <w:rPr>
          <w:rFonts w:ascii="Segoe UI" w:hAnsi="Segoe UI" w:cs="Segoe UI"/>
          <w:szCs w:val="22"/>
          <w:lang w:val="el-GR"/>
        </w:rPr>
        <w:t>:10.207,79</w:t>
      </w:r>
      <w:r w:rsidRPr="002F7584">
        <w:rPr>
          <w:rFonts w:ascii="Segoe UI" w:hAnsi="Segoe UI" w:cs="Segoe UI"/>
          <w:szCs w:val="22"/>
          <w:lang w:val="el-GR"/>
        </w:rPr>
        <w:t>€</w:t>
      </w:r>
    </w:p>
    <w:p w14:paraId="5CF2A8DC" w14:textId="77777777" w:rsidR="00315E23" w:rsidRDefault="00315E23" w:rsidP="00315E23">
      <w:pPr>
        <w:rPr>
          <w:rFonts w:ascii="Segoe UI" w:eastAsia="Tahoma" w:hAnsi="Segoe UI" w:cs="Segoe UI"/>
          <w:szCs w:val="22"/>
          <w:lang w:val="el-GR"/>
        </w:rPr>
      </w:pPr>
      <w:r w:rsidRPr="00F83DF6">
        <w:rPr>
          <w:rFonts w:ascii="Segoe UI" w:eastAsia="Tahoma" w:hAnsi="Segoe UI" w:cs="Segoe UI"/>
          <w:szCs w:val="22"/>
          <w:lang w:val="el-GR"/>
        </w:rPr>
        <w:t>(CPV): 33790000-4</w:t>
      </w:r>
    </w:p>
    <w:tbl>
      <w:tblPr>
        <w:tblpPr w:leftFromText="180" w:rightFromText="180" w:vertAnchor="text" w:horzAnchor="page" w:tblpXSpec="center" w:tblpY="330"/>
        <w:tblW w:w="11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3969"/>
        <w:gridCol w:w="1417"/>
        <w:gridCol w:w="1247"/>
        <w:gridCol w:w="1305"/>
        <w:gridCol w:w="1276"/>
      </w:tblGrid>
      <w:tr w:rsidR="00315E23" w:rsidRPr="00703D9D" w14:paraId="0E059E2E" w14:textId="77777777" w:rsidTr="00C57B01">
        <w:trPr>
          <w:jc w:val="center"/>
        </w:trPr>
        <w:tc>
          <w:tcPr>
            <w:tcW w:w="596" w:type="dxa"/>
            <w:shd w:val="clear" w:color="auto" w:fill="auto"/>
            <w:vAlign w:val="center"/>
          </w:tcPr>
          <w:p w14:paraId="6444E5AC"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Α/Α</w:t>
            </w:r>
          </w:p>
        </w:tc>
        <w:tc>
          <w:tcPr>
            <w:tcW w:w="1418" w:type="dxa"/>
            <w:shd w:val="clear" w:color="auto" w:fill="auto"/>
            <w:vAlign w:val="center"/>
          </w:tcPr>
          <w:p w14:paraId="422BEAF3"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ΕΙΔΟΣ</w:t>
            </w:r>
          </w:p>
        </w:tc>
        <w:tc>
          <w:tcPr>
            <w:tcW w:w="3969" w:type="dxa"/>
            <w:shd w:val="clear" w:color="auto" w:fill="auto"/>
            <w:vAlign w:val="center"/>
          </w:tcPr>
          <w:p w14:paraId="29E14299"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ΠΕΡΙΓΡΑΦΗ</w:t>
            </w:r>
          </w:p>
        </w:tc>
        <w:tc>
          <w:tcPr>
            <w:tcW w:w="1417" w:type="dxa"/>
            <w:shd w:val="clear" w:color="auto" w:fill="auto"/>
            <w:vAlign w:val="center"/>
          </w:tcPr>
          <w:p w14:paraId="41C4A4A6"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ΣΥΣΚΕΥΑΣΙΑ</w:t>
            </w:r>
          </w:p>
        </w:tc>
        <w:tc>
          <w:tcPr>
            <w:tcW w:w="1247" w:type="dxa"/>
            <w:shd w:val="clear" w:color="auto" w:fill="auto"/>
            <w:vAlign w:val="center"/>
          </w:tcPr>
          <w:p w14:paraId="2FED4F92"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ΠΟΣΟΤΗΤΑ</w:t>
            </w:r>
          </w:p>
        </w:tc>
        <w:tc>
          <w:tcPr>
            <w:tcW w:w="1305" w:type="dxa"/>
            <w:shd w:val="clear" w:color="auto" w:fill="auto"/>
            <w:vAlign w:val="center"/>
          </w:tcPr>
          <w:p w14:paraId="3E1250A8"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ΑΠΑΙΤΗΣΗ</w:t>
            </w:r>
          </w:p>
        </w:tc>
        <w:tc>
          <w:tcPr>
            <w:tcW w:w="1276" w:type="dxa"/>
            <w:shd w:val="clear" w:color="auto" w:fill="auto"/>
            <w:vAlign w:val="center"/>
          </w:tcPr>
          <w:p w14:paraId="5FAD14D8"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ΑΠΑΝΤΗΣΗ</w:t>
            </w:r>
          </w:p>
        </w:tc>
      </w:tr>
      <w:tr w:rsidR="00315E23" w:rsidRPr="00703D9D" w14:paraId="50736B04" w14:textId="77777777" w:rsidTr="00C57B01">
        <w:trPr>
          <w:jc w:val="center"/>
        </w:trPr>
        <w:tc>
          <w:tcPr>
            <w:tcW w:w="596" w:type="dxa"/>
            <w:shd w:val="clear" w:color="auto" w:fill="auto"/>
            <w:vAlign w:val="center"/>
          </w:tcPr>
          <w:p w14:paraId="0891F9E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418" w:type="dxa"/>
            <w:shd w:val="clear" w:color="auto" w:fill="auto"/>
            <w:vAlign w:val="center"/>
          </w:tcPr>
          <w:p w14:paraId="632D707B"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Hotstart</w:t>
            </w:r>
            <w:proofErr w:type="spellEnd"/>
            <w:r w:rsidRPr="00703D9D">
              <w:rPr>
                <w:rFonts w:ascii="Segoe UI" w:hAnsi="Segoe UI" w:cs="Segoe UI"/>
                <w:sz w:val="18"/>
                <w:szCs w:val="18"/>
              </w:rPr>
              <w:t xml:space="preserve"> polymerase</w:t>
            </w:r>
          </w:p>
          <w:p w14:paraId="6140FCC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203445</w:t>
            </w:r>
          </w:p>
        </w:tc>
        <w:tc>
          <w:tcPr>
            <w:tcW w:w="3969" w:type="dxa"/>
            <w:shd w:val="clear" w:color="auto" w:fill="auto"/>
            <w:vAlign w:val="center"/>
          </w:tcPr>
          <w:p w14:paraId="152ED6F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lang w:val="el-GR"/>
              </w:rPr>
              <w:t xml:space="preserve">Πλήρες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Master</w:t>
            </w:r>
            <w:r w:rsidRPr="00703D9D">
              <w:rPr>
                <w:rFonts w:ascii="Segoe UI" w:hAnsi="Segoe UI" w:cs="Segoe UI"/>
                <w:sz w:val="18"/>
                <w:szCs w:val="18"/>
                <w:lang w:val="el-GR"/>
              </w:rPr>
              <w:t xml:space="preserve"> </w:t>
            </w:r>
            <w:r w:rsidRPr="00703D9D">
              <w:rPr>
                <w:rFonts w:ascii="Segoe UI" w:hAnsi="Segoe UI" w:cs="Segoe UI"/>
                <w:sz w:val="18"/>
                <w:szCs w:val="18"/>
              </w:rPr>
              <w:t>Mix</w:t>
            </w:r>
            <w:r w:rsidRPr="00703D9D">
              <w:rPr>
                <w:rFonts w:ascii="Segoe UI" w:hAnsi="Segoe UI" w:cs="Segoe UI"/>
                <w:sz w:val="18"/>
                <w:szCs w:val="18"/>
                <w:lang w:val="el-GR"/>
              </w:rPr>
              <w:t xml:space="preserve"> που περιέχει </w:t>
            </w:r>
            <w:proofErr w:type="spellStart"/>
            <w:r w:rsidRPr="00703D9D">
              <w:rPr>
                <w:rFonts w:ascii="Segoe UI" w:hAnsi="Segoe UI" w:cs="Segoe UI"/>
                <w:sz w:val="18"/>
                <w:szCs w:val="18"/>
                <w:lang w:val="el-GR"/>
              </w:rPr>
              <w:t>πολυμεράση</w:t>
            </w:r>
            <w:proofErr w:type="spellEnd"/>
            <w:r w:rsidRPr="00703D9D">
              <w:rPr>
                <w:rFonts w:ascii="Segoe UI" w:hAnsi="Segoe UI" w:cs="Segoe UI"/>
                <w:sz w:val="18"/>
                <w:szCs w:val="18"/>
                <w:lang w:val="el-GR"/>
              </w:rPr>
              <w:t xml:space="preserve"> με ιδιότητες </w:t>
            </w:r>
            <w:r w:rsidRPr="00703D9D">
              <w:rPr>
                <w:rFonts w:ascii="Segoe UI" w:hAnsi="Segoe UI" w:cs="Segoe UI"/>
                <w:sz w:val="18"/>
                <w:szCs w:val="18"/>
              </w:rPr>
              <w:t>Hot</w:t>
            </w:r>
            <w:r w:rsidRPr="00703D9D">
              <w:rPr>
                <w:rFonts w:ascii="Segoe UI" w:hAnsi="Segoe UI" w:cs="Segoe UI"/>
                <w:sz w:val="18"/>
                <w:szCs w:val="18"/>
                <w:lang w:val="el-GR"/>
              </w:rPr>
              <w:t xml:space="preserve"> </w:t>
            </w:r>
            <w:r w:rsidRPr="00703D9D">
              <w:rPr>
                <w:rFonts w:ascii="Segoe UI" w:hAnsi="Segoe UI" w:cs="Segoe UI"/>
                <w:sz w:val="18"/>
                <w:szCs w:val="18"/>
              </w:rPr>
              <w:t>Start</w:t>
            </w:r>
            <w:r w:rsidRPr="00703D9D">
              <w:rPr>
                <w:rFonts w:ascii="Segoe UI" w:hAnsi="Segoe UI" w:cs="Segoe UI"/>
                <w:sz w:val="18"/>
                <w:szCs w:val="18"/>
                <w:lang w:val="el-GR"/>
              </w:rPr>
              <w:t xml:space="preserve"> και τα κατάλληλα </w:t>
            </w:r>
            <w:proofErr w:type="spellStart"/>
            <w:r w:rsidRPr="00703D9D">
              <w:rPr>
                <w:rFonts w:ascii="Segoe UI" w:hAnsi="Segoe UI" w:cs="Segoe UI"/>
                <w:sz w:val="18"/>
                <w:szCs w:val="18"/>
                <w:lang w:val="el-GR"/>
              </w:rPr>
              <w:t>διαλύμματα</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 xml:space="preserve">Η </w:t>
            </w: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να </w:t>
            </w:r>
            <w:proofErr w:type="spellStart"/>
            <w:r w:rsidRPr="00703D9D">
              <w:rPr>
                <w:rFonts w:ascii="Segoe UI" w:hAnsi="Segoe UI" w:cs="Segoe UI"/>
                <w:sz w:val="18"/>
                <w:szCs w:val="18"/>
              </w:rPr>
              <w:t>είν</w:t>
            </w:r>
            <w:proofErr w:type="spellEnd"/>
            <w:r w:rsidRPr="00703D9D">
              <w:rPr>
                <w:rFonts w:ascii="Segoe UI" w:hAnsi="Segoe UI" w:cs="Segoe UI"/>
                <w:sz w:val="18"/>
                <w:szCs w:val="18"/>
              </w:rPr>
              <w:t xml:space="preserve">αι </w:t>
            </w:r>
            <w:proofErr w:type="spellStart"/>
            <w:r w:rsidRPr="00703D9D">
              <w:rPr>
                <w:rFonts w:ascii="Segoe UI" w:hAnsi="Segoe UI" w:cs="Segoe UI"/>
                <w:sz w:val="18"/>
                <w:szCs w:val="18"/>
              </w:rPr>
              <w:t>τουλάχιστον</w:t>
            </w:r>
            <w:proofErr w:type="spellEnd"/>
            <w:r w:rsidRPr="00703D9D">
              <w:rPr>
                <w:rFonts w:ascii="Segoe UI" w:hAnsi="Segoe UI" w:cs="Segoe UI"/>
                <w:sz w:val="18"/>
                <w:szCs w:val="18"/>
              </w:rPr>
              <w:t xml:space="preserve"> 1000 units</w:t>
            </w:r>
          </w:p>
        </w:tc>
        <w:tc>
          <w:tcPr>
            <w:tcW w:w="1417" w:type="dxa"/>
            <w:shd w:val="clear" w:color="auto" w:fill="auto"/>
            <w:vAlign w:val="center"/>
          </w:tcPr>
          <w:p w14:paraId="40FA2FDA"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400</w:t>
            </w:r>
          </w:p>
          <w:p w14:paraId="590AA1C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07ED122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2CDD56B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4254F623" w14:textId="77777777" w:rsidR="00315E23" w:rsidRPr="00703D9D" w:rsidRDefault="00315E23" w:rsidP="00C57B01">
            <w:pPr>
              <w:jc w:val="center"/>
              <w:rPr>
                <w:rFonts w:ascii="Segoe UI" w:hAnsi="Segoe UI" w:cs="Segoe UI"/>
                <w:sz w:val="18"/>
                <w:szCs w:val="18"/>
              </w:rPr>
            </w:pPr>
          </w:p>
        </w:tc>
      </w:tr>
      <w:tr w:rsidR="00315E23" w:rsidRPr="00703D9D" w14:paraId="0AAB1DA6" w14:textId="77777777" w:rsidTr="00C57B01">
        <w:trPr>
          <w:jc w:val="center"/>
        </w:trPr>
        <w:tc>
          <w:tcPr>
            <w:tcW w:w="596" w:type="dxa"/>
            <w:shd w:val="clear" w:color="auto" w:fill="auto"/>
            <w:vAlign w:val="center"/>
          </w:tcPr>
          <w:p w14:paraId="76DD4B2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418" w:type="dxa"/>
            <w:shd w:val="clear" w:color="auto" w:fill="auto"/>
            <w:vAlign w:val="center"/>
          </w:tcPr>
          <w:p w14:paraId="2299C53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Nextera</w:t>
            </w:r>
            <w:proofErr w:type="spellEnd"/>
            <w:r w:rsidRPr="00703D9D">
              <w:rPr>
                <w:rFonts w:ascii="Segoe UI" w:hAnsi="Segoe UI" w:cs="Segoe UI"/>
                <w:sz w:val="18"/>
                <w:szCs w:val="18"/>
              </w:rPr>
              <w:t xml:space="preserve"> XT index kit</w:t>
            </w:r>
          </w:p>
          <w:p w14:paraId="002F3D3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FC-131-2001</w:t>
            </w:r>
          </w:p>
        </w:tc>
        <w:tc>
          <w:tcPr>
            <w:tcW w:w="3969" w:type="dxa"/>
            <w:shd w:val="clear" w:color="auto" w:fill="auto"/>
            <w:vAlign w:val="center"/>
          </w:tcPr>
          <w:p w14:paraId="2F4C8BAD"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για την ειδική σήμανση </w:t>
            </w:r>
            <w:proofErr w:type="spellStart"/>
            <w:r w:rsidRPr="00703D9D">
              <w:rPr>
                <w:rFonts w:ascii="Segoe UI" w:hAnsi="Segoe UI" w:cs="Segoe UI"/>
                <w:sz w:val="18"/>
                <w:szCs w:val="18"/>
                <w:lang w:val="el-GR"/>
              </w:rPr>
              <w:t>ενζυμικά</w:t>
            </w:r>
            <w:proofErr w:type="spellEnd"/>
            <w:r w:rsidRPr="00703D9D">
              <w:rPr>
                <w:rFonts w:ascii="Segoe UI" w:hAnsi="Segoe UI" w:cs="Segoe UI"/>
                <w:sz w:val="18"/>
                <w:szCs w:val="18"/>
                <w:lang w:val="el-GR"/>
              </w:rPr>
              <w:t xml:space="preserve"> κατακερματισμένου </w:t>
            </w:r>
            <w:proofErr w:type="spellStart"/>
            <w:r w:rsidRPr="00703D9D">
              <w:rPr>
                <w:rFonts w:ascii="Segoe UI" w:hAnsi="Segoe UI" w:cs="Segoe UI"/>
                <w:sz w:val="18"/>
                <w:szCs w:val="18"/>
                <w:lang w:val="el-GR"/>
              </w:rPr>
              <w:t>γενωμικού</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DNA</w:t>
            </w:r>
            <w:r w:rsidRPr="00703D9D">
              <w:rPr>
                <w:rFonts w:ascii="Segoe UI" w:hAnsi="Segoe UI" w:cs="Segoe UI"/>
                <w:sz w:val="18"/>
                <w:szCs w:val="18"/>
                <w:lang w:val="el-GR"/>
              </w:rPr>
              <w:t xml:space="preserve"> ή </w:t>
            </w:r>
            <w:r w:rsidRPr="00703D9D">
              <w:rPr>
                <w:rFonts w:ascii="Segoe UI" w:hAnsi="Segoe UI" w:cs="Segoe UI"/>
                <w:sz w:val="18"/>
                <w:szCs w:val="18"/>
              </w:rPr>
              <w:t>cDNA</w:t>
            </w:r>
            <w:r w:rsidRPr="00703D9D">
              <w:rPr>
                <w:rFonts w:ascii="Segoe UI" w:hAnsi="Segoe UI" w:cs="Segoe UI"/>
                <w:sz w:val="18"/>
                <w:szCs w:val="18"/>
                <w:lang w:val="el-GR"/>
              </w:rPr>
              <w:t xml:space="preserve"> διπλής έλικας, είτε προϊόντος </w:t>
            </w:r>
            <w:r w:rsidRPr="00703D9D">
              <w:rPr>
                <w:rFonts w:ascii="Segoe UI" w:hAnsi="Segoe UI" w:cs="Segoe UI"/>
                <w:sz w:val="18"/>
                <w:szCs w:val="18"/>
              </w:rPr>
              <w:t>PCR</w:t>
            </w:r>
            <w:r w:rsidRPr="00703D9D">
              <w:rPr>
                <w:rFonts w:ascii="Segoe UI" w:hAnsi="Segoe UI" w:cs="Segoe UI"/>
                <w:sz w:val="18"/>
                <w:szCs w:val="18"/>
                <w:lang w:val="el-GR"/>
              </w:rPr>
              <w:t xml:space="preserve"> (</w:t>
            </w:r>
            <w:r w:rsidRPr="00703D9D">
              <w:rPr>
                <w:rFonts w:ascii="Segoe UI" w:hAnsi="Segoe UI" w:cs="Segoe UI"/>
                <w:sz w:val="18"/>
                <w:szCs w:val="18"/>
              </w:rPr>
              <w:t>amplicon</w:t>
            </w:r>
            <w:r w:rsidRPr="00703D9D">
              <w:rPr>
                <w:rFonts w:ascii="Segoe UI" w:hAnsi="Segoe UI" w:cs="Segoe UI"/>
                <w:sz w:val="18"/>
                <w:szCs w:val="18"/>
                <w:lang w:val="el-GR"/>
              </w:rPr>
              <w:t>) με ετικέτες (</w:t>
            </w:r>
            <w:r w:rsidRPr="00703D9D">
              <w:rPr>
                <w:rFonts w:ascii="Segoe UI" w:hAnsi="Segoe UI" w:cs="Segoe UI"/>
                <w:sz w:val="18"/>
                <w:szCs w:val="18"/>
              </w:rPr>
              <w:t>indices</w:t>
            </w:r>
            <w:r w:rsidRPr="00703D9D">
              <w:rPr>
                <w:rFonts w:ascii="Segoe UI" w:hAnsi="Segoe UI" w:cs="Segoe UI"/>
                <w:sz w:val="18"/>
                <w:szCs w:val="18"/>
                <w:lang w:val="el-GR"/>
              </w:rPr>
              <w:t xml:space="preserve">) για χρήση σε διαδικασίες πολλαπλής συλλογής και ταυτόχρονης </w:t>
            </w:r>
            <w:proofErr w:type="spellStart"/>
            <w:r w:rsidRPr="00703D9D">
              <w:rPr>
                <w:rFonts w:ascii="Segoe UI" w:hAnsi="Segoe UI" w:cs="Segoe UI"/>
                <w:sz w:val="18"/>
                <w:szCs w:val="18"/>
                <w:lang w:val="el-GR"/>
              </w:rPr>
              <w:t>αλληλούχησης</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pooling</w:t>
            </w:r>
            <w:r w:rsidRPr="00703D9D">
              <w:rPr>
                <w:rFonts w:ascii="Segoe UI" w:hAnsi="Segoe UI" w:cs="Segoe UI"/>
                <w:sz w:val="18"/>
                <w:szCs w:val="18"/>
                <w:lang w:val="el-GR"/>
              </w:rPr>
              <w:t xml:space="preserve"> / </w:t>
            </w:r>
            <w:r w:rsidRPr="00703D9D">
              <w:rPr>
                <w:rFonts w:ascii="Segoe UI" w:hAnsi="Segoe UI" w:cs="Segoe UI"/>
                <w:sz w:val="18"/>
                <w:szCs w:val="18"/>
              </w:rPr>
              <w:t>multiplexing</w:t>
            </w:r>
            <w:r w:rsidRPr="00703D9D">
              <w:rPr>
                <w:rFonts w:ascii="Segoe UI" w:hAnsi="Segoe UI" w:cs="Segoe UI"/>
                <w:sz w:val="18"/>
                <w:szCs w:val="18"/>
                <w:lang w:val="el-GR"/>
              </w:rPr>
              <w:t xml:space="preserve">) σε </w:t>
            </w:r>
            <w:proofErr w:type="spellStart"/>
            <w:r w:rsidRPr="00703D9D">
              <w:rPr>
                <w:rFonts w:ascii="Segoe UI" w:hAnsi="Segoe UI" w:cs="Segoe UI"/>
                <w:sz w:val="18"/>
                <w:szCs w:val="18"/>
                <w:lang w:val="el-GR"/>
              </w:rPr>
              <w:t>αλληλουχητές</w:t>
            </w:r>
            <w:proofErr w:type="spellEnd"/>
            <w:r w:rsidRPr="00703D9D">
              <w:rPr>
                <w:rFonts w:ascii="Segoe UI" w:hAnsi="Segoe UI" w:cs="Segoe UI"/>
                <w:sz w:val="18"/>
                <w:szCs w:val="18"/>
                <w:lang w:val="el-GR"/>
              </w:rPr>
              <w:t xml:space="preserve"> νέας γενιάς του οίκου </w:t>
            </w:r>
            <w:r w:rsidRPr="00703D9D">
              <w:rPr>
                <w:rFonts w:ascii="Segoe UI" w:hAnsi="Segoe UI" w:cs="Segoe UI"/>
                <w:sz w:val="18"/>
                <w:szCs w:val="18"/>
              </w:rPr>
              <w:t>ILLUMINA</w:t>
            </w:r>
            <w:r w:rsidRPr="00703D9D">
              <w:rPr>
                <w:rFonts w:ascii="Segoe UI" w:hAnsi="Segoe UI" w:cs="Segoe UI"/>
                <w:sz w:val="18"/>
                <w:szCs w:val="18"/>
                <w:lang w:val="el-GR"/>
              </w:rPr>
              <w:t xml:space="preserve">. </w:t>
            </w:r>
            <w:r w:rsidRPr="00703D9D">
              <w:rPr>
                <w:rFonts w:ascii="Segoe UI" w:hAnsi="Segoe UI" w:cs="Segoe UI"/>
                <w:sz w:val="18"/>
                <w:szCs w:val="18"/>
              </w:rPr>
              <w:t xml:space="preserve">Να </w:t>
            </w:r>
            <w:proofErr w:type="spellStart"/>
            <w:r w:rsidRPr="00703D9D">
              <w:rPr>
                <w:rFonts w:ascii="Segoe UI" w:hAnsi="Segoe UI" w:cs="Segoe UI"/>
                <w:sz w:val="18"/>
                <w:szCs w:val="18"/>
              </w:rPr>
              <w:t>δίνετ</w:t>
            </w:r>
            <w:proofErr w:type="spellEnd"/>
            <w:r w:rsidRPr="00703D9D">
              <w:rPr>
                <w:rFonts w:ascii="Segoe UI" w:hAnsi="Segoe UI" w:cs="Segoe UI"/>
                <w:sz w:val="18"/>
                <w:szCs w:val="18"/>
              </w:rPr>
              <w:t xml:space="preserve">αι η </w:t>
            </w:r>
            <w:proofErr w:type="spellStart"/>
            <w:r w:rsidRPr="00703D9D">
              <w:rPr>
                <w:rFonts w:ascii="Segoe UI" w:hAnsi="Segoe UI" w:cs="Segoe UI"/>
                <w:sz w:val="18"/>
                <w:szCs w:val="18"/>
              </w:rPr>
              <w:t>δυν</w:t>
            </w:r>
            <w:proofErr w:type="spellEnd"/>
            <w:r w:rsidRPr="00703D9D">
              <w:rPr>
                <w:rFonts w:ascii="Segoe UI" w:hAnsi="Segoe UI" w:cs="Segoe UI"/>
                <w:sz w:val="18"/>
                <w:szCs w:val="18"/>
              </w:rPr>
              <w:t xml:space="preserve">ατότητα </w:t>
            </w:r>
            <w:proofErr w:type="spellStart"/>
            <w:r w:rsidRPr="00703D9D">
              <w:rPr>
                <w:rFonts w:ascii="Segoe UI" w:hAnsi="Segoe UI" w:cs="Segoe UI"/>
                <w:sz w:val="18"/>
                <w:szCs w:val="18"/>
              </w:rPr>
              <w:t>συλλογής</w:t>
            </w:r>
            <w:proofErr w:type="spellEnd"/>
            <w:r w:rsidRPr="00703D9D">
              <w:rPr>
                <w:rFonts w:ascii="Segoe UI" w:hAnsi="Segoe UI" w:cs="Segoe UI"/>
                <w:sz w:val="18"/>
                <w:szCs w:val="18"/>
              </w:rPr>
              <w:t xml:space="preserve"> </w:t>
            </w:r>
            <w:proofErr w:type="spellStart"/>
            <w:r w:rsidRPr="00703D9D">
              <w:rPr>
                <w:rFonts w:ascii="Segoe UI" w:hAnsi="Segoe UI" w:cs="Segoe UI"/>
                <w:sz w:val="18"/>
                <w:szCs w:val="18"/>
              </w:rPr>
              <w:t>έως</w:t>
            </w:r>
            <w:proofErr w:type="spellEnd"/>
            <w:r w:rsidRPr="00703D9D">
              <w:rPr>
                <w:rFonts w:ascii="Segoe UI" w:hAnsi="Segoe UI" w:cs="Segoe UI"/>
                <w:sz w:val="18"/>
                <w:szCs w:val="18"/>
              </w:rPr>
              <w:t xml:space="preserve"> και 96 </w:t>
            </w:r>
            <w:proofErr w:type="spellStart"/>
            <w:r w:rsidRPr="00703D9D">
              <w:rPr>
                <w:rFonts w:ascii="Segoe UI" w:hAnsi="Segoe UI" w:cs="Segoe UI"/>
                <w:sz w:val="18"/>
                <w:szCs w:val="18"/>
              </w:rPr>
              <w:t>δειγμάτων</w:t>
            </w:r>
            <w:proofErr w:type="spellEnd"/>
            <w:r w:rsidRPr="00703D9D">
              <w:rPr>
                <w:rFonts w:ascii="Segoe UI" w:hAnsi="Segoe UI" w:cs="Segoe UI"/>
                <w:sz w:val="18"/>
                <w:szCs w:val="18"/>
              </w:rPr>
              <w:t xml:space="preserve"> τα</w:t>
            </w:r>
            <w:proofErr w:type="spellStart"/>
            <w:r w:rsidRPr="00703D9D">
              <w:rPr>
                <w:rFonts w:ascii="Segoe UI" w:hAnsi="Segoe UI" w:cs="Segoe UI"/>
                <w:sz w:val="18"/>
                <w:szCs w:val="18"/>
              </w:rPr>
              <w:t>υτόχρον</w:t>
            </w:r>
            <w:proofErr w:type="spellEnd"/>
            <w:r w:rsidRPr="00703D9D">
              <w:rPr>
                <w:rFonts w:ascii="Segoe UI" w:hAnsi="Segoe UI" w:cs="Segoe UI"/>
                <w:sz w:val="18"/>
                <w:szCs w:val="18"/>
              </w:rPr>
              <w:t>α</w:t>
            </w:r>
          </w:p>
        </w:tc>
        <w:tc>
          <w:tcPr>
            <w:tcW w:w="1417" w:type="dxa"/>
            <w:shd w:val="clear" w:color="auto" w:fill="auto"/>
            <w:vAlign w:val="center"/>
          </w:tcPr>
          <w:p w14:paraId="269728C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384</w:t>
            </w:r>
          </w:p>
          <w:p w14:paraId="1003C2EB"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δειγμάτων</w:t>
            </w:r>
            <w:proofErr w:type="spellEnd"/>
            <w:r w:rsidRPr="00703D9D">
              <w:rPr>
                <w:rFonts w:ascii="Segoe UI" w:hAnsi="Segoe UI" w:cs="Segoe UI"/>
                <w:sz w:val="18"/>
                <w:szCs w:val="18"/>
              </w:rPr>
              <w:t xml:space="preserve"> (96 </w:t>
            </w:r>
            <w:proofErr w:type="spellStart"/>
            <w:r w:rsidRPr="00703D9D">
              <w:rPr>
                <w:rFonts w:ascii="Segoe UI" w:hAnsi="Segoe UI" w:cs="Segoe UI"/>
                <w:sz w:val="18"/>
                <w:szCs w:val="18"/>
              </w:rPr>
              <w:t>δείκτες</w:t>
            </w:r>
            <w:proofErr w:type="spellEnd"/>
            <w:r w:rsidRPr="00703D9D">
              <w:rPr>
                <w:rFonts w:ascii="Segoe UI" w:hAnsi="Segoe UI" w:cs="Segoe UI"/>
                <w:sz w:val="18"/>
                <w:szCs w:val="18"/>
              </w:rPr>
              <w:t>)</w:t>
            </w:r>
          </w:p>
        </w:tc>
        <w:tc>
          <w:tcPr>
            <w:tcW w:w="1247" w:type="dxa"/>
            <w:shd w:val="clear" w:color="auto" w:fill="auto"/>
            <w:vAlign w:val="center"/>
          </w:tcPr>
          <w:p w14:paraId="7B59716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316194C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07956E0A" w14:textId="77777777" w:rsidR="00315E23" w:rsidRPr="00703D9D" w:rsidRDefault="00315E23" w:rsidP="00C57B01">
            <w:pPr>
              <w:jc w:val="center"/>
              <w:rPr>
                <w:rFonts w:ascii="Segoe UI" w:hAnsi="Segoe UI" w:cs="Segoe UI"/>
                <w:sz w:val="18"/>
                <w:szCs w:val="18"/>
              </w:rPr>
            </w:pPr>
          </w:p>
        </w:tc>
      </w:tr>
      <w:tr w:rsidR="00315E23" w:rsidRPr="00703D9D" w14:paraId="44990F32" w14:textId="77777777" w:rsidTr="00C57B01">
        <w:trPr>
          <w:jc w:val="center"/>
        </w:trPr>
        <w:tc>
          <w:tcPr>
            <w:tcW w:w="596" w:type="dxa"/>
            <w:shd w:val="clear" w:color="auto" w:fill="auto"/>
            <w:vAlign w:val="center"/>
          </w:tcPr>
          <w:p w14:paraId="619D1CA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418" w:type="dxa"/>
            <w:shd w:val="clear" w:color="auto" w:fill="auto"/>
            <w:vAlign w:val="center"/>
          </w:tcPr>
          <w:p w14:paraId="63603696"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Nextera</w:t>
            </w:r>
            <w:proofErr w:type="spellEnd"/>
            <w:r w:rsidRPr="00703D9D">
              <w:rPr>
                <w:rFonts w:ascii="Segoe UI" w:hAnsi="Segoe UI" w:cs="Segoe UI"/>
                <w:sz w:val="18"/>
                <w:szCs w:val="18"/>
              </w:rPr>
              <w:t xml:space="preserve"> </w:t>
            </w:r>
            <w:proofErr w:type="spellStart"/>
            <w:r w:rsidRPr="00703D9D">
              <w:rPr>
                <w:rFonts w:ascii="Segoe UI" w:hAnsi="Segoe UI" w:cs="Segoe UI"/>
                <w:sz w:val="18"/>
                <w:szCs w:val="18"/>
              </w:rPr>
              <w:t>Xt</w:t>
            </w:r>
            <w:proofErr w:type="spellEnd"/>
            <w:r w:rsidRPr="00703D9D">
              <w:rPr>
                <w:rFonts w:ascii="Segoe UI" w:hAnsi="Segoe UI" w:cs="Segoe UI"/>
                <w:sz w:val="18"/>
                <w:szCs w:val="18"/>
              </w:rPr>
              <w:t xml:space="preserve"> kit</w:t>
            </w:r>
          </w:p>
          <w:p w14:paraId="7D1AFA1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FC-131-1096</w:t>
            </w:r>
          </w:p>
        </w:tc>
        <w:tc>
          <w:tcPr>
            <w:tcW w:w="3969" w:type="dxa"/>
            <w:shd w:val="clear" w:color="auto" w:fill="auto"/>
            <w:vAlign w:val="center"/>
          </w:tcPr>
          <w:p w14:paraId="0EFA6B1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lang w:val="el-GR"/>
              </w:rPr>
              <w:t xml:space="preserve">Πλήρες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για την ταχεία και εύκολη προετοιμασία βιβλιοθηκών </w:t>
            </w:r>
            <w:proofErr w:type="spellStart"/>
            <w:r w:rsidRPr="00703D9D">
              <w:rPr>
                <w:rFonts w:ascii="Segoe UI" w:hAnsi="Segoe UI" w:cs="Segoe UI"/>
                <w:sz w:val="18"/>
                <w:szCs w:val="18"/>
                <w:lang w:val="el-GR"/>
              </w:rPr>
              <w:t>γενωμικού</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DNA</w:t>
            </w:r>
            <w:r w:rsidRPr="00703D9D">
              <w:rPr>
                <w:rFonts w:ascii="Segoe UI" w:hAnsi="Segoe UI" w:cs="Segoe UI"/>
                <w:sz w:val="18"/>
                <w:szCs w:val="18"/>
                <w:lang w:val="el-GR"/>
              </w:rPr>
              <w:t xml:space="preserve"> ώστε να χρησιμοποιηθούν σε διαδικασίες </w:t>
            </w:r>
            <w:proofErr w:type="spellStart"/>
            <w:r w:rsidRPr="00703D9D">
              <w:rPr>
                <w:rFonts w:ascii="Segoe UI" w:hAnsi="Segoe UI" w:cs="Segoe UI"/>
                <w:sz w:val="18"/>
                <w:szCs w:val="18"/>
                <w:lang w:val="el-GR"/>
              </w:rPr>
              <w:t>αλληλούχησης</w:t>
            </w:r>
            <w:proofErr w:type="spellEnd"/>
            <w:r w:rsidRPr="00703D9D">
              <w:rPr>
                <w:rFonts w:ascii="Segoe UI" w:hAnsi="Segoe UI" w:cs="Segoe UI"/>
                <w:sz w:val="18"/>
                <w:szCs w:val="18"/>
                <w:lang w:val="el-GR"/>
              </w:rPr>
              <w:t xml:space="preserve"> νέας γενιάς (</w:t>
            </w:r>
            <w:r w:rsidRPr="00703D9D">
              <w:rPr>
                <w:rFonts w:ascii="Segoe UI" w:hAnsi="Segoe UI" w:cs="Segoe UI"/>
                <w:sz w:val="18"/>
                <w:szCs w:val="18"/>
              </w:rPr>
              <w:t>Next</w:t>
            </w:r>
            <w:r w:rsidRPr="00703D9D">
              <w:rPr>
                <w:rFonts w:ascii="Segoe UI" w:hAnsi="Segoe UI" w:cs="Segoe UI"/>
                <w:sz w:val="18"/>
                <w:szCs w:val="18"/>
                <w:lang w:val="el-GR"/>
              </w:rPr>
              <w:t xml:space="preserve"> </w:t>
            </w:r>
            <w:r w:rsidRPr="00703D9D">
              <w:rPr>
                <w:rFonts w:ascii="Segoe UI" w:hAnsi="Segoe UI" w:cs="Segoe UI"/>
                <w:sz w:val="18"/>
                <w:szCs w:val="18"/>
              </w:rPr>
              <w:t>Generation</w:t>
            </w:r>
            <w:r w:rsidRPr="00703D9D">
              <w:rPr>
                <w:rFonts w:ascii="Segoe UI" w:hAnsi="Segoe UI" w:cs="Segoe UI"/>
                <w:sz w:val="18"/>
                <w:szCs w:val="18"/>
                <w:lang w:val="el-GR"/>
              </w:rPr>
              <w:t xml:space="preserve"> </w:t>
            </w:r>
            <w:r w:rsidRPr="00703D9D">
              <w:rPr>
                <w:rFonts w:ascii="Segoe UI" w:hAnsi="Segoe UI" w:cs="Segoe UI"/>
                <w:sz w:val="18"/>
                <w:szCs w:val="18"/>
              </w:rPr>
              <w:t>Sequencing</w:t>
            </w:r>
            <w:r w:rsidRPr="00703D9D">
              <w:rPr>
                <w:rFonts w:ascii="Segoe UI" w:hAnsi="Segoe UI" w:cs="Segoe UI"/>
                <w:sz w:val="18"/>
                <w:szCs w:val="18"/>
                <w:lang w:val="el-GR"/>
              </w:rPr>
              <w:t xml:space="preserve">). Η διαδικασία να ολοκληρώνεται σε 2 ώρες. Κατά την προετοιμασία της βιβλιοθήκης να χρησιμοποιούνται ειδικά ένζυμα για τον κατακερματισμό του </w:t>
            </w:r>
            <w:proofErr w:type="spellStart"/>
            <w:r w:rsidRPr="00703D9D">
              <w:rPr>
                <w:rFonts w:ascii="Segoe UI" w:hAnsi="Segoe UI" w:cs="Segoe UI"/>
                <w:sz w:val="18"/>
                <w:szCs w:val="18"/>
                <w:lang w:val="el-GR"/>
              </w:rPr>
              <w:t>γενωμικού</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DNA</w:t>
            </w:r>
            <w:r w:rsidRPr="00703D9D">
              <w:rPr>
                <w:rFonts w:ascii="Segoe UI" w:hAnsi="Segoe UI" w:cs="Segoe UI"/>
                <w:sz w:val="18"/>
                <w:szCs w:val="18"/>
                <w:lang w:val="el-GR"/>
              </w:rPr>
              <w:t xml:space="preserve"> και την ταυτόχρονη σήμανσή του με ειδικά </w:t>
            </w:r>
            <w:proofErr w:type="spellStart"/>
            <w:r w:rsidRPr="00703D9D">
              <w:rPr>
                <w:rFonts w:ascii="Segoe UI" w:hAnsi="Segoe UI" w:cs="Segoe UI"/>
                <w:sz w:val="18"/>
                <w:szCs w:val="18"/>
                <w:lang w:val="el-GR"/>
              </w:rPr>
              <w:t>ολιγονουκλεοτίδια</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adapters</w:t>
            </w:r>
            <w:r w:rsidRPr="00703D9D">
              <w:rPr>
                <w:rFonts w:ascii="Segoe UI" w:hAnsi="Segoe UI" w:cs="Segoe UI"/>
                <w:sz w:val="18"/>
                <w:szCs w:val="18"/>
                <w:lang w:val="el-GR"/>
              </w:rPr>
              <w:t xml:space="preserve">) για αντιδράσεις </w:t>
            </w:r>
            <w:proofErr w:type="spellStart"/>
            <w:r w:rsidRPr="00703D9D">
              <w:rPr>
                <w:rFonts w:ascii="Segoe UI" w:hAnsi="Segoe UI" w:cs="Segoe UI"/>
                <w:sz w:val="18"/>
                <w:szCs w:val="18"/>
                <w:lang w:val="el-GR"/>
              </w:rPr>
              <w:t>αλληλούχησης</w:t>
            </w:r>
            <w:proofErr w:type="spellEnd"/>
            <w:r w:rsidRPr="00703D9D">
              <w:rPr>
                <w:rFonts w:ascii="Segoe UI" w:hAnsi="Segoe UI" w:cs="Segoe UI"/>
                <w:sz w:val="18"/>
                <w:szCs w:val="18"/>
                <w:lang w:val="el-GR"/>
              </w:rPr>
              <w:t xml:space="preserve"> σε </w:t>
            </w:r>
            <w:proofErr w:type="spellStart"/>
            <w:r w:rsidRPr="00703D9D">
              <w:rPr>
                <w:rFonts w:ascii="Segoe UI" w:hAnsi="Segoe UI" w:cs="Segoe UI"/>
                <w:sz w:val="18"/>
                <w:szCs w:val="18"/>
                <w:lang w:val="el-GR"/>
              </w:rPr>
              <w:t>αλληλουχητές</w:t>
            </w:r>
            <w:proofErr w:type="spellEnd"/>
            <w:r w:rsidRPr="00703D9D">
              <w:rPr>
                <w:rFonts w:ascii="Segoe UI" w:hAnsi="Segoe UI" w:cs="Segoe UI"/>
                <w:sz w:val="18"/>
                <w:szCs w:val="18"/>
                <w:lang w:val="el-GR"/>
              </w:rPr>
              <w:t xml:space="preserve"> του οίκου </w:t>
            </w:r>
            <w:r w:rsidRPr="00703D9D">
              <w:rPr>
                <w:rFonts w:ascii="Segoe UI" w:hAnsi="Segoe UI" w:cs="Segoe UI"/>
                <w:sz w:val="18"/>
                <w:szCs w:val="18"/>
              </w:rPr>
              <w:t>ILLUMINA</w:t>
            </w:r>
            <w:r w:rsidRPr="00703D9D">
              <w:rPr>
                <w:rFonts w:ascii="Segoe UI" w:hAnsi="Segoe UI" w:cs="Segoe UI"/>
                <w:sz w:val="18"/>
                <w:szCs w:val="18"/>
                <w:lang w:val="el-GR"/>
              </w:rPr>
              <w:t xml:space="preserve">. Οι ειδικές ετικέτες παρέχουν τη δυνατότητα χρήσης των βιβλιοθηκών για </w:t>
            </w:r>
            <w:proofErr w:type="spellStart"/>
            <w:r w:rsidRPr="00703D9D">
              <w:rPr>
                <w:rFonts w:ascii="Segoe UI" w:hAnsi="Segoe UI" w:cs="Segoe UI"/>
                <w:sz w:val="18"/>
                <w:szCs w:val="18"/>
                <w:lang w:val="el-GR"/>
              </w:rPr>
              <w:t>αλληλούχηση</w:t>
            </w:r>
            <w:proofErr w:type="spellEnd"/>
            <w:r w:rsidRPr="00703D9D">
              <w:rPr>
                <w:rFonts w:ascii="Segoe UI" w:hAnsi="Segoe UI" w:cs="Segoe UI"/>
                <w:sz w:val="18"/>
                <w:szCs w:val="18"/>
                <w:lang w:val="el-GR"/>
              </w:rPr>
              <w:t xml:space="preserve"> μονής ή /και διπλής κατεύθυνσης στο ίδιο </w:t>
            </w:r>
            <w:r w:rsidRPr="00703D9D">
              <w:rPr>
                <w:rFonts w:ascii="Segoe UI" w:hAnsi="Segoe UI" w:cs="Segoe UI"/>
                <w:sz w:val="18"/>
                <w:szCs w:val="18"/>
              </w:rPr>
              <w:t>run</w:t>
            </w:r>
            <w:r w:rsidRPr="00703D9D">
              <w:rPr>
                <w:rFonts w:ascii="Segoe UI" w:hAnsi="Segoe UI" w:cs="Segoe UI"/>
                <w:sz w:val="18"/>
                <w:szCs w:val="18"/>
                <w:lang w:val="el-GR"/>
              </w:rPr>
              <w:t xml:space="preserve">. Το αρχικό δείγμα να μπορεί να είναι είτε </w:t>
            </w:r>
            <w:r w:rsidRPr="00703D9D">
              <w:rPr>
                <w:rFonts w:ascii="Segoe UI" w:hAnsi="Segoe UI" w:cs="Segoe UI"/>
                <w:sz w:val="18"/>
                <w:szCs w:val="18"/>
              </w:rPr>
              <w:t>cDNA</w:t>
            </w:r>
            <w:r w:rsidRPr="00703D9D">
              <w:rPr>
                <w:rFonts w:ascii="Segoe UI" w:hAnsi="Segoe UI" w:cs="Segoe UI"/>
                <w:sz w:val="18"/>
                <w:szCs w:val="18"/>
                <w:lang w:val="el-GR"/>
              </w:rPr>
              <w:t xml:space="preserve"> διπλής έλικας, είτε κατακερματισμένο </w:t>
            </w:r>
            <w:proofErr w:type="spellStart"/>
            <w:r w:rsidRPr="00703D9D">
              <w:rPr>
                <w:rFonts w:ascii="Segoe UI" w:hAnsi="Segoe UI" w:cs="Segoe UI"/>
                <w:sz w:val="18"/>
                <w:szCs w:val="18"/>
                <w:lang w:val="el-GR"/>
              </w:rPr>
              <w:t>γενωμικό</w:t>
            </w:r>
            <w:proofErr w:type="spellEnd"/>
            <w:r w:rsidRPr="00703D9D">
              <w:rPr>
                <w:rFonts w:ascii="Segoe UI" w:hAnsi="Segoe UI" w:cs="Segoe UI"/>
                <w:sz w:val="18"/>
                <w:szCs w:val="18"/>
                <w:lang w:val="el-GR"/>
              </w:rPr>
              <w:t xml:space="preserve"> </w:t>
            </w:r>
            <w:r w:rsidRPr="00703D9D">
              <w:rPr>
                <w:rFonts w:ascii="Segoe UI" w:hAnsi="Segoe UI" w:cs="Segoe UI"/>
                <w:sz w:val="18"/>
                <w:szCs w:val="18"/>
              </w:rPr>
              <w:t>DNA</w:t>
            </w:r>
            <w:r w:rsidRPr="00703D9D">
              <w:rPr>
                <w:rFonts w:ascii="Segoe UI" w:hAnsi="Segoe UI" w:cs="Segoe UI"/>
                <w:sz w:val="18"/>
                <w:szCs w:val="18"/>
                <w:lang w:val="el-GR"/>
              </w:rPr>
              <w:t xml:space="preserve">, είτε προϊόν </w:t>
            </w:r>
            <w:r w:rsidRPr="00703D9D">
              <w:rPr>
                <w:rFonts w:ascii="Segoe UI" w:hAnsi="Segoe UI" w:cs="Segoe UI"/>
                <w:sz w:val="18"/>
                <w:szCs w:val="18"/>
              </w:rPr>
              <w:t>PCR</w:t>
            </w:r>
            <w:r w:rsidRPr="00703D9D">
              <w:rPr>
                <w:rFonts w:ascii="Segoe UI" w:hAnsi="Segoe UI" w:cs="Segoe UI"/>
                <w:sz w:val="18"/>
                <w:szCs w:val="18"/>
                <w:lang w:val="el-GR"/>
              </w:rPr>
              <w:t xml:space="preserve"> (</w:t>
            </w:r>
            <w:r w:rsidRPr="00703D9D">
              <w:rPr>
                <w:rFonts w:ascii="Segoe UI" w:hAnsi="Segoe UI" w:cs="Segoe UI"/>
                <w:sz w:val="18"/>
                <w:szCs w:val="18"/>
              </w:rPr>
              <w:t>amplicon</w:t>
            </w:r>
            <w:r w:rsidRPr="00703D9D">
              <w:rPr>
                <w:rFonts w:ascii="Segoe UI" w:hAnsi="Segoe UI" w:cs="Segoe UI"/>
                <w:sz w:val="18"/>
                <w:szCs w:val="18"/>
                <w:lang w:val="el-GR"/>
              </w:rPr>
              <w:t xml:space="preserve">).  </w:t>
            </w:r>
            <w:r w:rsidRPr="00703D9D">
              <w:rPr>
                <w:rFonts w:ascii="Segoe UI" w:hAnsi="Segoe UI" w:cs="Segoe UI"/>
                <w:sz w:val="18"/>
                <w:szCs w:val="18"/>
              </w:rPr>
              <w:t>Να απα</w:t>
            </w:r>
            <w:proofErr w:type="spellStart"/>
            <w:r w:rsidRPr="00703D9D">
              <w:rPr>
                <w:rFonts w:ascii="Segoe UI" w:hAnsi="Segoe UI" w:cs="Segoe UI"/>
                <w:sz w:val="18"/>
                <w:szCs w:val="18"/>
              </w:rPr>
              <w:t>ιτείτ</w:t>
            </w:r>
            <w:proofErr w:type="spellEnd"/>
            <w:r w:rsidRPr="00703D9D">
              <w:rPr>
                <w:rFonts w:ascii="Segoe UI" w:hAnsi="Segoe UI" w:cs="Segoe UI"/>
                <w:sz w:val="18"/>
                <w:szCs w:val="18"/>
              </w:rPr>
              <w:t xml:space="preserve">αι </w:t>
            </w:r>
            <w:proofErr w:type="spellStart"/>
            <w:r w:rsidRPr="00703D9D">
              <w:rPr>
                <w:rFonts w:ascii="Segoe UI" w:hAnsi="Segoe UI" w:cs="Segoe UI"/>
                <w:sz w:val="18"/>
                <w:szCs w:val="18"/>
              </w:rPr>
              <w:t>ελάχιστη</w:t>
            </w:r>
            <w:proofErr w:type="spellEnd"/>
            <w:r w:rsidRPr="00703D9D">
              <w:rPr>
                <w:rFonts w:ascii="Segoe UI" w:hAnsi="Segoe UI" w:cs="Segoe UI"/>
                <w:sz w:val="18"/>
                <w:szCs w:val="18"/>
              </w:rPr>
              <w:t xml:space="preserve"> π</w:t>
            </w:r>
            <w:proofErr w:type="spellStart"/>
            <w:r w:rsidRPr="00703D9D">
              <w:rPr>
                <w:rFonts w:ascii="Segoe UI" w:hAnsi="Segoe UI" w:cs="Segoe UI"/>
                <w:sz w:val="18"/>
                <w:szCs w:val="18"/>
              </w:rPr>
              <w:t>οσότητ</w:t>
            </w:r>
            <w:proofErr w:type="spellEnd"/>
            <w:r w:rsidRPr="00703D9D">
              <w:rPr>
                <w:rFonts w:ascii="Segoe UI" w:hAnsi="Segoe UI" w:cs="Segoe UI"/>
                <w:sz w:val="18"/>
                <w:szCs w:val="18"/>
              </w:rPr>
              <w:t>α α</w:t>
            </w:r>
            <w:proofErr w:type="spellStart"/>
            <w:r w:rsidRPr="00703D9D">
              <w:rPr>
                <w:rFonts w:ascii="Segoe UI" w:hAnsi="Segoe UI" w:cs="Segoe UI"/>
                <w:sz w:val="18"/>
                <w:szCs w:val="18"/>
              </w:rPr>
              <w:t>ρχικού</w:t>
            </w:r>
            <w:proofErr w:type="spellEnd"/>
            <w:r w:rsidRPr="00703D9D">
              <w:rPr>
                <w:rFonts w:ascii="Segoe UI" w:hAnsi="Segoe UI" w:cs="Segoe UI"/>
                <w:sz w:val="18"/>
                <w:szCs w:val="18"/>
              </w:rPr>
              <w:t xml:space="preserve"> DNA 1 ng</w:t>
            </w:r>
          </w:p>
        </w:tc>
        <w:tc>
          <w:tcPr>
            <w:tcW w:w="1417" w:type="dxa"/>
            <w:shd w:val="clear" w:color="auto" w:fill="auto"/>
            <w:vAlign w:val="center"/>
          </w:tcPr>
          <w:p w14:paraId="37EB9764"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96</w:t>
            </w:r>
          </w:p>
          <w:p w14:paraId="641BB416"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δειγμάτων</w:t>
            </w:r>
            <w:proofErr w:type="spellEnd"/>
          </w:p>
        </w:tc>
        <w:tc>
          <w:tcPr>
            <w:tcW w:w="1247" w:type="dxa"/>
            <w:shd w:val="clear" w:color="auto" w:fill="auto"/>
            <w:vAlign w:val="center"/>
          </w:tcPr>
          <w:p w14:paraId="15D8AB4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342E885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78328158" w14:textId="77777777" w:rsidR="00315E23" w:rsidRPr="00703D9D" w:rsidRDefault="00315E23" w:rsidP="00C57B01">
            <w:pPr>
              <w:jc w:val="center"/>
              <w:rPr>
                <w:rFonts w:ascii="Segoe UI" w:hAnsi="Segoe UI" w:cs="Segoe UI"/>
                <w:sz w:val="18"/>
                <w:szCs w:val="18"/>
              </w:rPr>
            </w:pPr>
          </w:p>
        </w:tc>
      </w:tr>
      <w:tr w:rsidR="00315E23" w:rsidRPr="00703D9D" w14:paraId="49D18E26" w14:textId="77777777" w:rsidTr="00C57B01">
        <w:trPr>
          <w:jc w:val="center"/>
        </w:trPr>
        <w:tc>
          <w:tcPr>
            <w:tcW w:w="596" w:type="dxa"/>
            <w:shd w:val="clear" w:color="auto" w:fill="auto"/>
            <w:vAlign w:val="center"/>
          </w:tcPr>
          <w:p w14:paraId="3EE8BF5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418" w:type="dxa"/>
            <w:shd w:val="clear" w:color="auto" w:fill="auto"/>
            <w:vAlign w:val="center"/>
          </w:tcPr>
          <w:p w14:paraId="02004B37"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QIASeq</w:t>
            </w:r>
            <w:proofErr w:type="spellEnd"/>
            <w:r w:rsidRPr="00703D9D">
              <w:rPr>
                <w:rFonts w:ascii="Segoe UI" w:hAnsi="Segoe UI" w:cs="Segoe UI"/>
                <w:sz w:val="18"/>
                <w:szCs w:val="18"/>
              </w:rPr>
              <w:t xml:space="preserve"> Library quant</w:t>
            </w:r>
          </w:p>
          <w:p w14:paraId="605226B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lastRenderedPageBreak/>
              <w:t>333314</w:t>
            </w:r>
          </w:p>
        </w:tc>
        <w:tc>
          <w:tcPr>
            <w:tcW w:w="3969" w:type="dxa"/>
            <w:shd w:val="clear" w:color="auto" w:fill="auto"/>
            <w:vAlign w:val="center"/>
          </w:tcPr>
          <w:p w14:paraId="4AA41AFD"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lang w:val="el-GR"/>
              </w:rPr>
              <w:lastRenderedPageBreak/>
              <w:t xml:space="preserve">Πλήρες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για την ποσοτικοποίηση βιβλιοθηκών που προορίζονται για </w:t>
            </w:r>
            <w:proofErr w:type="spellStart"/>
            <w:r w:rsidRPr="00703D9D">
              <w:rPr>
                <w:rFonts w:ascii="Segoe UI" w:hAnsi="Segoe UI" w:cs="Segoe UI"/>
                <w:sz w:val="18"/>
                <w:szCs w:val="18"/>
                <w:lang w:val="el-GR"/>
              </w:rPr>
              <w:t>αλληλουχήσεις</w:t>
            </w:r>
            <w:proofErr w:type="spellEnd"/>
            <w:r w:rsidRPr="00703D9D">
              <w:rPr>
                <w:rFonts w:ascii="Segoe UI" w:hAnsi="Segoe UI" w:cs="Segoe UI"/>
                <w:sz w:val="18"/>
                <w:szCs w:val="18"/>
                <w:lang w:val="el-GR"/>
              </w:rPr>
              <w:t xml:space="preserve"> νέας γενιάς. Το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να περιέχει </w:t>
            </w:r>
            <w:r w:rsidRPr="00703D9D">
              <w:rPr>
                <w:rFonts w:ascii="Segoe UI" w:hAnsi="Segoe UI" w:cs="Segoe UI"/>
                <w:sz w:val="18"/>
                <w:szCs w:val="18"/>
              </w:rPr>
              <w:lastRenderedPageBreak/>
              <w:t>master</w:t>
            </w:r>
            <w:r w:rsidRPr="00703D9D">
              <w:rPr>
                <w:rFonts w:ascii="Segoe UI" w:hAnsi="Segoe UI" w:cs="Segoe UI"/>
                <w:sz w:val="18"/>
                <w:szCs w:val="18"/>
                <w:lang w:val="el-GR"/>
              </w:rPr>
              <w:t xml:space="preserve"> </w:t>
            </w:r>
            <w:r w:rsidRPr="00703D9D">
              <w:rPr>
                <w:rFonts w:ascii="Segoe UI" w:hAnsi="Segoe UI" w:cs="Segoe UI"/>
                <w:sz w:val="18"/>
                <w:szCs w:val="18"/>
              </w:rPr>
              <w:t>mix</w:t>
            </w:r>
            <w:r w:rsidRPr="00703D9D">
              <w:rPr>
                <w:rFonts w:ascii="Segoe UI" w:hAnsi="Segoe UI" w:cs="Segoe UI"/>
                <w:sz w:val="18"/>
                <w:szCs w:val="18"/>
                <w:lang w:val="el-GR"/>
              </w:rPr>
              <w:t xml:space="preserve"> και </w:t>
            </w:r>
            <w:r w:rsidRPr="00703D9D">
              <w:rPr>
                <w:rFonts w:ascii="Segoe UI" w:hAnsi="Segoe UI" w:cs="Segoe UI"/>
                <w:sz w:val="18"/>
                <w:szCs w:val="18"/>
              </w:rPr>
              <w:t>standards</w:t>
            </w:r>
            <w:r w:rsidRPr="00703D9D">
              <w:rPr>
                <w:rFonts w:ascii="Segoe UI" w:hAnsi="Segoe UI" w:cs="Segoe UI"/>
                <w:sz w:val="18"/>
                <w:szCs w:val="18"/>
                <w:lang w:val="el-GR"/>
              </w:rPr>
              <w:t xml:space="preserve"> </w:t>
            </w:r>
            <w:proofErr w:type="spellStart"/>
            <w:r w:rsidRPr="00703D9D">
              <w:rPr>
                <w:rFonts w:ascii="Segoe UI" w:hAnsi="Segoe UI" w:cs="Segoe UI"/>
                <w:sz w:val="18"/>
                <w:szCs w:val="18"/>
                <w:lang w:val="el-GR"/>
              </w:rPr>
              <w:t>γωνστής</w:t>
            </w:r>
            <w:proofErr w:type="spellEnd"/>
            <w:r w:rsidRPr="00703D9D">
              <w:rPr>
                <w:rFonts w:ascii="Segoe UI" w:hAnsi="Segoe UI" w:cs="Segoe UI"/>
                <w:sz w:val="18"/>
                <w:szCs w:val="18"/>
                <w:lang w:val="el-GR"/>
              </w:rPr>
              <w:t xml:space="preserve"> συγκέντρωσης για τη δημιουργία πρότυπης καμπύλης. Το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να είναι συμβατό για βιβλιοθήκες για χρήση σε </w:t>
            </w:r>
            <w:proofErr w:type="spellStart"/>
            <w:r w:rsidRPr="00703D9D">
              <w:rPr>
                <w:rFonts w:ascii="Segoe UI" w:hAnsi="Segoe UI" w:cs="Segoe UI"/>
                <w:sz w:val="18"/>
                <w:szCs w:val="18"/>
                <w:lang w:val="el-GR"/>
              </w:rPr>
              <w:t>αλληλουχητές</w:t>
            </w:r>
            <w:proofErr w:type="spellEnd"/>
            <w:r w:rsidRPr="00703D9D">
              <w:rPr>
                <w:rFonts w:ascii="Segoe UI" w:hAnsi="Segoe UI" w:cs="Segoe UI"/>
                <w:sz w:val="18"/>
                <w:szCs w:val="18"/>
                <w:lang w:val="el-GR"/>
              </w:rPr>
              <w:t xml:space="preserve"> του οίκου </w:t>
            </w:r>
            <w:proofErr w:type="spellStart"/>
            <w:r w:rsidRPr="00703D9D">
              <w:rPr>
                <w:rFonts w:ascii="Segoe UI" w:hAnsi="Segoe UI" w:cs="Segoe UI"/>
                <w:sz w:val="18"/>
                <w:szCs w:val="18"/>
              </w:rPr>
              <w:t>illumina</w:t>
            </w:r>
            <w:proofErr w:type="spellEnd"/>
          </w:p>
        </w:tc>
        <w:tc>
          <w:tcPr>
            <w:tcW w:w="1417" w:type="dxa"/>
            <w:shd w:val="clear" w:color="auto" w:fill="auto"/>
            <w:vAlign w:val="center"/>
          </w:tcPr>
          <w:p w14:paraId="14AC4AF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lastRenderedPageBreak/>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30C453D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lastRenderedPageBreak/>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76D08FA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lastRenderedPageBreak/>
              <w:t>1</w:t>
            </w:r>
          </w:p>
        </w:tc>
        <w:tc>
          <w:tcPr>
            <w:tcW w:w="1305" w:type="dxa"/>
            <w:shd w:val="clear" w:color="auto" w:fill="auto"/>
            <w:vAlign w:val="center"/>
          </w:tcPr>
          <w:p w14:paraId="3A24F1B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365A85F3" w14:textId="77777777" w:rsidR="00315E23" w:rsidRPr="00703D9D" w:rsidRDefault="00315E23" w:rsidP="00C57B01">
            <w:pPr>
              <w:jc w:val="center"/>
              <w:rPr>
                <w:rFonts w:ascii="Segoe UI" w:hAnsi="Segoe UI" w:cs="Segoe UI"/>
                <w:sz w:val="18"/>
                <w:szCs w:val="18"/>
              </w:rPr>
            </w:pPr>
          </w:p>
        </w:tc>
      </w:tr>
      <w:tr w:rsidR="00315E23" w:rsidRPr="00703D9D" w14:paraId="0FEEAC1D" w14:textId="77777777" w:rsidTr="00C57B01">
        <w:trPr>
          <w:jc w:val="center"/>
        </w:trPr>
        <w:tc>
          <w:tcPr>
            <w:tcW w:w="596" w:type="dxa"/>
            <w:shd w:val="clear" w:color="auto" w:fill="auto"/>
            <w:vAlign w:val="center"/>
          </w:tcPr>
          <w:p w14:paraId="07471D9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w:t>
            </w:r>
          </w:p>
        </w:tc>
        <w:tc>
          <w:tcPr>
            <w:tcW w:w="1418" w:type="dxa"/>
            <w:shd w:val="clear" w:color="auto" w:fill="auto"/>
            <w:vAlign w:val="center"/>
          </w:tcPr>
          <w:p w14:paraId="4E474F99"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Cartrdidge</w:t>
            </w:r>
            <w:proofErr w:type="spellEnd"/>
          </w:p>
          <w:p w14:paraId="20C5725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20021533</w:t>
            </w:r>
          </w:p>
        </w:tc>
        <w:tc>
          <w:tcPr>
            <w:tcW w:w="3969" w:type="dxa"/>
            <w:shd w:val="clear" w:color="auto" w:fill="auto"/>
            <w:vAlign w:val="center"/>
          </w:tcPr>
          <w:p w14:paraId="51BFE0DF"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lang w:val="el-GR"/>
              </w:rPr>
              <w:t xml:space="preserve">Πλήρες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που να περιλαμβάνει όλα τα απαραίτητα αντιδραστήρια για την </w:t>
            </w:r>
            <w:proofErr w:type="spellStart"/>
            <w:r w:rsidRPr="00703D9D">
              <w:rPr>
                <w:rFonts w:ascii="Segoe UI" w:hAnsi="Segoe UI" w:cs="Segoe UI"/>
                <w:sz w:val="18"/>
                <w:szCs w:val="18"/>
                <w:lang w:val="el-GR"/>
              </w:rPr>
              <w:t>κλωνική</w:t>
            </w:r>
            <w:proofErr w:type="spellEnd"/>
            <w:r w:rsidRPr="00703D9D">
              <w:rPr>
                <w:rFonts w:ascii="Segoe UI" w:hAnsi="Segoe UI" w:cs="Segoe UI"/>
                <w:sz w:val="18"/>
                <w:szCs w:val="18"/>
                <w:lang w:val="el-GR"/>
              </w:rPr>
              <w:t xml:space="preserve"> ενίσχυση και την </w:t>
            </w:r>
            <w:proofErr w:type="spellStart"/>
            <w:r w:rsidRPr="00703D9D">
              <w:rPr>
                <w:rFonts w:ascii="Segoe UI" w:hAnsi="Segoe UI" w:cs="Segoe UI"/>
                <w:sz w:val="18"/>
                <w:szCs w:val="18"/>
                <w:lang w:val="el-GR"/>
              </w:rPr>
              <w:t>αλληλούχηση</w:t>
            </w:r>
            <w:proofErr w:type="spellEnd"/>
            <w:r w:rsidRPr="00703D9D">
              <w:rPr>
                <w:rFonts w:ascii="Segoe UI" w:hAnsi="Segoe UI" w:cs="Segoe UI"/>
                <w:sz w:val="18"/>
                <w:szCs w:val="18"/>
                <w:lang w:val="el-GR"/>
              </w:rPr>
              <w:t xml:space="preserve"> βιβλιοθήκης σε γενετικό αναλυτή </w:t>
            </w:r>
            <w:proofErr w:type="spellStart"/>
            <w:r w:rsidRPr="00703D9D">
              <w:rPr>
                <w:rFonts w:ascii="Segoe UI" w:hAnsi="Segoe UI" w:cs="Segoe UI"/>
                <w:sz w:val="18"/>
                <w:szCs w:val="18"/>
              </w:rPr>
              <w:t>iSeq</w:t>
            </w:r>
            <w:proofErr w:type="spellEnd"/>
            <w:r w:rsidRPr="00703D9D">
              <w:rPr>
                <w:rFonts w:ascii="Segoe UI" w:hAnsi="Segoe UI" w:cs="Segoe UI"/>
                <w:sz w:val="18"/>
                <w:szCs w:val="18"/>
                <w:lang w:val="el-GR"/>
              </w:rPr>
              <w:t xml:space="preserve">100 του οίκου </w:t>
            </w:r>
            <w:proofErr w:type="spellStart"/>
            <w:r w:rsidRPr="00703D9D">
              <w:rPr>
                <w:rFonts w:ascii="Segoe UI" w:hAnsi="Segoe UI" w:cs="Segoe UI"/>
                <w:sz w:val="18"/>
                <w:szCs w:val="18"/>
              </w:rPr>
              <w:t>illumina</w:t>
            </w:r>
            <w:proofErr w:type="spellEnd"/>
            <w:r w:rsidRPr="00703D9D">
              <w:rPr>
                <w:rFonts w:ascii="Segoe UI" w:hAnsi="Segoe UI" w:cs="Segoe UI"/>
                <w:sz w:val="18"/>
                <w:szCs w:val="18"/>
                <w:lang w:val="el-GR"/>
              </w:rPr>
              <w:t>. Τα αντιδραστήρια να είναι έτοιμα προ-</w:t>
            </w:r>
            <w:proofErr w:type="spellStart"/>
            <w:r w:rsidRPr="00703D9D">
              <w:rPr>
                <w:rFonts w:ascii="Segoe UI" w:hAnsi="Segoe UI" w:cs="Segoe UI"/>
                <w:sz w:val="18"/>
                <w:szCs w:val="18"/>
                <w:lang w:val="el-GR"/>
              </w:rPr>
              <w:t>ανανεμειγμένα</w:t>
            </w:r>
            <w:proofErr w:type="spellEnd"/>
            <w:r w:rsidRPr="00703D9D">
              <w:rPr>
                <w:rFonts w:ascii="Segoe UI" w:hAnsi="Segoe UI" w:cs="Segoe UI"/>
                <w:sz w:val="18"/>
                <w:szCs w:val="18"/>
                <w:lang w:val="el-GR"/>
              </w:rPr>
              <w:t xml:space="preserve"> και τοποθετημένα σε ειδική κασέτα μίας χρήσης (</w:t>
            </w:r>
            <w:r w:rsidRPr="00703D9D">
              <w:rPr>
                <w:rFonts w:ascii="Segoe UI" w:hAnsi="Segoe UI" w:cs="Segoe UI"/>
                <w:sz w:val="18"/>
                <w:szCs w:val="18"/>
              </w:rPr>
              <w:t>cartridge</w:t>
            </w:r>
            <w:r w:rsidRPr="00703D9D">
              <w:rPr>
                <w:rFonts w:ascii="Segoe UI" w:hAnsi="Segoe UI" w:cs="Segoe UI"/>
                <w:sz w:val="18"/>
                <w:szCs w:val="18"/>
                <w:lang w:val="el-GR"/>
              </w:rPr>
              <w:t xml:space="preserve">), επιτρέποντας την ευκολότερη διαδικασία </w:t>
            </w:r>
            <w:proofErr w:type="spellStart"/>
            <w:r w:rsidRPr="00703D9D">
              <w:rPr>
                <w:rFonts w:ascii="Segoe UI" w:hAnsi="Segoe UI" w:cs="Segoe UI"/>
                <w:sz w:val="18"/>
                <w:szCs w:val="18"/>
                <w:lang w:val="el-GR"/>
              </w:rPr>
              <w:t>αλληλούχησης</w:t>
            </w:r>
            <w:proofErr w:type="spellEnd"/>
            <w:r w:rsidRPr="00703D9D">
              <w:rPr>
                <w:rFonts w:ascii="Segoe UI" w:hAnsi="Segoe UI" w:cs="Segoe UI"/>
                <w:sz w:val="18"/>
                <w:szCs w:val="18"/>
                <w:lang w:val="el-GR"/>
              </w:rPr>
              <w:t xml:space="preserve">. Το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να μπορεί να υποστηρίξει </w:t>
            </w:r>
            <w:proofErr w:type="spellStart"/>
            <w:r w:rsidRPr="00703D9D">
              <w:rPr>
                <w:rFonts w:ascii="Segoe UI" w:hAnsi="Segoe UI" w:cs="Segoe UI"/>
                <w:sz w:val="18"/>
                <w:szCs w:val="18"/>
                <w:lang w:val="el-GR"/>
              </w:rPr>
              <w:t>αλληλουχήσεις</w:t>
            </w:r>
            <w:proofErr w:type="spellEnd"/>
            <w:r w:rsidRPr="00703D9D">
              <w:rPr>
                <w:rFonts w:ascii="Segoe UI" w:hAnsi="Segoe UI" w:cs="Segoe UI"/>
                <w:sz w:val="18"/>
                <w:szCs w:val="18"/>
                <w:lang w:val="el-GR"/>
              </w:rPr>
              <w:t xml:space="preserve"> μονής και διπλής κατεύθυνσης (</w:t>
            </w:r>
            <w:r w:rsidRPr="00703D9D">
              <w:rPr>
                <w:rFonts w:ascii="Segoe UI" w:hAnsi="Segoe UI" w:cs="Segoe UI"/>
                <w:sz w:val="18"/>
                <w:szCs w:val="18"/>
              </w:rPr>
              <w:t>single</w:t>
            </w:r>
            <w:r w:rsidRPr="00703D9D">
              <w:rPr>
                <w:rFonts w:ascii="Segoe UI" w:hAnsi="Segoe UI" w:cs="Segoe UI"/>
                <w:sz w:val="18"/>
                <w:szCs w:val="18"/>
                <w:lang w:val="el-GR"/>
              </w:rPr>
              <w:t xml:space="preserve">- </w:t>
            </w:r>
            <w:r w:rsidRPr="00703D9D">
              <w:rPr>
                <w:rFonts w:ascii="Segoe UI" w:hAnsi="Segoe UI" w:cs="Segoe UI"/>
                <w:sz w:val="18"/>
                <w:szCs w:val="18"/>
              </w:rPr>
              <w:t>and</w:t>
            </w:r>
            <w:r w:rsidRPr="00703D9D">
              <w:rPr>
                <w:rFonts w:ascii="Segoe UI" w:hAnsi="Segoe UI" w:cs="Segoe UI"/>
                <w:sz w:val="18"/>
                <w:szCs w:val="18"/>
                <w:lang w:val="el-GR"/>
              </w:rPr>
              <w:t xml:space="preserve"> </w:t>
            </w:r>
            <w:r w:rsidRPr="00703D9D">
              <w:rPr>
                <w:rFonts w:ascii="Segoe UI" w:hAnsi="Segoe UI" w:cs="Segoe UI"/>
                <w:sz w:val="18"/>
                <w:szCs w:val="18"/>
              </w:rPr>
              <w:t>paired</w:t>
            </w:r>
            <w:r w:rsidRPr="00703D9D">
              <w:rPr>
                <w:rFonts w:ascii="Segoe UI" w:hAnsi="Segoe UI" w:cs="Segoe UI"/>
                <w:sz w:val="18"/>
                <w:szCs w:val="18"/>
                <w:lang w:val="el-GR"/>
              </w:rPr>
              <w:t>-</w:t>
            </w:r>
            <w:r w:rsidRPr="00703D9D">
              <w:rPr>
                <w:rFonts w:ascii="Segoe UI" w:hAnsi="Segoe UI" w:cs="Segoe UI"/>
                <w:sz w:val="18"/>
                <w:szCs w:val="18"/>
              </w:rPr>
              <w:t>end</w:t>
            </w:r>
            <w:r w:rsidRPr="00703D9D">
              <w:rPr>
                <w:rFonts w:ascii="Segoe UI" w:hAnsi="Segoe UI" w:cs="Segoe UI"/>
                <w:sz w:val="18"/>
                <w:szCs w:val="18"/>
                <w:lang w:val="el-GR"/>
              </w:rPr>
              <w:t xml:space="preserve"> </w:t>
            </w:r>
            <w:r w:rsidRPr="00703D9D">
              <w:rPr>
                <w:rFonts w:ascii="Segoe UI" w:hAnsi="Segoe UI" w:cs="Segoe UI"/>
                <w:sz w:val="18"/>
                <w:szCs w:val="18"/>
              </w:rPr>
              <w:t>read</w:t>
            </w:r>
            <w:r w:rsidRPr="00703D9D">
              <w:rPr>
                <w:rFonts w:ascii="Segoe UI" w:hAnsi="Segoe UI" w:cs="Segoe UI"/>
                <w:sz w:val="18"/>
                <w:szCs w:val="18"/>
                <w:lang w:val="el-GR"/>
              </w:rPr>
              <w:t xml:space="preserve"> </w:t>
            </w:r>
            <w:r w:rsidRPr="00703D9D">
              <w:rPr>
                <w:rFonts w:ascii="Segoe UI" w:hAnsi="Segoe UI" w:cs="Segoe UI"/>
                <w:sz w:val="18"/>
                <w:szCs w:val="18"/>
              </w:rPr>
              <w:t>protocols</w:t>
            </w:r>
            <w:r w:rsidRPr="00703D9D">
              <w:rPr>
                <w:rFonts w:ascii="Segoe UI" w:hAnsi="Segoe UI" w:cs="Segoe UI"/>
                <w:sz w:val="18"/>
                <w:szCs w:val="18"/>
                <w:lang w:val="el-GR"/>
              </w:rPr>
              <w:t xml:space="preserve">) σε τμήματα </w:t>
            </w:r>
            <w:r w:rsidRPr="00703D9D">
              <w:rPr>
                <w:rFonts w:ascii="Segoe UI" w:hAnsi="Segoe UI" w:cs="Segoe UI"/>
                <w:sz w:val="18"/>
                <w:szCs w:val="18"/>
              </w:rPr>
              <w:t>DNA</w:t>
            </w:r>
            <w:r w:rsidRPr="00703D9D">
              <w:rPr>
                <w:rFonts w:ascii="Segoe UI" w:hAnsi="Segoe UI" w:cs="Segoe UI"/>
                <w:sz w:val="18"/>
                <w:szCs w:val="18"/>
                <w:lang w:val="el-GR"/>
              </w:rPr>
              <w:t xml:space="preserve"> έως 300 </w:t>
            </w:r>
            <w:r w:rsidRPr="00703D9D">
              <w:rPr>
                <w:rFonts w:ascii="Segoe UI" w:hAnsi="Segoe UI" w:cs="Segoe UI"/>
                <w:sz w:val="18"/>
                <w:szCs w:val="18"/>
              </w:rPr>
              <w:t>bp</w:t>
            </w:r>
            <w:r w:rsidRPr="00703D9D">
              <w:rPr>
                <w:rFonts w:ascii="Segoe UI" w:hAnsi="Segoe UI" w:cs="Segoe UI"/>
                <w:sz w:val="18"/>
                <w:szCs w:val="18"/>
                <w:lang w:val="el-GR"/>
              </w:rPr>
              <w:t xml:space="preserve">. Το </w:t>
            </w:r>
            <w:proofErr w:type="spellStart"/>
            <w:r w:rsidRPr="00703D9D">
              <w:rPr>
                <w:rFonts w:ascii="Segoe UI" w:hAnsi="Segoe UI" w:cs="Segoe UI"/>
                <w:sz w:val="18"/>
                <w:szCs w:val="18"/>
                <w:lang w:val="el-GR"/>
              </w:rPr>
              <w:t>κιτ</w:t>
            </w:r>
            <w:proofErr w:type="spellEnd"/>
            <w:r w:rsidRPr="00703D9D">
              <w:rPr>
                <w:rFonts w:ascii="Segoe UI" w:hAnsi="Segoe UI" w:cs="Segoe UI"/>
                <w:sz w:val="18"/>
                <w:szCs w:val="18"/>
                <w:lang w:val="el-GR"/>
              </w:rPr>
              <w:t xml:space="preserve"> να είναι ικανό να αποδώσει έως 4 εκατομμύρια </w:t>
            </w:r>
            <w:r w:rsidRPr="00703D9D">
              <w:rPr>
                <w:rFonts w:ascii="Segoe UI" w:hAnsi="Segoe UI" w:cs="Segoe UI"/>
                <w:sz w:val="18"/>
                <w:szCs w:val="18"/>
              </w:rPr>
              <w:t>reads</w:t>
            </w:r>
            <w:r w:rsidRPr="00703D9D">
              <w:rPr>
                <w:rFonts w:ascii="Segoe UI" w:hAnsi="Segoe UI" w:cs="Segoe UI"/>
                <w:sz w:val="18"/>
                <w:szCs w:val="18"/>
                <w:lang w:val="el-GR"/>
              </w:rPr>
              <w:t xml:space="preserve"> σε μία εκτέλεση</w:t>
            </w:r>
          </w:p>
        </w:tc>
        <w:tc>
          <w:tcPr>
            <w:tcW w:w="1417" w:type="dxa"/>
            <w:shd w:val="clear" w:color="auto" w:fill="auto"/>
            <w:vAlign w:val="center"/>
          </w:tcPr>
          <w:p w14:paraId="4922BB7B"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Τεμ</w:t>
            </w:r>
            <w:proofErr w:type="spellEnd"/>
            <w:r w:rsidRPr="00703D9D">
              <w:rPr>
                <w:rFonts w:ascii="Segoe UI" w:hAnsi="Segoe UI" w:cs="Segoe UI"/>
                <w:sz w:val="18"/>
                <w:szCs w:val="18"/>
              </w:rPr>
              <w:t>.</w:t>
            </w:r>
          </w:p>
        </w:tc>
        <w:tc>
          <w:tcPr>
            <w:tcW w:w="1247" w:type="dxa"/>
            <w:shd w:val="clear" w:color="auto" w:fill="auto"/>
            <w:vAlign w:val="center"/>
          </w:tcPr>
          <w:p w14:paraId="547F29C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305" w:type="dxa"/>
            <w:shd w:val="clear" w:color="auto" w:fill="auto"/>
            <w:vAlign w:val="center"/>
          </w:tcPr>
          <w:p w14:paraId="2D73D90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50596118" w14:textId="77777777" w:rsidR="00315E23" w:rsidRPr="00703D9D" w:rsidRDefault="00315E23" w:rsidP="00C57B01">
            <w:pPr>
              <w:jc w:val="center"/>
              <w:rPr>
                <w:rFonts w:ascii="Segoe UI" w:hAnsi="Segoe UI" w:cs="Segoe UI"/>
                <w:sz w:val="18"/>
                <w:szCs w:val="18"/>
              </w:rPr>
            </w:pPr>
          </w:p>
        </w:tc>
      </w:tr>
      <w:tr w:rsidR="00315E23" w:rsidRPr="00703D9D" w14:paraId="4C48575C" w14:textId="77777777" w:rsidTr="00C57B01">
        <w:trPr>
          <w:jc w:val="center"/>
        </w:trPr>
        <w:tc>
          <w:tcPr>
            <w:tcW w:w="596" w:type="dxa"/>
            <w:shd w:val="clear" w:color="auto" w:fill="auto"/>
            <w:vAlign w:val="center"/>
          </w:tcPr>
          <w:p w14:paraId="524D989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6</w:t>
            </w:r>
          </w:p>
        </w:tc>
        <w:tc>
          <w:tcPr>
            <w:tcW w:w="1418" w:type="dxa"/>
            <w:shd w:val="clear" w:color="auto" w:fill="auto"/>
            <w:vAlign w:val="center"/>
          </w:tcPr>
          <w:p w14:paraId="05E2F02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V4</w:t>
            </w:r>
          </w:p>
        </w:tc>
        <w:tc>
          <w:tcPr>
            <w:tcW w:w="3969" w:type="dxa"/>
            <w:shd w:val="clear" w:color="auto" w:fill="auto"/>
            <w:vAlign w:val="center"/>
          </w:tcPr>
          <w:p w14:paraId="6E24F810"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52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4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1B4D787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16S Amplicon Sequencing PCR Forward Primer (515F) =</w:t>
            </w:r>
          </w:p>
          <w:p w14:paraId="06137AC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5'TCGTCGGCAGCGTCAGATGTGTATAAGAGACAGGTGCCAGCMGCCGCGGTAA</w:t>
            </w:r>
          </w:p>
        </w:tc>
        <w:tc>
          <w:tcPr>
            <w:tcW w:w="1417" w:type="dxa"/>
            <w:shd w:val="clear" w:color="auto" w:fill="auto"/>
            <w:vAlign w:val="center"/>
          </w:tcPr>
          <w:p w14:paraId="3459B5FA"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70A70C9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5399DAD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506E0F2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29480DDB" w14:textId="77777777" w:rsidR="00315E23" w:rsidRPr="00703D9D" w:rsidRDefault="00315E23" w:rsidP="00C57B01">
            <w:pPr>
              <w:jc w:val="center"/>
              <w:rPr>
                <w:rFonts w:ascii="Segoe UI" w:hAnsi="Segoe UI" w:cs="Segoe UI"/>
                <w:sz w:val="18"/>
                <w:szCs w:val="18"/>
              </w:rPr>
            </w:pPr>
          </w:p>
        </w:tc>
      </w:tr>
      <w:tr w:rsidR="00315E23" w:rsidRPr="00703D9D" w14:paraId="319AB6BF" w14:textId="77777777" w:rsidTr="00C57B01">
        <w:trPr>
          <w:jc w:val="center"/>
        </w:trPr>
        <w:tc>
          <w:tcPr>
            <w:tcW w:w="596" w:type="dxa"/>
            <w:shd w:val="clear" w:color="auto" w:fill="auto"/>
            <w:vAlign w:val="center"/>
          </w:tcPr>
          <w:p w14:paraId="0E4C453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7</w:t>
            </w:r>
          </w:p>
        </w:tc>
        <w:tc>
          <w:tcPr>
            <w:tcW w:w="1418" w:type="dxa"/>
            <w:shd w:val="clear" w:color="auto" w:fill="auto"/>
            <w:vAlign w:val="center"/>
          </w:tcPr>
          <w:p w14:paraId="1F08B5F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V4</w:t>
            </w:r>
          </w:p>
        </w:tc>
        <w:tc>
          <w:tcPr>
            <w:tcW w:w="3969" w:type="dxa"/>
            <w:shd w:val="clear" w:color="auto" w:fill="auto"/>
            <w:vAlign w:val="center"/>
          </w:tcPr>
          <w:p w14:paraId="2C3A5E50"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54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4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5640EDC4"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16S Amplicon Sequencing PCR Reverse Primer (806R) =</w:t>
            </w:r>
          </w:p>
          <w:p w14:paraId="13EE55B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5'GTCTCGTGGGCTCGGAGATGTGTATAAGAGACAGGGACT</w:t>
            </w:r>
          </w:p>
          <w:p w14:paraId="395B1B5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ACHVGGGTWTCTAAT</w:t>
            </w:r>
          </w:p>
        </w:tc>
        <w:tc>
          <w:tcPr>
            <w:tcW w:w="1417" w:type="dxa"/>
            <w:shd w:val="clear" w:color="auto" w:fill="auto"/>
            <w:vAlign w:val="center"/>
          </w:tcPr>
          <w:p w14:paraId="77345B26"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2E99C7C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5C90EFD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3F4DAB7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21B82CC8" w14:textId="77777777" w:rsidR="00315E23" w:rsidRPr="00703D9D" w:rsidRDefault="00315E23" w:rsidP="00C57B01">
            <w:pPr>
              <w:jc w:val="center"/>
              <w:rPr>
                <w:rFonts w:ascii="Segoe UI" w:hAnsi="Segoe UI" w:cs="Segoe UI"/>
                <w:sz w:val="18"/>
                <w:szCs w:val="18"/>
              </w:rPr>
            </w:pPr>
          </w:p>
        </w:tc>
      </w:tr>
      <w:tr w:rsidR="00315E23" w:rsidRPr="00703D9D" w14:paraId="2B373722" w14:textId="77777777" w:rsidTr="00C57B01">
        <w:trPr>
          <w:jc w:val="center"/>
        </w:trPr>
        <w:tc>
          <w:tcPr>
            <w:tcW w:w="596" w:type="dxa"/>
            <w:shd w:val="clear" w:color="auto" w:fill="auto"/>
            <w:vAlign w:val="center"/>
          </w:tcPr>
          <w:p w14:paraId="176178C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8</w:t>
            </w:r>
          </w:p>
        </w:tc>
        <w:tc>
          <w:tcPr>
            <w:tcW w:w="1418" w:type="dxa"/>
            <w:shd w:val="clear" w:color="auto" w:fill="auto"/>
            <w:vAlign w:val="center"/>
          </w:tcPr>
          <w:p w14:paraId="1164524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V3</w:t>
            </w:r>
          </w:p>
        </w:tc>
        <w:tc>
          <w:tcPr>
            <w:tcW w:w="3969" w:type="dxa"/>
            <w:shd w:val="clear" w:color="auto" w:fill="auto"/>
            <w:vAlign w:val="center"/>
          </w:tcPr>
          <w:p w14:paraId="50B42BCE"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20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3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2B014D6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High Resolution Melt PCR Forward Primer (PRBA338f) =</w:t>
            </w:r>
          </w:p>
          <w:p w14:paraId="6C038B3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5'ACTCCTACGGGAGGCAGCAG</w:t>
            </w:r>
          </w:p>
        </w:tc>
        <w:tc>
          <w:tcPr>
            <w:tcW w:w="1417" w:type="dxa"/>
            <w:shd w:val="clear" w:color="auto" w:fill="auto"/>
            <w:vAlign w:val="center"/>
          </w:tcPr>
          <w:p w14:paraId="5F0171AF"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55732E3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3EC03C6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6FD95DF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00F752FC" w14:textId="77777777" w:rsidR="00315E23" w:rsidRPr="00703D9D" w:rsidRDefault="00315E23" w:rsidP="00C57B01">
            <w:pPr>
              <w:jc w:val="center"/>
              <w:rPr>
                <w:rFonts w:ascii="Segoe UI" w:hAnsi="Segoe UI" w:cs="Segoe UI"/>
                <w:sz w:val="18"/>
                <w:szCs w:val="18"/>
              </w:rPr>
            </w:pPr>
          </w:p>
        </w:tc>
      </w:tr>
      <w:tr w:rsidR="00315E23" w:rsidRPr="00703D9D" w14:paraId="42AC5317" w14:textId="77777777" w:rsidTr="00C57B01">
        <w:trPr>
          <w:jc w:val="center"/>
        </w:trPr>
        <w:tc>
          <w:tcPr>
            <w:tcW w:w="596" w:type="dxa"/>
            <w:shd w:val="clear" w:color="auto" w:fill="auto"/>
            <w:vAlign w:val="center"/>
          </w:tcPr>
          <w:p w14:paraId="004AE5E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9</w:t>
            </w:r>
          </w:p>
        </w:tc>
        <w:tc>
          <w:tcPr>
            <w:tcW w:w="1418" w:type="dxa"/>
            <w:shd w:val="clear" w:color="auto" w:fill="auto"/>
            <w:vAlign w:val="center"/>
          </w:tcPr>
          <w:p w14:paraId="54637A8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V3</w:t>
            </w:r>
          </w:p>
        </w:tc>
        <w:tc>
          <w:tcPr>
            <w:tcW w:w="3969" w:type="dxa"/>
            <w:shd w:val="clear" w:color="auto" w:fill="auto"/>
            <w:vAlign w:val="center"/>
          </w:tcPr>
          <w:p w14:paraId="0760121B"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17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3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0BA34E7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High Resolution Melt PCR Reverse Primer (PRUN518r) =</w:t>
            </w:r>
          </w:p>
          <w:p w14:paraId="13059E4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5'ATTACCGCGGCTGCTGG</w:t>
            </w:r>
          </w:p>
        </w:tc>
        <w:tc>
          <w:tcPr>
            <w:tcW w:w="1417" w:type="dxa"/>
            <w:shd w:val="clear" w:color="auto" w:fill="auto"/>
            <w:vAlign w:val="center"/>
          </w:tcPr>
          <w:p w14:paraId="599586A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585B5004"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42198EC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6986722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65D54B08" w14:textId="77777777" w:rsidR="00315E23" w:rsidRPr="00703D9D" w:rsidRDefault="00315E23" w:rsidP="00C57B01">
            <w:pPr>
              <w:jc w:val="center"/>
              <w:rPr>
                <w:rFonts w:ascii="Segoe UI" w:hAnsi="Segoe UI" w:cs="Segoe UI"/>
                <w:sz w:val="18"/>
                <w:szCs w:val="18"/>
              </w:rPr>
            </w:pPr>
          </w:p>
        </w:tc>
      </w:tr>
      <w:tr w:rsidR="00315E23" w:rsidRPr="00703D9D" w14:paraId="78E4A40C" w14:textId="77777777" w:rsidTr="00C57B01">
        <w:trPr>
          <w:jc w:val="center"/>
        </w:trPr>
        <w:tc>
          <w:tcPr>
            <w:tcW w:w="596" w:type="dxa"/>
            <w:shd w:val="clear" w:color="auto" w:fill="auto"/>
            <w:vAlign w:val="center"/>
          </w:tcPr>
          <w:p w14:paraId="67FC636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10</w:t>
            </w:r>
          </w:p>
        </w:tc>
        <w:tc>
          <w:tcPr>
            <w:tcW w:w="1418" w:type="dxa"/>
            <w:shd w:val="clear" w:color="auto" w:fill="auto"/>
            <w:vAlign w:val="center"/>
          </w:tcPr>
          <w:p w14:paraId="587D921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V1</w:t>
            </w:r>
          </w:p>
        </w:tc>
        <w:tc>
          <w:tcPr>
            <w:tcW w:w="3969" w:type="dxa"/>
            <w:shd w:val="clear" w:color="auto" w:fill="auto"/>
            <w:vAlign w:val="center"/>
          </w:tcPr>
          <w:p w14:paraId="645BA233"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20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1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2A6A70C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High Resolution Melt PCR Forward Primer (P1V1) =</w:t>
            </w:r>
          </w:p>
          <w:p w14:paraId="5075F5A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5'GCGGCGTGCCTAATACATGC</w:t>
            </w:r>
          </w:p>
        </w:tc>
        <w:tc>
          <w:tcPr>
            <w:tcW w:w="1417" w:type="dxa"/>
            <w:shd w:val="clear" w:color="auto" w:fill="auto"/>
            <w:vAlign w:val="center"/>
          </w:tcPr>
          <w:p w14:paraId="585E2D09"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2FF2878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064687B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5AD1FF8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4544BBC7" w14:textId="77777777" w:rsidR="00315E23" w:rsidRPr="00703D9D" w:rsidRDefault="00315E23" w:rsidP="00C57B01">
            <w:pPr>
              <w:jc w:val="center"/>
              <w:rPr>
                <w:rFonts w:ascii="Segoe UI" w:hAnsi="Segoe UI" w:cs="Segoe UI"/>
                <w:sz w:val="18"/>
                <w:szCs w:val="18"/>
              </w:rPr>
            </w:pPr>
          </w:p>
        </w:tc>
      </w:tr>
      <w:tr w:rsidR="00315E23" w:rsidRPr="00703D9D" w14:paraId="3F982746" w14:textId="77777777" w:rsidTr="00C57B01">
        <w:trPr>
          <w:jc w:val="center"/>
        </w:trPr>
        <w:tc>
          <w:tcPr>
            <w:tcW w:w="596" w:type="dxa"/>
            <w:shd w:val="clear" w:color="auto" w:fill="auto"/>
            <w:vAlign w:val="center"/>
          </w:tcPr>
          <w:p w14:paraId="767649A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lastRenderedPageBreak/>
              <w:t>11</w:t>
            </w:r>
          </w:p>
        </w:tc>
        <w:tc>
          <w:tcPr>
            <w:tcW w:w="1418" w:type="dxa"/>
            <w:shd w:val="clear" w:color="auto" w:fill="auto"/>
            <w:vAlign w:val="center"/>
          </w:tcPr>
          <w:p w14:paraId="32F3ADA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Primer V1</w:t>
            </w:r>
          </w:p>
        </w:tc>
        <w:tc>
          <w:tcPr>
            <w:tcW w:w="3969" w:type="dxa"/>
            <w:shd w:val="clear" w:color="auto" w:fill="auto"/>
            <w:vAlign w:val="center"/>
          </w:tcPr>
          <w:p w14:paraId="4958FB57" w14:textId="77777777" w:rsidR="00315E23" w:rsidRPr="00703D9D" w:rsidRDefault="00315E23" w:rsidP="00C57B01">
            <w:pPr>
              <w:jc w:val="center"/>
              <w:rPr>
                <w:rFonts w:ascii="Segoe UI" w:hAnsi="Segoe UI" w:cs="Segoe UI"/>
                <w:sz w:val="18"/>
                <w:szCs w:val="18"/>
                <w:lang w:val="el-GR"/>
              </w:rPr>
            </w:pPr>
            <w:r w:rsidRPr="00703D9D">
              <w:rPr>
                <w:rFonts w:ascii="Segoe UI" w:hAnsi="Segoe UI" w:cs="Segoe UI"/>
                <w:sz w:val="18"/>
                <w:szCs w:val="18"/>
              </w:rPr>
              <w:t>Primer</w:t>
            </w:r>
            <w:r w:rsidRPr="00703D9D">
              <w:rPr>
                <w:rFonts w:ascii="Segoe UI" w:hAnsi="Segoe UI" w:cs="Segoe UI"/>
                <w:sz w:val="18"/>
                <w:szCs w:val="18"/>
                <w:lang w:val="el-GR"/>
              </w:rPr>
              <w:t xml:space="preserve">, </w:t>
            </w:r>
            <w:r w:rsidRPr="00703D9D">
              <w:rPr>
                <w:rFonts w:ascii="Segoe UI" w:hAnsi="Segoe UI" w:cs="Segoe UI"/>
                <w:sz w:val="18"/>
                <w:szCs w:val="18"/>
              </w:rPr>
              <w:t>HPLC</w:t>
            </w:r>
            <w:r w:rsidRPr="00703D9D">
              <w:rPr>
                <w:rFonts w:ascii="Segoe UI" w:hAnsi="Segoe UI" w:cs="Segoe UI"/>
                <w:sz w:val="18"/>
                <w:szCs w:val="18"/>
                <w:lang w:val="el-GR"/>
              </w:rPr>
              <w:t xml:space="preserve"> </w:t>
            </w:r>
            <w:r w:rsidRPr="00703D9D">
              <w:rPr>
                <w:rFonts w:ascii="Segoe UI" w:hAnsi="Segoe UI" w:cs="Segoe UI"/>
                <w:sz w:val="18"/>
                <w:szCs w:val="18"/>
              </w:rPr>
              <w:t>purified</w:t>
            </w:r>
            <w:r w:rsidRPr="00703D9D">
              <w:rPr>
                <w:rFonts w:ascii="Segoe UI" w:hAnsi="Segoe UI" w:cs="Segoe UI"/>
                <w:sz w:val="18"/>
                <w:szCs w:val="18"/>
                <w:lang w:val="el-GR"/>
              </w:rPr>
              <w:t>, 0.01 μ</w:t>
            </w:r>
            <w:r w:rsidRPr="00703D9D">
              <w:rPr>
                <w:rFonts w:ascii="Segoe UI" w:hAnsi="Segoe UI" w:cs="Segoe UI"/>
                <w:sz w:val="18"/>
                <w:szCs w:val="18"/>
              </w:rPr>
              <w:t>mol</w:t>
            </w:r>
            <w:r w:rsidRPr="00703D9D">
              <w:rPr>
                <w:rFonts w:ascii="Segoe UI" w:hAnsi="Segoe UI" w:cs="Segoe UI"/>
                <w:sz w:val="18"/>
                <w:szCs w:val="18"/>
                <w:lang w:val="el-GR"/>
              </w:rPr>
              <w:t xml:space="preserve"> – 20 </w:t>
            </w:r>
            <w:r w:rsidRPr="00703D9D">
              <w:rPr>
                <w:rFonts w:ascii="Segoe UI" w:hAnsi="Segoe UI" w:cs="Segoe UI"/>
                <w:sz w:val="18"/>
                <w:szCs w:val="18"/>
              </w:rPr>
              <w:t>bp</w:t>
            </w:r>
            <w:r w:rsidRPr="00703D9D">
              <w:rPr>
                <w:rFonts w:ascii="Segoe UI" w:hAnsi="Segoe UI" w:cs="Segoe UI"/>
                <w:sz w:val="18"/>
                <w:szCs w:val="18"/>
                <w:lang w:val="el-GR"/>
              </w:rPr>
              <w:t xml:space="preserve"> για την περιοχή </w:t>
            </w:r>
            <w:r w:rsidRPr="00703D9D">
              <w:rPr>
                <w:rFonts w:ascii="Segoe UI" w:hAnsi="Segoe UI" w:cs="Segoe UI"/>
                <w:sz w:val="18"/>
                <w:szCs w:val="18"/>
              </w:rPr>
              <w:t>V</w:t>
            </w:r>
            <w:r w:rsidRPr="00703D9D">
              <w:rPr>
                <w:rFonts w:ascii="Segoe UI" w:hAnsi="Segoe UI" w:cs="Segoe UI"/>
                <w:sz w:val="18"/>
                <w:szCs w:val="18"/>
                <w:lang w:val="el-GR"/>
              </w:rPr>
              <w:t>1 του γονιδίου 16</w:t>
            </w:r>
            <w:r w:rsidRPr="00703D9D">
              <w:rPr>
                <w:rFonts w:ascii="Segoe UI" w:hAnsi="Segoe UI" w:cs="Segoe UI"/>
                <w:sz w:val="18"/>
                <w:szCs w:val="18"/>
              </w:rPr>
              <w:t>S</w:t>
            </w:r>
            <w:r w:rsidRPr="00703D9D">
              <w:rPr>
                <w:rFonts w:ascii="Segoe UI" w:hAnsi="Segoe UI" w:cs="Segoe UI"/>
                <w:sz w:val="18"/>
                <w:szCs w:val="18"/>
                <w:lang w:val="el-GR"/>
              </w:rPr>
              <w:t xml:space="preserve"> </w:t>
            </w:r>
            <w:r w:rsidRPr="00703D9D">
              <w:rPr>
                <w:rFonts w:ascii="Segoe UI" w:hAnsi="Segoe UI" w:cs="Segoe UI"/>
                <w:sz w:val="18"/>
                <w:szCs w:val="18"/>
              </w:rPr>
              <w:t>rRNA</w:t>
            </w:r>
          </w:p>
          <w:p w14:paraId="75AF0A2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High Resolution Melt PCR Reverse Primer (P2V1) =</w:t>
            </w:r>
          </w:p>
          <w:p w14:paraId="57245F7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5'TTCCCCACGCGTTACTCACC</w:t>
            </w:r>
          </w:p>
        </w:tc>
        <w:tc>
          <w:tcPr>
            <w:tcW w:w="1417" w:type="dxa"/>
            <w:shd w:val="clear" w:color="auto" w:fill="FFFFFF"/>
            <w:vAlign w:val="center"/>
          </w:tcPr>
          <w:p w14:paraId="296E4898"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Συσκευ</w:t>
            </w:r>
            <w:proofErr w:type="spellEnd"/>
            <w:r w:rsidRPr="00703D9D">
              <w:rPr>
                <w:rFonts w:ascii="Segoe UI" w:hAnsi="Segoe UI" w:cs="Segoe UI"/>
                <w:sz w:val="18"/>
                <w:szCs w:val="18"/>
              </w:rPr>
              <w:t xml:space="preserve">ασία </w:t>
            </w:r>
            <w:proofErr w:type="spellStart"/>
            <w:r w:rsidRPr="00703D9D">
              <w:rPr>
                <w:rFonts w:ascii="Segoe UI" w:hAnsi="Segoe UI" w:cs="Segoe UI"/>
                <w:sz w:val="18"/>
                <w:szCs w:val="18"/>
              </w:rPr>
              <w:t>των</w:t>
            </w:r>
            <w:proofErr w:type="spellEnd"/>
            <w:r w:rsidRPr="00703D9D">
              <w:rPr>
                <w:rFonts w:ascii="Segoe UI" w:hAnsi="Segoe UI" w:cs="Segoe UI"/>
                <w:sz w:val="18"/>
                <w:szCs w:val="18"/>
              </w:rPr>
              <w:t xml:space="preserve"> 500</w:t>
            </w:r>
          </w:p>
          <w:p w14:paraId="06E3C132" w14:textId="77777777" w:rsidR="00315E23" w:rsidRPr="00703D9D" w:rsidRDefault="00315E23" w:rsidP="00C57B01">
            <w:pPr>
              <w:jc w:val="center"/>
              <w:rPr>
                <w:rFonts w:ascii="Segoe UI" w:hAnsi="Segoe UI" w:cs="Segoe UI"/>
                <w:sz w:val="18"/>
                <w:szCs w:val="18"/>
                <w:highlight w:val="yellow"/>
              </w:rPr>
            </w:pPr>
            <w:r w:rsidRPr="00703D9D">
              <w:rPr>
                <w:rFonts w:ascii="Segoe UI" w:hAnsi="Segoe UI" w:cs="Segoe UI"/>
                <w:sz w:val="18"/>
                <w:szCs w:val="18"/>
              </w:rPr>
              <w:t>α</w:t>
            </w:r>
            <w:proofErr w:type="spellStart"/>
            <w:r w:rsidRPr="00703D9D">
              <w:rPr>
                <w:rFonts w:ascii="Segoe UI" w:hAnsi="Segoe UI" w:cs="Segoe UI"/>
                <w:sz w:val="18"/>
                <w:szCs w:val="18"/>
              </w:rPr>
              <w:t>ντιδράσεων</w:t>
            </w:r>
            <w:proofErr w:type="spellEnd"/>
          </w:p>
        </w:tc>
        <w:tc>
          <w:tcPr>
            <w:tcW w:w="1247" w:type="dxa"/>
            <w:shd w:val="clear" w:color="auto" w:fill="auto"/>
            <w:vAlign w:val="center"/>
          </w:tcPr>
          <w:p w14:paraId="6A7743B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05" w:type="dxa"/>
            <w:shd w:val="clear" w:color="auto" w:fill="auto"/>
            <w:vAlign w:val="center"/>
          </w:tcPr>
          <w:p w14:paraId="7C6D0E2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ΝΑΙ</w:t>
            </w:r>
          </w:p>
        </w:tc>
        <w:tc>
          <w:tcPr>
            <w:tcW w:w="1276" w:type="dxa"/>
            <w:shd w:val="clear" w:color="auto" w:fill="auto"/>
            <w:vAlign w:val="center"/>
          </w:tcPr>
          <w:p w14:paraId="7EC3FB99" w14:textId="77777777" w:rsidR="00315E23" w:rsidRPr="00703D9D" w:rsidRDefault="00315E23" w:rsidP="00C57B01">
            <w:pPr>
              <w:jc w:val="center"/>
              <w:rPr>
                <w:rFonts w:ascii="Segoe UI" w:hAnsi="Segoe UI" w:cs="Segoe UI"/>
                <w:sz w:val="18"/>
                <w:szCs w:val="18"/>
              </w:rPr>
            </w:pPr>
          </w:p>
        </w:tc>
      </w:tr>
    </w:tbl>
    <w:p w14:paraId="4B278AA9" w14:textId="77777777" w:rsidR="00315E23" w:rsidRDefault="00315E23" w:rsidP="00315E23">
      <w:pPr>
        <w:rPr>
          <w:rFonts w:ascii="Segoe UI" w:hAnsi="Segoe UI" w:cs="Segoe UI"/>
          <w:szCs w:val="22"/>
          <w:lang w:val="en-US"/>
        </w:rPr>
      </w:pPr>
    </w:p>
    <w:p w14:paraId="46FF5441" w14:textId="77777777" w:rsidR="00315E23" w:rsidRPr="00F83DF6" w:rsidRDefault="00315E23" w:rsidP="00315E23">
      <w:pPr>
        <w:rPr>
          <w:rFonts w:ascii="Segoe UI" w:hAnsi="Segoe UI" w:cs="Segoe UI"/>
          <w:szCs w:val="22"/>
          <w:lang w:val="el-GR"/>
        </w:rPr>
      </w:pPr>
      <w:r w:rsidRPr="00460B3D">
        <w:rPr>
          <w:rFonts w:ascii="Segoe UI" w:hAnsi="Segoe UI" w:cs="Segoe UI"/>
          <w:szCs w:val="22"/>
          <w:lang w:val="el-GR"/>
        </w:rPr>
        <w:br w:type="page"/>
      </w:r>
      <w:r w:rsidRPr="00F83DF6">
        <w:rPr>
          <w:rFonts w:ascii="Segoe UI" w:hAnsi="Segoe UI" w:cs="Segoe UI"/>
          <w:b/>
          <w:szCs w:val="22"/>
          <w:lang w:val="el-GR"/>
        </w:rPr>
        <w:lastRenderedPageBreak/>
        <w:t>ΟΜΑΔΑ Β: ΑΝΑΛΩΣΙΜΑ ΜΙΚΡΟΒΙΟΛΟΓΙΑΣ</w:t>
      </w:r>
    </w:p>
    <w:p w14:paraId="4C5019CE" w14:textId="77777777" w:rsidR="00315E23" w:rsidRPr="002F7584" w:rsidRDefault="00315E23" w:rsidP="00315E23">
      <w:pPr>
        <w:rPr>
          <w:rFonts w:ascii="Segoe UI" w:hAnsi="Segoe UI" w:cs="Segoe UI"/>
          <w:szCs w:val="22"/>
          <w:lang w:val="el-GR"/>
        </w:rPr>
      </w:pPr>
      <w:r>
        <w:rPr>
          <w:rFonts w:ascii="Segoe UI" w:hAnsi="Segoe UI" w:cs="Segoe UI"/>
          <w:szCs w:val="22"/>
          <w:lang w:val="el-GR"/>
        </w:rPr>
        <w:t xml:space="preserve">ΚΑΘΑΡΗ ΑΞΙΑ ΟΜΑΔΑΣ: </w:t>
      </w:r>
      <w:r w:rsidRPr="00F83DF6">
        <w:rPr>
          <w:rFonts w:ascii="Segoe UI" w:hAnsi="Segoe UI" w:cs="Segoe UI"/>
          <w:szCs w:val="22"/>
          <w:lang w:val="el-GR"/>
        </w:rPr>
        <w:t>4.464,5</w:t>
      </w:r>
      <w:r>
        <w:rPr>
          <w:rFonts w:ascii="Segoe UI" w:hAnsi="Segoe UI" w:cs="Segoe UI"/>
          <w:szCs w:val="22"/>
          <w:lang w:val="el-GR"/>
        </w:rPr>
        <w:t>1</w:t>
      </w:r>
      <w:r w:rsidRPr="002F7584">
        <w:rPr>
          <w:rFonts w:ascii="Segoe UI" w:hAnsi="Segoe UI" w:cs="Segoe UI"/>
          <w:szCs w:val="22"/>
          <w:lang w:val="el-GR"/>
        </w:rPr>
        <w:t>€</w:t>
      </w:r>
    </w:p>
    <w:p w14:paraId="37FAC5A9"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ΦΠΑ 24%</w:t>
      </w:r>
      <w:r>
        <w:rPr>
          <w:rFonts w:ascii="Segoe UI" w:hAnsi="Segoe UI" w:cs="Segoe UI"/>
          <w:szCs w:val="22"/>
          <w:lang w:val="el-GR"/>
        </w:rPr>
        <w:t>: 1.071,48</w:t>
      </w:r>
      <w:r w:rsidRPr="002F7584">
        <w:rPr>
          <w:rFonts w:ascii="Segoe UI" w:hAnsi="Segoe UI" w:cs="Segoe UI"/>
          <w:szCs w:val="22"/>
          <w:lang w:val="el-GR"/>
        </w:rPr>
        <w:t xml:space="preserve"> €</w:t>
      </w:r>
    </w:p>
    <w:p w14:paraId="2A7DA55C" w14:textId="77777777" w:rsidR="00315E23" w:rsidRPr="002F7584" w:rsidRDefault="00315E23" w:rsidP="00315E23">
      <w:pPr>
        <w:rPr>
          <w:rFonts w:ascii="Segoe UI" w:hAnsi="Segoe UI" w:cs="Segoe UI"/>
          <w:szCs w:val="22"/>
          <w:lang w:val="el-GR"/>
        </w:rPr>
      </w:pPr>
      <w:r>
        <w:rPr>
          <w:rFonts w:ascii="Segoe UI" w:hAnsi="Segoe UI" w:cs="Segoe UI"/>
          <w:szCs w:val="22"/>
          <w:lang w:val="el-GR"/>
        </w:rPr>
        <w:t>ΣΥΝΟΛΙΚΗ ΑΞΙΑ ΟΜΑΔΑΣ ΜΕ ΦΠΑ: 5.535,99</w:t>
      </w:r>
      <w:r w:rsidRPr="002F7584">
        <w:rPr>
          <w:rFonts w:ascii="Segoe UI" w:hAnsi="Segoe UI" w:cs="Segoe UI"/>
          <w:szCs w:val="22"/>
          <w:lang w:val="el-GR"/>
        </w:rPr>
        <w:t>€</w:t>
      </w:r>
    </w:p>
    <w:p w14:paraId="313D8068" w14:textId="77777777" w:rsidR="00315E23" w:rsidRDefault="00315E23" w:rsidP="00315E23">
      <w:pPr>
        <w:rPr>
          <w:rFonts w:ascii="Segoe UI" w:eastAsia="Tahoma" w:hAnsi="Segoe UI" w:cs="Segoe UI"/>
          <w:szCs w:val="22"/>
          <w:lang w:val="el-GR"/>
        </w:rPr>
      </w:pPr>
      <w:r w:rsidRPr="002F7584">
        <w:rPr>
          <w:rFonts w:ascii="Segoe UI" w:eastAsia="Tahoma" w:hAnsi="Segoe UI" w:cs="Segoe UI"/>
          <w:szCs w:val="22"/>
          <w:lang w:val="el-GR"/>
        </w:rPr>
        <w:t>(CPV): 3314</w:t>
      </w:r>
      <w:r>
        <w:rPr>
          <w:rFonts w:ascii="Segoe UI" w:eastAsia="Tahoma" w:hAnsi="Segoe UI" w:cs="Segoe UI"/>
          <w:szCs w:val="22"/>
          <w:lang w:val="el-GR"/>
        </w:rPr>
        <w:t>1</w:t>
      </w:r>
      <w:r w:rsidRPr="002F7584">
        <w:rPr>
          <w:rFonts w:ascii="Segoe UI" w:eastAsia="Tahoma" w:hAnsi="Segoe UI" w:cs="Segoe UI"/>
          <w:szCs w:val="22"/>
          <w:lang w:val="el-GR"/>
        </w:rPr>
        <w:t>000-</w:t>
      </w:r>
      <w:r>
        <w:rPr>
          <w:rFonts w:ascii="Segoe UI" w:eastAsia="Tahoma" w:hAnsi="Segoe UI" w:cs="Segoe UI"/>
          <w:szCs w:val="22"/>
          <w:lang w:val="el-GR"/>
        </w:rPr>
        <w:t>0</w:t>
      </w:r>
    </w:p>
    <w:p w14:paraId="1F73E249" w14:textId="77777777" w:rsidR="00315E23" w:rsidRDefault="00315E23" w:rsidP="00315E23">
      <w:pPr>
        <w:rPr>
          <w:rFonts w:ascii="Segoe UI" w:eastAsia="Tahoma" w:hAnsi="Segoe UI" w:cs="Segoe UI"/>
          <w:szCs w:val="22"/>
          <w:lang w:val="el-GR"/>
        </w:rPr>
      </w:pPr>
    </w:p>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3869"/>
        <w:gridCol w:w="1381"/>
        <w:gridCol w:w="851"/>
        <w:gridCol w:w="1312"/>
        <w:gridCol w:w="1169"/>
      </w:tblGrid>
      <w:tr w:rsidR="00315E23" w:rsidRPr="00703D9D" w14:paraId="0BEA1BE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BCCF74" w14:textId="77777777" w:rsidR="00315E23" w:rsidRPr="00703D9D" w:rsidRDefault="00315E23" w:rsidP="00C57B01">
            <w:pPr>
              <w:jc w:val="center"/>
              <w:rPr>
                <w:rFonts w:ascii="Segoe UI" w:hAnsi="Segoe UI" w:cs="Segoe UI"/>
                <w:b/>
                <w:sz w:val="18"/>
                <w:szCs w:val="18"/>
              </w:rPr>
            </w:pPr>
            <w:bookmarkStart w:id="0" w:name="_Hlk44925373"/>
            <w:r w:rsidRPr="00703D9D">
              <w:rPr>
                <w:rFonts w:ascii="Segoe UI" w:hAnsi="Segoe UI" w:cs="Segoe UI"/>
                <w:b/>
                <w:sz w:val="18"/>
                <w:szCs w:val="18"/>
              </w:rPr>
              <w:t>A/A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732D"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ΕΙΔΟΣ</w:t>
            </w:r>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25D9D"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ΠΕΡΙΓΡΑΦΗ</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E28D4" w14:textId="77777777" w:rsidR="00315E23" w:rsidRPr="00460B3D" w:rsidRDefault="00315E23" w:rsidP="00C57B01">
            <w:pPr>
              <w:jc w:val="center"/>
              <w:rPr>
                <w:rFonts w:ascii="Segoe UI" w:hAnsi="Segoe UI" w:cs="Segoe UI"/>
                <w:b/>
                <w:sz w:val="16"/>
                <w:szCs w:val="18"/>
              </w:rPr>
            </w:pPr>
            <w:r w:rsidRPr="00460B3D">
              <w:rPr>
                <w:rFonts w:ascii="Segoe UI" w:hAnsi="Segoe UI" w:cs="Segoe UI"/>
                <w:b/>
                <w:sz w:val="16"/>
                <w:szCs w:val="18"/>
              </w:rPr>
              <w:t>ΜΟΝΑΔΑ ΜΕΤΡΗΣΗΣ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109DC" w14:textId="77777777" w:rsidR="00315E23" w:rsidRPr="00460B3D" w:rsidRDefault="00315E23" w:rsidP="00C57B01">
            <w:pPr>
              <w:jc w:val="center"/>
              <w:rPr>
                <w:rFonts w:ascii="Segoe UI" w:hAnsi="Segoe UI" w:cs="Segoe UI"/>
                <w:b/>
                <w:sz w:val="16"/>
                <w:szCs w:val="18"/>
              </w:rPr>
            </w:pPr>
            <w:r w:rsidRPr="00460B3D">
              <w:rPr>
                <w:rFonts w:ascii="Segoe UI" w:hAnsi="Segoe UI" w:cs="Segoe UI"/>
                <w:b/>
                <w:sz w:val="16"/>
                <w:szCs w:val="18"/>
              </w:rPr>
              <w:t>ΠΟΣΟ-</w:t>
            </w:r>
          </w:p>
          <w:p w14:paraId="0E040349" w14:textId="77777777" w:rsidR="00315E23" w:rsidRPr="00460B3D" w:rsidRDefault="00315E23" w:rsidP="00C57B01">
            <w:pPr>
              <w:jc w:val="center"/>
              <w:rPr>
                <w:rFonts w:ascii="Segoe UI" w:hAnsi="Segoe UI" w:cs="Segoe UI"/>
                <w:b/>
                <w:sz w:val="16"/>
                <w:szCs w:val="18"/>
              </w:rPr>
            </w:pPr>
            <w:r w:rsidRPr="00460B3D">
              <w:rPr>
                <w:rFonts w:ascii="Segoe UI" w:hAnsi="Segoe UI" w:cs="Segoe UI"/>
                <w:b/>
                <w:sz w:val="16"/>
                <w:szCs w:val="18"/>
              </w:rPr>
              <w:t>ΤΗΤΑ</w:t>
            </w:r>
          </w:p>
        </w:tc>
        <w:tc>
          <w:tcPr>
            <w:tcW w:w="1312" w:type="dxa"/>
            <w:shd w:val="clear" w:color="auto" w:fill="auto"/>
            <w:vAlign w:val="center"/>
          </w:tcPr>
          <w:p w14:paraId="4AFEC121" w14:textId="77777777" w:rsidR="00315E23" w:rsidRPr="00460B3D" w:rsidRDefault="00315E23" w:rsidP="00C57B01">
            <w:pPr>
              <w:jc w:val="center"/>
              <w:rPr>
                <w:rFonts w:ascii="Segoe UI" w:hAnsi="Segoe UI" w:cs="Segoe UI"/>
                <w:b/>
                <w:sz w:val="16"/>
                <w:szCs w:val="18"/>
              </w:rPr>
            </w:pPr>
            <w:r w:rsidRPr="00460B3D">
              <w:rPr>
                <w:rFonts w:ascii="Segoe UI" w:hAnsi="Segoe UI" w:cs="Segoe UI"/>
                <w:b/>
                <w:sz w:val="16"/>
                <w:szCs w:val="18"/>
              </w:rPr>
              <w:t>ΑΠΑΙΤΗΣΗ</w:t>
            </w:r>
          </w:p>
        </w:tc>
        <w:tc>
          <w:tcPr>
            <w:tcW w:w="1169" w:type="dxa"/>
            <w:shd w:val="clear" w:color="auto" w:fill="auto"/>
            <w:vAlign w:val="center"/>
          </w:tcPr>
          <w:p w14:paraId="2A43F3BB" w14:textId="77777777" w:rsidR="00315E23" w:rsidRPr="00460B3D" w:rsidRDefault="00315E23" w:rsidP="00C57B01">
            <w:pPr>
              <w:jc w:val="center"/>
              <w:rPr>
                <w:rFonts w:ascii="Segoe UI" w:hAnsi="Segoe UI" w:cs="Segoe UI"/>
                <w:b/>
                <w:sz w:val="16"/>
                <w:szCs w:val="18"/>
              </w:rPr>
            </w:pPr>
            <w:r w:rsidRPr="00460B3D">
              <w:rPr>
                <w:rFonts w:ascii="Segoe UI" w:hAnsi="Segoe UI" w:cs="Segoe UI"/>
                <w:b/>
                <w:sz w:val="16"/>
                <w:szCs w:val="18"/>
              </w:rPr>
              <w:t>ΑΠΑΝΤΗΣΗ</w:t>
            </w:r>
          </w:p>
        </w:tc>
      </w:tr>
      <w:tr w:rsidR="00315E23" w:rsidRPr="00703D9D" w14:paraId="253C0E44"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D7E5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3230" w14:textId="77777777" w:rsidR="00315E23" w:rsidRPr="00703D9D" w:rsidRDefault="00315E23" w:rsidP="00C57B01">
            <w:pPr>
              <w:shd w:val="clear" w:color="auto" w:fill="FFFFFF"/>
              <w:jc w:val="center"/>
              <w:outlineLvl w:val="0"/>
              <w:rPr>
                <w:rFonts w:ascii="Segoe UI" w:hAnsi="Segoe UI" w:cs="Segoe UI"/>
                <w:sz w:val="18"/>
                <w:szCs w:val="18"/>
              </w:rPr>
            </w:pPr>
            <w:bookmarkStart w:id="1" w:name="_Toc44927314"/>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bookmarkEnd w:id="1"/>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34011" w14:textId="77777777" w:rsidR="00315E23" w:rsidRPr="00703D9D" w:rsidRDefault="00315E23" w:rsidP="00C57B01">
            <w:pPr>
              <w:shd w:val="clear" w:color="auto" w:fill="FFFFFF"/>
              <w:jc w:val="center"/>
              <w:outlineLvl w:val="0"/>
              <w:rPr>
                <w:rFonts w:ascii="Segoe UI" w:hAnsi="Segoe UI" w:cs="Segoe UI"/>
                <w:sz w:val="18"/>
                <w:szCs w:val="18"/>
              </w:rPr>
            </w:pPr>
            <w:bookmarkStart w:id="2" w:name="_Toc44927315"/>
            <w:r w:rsidRPr="00703D9D">
              <w:rPr>
                <w:rFonts w:ascii="Segoe UI" w:hAnsi="Segoe UI" w:cs="Segoe UI"/>
                <w:sz w:val="18"/>
                <w:szCs w:val="18"/>
              </w:rPr>
              <w:t>Penicillin G1o units</w:t>
            </w:r>
            <w:bookmarkEnd w:id="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A3D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35CD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EDB2F"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B3B83CD" w14:textId="77777777" w:rsidR="00315E23" w:rsidRPr="00703D9D" w:rsidRDefault="00315E23" w:rsidP="00C57B01">
            <w:pPr>
              <w:jc w:val="center"/>
              <w:rPr>
                <w:rFonts w:ascii="Segoe UI" w:hAnsi="Segoe UI" w:cs="Segoe UI"/>
                <w:sz w:val="18"/>
                <w:szCs w:val="18"/>
              </w:rPr>
            </w:pPr>
          </w:p>
        </w:tc>
      </w:tr>
      <w:tr w:rsidR="00315E23" w:rsidRPr="00703D9D" w14:paraId="4D8C32B8"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C026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5BA28"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370F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Erythromycin 15ug</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184C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09AD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194C"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78467BB" w14:textId="77777777" w:rsidR="00315E23" w:rsidRPr="00703D9D" w:rsidRDefault="00315E23" w:rsidP="00C57B01">
            <w:pPr>
              <w:jc w:val="center"/>
              <w:rPr>
                <w:rFonts w:ascii="Segoe UI" w:hAnsi="Segoe UI" w:cs="Segoe UI"/>
                <w:sz w:val="18"/>
                <w:szCs w:val="18"/>
              </w:rPr>
            </w:pPr>
          </w:p>
        </w:tc>
      </w:tr>
      <w:bookmarkEnd w:id="0"/>
      <w:tr w:rsidR="00315E23" w:rsidRPr="00703D9D" w14:paraId="7EB6B5D7"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2A91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EA96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Απ</w:t>
            </w:r>
            <w:proofErr w:type="spellStart"/>
            <w:r w:rsidRPr="00703D9D">
              <w:rPr>
                <w:rFonts w:ascii="Segoe UI" w:hAnsi="Segoe UI" w:cs="Segoe UI"/>
                <w:sz w:val="18"/>
                <w:szCs w:val="18"/>
              </w:rPr>
              <w:t>οστειρωμένο</w:t>
            </w:r>
            <w:proofErr w:type="spellEnd"/>
            <w:r w:rsidRPr="00703D9D">
              <w:rPr>
                <w:rFonts w:ascii="Segoe UI" w:hAnsi="Segoe UI" w:cs="Segoe UI"/>
                <w:sz w:val="18"/>
                <w:szCs w:val="18"/>
              </w:rPr>
              <w:t xml:space="preserve"> </w:t>
            </w:r>
            <w:proofErr w:type="spellStart"/>
            <w:r w:rsidRPr="00703D9D">
              <w:rPr>
                <w:rFonts w:ascii="Segoe UI" w:hAnsi="Segoe UI" w:cs="Segoe UI"/>
                <w:sz w:val="18"/>
                <w:szCs w:val="18"/>
              </w:rPr>
              <w:t>νερό</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6D06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 xml:space="preserve">Water, </w:t>
            </w:r>
            <w:proofErr w:type="gramStart"/>
            <w:r w:rsidRPr="00703D9D">
              <w:rPr>
                <w:rFonts w:ascii="Segoe UI" w:hAnsi="Segoe UI" w:cs="Segoe UI"/>
                <w:sz w:val="18"/>
                <w:szCs w:val="18"/>
              </w:rPr>
              <w:t>sterile-filtered</w:t>
            </w:r>
            <w:proofErr w:type="gramEnd"/>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4F6E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0B15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4401"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BDD9554" w14:textId="77777777" w:rsidR="00315E23" w:rsidRPr="00703D9D" w:rsidRDefault="00315E23" w:rsidP="00C57B01">
            <w:pPr>
              <w:jc w:val="center"/>
              <w:rPr>
                <w:rFonts w:ascii="Segoe UI" w:hAnsi="Segoe UI" w:cs="Segoe UI"/>
                <w:sz w:val="18"/>
                <w:szCs w:val="18"/>
              </w:rPr>
            </w:pPr>
          </w:p>
        </w:tc>
      </w:tr>
      <w:tr w:rsidR="00315E23" w:rsidRPr="00703D9D" w14:paraId="21141812"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B02E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B0CE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A70C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Casein Peptone Type I</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555F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0A0A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F1289"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FA6E7B6" w14:textId="77777777" w:rsidR="00315E23" w:rsidRPr="00703D9D" w:rsidRDefault="00315E23" w:rsidP="00C57B01">
            <w:pPr>
              <w:jc w:val="center"/>
              <w:rPr>
                <w:rFonts w:ascii="Segoe UI" w:hAnsi="Segoe UI" w:cs="Segoe UI"/>
                <w:sz w:val="18"/>
                <w:szCs w:val="18"/>
              </w:rPr>
            </w:pPr>
          </w:p>
        </w:tc>
      </w:tr>
      <w:tr w:rsidR="00315E23" w:rsidRPr="00703D9D" w14:paraId="4D334E7F"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C340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6B1A"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AADD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Yeast Extract (Powder)</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D0D5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6A25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DEF18"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A7A3440" w14:textId="77777777" w:rsidR="00315E23" w:rsidRPr="00703D9D" w:rsidRDefault="00315E23" w:rsidP="00C57B01">
            <w:pPr>
              <w:jc w:val="center"/>
              <w:rPr>
                <w:rFonts w:ascii="Segoe UI" w:hAnsi="Segoe UI" w:cs="Segoe UI"/>
                <w:sz w:val="18"/>
                <w:szCs w:val="18"/>
              </w:rPr>
            </w:pPr>
          </w:p>
        </w:tc>
      </w:tr>
      <w:tr w:rsidR="00315E23" w:rsidRPr="00703D9D" w14:paraId="492EB1AE"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7306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F08D"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Πώμ</w:t>
            </w:r>
            <w:proofErr w:type="spellEnd"/>
            <w:r w:rsidRPr="00703D9D">
              <w:rPr>
                <w:rFonts w:ascii="Segoe UI" w:hAnsi="Segoe UI" w:cs="Segoe UI"/>
                <w:sz w:val="18"/>
                <w:szCs w:val="18"/>
              </w:rPr>
              <w:t>α από βαμβ</w:t>
            </w:r>
            <w:proofErr w:type="spellStart"/>
            <w:r w:rsidRPr="00703D9D">
              <w:rPr>
                <w:rFonts w:ascii="Segoe UI" w:hAnsi="Segoe UI" w:cs="Segoe UI"/>
                <w:sz w:val="18"/>
                <w:szCs w:val="18"/>
              </w:rPr>
              <w:t>άκι</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14B3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Culture plug ROTILABO® Cellucotton, 9.5 mm, 6.5 mm</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EFF0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D99F8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F9E7"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384D00E" w14:textId="77777777" w:rsidR="00315E23" w:rsidRPr="00703D9D" w:rsidRDefault="00315E23" w:rsidP="00C57B01">
            <w:pPr>
              <w:jc w:val="center"/>
              <w:rPr>
                <w:rFonts w:ascii="Segoe UI" w:hAnsi="Segoe UI" w:cs="Segoe UI"/>
                <w:sz w:val="18"/>
                <w:szCs w:val="18"/>
              </w:rPr>
            </w:pPr>
          </w:p>
        </w:tc>
      </w:tr>
      <w:tr w:rsidR="00315E23" w:rsidRPr="00703D9D" w14:paraId="17ADA1FD"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33F2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4D9A"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FDAA6"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HyClone</w:t>
            </w:r>
            <w:proofErr w:type="spellEnd"/>
            <w:r w:rsidRPr="00703D9D">
              <w:rPr>
                <w:rFonts w:ascii="Segoe UI" w:hAnsi="Segoe UI" w:cs="Segoe UI"/>
                <w:sz w:val="18"/>
                <w:szCs w:val="18"/>
              </w:rPr>
              <w:t>™ Medium 199</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3D3A4"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B236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04AD"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1F24E2C" w14:textId="77777777" w:rsidR="00315E23" w:rsidRPr="00703D9D" w:rsidRDefault="00315E23" w:rsidP="00C57B01">
            <w:pPr>
              <w:jc w:val="center"/>
              <w:rPr>
                <w:rFonts w:ascii="Segoe UI" w:hAnsi="Segoe UI" w:cs="Segoe UI"/>
                <w:sz w:val="18"/>
                <w:szCs w:val="18"/>
              </w:rPr>
            </w:pPr>
          </w:p>
        </w:tc>
      </w:tr>
      <w:tr w:rsidR="00315E23" w:rsidRPr="00703D9D" w14:paraId="575271FB"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C1CA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55C1"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DC45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Colistin 10ug</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7D9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CEB9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DED"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E72707F" w14:textId="77777777" w:rsidR="00315E23" w:rsidRPr="00703D9D" w:rsidRDefault="00315E23" w:rsidP="00C57B01">
            <w:pPr>
              <w:jc w:val="center"/>
              <w:rPr>
                <w:rFonts w:ascii="Segoe UI" w:hAnsi="Segoe UI" w:cs="Segoe UI"/>
                <w:sz w:val="18"/>
                <w:szCs w:val="18"/>
              </w:rPr>
            </w:pPr>
          </w:p>
        </w:tc>
      </w:tr>
      <w:tr w:rsidR="00315E23" w:rsidRPr="00703D9D" w14:paraId="671A36FA"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B8CB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1CDA"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99EE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Lincomycin 15ug</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1D73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Πακ/250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B186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3E7B6"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29CDEBF" w14:textId="77777777" w:rsidR="00315E23" w:rsidRPr="00703D9D" w:rsidRDefault="00315E23" w:rsidP="00C57B01">
            <w:pPr>
              <w:jc w:val="center"/>
              <w:rPr>
                <w:rFonts w:ascii="Segoe UI" w:hAnsi="Segoe UI" w:cs="Segoe UI"/>
                <w:sz w:val="18"/>
                <w:szCs w:val="18"/>
              </w:rPr>
            </w:pPr>
          </w:p>
        </w:tc>
      </w:tr>
      <w:tr w:rsidR="00315E23" w:rsidRPr="00703D9D" w14:paraId="5B19B563"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BFCB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02C2"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Φι</w:t>
            </w:r>
            <w:proofErr w:type="spellEnd"/>
            <w:r w:rsidRPr="00703D9D">
              <w:rPr>
                <w:rFonts w:ascii="Segoe UI" w:hAnsi="Segoe UI" w:cs="Segoe UI"/>
                <w:sz w:val="18"/>
                <w:szCs w:val="18"/>
              </w:rPr>
              <w:t>αλίδια απ</w:t>
            </w:r>
            <w:proofErr w:type="spellStart"/>
            <w:r w:rsidRPr="00703D9D">
              <w:rPr>
                <w:rFonts w:ascii="Segoe UI" w:hAnsi="Segoe UI" w:cs="Segoe UI"/>
                <w:sz w:val="18"/>
                <w:szCs w:val="18"/>
              </w:rPr>
              <w:t>οθήκευσης</w:t>
            </w:r>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2782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 xml:space="preserve">Protect Multi-purpose </w:t>
            </w:r>
            <w:proofErr w:type="spellStart"/>
            <w:r w:rsidRPr="00703D9D">
              <w:rPr>
                <w:rFonts w:ascii="Segoe UI" w:hAnsi="Segoe UI" w:cs="Segoe UI"/>
                <w:sz w:val="18"/>
                <w:szCs w:val="18"/>
              </w:rPr>
              <w:t>cryobeads</w:t>
            </w:r>
            <w:proofErr w:type="spellEnd"/>
            <w:r w:rsidRPr="00703D9D">
              <w:rPr>
                <w:rFonts w:ascii="Segoe UI" w:hAnsi="Segoe UI" w:cs="Segoe UI"/>
                <w:sz w:val="18"/>
                <w:szCs w:val="18"/>
              </w:rPr>
              <w:t xml:space="preserve"> mixed colours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892C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322D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6</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BC65A"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5655279" w14:textId="77777777" w:rsidR="00315E23" w:rsidRPr="00703D9D" w:rsidRDefault="00315E23" w:rsidP="00C57B01">
            <w:pPr>
              <w:jc w:val="center"/>
              <w:rPr>
                <w:rFonts w:ascii="Segoe UI" w:hAnsi="Segoe UI" w:cs="Segoe UI"/>
                <w:sz w:val="18"/>
                <w:szCs w:val="18"/>
              </w:rPr>
            </w:pPr>
          </w:p>
        </w:tc>
      </w:tr>
      <w:tr w:rsidR="00315E23" w:rsidRPr="00703D9D" w14:paraId="06E0FDC3"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0711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DFFE"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Νυστέρι</w:t>
            </w:r>
            <w:proofErr w:type="spellEnd"/>
            <w:r w:rsidRPr="00703D9D">
              <w:rPr>
                <w:rFonts w:ascii="Segoe UI" w:hAnsi="Segoe UI" w:cs="Segoe UI"/>
                <w:sz w:val="18"/>
                <w:szCs w:val="18"/>
              </w:rPr>
              <w:t>α</w:t>
            </w:r>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0DC2F"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Νυστέρι</w:t>
            </w:r>
            <w:proofErr w:type="spellEnd"/>
            <w:r w:rsidRPr="00703D9D">
              <w:rPr>
                <w:rFonts w:ascii="Segoe UI" w:hAnsi="Segoe UI" w:cs="Segoe UI"/>
                <w:sz w:val="18"/>
                <w:szCs w:val="18"/>
              </w:rPr>
              <w:t xml:space="preserve">α Νο10 </w:t>
            </w:r>
            <w:proofErr w:type="spellStart"/>
            <w:r w:rsidRPr="00703D9D">
              <w:rPr>
                <w:rFonts w:ascii="Segoe UI" w:hAnsi="Segoe UI" w:cs="Segoe UI"/>
                <w:sz w:val="18"/>
                <w:szCs w:val="18"/>
              </w:rPr>
              <w:t>μ.χ</w:t>
            </w:r>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A06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6A65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8B76B"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2B14CEE" w14:textId="77777777" w:rsidR="00315E23" w:rsidRPr="00703D9D" w:rsidRDefault="00315E23" w:rsidP="00C57B01">
            <w:pPr>
              <w:jc w:val="center"/>
              <w:rPr>
                <w:rFonts w:ascii="Segoe UI" w:hAnsi="Segoe UI" w:cs="Segoe UI"/>
                <w:sz w:val="18"/>
                <w:szCs w:val="18"/>
              </w:rPr>
            </w:pPr>
          </w:p>
        </w:tc>
      </w:tr>
      <w:tr w:rsidR="00315E23" w:rsidRPr="00703D9D" w14:paraId="66BEA23E"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3D74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12BB" w14:textId="77777777" w:rsidR="00315E23" w:rsidRPr="00703D9D" w:rsidRDefault="00315E23" w:rsidP="00C57B01">
            <w:pPr>
              <w:shd w:val="clear" w:color="auto" w:fill="FFFFFF"/>
              <w:jc w:val="center"/>
              <w:outlineLvl w:val="1"/>
              <w:rPr>
                <w:rFonts w:ascii="Segoe UI" w:hAnsi="Segoe UI" w:cs="Segoe UI"/>
                <w:sz w:val="18"/>
                <w:szCs w:val="18"/>
              </w:rPr>
            </w:pPr>
            <w:bookmarkStart w:id="3" w:name="_Toc44927316"/>
            <w:proofErr w:type="spellStart"/>
            <w:r w:rsidRPr="00703D9D">
              <w:rPr>
                <w:rFonts w:ascii="Segoe UI" w:hAnsi="Segoe UI" w:cs="Segoe UI"/>
                <w:sz w:val="18"/>
                <w:szCs w:val="18"/>
              </w:rPr>
              <w:t>Φάκελοι</w:t>
            </w:r>
            <w:proofErr w:type="spellEnd"/>
            <w:r w:rsidRPr="00703D9D">
              <w:rPr>
                <w:rFonts w:ascii="Segoe UI" w:hAnsi="Segoe UI" w:cs="Segoe UI"/>
                <w:sz w:val="18"/>
                <w:szCs w:val="18"/>
              </w:rPr>
              <w:t xml:space="preserve"> ανα</w:t>
            </w:r>
            <w:proofErr w:type="spellStart"/>
            <w:r w:rsidRPr="00703D9D">
              <w:rPr>
                <w:rFonts w:ascii="Segoe UI" w:hAnsi="Segoe UI" w:cs="Segoe UI"/>
                <w:sz w:val="18"/>
                <w:szCs w:val="18"/>
              </w:rPr>
              <w:t>ερο</w:t>
            </w:r>
            <w:proofErr w:type="spellEnd"/>
            <w:r w:rsidRPr="00703D9D">
              <w:rPr>
                <w:rFonts w:ascii="Segoe UI" w:hAnsi="Segoe UI" w:cs="Segoe UI"/>
                <w:sz w:val="18"/>
                <w:szCs w:val="18"/>
              </w:rPr>
              <w:t xml:space="preserve">βίωσης 3,5 </w:t>
            </w:r>
            <w:proofErr w:type="spellStart"/>
            <w:r w:rsidRPr="00703D9D">
              <w:rPr>
                <w:rFonts w:ascii="Segoe UI" w:hAnsi="Segoe UI" w:cs="Segoe UI"/>
                <w:sz w:val="18"/>
                <w:szCs w:val="18"/>
              </w:rPr>
              <w:t>lt</w:t>
            </w:r>
            <w:bookmarkEnd w:id="3"/>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97A2" w14:textId="77777777" w:rsidR="00315E23" w:rsidRPr="00703D9D" w:rsidRDefault="00315E23" w:rsidP="00C57B01">
            <w:pPr>
              <w:shd w:val="clear" w:color="auto" w:fill="FFFFFF"/>
              <w:jc w:val="center"/>
              <w:outlineLvl w:val="1"/>
              <w:rPr>
                <w:rFonts w:ascii="Segoe UI" w:hAnsi="Segoe UI" w:cs="Segoe UI"/>
                <w:sz w:val="18"/>
                <w:szCs w:val="18"/>
              </w:rPr>
            </w:pPr>
            <w:bookmarkStart w:id="4" w:name="_Toc44927317"/>
            <w:proofErr w:type="spellStart"/>
            <w:r w:rsidRPr="00703D9D">
              <w:rPr>
                <w:rFonts w:ascii="Segoe UI" w:hAnsi="Segoe UI" w:cs="Segoe UI"/>
                <w:sz w:val="18"/>
                <w:szCs w:val="18"/>
              </w:rPr>
              <w:t>AnaeroGen</w:t>
            </w:r>
            <w:proofErr w:type="spellEnd"/>
            <w:r w:rsidRPr="00703D9D">
              <w:rPr>
                <w:rFonts w:ascii="Segoe UI" w:hAnsi="Segoe UI" w:cs="Segoe UI"/>
                <w:sz w:val="18"/>
                <w:szCs w:val="18"/>
              </w:rPr>
              <w:t xml:space="preserve"> 3.5 litre</w:t>
            </w:r>
            <w:bookmarkEnd w:id="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ADF1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C786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2D59E"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D9C09A" w14:textId="77777777" w:rsidR="00315E23" w:rsidRPr="00703D9D" w:rsidRDefault="00315E23" w:rsidP="00C57B01">
            <w:pPr>
              <w:jc w:val="center"/>
              <w:rPr>
                <w:rFonts w:ascii="Segoe UI" w:hAnsi="Segoe UI" w:cs="Segoe UI"/>
                <w:sz w:val="18"/>
                <w:szCs w:val="18"/>
              </w:rPr>
            </w:pPr>
          </w:p>
        </w:tc>
      </w:tr>
      <w:tr w:rsidR="00315E23" w:rsidRPr="00703D9D" w14:paraId="0BE2BB2D"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31D9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3B188" w14:textId="77777777" w:rsidR="00315E23" w:rsidRPr="00703D9D" w:rsidRDefault="00315E23" w:rsidP="00C57B01">
            <w:pPr>
              <w:shd w:val="clear" w:color="auto" w:fill="FFFFFF"/>
              <w:jc w:val="center"/>
              <w:outlineLvl w:val="1"/>
              <w:rPr>
                <w:rFonts w:ascii="Segoe UI" w:hAnsi="Segoe UI" w:cs="Segoe UI"/>
                <w:sz w:val="18"/>
                <w:szCs w:val="18"/>
              </w:rPr>
            </w:pPr>
            <w:bookmarkStart w:id="5" w:name="_Toc44927318"/>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bookmarkEnd w:id="5"/>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E694C" w14:textId="77777777" w:rsidR="00315E23" w:rsidRPr="00703D9D" w:rsidRDefault="00315E23" w:rsidP="00C57B01">
            <w:pPr>
              <w:shd w:val="clear" w:color="auto" w:fill="FFFFFF"/>
              <w:jc w:val="center"/>
              <w:outlineLvl w:val="1"/>
              <w:rPr>
                <w:rFonts w:ascii="Segoe UI" w:hAnsi="Segoe UI" w:cs="Segoe UI"/>
                <w:sz w:val="18"/>
                <w:szCs w:val="18"/>
              </w:rPr>
            </w:pPr>
            <w:bookmarkStart w:id="6" w:name="_Toc44927319"/>
            <w:r w:rsidRPr="00703D9D">
              <w:rPr>
                <w:rFonts w:ascii="Segoe UI" w:hAnsi="Segoe UI" w:cs="Segoe UI"/>
                <w:sz w:val="18"/>
                <w:szCs w:val="18"/>
              </w:rPr>
              <w:t xml:space="preserve">Antibiotic disc, </w:t>
            </w:r>
            <w:proofErr w:type="spellStart"/>
            <w:r w:rsidRPr="00703D9D">
              <w:rPr>
                <w:rFonts w:ascii="Segoe UI" w:hAnsi="Segoe UI" w:cs="Segoe UI"/>
                <w:sz w:val="18"/>
                <w:szCs w:val="18"/>
              </w:rPr>
              <w:t>Tylosin</w:t>
            </w:r>
            <w:proofErr w:type="spellEnd"/>
            <w:r w:rsidRPr="00703D9D">
              <w:rPr>
                <w:rFonts w:ascii="Segoe UI" w:hAnsi="Segoe UI" w:cs="Segoe UI"/>
                <w:sz w:val="18"/>
                <w:szCs w:val="18"/>
              </w:rPr>
              <w:t xml:space="preserve"> TY 30ug</w:t>
            </w:r>
            <w:bookmarkEnd w:id="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A7FF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50x50 Disc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C349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98F6"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B8DD9A0" w14:textId="77777777" w:rsidR="00315E23" w:rsidRPr="00703D9D" w:rsidRDefault="00315E23" w:rsidP="00C57B01">
            <w:pPr>
              <w:jc w:val="center"/>
              <w:rPr>
                <w:rFonts w:ascii="Segoe UI" w:hAnsi="Segoe UI" w:cs="Segoe UI"/>
                <w:sz w:val="18"/>
                <w:szCs w:val="18"/>
              </w:rPr>
            </w:pPr>
          </w:p>
        </w:tc>
      </w:tr>
      <w:tr w:rsidR="00315E23" w:rsidRPr="00703D9D" w14:paraId="0353EA7D"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35E2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ED4FC" w14:textId="77777777" w:rsidR="00315E23" w:rsidRPr="00703D9D" w:rsidRDefault="00315E23" w:rsidP="00C57B01">
            <w:pPr>
              <w:shd w:val="clear" w:color="auto" w:fill="FFFFFF"/>
              <w:jc w:val="center"/>
              <w:outlineLvl w:val="1"/>
              <w:rPr>
                <w:rFonts w:ascii="Segoe UI" w:hAnsi="Segoe UI" w:cs="Segoe UI"/>
                <w:sz w:val="18"/>
                <w:szCs w:val="18"/>
              </w:rPr>
            </w:pPr>
            <w:bookmarkStart w:id="7" w:name="_Toc44927320"/>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bookmarkEnd w:id="7"/>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D757A" w14:textId="77777777" w:rsidR="00315E23" w:rsidRPr="00703D9D" w:rsidRDefault="00315E23" w:rsidP="00C57B01">
            <w:pPr>
              <w:shd w:val="clear" w:color="auto" w:fill="FFFFFF"/>
              <w:jc w:val="center"/>
              <w:outlineLvl w:val="1"/>
              <w:rPr>
                <w:rFonts w:ascii="Segoe UI" w:hAnsi="Segoe UI" w:cs="Segoe UI"/>
                <w:sz w:val="18"/>
                <w:szCs w:val="18"/>
              </w:rPr>
            </w:pPr>
            <w:bookmarkStart w:id="8" w:name="_Toc44927321"/>
            <w:r w:rsidRPr="00703D9D">
              <w:rPr>
                <w:rFonts w:ascii="Segoe UI" w:hAnsi="Segoe UI" w:cs="Segoe UI"/>
                <w:sz w:val="18"/>
                <w:szCs w:val="18"/>
              </w:rPr>
              <w:t>Antibiotic disc, Tiamulin T 30ug</w:t>
            </w:r>
            <w:bookmarkEnd w:id="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0B06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50x50 Disc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CF6A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23B8"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636E74B" w14:textId="77777777" w:rsidR="00315E23" w:rsidRPr="00703D9D" w:rsidRDefault="00315E23" w:rsidP="00C57B01">
            <w:pPr>
              <w:jc w:val="center"/>
              <w:rPr>
                <w:rFonts w:ascii="Segoe UI" w:hAnsi="Segoe UI" w:cs="Segoe UI"/>
                <w:sz w:val="18"/>
                <w:szCs w:val="18"/>
              </w:rPr>
            </w:pPr>
          </w:p>
        </w:tc>
      </w:tr>
      <w:tr w:rsidR="00315E23" w:rsidRPr="00703D9D" w14:paraId="216B68BC"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76E0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0305" w14:textId="77777777" w:rsidR="00315E23" w:rsidRPr="00703D9D" w:rsidRDefault="00315E23" w:rsidP="00C57B01">
            <w:pPr>
              <w:shd w:val="clear" w:color="auto" w:fill="FFFFFF"/>
              <w:jc w:val="center"/>
              <w:outlineLvl w:val="1"/>
              <w:rPr>
                <w:rFonts w:ascii="Segoe UI" w:hAnsi="Segoe UI" w:cs="Segoe UI"/>
                <w:sz w:val="18"/>
                <w:szCs w:val="18"/>
              </w:rPr>
            </w:pPr>
            <w:bookmarkStart w:id="9" w:name="_Toc44927322"/>
            <w:proofErr w:type="spellStart"/>
            <w:r w:rsidRPr="00703D9D">
              <w:rPr>
                <w:rFonts w:ascii="Segoe UI" w:hAnsi="Segoe UI" w:cs="Segoe UI"/>
                <w:sz w:val="18"/>
                <w:szCs w:val="18"/>
              </w:rPr>
              <w:t>Δίσκοι</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ντι</w:t>
            </w:r>
            <w:proofErr w:type="spellEnd"/>
            <w:r w:rsidRPr="00703D9D">
              <w:rPr>
                <w:rFonts w:ascii="Segoe UI" w:hAnsi="Segoe UI" w:cs="Segoe UI"/>
                <w:sz w:val="18"/>
                <w:szCs w:val="18"/>
              </w:rPr>
              <w:t>βιοτικών</w:t>
            </w:r>
            <w:bookmarkEnd w:id="9"/>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EBFB7" w14:textId="77777777" w:rsidR="00315E23" w:rsidRPr="00703D9D" w:rsidRDefault="00315E23" w:rsidP="00C57B01">
            <w:pPr>
              <w:shd w:val="clear" w:color="auto" w:fill="FFFFFF"/>
              <w:jc w:val="center"/>
              <w:outlineLvl w:val="1"/>
              <w:rPr>
                <w:rFonts w:ascii="Segoe UI" w:hAnsi="Segoe UI" w:cs="Segoe UI"/>
                <w:sz w:val="18"/>
                <w:szCs w:val="18"/>
              </w:rPr>
            </w:pPr>
            <w:bookmarkStart w:id="10" w:name="_Toc44927323"/>
            <w:r w:rsidRPr="00703D9D">
              <w:rPr>
                <w:rFonts w:ascii="Segoe UI" w:hAnsi="Segoe UI" w:cs="Segoe UI"/>
                <w:sz w:val="18"/>
                <w:szCs w:val="18"/>
              </w:rPr>
              <w:t xml:space="preserve">Antibiotic disc, </w:t>
            </w:r>
            <w:proofErr w:type="spellStart"/>
            <w:r w:rsidRPr="00703D9D">
              <w:rPr>
                <w:rFonts w:ascii="Segoe UI" w:hAnsi="Segoe UI" w:cs="Segoe UI"/>
                <w:sz w:val="18"/>
                <w:szCs w:val="18"/>
              </w:rPr>
              <w:t>Forfenicol</w:t>
            </w:r>
            <w:proofErr w:type="spellEnd"/>
            <w:r w:rsidRPr="00703D9D">
              <w:rPr>
                <w:rFonts w:ascii="Segoe UI" w:hAnsi="Segoe UI" w:cs="Segoe UI"/>
                <w:sz w:val="18"/>
                <w:szCs w:val="18"/>
              </w:rPr>
              <w:t xml:space="preserve"> FFC 30ug</w:t>
            </w:r>
            <w:bookmarkEnd w:id="1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DB4B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50x50Disc</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A6CC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E7A4"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1EF3906" w14:textId="77777777" w:rsidR="00315E23" w:rsidRPr="00703D9D" w:rsidRDefault="00315E23" w:rsidP="00C57B01">
            <w:pPr>
              <w:jc w:val="center"/>
              <w:rPr>
                <w:rFonts w:ascii="Segoe UI" w:hAnsi="Segoe UI" w:cs="Segoe UI"/>
                <w:sz w:val="18"/>
                <w:szCs w:val="18"/>
              </w:rPr>
            </w:pPr>
          </w:p>
        </w:tc>
      </w:tr>
      <w:tr w:rsidR="00315E23" w:rsidRPr="00703D9D" w14:paraId="01682D6C"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DA7B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48BC" w14:textId="77777777" w:rsidR="00315E23" w:rsidRPr="00703D9D" w:rsidRDefault="00315E23" w:rsidP="00C57B01">
            <w:pPr>
              <w:shd w:val="clear" w:color="auto" w:fill="FFFFFF"/>
              <w:jc w:val="center"/>
              <w:outlineLvl w:val="1"/>
              <w:rPr>
                <w:rFonts w:ascii="Segoe UI" w:hAnsi="Segoe UI" w:cs="Segoe UI"/>
                <w:sz w:val="18"/>
                <w:szCs w:val="18"/>
              </w:rPr>
            </w:pPr>
            <w:bookmarkStart w:id="11" w:name="_Toc44927324"/>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11"/>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E0B73" w14:textId="77777777" w:rsidR="00315E23" w:rsidRPr="00703D9D" w:rsidRDefault="00315E23" w:rsidP="00C57B01">
            <w:pPr>
              <w:shd w:val="clear" w:color="auto" w:fill="FFFFFF"/>
              <w:jc w:val="center"/>
              <w:outlineLvl w:val="1"/>
              <w:rPr>
                <w:rFonts w:ascii="Segoe UI" w:hAnsi="Segoe UI" w:cs="Segoe UI"/>
                <w:sz w:val="18"/>
                <w:szCs w:val="18"/>
              </w:rPr>
            </w:pPr>
            <w:bookmarkStart w:id="12" w:name="_Toc44927325"/>
            <w:proofErr w:type="spellStart"/>
            <w:r w:rsidRPr="00703D9D">
              <w:rPr>
                <w:rFonts w:ascii="Segoe UI" w:hAnsi="Segoe UI" w:cs="Segoe UI"/>
                <w:sz w:val="18"/>
                <w:szCs w:val="18"/>
              </w:rPr>
              <w:t>Bifido</w:t>
            </w:r>
            <w:proofErr w:type="spellEnd"/>
            <w:r w:rsidRPr="00703D9D">
              <w:rPr>
                <w:rFonts w:ascii="Segoe UI" w:hAnsi="Segoe UI" w:cs="Segoe UI"/>
                <w:sz w:val="18"/>
                <w:szCs w:val="18"/>
              </w:rPr>
              <w:t xml:space="preserve"> Selective Supplement B for microbiology</w:t>
            </w:r>
            <w:bookmarkEnd w:id="1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9E24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 vials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A19F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38367"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DC4C937" w14:textId="77777777" w:rsidR="00315E23" w:rsidRPr="00703D9D" w:rsidRDefault="00315E23" w:rsidP="00C57B01">
            <w:pPr>
              <w:jc w:val="center"/>
              <w:rPr>
                <w:rFonts w:ascii="Segoe UI" w:hAnsi="Segoe UI" w:cs="Segoe UI"/>
                <w:sz w:val="18"/>
                <w:szCs w:val="18"/>
              </w:rPr>
            </w:pPr>
          </w:p>
        </w:tc>
      </w:tr>
      <w:tr w:rsidR="00315E23" w:rsidRPr="00703D9D" w14:paraId="4D71F5EC"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3296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92658" w14:textId="77777777" w:rsidR="00315E23" w:rsidRPr="00703D9D" w:rsidRDefault="00315E23" w:rsidP="00C57B01">
            <w:pPr>
              <w:shd w:val="clear" w:color="auto" w:fill="FFFFFF"/>
              <w:jc w:val="center"/>
              <w:outlineLvl w:val="1"/>
              <w:rPr>
                <w:rFonts w:ascii="Segoe UI" w:hAnsi="Segoe UI" w:cs="Segoe UI"/>
                <w:sz w:val="18"/>
                <w:szCs w:val="18"/>
              </w:rPr>
            </w:pPr>
            <w:bookmarkStart w:id="13" w:name="_Toc44927326"/>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13"/>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0EAF5" w14:textId="77777777" w:rsidR="00315E23" w:rsidRPr="00703D9D" w:rsidRDefault="00315E23" w:rsidP="00C57B01">
            <w:pPr>
              <w:shd w:val="clear" w:color="auto" w:fill="FFFFFF"/>
              <w:jc w:val="center"/>
              <w:outlineLvl w:val="1"/>
              <w:rPr>
                <w:rFonts w:ascii="Segoe UI" w:hAnsi="Segoe UI" w:cs="Segoe UI"/>
                <w:sz w:val="18"/>
                <w:szCs w:val="18"/>
              </w:rPr>
            </w:pPr>
            <w:bookmarkStart w:id="14" w:name="_Toc44927327"/>
            <w:proofErr w:type="spellStart"/>
            <w:r w:rsidRPr="00703D9D">
              <w:rPr>
                <w:rFonts w:ascii="Segoe UI" w:hAnsi="Segoe UI" w:cs="Segoe UI"/>
                <w:sz w:val="18"/>
                <w:szCs w:val="18"/>
              </w:rPr>
              <w:t>Sabouraud</w:t>
            </w:r>
            <w:proofErr w:type="spellEnd"/>
            <w:r w:rsidRPr="00703D9D">
              <w:rPr>
                <w:rFonts w:ascii="Segoe UI" w:hAnsi="Segoe UI" w:cs="Segoe UI"/>
                <w:sz w:val="18"/>
                <w:szCs w:val="18"/>
              </w:rPr>
              <w:t xml:space="preserve"> Dextrose Agar</w:t>
            </w:r>
            <w:bookmarkEnd w:id="1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260D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F06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6B66"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925E293" w14:textId="77777777" w:rsidR="00315E23" w:rsidRPr="00703D9D" w:rsidRDefault="00315E23" w:rsidP="00C57B01">
            <w:pPr>
              <w:jc w:val="center"/>
              <w:rPr>
                <w:rFonts w:ascii="Segoe UI" w:hAnsi="Segoe UI" w:cs="Segoe UI"/>
                <w:sz w:val="18"/>
                <w:szCs w:val="18"/>
              </w:rPr>
            </w:pPr>
          </w:p>
        </w:tc>
      </w:tr>
      <w:tr w:rsidR="00315E23" w:rsidRPr="00703D9D" w14:paraId="67805AC5"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4346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A3851" w14:textId="77777777" w:rsidR="00315E23" w:rsidRPr="00703D9D" w:rsidRDefault="00315E23" w:rsidP="00C57B01">
            <w:pPr>
              <w:shd w:val="clear" w:color="auto" w:fill="FFFFFF"/>
              <w:jc w:val="center"/>
              <w:outlineLvl w:val="1"/>
              <w:rPr>
                <w:rFonts w:ascii="Segoe UI" w:hAnsi="Segoe UI" w:cs="Segoe UI"/>
                <w:sz w:val="18"/>
                <w:szCs w:val="18"/>
              </w:rPr>
            </w:pPr>
            <w:bookmarkStart w:id="15" w:name="_Toc44927328"/>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15"/>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F5569" w14:textId="77777777" w:rsidR="00315E23" w:rsidRPr="00703D9D" w:rsidRDefault="00315E23" w:rsidP="00C57B01">
            <w:pPr>
              <w:shd w:val="clear" w:color="auto" w:fill="FFFFFF"/>
              <w:jc w:val="center"/>
              <w:outlineLvl w:val="1"/>
              <w:rPr>
                <w:rFonts w:ascii="Segoe UI" w:hAnsi="Segoe UI" w:cs="Segoe UI"/>
                <w:sz w:val="18"/>
                <w:szCs w:val="18"/>
              </w:rPr>
            </w:pPr>
            <w:bookmarkStart w:id="16" w:name="_Toc44927329"/>
            <w:r w:rsidRPr="00703D9D">
              <w:rPr>
                <w:rFonts w:ascii="Segoe UI" w:hAnsi="Segoe UI" w:cs="Segoe UI"/>
                <w:sz w:val="18"/>
                <w:szCs w:val="18"/>
              </w:rPr>
              <w:t>Mannitol Salt Agar</w:t>
            </w:r>
            <w:bookmarkEnd w:id="1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CA31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A870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A656"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C78F5F4" w14:textId="77777777" w:rsidR="00315E23" w:rsidRPr="00703D9D" w:rsidRDefault="00315E23" w:rsidP="00C57B01">
            <w:pPr>
              <w:jc w:val="center"/>
              <w:rPr>
                <w:rFonts w:ascii="Segoe UI" w:hAnsi="Segoe UI" w:cs="Segoe UI"/>
                <w:sz w:val="18"/>
                <w:szCs w:val="18"/>
              </w:rPr>
            </w:pPr>
          </w:p>
        </w:tc>
      </w:tr>
      <w:tr w:rsidR="00315E23" w:rsidRPr="00703D9D" w14:paraId="70F5CF3B"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71C3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181D4" w14:textId="77777777" w:rsidR="00315E23" w:rsidRPr="00703D9D" w:rsidRDefault="00315E23" w:rsidP="00C57B01">
            <w:pPr>
              <w:shd w:val="clear" w:color="auto" w:fill="FFFFFF"/>
              <w:jc w:val="center"/>
              <w:outlineLvl w:val="1"/>
              <w:rPr>
                <w:rFonts w:ascii="Segoe UI" w:hAnsi="Segoe UI" w:cs="Segoe UI"/>
                <w:sz w:val="18"/>
                <w:szCs w:val="18"/>
              </w:rPr>
            </w:pPr>
            <w:bookmarkStart w:id="17" w:name="_Toc44927330"/>
            <w:proofErr w:type="spellStart"/>
            <w:r w:rsidRPr="00703D9D">
              <w:rPr>
                <w:rFonts w:ascii="Segoe UI" w:hAnsi="Segoe UI" w:cs="Segoe UI"/>
                <w:sz w:val="18"/>
                <w:szCs w:val="18"/>
              </w:rPr>
              <w:t>Μετουσιωμένη</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ιθ</w:t>
            </w:r>
            <w:proofErr w:type="spellEnd"/>
            <w:r w:rsidRPr="00703D9D">
              <w:rPr>
                <w:rFonts w:ascii="Segoe UI" w:hAnsi="Segoe UI" w:cs="Segoe UI"/>
                <w:sz w:val="18"/>
                <w:szCs w:val="18"/>
              </w:rPr>
              <w:t>ανόλη</w:t>
            </w:r>
            <w:bookmarkEnd w:id="17"/>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8FCA"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18" w:name="_Toc44927331"/>
            <w:r w:rsidRPr="00703D9D">
              <w:rPr>
                <w:rFonts w:ascii="Segoe UI" w:hAnsi="Segoe UI" w:cs="Segoe UI"/>
                <w:sz w:val="18"/>
                <w:szCs w:val="18"/>
                <w:lang w:val="en-US"/>
              </w:rPr>
              <w:t xml:space="preserve">Ethanol 70 % denatured with IPA, MEK and </w:t>
            </w:r>
            <w:proofErr w:type="spellStart"/>
            <w:r w:rsidRPr="00703D9D">
              <w:rPr>
                <w:rFonts w:ascii="Segoe UI" w:hAnsi="Segoe UI" w:cs="Segoe UI"/>
                <w:sz w:val="18"/>
                <w:szCs w:val="18"/>
                <w:lang w:val="en-US"/>
              </w:rPr>
              <w:t>Bitrex</w:t>
            </w:r>
            <w:proofErr w:type="spellEnd"/>
            <w:r w:rsidRPr="00703D9D">
              <w:rPr>
                <w:rFonts w:ascii="Segoe UI" w:hAnsi="Segoe UI" w:cs="Segoe UI"/>
                <w:sz w:val="18"/>
                <w:szCs w:val="18"/>
                <w:lang w:val="en-US"/>
              </w:rPr>
              <w:t xml:space="preserve"> pure</w:t>
            </w:r>
            <w:bookmarkEnd w:id="1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EEFE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5lt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B6619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7EB5"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9C8A1DA" w14:textId="77777777" w:rsidR="00315E23" w:rsidRPr="00703D9D" w:rsidRDefault="00315E23" w:rsidP="00C57B01">
            <w:pPr>
              <w:jc w:val="center"/>
              <w:rPr>
                <w:rFonts w:ascii="Segoe UI" w:hAnsi="Segoe UI" w:cs="Segoe UI"/>
                <w:sz w:val="18"/>
                <w:szCs w:val="18"/>
              </w:rPr>
            </w:pPr>
          </w:p>
        </w:tc>
      </w:tr>
      <w:tr w:rsidR="00315E23" w:rsidRPr="00703D9D" w14:paraId="50920928"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BFCA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5912" w14:textId="77777777" w:rsidR="00315E23" w:rsidRPr="00703D9D" w:rsidRDefault="00315E23" w:rsidP="00C57B01">
            <w:pPr>
              <w:shd w:val="clear" w:color="auto" w:fill="FFFFFF"/>
              <w:jc w:val="center"/>
              <w:outlineLvl w:val="1"/>
              <w:rPr>
                <w:rFonts w:ascii="Segoe UI" w:hAnsi="Segoe UI" w:cs="Segoe UI"/>
                <w:sz w:val="18"/>
                <w:szCs w:val="18"/>
              </w:rPr>
            </w:pPr>
            <w:bookmarkStart w:id="19" w:name="_Toc44927332"/>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19"/>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0E44E" w14:textId="77777777" w:rsidR="00315E23" w:rsidRPr="00703D9D" w:rsidRDefault="00315E23" w:rsidP="00C57B01">
            <w:pPr>
              <w:shd w:val="clear" w:color="auto" w:fill="FFFFFF"/>
              <w:jc w:val="center"/>
              <w:outlineLvl w:val="1"/>
              <w:rPr>
                <w:rFonts w:ascii="Segoe UI" w:hAnsi="Segoe UI" w:cs="Segoe UI"/>
                <w:sz w:val="18"/>
                <w:szCs w:val="18"/>
              </w:rPr>
            </w:pPr>
            <w:bookmarkStart w:id="20" w:name="_Toc44927333"/>
            <w:r w:rsidRPr="00703D9D">
              <w:rPr>
                <w:rFonts w:ascii="Segoe UI" w:hAnsi="Segoe UI" w:cs="Segoe UI"/>
                <w:sz w:val="18"/>
                <w:szCs w:val="18"/>
              </w:rPr>
              <w:t>Bile Aesculin Agar</w:t>
            </w:r>
            <w:bookmarkEnd w:id="2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332D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0C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8A267"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BB2548" w14:textId="77777777" w:rsidR="00315E23" w:rsidRPr="00703D9D" w:rsidRDefault="00315E23" w:rsidP="00C57B01">
            <w:pPr>
              <w:jc w:val="center"/>
              <w:rPr>
                <w:rFonts w:ascii="Segoe UI" w:hAnsi="Segoe UI" w:cs="Segoe UI"/>
                <w:sz w:val="18"/>
                <w:szCs w:val="18"/>
              </w:rPr>
            </w:pPr>
          </w:p>
        </w:tc>
      </w:tr>
      <w:tr w:rsidR="00315E23" w:rsidRPr="00703D9D" w14:paraId="7FF24CBC"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620B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F15E" w14:textId="77777777" w:rsidR="00315E23" w:rsidRPr="00703D9D" w:rsidRDefault="00315E23" w:rsidP="00C57B01">
            <w:pPr>
              <w:shd w:val="clear" w:color="auto" w:fill="FFFFFF"/>
              <w:jc w:val="center"/>
              <w:outlineLvl w:val="1"/>
              <w:rPr>
                <w:rFonts w:ascii="Segoe UI" w:hAnsi="Segoe UI" w:cs="Segoe UI"/>
                <w:sz w:val="18"/>
                <w:szCs w:val="18"/>
              </w:rPr>
            </w:pPr>
            <w:bookmarkStart w:id="21" w:name="_Toc44927334"/>
            <w:proofErr w:type="spellStart"/>
            <w:r w:rsidRPr="00703D9D">
              <w:rPr>
                <w:rFonts w:ascii="Segoe UI" w:hAnsi="Segoe UI" w:cs="Segoe UI"/>
                <w:sz w:val="18"/>
                <w:szCs w:val="18"/>
              </w:rPr>
              <w:t>Anaerotest</w:t>
            </w:r>
            <w:bookmarkEnd w:id="21"/>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25C8B" w14:textId="77777777" w:rsidR="00315E23" w:rsidRPr="00703D9D" w:rsidRDefault="00315E23" w:rsidP="00C57B01">
            <w:pPr>
              <w:shd w:val="clear" w:color="auto" w:fill="FFFFFF"/>
              <w:jc w:val="center"/>
              <w:outlineLvl w:val="1"/>
              <w:rPr>
                <w:rFonts w:ascii="Segoe UI" w:hAnsi="Segoe UI" w:cs="Segoe UI"/>
                <w:sz w:val="18"/>
                <w:szCs w:val="18"/>
              </w:rPr>
            </w:pPr>
            <w:bookmarkStart w:id="22" w:name="_Toc44927335"/>
            <w:proofErr w:type="spellStart"/>
            <w:r w:rsidRPr="00703D9D">
              <w:rPr>
                <w:rFonts w:ascii="Segoe UI" w:hAnsi="Segoe UI" w:cs="Segoe UI"/>
                <w:sz w:val="18"/>
                <w:szCs w:val="18"/>
              </w:rPr>
              <w:t>Anaerotest</w:t>
            </w:r>
            <w:proofErr w:type="spellEnd"/>
            <w:r w:rsidRPr="00703D9D">
              <w:rPr>
                <w:rFonts w:ascii="Segoe UI" w:hAnsi="Segoe UI" w:cs="Segoe UI"/>
                <w:sz w:val="18"/>
                <w:szCs w:val="18"/>
              </w:rPr>
              <w:t>® for microbiology</w:t>
            </w:r>
            <w:bookmarkEnd w:id="2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51F9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Πακ/50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5DD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ACBE"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D39DD7A" w14:textId="77777777" w:rsidR="00315E23" w:rsidRPr="00703D9D" w:rsidRDefault="00315E23" w:rsidP="00C57B01">
            <w:pPr>
              <w:jc w:val="center"/>
              <w:rPr>
                <w:rFonts w:ascii="Segoe UI" w:hAnsi="Segoe UI" w:cs="Segoe UI"/>
                <w:sz w:val="18"/>
                <w:szCs w:val="18"/>
              </w:rPr>
            </w:pPr>
          </w:p>
        </w:tc>
      </w:tr>
      <w:tr w:rsidR="00315E23" w:rsidRPr="00703D9D" w14:paraId="04D74F4C"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6CA1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30575" w14:textId="77777777" w:rsidR="00315E23" w:rsidRPr="00703D9D" w:rsidRDefault="00315E23" w:rsidP="00C57B01">
            <w:pPr>
              <w:shd w:val="clear" w:color="auto" w:fill="FFFFFF"/>
              <w:jc w:val="center"/>
              <w:outlineLvl w:val="1"/>
              <w:rPr>
                <w:rFonts w:ascii="Segoe UI" w:hAnsi="Segoe UI" w:cs="Segoe UI"/>
                <w:sz w:val="18"/>
                <w:szCs w:val="18"/>
              </w:rPr>
            </w:pPr>
            <w:bookmarkStart w:id="23" w:name="_Toc44927336"/>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23"/>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652914" w14:textId="77777777" w:rsidR="00315E23" w:rsidRPr="00703D9D" w:rsidRDefault="00315E23" w:rsidP="00C57B01">
            <w:pPr>
              <w:shd w:val="clear" w:color="auto" w:fill="FFFFFF"/>
              <w:jc w:val="center"/>
              <w:outlineLvl w:val="1"/>
              <w:rPr>
                <w:rFonts w:ascii="Segoe UI" w:hAnsi="Segoe UI" w:cs="Segoe UI"/>
                <w:sz w:val="18"/>
                <w:szCs w:val="18"/>
              </w:rPr>
            </w:pPr>
            <w:bookmarkStart w:id="24" w:name="_Toc44927337"/>
            <w:r w:rsidRPr="00703D9D">
              <w:rPr>
                <w:rFonts w:ascii="Segoe UI" w:hAnsi="Segoe UI" w:cs="Segoe UI"/>
                <w:sz w:val="18"/>
                <w:szCs w:val="18"/>
              </w:rPr>
              <w:t>Mueller-Hinton Agar</w:t>
            </w:r>
            <w:bookmarkEnd w:id="2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5BA5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B29F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5108A"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2885FFD" w14:textId="77777777" w:rsidR="00315E23" w:rsidRPr="00703D9D" w:rsidRDefault="00315E23" w:rsidP="00C57B01">
            <w:pPr>
              <w:jc w:val="center"/>
              <w:rPr>
                <w:rFonts w:ascii="Segoe UI" w:hAnsi="Segoe UI" w:cs="Segoe UI"/>
                <w:sz w:val="18"/>
                <w:szCs w:val="18"/>
              </w:rPr>
            </w:pPr>
          </w:p>
        </w:tc>
      </w:tr>
      <w:tr w:rsidR="00315E23" w:rsidRPr="00703D9D" w14:paraId="4F3E9820"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9B6A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0129" w14:textId="77777777" w:rsidR="00315E23" w:rsidRPr="00703D9D" w:rsidRDefault="00315E23" w:rsidP="00C57B01">
            <w:pPr>
              <w:shd w:val="clear" w:color="auto" w:fill="FFFFFF"/>
              <w:jc w:val="center"/>
              <w:outlineLvl w:val="1"/>
              <w:rPr>
                <w:rFonts w:ascii="Segoe UI" w:hAnsi="Segoe UI" w:cs="Segoe UI"/>
                <w:sz w:val="18"/>
                <w:szCs w:val="18"/>
              </w:rPr>
            </w:pPr>
            <w:bookmarkStart w:id="25" w:name="_Toc44927338"/>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25"/>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35477" w14:textId="77777777" w:rsidR="00315E23" w:rsidRPr="00703D9D" w:rsidRDefault="00315E23" w:rsidP="00C57B01">
            <w:pPr>
              <w:shd w:val="clear" w:color="auto" w:fill="FFFFFF"/>
              <w:jc w:val="center"/>
              <w:outlineLvl w:val="1"/>
              <w:rPr>
                <w:rFonts w:ascii="Segoe UI" w:hAnsi="Segoe UI" w:cs="Segoe UI"/>
                <w:sz w:val="18"/>
                <w:szCs w:val="18"/>
              </w:rPr>
            </w:pPr>
            <w:bookmarkStart w:id="26" w:name="_Toc44927339"/>
            <w:r w:rsidRPr="00703D9D">
              <w:rPr>
                <w:rFonts w:ascii="Segoe UI" w:hAnsi="Segoe UI" w:cs="Segoe UI"/>
                <w:sz w:val="18"/>
                <w:szCs w:val="18"/>
              </w:rPr>
              <w:t>TSC (</w:t>
            </w:r>
            <w:proofErr w:type="spellStart"/>
            <w:r w:rsidRPr="00703D9D">
              <w:rPr>
                <w:rFonts w:ascii="Segoe UI" w:hAnsi="Segoe UI" w:cs="Segoe UI"/>
                <w:sz w:val="18"/>
                <w:szCs w:val="18"/>
              </w:rPr>
              <w:t>Tryptose</w:t>
            </w:r>
            <w:proofErr w:type="spellEnd"/>
            <w:r w:rsidRPr="00703D9D">
              <w:rPr>
                <w:rFonts w:ascii="Segoe UI" w:hAnsi="Segoe UI" w:cs="Segoe UI"/>
                <w:sz w:val="18"/>
                <w:szCs w:val="18"/>
              </w:rPr>
              <w:t xml:space="preserve"> </w:t>
            </w:r>
            <w:proofErr w:type="spellStart"/>
            <w:r w:rsidRPr="00703D9D">
              <w:rPr>
                <w:rFonts w:ascii="Segoe UI" w:hAnsi="Segoe UI" w:cs="Segoe UI"/>
                <w:sz w:val="18"/>
                <w:szCs w:val="18"/>
              </w:rPr>
              <w:t>Sulfite</w:t>
            </w:r>
            <w:proofErr w:type="spellEnd"/>
            <w:r w:rsidRPr="00703D9D">
              <w:rPr>
                <w:rFonts w:ascii="Segoe UI" w:hAnsi="Segoe UI" w:cs="Segoe UI"/>
                <w:sz w:val="18"/>
                <w:szCs w:val="18"/>
              </w:rPr>
              <w:t xml:space="preserve"> </w:t>
            </w:r>
            <w:proofErr w:type="spellStart"/>
            <w:r w:rsidRPr="00703D9D">
              <w:rPr>
                <w:rFonts w:ascii="Segoe UI" w:hAnsi="Segoe UI" w:cs="Segoe UI"/>
                <w:sz w:val="18"/>
                <w:szCs w:val="18"/>
              </w:rPr>
              <w:t>Cycloserine</w:t>
            </w:r>
            <w:proofErr w:type="spellEnd"/>
            <w:r w:rsidRPr="00703D9D">
              <w:rPr>
                <w:rFonts w:ascii="Segoe UI" w:hAnsi="Segoe UI" w:cs="Segoe UI"/>
                <w:sz w:val="18"/>
                <w:szCs w:val="18"/>
              </w:rPr>
              <w:t>) agar (base)</w:t>
            </w:r>
            <w:bookmarkEnd w:id="2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C398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7401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829B"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B693C64" w14:textId="77777777" w:rsidR="00315E23" w:rsidRPr="00703D9D" w:rsidRDefault="00315E23" w:rsidP="00C57B01">
            <w:pPr>
              <w:jc w:val="center"/>
              <w:rPr>
                <w:rFonts w:ascii="Segoe UI" w:hAnsi="Segoe UI" w:cs="Segoe UI"/>
                <w:sz w:val="18"/>
                <w:szCs w:val="18"/>
              </w:rPr>
            </w:pPr>
          </w:p>
        </w:tc>
      </w:tr>
      <w:tr w:rsidR="00315E23" w:rsidRPr="00703D9D" w14:paraId="7298A06D"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EEA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3249" w14:textId="77777777" w:rsidR="00315E23" w:rsidRPr="00703D9D" w:rsidRDefault="00315E23" w:rsidP="00C57B01">
            <w:pPr>
              <w:shd w:val="clear" w:color="auto" w:fill="FFFFFF"/>
              <w:jc w:val="center"/>
              <w:outlineLvl w:val="1"/>
              <w:rPr>
                <w:rFonts w:ascii="Segoe UI" w:hAnsi="Segoe UI" w:cs="Segoe UI"/>
                <w:sz w:val="18"/>
                <w:szCs w:val="18"/>
              </w:rPr>
            </w:pPr>
            <w:bookmarkStart w:id="27" w:name="_Toc44927340"/>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27"/>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70345"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28" w:name="_Toc44927341"/>
            <w:r w:rsidRPr="00703D9D">
              <w:rPr>
                <w:rFonts w:ascii="Segoe UI" w:hAnsi="Segoe UI" w:cs="Segoe UI"/>
                <w:sz w:val="18"/>
                <w:szCs w:val="18"/>
                <w:lang w:val="en-US"/>
              </w:rPr>
              <w:t>M 17 agar acc. to TERZAGHI</w:t>
            </w:r>
            <w:bookmarkEnd w:id="2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5455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2A55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E39BF"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C6A3C50" w14:textId="77777777" w:rsidR="00315E23" w:rsidRPr="00703D9D" w:rsidRDefault="00315E23" w:rsidP="00C57B01">
            <w:pPr>
              <w:jc w:val="center"/>
              <w:rPr>
                <w:rFonts w:ascii="Segoe UI" w:hAnsi="Segoe UI" w:cs="Segoe UI"/>
                <w:sz w:val="18"/>
                <w:szCs w:val="18"/>
              </w:rPr>
            </w:pPr>
          </w:p>
        </w:tc>
      </w:tr>
      <w:tr w:rsidR="00315E23" w:rsidRPr="00703D9D" w14:paraId="3F3290BB"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F6DD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658ED" w14:textId="77777777" w:rsidR="00315E23" w:rsidRPr="00703D9D" w:rsidRDefault="00315E23" w:rsidP="00C57B01">
            <w:pPr>
              <w:shd w:val="clear" w:color="auto" w:fill="FFFFFF"/>
              <w:jc w:val="center"/>
              <w:outlineLvl w:val="1"/>
              <w:rPr>
                <w:rFonts w:ascii="Segoe UI" w:hAnsi="Segoe UI" w:cs="Segoe UI"/>
                <w:sz w:val="18"/>
                <w:szCs w:val="18"/>
              </w:rPr>
            </w:pPr>
            <w:bookmarkStart w:id="29" w:name="_Toc44927342"/>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29"/>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E6B4A" w14:textId="77777777" w:rsidR="00315E23" w:rsidRPr="00703D9D" w:rsidRDefault="00315E23" w:rsidP="00C57B01">
            <w:pPr>
              <w:shd w:val="clear" w:color="auto" w:fill="FFFFFF"/>
              <w:jc w:val="center"/>
              <w:outlineLvl w:val="1"/>
              <w:rPr>
                <w:rFonts w:ascii="Segoe UI" w:hAnsi="Segoe UI" w:cs="Segoe UI"/>
                <w:sz w:val="18"/>
                <w:szCs w:val="18"/>
              </w:rPr>
            </w:pPr>
            <w:bookmarkStart w:id="30" w:name="_Toc44927343"/>
            <w:r w:rsidRPr="00703D9D">
              <w:rPr>
                <w:rFonts w:ascii="Segoe UI" w:hAnsi="Segoe UI" w:cs="Segoe UI"/>
                <w:sz w:val="18"/>
                <w:szCs w:val="18"/>
              </w:rPr>
              <w:t xml:space="preserve">Kanamycin esculin </w:t>
            </w:r>
            <w:proofErr w:type="spellStart"/>
            <w:r w:rsidRPr="00703D9D">
              <w:rPr>
                <w:rFonts w:ascii="Segoe UI" w:hAnsi="Segoe UI" w:cs="Segoe UI"/>
                <w:sz w:val="18"/>
                <w:szCs w:val="18"/>
              </w:rPr>
              <w:t>azide</w:t>
            </w:r>
            <w:proofErr w:type="spellEnd"/>
            <w:r w:rsidRPr="00703D9D">
              <w:rPr>
                <w:rFonts w:ascii="Segoe UI" w:hAnsi="Segoe UI" w:cs="Segoe UI"/>
                <w:sz w:val="18"/>
                <w:szCs w:val="18"/>
              </w:rPr>
              <w:t xml:space="preserve"> agar</w:t>
            </w:r>
            <w:bookmarkEnd w:id="3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6E50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C193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92F2"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6E235B0" w14:textId="77777777" w:rsidR="00315E23" w:rsidRPr="00703D9D" w:rsidRDefault="00315E23" w:rsidP="00C57B01">
            <w:pPr>
              <w:jc w:val="center"/>
              <w:rPr>
                <w:rFonts w:ascii="Segoe UI" w:hAnsi="Segoe UI" w:cs="Segoe UI"/>
                <w:sz w:val="18"/>
                <w:szCs w:val="18"/>
              </w:rPr>
            </w:pPr>
          </w:p>
        </w:tc>
      </w:tr>
      <w:tr w:rsidR="00315E23" w:rsidRPr="00703D9D" w14:paraId="78F73601"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7301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lastRenderedPageBreak/>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C1015" w14:textId="77777777" w:rsidR="00315E23" w:rsidRPr="00703D9D" w:rsidRDefault="00315E23" w:rsidP="00C57B01">
            <w:pPr>
              <w:shd w:val="clear" w:color="auto" w:fill="FFFFFF"/>
              <w:jc w:val="center"/>
              <w:outlineLvl w:val="1"/>
              <w:rPr>
                <w:rFonts w:ascii="Segoe UI" w:hAnsi="Segoe UI" w:cs="Segoe UI"/>
                <w:sz w:val="18"/>
                <w:szCs w:val="18"/>
              </w:rPr>
            </w:pPr>
            <w:bookmarkStart w:id="31" w:name="_Toc44927344"/>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31"/>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1E4E6" w14:textId="77777777" w:rsidR="00315E23" w:rsidRPr="00703D9D" w:rsidRDefault="00315E23" w:rsidP="00C57B01">
            <w:pPr>
              <w:shd w:val="clear" w:color="auto" w:fill="FFFFFF"/>
              <w:jc w:val="center"/>
              <w:outlineLvl w:val="1"/>
              <w:rPr>
                <w:rFonts w:ascii="Segoe UI" w:hAnsi="Segoe UI" w:cs="Segoe UI"/>
                <w:sz w:val="18"/>
                <w:szCs w:val="18"/>
              </w:rPr>
            </w:pPr>
            <w:bookmarkStart w:id="32" w:name="_Toc44927345"/>
            <w:r w:rsidRPr="00703D9D">
              <w:rPr>
                <w:rFonts w:ascii="Segoe UI" w:hAnsi="Segoe UI" w:cs="Segoe UI"/>
                <w:sz w:val="18"/>
                <w:szCs w:val="18"/>
              </w:rPr>
              <w:t>MRS agar (de MAN, ROGOSA and SHARPE)</w:t>
            </w:r>
            <w:bookmarkEnd w:id="3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1B5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136B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0CD5"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BB4FA68" w14:textId="77777777" w:rsidR="00315E23" w:rsidRPr="00703D9D" w:rsidRDefault="00315E23" w:rsidP="00C57B01">
            <w:pPr>
              <w:jc w:val="center"/>
              <w:rPr>
                <w:rFonts w:ascii="Segoe UI" w:hAnsi="Segoe UI" w:cs="Segoe UI"/>
                <w:sz w:val="18"/>
                <w:szCs w:val="18"/>
              </w:rPr>
            </w:pPr>
          </w:p>
        </w:tc>
      </w:tr>
      <w:tr w:rsidR="00315E23" w:rsidRPr="00703D9D" w14:paraId="6D05CEE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FB67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858BD" w14:textId="77777777" w:rsidR="00315E23" w:rsidRPr="00703D9D" w:rsidRDefault="00315E23" w:rsidP="00C57B01">
            <w:pPr>
              <w:shd w:val="clear" w:color="auto" w:fill="FFFFFF"/>
              <w:jc w:val="center"/>
              <w:outlineLvl w:val="1"/>
              <w:rPr>
                <w:rFonts w:ascii="Segoe UI" w:hAnsi="Segoe UI" w:cs="Segoe UI"/>
                <w:sz w:val="18"/>
                <w:szCs w:val="18"/>
              </w:rPr>
            </w:pPr>
            <w:bookmarkStart w:id="33" w:name="_Toc44927346"/>
            <w:proofErr w:type="spellStart"/>
            <w:r w:rsidRPr="00703D9D">
              <w:rPr>
                <w:rFonts w:ascii="Segoe UI" w:hAnsi="Segoe UI" w:cs="Segoe UI"/>
                <w:sz w:val="18"/>
                <w:szCs w:val="18"/>
              </w:rPr>
              <w:t>Titriplex</w:t>
            </w:r>
            <w:bookmarkEnd w:id="33"/>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10C25" w14:textId="77777777" w:rsidR="00315E23" w:rsidRPr="00703D9D" w:rsidRDefault="00315E23" w:rsidP="00C57B01">
            <w:pPr>
              <w:shd w:val="clear" w:color="auto" w:fill="FFFFFF"/>
              <w:jc w:val="center"/>
              <w:outlineLvl w:val="1"/>
              <w:rPr>
                <w:rFonts w:ascii="Segoe UI" w:hAnsi="Segoe UI" w:cs="Segoe UI"/>
                <w:sz w:val="18"/>
                <w:szCs w:val="18"/>
              </w:rPr>
            </w:pPr>
            <w:bookmarkStart w:id="34" w:name="_Toc44927347"/>
            <w:proofErr w:type="spellStart"/>
            <w:r w:rsidRPr="00703D9D">
              <w:rPr>
                <w:rFonts w:ascii="Segoe UI" w:hAnsi="Segoe UI" w:cs="Segoe UI"/>
                <w:sz w:val="18"/>
                <w:szCs w:val="18"/>
                <w:lang w:val="en-US"/>
              </w:rPr>
              <w:t>Titriplex</w:t>
            </w:r>
            <w:proofErr w:type="spellEnd"/>
            <w:r w:rsidRPr="00703D9D">
              <w:rPr>
                <w:rFonts w:ascii="Segoe UI" w:hAnsi="Segoe UI" w:cs="Segoe UI"/>
                <w:sz w:val="18"/>
                <w:szCs w:val="18"/>
                <w:lang w:val="en-US"/>
              </w:rPr>
              <w:t>® III for analysis (</w:t>
            </w:r>
            <w:proofErr w:type="spellStart"/>
            <w:r w:rsidRPr="00703D9D">
              <w:rPr>
                <w:rFonts w:ascii="Segoe UI" w:hAnsi="Segoe UI" w:cs="Segoe UI"/>
                <w:sz w:val="18"/>
                <w:szCs w:val="18"/>
                <w:lang w:val="en-US"/>
              </w:rPr>
              <w:t>ethylenedinitrilotetraacetic</w:t>
            </w:r>
            <w:proofErr w:type="spellEnd"/>
            <w:r w:rsidRPr="00703D9D">
              <w:rPr>
                <w:rFonts w:ascii="Segoe UI" w:hAnsi="Segoe UI" w:cs="Segoe UI"/>
                <w:sz w:val="18"/>
                <w:szCs w:val="18"/>
                <w:lang w:val="en-US"/>
              </w:rPr>
              <w:t xml:space="preserve"> acid, disodium salt dihydrate) </w:t>
            </w:r>
            <w:proofErr w:type="spellStart"/>
            <w:proofErr w:type="gramStart"/>
            <w:r w:rsidRPr="00703D9D">
              <w:rPr>
                <w:rFonts w:ascii="Segoe UI" w:hAnsi="Segoe UI" w:cs="Segoe UI"/>
                <w:sz w:val="18"/>
                <w:szCs w:val="18"/>
                <w:lang w:val="en-US"/>
              </w:rPr>
              <w:t>ACS,ISO</w:t>
            </w:r>
            <w:proofErr w:type="gramEnd"/>
            <w:r w:rsidRPr="00703D9D">
              <w:rPr>
                <w:rFonts w:ascii="Segoe UI" w:hAnsi="Segoe UI" w:cs="Segoe UI"/>
                <w:sz w:val="18"/>
                <w:szCs w:val="18"/>
                <w:lang w:val="en-US"/>
              </w:rPr>
              <w:t>,Reag</w:t>
            </w:r>
            <w:proofErr w:type="spellEnd"/>
            <w:r w:rsidRPr="00703D9D">
              <w:rPr>
                <w:rFonts w:ascii="Segoe UI" w:hAnsi="Segoe UI" w:cs="Segoe UI"/>
                <w:sz w:val="18"/>
                <w:szCs w:val="18"/>
                <w:lang w:val="en-US"/>
              </w:rPr>
              <w:t xml:space="preserve">. </w:t>
            </w:r>
            <w:r w:rsidRPr="00703D9D">
              <w:rPr>
                <w:rFonts w:ascii="Segoe UI" w:hAnsi="Segoe UI" w:cs="Segoe UI"/>
                <w:sz w:val="18"/>
                <w:szCs w:val="18"/>
              </w:rPr>
              <w:t>Ph Eur</w:t>
            </w:r>
            <w:bookmarkEnd w:id="3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DBDE34"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846E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52034"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FE13047" w14:textId="77777777" w:rsidR="00315E23" w:rsidRPr="00703D9D" w:rsidRDefault="00315E23" w:rsidP="00C57B01">
            <w:pPr>
              <w:jc w:val="center"/>
              <w:rPr>
                <w:rFonts w:ascii="Segoe UI" w:hAnsi="Segoe UI" w:cs="Segoe UI"/>
                <w:sz w:val="18"/>
                <w:szCs w:val="18"/>
              </w:rPr>
            </w:pPr>
          </w:p>
        </w:tc>
      </w:tr>
      <w:tr w:rsidR="00315E23" w:rsidRPr="00703D9D" w14:paraId="35CFDE33"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FA68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523E6" w14:textId="77777777" w:rsidR="00315E23" w:rsidRPr="00703D9D" w:rsidRDefault="00315E23" w:rsidP="00C57B01">
            <w:pPr>
              <w:shd w:val="clear" w:color="auto" w:fill="FFFFFF"/>
              <w:jc w:val="center"/>
              <w:outlineLvl w:val="1"/>
              <w:rPr>
                <w:rFonts w:ascii="Segoe UI" w:hAnsi="Segoe UI" w:cs="Segoe UI"/>
                <w:sz w:val="18"/>
                <w:szCs w:val="18"/>
              </w:rPr>
            </w:pPr>
            <w:bookmarkStart w:id="35" w:name="_Toc44927348"/>
            <w:r w:rsidRPr="00703D9D">
              <w:rPr>
                <w:rFonts w:ascii="Segoe UI" w:hAnsi="Segoe UI" w:cs="Segoe UI"/>
                <w:sz w:val="18"/>
                <w:szCs w:val="18"/>
              </w:rPr>
              <w:t>Απ</w:t>
            </w:r>
            <w:proofErr w:type="spellStart"/>
            <w:r w:rsidRPr="00703D9D">
              <w:rPr>
                <w:rFonts w:ascii="Segoe UI" w:hAnsi="Segoe UI" w:cs="Segoe UI"/>
                <w:sz w:val="18"/>
                <w:szCs w:val="18"/>
              </w:rPr>
              <w:t>ινιδιωμένο</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ίμ</w:t>
            </w:r>
            <w:proofErr w:type="spellEnd"/>
            <w:r w:rsidRPr="00703D9D">
              <w:rPr>
                <w:rFonts w:ascii="Segoe UI" w:hAnsi="Segoe UI" w:cs="Segoe UI"/>
                <w:sz w:val="18"/>
                <w:szCs w:val="18"/>
              </w:rPr>
              <w:t>α</w:t>
            </w:r>
            <w:bookmarkEnd w:id="35"/>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EFCA1" w14:textId="77777777" w:rsidR="00315E23" w:rsidRPr="00703D9D" w:rsidRDefault="00315E23" w:rsidP="00C57B01">
            <w:pPr>
              <w:shd w:val="clear" w:color="auto" w:fill="FFFFFF"/>
              <w:jc w:val="center"/>
              <w:outlineLvl w:val="1"/>
              <w:rPr>
                <w:rFonts w:ascii="Segoe UI" w:hAnsi="Segoe UI" w:cs="Segoe UI"/>
                <w:sz w:val="18"/>
                <w:szCs w:val="18"/>
              </w:rPr>
            </w:pPr>
            <w:bookmarkStart w:id="36" w:name="_Toc44927349"/>
            <w:r w:rsidRPr="00703D9D">
              <w:rPr>
                <w:rFonts w:ascii="Segoe UI" w:hAnsi="Segoe UI" w:cs="Segoe UI"/>
                <w:sz w:val="18"/>
                <w:szCs w:val="18"/>
              </w:rPr>
              <w:t>Sheep blood defibrinated</w:t>
            </w:r>
            <w:bookmarkEnd w:id="3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E90A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100ml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0C45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1DBE"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BA6B739" w14:textId="77777777" w:rsidR="00315E23" w:rsidRPr="00703D9D" w:rsidRDefault="00315E23" w:rsidP="00C57B01">
            <w:pPr>
              <w:jc w:val="center"/>
              <w:rPr>
                <w:rFonts w:ascii="Segoe UI" w:hAnsi="Segoe UI" w:cs="Segoe UI"/>
                <w:sz w:val="18"/>
                <w:szCs w:val="18"/>
              </w:rPr>
            </w:pPr>
          </w:p>
        </w:tc>
      </w:tr>
      <w:tr w:rsidR="00315E23" w:rsidRPr="00703D9D" w14:paraId="126A9965"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C11D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FBC3" w14:textId="77777777" w:rsidR="00315E23" w:rsidRPr="00703D9D" w:rsidRDefault="00315E23" w:rsidP="00C57B01">
            <w:pPr>
              <w:shd w:val="clear" w:color="auto" w:fill="FFFFFF"/>
              <w:jc w:val="center"/>
              <w:outlineLvl w:val="1"/>
              <w:rPr>
                <w:rFonts w:ascii="Segoe UI" w:hAnsi="Segoe UI" w:cs="Segoe UI"/>
                <w:sz w:val="18"/>
                <w:szCs w:val="18"/>
              </w:rPr>
            </w:pPr>
            <w:bookmarkStart w:id="37" w:name="_Toc44927350"/>
            <w:r w:rsidRPr="00703D9D">
              <w:rPr>
                <w:rFonts w:ascii="Segoe UI" w:hAnsi="Segoe UI" w:cs="Segoe UI"/>
                <w:sz w:val="18"/>
                <w:szCs w:val="18"/>
              </w:rPr>
              <w:t>Clarifying reagent</w:t>
            </w:r>
            <w:bookmarkEnd w:id="37"/>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855AF" w14:textId="77777777" w:rsidR="00315E23" w:rsidRPr="00703D9D" w:rsidRDefault="00315E23" w:rsidP="00C57B01">
            <w:pPr>
              <w:shd w:val="clear" w:color="auto" w:fill="FFFFFF"/>
              <w:jc w:val="center"/>
              <w:outlineLvl w:val="1"/>
              <w:rPr>
                <w:rFonts w:ascii="Segoe UI" w:hAnsi="Segoe UI" w:cs="Segoe UI"/>
                <w:sz w:val="18"/>
                <w:szCs w:val="18"/>
              </w:rPr>
            </w:pPr>
            <w:bookmarkStart w:id="38" w:name="_Toc44927351"/>
            <w:r w:rsidRPr="00703D9D">
              <w:rPr>
                <w:rFonts w:ascii="Segoe UI" w:hAnsi="Segoe UI" w:cs="Segoe UI"/>
                <w:sz w:val="18"/>
                <w:szCs w:val="18"/>
              </w:rPr>
              <w:t>Clarifying reagent for dairy products</w:t>
            </w:r>
            <w:bookmarkEnd w:id="3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C165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27D9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91693"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963BD86" w14:textId="77777777" w:rsidR="00315E23" w:rsidRPr="00703D9D" w:rsidRDefault="00315E23" w:rsidP="00C57B01">
            <w:pPr>
              <w:jc w:val="center"/>
              <w:rPr>
                <w:rFonts w:ascii="Segoe UI" w:hAnsi="Segoe UI" w:cs="Segoe UI"/>
                <w:sz w:val="18"/>
                <w:szCs w:val="18"/>
              </w:rPr>
            </w:pPr>
          </w:p>
        </w:tc>
      </w:tr>
      <w:tr w:rsidR="00315E23" w:rsidRPr="00703D9D" w14:paraId="1C3BB804"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B77C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0C90" w14:textId="77777777" w:rsidR="00315E23" w:rsidRPr="00703D9D" w:rsidRDefault="00315E23" w:rsidP="00C57B01">
            <w:pPr>
              <w:shd w:val="clear" w:color="auto" w:fill="FFFFFF"/>
              <w:jc w:val="center"/>
              <w:outlineLvl w:val="1"/>
              <w:rPr>
                <w:rFonts w:ascii="Segoe UI" w:hAnsi="Segoe UI" w:cs="Segoe UI"/>
                <w:sz w:val="18"/>
                <w:szCs w:val="18"/>
              </w:rPr>
            </w:pPr>
            <w:bookmarkStart w:id="39" w:name="_Toc44927352"/>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39"/>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4EE44" w14:textId="77777777" w:rsidR="00315E23" w:rsidRPr="00703D9D" w:rsidRDefault="00315E23" w:rsidP="00C57B01">
            <w:pPr>
              <w:shd w:val="clear" w:color="auto" w:fill="FFFFFF"/>
              <w:jc w:val="center"/>
              <w:outlineLvl w:val="1"/>
              <w:rPr>
                <w:rFonts w:ascii="Segoe UI" w:hAnsi="Segoe UI" w:cs="Segoe UI"/>
                <w:sz w:val="18"/>
                <w:szCs w:val="18"/>
              </w:rPr>
            </w:pPr>
            <w:bookmarkStart w:id="40" w:name="_Toc44927353"/>
            <w:r w:rsidRPr="00703D9D">
              <w:rPr>
                <w:rFonts w:ascii="Segoe UI" w:hAnsi="Segoe UI" w:cs="Segoe UI"/>
                <w:sz w:val="18"/>
                <w:szCs w:val="18"/>
                <w:lang w:val="en-US"/>
              </w:rPr>
              <w:t xml:space="preserve">TOS-propionate agar medium (acc. </w:t>
            </w:r>
            <w:r w:rsidRPr="00703D9D">
              <w:rPr>
                <w:rFonts w:ascii="Segoe UI" w:hAnsi="Segoe UI" w:cs="Segoe UI"/>
                <w:sz w:val="18"/>
                <w:szCs w:val="18"/>
              </w:rPr>
              <w:t>ISO) for microbiology</w:t>
            </w:r>
            <w:bookmarkEnd w:id="4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58D8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26FC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7A818"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5788965" w14:textId="77777777" w:rsidR="00315E23" w:rsidRPr="00703D9D" w:rsidRDefault="00315E23" w:rsidP="00C57B01">
            <w:pPr>
              <w:jc w:val="center"/>
              <w:rPr>
                <w:rFonts w:ascii="Segoe UI" w:hAnsi="Segoe UI" w:cs="Segoe UI"/>
                <w:sz w:val="18"/>
                <w:szCs w:val="18"/>
              </w:rPr>
            </w:pPr>
          </w:p>
        </w:tc>
      </w:tr>
      <w:tr w:rsidR="00315E23" w:rsidRPr="00703D9D" w14:paraId="4BBD1200"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F408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608A" w14:textId="77777777" w:rsidR="00315E23" w:rsidRPr="00703D9D" w:rsidRDefault="00315E23" w:rsidP="00C57B01">
            <w:pPr>
              <w:shd w:val="clear" w:color="auto" w:fill="FFFFFF"/>
              <w:jc w:val="center"/>
              <w:outlineLvl w:val="1"/>
              <w:rPr>
                <w:rFonts w:ascii="Segoe UI" w:hAnsi="Segoe UI" w:cs="Segoe UI"/>
                <w:sz w:val="18"/>
                <w:szCs w:val="18"/>
              </w:rPr>
            </w:pPr>
            <w:bookmarkStart w:id="41" w:name="_Toc44927354"/>
            <w:proofErr w:type="spellStart"/>
            <w:r w:rsidRPr="00703D9D">
              <w:rPr>
                <w:rFonts w:ascii="Segoe UI" w:hAnsi="Segoe UI" w:cs="Segoe UI"/>
                <w:sz w:val="18"/>
                <w:szCs w:val="18"/>
              </w:rPr>
              <w:t>Αντι</w:t>
            </w:r>
            <w:proofErr w:type="spellEnd"/>
            <w:r w:rsidRPr="00703D9D">
              <w:rPr>
                <w:rFonts w:ascii="Segoe UI" w:hAnsi="Segoe UI" w:cs="Segoe UI"/>
                <w:sz w:val="18"/>
                <w:szCs w:val="18"/>
              </w:rPr>
              <w:t>βιοτικό</w:t>
            </w:r>
            <w:bookmarkEnd w:id="41"/>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67981"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42" w:name="_Toc44927355"/>
            <w:r w:rsidRPr="00703D9D">
              <w:rPr>
                <w:rFonts w:ascii="Segoe UI" w:hAnsi="Segoe UI" w:cs="Segoe UI"/>
                <w:sz w:val="18"/>
                <w:szCs w:val="18"/>
                <w:lang w:val="en-US"/>
              </w:rPr>
              <w:t>Lithium mupirocin Supplement for microbiology</w:t>
            </w:r>
            <w:bookmarkEnd w:id="4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02EF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10 x 25ml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5AEA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84CD"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E158C87" w14:textId="77777777" w:rsidR="00315E23" w:rsidRPr="00703D9D" w:rsidRDefault="00315E23" w:rsidP="00C57B01">
            <w:pPr>
              <w:jc w:val="center"/>
              <w:rPr>
                <w:rFonts w:ascii="Segoe UI" w:hAnsi="Segoe UI" w:cs="Segoe UI"/>
                <w:sz w:val="18"/>
                <w:szCs w:val="18"/>
              </w:rPr>
            </w:pPr>
          </w:p>
        </w:tc>
      </w:tr>
      <w:tr w:rsidR="00315E23" w:rsidRPr="00703D9D" w14:paraId="7323621E"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866B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83BDD" w14:textId="77777777" w:rsidR="00315E23" w:rsidRPr="00703D9D" w:rsidRDefault="00315E23" w:rsidP="00C57B01">
            <w:pPr>
              <w:shd w:val="clear" w:color="auto" w:fill="FFFFFF"/>
              <w:jc w:val="center"/>
              <w:outlineLvl w:val="1"/>
              <w:rPr>
                <w:rFonts w:ascii="Segoe UI" w:hAnsi="Segoe UI" w:cs="Segoe UI"/>
                <w:sz w:val="18"/>
                <w:szCs w:val="18"/>
              </w:rPr>
            </w:pPr>
            <w:bookmarkStart w:id="43" w:name="_Toc44927356"/>
            <w:r w:rsidRPr="00703D9D">
              <w:rPr>
                <w:rFonts w:ascii="Segoe UI" w:hAnsi="Segoe UI" w:cs="Segoe UI"/>
                <w:sz w:val="18"/>
                <w:szCs w:val="18"/>
              </w:rPr>
              <w:t>ECGS</w:t>
            </w:r>
            <w:bookmarkEnd w:id="43"/>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D6387"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44" w:name="_Toc44927357"/>
            <w:r w:rsidRPr="00703D9D">
              <w:rPr>
                <w:rFonts w:ascii="Segoe UI" w:hAnsi="Segoe UI" w:cs="Segoe UI"/>
                <w:sz w:val="18"/>
                <w:szCs w:val="18"/>
                <w:lang w:val="en-US"/>
              </w:rPr>
              <w:t>Endothelial cell growth supplement from bovine neural tissue ECGS, suitable for cell culture</w:t>
            </w:r>
            <w:bookmarkEnd w:id="4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0E8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 x 15mg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94A3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357F"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5EAFE1D" w14:textId="77777777" w:rsidR="00315E23" w:rsidRPr="00703D9D" w:rsidRDefault="00315E23" w:rsidP="00C57B01">
            <w:pPr>
              <w:jc w:val="center"/>
              <w:rPr>
                <w:rFonts w:ascii="Segoe UI" w:hAnsi="Segoe UI" w:cs="Segoe UI"/>
                <w:sz w:val="18"/>
                <w:szCs w:val="18"/>
              </w:rPr>
            </w:pPr>
          </w:p>
        </w:tc>
      </w:tr>
      <w:tr w:rsidR="00315E23" w:rsidRPr="00703D9D" w14:paraId="75989EFF"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812F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16CC" w14:textId="77777777" w:rsidR="00315E23" w:rsidRPr="00703D9D" w:rsidRDefault="00315E23" w:rsidP="00C57B01">
            <w:pPr>
              <w:shd w:val="clear" w:color="auto" w:fill="FFFFFF"/>
              <w:jc w:val="center"/>
              <w:outlineLvl w:val="1"/>
              <w:rPr>
                <w:rFonts w:ascii="Segoe UI" w:hAnsi="Segoe UI" w:cs="Segoe UI"/>
                <w:sz w:val="18"/>
                <w:szCs w:val="18"/>
              </w:rPr>
            </w:pPr>
            <w:bookmarkStart w:id="45" w:name="_Toc44927358"/>
            <w:proofErr w:type="spellStart"/>
            <w:r w:rsidRPr="00703D9D">
              <w:rPr>
                <w:rFonts w:ascii="Segoe UI" w:hAnsi="Segoe UI" w:cs="Segoe UI"/>
                <w:sz w:val="18"/>
                <w:szCs w:val="18"/>
              </w:rPr>
              <w:t>Διάλυμ</w:t>
            </w:r>
            <w:proofErr w:type="spellEnd"/>
            <w:r w:rsidRPr="00703D9D">
              <w:rPr>
                <w:rFonts w:ascii="Segoe UI" w:hAnsi="Segoe UI" w:cs="Segoe UI"/>
                <w:sz w:val="18"/>
                <w:szCs w:val="18"/>
              </w:rPr>
              <w:t>α Ponceau S</w:t>
            </w:r>
            <w:bookmarkEnd w:id="45"/>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36920"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46" w:name="_Toc44927359"/>
            <w:r w:rsidRPr="00703D9D">
              <w:rPr>
                <w:rFonts w:ascii="Segoe UI" w:hAnsi="Segoe UI" w:cs="Segoe UI"/>
                <w:sz w:val="18"/>
                <w:szCs w:val="18"/>
                <w:lang w:val="en-US"/>
              </w:rPr>
              <w:t xml:space="preserve">Ponceau S solution </w:t>
            </w:r>
            <w:proofErr w:type="spellStart"/>
            <w:r w:rsidRPr="00703D9D">
              <w:rPr>
                <w:rFonts w:ascii="Segoe UI" w:hAnsi="Segoe UI" w:cs="Segoe UI"/>
                <w:sz w:val="18"/>
                <w:szCs w:val="18"/>
                <w:lang w:val="en-US"/>
              </w:rPr>
              <w:t>BioReagent</w:t>
            </w:r>
            <w:proofErr w:type="spellEnd"/>
            <w:r w:rsidRPr="00703D9D">
              <w:rPr>
                <w:rFonts w:ascii="Segoe UI" w:hAnsi="Segoe UI" w:cs="Segoe UI"/>
                <w:sz w:val="18"/>
                <w:szCs w:val="18"/>
                <w:lang w:val="en-US"/>
              </w:rPr>
              <w:t>, suitable for electrophoresis, 0.1 % (w/v) in 5% acetic acid</w:t>
            </w:r>
            <w:bookmarkEnd w:id="4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4C25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1lt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196D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B31F"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1355208" w14:textId="77777777" w:rsidR="00315E23" w:rsidRPr="00703D9D" w:rsidRDefault="00315E23" w:rsidP="00C57B01">
            <w:pPr>
              <w:jc w:val="center"/>
              <w:rPr>
                <w:rFonts w:ascii="Segoe UI" w:hAnsi="Segoe UI" w:cs="Segoe UI"/>
                <w:sz w:val="18"/>
                <w:szCs w:val="18"/>
              </w:rPr>
            </w:pPr>
          </w:p>
        </w:tc>
      </w:tr>
      <w:tr w:rsidR="00315E23" w:rsidRPr="00703D9D" w14:paraId="03701BC0"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89AC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9271" w14:textId="77777777" w:rsidR="00315E23" w:rsidRPr="00703D9D" w:rsidRDefault="00315E23" w:rsidP="00C57B01">
            <w:pPr>
              <w:shd w:val="clear" w:color="auto" w:fill="FFFFFF"/>
              <w:jc w:val="center"/>
              <w:outlineLvl w:val="1"/>
              <w:rPr>
                <w:rFonts w:ascii="Segoe UI" w:hAnsi="Segoe UI" w:cs="Segoe UI"/>
                <w:sz w:val="18"/>
                <w:szCs w:val="18"/>
              </w:rPr>
            </w:pPr>
            <w:bookmarkStart w:id="47" w:name="_Toc44927360"/>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47"/>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CE447" w14:textId="77777777" w:rsidR="00315E23" w:rsidRPr="00703D9D" w:rsidRDefault="00315E23" w:rsidP="00C57B01">
            <w:pPr>
              <w:shd w:val="clear" w:color="auto" w:fill="FFFFFF"/>
              <w:jc w:val="center"/>
              <w:outlineLvl w:val="1"/>
              <w:rPr>
                <w:rFonts w:ascii="Segoe UI" w:hAnsi="Segoe UI" w:cs="Segoe UI"/>
                <w:sz w:val="18"/>
                <w:szCs w:val="18"/>
              </w:rPr>
            </w:pPr>
            <w:bookmarkStart w:id="48" w:name="_Toc44927361"/>
            <w:r w:rsidRPr="00703D9D">
              <w:rPr>
                <w:rFonts w:ascii="Segoe UI" w:hAnsi="Segoe UI" w:cs="Segoe UI"/>
                <w:sz w:val="18"/>
                <w:szCs w:val="18"/>
              </w:rPr>
              <w:t>Ham’s F12 Nutrient Mix</w:t>
            </w:r>
            <w:bookmarkEnd w:id="4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E289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500ml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74C6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A92FC"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B85B4A5" w14:textId="77777777" w:rsidR="00315E23" w:rsidRPr="00703D9D" w:rsidRDefault="00315E23" w:rsidP="00C57B01">
            <w:pPr>
              <w:jc w:val="center"/>
              <w:rPr>
                <w:rFonts w:ascii="Segoe UI" w:hAnsi="Segoe UI" w:cs="Segoe UI"/>
                <w:sz w:val="18"/>
                <w:szCs w:val="18"/>
              </w:rPr>
            </w:pPr>
          </w:p>
        </w:tc>
      </w:tr>
      <w:tr w:rsidR="00315E23" w:rsidRPr="00703D9D" w14:paraId="77196AE5"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475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2C4B" w14:textId="77777777" w:rsidR="00315E23" w:rsidRPr="00703D9D" w:rsidRDefault="00315E23" w:rsidP="00C57B01">
            <w:pPr>
              <w:shd w:val="clear" w:color="auto" w:fill="FFFFFF"/>
              <w:jc w:val="center"/>
              <w:outlineLvl w:val="1"/>
              <w:rPr>
                <w:rFonts w:ascii="Segoe UI" w:hAnsi="Segoe UI" w:cs="Segoe UI"/>
                <w:sz w:val="18"/>
                <w:szCs w:val="18"/>
              </w:rPr>
            </w:pPr>
            <w:bookmarkStart w:id="49" w:name="_Toc44927362"/>
            <w:r w:rsidRPr="00703D9D">
              <w:rPr>
                <w:rFonts w:ascii="Segoe UI" w:hAnsi="Segoe UI" w:cs="Segoe UI"/>
                <w:sz w:val="18"/>
                <w:szCs w:val="18"/>
              </w:rPr>
              <w:t>Nitrogen</w:t>
            </w:r>
            <w:bookmarkEnd w:id="49"/>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61DE1" w14:textId="77777777" w:rsidR="00315E23" w:rsidRPr="00703D9D" w:rsidRDefault="00315E23" w:rsidP="00C57B01">
            <w:pPr>
              <w:shd w:val="clear" w:color="auto" w:fill="FFFFFF"/>
              <w:jc w:val="center"/>
              <w:outlineLvl w:val="1"/>
              <w:rPr>
                <w:rFonts w:ascii="Segoe UI" w:hAnsi="Segoe UI" w:cs="Segoe UI"/>
                <w:sz w:val="18"/>
                <w:szCs w:val="18"/>
              </w:rPr>
            </w:pPr>
            <w:bookmarkStart w:id="50" w:name="_Toc44927363"/>
            <w:r w:rsidRPr="00703D9D">
              <w:rPr>
                <w:rFonts w:ascii="Segoe UI" w:hAnsi="Segoe UI" w:cs="Segoe UI"/>
                <w:sz w:val="18"/>
                <w:szCs w:val="18"/>
              </w:rPr>
              <w:t>Total Nitrogen B</w:t>
            </w:r>
            <w:bookmarkEnd w:id="5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4F20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30 tabs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6576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3E83B"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150E2CB" w14:textId="77777777" w:rsidR="00315E23" w:rsidRPr="00703D9D" w:rsidRDefault="00315E23" w:rsidP="00C57B01">
            <w:pPr>
              <w:jc w:val="center"/>
              <w:rPr>
                <w:rFonts w:ascii="Segoe UI" w:hAnsi="Segoe UI" w:cs="Segoe UI"/>
                <w:sz w:val="18"/>
                <w:szCs w:val="18"/>
              </w:rPr>
            </w:pPr>
          </w:p>
        </w:tc>
      </w:tr>
      <w:tr w:rsidR="00315E23" w:rsidRPr="00703D9D" w14:paraId="7CACBD62"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DBA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CD36" w14:textId="77777777" w:rsidR="00315E23" w:rsidRPr="00703D9D" w:rsidRDefault="00315E23" w:rsidP="00C57B01">
            <w:pPr>
              <w:shd w:val="clear" w:color="auto" w:fill="FFFFFF"/>
              <w:jc w:val="center"/>
              <w:outlineLvl w:val="1"/>
              <w:rPr>
                <w:rFonts w:ascii="Segoe UI" w:hAnsi="Segoe UI" w:cs="Segoe UI"/>
                <w:sz w:val="18"/>
                <w:szCs w:val="18"/>
              </w:rPr>
            </w:pPr>
            <w:bookmarkStart w:id="51" w:name="_Toc44927364"/>
            <w:proofErr w:type="spellStart"/>
            <w:r w:rsidRPr="00703D9D">
              <w:rPr>
                <w:rFonts w:ascii="Segoe UI" w:hAnsi="Segoe UI" w:cs="Segoe UI"/>
                <w:sz w:val="18"/>
                <w:szCs w:val="18"/>
              </w:rPr>
              <w:t>Ποδιές</w:t>
            </w:r>
            <w:bookmarkEnd w:id="51"/>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17805" w14:textId="77777777" w:rsidR="00315E23" w:rsidRPr="00703D9D" w:rsidRDefault="00315E23" w:rsidP="00C57B01">
            <w:pPr>
              <w:shd w:val="clear" w:color="auto" w:fill="FFFFFF"/>
              <w:jc w:val="center"/>
              <w:outlineLvl w:val="1"/>
              <w:rPr>
                <w:rFonts w:ascii="Segoe UI" w:hAnsi="Segoe UI" w:cs="Segoe UI"/>
                <w:sz w:val="18"/>
                <w:szCs w:val="18"/>
              </w:rPr>
            </w:pPr>
            <w:bookmarkStart w:id="52" w:name="_Toc44927365"/>
            <w:proofErr w:type="spellStart"/>
            <w:r w:rsidRPr="00703D9D">
              <w:rPr>
                <w:rFonts w:ascii="Segoe UI" w:hAnsi="Segoe UI" w:cs="Segoe UI"/>
                <w:sz w:val="18"/>
                <w:szCs w:val="18"/>
              </w:rPr>
              <w:t>Εργ</w:t>
            </w:r>
            <w:proofErr w:type="spellEnd"/>
            <w:r w:rsidRPr="00703D9D">
              <w:rPr>
                <w:rFonts w:ascii="Segoe UI" w:hAnsi="Segoe UI" w:cs="Segoe UI"/>
                <w:sz w:val="18"/>
                <w:szCs w:val="18"/>
              </w:rPr>
              <w:t>αστηρικές π</w:t>
            </w:r>
            <w:proofErr w:type="spellStart"/>
            <w:r w:rsidRPr="00703D9D">
              <w:rPr>
                <w:rFonts w:ascii="Segoe UI" w:hAnsi="Segoe UI" w:cs="Segoe UI"/>
                <w:sz w:val="18"/>
                <w:szCs w:val="18"/>
              </w:rPr>
              <w:t>οδιές</w:t>
            </w:r>
            <w:proofErr w:type="spellEnd"/>
            <w:r w:rsidRPr="00703D9D">
              <w:rPr>
                <w:rFonts w:ascii="Segoe UI" w:hAnsi="Segoe UI" w:cs="Segoe UI"/>
                <w:sz w:val="18"/>
                <w:szCs w:val="18"/>
              </w:rPr>
              <w:t xml:space="preserve"> 100% βαμβ</w:t>
            </w:r>
            <w:proofErr w:type="spellStart"/>
            <w:r w:rsidRPr="00703D9D">
              <w:rPr>
                <w:rFonts w:ascii="Segoe UI" w:hAnsi="Segoe UI" w:cs="Segoe UI"/>
                <w:sz w:val="18"/>
                <w:szCs w:val="18"/>
              </w:rPr>
              <w:t>άκι</w:t>
            </w:r>
            <w:bookmarkEnd w:id="52"/>
            <w:proofErr w:type="spellEnd"/>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24C5"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Τεμ</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D61F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6C96"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3299101" w14:textId="77777777" w:rsidR="00315E23" w:rsidRPr="00703D9D" w:rsidRDefault="00315E23" w:rsidP="00C57B01">
            <w:pPr>
              <w:jc w:val="center"/>
              <w:rPr>
                <w:rFonts w:ascii="Segoe UI" w:hAnsi="Segoe UI" w:cs="Segoe UI"/>
                <w:sz w:val="18"/>
                <w:szCs w:val="18"/>
              </w:rPr>
            </w:pPr>
          </w:p>
        </w:tc>
      </w:tr>
      <w:tr w:rsidR="00315E23" w:rsidRPr="00703D9D" w14:paraId="7A35794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EA59A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473B" w14:textId="77777777" w:rsidR="00315E23" w:rsidRPr="00703D9D" w:rsidRDefault="00315E23" w:rsidP="00C57B01">
            <w:pPr>
              <w:shd w:val="clear" w:color="auto" w:fill="FFFFFF"/>
              <w:jc w:val="center"/>
              <w:outlineLvl w:val="1"/>
              <w:rPr>
                <w:rFonts w:ascii="Segoe UI" w:hAnsi="Segoe UI" w:cs="Segoe UI"/>
                <w:sz w:val="18"/>
                <w:szCs w:val="18"/>
              </w:rPr>
            </w:pPr>
            <w:bookmarkStart w:id="53" w:name="_Toc44927366"/>
            <w:r w:rsidRPr="00703D9D">
              <w:rPr>
                <w:rFonts w:ascii="Segoe UI" w:hAnsi="Segoe UI" w:cs="Segoe UI"/>
                <w:sz w:val="18"/>
                <w:szCs w:val="18"/>
              </w:rPr>
              <w:t>Απ</w:t>
            </w:r>
            <w:proofErr w:type="spellStart"/>
            <w:r w:rsidRPr="00703D9D">
              <w:rPr>
                <w:rFonts w:ascii="Segoe UI" w:hAnsi="Segoe UI" w:cs="Segoe UI"/>
                <w:sz w:val="18"/>
                <w:szCs w:val="18"/>
              </w:rPr>
              <w:t>όλυτη</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ιθ</w:t>
            </w:r>
            <w:proofErr w:type="spellEnd"/>
            <w:r w:rsidRPr="00703D9D">
              <w:rPr>
                <w:rFonts w:ascii="Segoe UI" w:hAnsi="Segoe UI" w:cs="Segoe UI"/>
                <w:sz w:val="18"/>
                <w:szCs w:val="18"/>
              </w:rPr>
              <w:t>ανόλη</w:t>
            </w:r>
            <w:bookmarkEnd w:id="53"/>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2A928" w14:textId="77777777" w:rsidR="00315E23" w:rsidRPr="00703D9D" w:rsidRDefault="00315E23" w:rsidP="00C57B01">
            <w:pPr>
              <w:shd w:val="clear" w:color="auto" w:fill="FFFFFF"/>
              <w:jc w:val="center"/>
              <w:outlineLvl w:val="1"/>
              <w:rPr>
                <w:rFonts w:ascii="Segoe UI" w:hAnsi="Segoe UI" w:cs="Segoe UI"/>
                <w:sz w:val="18"/>
                <w:szCs w:val="18"/>
              </w:rPr>
            </w:pPr>
            <w:bookmarkStart w:id="54" w:name="_Toc44927367"/>
            <w:r w:rsidRPr="00703D9D">
              <w:rPr>
                <w:rFonts w:ascii="Segoe UI" w:hAnsi="Segoe UI" w:cs="Segoe UI"/>
                <w:sz w:val="18"/>
                <w:szCs w:val="18"/>
              </w:rPr>
              <w:t>Ethanol absolute for analysis</w:t>
            </w:r>
            <w:bookmarkEnd w:id="5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02DC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2,5lt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A9521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ED65B"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8323C06" w14:textId="77777777" w:rsidR="00315E23" w:rsidRPr="00703D9D" w:rsidRDefault="00315E23" w:rsidP="00C57B01">
            <w:pPr>
              <w:jc w:val="center"/>
              <w:rPr>
                <w:rFonts w:ascii="Segoe UI" w:hAnsi="Segoe UI" w:cs="Segoe UI"/>
                <w:sz w:val="18"/>
                <w:szCs w:val="18"/>
              </w:rPr>
            </w:pPr>
          </w:p>
        </w:tc>
      </w:tr>
      <w:tr w:rsidR="00315E23" w:rsidRPr="00703D9D" w14:paraId="3328CF30"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ACDD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C523" w14:textId="77777777" w:rsidR="00315E23" w:rsidRPr="00703D9D" w:rsidRDefault="00315E23" w:rsidP="00C57B01">
            <w:pPr>
              <w:shd w:val="clear" w:color="auto" w:fill="FFFFFF"/>
              <w:jc w:val="center"/>
              <w:outlineLvl w:val="1"/>
              <w:rPr>
                <w:rFonts w:ascii="Segoe UI" w:hAnsi="Segoe UI" w:cs="Segoe UI"/>
                <w:sz w:val="18"/>
                <w:szCs w:val="18"/>
              </w:rPr>
            </w:pPr>
            <w:bookmarkStart w:id="55" w:name="_Toc44927368"/>
            <w:proofErr w:type="spellStart"/>
            <w:r w:rsidRPr="00703D9D">
              <w:rPr>
                <w:rFonts w:ascii="Segoe UI" w:hAnsi="Segoe UI" w:cs="Segoe UI"/>
                <w:sz w:val="18"/>
                <w:szCs w:val="18"/>
              </w:rPr>
              <w:t>Μετουσιωμένη</w:t>
            </w:r>
            <w:proofErr w:type="spellEnd"/>
            <w:r w:rsidRPr="00703D9D">
              <w:rPr>
                <w:rFonts w:ascii="Segoe UI" w:hAnsi="Segoe UI" w:cs="Segoe UI"/>
                <w:sz w:val="18"/>
                <w:szCs w:val="18"/>
              </w:rPr>
              <w:t xml:space="preserve"> α</w:t>
            </w:r>
            <w:proofErr w:type="spellStart"/>
            <w:r w:rsidRPr="00703D9D">
              <w:rPr>
                <w:rFonts w:ascii="Segoe UI" w:hAnsi="Segoe UI" w:cs="Segoe UI"/>
                <w:sz w:val="18"/>
                <w:szCs w:val="18"/>
              </w:rPr>
              <w:t>ιθ</w:t>
            </w:r>
            <w:proofErr w:type="spellEnd"/>
            <w:r w:rsidRPr="00703D9D">
              <w:rPr>
                <w:rFonts w:ascii="Segoe UI" w:hAnsi="Segoe UI" w:cs="Segoe UI"/>
                <w:sz w:val="18"/>
                <w:szCs w:val="18"/>
              </w:rPr>
              <w:t>ανόλη</w:t>
            </w:r>
            <w:bookmarkEnd w:id="55"/>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58D14"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56" w:name="_Toc44927369"/>
            <w:r w:rsidRPr="00703D9D">
              <w:rPr>
                <w:rFonts w:ascii="Segoe UI" w:hAnsi="Segoe UI" w:cs="Segoe UI"/>
                <w:sz w:val="18"/>
                <w:szCs w:val="18"/>
                <w:lang w:val="en-US"/>
              </w:rPr>
              <w:t xml:space="preserve">Ethanol 99.8 % denatured with IPA, MEK and </w:t>
            </w:r>
            <w:proofErr w:type="spellStart"/>
            <w:r w:rsidRPr="00703D9D">
              <w:rPr>
                <w:rFonts w:ascii="Segoe UI" w:hAnsi="Segoe UI" w:cs="Segoe UI"/>
                <w:sz w:val="18"/>
                <w:szCs w:val="18"/>
                <w:lang w:val="en-US"/>
              </w:rPr>
              <w:t>Bitrex</w:t>
            </w:r>
            <w:proofErr w:type="spellEnd"/>
            <w:r w:rsidRPr="00703D9D">
              <w:rPr>
                <w:rFonts w:ascii="Segoe UI" w:hAnsi="Segoe UI" w:cs="Segoe UI"/>
                <w:sz w:val="18"/>
                <w:szCs w:val="18"/>
                <w:lang w:val="en-US"/>
              </w:rPr>
              <w:t xml:space="preserve"> pure</w:t>
            </w:r>
            <w:bookmarkEnd w:id="5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22F6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2,5lt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1550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2E24"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BEBE123" w14:textId="77777777" w:rsidR="00315E23" w:rsidRPr="00703D9D" w:rsidRDefault="00315E23" w:rsidP="00C57B01">
            <w:pPr>
              <w:jc w:val="center"/>
              <w:rPr>
                <w:rFonts w:ascii="Segoe UI" w:hAnsi="Segoe UI" w:cs="Segoe UI"/>
                <w:sz w:val="18"/>
                <w:szCs w:val="18"/>
              </w:rPr>
            </w:pPr>
          </w:p>
        </w:tc>
      </w:tr>
      <w:tr w:rsidR="00315E23" w:rsidRPr="00703D9D" w14:paraId="686E95E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254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E6A9" w14:textId="77777777" w:rsidR="00315E23" w:rsidRPr="00703D9D" w:rsidRDefault="00315E23" w:rsidP="00C57B01">
            <w:pPr>
              <w:shd w:val="clear" w:color="auto" w:fill="FFFFFF"/>
              <w:jc w:val="center"/>
              <w:outlineLvl w:val="1"/>
              <w:rPr>
                <w:rFonts w:ascii="Segoe UI" w:hAnsi="Segoe UI" w:cs="Segoe UI"/>
                <w:sz w:val="18"/>
                <w:szCs w:val="18"/>
              </w:rPr>
            </w:pPr>
            <w:bookmarkStart w:id="57" w:name="_Toc44927370"/>
            <w:proofErr w:type="spellStart"/>
            <w:r w:rsidRPr="00703D9D">
              <w:rPr>
                <w:rFonts w:ascii="Segoe UI" w:hAnsi="Segoe UI" w:cs="Segoe UI"/>
                <w:sz w:val="18"/>
                <w:szCs w:val="18"/>
              </w:rPr>
              <w:t>Θρε</w:t>
            </w:r>
            <w:proofErr w:type="spellEnd"/>
            <w:r w:rsidRPr="00703D9D">
              <w:rPr>
                <w:rFonts w:ascii="Segoe UI" w:hAnsi="Segoe UI" w:cs="Segoe UI"/>
                <w:sz w:val="18"/>
                <w:szCs w:val="18"/>
              </w:rPr>
              <w:t xml:space="preserve">πτικό </w:t>
            </w:r>
            <w:proofErr w:type="spellStart"/>
            <w:r w:rsidRPr="00703D9D">
              <w:rPr>
                <w:rFonts w:ascii="Segoe UI" w:hAnsi="Segoe UI" w:cs="Segoe UI"/>
                <w:sz w:val="18"/>
                <w:szCs w:val="18"/>
              </w:rPr>
              <w:t>υλικό</w:t>
            </w:r>
            <w:bookmarkEnd w:id="57"/>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3B623" w14:textId="77777777" w:rsidR="00315E23" w:rsidRPr="00703D9D" w:rsidRDefault="00315E23" w:rsidP="00C57B01">
            <w:pPr>
              <w:shd w:val="clear" w:color="auto" w:fill="FFFFFF"/>
              <w:jc w:val="center"/>
              <w:outlineLvl w:val="1"/>
              <w:rPr>
                <w:rFonts w:ascii="Segoe UI" w:hAnsi="Segoe UI" w:cs="Segoe UI"/>
                <w:sz w:val="18"/>
                <w:szCs w:val="18"/>
              </w:rPr>
            </w:pPr>
            <w:bookmarkStart w:id="58" w:name="_Toc44927371"/>
            <w:r w:rsidRPr="00703D9D">
              <w:rPr>
                <w:rFonts w:ascii="Segoe UI" w:hAnsi="Segoe UI" w:cs="Segoe UI"/>
                <w:sz w:val="18"/>
                <w:szCs w:val="18"/>
              </w:rPr>
              <w:t>Buffered Peptone Water (BPW) (ISO)</w:t>
            </w:r>
            <w:bookmarkEnd w:id="5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F474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500g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BA6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75FD"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EFC1997" w14:textId="77777777" w:rsidR="00315E23" w:rsidRPr="00703D9D" w:rsidRDefault="00315E23" w:rsidP="00C57B01">
            <w:pPr>
              <w:jc w:val="center"/>
              <w:rPr>
                <w:rFonts w:ascii="Segoe UI" w:hAnsi="Segoe UI" w:cs="Segoe UI"/>
                <w:sz w:val="18"/>
                <w:szCs w:val="18"/>
              </w:rPr>
            </w:pPr>
          </w:p>
        </w:tc>
      </w:tr>
      <w:tr w:rsidR="00315E23" w:rsidRPr="00703D9D" w14:paraId="4DD1D497"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A0699"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1E8E" w14:textId="77777777" w:rsidR="00315E23" w:rsidRPr="00703D9D" w:rsidRDefault="00315E23" w:rsidP="00C57B01">
            <w:pPr>
              <w:shd w:val="clear" w:color="auto" w:fill="FFFFFF"/>
              <w:jc w:val="center"/>
              <w:outlineLvl w:val="1"/>
              <w:rPr>
                <w:rFonts w:ascii="Segoe UI" w:hAnsi="Segoe UI" w:cs="Segoe UI"/>
                <w:sz w:val="18"/>
                <w:szCs w:val="18"/>
              </w:rPr>
            </w:pPr>
            <w:bookmarkStart w:id="59" w:name="_Toc44927372"/>
            <w:proofErr w:type="spellStart"/>
            <w:r w:rsidRPr="00703D9D">
              <w:rPr>
                <w:rFonts w:ascii="Segoe UI" w:hAnsi="Segoe UI" w:cs="Segoe UI"/>
                <w:sz w:val="18"/>
                <w:szCs w:val="18"/>
              </w:rPr>
              <w:t>Φίλτρ</w:t>
            </w:r>
            <w:proofErr w:type="spellEnd"/>
            <w:r w:rsidRPr="00703D9D">
              <w:rPr>
                <w:rFonts w:ascii="Segoe UI" w:hAnsi="Segoe UI" w:cs="Segoe UI"/>
                <w:sz w:val="18"/>
                <w:szCs w:val="18"/>
              </w:rPr>
              <w:t xml:space="preserve">α </w:t>
            </w:r>
            <w:proofErr w:type="spellStart"/>
            <w:r w:rsidRPr="00703D9D">
              <w:rPr>
                <w:rFonts w:ascii="Segoe UI" w:hAnsi="Segoe UI" w:cs="Segoe UI"/>
                <w:sz w:val="18"/>
                <w:szCs w:val="18"/>
              </w:rPr>
              <w:t>σύριγγ</w:t>
            </w:r>
            <w:proofErr w:type="spellEnd"/>
            <w:r w:rsidRPr="00703D9D">
              <w:rPr>
                <w:rFonts w:ascii="Segoe UI" w:hAnsi="Segoe UI" w:cs="Segoe UI"/>
                <w:sz w:val="18"/>
                <w:szCs w:val="18"/>
              </w:rPr>
              <w:t>ας</w:t>
            </w:r>
            <w:bookmarkEnd w:id="59"/>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D1AE9" w14:textId="77777777" w:rsidR="00315E23" w:rsidRPr="00703D9D" w:rsidRDefault="00315E23" w:rsidP="00C57B01">
            <w:pPr>
              <w:shd w:val="clear" w:color="auto" w:fill="FFFFFF"/>
              <w:jc w:val="center"/>
              <w:outlineLvl w:val="1"/>
              <w:rPr>
                <w:rFonts w:ascii="Segoe UI" w:hAnsi="Segoe UI" w:cs="Segoe UI"/>
                <w:sz w:val="18"/>
                <w:szCs w:val="18"/>
              </w:rPr>
            </w:pPr>
            <w:bookmarkStart w:id="60" w:name="_Toc44927373"/>
            <w:r w:rsidRPr="00703D9D">
              <w:rPr>
                <w:rFonts w:ascii="Segoe UI" w:hAnsi="Segoe UI" w:cs="Segoe UI"/>
                <w:sz w:val="18"/>
                <w:szCs w:val="18"/>
              </w:rPr>
              <w:t xml:space="preserve">Syringe filters, CA </w:t>
            </w:r>
            <w:proofErr w:type="spellStart"/>
            <w:r w:rsidRPr="00703D9D">
              <w:rPr>
                <w:rFonts w:ascii="Segoe UI" w:hAnsi="Segoe UI" w:cs="Segoe UI"/>
                <w:sz w:val="18"/>
                <w:szCs w:val="18"/>
              </w:rPr>
              <w:t>membeane</w:t>
            </w:r>
            <w:proofErr w:type="spellEnd"/>
            <w:r w:rsidRPr="00703D9D">
              <w:rPr>
                <w:rFonts w:ascii="Segoe UI" w:hAnsi="Segoe UI" w:cs="Segoe UI"/>
                <w:sz w:val="18"/>
                <w:szCs w:val="18"/>
              </w:rPr>
              <w:t xml:space="preserve">, </w:t>
            </w:r>
            <w:proofErr w:type="gramStart"/>
            <w:r w:rsidRPr="00703D9D">
              <w:rPr>
                <w:rFonts w:ascii="Segoe UI" w:hAnsi="Segoe UI" w:cs="Segoe UI"/>
                <w:sz w:val="18"/>
                <w:szCs w:val="18"/>
              </w:rPr>
              <w:t>sterile,  0</w:t>
            </w:r>
            <w:proofErr w:type="gramEnd"/>
            <w:r w:rsidRPr="00703D9D">
              <w:rPr>
                <w:rFonts w:ascii="Segoe UI" w:hAnsi="Segoe UI" w:cs="Segoe UI"/>
                <w:sz w:val="18"/>
                <w:szCs w:val="18"/>
              </w:rPr>
              <w:t>,45μm, 25mm</w:t>
            </w:r>
            <w:bookmarkEnd w:id="6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E10A6"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16608"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3FD73"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A6EF5A0" w14:textId="77777777" w:rsidR="00315E23" w:rsidRPr="00703D9D" w:rsidRDefault="00315E23" w:rsidP="00C57B01">
            <w:pPr>
              <w:jc w:val="center"/>
              <w:rPr>
                <w:rFonts w:ascii="Segoe UI" w:hAnsi="Segoe UI" w:cs="Segoe UI"/>
                <w:sz w:val="18"/>
                <w:szCs w:val="18"/>
              </w:rPr>
            </w:pPr>
          </w:p>
        </w:tc>
      </w:tr>
      <w:tr w:rsidR="00315E23" w:rsidRPr="00703D9D" w14:paraId="63C09EC6"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57A0E"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0C5A" w14:textId="77777777" w:rsidR="00315E23" w:rsidRPr="00703D9D" w:rsidRDefault="00315E23" w:rsidP="00C57B01">
            <w:pPr>
              <w:shd w:val="clear" w:color="auto" w:fill="FFFFFF"/>
              <w:jc w:val="center"/>
              <w:outlineLvl w:val="1"/>
              <w:rPr>
                <w:rFonts w:ascii="Segoe UI" w:hAnsi="Segoe UI" w:cs="Segoe UI"/>
                <w:sz w:val="18"/>
                <w:szCs w:val="18"/>
              </w:rPr>
            </w:pPr>
            <w:bookmarkStart w:id="61" w:name="_Toc44927374"/>
            <w:proofErr w:type="spellStart"/>
            <w:r w:rsidRPr="00703D9D">
              <w:rPr>
                <w:rFonts w:ascii="Segoe UI" w:hAnsi="Segoe UI" w:cs="Segoe UI"/>
                <w:sz w:val="18"/>
                <w:szCs w:val="18"/>
              </w:rPr>
              <w:t>Anaerocult</w:t>
            </w:r>
            <w:bookmarkEnd w:id="61"/>
            <w:proofErr w:type="spellEnd"/>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ECB69" w14:textId="77777777" w:rsidR="00315E23" w:rsidRPr="00703D9D" w:rsidRDefault="00315E23" w:rsidP="00C57B01">
            <w:pPr>
              <w:shd w:val="clear" w:color="auto" w:fill="FFFFFF"/>
              <w:jc w:val="center"/>
              <w:outlineLvl w:val="1"/>
              <w:rPr>
                <w:rFonts w:ascii="Segoe UI" w:hAnsi="Segoe UI" w:cs="Segoe UI"/>
                <w:sz w:val="18"/>
                <w:szCs w:val="18"/>
              </w:rPr>
            </w:pPr>
            <w:bookmarkStart w:id="62" w:name="_Toc44927375"/>
            <w:proofErr w:type="spellStart"/>
            <w:r w:rsidRPr="00703D9D">
              <w:rPr>
                <w:rFonts w:ascii="Segoe UI" w:hAnsi="Segoe UI" w:cs="Segoe UI"/>
                <w:sz w:val="18"/>
                <w:szCs w:val="18"/>
              </w:rPr>
              <w:t>Anaerocult</w:t>
            </w:r>
            <w:proofErr w:type="spellEnd"/>
            <w:r w:rsidRPr="00703D9D">
              <w:rPr>
                <w:rFonts w:ascii="Segoe UI" w:hAnsi="Segoe UI" w:cs="Segoe UI"/>
                <w:sz w:val="18"/>
                <w:szCs w:val="18"/>
              </w:rPr>
              <w:t>® A for microbiology</w:t>
            </w:r>
            <w:bookmarkEnd w:id="62"/>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E588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6332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C398"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0107E0E" w14:textId="77777777" w:rsidR="00315E23" w:rsidRPr="00703D9D" w:rsidRDefault="00315E23" w:rsidP="00C57B01">
            <w:pPr>
              <w:jc w:val="center"/>
              <w:rPr>
                <w:rFonts w:ascii="Segoe UI" w:hAnsi="Segoe UI" w:cs="Segoe UI"/>
                <w:sz w:val="18"/>
                <w:szCs w:val="18"/>
              </w:rPr>
            </w:pPr>
          </w:p>
        </w:tc>
      </w:tr>
      <w:tr w:rsidR="00315E23" w:rsidRPr="00703D9D" w14:paraId="0D06C20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7FAE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15C1E" w14:textId="77777777" w:rsidR="00315E23" w:rsidRPr="00703D9D" w:rsidRDefault="00315E23" w:rsidP="00C57B01">
            <w:pPr>
              <w:shd w:val="clear" w:color="auto" w:fill="FFFFFF"/>
              <w:jc w:val="center"/>
              <w:outlineLvl w:val="1"/>
              <w:rPr>
                <w:rFonts w:ascii="Segoe UI" w:hAnsi="Segoe UI" w:cs="Segoe UI"/>
                <w:sz w:val="18"/>
                <w:szCs w:val="18"/>
              </w:rPr>
            </w:pPr>
            <w:bookmarkStart w:id="63" w:name="_Toc44927376"/>
            <w:proofErr w:type="spellStart"/>
            <w:r w:rsidRPr="00703D9D">
              <w:rPr>
                <w:rFonts w:ascii="Segoe UI" w:hAnsi="Segoe UI" w:cs="Segoe UI"/>
                <w:sz w:val="18"/>
                <w:szCs w:val="18"/>
              </w:rPr>
              <w:t>Γυάρ</w:t>
            </w:r>
            <w:proofErr w:type="spellEnd"/>
            <w:r w:rsidRPr="00703D9D">
              <w:rPr>
                <w:rFonts w:ascii="Segoe UI" w:hAnsi="Segoe UI" w:cs="Segoe UI"/>
                <w:sz w:val="18"/>
                <w:szCs w:val="18"/>
              </w:rPr>
              <w:t>α ανα</w:t>
            </w:r>
            <w:proofErr w:type="spellStart"/>
            <w:r w:rsidRPr="00703D9D">
              <w:rPr>
                <w:rFonts w:ascii="Segoe UI" w:hAnsi="Segoe UI" w:cs="Segoe UI"/>
                <w:sz w:val="18"/>
                <w:szCs w:val="18"/>
              </w:rPr>
              <w:t>ερο</w:t>
            </w:r>
            <w:proofErr w:type="spellEnd"/>
            <w:r w:rsidRPr="00703D9D">
              <w:rPr>
                <w:rFonts w:ascii="Segoe UI" w:hAnsi="Segoe UI" w:cs="Segoe UI"/>
                <w:sz w:val="18"/>
                <w:szCs w:val="18"/>
              </w:rPr>
              <w:t>βίωσης</w:t>
            </w:r>
            <w:bookmarkEnd w:id="63"/>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7A976" w14:textId="77777777" w:rsidR="00315E23" w:rsidRPr="00703D9D" w:rsidRDefault="00315E23" w:rsidP="00C57B01">
            <w:pPr>
              <w:shd w:val="clear" w:color="auto" w:fill="FFFFFF"/>
              <w:jc w:val="center"/>
              <w:outlineLvl w:val="1"/>
              <w:rPr>
                <w:rFonts w:ascii="Segoe UI" w:hAnsi="Segoe UI" w:cs="Segoe UI"/>
                <w:sz w:val="18"/>
                <w:szCs w:val="18"/>
              </w:rPr>
            </w:pPr>
            <w:bookmarkStart w:id="64" w:name="_Toc44927377"/>
            <w:r w:rsidRPr="00703D9D">
              <w:rPr>
                <w:rFonts w:ascii="Segoe UI" w:hAnsi="Segoe UI" w:cs="Segoe UI"/>
                <w:sz w:val="18"/>
                <w:szCs w:val="18"/>
              </w:rPr>
              <w:t xml:space="preserve">BD </w:t>
            </w:r>
            <w:proofErr w:type="spellStart"/>
            <w:r w:rsidRPr="00703D9D">
              <w:rPr>
                <w:rFonts w:ascii="Segoe UI" w:hAnsi="Segoe UI" w:cs="Segoe UI"/>
                <w:sz w:val="18"/>
                <w:szCs w:val="18"/>
              </w:rPr>
              <w:t>GasPak</w:t>
            </w:r>
            <w:proofErr w:type="spellEnd"/>
            <w:r w:rsidRPr="00703D9D">
              <w:rPr>
                <w:rFonts w:ascii="Segoe UI" w:hAnsi="Segoe UI" w:cs="Segoe UI"/>
                <w:sz w:val="18"/>
                <w:szCs w:val="18"/>
              </w:rPr>
              <w:t xml:space="preserve"> large incubation container</w:t>
            </w:r>
            <w:bookmarkEnd w:id="64"/>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D0768"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Τεμ</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1FE1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B17D"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8F1BDB0" w14:textId="77777777" w:rsidR="00315E23" w:rsidRPr="00703D9D" w:rsidRDefault="00315E23" w:rsidP="00C57B01">
            <w:pPr>
              <w:jc w:val="center"/>
              <w:rPr>
                <w:rFonts w:ascii="Segoe UI" w:hAnsi="Segoe UI" w:cs="Segoe UI"/>
                <w:sz w:val="18"/>
                <w:szCs w:val="18"/>
              </w:rPr>
            </w:pPr>
          </w:p>
        </w:tc>
      </w:tr>
      <w:tr w:rsidR="00315E23" w:rsidRPr="00703D9D" w14:paraId="4EF2DD4B"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E967B"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FC3E6" w14:textId="77777777" w:rsidR="00315E23" w:rsidRPr="00703D9D" w:rsidRDefault="00315E23" w:rsidP="00C57B01">
            <w:pPr>
              <w:shd w:val="clear" w:color="auto" w:fill="FFFFFF"/>
              <w:jc w:val="center"/>
              <w:outlineLvl w:val="1"/>
              <w:rPr>
                <w:rFonts w:ascii="Segoe UI" w:hAnsi="Segoe UI" w:cs="Segoe UI"/>
                <w:sz w:val="18"/>
                <w:szCs w:val="18"/>
              </w:rPr>
            </w:pPr>
            <w:bookmarkStart w:id="65" w:name="_Toc44927378"/>
            <w:proofErr w:type="spellStart"/>
            <w:r w:rsidRPr="00703D9D">
              <w:rPr>
                <w:rFonts w:ascii="Segoe UI" w:hAnsi="Segoe UI" w:cs="Segoe UI"/>
                <w:sz w:val="18"/>
                <w:szCs w:val="18"/>
              </w:rPr>
              <w:t>Πρότυ</w:t>
            </w:r>
            <w:proofErr w:type="spellEnd"/>
            <w:r w:rsidRPr="00703D9D">
              <w:rPr>
                <w:rFonts w:ascii="Segoe UI" w:hAnsi="Segoe UI" w:cs="Segoe UI"/>
                <w:sz w:val="18"/>
                <w:szCs w:val="18"/>
              </w:rPr>
              <w:t xml:space="preserve">πο </w:t>
            </w:r>
            <w:proofErr w:type="spellStart"/>
            <w:r w:rsidRPr="00703D9D">
              <w:rPr>
                <w:rFonts w:ascii="Segoe UI" w:hAnsi="Segoe UI" w:cs="Segoe UI"/>
                <w:sz w:val="18"/>
                <w:szCs w:val="18"/>
              </w:rPr>
              <w:t>μικροοργ</w:t>
            </w:r>
            <w:proofErr w:type="spellEnd"/>
            <w:r w:rsidRPr="00703D9D">
              <w:rPr>
                <w:rFonts w:ascii="Segoe UI" w:hAnsi="Segoe UI" w:cs="Segoe UI"/>
                <w:sz w:val="18"/>
                <w:szCs w:val="18"/>
              </w:rPr>
              <w:t>ανισμού</w:t>
            </w:r>
            <w:bookmarkEnd w:id="65"/>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B38E2"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66" w:name="_Toc44927379"/>
            <w:r w:rsidRPr="00703D9D">
              <w:rPr>
                <w:rFonts w:ascii="Segoe UI" w:hAnsi="Segoe UI" w:cs="Segoe UI"/>
                <w:sz w:val="18"/>
                <w:szCs w:val="18"/>
                <w:lang w:val="en-US"/>
              </w:rPr>
              <w:t xml:space="preserve">Clostridium </w:t>
            </w:r>
            <w:proofErr w:type="spellStart"/>
            <w:r w:rsidRPr="00703D9D">
              <w:rPr>
                <w:rFonts w:ascii="Segoe UI" w:hAnsi="Segoe UI" w:cs="Segoe UI"/>
                <w:sz w:val="18"/>
                <w:szCs w:val="18"/>
                <w:lang w:val="en-US"/>
              </w:rPr>
              <w:t>perfrigens</w:t>
            </w:r>
            <w:proofErr w:type="spellEnd"/>
            <w:r w:rsidRPr="00703D9D">
              <w:rPr>
                <w:rFonts w:ascii="Segoe UI" w:hAnsi="Segoe UI" w:cs="Segoe UI"/>
                <w:sz w:val="18"/>
                <w:szCs w:val="18"/>
                <w:lang w:val="en-US"/>
              </w:rPr>
              <w:t xml:space="preserve"> NCTC 13170 Lenticule discs</w:t>
            </w:r>
            <w:bookmarkEnd w:id="66"/>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1DFF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AB4F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4412"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F86518A" w14:textId="77777777" w:rsidR="00315E23" w:rsidRPr="00703D9D" w:rsidRDefault="00315E23" w:rsidP="00C57B01">
            <w:pPr>
              <w:jc w:val="center"/>
              <w:rPr>
                <w:rFonts w:ascii="Segoe UI" w:hAnsi="Segoe UI" w:cs="Segoe UI"/>
                <w:sz w:val="18"/>
                <w:szCs w:val="18"/>
              </w:rPr>
            </w:pPr>
          </w:p>
        </w:tc>
      </w:tr>
      <w:tr w:rsidR="00315E23" w:rsidRPr="00703D9D" w14:paraId="526E44E8"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206EF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F03EE" w14:textId="77777777" w:rsidR="00315E23" w:rsidRPr="00703D9D" w:rsidRDefault="00315E23" w:rsidP="00C57B01">
            <w:pPr>
              <w:shd w:val="clear" w:color="auto" w:fill="FFFFFF"/>
              <w:jc w:val="center"/>
              <w:outlineLvl w:val="1"/>
              <w:rPr>
                <w:rFonts w:ascii="Segoe UI" w:hAnsi="Segoe UI" w:cs="Segoe UI"/>
                <w:sz w:val="18"/>
                <w:szCs w:val="18"/>
              </w:rPr>
            </w:pPr>
            <w:bookmarkStart w:id="67" w:name="_Toc44927380"/>
            <w:proofErr w:type="spellStart"/>
            <w:r w:rsidRPr="00703D9D">
              <w:rPr>
                <w:rFonts w:ascii="Segoe UI" w:hAnsi="Segoe UI" w:cs="Segoe UI"/>
                <w:sz w:val="18"/>
                <w:szCs w:val="18"/>
              </w:rPr>
              <w:t>Πρότυ</w:t>
            </w:r>
            <w:proofErr w:type="spellEnd"/>
            <w:r w:rsidRPr="00703D9D">
              <w:rPr>
                <w:rFonts w:ascii="Segoe UI" w:hAnsi="Segoe UI" w:cs="Segoe UI"/>
                <w:sz w:val="18"/>
                <w:szCs w:val="18"/>
              </w:rPr>
              <w:t xml:space="preserve">πο </w:t>
            </w:r>
            <w:proofErr w:type="spellStart"/>
            <w:r w:rsidRPr="00703D9D">
              <w:rPr>
                <w:rFonts w:ascii="Segoe UI" w:hAnsi="Segoe UI" w:cs="Segoe UI"/>
                <w:sz w:val="18"/>
                <w:szCs w:val="18"/>
              </w:rPr>
              <w:t>μικροοργ</w:t>
            </w:r>
            <w:proofErr w:type="spellEnd"/>
            <w:r w:rsidRPr="00703D9D">
              <w:rPr>
                <w:rFonts w:ascii="Segoe UI" w:hAnsi="Segoe UI" w:cs="Segoe UI"/>
                <w:sz w:val="18"/>
                <w:szCs w:val="18"/>
              </w:rPr>
              <w:t>ανισμού</w:t>
            </w:r>
            <w:bookmarkEnd w:id="67"/>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68C64"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68" w:name="_Toc44927381"/>
            <w:r w:rsidRPr="00703D9D">
              <w:rPr>
                <w:rFonts w:ascii="Segoe UI" w:hAnsi="Segoe UI" w:cs="Segoe UI"/>
                <w:sz w:val="18"/>
                <w:szCs w:val="18"/>
                <w:lang w:val="en-US"/>
              </w:rPr>
              <w:t xml:space="preserve">Enterococcus faecalis NCTC </w:t>
            </w:r>
            <w:proofErr w:type="gramStart"/>
            <w:r w:rsidRPr="00703D9D">
              <w:rPr>
                <w:rFonts w:ascii="Segoe UI" w:hAnsi="Segoe UI" w:cs="Segoe UI"/>
                <w:sz w:val="18"/>
                <w:szCs w:val="18"/>
                <w:lang w:val="en-US"/>
              </w:rPr>
              <w:t>775  Lenticule</w:t>
            </w:r>
            <w:proofErr w:type="gramEnd"/>
            <w:r w:rsidRPr="00703D9D">
              <w:rPr>
                <w:rFonts w:ascii="Segoe UI" w:hAnsi="Segoe UI" w:cs="Segoe UI"/>
                <w:sz w:val="18"/>
                <w:szCs w:val="18"/>
                <w:lang w:val="en-US"/>
              </w:rPr>
              <w:t xml:space="preserve"> discs for microbiology</w:t>
            </w:r>
            <w:bookmarkEnd w:id="68"/>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A46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3051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13C2"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39DA923" w14:textId="77777777" w:rsidR="00315E23" w:rsidRPr="00703D9D" w:rsidRDefault="00315E23" w:rsidP="00C57B01">
            <w:pPr>
              <w:jc w:val="center"/>
              <w:rPr>
                <w:rFonts w:ascii="Segoe UI" w:hAnsi="Segoe UI" w:cs="Segoe UI"/>
                <w:sz w:val="18"/>
                <w:szCs w:val="18"/>
              </w:rPr>
            </w:pPr>
          </w:p>
        </w:tc>
      </w:tr>
      <w:tr w:rsidR="00315E23" w:rsidRPr="00703D9D" w14:paraId="348605D9" w14:textId="77777777" w:rsidTr="00C57B0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66407"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4206" w14:textId="77777777" w:rsidR="00315E23" w:rsidRPr="00703D9D" w:rsidRDefault="00315E23" w:rsidP="00C57B01">
            <w:pPr>
              <w:shd w:val="clear" w:color="auto" w:fill="FFFFFF"/>
              <w:jc w:val="center"/>
              <w:outlineLvl w:val="1"/>
              <w:rPr>
                <w:rFonts w:ascii="Segoe UI" w:hAnsi="Segoe UI" w:cs="Segoe UI"/>
                <w:sz w:val="18"/>
                <w:szCs w:val="18"/>
              </w:rPr>
            </w:pPr>
            <w:bookmarkStart w:id="69" w:name="_Toc44927382"/>
            <w:proofErr w:type="spellStart"/>
            <w:r w:rsidRPr="00703D9D">
              <w:rPr>
                <w:rFonts w:ascii="Segoe UI" w:hAnsi="Segoe UI" w:cs="Segoe UI"/>
                <w:sz w:val="18"/>
                <w:szCs w:val="18"/>
              </w:rPr>
              <w:t>Πρότυ</w:t>
            </w:r>
            <w:proofErr w:type="spellEnd"/>
            <w:r w:rsidRPr="00703D9D">
              <w:rPr>
                <w:rFonts w:ascii="Segoe UI" w:hAnsi="Segoe UI" w:cs="Segoe UI"/>
                <w:sz w:val="18"/>
                <w:szCs w:val="18"/>
              </w:rPr>
              <w:t xml:space="preserve">πο </w:t>
            </w:r>
            <w:proofErr w:type="spellStart"/>
            <w:r w:rsidRPr="00703D9D">
              <w:rPr>
                <w:rFonts w:ascii="Segoe UI" w:hAnsi="Segoe UI" w:cs="Segoe UI"/>
                <w:sz w:val="18"/>
                <w:szCs w:val="18"/>
              </w:rPr>
              <w:t>μικροοργ</w:t>
            </w:r>
            <w:proofErr w:type="spellEnd"/>
            <w:r w:rsidRPr="00703D9D">
              <w:rPr>
                <w:rFonts w:ascii="Segoe UI" w:hAnsi="Segoe UI" w:cs="Segoe UI"/>
                <w:sz w:val="18"/>
                <w:szCs w:val="18"/>
              </w:rPr>
              <w:t>ανισμού</w:t>
            </w:r>
            <w:bookmarkEnd w:id="69"/>
          </w:p>
        </w:tc>
        <w:tc>
          <w:tcPr>
            <w:tcW w:w="38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C629" w14:textId="77777777" w:rsidR="00315E23" w:rsidRPr="00703D9D" w:rsidRDefault="00315E23" w:rsidP="00C57B01">
            <w:pPr>
              <w:shd w:val="clear" w:color="auto" w:fill="FFFFFF"/>
              <w:jc w:val="center"/>
              <w:outlineLvl w:val="1"/>
              <w:rPr>
                <w:rFonts w:ascii="Segoe UI" w:hAnsi="Segoe UI" w:cs="Segoe UI"/>
                <w:sz w:val="18"/>
                <w:szCs w:val="18"/>
                <w:lang w:val="en-US"/>
              </w:rPr>
            </w:pPr>
            <w:bookmarkStart w:id="70" w:name="_Toc44927383"/>
            <w:r w:rsidRPr="00703D9D">
              <w:rPr>
                <w:rFonts w:ascii="Segoe UI" w:hAnsi="Segoe UI" w:cs="Segoe UI"/>
                <w:sz w:val="18"/>
                <w:szCs w:val="18"/>
                <w:lang w:val="en-US"/>
              </w:rPr>
              <w:t xml:space="preserve">Pseudomonas aeruginosa NCTC </w:t>
            </w:r>
            <w:proofErr w:type="gramStart"/>
            <w:r w:rsidRPr="00703D9D">
              <w:rPr>
                <w:rFonts w:ascii="Segoe UI" w:hAnsi="Segoe UI" w:cs="Segoe UI"/>
                <w:sz w:val="18"/>
                <w:szCs w:val="18"/>
                <w:lang w:val="en-US"/>
              </w:rPr>
              <w:t>10662  Lenticule</w:t>
            </w:r>
            <w:proofErr w:type="gramEnd"/>
            <w:r w:rsidRPr="00703D9D">
              <w:rPr>
                <w:rFonts w:ascii="Segoe UI" w:hAnsi="Segoe UI" w:cs="Segoe UI"/>
                <w:sz w:val="18"/>
                <w:szCs w:val="18"/>
                <w:lang w:val="en-US"/>
              </w:rPr>
              <w:t xml:space="preserve"> discs</w:t>
            </w:r>
            <w:bookmarkEnd w:id="70"/>
          </w:p>
        </w:tc>
        <w:tc>
          <w:tcPr>
            <w:tcW w:w="13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3CE9D"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Πακ/10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A2DF5"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F06F"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A61C9C3" w14:textId="77777777" w:rsidR="00315E23" w:rsidRPr="00703D9D" w:rsidRDefault="00315E23" w:rsidP="00C57B01">
            <w:pPr>
              <w:jc w:val="center"/>
              <w:rPr>
                <w:rFonts w:ascii="Segoe UI" w:hAnsi="Segoe UI" w:cs="Segoe UI"/>
                <w:sz w:val="18"/>
                <w:szCs w:val="18"/>
              </w:rPr>
            </w:pPr>
          </w:p>
        </w:tc>
      </w:tr>
    </w:tbl>
    <w:p w14:paraId="149B1EAA" w14:textId="77777777" w:rsidR="00315E23" w:rsidRDefault="00315E23" w:rsidP="00315E23">
      <w:pPr>
        <w:rPr>
          <w:rFonts w:ascii="Segoe UI" w:eastAsia="Tahoma" w:hAnsi="Segoe UI" w:cs="Segoe UI"/>
          <w:szCs w:val="22"/>
          <w:lang w:val="en-US"/>
        </w:rPr>
      </w:pPr>
    </w:p>
    <w:p w14:paraId="1DF42884" w14:textId="77777777" w:rsidR="00315E23" w:rsidRPr="00460B3D" w:rsidRDefault="00315E23" w:rsidP="00315E23">
      <w:pPr>
        <w:rPr>
          <w:rFonts w:ascii="Segoe UI" w:hAnsi="Segoe UI" w:cs="Segoe UI"/>
          <w:b/>
          <w:szCs w:val="22"/>
          <w:lang w:val="en-US"/>
        </w:rPr>
      </w:pPr>
      <w:r>
        <w:rPr>
          <w:rFonts w:ascii="Segoe UI" w:eastAsia="Tahoma" w:hAnsi="Segoe UI" w:cs="Segoe UI"/>
          <w:szCs w:val="22"/>
          <w:lang w:val="en-US"/>
        </w:rPr>
        <w:br w:type="page"/>
      </w:r>
      <w:r>
        <w:rPr>
          <w:rFonts w:ascii="Segoe UI" w:hAnsi="Segoe UI" w:cs="Segoe UI"/>
          <w:b/>
          <w:szCs w:val="22"/>
          <w:lang w:val="el-GR"/>
        </w:rPr>
        <w:lastRenderedPageBreak/>
        <w:t>ΟΜΑΔΑ</w:t>
      </w:r>
      <w:r w:rsidRPr="00460B3D">
        <w:rPr>
          <w:rFonts w:ascii="Segoe UI" w:hAnsi="Segoe UI" w:cs="Segoe UI"/>
          <w:b/>
          <w:szCs w:val="22"/>
          <w:lang w:val="en-US"/>
        </w:rPr>
        <w:t xml:space="preserve"> </w:t>
      </w:r>
      <w:r>
        <w:rPr>
          <w:rFonts w:ascii="Segoe UI" w:hAnsi="Segoe UI" w:cs="Segoe UI"/>
          <w:b/>
          <w:szCs w:val="22"/>
          <w:lang w:val="el-GR"/>
        </w:rPr>
        <w:t>Γ</w:t>
      </w:r>
      <w:r w:rsidRPr="00460B3D">
        <w:rPr>
          <w:rFonts w:ascii="Segoe UI" w:hAnsi="Segoe UI" w:cs="Segoe UI"/>
          <w:b/>
          <w:szCs w:val="22"/>
          <w:lang w:val="en-US"/>
        </w:rPr>
        <w:t xml:space="preserve">: </w:t>
      </w:r>
      <w:r w:rsidRPr="002879E8">
        <w:rPr>
          <w:rFonts w:ascii="Segoe UI" w:hAnsi="Segoe UI" w:cs="Segoe UI"/>
          <w:b/>
          <w:szCs w:val="22"/>
          <w:lang w:val="el-GR"/>
        </w:rPr>
        <w:t>ΑΝΑΛΩΣΙΜΑ</w:t>
      </w:r>
      <w:r w:rsidRPr="00460B3D">
        <w:rPr>
          <w:rFonts w:ascii="Segoe UI" w:hAnsi="Segoe UI" w:cs="Segoe UI"/>
          <w:b/>
          <w:szCs w:val="22"/>
          <w:lang w:val="en-US"/>
        </w:rPr>
        <w:t xml:space="preserve"> </w:t>
      </w:r>
      <w:r w:rsidRPr="002879E8">
        <w:rPr>
          <w:rFonts w:ascii="Segoe UI" w:hAnsi="Segoe UI" w:cs="Segoe UI"/>
          <w:b/>
          <w:szCs w:val="22"/>
          <w:lang w:val="el-GR"/>
        </w:rPr>
        <w:t>ΕΙΔΗ</w:t>
      </w:r>
      <w:r w:rsidRPr="00460B3D">
        <w:rPr>
          <w:rFonts w:ascii="Segoe UI" w:hAnsi="Segoe UI" w:cs="Segoe UI"/>
          <w:b/>
          <w:szCs w:val="22"/>
          <w:lang w:val="en-US"/>
        </w:rPr>
        <w:t xml:space="preserve"> </w:t>
      </w:r>
      <w:r w:rsidRPr="002879E8">
        <w:rPr>
          <w:rFonts w:ascii="Segoe UI" w:hAnsi="Segoe UI" w:cs="Segoe UI"/>
          <w:b/>
          <w:szCs w:val="22"/>
          <w:lang w:val="el-GR"/>
        </w:rPr>
        <w:t>ΤΟΥ</w:t>
      </w:r>
      <w:r w:rsidRPr="00460B3D">
        <w:rPr>
          <w:rFonts w:ascii="Segoe UI" w:hAnsi="Segoe UI" w:cs="Segoe UI"/>
          <w:b/>
          <w:szCs w:val="22"/>
          <w:lang w:val="en-US"/>
        </w:rPr>
        <w:t xml:space="preserve"> </w:t>
      </w:r>
      <w:r w:rsidRPr="002879E8">
        <w:rPr>
          <w:rFonts w:ascii="Segoe UI" w:hAnsi="Segoe UI" w:cs="Segoe UI"/>
          <w:b/>
          <w:szCs w:val="22"/>
          <w:lang w:val="el-GR"/>
        </w:rPr>
        <w:t>ΑΝΑΛΥΤΗ</w:t>
      </w:r>
      <w:r w:rsidRPr="00460B3D">
        <w:rPr>
          <w:rFonts w:ascii="Segoe UI" w:hAnsi="Segoe UI" w:cs="Segoe UI"/>
          <w:b/>
          <w:szCs w:val="22"/>
          <w:lang w:val="en-US"/>
        </w:rPr>
        <w:t xml:space="preserve"> BRUKER MALDI-TOF BIOTYPER</w:t>
      </w:r>
    </w:p>
    <w:p w14:paraId="3AC311BE"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 xml:space="preserve">ΚΑΘΑΡΗ ΑΞΙΑ ΟΜΑΔΑΣ: </w:t>
      </w:r>
      <w:r>
        <w:rPr>
          <w:rFonts w:ascii="Segoe UI" w:hAnsi="Segoe UI" w:cs="Segoe UI"/>
          <w:szCs w:val="22"/>
          <w:lang w:val="el-GR"/>
        </w:rPr>
        <w:t>3.600,00</w:t>
      </w:r>
      <w:r w:rsidRPr="002F7584">
        <w:rPr>
          <w:rFonts w:ascii="Segoe UI" w:hAnsi="Segoe UI" w:cs="Segoe UI"/>
          <w:szCs w:val="22"/>
          <w:lang w:val="el-GR"/>
        </w:rPr>
        <w:t>€</w:t>
      </w:r>
    </w:p>
    <w:p w14:paraId="688C6BEE"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 xml:space="preserve">ΦΠΑ 24%: </w:t>
      </w:r>
      <w:r>
        <w:rPr>
          <w:rFonts w:ascii="Segoe UI" w:hAnsi="Segoe UI" w:cs="Segoe UI"/>
          <w:szCs w:val="22"/>
          <w:lang w:val="el-GR"/>
        </w:rPr>
        <w:t>864,00</w:t>
      </w:r>
      <w:r w:rsidRPr="002F7584">
        <w:rPr>
          <w:rFonts w:ascii="Segoe UI" w:hAnsi="Segoe UI" w:cs="Segoe UI"/>
          <w:szCs w:val="22"/>
          <w:lang w:val="el-GR"/>
        </w:rPr>
        <w:t>€</w:t>
      </w:r>
    </w:p>
    <w:p w14:paraId="6E15755B" w14:textId="77777777" w:rsidR="00315E23" w:rsidRPr="002F7584" w:rsidRDefault="00315E23" w:rsidP="00315E23">
      <w:pPr>
        <w:rPr>
          <w:rFonts w:ascii="Segoe UI" w:hAnsi="Segoe UI" w:cs="Segoe UI"/>
          <w:szCs w:val="22"/>
          <w:lang w:val="el-GR"/>
        </w:rPr>
      </w:pPr>
      <w:r w:rsidRPr="002F7584">
        <w:rPr>
          <w:rFonts w:ascii="Segoe UI" w:hAnsi="Segoe UI" w:cs="Segoe UI"/>
          <w:szCs w:val="22"/>
          <w:lang w:val="el-GR"/>
        </w:rPr>
        <w:t xml:space="preserve">ΣΥΝΟΛΙΚΗ ΑΞΙΑ ΟΜΑΔΑΣ ΜΕ ΦΠΑ: </w:t>
      </w:r>
      <w:r>
        <w:rPr>
          <w:rFonts w:ascii="Segoe UI" w:hAnsi="Segoe UI" w:cs="Segoe UI"/>
          <w:szCs w:val="22"/>
          <w:lang w:val="el-GR"/>
        </w:rPr>
        <w:t>4.464,00</w:t>
      </w:r>
      <w:r w:rsidRPr="002F7584">
        <w:rPr>
          <w:rFonts w:ascii="Segoe UI" w:hAnsi="Segoe UI" w:cs="Segoe UI"/>
          <w:szCs w:val="22"/>
          <w:lang w:val="el-GR"/>
        </w:rPr>
        <w:t>€</w:t>
      </w:r>
    </w:p>
    <w:p w14:paraId="4844137A" w14:textId="77777777" w:rsidR="00315E23" w:rsidRPr="00D45CD0" w:rsidRDefault="00315E23" w:rsidP="00315E23">
      <w:pPr>
        <w:rPr>
          <w:rFonts w:ascii="Segoe UI" w:hAnsi="Segoe UI" w:cs="Segoe UI"/>
          <w:b/>
          <w:szCs w:val="22"/>
          <w:lang w:val="el-GR"/>
        </w:rPr>
      </w:pPr>
      <w:r>
        <w:rPr>
          <w:rFonts w:ascii="Segoe UI" w:hAnsi="Segoe UI" w:cs="Segoe UI"/>
          <w:szCs w:val="22"/>
          <w:lang w:val="el-GR"/>
        </w:rPr>
        <w:t xml:space="preserve">(CPV): </w:t>
      </w:r>
      <w:r w:rsidRPr="00AA5C3A">
        <w:rPr>
          <w:rFonts w:ascii="Segoe UI" w:hAnsi="Segoe UI" w:cs="Segoe UI"/>
          <w:szCs w:val="22"/>
          <w:lang w:val="el-GR"/>
        </w:rPr>
        <w:t>24300000-7</w:t>
      </w:r>
    </w:p>
    <w:p w14:paraId="76AC0D0D" w14:textId="77777777" w:rsidR="00315E23" w:rsidRDefault="00315E23" w:rsidP="00315E23">
      <w:pPr>
        <w:rPr>
          <w:rFonts w:ascii="Segoe UI" w:hAnsi="Segoe UI" w:cs="Segoe UI"/>
          <w:szCs w:val="22"/>
          <w:highlight w:val="yellow"/>
          <w:lang w:val="el-GR"/>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551"/>
        <w:gridCol w:w="1701"/>
        <w:gridCol w:w="1499"/>
        <w:gridCol w:w="1227"/>
        <w:gridCol w:w="1277"/>
        <w:gridCol w:w="1418"/>
      </w:tblGrid>
      <w:tr w:rsidR="00315E23" w:rsidRPr="00703D9D" w14:paraId="48FDD8F6" w14:textId="77777777" w:rsidTr="00C57B01">
        <w:trPr>
          <w:jc w:val="center"/>
        </w:trPr>
        <w:tc>
          <w:tcPr>
            <w:tcW w:w="604" w:type="dxa"/>
            <w:shd w:val="clear" w:color="auto" w:fill="auto"/>
            <w:vAlign w:val="center"/>
          </w:tcPr>
          <w:p w14:paraId="417DB4D7"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Α/Α</w:t>
            </w:r>
          </w:p>
        </w:tc>
        <w:tc>
          <w:tcPr>
            <w:tcW w:w="2551" w:type="dxa"/>
            <w:shd w:val="clear" w:color="auto" w:fill="auto"/>
            <w:vAlign w:val="center"/>
          </w:tcPr>
          <w:p w14:paraId="0E8F8588"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ΕΙΔΟΣ</w:t>
            </w:r>
          </w:p>
        </w:tc>
        <w:tc>
          <w:tcPr>
            <w:tcW w:w="1701" w:type="dxa"/>
            <w:shd w:val="clear" w:color="auto" w:fill="auto"/>
            <w:vAlign w:val="center"/>
          </w:tcPr>
          <w:p w14:paraId="33027BB0"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ΠΕΡΙΓΡΑΦΗ</w:t>
            </w:r>
          </w:p>
        </w:tc>
        <w:tc>
          <w:tcPr>
            <w:tcW w:w="1499" w:type="dxa"/>
            <w:shd w:val="clear" w:color="auto" w:fill="auto"/>
            <w:vAlign w:val="center"/>
          </w:tcPr>
          <w:p w14:paraId="014FDB25"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ΣΥΣΚΕΥΑΣΙΑ</w:t>
            </w:r>
          </w:p>
        </w:tc>
        <w:tc>
          <w:tcPr>
            <w:tcW w:w="1227" w:type="dxa"/>
            <w:shd w:val="clear" w:color="auto" w:fill="auto"/>
            <w:vAlign w:val="center"/>
          </w:tcPr>
          <w:p w14:paraId="6F96C380"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ΠΟΣΟΤΗΤΑ</w:t>
            </w:r>
          </w:p>
        </w:tc>
        <w:tc>
          <w:tcPr>
            <w:tcW w:w="1277" w:type="dxa"/>
            <w:shd w:val="clear" w:color="auto" w:fill="auto"/>
            <w:vAlign w:val="center"/>
          </w:tcPr>
          <w:p w14:paraId="05D6F406"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ΑΠΑΙΤΗΣΗ</w:t>
            </w:r>
          </w:p>
        </w:tc>
        <w:tc>
          <w:tcPr>
            <w:tcW w:w="1418" w:type="dxa"/>
            <w:shd w:val="clear" w:color="auto" w:fill="auto"/>
            <w:vAlign w:val="center"/>
          </w:tcPr>
          <w:p w14:paraId="225C4633" w14:textId="77777777" w:rsidR="00315E23" w:rsidRPr="00703D9D" w:rsidRDefault="00315E23" w:rsidP="00C57B01">
            <w:pPr>
              <w:jc w:val="center"/>
              <w:rPr>
                <w:rFonts w:ascii="Segoe UI" w:hAnsi="Segoe UI" w:cs="Segoe UI"/>
                <w:b/>
                <w:sz w:val="18"/>
                <w:szCs w:val="18"/>
              </w:rPr>
            </w:pPr>
            <w:r w:rsidRPr="00703D9D">
              <w:rPr>
                <w:rFonts w:ascii="Segoe UI" w:hAnsi="Segoe UI" w:cs="Segoe UI"/>
                <w:b/>
                <w:sz w:val="18"/>
                <w:szCs w:val="18"/>
              </w:rPr>
              <w:t>ΑΠΑΝΤΗΣΗ</w:t>
            </w:r>
          </w:p>
        </w:tc>
      </w:tr>
      <w:tr w:rsidR="00315E23" w:rsidRPr="00703D9D" w14:paraId="7DDD3DE7" w14:textId="77777777" w:rsidTr="00C57B01">
        <w:trPr>
          <w:jc w:val="center"/>
        </w:trPr>
        <w:tc>
          <w:tcPr>
            <w:tcW w:w="604" w:type="dxa"/>
            <w:shd w:val="clear" w:color="auto" w:fill="auto"/>
            <w:vAlign w:val="center"/>
          </w:tcPr>
          <w:p w14:paraId="4D792551"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1</w:t>
            </w:r>
          </w:p>
        </w:tc>
        <w:tc>
          <w:tcPr>
            <w:tcW w:w="2551" w:type="dxa"/>
            <w:shd w:val="clear" w:color="auto" w:fill="auto"/>
            <w:vAlign w:val="center"/>
          </w:tcPr>
          <w:p w14:paraId="3B9966FF"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IVD Matrix HCCA-portioned</w:t>
            </w:r>
          </w:p>
        </w:tc>
        <w:tc>
          <w:tcPr>
            <w:tcW w:w="1701" w:type="dxa"/>
            <w:shd w:val="clear" w:color="auto" w:fill="auto"/>
            <w:vAlign w:val="center"/>
          </w:tcPr>
          <w:p w14:paraId="071124EC"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Cat. Number: 8290200</w:t>
            </w:r>
          </w:p>
        </w:tc>
        <w:tc>
          <w:tcPr>
            <w:tcW w:w="1499" w:type="dxa"/>
            <w:shd w:val="clear" w:color="auto" w:fill="auto"/>
            <w:vAlign w:val="center"/>
          </w:tcPr>
          <w:p w14:paraId="37C234DF"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Τεμ</w:t>
            </w:r>
            <w:proofErr w:type="spellEnd"/>
            <w:r w:rsidRPr="00703D9D">
              <w:rPr>
                <w:rFonts w:ascii="Segoe UI" w:hAnsi="Segoe UI" w:cs="Segoe UI"/>
                <w:sz w:val="18"/>
                <w:szCs w:val="18"/>
              </w:rPr>
              <w:t>.</w:t>
            </w:r>
          </w:p>
        </w:tc>
        <w:tc>
          <w:tcPr>
            <w:tcW w:w="1227" w:type="dxa"/>
            <w:shd w:val="clear" w:color="auto" w:fill="auto"/>
            <w:vAlign w:val="center"/>
          </w:tcPr>
          <w:p w14:paraId="30731F43"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156C"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D9A008" w14:textId="77777777" w:rsidR="00315E23" w:rsidRPr="00703D9D" w:rsidRDefault="00315E23" w:rsidP="00C57B01">
            <w:pPr>
              <w:jc w:val="center"/>
              <w:rPr>
                <w:rFonts w:ascii="Segoe UI" w:hAnsi="Segoe UI" w:cs="Segoe UI"/>
                <w:sz w:val="18"/>
                <w:szCs w:val="18"/>
              </w:rPr>
            </w:pPr>
          </w:p>
        </w:tc>
      </w:tr>
      <w:tr w:rsidR="00315E23" w:rsidRPr="00703D9D" w14:paraId="297D4046" w14:textId="77777777" w:rsidTr="00C57B01">
        <w:trPr>
          <w:jc w:val="center"/>
        </w:trPr>
        <w:tc>
          <w:tcPr>
            <w:tcW w:w="604" w:type="dxa"/>
            <w:shd w:val="clear" w:color="auto" w:fill="auto"/>
            <w:vAlign w:val="center"/>
          </w:tcPr>
          <w:p w14:paraId="2B9CAF7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2</w:t>
            </w:r>
          </w:p>
        </w:tc>
        <w:tc>
          <w:tcPr>
            <w:tcW w:w="2551" w:type="dxa"/>
            <w:shd w:val="clear" w:color="auto" w:fill="auto"/>
            <w:vAlign w:val="center"/>
          </w:tcPr>
          <w:p w14:paraId="35036AE0"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IVD Bacterial Test Standard</w:t>
            </w:r>
          </w:p>
        </w:tc>
        <w:tc>
          <w:tcPr>
            <w:tcW w:w="1701" w:type="dxa"/>
            <w:shd w:val="clear" w:color="auto" w:fill="auto"/>
            <w:vAlign w:val="center"/>
          </w:tcPr>
          <w:p w14:paraId="5F27F1A2"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Cat. Number: 8290190</w:t>
            </w:r>
          </w:p>
        </w:tc>
        <w:tc>
          <w:tcPr>
            <w:tcW w:w="1499" w:type="dxa"/>
            <w:shd w:val="clear" w:color="auto" w:fill="auto"/>
            <w:vAlign w:val="center"/>
          </w:tcPr>
          <w:p w14:paraId="1A6DC106" w14:textId="77777777" w:rsidR="00315E23" w:rsidRPr="00703D9D" w:rsidRDefault="00315E23" w:rsidP="00C57B01">
            <w:pPr>
              <w:jc w:val="center"/>
              <w:rPr>
                <w:rFonts w:ascii="Segoe UI" w:hAnsi="Segoe UI" w:cs="Segoe UI"/>
                <w:sz w:val="18"/>
                <w:szCs w:val="18"/>
              </w:rPr>
            </w:pPr>
            <w:proofErr w:type="spellStart"/>
            <w:r w:rsidRPr="00703D9D">
              <w:rPr>
                <w:rFonts w:ascii="Segoe UI" w:hAnsi="Segoe UI" w:cs="Segoe UI"/>
                <w:sz w:val="18"/>
                <w:szCs w:val="18"/>
              </w:rPr>
              <w:t>Τεμ</w:t>
            </w:r>
            <w:proofErr w:type="spellEnd"/>
            <w:r w:rsidRPr="00703D9D">
              <w:rPr>
                <w:rFonts w:ascii="Segoe UI" w:hAnsi="Segoe UI" w:cs="Segoe UI"/>
                <w:sz w:val="18"/>
                <w:szCs w:val="18"/>
              </w:rPr>
              <w:t>.</w:t>
            </w:r>
          </w:p>
        </w:tc>
        <w:tc>
          <w:tcPr>
            <w:tcW w:w="1227" w:type="dxa"/>
            <w:shd w:val="clear" w:color="auto" w:fill="auto"/>
            <w:vAlign w:val="center"/>
          </w:tcPr>
          <w:p w14:paraId="7F92CF9A" w14:textId="77777777" w:rsidR="00315E23" w:rsidRPr="00703D9D" w:rsidRDefault="00315E23" w:rsidP="00C57B01">
            <w:pPr>
              <w:jc w:val="center"/>
              <w:rPr>
                <w:rFonts w:ascii="Segoe UI" w:hAnsi="Segoe UI" w:cs="Segoe UI"/>
                <w:sz w:val="18"/>
                <w:szCs w:val="18"/>
              </w:rPr>
            </w:pPr>
            <w:r w:rsidRPr="00703D9D">
              <w:rPr>
                <w:rFonts w:ascii="Segoe UI" w:hAnsi="Segoe UI" w:cs="Segoe UI"/>
                <w:sz w:val="18"/>
                <w:szCs w:val="18"/>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351A3" w14:textId="77777777" w:rsidR="00315E23" w:rsidRPr="00703D9D" w:rsidRDefault="00315E23" w:rsidP="00C57B01">
            <w:pPr>
              <w:jc w:val="center"/>
              <w:rPr>
                <w:rFonts w:ascii="Segoe UI" w:hAnsi="Segoe UI" w:cs="Segoe UI"/>
              </w:rPr>
            </w:pPr>
            <w:r w:rsidRPr="00703D9D">
              <w:rPr>
                <w:rFonts w:ascii="Segoe UI" w:hAnsi="Segoe UI" w:cs="Segoe UI"/>
                <w:sz w:val="18"/>
                <w:szCs w:val="18"/>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CFBC72" w14:textId="77777777" w:rsidR="00315E23" w:rsidRPr="00703D9D" w:rsidRDefault="00315E23" w:rsidP="00C57B01">
            <w:pPr>
              <w:jc w:val="center"/>
              <w:rPr>
                <w:rFonts w:ascii="Segoe UI" w:hAnsi="Segoe UI" w:cs="Segoe UI"/>
                <w:sz w:val="18"/>
                <w:szCs w:val="18"/>
              </w:rPr>
            </w:pPr>
          </w:p>
        </w:tc>
      </w:tr>
    </w:tbl>
    <w:p w14:paraId="4517959F" w14:textId="77777777" w:rsidR="00315E23" w:rsidRDefault="00315E23" w:rsidP="00315E23">
      <w:pPr>
        <w:rPr>
          <w:rFonts w:ascii="Segoe UI" w:hAnsi="Segoe UI" w:cs="Segoe UI"/>
          <w:b/>
          <w:szCs w:val="22"/>
          <w:lang w:val="el-GR"/>
        </w:rPr>
      </w:pPr>
    </w:p>
    <w:p w14:paraId="34D3C696" w14:textId="77777777" w:rsidR="00315E23" w:rsidRPr="00B6582B" w:rsidRDefault="00315E23" w:rsidP="00315E23">
      <w:pPr>
        <w:rPr>
          <w:rFonts w:ascii="Segoe UI" w:hAnsi="Segoe UI" w:cs="Segoe UI"/>
          <w:b/>
          <w:szCs w:val="22"/>
          <w:lang w:val="el-GR"/>
        </w:rPr>
      </w:pPr>
      <w:r w:rsidRPr="00B6582B">
        <w:rPr>
          <w:rFonts w:ascii="Segoe UI" w:hAnsi="Segoe UI" w:cs="Segoe UI"/>
          <w:b/>
          <w:szCs w:val="22"/>
          <w:lang w:val="el-GR"/>
        </w:rPr>
        <w:t>Προσφορές υποβάλλονται για μία ή περισσότερες ομάδες ή και για όλες τις ομάδες, απαραίτητα όμως για το σύνολο των ειδών που περιλαμβάνει η κάθε ομάδα με βάση τις απαιτήσεις που ορίζονται στο Παράρτημα Ι της Διακήρυξης.</w:t>
      </w:r>
    </w:p>
    <w:p w14:paraId="3B762975" w14:textId="77777777" w:rsidR="00315E23" w:rsidRPr="00AE2A2B" w:rsidRDefault="00315E23" w:rsidP="00315E23">
      <w:pPr>
        <w:rPr>
          <w:rFonts w:ascii="Segoe UI" w:hAnsi="Segoe UI" w:cs="Segoe UI"/>
          <w:b/>
          <w:szCs w:val="22"/>
          <w:lang w:val="el-GR"/>
        </w:rPr>
      </w:pPr>
      <w:r w:rsidRPr="00B6582B">
        <w:rPr>
          <w:rFonts w:ascii="Segoe UI" w:hAnsi="Segoe UI" w:cs="Segoe UI"/>
          <w:b/>
          <w:szCs w:val="22"/>
          <w:lang w:val="el-GR"/>
        </w:rPr>
        <w:t xml:space="preserve">Η διάρκεια της σύμβασης ορίζεται σε </w:t>
      </w:r>
      <w:r>
        <w:rPr>
          <w:rFonts w:ascii="Segoe UI" w:hAnsi="Segoe UI" w:cs="Segoe UI"/>
          <w:b/>
          <w:szCs w:val="22"/>
          <w:lang w:val="el-GR"/>
        </w:rPr>
        <w:t xml:space="preserve">εννιά (9) μήνες </w:t>
      </w:r>
      <w:r w:rsidRPr="00AA5C3A">
        <w:rPr>
          <w:rFonts w:ascii="Segoe UI" w:hAnsi="Segoe UI" w:cs="Segoe UI"/>
          <w:b/>
          <w:szCs w:val="22"/>
          <w:lang w:val="el-GR"/>
        </w:rPr>
        <w:t>από την υπογραφή της, σε κάθε περίπτωση όχι αργότερα από τη λήξη του φυσικού αντικειμένου του έργου</w:t>
      </w:r>
      <w:r>
        <w:rPr>
          <w:rFonts w:ascii="Segoe UI" w:hAnsi="Segoe UI" w:cs="Segoe UI"/>
          <w:b/>
          <w:szCs w:val="22"/>
          <w:lang w:val="el-GR"/>
        </w:rPr>
        <w:t>.</w:t>
      </w:r>
    </w:p>
    <w:p w14:paraId="3F21337D" w14:textId="77777777" w:rsidR="00315E23" w:rsidRPr="00B6582B" w:rsidRDefault="00315E23" w:rsidP="00315E23">
      <w:pPr>
        <w:pStyle w:val="normalwithoutspacing"/>
        <w:rPr>
          <w:rFonts w:ascii="Segoe UI" w:hAnsi="Segoe UI" w:cs="Segoe UI"/>
          <w:b/>
          <w:szCs w:val="22"/>
        </w:rPr>
      </w:pPr>
      <w:r w:rsidRPr="00AE2A2B">
        <w:rPr>
          <w:rFonts w:ascii="Segoe UI" w:hAnsi="Segoe UI" w:cs="Segoe UI"/>
          <w:b/>
          <w:szCs w:val="22"/>
        </w:rPr>
        <w:t xml:space="preserve">Η σύμβαση θα ανατεθεί με το κριτήριο της πλέον συμφέρουσας από οικονομική άποψη </w:t>
      </w:r>
      <w:r w:rsidRPr="00B6582B">
        <w:rPr>
          <w:rFonts w:ascii="Segoe UI" w:hAnsi="Segoe UI" w:cs="Segoe UI"/>
          <w:b/>
          <w:szCs w:val="22"/>
        </w:rPr>
        <w:t>προσφοράς, αποκλειστικά βάσει τιμής.</w:t>
      </w:r>
    </w:p>
    <w:p w14:paraId="77C10EE9" w14:textId="77777777" w:rsidR="00315E23" w:rsidRPr="00B6582B" w:rsidRDefault="00315E23" w:rsidP="00315E23">
      <w:pPr>
        <w:pStyle w:val="normalwithoutspacing"/>
        <w:rPr>
          <w:rFonts w:ascii="Segoe UI" w:hAnsi="Segoe UI" w:cs="Segoe UI"/>
          <w:b/>
          <w:szCs w:val="22"/>
        </w:rPr>
      </w:pPr>
      <w:r w:rsidRPr="00B6582B">
        <w:rPr>
          <w:rFonts w:ascii="Segoe UI" w:hAnsi="Segoe UI" w:cs="Segoe UI"/>
          <w:b/>
          <w:szCs w:val="22"/>
        </w:rPr>
        <w:t>Η Κατηγορία Δαπάνης του Έργου που βαρύνει η εν λόγω προμήθεια είναι: «64-08 Υλικά Άμεσης Ανάλωσης (Εργαστηριακά Αναλώσιμα)».</w:t>
      </w:r>
    </w:p>
    <w:p w14:paraId="4465EBF1" w14:textId="77777777" w:rsidR="00315E23" w:rsidRPr="00AE2A2B" w:rsidRDefault="00315E23" w:rsidP="00315E23">
      <w:pPr>
        <w:pStyle w:val="normalwithoutspacing"/>
        <w:rPr>
          <w:rFonts w:ascii="Segoe UI" w:hAnsi="Segoe UI" w:cs="Segoe UI"/>
          <w:szCs w:val="22"/>
        </w:rPr>
      </w:pPr>
      <w:r w:rsidRPr="00AA5C3A">
        <w:rPr>
          <w:rFonts w:ascii="Segoe UI" w:hAnsi="Segoe UI" w:cs="Segoe UI"/>
          <w:b/>
          <w:szCs w:val="22"/>
        </w:rPr>
        <w:t>Χώρος παράδοσης – εγκατάστασης ορίζεται το TMHMA ΓΕΩΠΟΝΙΑΣ του ΠΑΝΕΠΙΣΤΗΜΙΟΥ ΙΩΑΝΝΙΝΩΝ (ΚΩΣΤΑΚΙΟΙ APTA</w:t>
      </w:r>
      <w:r>
        <w:rPr>
          <w:rFonts w:ascii="Segoe UI" w:hAnsi="Segoe UI" w:cs="Segoe UI"/>
          <w:b/>
          <w:szCs w:val="22"/>
        </w:rPr>
        <w:t>Σ</w:t>
      </w:r>
      <w:r w:rsidRPr="00AA5C3A">
        <w:rPr>
          <w:rFonts w:ascii="Segoe UI" w:hAnsi="Segoe UI" w:cs="Segoe UI"/>
          <w:b/>
          <w:szCs w:val="22"/>
        </w:rPr>
        <w:t>).</w:t>
      </w:r>
    </w:p>
    <w:p w14:paraId="15195A97" w14:textId="77777777" w:rsidR="00315E23" w:rsidRPr="00B64F38" w:rsidRDefault="00315E23" w:rsidP="00315E23">
      <w:pPr>
        <w:jc w:val="left"/>
        <w:rPr>
          <w:rFonts w:ascii="Segoe UI" w:hAnsi="Segoe UI" w:cs="Segoe UI"/>
          <w:b/>
          <w:color w:val="002060"/>
          <w:sz w:val="24"/>
          <w:lang w:val="el-GR"/>
        </w:rPr>
      </w:pPr>
      <w:r>
        <w:rPr>
          <w:lang w:val="el-GR"/>
        </w:rPr>
        <w:br w:type="page"/>
      </w:r>
    </w:p>
    <w:p w14:paraId="08B504C3" w14:textId="77777777" w:rsidR="00315E23" w:rsidRPr="00CA77AD" w:rsidRDefault="00315E23" w:rsidP="00315E23">
      <w:pPr>
        <w:pStyle w:val="normalwithoutspacing"/>
        <w:spacing w:before="57" w:after="57"/>
        <w:rPr>
          <w:rFonts w:ascii="Segoe UI" w:hAnsi="Segoe UI" w:cs="Segoe UI"/>
          <w:b/>
          <w:szCs w:val="22"/>
        </w:rPr>
      </w:pPr>
      <w:r w:rsidRPr="00265A21">
        <w:rPr>
          <w:rFonts w:ascii="Segoe UI" w:hAnsi="Segoe UI" w:cs="Segoe UI"/>
          <w:b/>
          <w:color w:val="002060"/>
          <w:sz w:val="24"/>
        </w:rPr>
        <w:lastRenderedPageBreak/>
        <w:t>ΜΕΡΟΣ Β - ΠΕΡΙΓΡΑΦΗ ΟΙΚΟΝΟΜΙΚΟΥ ΑΝΤΙΚΕΙΜΕΝΟΥ ΤΗΣ ΣΥΜΒΑΣΗΣ</w:t>
      </w:r>
    </w:p>
    <w:p w14:paraId="23845F45" w14:textId="77777777" w:rsidR="00315E23" w:rsidRPr="00394FCF" w:rsidRDefault="00315E23" w:rsidP="00315E23">
      <w:pPr>
        <w:pStyle w:val="NoSpacing1"/>
        <w:rPr>
          <w:rFonts w:ascii="Segoe UI" w:hAnsi="Segoe UI" w:cs="Segoe UI"/>
          <w:szCs w:val="22"/>
          <w:lang w:val="el-GR"/>
        </w:rPr>
      </w:pPr>
      <w:r w:rsidRPr="00394FCF">
        <w:rPr>
          <w:rFonts w:ascii="Segoe UI" w:hAnsi="Segoe UI" w:cs="Segoe UI"/>
          <w:szCs w:val="22"/>
          <w:lang w:val="el-GR"/>
        </w:rPr>
        <w:t xml:space="preserve">Η σύμβαση περιλαμβάνεται στο έργο με τίτλο «ΔΙΕΡΕΥΝΗΣΗ ΧΡΗΣΗΣ ΕΝΑΛΛΑΚΤΙΚΩΝ ΠΡΩΤΕΪΝΟΥΧΩΝ ΖΩΟΤΡΟΦΩΝ ΣΤΗ ΖΩΙΚΗ ΠΑΡΑΓΩΓΗ ΜΕ ΣΚΟΠΟ ΤΗ ΜΕΙΩΣΗ ΤΟΥ ΚΟΣΤΟΥΣ ΠΑΡΑΓΩΓΗΣ ΚΑΙ ΕΦΑΡΜΟΓΗ ΚΑΙΝΟΤΟΜΩΝ ΔΙΕΡΓΑΣΙΩΝ ΓΙΑ ΤΗΝ ΠΑΡΑΓΩΓΗ ΠΑΡΑΔΟΣΙΑΚΩΝ ΓΑΛΑΚΤΟΚΟΜΙΚΩΝ ΠΡΟΪΟΝΤΩΝ ΜΕ ΑΝΩΤΕΡΑ ΠΟΙΟΤΙΚΑ ΧΑΡΑΚΤΗΡΙΣΤΙΚΑ-GREENFEEDS)», </w:t>
      </w:r>
      <w:r>
        <w:rPr>
          <w:rFonts w:ascii="Segoe UI" w:hAnsi="Segoe UI" w:cs="Segoe UI"/>
          <w:szCs w:val="22"/>
          <w:lang w:val="el-GR"/>
        </w:rPr>
        <w:t>με</w:t>
      </w:r>
      <w:r w:rsidRPr="00394FCF">
        <w:rPr>
          <w:rFonts w:ascii="Segoe UI" w:hAnsi="Segoe UI" w:cs="Segoe UI"/>
          <w:szCs w:val="22"/>
          <w:lang w:val="el-GR"/>
        </w:rPr>
        <w:t xml:space="preserve"> κωδικό Επιτροπής Ερευνών «61290» </w:t>
      </w:r>
      <w:r>
        <w:rPr>
          <w:rFonts w:ascii="Segoe UI" w:hAnsi="Segoe UI" w:cs="Segoe UI"/>
          <w:szCs w:val="22"/>
          <w:lang w:val="el-GR"/>
        </w:rPr>
        <w:t>και κωδικό</w:t>
      </w:r>
      <w:r w:rsidRPr="00394FCF">
        <w:rPr>
          <w:rFonts w:ascii="Segoe UI" w:hAnsi="Segoe UI" w:cs="Segoe UI"/>
          <w:szCs w:val="22"/>
          <w:lang w:val="el-GR"/>
        </w:rPr>
        <w:t xml:space="preserve"> MIS «5033208» </w:t>
      </w:r>
    </w:p>
    <w:p w14:paraId="284796E9" w14:textId="77777777" w:rsidR="00315E23" w:rsidRPr="00516CCF" w:rsidRDefault="00315E23" w:rsidP="00315E23">
      <w:pPr>
        <w:pStyle w:val="NoSpacing1"/>
        <w:rPr>
          <w:rFonts w:ascii="Segoe UI" w:hAnsi="Segoe UI" w:cs="Segoe UI"/>
          <w:szCs w:val="22"/>
          <w:lang w:val="el-GR"/>
        </w:rPr>
      </w:pPr>
      <w:r w:rsidRPr="00394FCF">
        <w:rPr>
          <w:rFonts w:ascii="Segoe UI" w:hAnsi="Segoe UI" w:cs="Segoe UI"/>
          <w:szCs w:val="22"/>
          <w:lang w:val="el-GR"/>
        </w:rPr>
        <w:t>Η Πράξη συγχρηματοδοτείται από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w:t>
      </w:r>
      <w:proofErr w:type="spellStart"/>
      <w:r w:rsidRPr="00394FCF">
        <w:rPr>
          <w:rFonts w:ascii="Segoe UI" w:hAnsi="Segoe UI" w:cs="Segoe UI"/>
          <w:szCs w:val="22"/>
          <w:lang w:val="el-GR"/>
        </w:rPr>
        <w:t>ΕΠΑνΕΚ</w:t>
      </w:r>
      <w:proofErr w:type="spellEnd"/>
      <w:r w:rsidRPr="00394FCF">
        <w:rPr>
          <w:rFonts w:ascii="Segoe UI" w:hAnsi="Segoe UI" w:cs="Segoe UI"/>
          <w:szCs w:val="22"/>
          <w:lang w:val="el-GR"/>
        </w:rPr>
        <w:t>)», ΕΣΠΑ 2014-2020.</w:t>
      </w:r>
    </w:p>
    <w:p w14:paraId="5D752F00" w14:textId="77777777" w:rsidR="00315E23" w:rsidRPr="00A92D65" w:rsidRDefault="00315E23" w:rsidP="00315E23">
      <w:pPr>
        <w:pStyle w:val="normalwithoutspacing"/>
        <w:rPr>
          <w:rFonts w:ascii="Segoe UI" w:hAnsi="Segoe UI" w:cs="Segoe UI"/>
          <w:highlight w:val="yellow"/>
        </w:rPr>
      </w:pPr>
    </w:p>
    <w:p w14:paraId="73990257" w14:textId="77777777" w:rsidR="00315E23" w:rsidRDefault="00315E23" w:rsidP="00315E23">
      <w:pPr>
        <w:pStyle w:val="normalwithoutspacing"/>
        <w:rPr>
          <w:rFonts w:ascii="Segoe UI" w:hAnsi="Segoe UI" w:cs="Segoe UI"/>
          <w:szCs w:val="22"/>
        </w:rPr>
      </w:pPr>
      <w:r w:rsidRPr="00265A21">
        <w:rPr>
          <w:rFonts w:ascii="Segoe UI" w:hAnsi="Segoe UI" w:cs="Segoe UI"/>
          <w:szCs w:val="22"/>
        </w:rPr>
        <w:t xml:space="preserve">Η εκτιμώμενη καθαρή αξία της σύμβασης ανέρχεται στο ποσό των </w:t>
      </w:r>
      <w:r>
        <w:rPr>
          <w:rFonts w:ascii="Segoe UI" w:hAnsi="Segoe UI" w:cs="Segoe UI"/>
          <w:szCs w:val="22"/>
        </w:rPr>
        <w:t>16.296,60</w:t>
      </w:r>
      <w:r w:rsidRPr="00265A21">
        <w:rPr>
          <w:rFonts w:ascii="Segoe UI" w:hAnsi="Segoe UI" w:cs="Segoe UI"/>
          <w:szCs w:val="22"/>
        </w:rPr>
        <w:t xml:space="preserve">€ ήτοι συνολικής αξίας </w:t>
      </w:r>
      <w:r>
        <w:rPr>
          <w:rFonts w:ascii="Segoe UI" w:hAnsi="Segoe UI" w:cs="Segoe UI"/>
          <w:szCs w:val="22"/>
        </w:rPr>
        <w:t>20.207,78</w:t>
      </w:r>
      <w:r w:rsidRPr="00265A21">
        <w:rPr>
          <w:rFonts w:ascii="Segoe UI" w:hAnsi="Segoe UI" w:cs="Segoe UI"/>
          <w:szCs w:val="22"/>
        </w:rPr>
        <w:t>€ συμπεριλαμβανομένου ΦΠΑ 24%</w:t>
      </w:r>
      <w:r>
        <w:rPr>
          <w:rFonts w:ascii="Segoe UI" w:hAnsi="Segoe UI" w:cs="Segoe UI"/>
          <w:szCs w:val="22"/>
        </w:rPr>
        <w:t xml:space="preserve"> (3.911,18€)</w:t>
      </w:r>
      <w:r w:rsidRPr="00265A21">
        <w:rPr>
          <w:rFonts w:ascii="Segoe UI" w:hAnsi="Segoe UI" w:cs="Segoe UI"/>
          <w:szCs w:val="22"/>
        </w:rPr>
        <w:t>.</w:t>
      </w:r>
    </w:p>
    <w:p w14:paraId="4FFBC0A9" w14:textId="77777777" w:rsidR="00315E23" w:rsidRDefault="00315E23" w:rsidP="00315E23">
      <w:pPr>
        <w:pStyle w:val="normalwithoutspacing"/>
        <w:rPr>
          <w:rFonts w:ascii="Segoe UI" w:hAnsi="Segoe UI" w:cs="Segoe UI"/>
        </w:rPr>
      </w:pPr>
    </w:p>
    <w:tbl>
      <w:tblPr>
        <w:tblW w:w="4909" w:type="pct"/>
        <w:jc w:val="center"/>
        <w:tblLook w:val="04A0" w:firstRow="1" w:lastRow="0" w:firstColumn="1" w:lastColumn="0" w:noHBand="0" w:noVBand="1"/>
      </w:tblPr>
      <w:tblGrid>
        <w:gridCol w:w="851"/>
        <w:gridCol w:w="4521"/>
        <w:gridCol w:w="1348"/>
        <w:gridCol w:w="1295"/>
        <w:gridCol w:w="1439"/>
      </w:tblGrid>
      <w:tr w:rsidR="00315E23" w:rsidRPr="00265A21" w14:paraId="500B13F4" w14:textId="77777777" w:rsidTr="00C57B01">
        <w:trPr>
          <w:trHeight w:hRule="exact" w:val="1045"/>
          <w:tblHeader/>
          <w:jc w:val="center"/>
        </w:trPr>
        <w:tc>
          <w:tcPr>
            <w:tcW w:w="450"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81AF362" w14:textId="77777777" w:rsidR="00315E23" w:rsidRPr="00265A21" w:rsidRDefault="00315E23" w:rsidP="00C57B01">
            <w:pPr>
              <w:jc w:val="center"/>
              <w:rPr>
                <w:rFonts w:ascii="Segoe UI" w:hAnsi="Segoe UI" w:cs="Segoe UI"/>
                <w:b/>
                <w:bCs/>
                <w:sz w:val="20"/>
                <w:szCs w:val="20"/>
                <w:lang w:eastAsia="el-GR"/>
              </w:rPr>
            </w:pPr>
            <w:proofErr w:type="spellStart"/>
            <w:r w:rsidRPr="00265A21">
              <w:rPr>
                <w:rFonts w:ascii="Segoe UI" w:hAnsi="Segoe UI" w:cs="Segoe UI"/>
                <w:b/>
                <w:bCs/>
                <w:sz w:val="20"/>
                <w:szCs w:val="20"/>
                <w:lang w:eastAsia="el-GR"/>
              </w:rPr>
              <w:t>Ομάδ</w:t>
            </w:r>
            <w:proofErr w:type="spellEnd"/>
            <w:r w:rsidRPr="00265A21">
              <w:rPr>
                <w:rFonts w:ascii="Segoe UI" w:hAnsi="Segoe UI" w:cs="Segoe UI"/>
                <w:b/>
                <w:bCs/>
                <w:sz w:val="20"/>
                <w:szCs w:val="20"/>
                <w:lang w:eastAsia="el-GR"/>
              </w:rPr>
              <w:t>α</w:t>
            </w:r>
          </w:p>
        </w:tc>
        <w:tc>
          <w:tcPr>
            <w:tcW w:w="2391" w:type="pct"/>
            <w:tcBorders>
              <w:top w:val="single" w:sz="4" w:space="0" w:color="auto"/>
              <w:left w:val="nil"/>
              <w:bottom w:val="single" w:sz="4" w:space="0" w:color="auto"/>
              <w:right w:val="single" w:sz="4" w:space="0" w:color="auto"/>
            </w:tcBorders>
            <w:shd w:val="clear" w:color="000000" w:fill="D9D9D9"/>
            <w:vAlign w:val="center"/>
            <w:hideMark/>
          </w:tcPr>
          <w:p w14:paraId="0CF79DDE" w14:textId="77777777" w:rsidR="00315E23" w:rsidRPr="00265A21" w:rsidRDefault="00315E23" w:rsidP="00C57B01">
            <w:pPr>
              <w:rPr>
                <w:rFonts w:ascii="Segoe UI" w:hAnsi="Segoe UI" w:cs="Segoe UI"/>
                <w:b/>
                <w:bCs/>
                <w:sz w:val="20"/>
                <w:szCs w:val="20"/>
                <w:lang w:eastAsia="el-GR"/>
              </w:rPr>
            </w:pPr>
            <w:proofErr w:type="spellStart"/>
            <w:r w:rsidRPr="00265A21">
              <w:rPr>
                <w:rFonts w:ascii="Segoe UI" w:hAnsi="Segoe UI" w:cs="Segoe UI"/>
                <w:b/>
                <w:bCs/>
                <w:sz w:val="20"/>
                <w:szCs w:val="20"/>
                <w:lang w:eastAsia="el-GR"/>
              </w:rPr>
              <w:t>Τίτλος</w:t>
            </w:r>
            <w:proofErr w:type="spellEnd"/>
            <w:r w:rsidRPr="00265A21">
              <w:rPr>
                <w:rFonts w:ascii="Segoe UI" w:hAnsi="Segoe UI" w:cs="Segoe UI"/>
                <w:b/>
                <w:bCs/>
                <w:sz w:val="20"/>
                <w:szCs w:val="20"/>
                <w:lang w:eastAsia="el-GR"/>
              </w:rPr>
              <w:t xml:space="preserve"> </w:t>
            </w:r>
            <w:proofErr w:type="spellStart"/>
            <w:r w:rsidRPr="00265A21">
              <w:rPr>
                <w:rFonts w:ascii="Segoe UI" w:hAnsi="Segoe UI" w:cs="Segoe UI"/>
                <w:b/>
                <w:bCs/>
                <w:sz w:val="20"/>
                <w:szCs w:val="20"/>
                <w:lang w:eastAsia="el-GR"/>
              </w:rPr>
              <w:t>Ομάδ</w:t>
            </w:r>
            <w:proofErr w:type="spellEnd"/>
            <w:r w:rsidRPr="00265A21">
              <w:rPr>
                <w:rFonts w:ascii="Segoe UI" w:hAnsi="Segoe UI" w:cs="Segoe UI"/>
                <w:b/>
                <w:bCs/>
                <w:sz w:val="20"/>
                <w:szCs w:val="20"/>
                <w:lang w:eastAsia="el-GR"/>
              </w:rPr>
              <w:t>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12700805" w14:textId="77777777" w:rsidR="00315E23" w:rsidRPr="00265A21" w:rsidRDefault="00315E23" w:rsidP="00C57B01">
            <w:pPr>
              <w:jc w:val="center"/>
              <w:rPr>
                <w:rFonts w:ascii="Segoe UI" w:hAnsi="Segoe UI" w:cs="Segoe UI"/>
                <w:b/>
                <w:bCs/>
                <w:sz w:val="20"/>
                <w:szCs w:val="20"/>
                <w:lang w:eastAsia="el-GR"/>
              </w:rPr>
            </w:pPr>
            <w:r w:rsidRPr="00265A21">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6EF06E65" w14:textId="77777777" w:rsidR="00315E23" w:rsidRPr="00265A21" w:rsidRDefault="00315E23" w:rsidP="00C57B01">
            <w:pPr>
              <w:jc w:val="center"/>
              <w:rPr>
                <w:rFonts w:ascii="Segoe UI" w:hAnsi="Segoe UI" w:cs="Segoe UI"/>
                <w:b/>
                <w:bCs/>
                <w:sz w:val="20"/>
                <w:szCs w:val="20"/>
                <w:lang w:val="el-GR" w:eastAsia="el-GR"/>
              </w:rPr>
            </w:pPr>
            <w:r w:rsidRPr="00265A21">
              <w:rPr>
                <w:rFonts w:ascii="Segoe UI" w:hAnsi="Segoe UI" w:cs="Segoe UI"/>
                <w:b/>
                <w:bCs/>
                <w:sz w:val="20"/>
                <w:szCs w:val="20"/>
                <w:lang w:val="el-GR" w:eastAsia="el-GR"/>
              </w:rPr>
              <w:t>Π/Υ Ομάδας χωρίς ΦΠΑ</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14:paraId="18C81CF1" w14:textId="77777777" w:rsidR="00315E23" w:rsidRPr="00265A21" w:rsidRDefault="00315E23" w:rsidP="00C57B01">
            <w:pPr>
              <w:jc w:val="center"/>
              <w:rPr>
                <w:rFonts w:ascii="Segoe UI" w:hAnsi="Segoe UI" w:cs="Segoe UI"/>
                <w:b/>
                <w:bCs/>
                <w:sz w:val="20"/>
                <w:szCs w:val="20"/>
                <w:lang w:val="el-GR" w:eastAsia="el-GR"/>
              </w:rPr>
            </w:pPr>
            <w:r w:rsidRPr="00265A21">
              <w:rPr>
                <w:rFonts w:ascii="Segoe UI" w:hAnsi="Segoe UI" w:cs="Segoe UI"/>
                <w:b/>
                <w:bCs/>
                <w:sz w:val="20"/>
                <w:szCs w:val="20"/>
                <w:lang w:val="el-GR" w:eastAsia="el-GR"/>
              </w:rPr>
              <w:t xml:space="preserve">Π/Υ Ομάδας με ΦΠΑ </w:t>
            </w:r>
          </w:p>
        </w:tc>
      </w:tr>
      <w:tr w:rsidR="00315E23" w:rsidRPr="00A467C3" w14:paraId="11EC1D32" w14:textId="77777777" w:rsidTr="00C57B01">
        <w:trPr>
          <w:trHeight w:hRule="exact" w:val="831"/>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95FA4" w14:textId="77777777" w:rsidR="00315E23" w:rsidRPr="00B85F79" w:rsidRDefault="00315E23" w:rsidP="00C57B01">
            <w:pPr>
              <w:jc w:val="center"/>
              <w:rPr>
                <w:rFonts w:ascii="Segoe UI" w:hAnsi="Segoe UI" w:cs="Segoe UI"/>
                <w:b/>
                <w:bCs/>
                <w:szCs w:val="22"/>
                <w:lang w:val="el-GR" w:eastAsia="el-GR"/>
              </w:rPr>
            </w:pPr>
            <w:r w:rsidRPr="00B85F79">
              <w:rPr>
                <w:rFonts w:ascii="Segoe UI" w:hAnsi="Segoe UI" w:cs="Segoe UI"/>
                <w:b/>
                <w:bCs/>
                <w:szCs w:val="22"/>
                <w:lang w:val="el-GR" w:eastAsia="el-GR"/>
              </w:rPr>
              <w:t>Α</w:t>
            </w:r>
          </w:p>
        </w:tc>
        <w:tc>
          <w:tcPr>
            <w:tcW w:w="2391" w:type="pct"/>
            <w:tcBorders>
              <w:top w:val="single" w:sz="4" w:space="0" w:color="auto"/>
              <w:left w:val="nil"/>
              <w:bottom w:val="single" w:sz="4" w:space="0" w:color="auto"/>
              <w:right w:val="single" w:sz="4" w:space="0" w:color="auto"/>
            </w:tcBorders>
            <w:shd w:val="clear" w:color="auto" w:fill="auto"/>
            <w:vAlign w:val="center"/>
          </w:tcPr>
          <w:p w14:paraId="06A6F4EB" w14:textId="77777777" w:rsidR="00315E23" w:rsidRPr="00265A21" w:rsidRDefault="00315E23" w:rsidP="00C57B01">
            <w:pPr>
              <w:rPr>
                <w:rFonts w:ascii="Segoe UI" w:hAnsi="Segoe UI" w:cs="Segoe UI"/>
                <w:caps/>
                <w:szCs w:val="22"/>
                <w:lang w:val="el-GR" w:eastAsia="el-GR"/>
              </w:rPr>
            </w:pPr>
            <w:r w:rsidRPr="00F83DF6">
              <w:rPr>
                <w:rFonts w:ascii="Segoe UI" w:hAnsi="Segoe UI" w:cs="Segoe UI"/>
                <w:b/>
                <w:szCs w:val="22"/>
                <w:lang w:val="el-GR"/>
              </w:rPr>
              <w:t xml:space="preserve">ΑΝΑΛΩΣΙΜΑ ΜΟΡΙΑΚΗΣ ΒΙΟΛΟΓΙΑΣ </w:t>
            </w:r>
            <w:r>
              <w:rPr>
                <w:rFonts w:ascii="Segoe UI" w:hAnsi="Segoe UI" w:cs="Segoe UI"/>
                <w:b/>
                <w:szCs w:val="22"/>
                <w:lang w:val="el-GR"/>
              </w:rPr>
              <w:t>–</w:t>
            </w:r>
            <w:r w:rsidRPr="00F83DF6">
              <w:rPr>
                <w:rFonts w:ascii="Segoe UI" w:hAnsi="Segoe UI" w:cs="Segoe UI"/>
                <w:b/>
                <w:szCs w:val="22"/>
                <w:lang w:val="el-GR"/>
              </w:rPr>
              <w:t xml:space="preserve"> </w:t>
            </w:r>
            <w:r w:rsidRPr="00F83DF6">
              <w:rPr>
                <w:rFonts w:ascii="Segoe UI" w:hAnsi="Segoe UI" w:cs="Segoe UI"/>
                <w:b/>
                <w:szCs w:val="22"/>
              </w:rPr>
              <w:t>NGS</w:t>
            </w:r>
          </w:p>
        </w:tc>
        <w:tc>
          <w:tcPr>
            <w:tcW w:w="713" w:type="pct"/>
            <w:tcBorders>
              <w:top w:val="single" w:sz="4" w:space="0" w:color="auto"/>
              <w:left w:val="nil"/>
              <w:bottom w:val="single" w:sz="4" w:space="0" w:color="auto"/>
              <w:right w:val="single" w:sz="4" w:space="0" w:color="auto"/>
            </w:tcBorders>
            <w:shd w:val="clear" w:color="auto" w:fill="auto"/>
            <w:vAlign w:val="center"/>
          </w:tcPr>
          <w:p w14:paraId="4E0E82C8" w14:textId="77777777" w:rsidR="00315E23" w:rsidRPr="00A467C3" w:rsidRDefault="00315E23" w:rsidP="00C57B01">
            <w:pPr>
              <w:jc w:val="center"/>
              <w:rPr>
                <w:rFonts w:ascii="Segoe UI" w:hAnsi="Segoe UI" w:cs="Segoe UI"/>
                <w:szCs w:val="22"/>
                <w:lang w:val="el-GR" w:eastAsia="el-GR"/>
              </w:rPr>
            </w:pPr>
            <w:r w:rsidRPr="00F83DF6">
              <w:rPr>
                <w:rFonts w:ascii="Segoe UI" w:eastAsia="Tahoma" w:hAnsi="Segoe UI" w:cs="Segoe UI"/>
                <w:szCs w:val="22"/>
                <w:lang w:val="el-GR"/>
              </w:rPr>
              <w:t>33790000-4</w:t>
            </w:r>
          </w:p>
        </w:tc>
        <w:tc>
          <w:tcPr>
            <w:tcW w:w="685" w:type="pct"/>
            <w:tcBorders>
              <w:top w:val="single" w:sz="4" w:space="0" w:color="auto"/>
              <w:left w:val="nil"/>
              <w:bottom w:val="single" w:sz="4" w:space="0" w:color="auto"/>
              <w:right w:val="single" w:sz="4" w:space="0" w:color="auto"/>
            </w:tcBorders>
            <w:shd w:val="clear" w:color="auto" w:fill="auto"/>
            <w:vAlign w:val="center"/>
          </w:tcPr>
          <w:p w14:paraId="1DBC2154" w14:textId="77777777" w:rsidR="00315E23" w:rsidRPr="00265A21" w:rsidRDefault="00315E23" w:rsidP="00C57B01">
            <w:pPr>
              <w:jc w:val="center"/>
              <w:rPr>
                <w:rFonts w:ascii="Segoe UI" w:hAnsi="Segoe UI" w:cs="Segoe UI"/>
                <w:szCs w:val="22"/>
                <w:lang w:val="el-GR"/>
              </w:rPr>
            </w:pPr>
            <w:r>
              <w:rPr>
                <w:rFonts w:ascii="Segoe UI" w:hAnsi="Segoe UI" w:cs="Segoe UI"/>
                <w:szCs w:val="22"/>
                <w:lang w:val="el-GR"/>
              </w:rPr>
              <w:t>8.232,09</w:t>
            </w:r>
            <w:r w:rsidRPr="002F7584">
              <w:rPr>
                <w:rFonts w:ascii="Segoe UI" w:hAnsi="Segoe UI" w:cs="Segoe UI"/>
                <w:szCs w:val="22"/>
                <w:lang w:val="el-GR"/>
              </w:rPr>
              <w:t>€</w:t>
            </w:r>
          </w:p>
        </w:tc>
        <w:tc>
          <w:tcPr>
            <w:tcW w:w="761" w:type="pct"/>
            <w:tcBorders>
              <w:top w:val="single" w:sz="4" w:space="0" w:color="auto"/>
              <w:left w:val="nil"/>
              <w:bottom w:val="single" w:sz="4" w:space="0" w:color="auto"/>
              <w:right w:val="single" w:sz="4" w:space="0" w:color="auto"/>
            </w:tcBorders>
            <w:shd w:val="clear" w:color="auto" w:fill="auto"/>
            <w:vAlign w:val="center"/>
          </w:tcPr>
          <w:p w14:paraId="555751DB" w14:textId="77777777" w:rsidR="00315E23" w:rsidRPr="00A467C3" w:rsidRDefault="00315E23" w:rsidP="00C57B01">
            <w:pPr>
              <w:jc w:val="center"/>
              <w:rPr>
                <w:rFonts w:ascii="Segoe UI" w:hAnsi="Segoe UI" w:cs="Segoe UI"/>
                <w:szCs w:val="22"/>
                <w:lang w:val="el-GR" w:eastAsia="el-GR"/>
              </w:rPr>
            </w:pPr>
            <w:r>
              <w:rPr>
                <w:rFonts w:ascii="Segoe UI" w:hAnsi="Segoe UI" w:cs="Segoe UI"/>
                <w:szCs w:val="22"/>
                <w:lang w:val="el-GR"/>
              </w:rPr>
              <w:t>10.207,79</w:t>
            </w:r>
            <w:r w:rsidRPr="002F7584">
              <w:rPr>
                <w:rFonts w:ascii="Segoe UI" w:hAnsi="Segoe UI" w:cs="Segoe UI"/>
                <w:szCs w:val="22"/>
                <w:lang w:val="el-GR"/>
              </w:rPr>
              <w:t>€</w:t>
            </w:r>
          </w:p>
        </w:tc>
      </w:tr>
      <w:tr w:rsidR="00315E23" w:rsidRPr="00686D40" w14:paraId="79E25417" w14:textId="77777777" w:rsidTr="00C57B01">
        <w:trPr>
          <w:trHeight w:hRule="exact" w:val="713"/>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8CA74" w14:textId="77777777" w:rsidR="00315E23" w:rsidRPr="00B85F79" w:rsidRDefault="00315E23" w:rsidP="00C57B01">
            <w:pPr>
              <w:jc w:val="center"/>
              <w:rPr>
                <w:rFonts w:ascii="Segoe UI" w:hAnsi="Segoe UI" w:cs="Segoe UI"/>
                <w:b/>
                <w:bCs/>
                <w:szCs w:val="22"/>
                <w:lang w:val="el-GR" w:eastAsia="el-GR"/>
              </w:rPr>
            </w:pPr>
            <w:r w:rsidRPr="00B85F79">
              <w:rPr>
                <w:rFonts w:ascii="Segoe UI" w:hAnsi="Segoe UI" w:cs="Segoe UI"/>
                <w:b/>
                <w:bCs/>
                <w:szCs w:val="22"/>
                <w:lang w:val="el-GR" w:eastAsia="el-GR"/>
              </w:rPr>
              <w:t>Β</w:t>
            </w:r>
          </w:p>
        </w:tc>
        <w:tc>
          <w:tcPr>
            <w:tcW w:w="2391" w:type="pct"/>
            <w:tcBorders>
              <w:top w:val="single" w:sz="4" w:space="0" w:color="auto"/>
              <w:left w:val="nil"/>
              <w:bottom w:val="single" w:sz="4" w:space="0" w:color="auto"/>
              <w:right w:val="single" w:sz="4" w:space="0" w:color="auto"/>
            </w:tcBorders>
            <w:shd w:val="clear" w:color="auto" w:fill="auto"/>
            <w:vAlign w:val="center"/>
          </w:tcPr>
          <w:p w14:paraId="79EB7BF6" w14:textId="77777777" w:rsidR="00315E23" w:rsidRPr="00265A21" w:rsidRDefault="00315E23" w:rsidP="00C57B01">
            <w:pPr>
              <w:rPr>
                <w:rFonts w:ascii="Segoe UI" w:hAnsi="Segoe UI" w:cs="Segoe UI"/>
                <w:caps/>
                <w:szCs w:val="22"/>
                <w:lang w:val="el-GR" w:eastAsia="el-GR"/>
              </w:rPr>
            </w:pPr>
            <w:r w:rsidRPr="00F83DF6">
              <w:rPr>
                <w:rFonts w:ascii="Segoe UI" w:hAnsi="Segoe UI" w:cs="Segoe UI"/>
                <w:b/>
                <w:szCs w:val="22"/>
                <w:lang w:val="el-GR"/>
              </w:rPr>
              <w:t>ΑΝΑΛΩΣΙΜΑ ΜΙΚΡΟΒΙΟΛΟΓΙΑΣ</w:t>
            </w:r>
          </w:p>
        </w:tc>
        <w:tc>
          <w:tcPr>
            <w:tcW w:w="713" w:type="pct"/>
            <w:tcBorders>
              <w:top w:val="single" w:sz="4" w:space="0" w:color="auto"/>
              <w:left w:val="nil"/>
              <w:bottom w:val="single" w:sz="4" w:space="0" w:color="auto"/>
              <w:right w:val="single" w:sz="4" w:space="0" w:color="auto"/>
            </w:tcBorders>
            <w:shd w:val="clear" w:color="auto" w:fill="auto"/>
            <w:vAlign w:val="center"/>
          </w:tcPr>
          <w:p w14:paraId="59FF7291" w14:textId="77777777" w:rsidR="00315E23" w:rsidRPr="00265A21" w:rsidRDefault="00315E23" w:rsidP="00C57B01">
            <w:pPr>
              <w:jc w:val="center"/>
              <w:rPr>
                <w:rFonts w:ascii="Segoe UI" w:hAnsi="Segoe UI" w:cs="Segoe UI"/>
                <w:szCs w:val="22"/>
                <w:lang w:eastAsia="el-GR"/>
              </w:rPr>
            </w:pPr>
            <w:r w:rsidRPr="002F7584">
              <w:rPr>
                <w:rFonts w:ascii="Segoe UI" w:eastAsia="Tahoma" w:hAnsi="Segoe UI" w:cs="Segoe UI"/>
                <w:szCs w:val="22"/>
                <w:lang w:val="el-GR"/>
              </w:rPr>
              <w:t>3314</w:t>
            </w:r>
            <w:r>
              <w:rPr>
                <w:rFonts w:ascii="Segoe UI" w:eastAsia="Tahoma" w:hAnsi="Segoe UI" w:cs="Segoe UI"/>
                <w:szCs w:val="22"/>
                <w:lang w:val="el-GR"/>
              </w:rPr>
              <w:t>1</w:t>
            </w:r>
            <w:r w:rsidRPr="002F7584">
              <w:rPr>
                <w:rFonts w:ascii="Segoe UI" w:eastAsia="Tahoma" w:hAnsi="Segoe UI" w:cs="Segoe UI"/>
                <w:szCs w:val="22"/>
                <w:lang w:val="el-GR"/>
              </w:rPr>
              <w:t>000-</w:t>
            </w:r>
            <w:r>
              <w:rPr>
                <w:rFonts w:ascii="Segoe UI" w:eastAsia="Tahoma" w:hAnsi="Segoe UI" w:cs="Segoe UI"/>
                <w:szCs w:val="22"/>
                <w:lang w:val="el-GR"/>
              </w:rPr>
              <w:t>0</w:t>
            </w:r>
          </w:p>
        </w:tc>
        <w:tc>
          <w:tcPr>
            <w:tcW w:w="685" w:type="pct"/>
            <w:tcBorders>
              <w:top w:val="single" w:sz="4" w:space="0" w:color="auto"/>
              <w:left w:val="nil"/>
              <w:bottom w:val="single" w:sz="4" w:space="0" w:color="auto"/>
              <w:right w:val="single" w:sz="4" w:space="0" w:color="auto"/>
            </w:tcBorders>
            <w:shd w:val="clear" w:color="auto" w:fill="auto"/>
            <w:vAlign w:val="center"/>
          </w:tcPr>
          <w:p w14:paraId="37DB1B96" w14:textId="77777777" w:rsidR="00315E23" w:rsidRPr="00265A21" w:rsidRDefault="00315E23" w:rsidP="00C57B01">
            <w:pPr>
              <w:jc w:val="center"/>
              <w:rPr>
                <w:rFonts w:ascii="Segoe UI" w:hAnsi="Segoe UI" w:cs="Segoe UI"/>
                <w:szCs w:val="22"/>
                <w:lang w:val="el-GR"/>
              </w:rPr>
            </w:pPr>
            <w:r w:rsidRPr="00F83DF6">
              <w:rPr>
                <w:rFonts w:ascii="Segoe UI" w:hAnsi="Segoe UI" w:cs="Segoe UI"/>
                <w:szCs w:val="22"/>
                <w:lang w:val="el-GR"/>
              </w:rPr>
              <w:t>4.464,5</w:t>
            </w:r>
            <w:r>
              <w:rPr>
                <w:rFonts w:ascii="Segoe UI" w:hAnsi="Segoe UI" w:cs="Segoe UI"/>
                <w:szCs w:val="22"/>
                <w:lang w:val="el-GR"/>
              </w:rPr>
              <w:t>1</w:t>
            </w:r>
            <w:r w:rsidRPr="002F7584">
              <w:rPr>
                <w:rFonts w:ascii="Segoe UI" w:hAnsi="Segoe UI" w:cs="Segoe UI"/>
                <w:szCs w:val="22"/>
                <w:lang w:val="el-GR"/>
              </w:rPr>
              <w:t>€</w:t>
            </w:r>
          </w:p>
        </w:tc>
        <w:tc>
          <w:tcPr>
            <w:tcW w:w="761" w:type="pct"/>
            <w:tcBorders>
              <w:top w:val="single" w:sz="4" w:space="0" w:color="auto"/>
              <w:left w:val="nil"/>
              <w:bottom w:val="single" w:sz="4" w:space="0" w:color="auto"/>
              <w:right w:val="single" w:sz="4" w:space="0" w:color="auto"/>
            </w:tcBorders>
            <w:shd w:val="clear" w:color="auto" w:fill="auto"/>
            <w:vAlign w:val="center"/>
          </w:tcPr>
          <w:p w14:paraId="6BBE2D72" w14:textId="77777777" w:rsidR="00315E23" w:rsidRPr="00265A21" w:rsidRDefault="00315E23" w:rsidP="00C57B01">
            <w:pPr>
              <w:jc w:val="center"/>
              <w:rPr>
                <w:rFonts w:ascii="Segoe UI" w:hAnsi="Segoe UI" w:cs="Segoe UI"/>
                <w:szCs w:val="22"/>
                <w:lang w:eastAsia="el-GR"/>
              </w:rPr>
            </w:pPr>
            <w:r>
              <w:rPr>
                <w:rFonts w:ascii="Segoe UI" w:hAnsi="Segoe UI" w:cs="Segoe UI"/>
                <w:szCs w:val="22"/>
                <w:lang w:val="el-GR"/>
              </w:rPr>
              <w:t>5.535,99</w:t>
            </w:r>
            <w:r w:rsidRPr="002F7584">
              <w:rPr>
                <w:rFonts w:ascii="Segoe UI" w:hAnsi="Segoe UI" w:cs="Segoe UI"/>
                <w:szCs w:val="22"/>
                <w:lang w:val="el-GR"/>
              </w:rPr>
              <w:t>€</w:t>
            </w:r>
          </w:p>
        </w:tc>
      </w:tr>
      <w:tr w:rsidR="00315E23" w:rsidRPr="00A467C3" w14:paraId="55179DE3" w14:textId="77777777" w:rsidTr="00C57B01">
        <w:trPr>
          <w:trHeight w:hRule="exact" w:val="713"/>
          <w:tblHeader/>
          <w:jc w:val="center"/>
        </w:trPr>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AC0E2EC" w14:textId="77777777" w:rsidR="00315E23" w:rsidRPr="00B85F79" w:rsidRDefault="00315E23" w:rsidP="00C57B01">
            <w:pPr>
              <w:jc w:val="center"/>
              <w:rPr>
                <w:rFonts w:ascii="Segoe UI" w:hAnsi="Segoe UI" w:cs="Segoe UI"/>
                <w:b/>
                <w:bCs/>
                <w:szCs w:val="22"/>
                <w:lang w:val="el-GR" w:eastAsia="el-GR"/>
              </w:rPr>
            </w:pPr>
            <w:r w:rsidRPr="00B85F79">
              <w:rPr>
                <w:rFonts w:ascii="Segoe UI" w:hAnsi="Segoe UI" w:cs="Segoe UI"/>
                <w:b/>
                <w:bCs/>
                <w:szCs w:val="22"/>
                <w:lang w:val="el-GR" w:eastAsia="el-GR"/>
              </w:rPr>
              <w:t>Γ</w:t>
            </w:r>
          </w:p>
        </w:tc>
        <w:tc>
          <w:tcPr>
            <w:tcW w:w="2391" w:type="pct"/>
            <w:tcBorders>
              <w:top w:val="single" w:sz="4" w:space="0" w:color="auto"/>
              <w:left w:val="nil"/>
              <w:bottom w:val="single" w:sz="4" w:space="0" w:color="auto"/>
              <w:right w:val="single" w:sz="4" w:space="0" w:color="auto"/>
            </w:tcBorders>
            <w:shd w:val="clear" w:color="auto" w:fill="auto"/>
            <w:vAlign w:val="center"/>
          </w:tcPr>
          <w:p w14:paraId="54CE7F94" w14:textId="77777777" w:rsidR="00315E23" w:rsidRDefault="00315E23" w:rsidP="00C57B01">
            <w:pPr>
              <w:rPr>
                <w:rFonts w:ascii="Segoe UI" w:hAnsi="Segoe UI" w:cs="Segoe UI"/>
                <w:b/>
                <w:szCs w:val="22"/>
                <w:lang w:val="el-GR"/>
              </w:rPr>
            </w:pPr>
            <w:r w:rsidRPr="002879E8">
              <w:rPr>
                <w:rFonts w:ascii="Segoe UI" w:hAnsi="Segoe UI" w:cs="Segoe UI"/>
                <w:b/>
                <w:szCs w:val="22"/>
                <w:lang w:val="el-GR"/>
              </w:rPr>
              <w:t>ΑΝΑΛΩΣΙΜΑ ΕΙΔΗ ΤΟΥ ΑΝΑΛΥΤΗ BRUKER MALDI-TOF BIOTYPER</w:t>
            </w:r>
          </w:p>
          <w:p w14:paraId="110136BF" w14:textId="77777777" w:rsidR="00315E23" w:rsidRPr="00265A21" w:rsidRDefault="00315E23" w:rsidP="00C57B01">
            <w:pPr>
              <w:rPr>
                <w:rFonts w:ascii="Segoe UI" w:hAnsi="Segoe UI" w:cs="Segoe UI"/>
                <w:b/>
                <w:szCs w:val="22"/>
                <w:lang w:val="el-GR"/>
              </w:rPr>
            </w:pPr>
          </w:p>
        </w:tc>
        <w:tc>
          <w:tcPr>
            <w:tcW w:w="713" w:type="pct"/>
            <w:tcBorders>
              <w:top w:val="single" w:sz="4" w:space="0" w:color="auto"/>
              <w:left w:val="nil"/>
              <w:bottom w:val="single" w:sz="4" w:space="0" w:color="auto"/>
              <w:right w:val="single" w:sz="4" w:space="0" w:color="auto"/>
            </w:tcBorders>
            <w:shd w:val="clear" w:color="auto" w:fill="auto"/>
            <w:vAlign w:val="center"/>
          </w:tcPr>
          <w:p w14:paraId="769DF907" w14:textId="77777777" w:rsidR="00315E23" w:rsidRPr="00265A21" w:rsidRDefault="00315E23" w:rsidP="00C57B01">
            <w:pPr>
              <w:jc w:val="center"/>
              <w:rPr>
                <w:rFonts w:ascii="Segoe UI" w:eastAsia="Tahoma" w:hAnsi="Segoe UI" w:cs="Segoe UI"/>
                <w:szCs w:val="22"/>
                <w:lang w:val="el-GR"/>
              </w:rPr>
            </w:pPr>
            <w:r w:rsidRPr="00AA5C3A">
              <w:rPr>
                <w:rFonts w:ascii="Segoe UI" w:hAnsi="Segoe UI" w:cs="Segoe UI"/>
                <w:szCs w:val="22"/>
                <w:lang w:val="el-GR"/>
              </w:rPr>
              <w:t>24300000-7</w:t>
            </w:r>
          </w:p>
        </w:tc>
        <w:tc>
          <w:tcPr>
            <w:tcW w:w="685" w:type="pct"/>
            <w:tcBorders>
              <w:top w:val="single" w:sz="4" w:space="0" w:color="auto"/>
              <w:left w:val="nil"/>
              <w:bottom w:val="single" w:sz="4" w:space="0" w:color="auto"/>
              <w:right w:val="single" w:sz="4" w:space="0" w:color="auto"/>
            </w:tcBorders>
            <w:shd w:val="clear" w:color="auto" w:fill="auto"/>
            <w:vAlign w:val="center"/>
          </w:tcPr>
          <w:p w14:paraId="256771DD" w14:textId="77777777" w:rsidR="00315E23" w:rsidRPr="00265A21" w:rsidRDefault="00315E23" w:rsidP="00C57B01">
            <w:pPr>
              <w:jc w:val="center"/>
              <w:rPr>
                <w:rFonts w:ascii="Segoe UI" w:hAnsi="Segoe UI" w:cs="Segoe UI"/>
                <w:szCs w:val="22"/>
                <w:lang w:val="el-GR"/>
              </w:rPr>
            </w:pPr>
            <w:r>
              <w:rPr>
                <w:rFonts w:ascii="Segoe UI" w:hAnsi="Segoe UI" w:cs="Segoe UI"/>
                <w:szCs w:val="22"/>
                <w:lang w:val="el-GR"/>
              </w:rPr>
              <w:t>3.600,00</w:t>
            </w:r>
            <w:r w:rsidRPr="002F7584">
              <w:rPr>
                <w:rFonts w:ascii="Segoe UI" w:hAnsi="Segoe UI" w:cs="Segoe UI"/>
                <w:szCs w:val="22"/>
                <w:lang w:val="el-GR"/>
              </w:rPr>
              <w:t>€</w:t>
            </w:r>
          </w:p>
        </w:tc>
        <w:tc>
          <w:tcPr>
            <w:tcW w:w="761" w:type="pct"/>
            <w:tcBorders>
              <w:top w:val="single" w:sz="4" w:space="0" w:color="auto"/>
              <w:left w:val="nil"/>
              <w:bottom w:val="single" w:sz="4" w:space="0" w:color="auto"/>
              <w:right w:val="single" w:sz="4" w:space="0" w:color="auto"/>
            </w:tcBorders>
            <w:shd w:val="clear" w:color="auto" w:fill="auto"/>
            <w:vAlign w:val="center"/>
          </w:tcPr>
          <w:p w14:paraId="0C87E98E" w14:textId="77777777" w:rsidR="00315E23" w:rsidRPr="00265A21" w:rsidRDefault="00315E23" w:rsidP="00C57B01">
            <w:pPr>
              <w:jc w:val="center"/>
              <w:rPr>
                <w:rFonts w:ascii="Segoe UI" w:hAnsi="Segoe UI" w:cs="Segoe UI"/>
                <w:szCs w:val="22"/>
                <w:lang w:val="el-GR"/>
              </w:rPr>
            </w:pPr>
            <w:r>
              <w:rPr>
                <w:rFonts w:ascii="Segoe UI" w:hAnsi="Segoe UI" w:cs="Segoe UI"/>
                <w:szCs w:val="22"/>
                <w:lang w:val="el-GR"/>
              </w:rPr>
              <w:t>4.464,00</w:t>
            </w:r>
            <w:r w:rsidRPr="002F7584">
              <w:rPr>
                <w:rFonts w:ascii="Segoe UI" w:hAnsi="Segoe UI" w:cs="Segoe UI"/>
                <w:szCs w:val="22"/>
                <w:lang w:val="el-GR"/>
              </w:rPr>
              <w:t>€</w:t>
            </w:r>
          </w:p>
        </w:tc>
      </w:tr>
    </w:tbl>
    <w:p w14:paraId="0610FB3D" w14:textId="77777777" w:rsidR="00315E23" w:rsidRDefault="00315E23" w:rsidP="00315E23">
      <w:pPr>
        <w:pStyle w:val="normalwithoutspacing"/>
        <w:rPr>
          <w:rFonts w:ascii="Segoe UI" w:hAnsi="Segoe UI" w:cs="Segoe UI"/>
        </w:rPr>
      </w:pPr>
    </w:p>
    <w:p w14:paraId="63256799" w14:textId="77777777" w:rsidR="000E5D18" w:rsidRPr="00315E23" w:rsidRDefault="000E5D18" w:rsidP="00315E23">
      <w:bookmarkStart w:id="71" w:name="_GoBack"/>
      <w:bookmarkEnd w:id="71"/>
    </w:p>
    <w:sectPr w:rsidR="000E5D18" w:rsidRPr="00315E23"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287C6D"/>
    <w:rsid w:val="00315E23"/>
    <w:rsid w:val="003A2591"/>
    <w:rsid w:val="003D1979"/>
    <w:rsid w:val="004D3F87"/>
    <w:rsid w:val="004E3302"/>
    <w:rsid w:val="005A2FB7"/>
    <w:rsid w:val="005F1A07"/>
    <w:rsid w:val="00AE40E4"/>
    <w:rsid w:val="00DC7082"/>
    <w:rsid w:val="00DE4033"/>
    <w:rsid w:val="00E21D73"/>
    <w:rsid w:val="00E2235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
    <w:name w:val="Χωρίς διάστιχο2"/>
    <w:rsid w:val="00E2235E"/>
    <w:pPr>
      <w:suppressAutoHyphens/>
      <w:spacing w:after="0" w:line="240" w:lineRule="auto"/>
      <w:jc w:val="both"/>
    </w:pPr>
    <w:rPr>
      <w:rFonts w:ascii="Calibri" w:eastAsia="Times New Roman" w:hAnsi="Calibri" w:cs="Calibri"/>
      <w:szCs w:val="24"/>
      <w:lang w:val="en-GB" w:eastAsia="ar-SA"/>
    </w:rPr>
  </w:style>
  <w:style w:type="paragraph" w:styleId="a6">
    <w:name w:val="Balloon Text"/>
    <w:basedOn w:val="a"/>
    <w:link w:val="Char1"/>
    <w:uiPriority w:val="99"/>
    <w:semiHidden/>
    <w:unhideWhenUsed/>
    <w:rsid w:val="00287C6D"/>
    <w:pPr>
      <w:spacing w:after="0"/>
    </w:pPr>
    <w:rPr>
      <w:rFonts w:ascii="Segoe UI" w:hAnsi="Segoe UI" w:cs="Segoe UI"/>
      <w:sz w:val="18"/>
      <w:szCs w:val="18"/>
    </w:rPr>
  </w:style>
  <w:style w:type="character" w:customStyle="1" w:styleId="Char1">
    <w:name w:val="Κείμενο πλαισίου Char"/>
    <w:basedOn w:val="a0"/>
    <w:link w:val="a6"/>
    <w:uiPriority w:val="99"/>
    <w:semiHidden/>
    <w:rsid w:val="00287C6D"/>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1543</Words>
  <Characters>8334</Characters>
  <Application>Microsoft Office Word</Application>
  <DocSecurity>0</DocSecurity>
  <Lines>69</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2019-08-28T09:43:00Z</dcterms:created>
  <dcterms:modified xsi:type="dcterms:W3CDTF">2020-08-24T08:01:00Z</dcterms:modified>
</cp:coreProperties>
</file>