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C9978" w14:textId="77777777" w:rsidR="00DC7082" w:rsidRPr="00CA77AD" w:rsidRDefault="00DC7082" w:rsidP="00DC7082">
      <w:pPr>
        <w:pStyle w:val="normalwithoutspacing"/>
        <w:spacing w:before="57" w:after="57"/>
        <w:rPr>
          <w:rFonts w:ascii="Segoe UI" w:hAnsi="Segoe UI" w:cs="Segoe UI"/>
          <w:b/>
          <w:szCs w:val="22"/>
        </w:rPr>
      </w:pPr>
      <w:r w:rsidRPr="009C2897">
        <w:rPr>
          <w:rFonts w:ascii="Segoe UI" w:hAnsi="Segoe UI" w:cs="Segoe UI"/>
          <w:b/>
          <w:color w:val="002060"/>
          <w:sz w:val="24"/>
        </w:rPr>
        <w:t>ΜΕΡΟΣ Α - ΠΕΡΙΓΡΑΦΗ ΦΥΣΙΚΟΥ ΑΝΤΙΚΕΙΜΕΝΟΥ ΤΗΣ ΣΥΜΒΑΣΗΣ</w:t>
      </w:r>
    </w:p>
    <w:p w14:paraId="0A18474C" w14:textId="77777777" w:rsidR="00DC7082" w:rsidRPr="00C20BD0" w:rsidRDefault="00DC7082" w:rsidP="00DC7082">
      <w:pPr>
        <w:rPr>
          <w:rFonts w:ascii="Segoe UI" w:hAnsi="Segoe UI" w:cs="Segoe UI"/>
          <w:b/>
          <w:szCs w:val="22"/>
          <w:u w:val="single"/>
          <w:lang w:val="el-GR"/>
        </w:rPr>
      </w:pPr>
      <w:r w:rsidRPr="00C20BD0">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C20BD0">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6073D2A6" w14:textId="77777777" w:rsidR="00DC7082" w:rsidRDefault="00DC7082" w:rsidP="00DC7082">
      <w:pPr>
        <w:rPr>
          <w:rFonts w:ascii="Segoe UI" w:hAnsi="Segoe UI" w:cs="Segoe UI"/>
          <w:b/>
          <w:szCs w:val="22"/>
          <w:lang w:val="el-GR"/>
        </w:rPr>
      </w:pPr>
    </w:p>
    <w:p w14:paraId="5665124E" w14:textId="77777777" w:rsidR="00DC7082" w:rsidRPr="00D92729" w:rsidRDefault="00DC7082" w:rsidP="00DC7082">
      <w:pPr>
        <w:rPr>
          <w:rFonts w:ascii="Segoe UI" w:hAnsi="Segoe UI" w:cs="Segoe UI"/>
          <w:b/>
          <w:szCs w:val="22"/>
          <w:lang w:val="el-GR"/>
        </w:rPr>
      </w:pPr>
      <w:r w:rsidRPr="00D92729">
        <w:rPr>
          <w:rFonts w:ascii="Segoe UI" w:hAnsi="Segoe UI" w:cs="Segoe UI"/>
          <w:b/>
          <w:szCs w:val="22"/>
          <w:lang w:val="el-GR"/>
        </w:rPr>
        <w:t xml:space="preserve">ΟΜΑΔΑ (1): </w:t>
      </w:r>
      <w:proofErr w:type="spellStart"/>
      <w:r w:rsidRPr="00D92729">
        <w:rPr>
          <w:rFonts w:ascii="Segoe UI" w:hAnsi="Segoe UI" w:cs="Segoe UI"/>
          <w:b/>
          <w:szCs w:val="22"/>
          <w:lang w:val="el-GR"/>
        </w:rPr>
        <w:t>Ακτιγράφος</w:t>
      </w:r>
      <w:proofErr w:type="spellEnd"/>
    </w:p>
    <w:p w14:paraId="7E7C18AB" w14:textId="77777777" w:rsidR="00DC7082" w:rsidRPr="00D92729" w:rsidRDefault="00DC7082" w:rsidP="00DC7082">
      <w:pPr>
        <w:rPr>
          <w:rFonts w:ascii="Segoe UI" w:hAnsi="Segoe UI" w:cs="Segoe UI"/>
          <w:szCs w:val="22"/>
          <w:lang w:val="el-GR"/>
        </w:rPr>
      </w:pPr>
      <w:r w:rsidRPr="00D92729">
        <w:rPr>
          <w:rFonts w:ascii="Segoe UI" w:hAnsi="Segoe UI" w:cs="Segoe UI"/>
          <w:szCs w:val="22"/>
          <w:lang w:val="el-GR"/>
        </w:rPr>
        <w:t xml:space="preserve">ΚΑΘΑΡΗ ΑΞΙΑ ΟΜΑΔΑΣ: </w:t>
      </w:r>
      <w:r>
        <w:rPr>
          <w:rFonts w:ascii="Segoe UI" w:hAnsi="Segoe UI" w:cs="Segoe UI"/>
          <w:szCs w:val="22"/>
          <w:lang w:val="el-GR"/>
        </w:rPr>
        <w:t>2</w:t>
      </w:r>
      <w:r w:rsidRPr="00D92729">
        <w:rPr>
          <w:rFonts w:ascii="Segoe UI" w:hAnsi="Segoe UI" w:cs="Segoe UI"/>
          <w:szCs w:val="22"/>
          <w:lang w:val="el-GR"/>
        </w:rPr>
        <w:t>.</w:t>
      </w:r>
      <w:r>
        <w:rPr>
          <w:rFonts w:ascii="Segoe UI" w:hAnsi="Segoe UI" w:cs="Segoe UI"/>
          <w:szCs w:val="22"/>
          <w:lang w:val="el-GR"/>
        </w:rPr>
        <w:t>419,35</w:t>
      </w:r>
      <w:r w:rsidRPr="00D92729">
        <w:rPr>
          <w:rFonts w:ascii="Segoe UI" w:hAnsi="Segoe UI" w:cs="Segoe UI"/>
          <w:szCs w:val="22"/>
          <w:lang w:val="el-GR"/>
        </w:rPr>
        <w:t>€</w:t>
      </w:r>
    </w:p>
    <w:p w14:paraId="79CB4C42" w14:textId="77777777" w:rsidR="00DC7082" w:rsidRPr="00D92729" w:rsidRDefault="00DC7082" w:rsidP="00DC7082">
      <w:pPr>
        <w:rPr>
          <w:rFonts w:ascii="Segoe UI" w:hAnsi="Segoe UI" w:cs="Segoe UI"/>
          <w:szCs w:val="22"/>
          <w:lang w:val="el-GR"/>
        </w:rPr>
      </w:pPr>
      <w:r w:rsidRPr="00D92729">
        <w:rPr>
          <w:rFonts w:ascii="Segoe UI" w:hAnsi="Segoe UI" w:cs="Segoe UI"/>
          <w:szCs w:val="22"/>
          <w:lang w:val="el-GR"/>
        </w:rPr>
        <w:t xml:space="preserve">ΦΠΑ 24%: </w:t>
      </w:r>
      <w:r>
        <w:rPr>
          <w:rFonts w:ascii="Segoe UI" w:hAnsi="Segoe UI" w:cs="Segoe UI"/>
          <w:szCs w:val="22"/>
          <w:lang w:val="el-GR"/>
        </w:rPr>
        <w:t>580,65</w:t>
      </w:r>
      <w:r w:rsidRPr="00D92729">
        <w:rPr>
          <w:rFonts w:ascii="Segoe UI" w:hAnsi="Segoe UI" w:cs="Segoe UI"/>
          <w:szCs w:val="22"/>
          <w:lang w:val="el-GR"/>
        </w:rPr>
        <w:t>€</w:t>
      </w:r>
    </w:p>
    <w:p w14:paraId="07396ECD" w14:textId="77777777" w:rsidR="00DC7082" w:rsidRPr="00D92729" w:rsidRDefault="00DC7082" w:rsidP="00DC7082">
      <w:pPr>
        <w:rPr>
          <w:rFonts w:ascii="Segoe UI" w:hAnsi="Segoe UI" w:cs="Segoe UI"/>
          <w:szCs w:val="22"/>
          <w:lang w:val="el-GR"/>
        </w:rPr>
      </w:pPr>
      <w:r w:rsidRPr="00D92729">
        <w:rPr>
          <w:rFonts w:ascii="Segoe UI" w:hAnsi="Segoe UI" w:cs="Segoe UI"/>
          <w:szCs w:val="22"/>
          <w:lang w:val="el-GR"/>
        </w:rPr>
        <w:t xml:space="preserve">ΣΥΝΟΛΙΚΗ ΑΞΙΑ ΟΜΑΔΑΣ ΜΕ ΦΠΑ: </w:t>
      </w:r>
      <w:r>
        <w:rPr>
          <w:rFonts w:ascii="Segoe UI" w:hAnsi="Segoe UI" w:cs="Segoe UI"/>
          <w:szCs w:val="22"/>
          <w:lang w:val="el-GR"/>
        </w:rPr>
        <w:t>3.000,00</w:t>
      </w:r>
      <w:r w:rsidRPr="00D92729">
        <w:rPr>
          <w:rFonts w:ascii="Segoe UI" w:hAnsi="Segoe UI" w:cs="Segoe UI"/>
          <w:szCs w:val="22"/>
          <w:lang w:val="el-GR"/>
        </w:rPr>
        <w:t>€</w:t>
      </w:r>
    </w:p>
    <w:p w14:paraId="415C5476" w14:textId="77777777" w:rsidR="00DC7082" w:rsidRDefault="00DC7082" w:rsidP="00DC7082">
      <w:pPr>
        <w:rPr>
          <w:rFonts w:ascii="Segoe UI" w:eastAsia="Tahoma" w:hAnsi="Segoe UI" w:cs="Segoe UI"/>
          <w:szCs w:val="22"/>
          <w:lang w:val="el-GR"/>
        </w:rPr>
      </w:pPr>
      <w:r w:rsidRPr="00D92729">
        <w:rPr>
          <w:rFonts w:ascii="Segoe UI" w:eastAsia="Tahoma" w:hAnsi="Segoe UI" w:cs="Segoe UI"/>
          <w:szCs w:val="22"/>
          <w:lang w:val="el-GR"/>
        </w:rPr>
        <w:t>(CPV): 33100000-1</w:t>
      </w:r>
    </w:p>
    <w:p w14:paraId="0E21103B" w14:textId="77777777" w:rsidR="00DC7082" w:rsidRDefault="00DC7082" w:rsidP="00DC7082">
      <w:pPr>
        <w:rPr>
          <w:rFonts w:ascii="Segoe UI" w:eastAsia="Tahoma" w:hAnsi="Segoe UI" w:cs="Segoe UI"/>
          <w:szCs w:val="22"/>
          <w:lang w:val="el-GR"/>
        </w:rPr>
      </w:pPr>
    </w:p>
    <w:p w14:paraId="25786759" w14:textId="77777777" w:rsidR="00DC7082" w:rsidRDefault="00DC7082" w:rsidP="00DC7082">
      <w:pPr>
        <w:jc w:val="center"/>
        <w:rPr>
          <w:rFonts w:ascii="Segoe UI" w:hAnsi="Segoe UI" w:cs="Segoe UI"/>
          <w:b/>
          <w:szCs w:val="22"/>
          <w:u w:val="single"/>
          <w:lang w:val="en-US"/>
        </w:rPr>
      </w:pPr>
      <w:r w:rsidRPr="005C0934">
        <w:rPr>
          <w:rFonts w:ascii="Segoe UI" w:hAnsi="Segoe UI" w:cs="Segoe UI"/>
          <w:b/>
          <w:szCs w:val="22"/>
          <w:u w:val="single"/>
          <w:lang w:val="el-GR"/>
        </w:rPr>
        <w:t>ΠΙΝΑΚΑΣ ΤΕΧΝΙΚΩΝ ΠΡΟΔΙΑΓΡΑΦΩΝ</w:t>
      </w:r>
    </w:p>
    <w:tbl>
      <w:tblPr>
        <w:tblW w:w="10011" w:type="dxa"/>
        <w:jc w:val="center"/>
        <w:tblLayout w:type="fixed"/>
        <w:tblLook w:val="0000" w:firstRow="0" w:lastRow="0" w:firstColumn="0" w:lastColumn="0" w:noHBand="0" w:noVBand="0"/>
      </w:tblPr>
      <w:tblGrid>
        <w:gridCol w:w="1137"/>
        <w:gridCol w:w="3696"/>
        <w:gridCol w:w="3402"/>
        <w:gridCol w:w="709"/>
        <w:gridCol w:w="1067"/>
      </w:tblGrid>
      <w:tr w:rsidR="00DC7082" w:rsidRPr="0003400E" w14:paraId="563E5CEC" w14:textId="77777777" w:rsidTr="0008501C">
        <w:trPr>
          <w:trHeight w:val="60"/>
          <w:jc w:val="center"/>
        </w:trPr>
        <w:tc>
          <w:tcPr>
            <w:tcW w:w="1137" w:type="dxa"/>
            <w:tcBorders>
              <w:top w:val="single" w:sz="4" w:space="0" w:color="000000"/>
              <w:left w:val="single" w:sz="4" w:space="0" w:color="000000"/>
              <w:bottom w:val="single" w:sz="4" w:space="0" w:color="000000"/>
            </w:tcBorders>
            <w:shd w:val="clear" w:color="auto" w:fill="FFFF99"/>
            <w:vAlign w:val="center"/>
          </w:tcPr>
          <w:p w14:paraId="172198DA" w14:textId="77777777" w:rsidR="00DC7082" w:rsidRPr="009C2897" w:rsidRDefault="00DC7082" w:rsidP="0008501C">
            <w:pPr>
              <w:spacing w:after="0"/>
              <w:jc w:val="center"/>
              <w:rPr>
                <w:rFonts w:ascii="Arial" w:hAnsi="Arial" w:cs="Arial"/>
                <w:b/>
                <w:sz w:val="16"/>
                <w:szCs w:val="16"/>
                <w:lang w:val="el-GR" w:eastAsia="el-GR"/>
              </w:rPr>
            </w:pPr>
            <w:r w:rsidRPr="009C2897">
              <w:rPr>
                <w:rFonts w:ascii="Arial" w:hAnsi="Arial" w:cs="Arial"/>
                <w:b/>
                <w:sz w:val="16"/>
                <w:szCs w:val="16"/>
                <w:lang w:val="el-GR" w:eastAsia="el-GR"/>
              </w:rPr>
              <w:t>ΑΑ Είδους</w:t>
            </w:r>
          </w:p>
        </w:tc>
        <w:tc>
          <w:tcPr>
            <w:tcW w:w="7098" w:type="dxa"/>
            <w:gridSpan w:val="2"/>
            <w:tcBorders>
              <w:top w:val="single" w:sz="4" w:space="0" w:color="000000"/>
              <w:left w:val="single" w:sz="4" w:space="0" w:color="000000"/>
              <w:bottom w:val="single" w:sz="4" w:space="0" w:color="000000"/>
            </w:tcBorders>
            <w:shd w:val="clear" w:color="auto" w:fill="FFFF99"/>
            <w:vAlign w:val="center"/>
          </w:tcPr>
          <w:p w14:paraId="7EF19CA9" w14:textId="77777777" w:rsidR="00DC7082" w:rsidRPr="009C2897" w:rsidRDefault="00DC7082" w:rsidP="0008501C">
            <w:pPr>
              <w:spacing w:after="0"/>
              <w:jc w:val="center"/>
              <w:rPr>
                <w:rFonts w:ascii="Arial" w:hAnsi="Arial" w:cs="Arial"/>
                <w:b/>
                <w:sz w:val="16"/>
                <w:szCs w:val="16"/>
                <w:lang w:val="el-GR" w:eastAsia="el-GR"/>
              </w:rPr>
            </w:pPr>
            <w:r w:rsidRPr="009C2897">
              <w:rPr>
                <w:rFonts w:ascii="Arial" w:hAnsi="Arial" w:cs="Arial"/>
                <w:b/>
                <w:sz w:val="16"/>
                <w:szCs w:val="16"/>
                <w:lang w:val="el-GR" w:eastAsia="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14:paraId="16140BD0" w14:textId="77777777" w:rsidR="00DC7082" w:rsidRPr="009C2897" w:rsidRDefault="00DC7082" w:rsidP="0008501C">
            <w:pPr>
              <w:spacing w:after="0"/>
              <w:jc w:val="center"/>
              <w:rPr>
                <w:rFonts w:ascii="Arial" w:hAnsi="Arial" w:cs="Arial"/>
                <w:b/>
                <w:sz w:val="16"/>
                <w:szCs w:val="16"/>
                <w:lang w:val="el-GR" w:eastAsia="el-GR"/>
              </w:rPr>
            </w:pPr>
            <w:proofErr w:type="spellStart"/>
            <w:r w:rsidRPr="009C2897">
              <w:rPr>
                <w:rFonts w:ascii="Arial" w:hAnsi="Arial" w:cs="Arial"/>
                <w:b/>
                <w:sz w:val="16"/>
                <w:szCs w:val="16"/>
                <w:lang w:val="el-GR" w:eastAsia="el-GR"/>
              </w:rPr>
              <w:t>Μον</w:t>
            </w:r>
            <w:proofErr w:type="spellEnd"/>
            <w:r w:rsidRPr="009C2897">
              <w:rPr>
                <w:rFonts w:ascii="Arial" w:hAnsi="Arial" w:cs="Arial"/>
                <w:b/>
                <w:sz w:val="16"/>
                <w:szCs w:val="16"/>
                <w:lang w:val="el-GR" w:eastAsia="el-GR"/>
              </w:rPr>
              <w:t>. Μετρ.</w:t>
            </w:r>
          </w:p>
        </w:tc>
        <w:tc>
          <w:tcPr>
            <w:tcW w:w="106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A15ED54" w14:textId="77777777" w:rsidR="00DC7082" w:rsidRPr="009C2897" w:rsidRDefault="00DC7082" w:rsidP="0008501C">
            <w:pPr>
              <w:spacing w:after="0"/>
              <w:jc w:val="center"/>
              <w:rPr>
                <w:rFonts w:ascii="Arial" w:hAnsi="Arial" w:cs="Arial"/>
                <w:b/>
                <w:sz w:val="16"/>
                <w:szCs w:val="16"/>
                <w:lang w:val="el-GR" w:eastAsia="el-GR"/>
              </w:rPr>
            </w:pPr>
            <w:r w:rsidRPr="009C2897">
              <w:rPr>
                <w:rFonts w:ascii="Arial" w:hAnsi="Arial" w:cs="Arial"/>
                <w:b/>
                <w:sz w:val="16"/>
                <w:szCs w:val="16"/>
                <w:lang w:val="el-GR" w:eastAsia="el-GR"/>
              </w:rPr>
              <w:t>Πλήθος</w:t>
            </w:r>
          </w:p>
        </w:tc>
      </w:tr>
      <w:tr w:rsidR="00DC7082" w:rsidRPr="0003400E" w14:paraId="2CBE468A" w14:textId="77777777" w:rsidTr="0008501C">
        <w:trPr>
          <w:trHeight w:val="405"/>
          <w:jc w:val="center"/>
        </w:trPr>
        <w:tc>
          <w:tcPr>
            <w:tcW w:w="1137" w:type="dxa"/>
            <w:tcBorders>
              <w:top w:val="single" w:sz="4" w:space="0" w:color="000000"/>
              <w:left w:val="single" w:sz="4" w:space="0" w:color="000000"/>
              <w:bottom w:val="single" w:sz="4" w:space="0" w:color="000000"/>
            </w:tcBorders>
            <w:shd w:val="clear" w:color="auto" w:fill="auto"/>
            <w:vAlign w:val="center"/>
          </w:tcPr>
          <w:p w14:paraId="317FA66C" w14:textId="77777777" w:rsidR="00DC7082" w:rsidRPr="009C2897" w:rsidRDefault="00DC7082" w:rsidP="0008501C">
            <w:pPr>
              <w:spacing w:after="0"/>
              <w:jc w:val="center"/>
              <w:rPr>
                <w:rFonts w:ascii="Arial" w:hAnsi="Arial" w:cs="Arial"/>
                <w:sz w:val="16"/>
                <w:szCs w:val="16"/>
                <w:lang w:val="el-GR" w:eastAsia="el-GR"/>
              </w:rPr>
            </w:pPr>
            <w:r w:rsidRPr="009C2897">
              <w:rPr>
                <w:rFonts w:ascii="Arial" w:hAnsi="Arial" w:cs="Arial"/>
                <w:sz w:val="16"/>
                <w:szCs w:val="16"/>
                <w:lang w:val="el-GR" w:eastAsia="el-GR"/>
              </w:rPr>
              <w:t>1</w:t>
            </w:r>
          </w:p>
        </w:tc>
        <w:tc>
          <w:tcPr>
            <w:tcW w:w="7098" w:type="dxa"/>
            <w:gridSpan w:val="2"/>
            <w:tcBorders>
              <w:top w:val="single" w:sz="4" w:space="0" w:color="000000"/>
              <w:left w:val="single" w:sz="4" w:space="0" w:color="000000"/>
              <w:bottom w:val="single" w:sz="4" w:space="0" w:color="000000"/>
            </w:tcBorders>
            <w:shd w:val="clear" w:color="auto" w:fill="auto"/>
            <w:vAlign w:val="center"/>
          </w:tcPr>
          <w:p w14:paraId="09204B2A" w14:textId="77777777" w:rsidR="00DC7082" w:rsidRPr="009C2897" w:rsidRDefault="00DC7082" w:rsidP="0008501C">
            <w:pPr>
              <w:spacing w:after="0"/>
              <w:jc w:val="center"/>
              <w:rPr>
                <w:rFonts w:ascii="Arial" w:hAnsi="Arial" w:cs="Arial"/>
                <w:b/>
                <w:bCs/>
                <w:sz w:val="16"/>
                <w:szCs w:val="16"/>
                <w:lang w:val="el-GR" w:eastAsia="el-GR"/>
              </w:rPr>
            </w:pPr>
            <w:proofErr w:type="spellStart"/>
            <w:r w:rsidRPr="009C2897">
              <w:rPr>
                <w:rFonts w:ascii="Arial" w:hAnsi="Arial" w:cs="Arial"/>
                <w:b/>
                <w:bCs/>
                <w:sz w:val="16"/>
                <w:szCs w:val="16"/>
                <w:lang w:val="el-GR" w:eastAsia="el-GR"/>
              </w:rPr>
              <w:t>Ακτιγράφος</w:t>
            </w:r>
            <w:proofErr w:type="spellEnd"/>
            <w:r w:rsidRPr="009C2897">
              <w:rPr>
                <w:rFonts w:ascii="Arial" w:hAnsi="Arial" w:cs="Arial"/>
                <w:b/>
                <w:bCs/>
                <w:sz w:val="16"/>
                <w:szCs w:val="16"/>
                <w:lang w:val="el-GR" w:eastAsia="el-GR"/>
              </w:rPr>
              <w:t xml:space="preserve"> </w:t>
            </w:r>
          </w:p>
          <w:p w14:paraId="36F03A23" w14:textId="77777777" w:rsidR="00DC7082" w:rsidRPr="009C2897" w:rsidRDefault="00DC7082" w:rsidP="0008501C">
            <w:pPr>
              <w:spacing w:after="0"/>
              <w:jc w:val="center"/>
              <w:rPr>
                <w:rFonts w:ascii="Arial" w:hAnsi="Arial" w:cs="Arial"/>
                <w:sz w:val="16"/>
                <w:szCs w:val="16"/>
                <w:lang w:val="el-GR" w:eastAsia="el-GR"/>
              </w:rPr>
            </w:pPr>
          </w:p>
        </w:tc>
        <w:tc>
          <w:tcPr>
            <w:tcW w:w="709" w:type="dxa"/>
            <w:tcBorders>
              <w:top w:val="single" w:sz="4" w:space="0" w:color="000000"/>
              <w:left w:val="single" w:sz="4" w:space="0" w:color="000000"/>
              <w:bottom w:val="single" w:sz="4" w:space="0" w:color="000000"/>
            </w:tcBorders>
            <w:shd w:val="clear" w:color="auto" w:fill="auto"/>
            <w:vAlign w:val="center"/>
          </w:tcPr>
          <w:p w14:paraId="38F32D2D" w14:textId="77777777" w:rsidR="00DC7082" w:rsidRPr="009C2897" w:rsidRDefault="00DC7082" w:rsidP="0008501C">
            <w:pPr>
              <w:spacing w:after="0"/>
              <w:jc w:val="center"/>
              <w:rPr>
                <w:rFonts w:ascii="Arial" w:hAnsi="Arial" w:cs="Arial"/>
                <w:sz w:val="16"/>
                <w:szCs w:val="16"/>
                <w:lang w:val="el-GR" w:eastAsia="el-GR"/>
              </w:rPr>
            </w:pPr>
            <w:r w:rsidRPr="009C2897">
              <w:rPr>
                <w:rFonts w:ascii="Arial" w:hAnsi="Arial" w:cs="Arial"/>
                <w:sz w:val="16"/>
                <w:szCs w:val="16"/>
                <w:lang w:val="el-GR" w:eastAsia="el-GR"/>
              </w:rPr>
              <w:t>ΤΜΧ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8F6BB" w14:textId="77777777" w:rsidR="00DC7082" w:rsidRPr="009C2897" w:rsidRDefault="00DC7082" w:rsidP="0008501C">
            <w:pPr>
              <w:spacing w:after="0"/>
              <w:jc w:val="center"/>
              <w:rPr>
                <w:rFonts w:ascii="Arial" w:hAnsi="Arial" w:cs="Arial"/>
                <w:sz w:val="16"/>
                <w:szCs w:val="16"/>
                <w:lang w:val="en-US" w:eastAsia="el-GR"/>
              </w:rPr>
            </w:pPr>
            <w:r w:rsidRPr="009C2897">
              <w:rPr>
                <w:rFonts w:ascii="Arial" w:hAnsi="Arial" w:cs="Arial"/>
                <w:sz w:val="16"/>
                <w:szCs w:val="16"/>
                <w:lang w:val="en-US" w:eastAsia="el-GR"/>
              </w:rPr>
              <w:t>2</w:t>
            </w:r>
          </w:p>
        </w:tc>
      </w:tr>
      <w:tr w:rsidR="00DC7082" w:rsidRPr="0003400E" w14:paraId="65C1D584" w14:textId="77777777" w:rsidTr="0008501C">
        <w:trPr>
          <w:trHeight w:val="60"/>
          <w:jc w:val="center"/>
        </w:trPr>
        <w:tc>
          <w:tcPr>
            <w:tcW w:w="8235" w:type="dxa"/>
            <w:gridSpan w:val="3"/>
            <w:tcBorders>
              <w:top w:val="single" w:sz="4" w:space="0" w:color="000000"/>
              <w:left w:val="single" w:sz="4" w:space="0" w:color="000000"/>
              <w:bottom w:val="single" w:sz="4" w:space="0" w:color="000000"/>
            </w:tcBorders>
            <w:shd w:val="clear" w:color="auto" w:fill="FFFF99"/>
            <w:vAlign w:val="center"/>
          </w:tcPr>
          <w:p w14:paraId="1AA4F779" w14:textId="77777777" w:rsidR="00DC7082" w:rsidRPr="009C2897" w:rsidRDefault="00DC7082" w:rsidP="0008501C">
            <w:pPr>
              <w:spacing w:after="0"/>
              <w:jc w:val="center"/>
              <w:rPr>
                <w:rFonts w:ascii="Arial" w:hAnsi="Arial" w:cs="Arial"/>
                <w:b/>
                <w:sz w:val="16"/>
                <w:szCs w:val="16"/>
                <w:lang w:val="el-GR" w:eastAsia="el-GR"/>
              </w:rPr>
            </w:pPr>
            <w:r w:rsidRPr="009C2897">
              <w:rPr>
                <w:rFonts w:ascii="Arial" w:hAnsi="Arial" w:cs="Arial"/>
                <w:b/>
                <w:sz w:val="16"/>
                <w:szCs w:val="16"/>
                <w:lang w:val="el-GR" w:eastAsia="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14:paraId="45B6A08B" w14:textId="77777777" w:rsidR="00DC7082" w:rsidRPr="009C2897" w:rsidRDefault="00DC7082" w:rsidP="0008501C">
            <w:pPr>
              <w:spacing w:after="0"/>
              <w:jc w:val="center"/>
              <w:rPr>
                <w:rFonts w:ascii="Arial" w:hAnsi="Arial" w:cs="Arial"/>
                <w:b/>
                <w:sz w:val="16"/>
                <w:szCs w:val="16"/>
                <w:lang w:val="el-GR" w:eastAsia="el-GR"/>
              </w:rPr>
            </w:pPr>
            <w:proofErr w:type="spellStart"/>
            <w:r w:rsidRPr="009C2897">
              <w:rPr>
                <w:rFonts w:ascii="Arial" w:hAnsi="Arial" w:cs="Arial"/>
                <w:b/>
                <w:sz w:val="16"/>
                <w:szCs w:val="16"/>
                <w:lang w:val="el-GR" w:eastAsia="el-GR"/>
              </w:rPr>
              <w:t>Απαί-τηση</w:t>
            </w:r>
            <w:proofErr w:type="spellEnd"/>
          </w:p>
        </w:tc>
        <w:tc>
          <w:tcPr>
            <w:tcW w:w="106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A39C832" w14:textId="77777777" w:rsidR="00DC7082" w:rsidRPr="009C2897" w:rsidRDefault="00DC7082" w:rsidP="0008501C">
            <w:pPr>
              <w:spacing w:after="0"/>
              <w:jc w:val="center"/>
              <w:rPr>
                <w:rFonts w:ascii="Arial" w:hAnsi="Arial" w:cs="Arial"/>
                <w:b/>
                <w:sz w:val="16"/>
                <w:szCs w:val="16"/>
                <w:lang w:val="el-GR" w:eastAsia="el-GR"/>
              </w:rPr>
            </w:pPr>
            <w:r w:rsidRPr="009C2897">
              <w:rPr>
                <w:rFonts w:ascii="Arial" w:hAnsi="Arial" w:cs="Arial"/>
                <w:b/>
                <w:sz w:val="16"/>
                <w:szCs w:val="16"/>
                <w:lang w:val="el-GR" w:eastAsia="el-GR"/>
              </w:rPr>
              <w:t>Απάντηση</w:t>
            </w:r>
          </w:p>
        </w:tc>
      </w:tr>
      <w:tr w:rsidR="00DC7082" w:rsidRPr="0003400E" w14:paraId="276FE286" w14:textId="77777777" w:rsidTr="0008501C">
        <w:trPr>
          <w:trHeight w:val="1474"/>
          <w:jc w:val="center"/>
        </w:trPr>
        <w:tc>
          <w:tcPr>
            <w:tcW w:w="8235" w:type="dxa"/>
            <w:gridSpan w:val="3"/>
            <w:tcBorders>
              <w:top w:val="single" w:sz="4" w:space="0" w:color="000000"/>
              <w:left w:val="single" w:sz="4" w:space="0" w:color="000000"/>
              <w:bottom w:val="single" w:sz="4" w:space="0" w:color="000000"/>
            </w:tcBorders>
            <w:shd w:val="clear" w:color="auto" w:fill="auto"/>
          </w:tcPr>
          <w:p w14:paraId="5829215D" w14:textId="77777777" w:rsidR="00DC7082" w:rsidRPr="009C2897" w:rsidRDefault="00DC7082" w:rsidP="00DC7082">
            <w:pPr>
              <w:pStyle w:val="a4"/>
              <w:numPr>
                <w:ilvl w:val="0"/>
                <w:numId w:val="40"/>
              </w:numPr>
              <w:spacing w:line="360" w:lineRule="auto"/>
              <w:ind w:left="714" w:hanging="357"/>
              <w:rPr>
                <w:rFonts w:ascii="Calibri" w:hAnsi="Calibri" w:cs="Calibri"/>
                <w:sz w:val="20"/>
                <w:szCs w:val="20"/>
              </w:rPr>
            </w:pPr>
            <w:r w:rsidRPr="009C2897">
              <w:rPr>
                <w:rFonts w:ascii="Calibri" w:hAnsi="Calibri" w:cs="Calibri"/>
                <w:sz w:val="20"/>
                <w:szCs w:val="20"/>
              </w:rPr>
              <w:t>Να είναι μία συσκευή τύπου ρολογιού μικρού μεγέθους και βάρους έως 20</w:t>
            </w:r>
            <w:r w:rsidRPr="009C2897">
              <w:rPr>
                <w:rFonts w:ascii="Calibri" w:hAnsi="Calibri" w:cs="Calibri"/>
                <w:sz w:val="20"/>
                <w:szCs w:val="20"/>
                <w:lang w:val="en-US"/>
              </w:rPr>
              <w:t>g</w:t>
            </w:r>
            <w:r w:rsidRPr="009C2897">
              <w:rPr>
                <w:rFonts w:ascii="Calibri" w:hAnsi="Calibri" w:cs="Calibri"/>
                <w:sz w:val="20"/>
                <w:szCs w:val="20"/>
              </w:rPr>
              <w:t>.</w:t>
            </w:r>
          </w:p>
          <w:p w14:paraId="3CF1C2A7" w14:textId="77777777" w:rsidR="00DC7082" w:rsidRPr="009C2897" w:rsidRDefault="00DC7082" w:rsidP="00DC7082">
            <w:pPr>
              <w:pStyle w:val="a4"/>
              <w:numPr>
                <w:ilvl w:val="0"/>
                <w:numId w:val="40"/>
              </w:numPr>
              <w:spacing w:line="360" w:lineRule="auto"/>
              <w:ind w:left="714" w:hanging="357"/>
              <w:rPr>
                <w:rFonts w:ascii="Calibri" w:hAnsi="Calibri" w:cs="Calibri"/>
                <w:sz w:val="20"/>
                <w:szCs w:val="20"/>
              </w:rPr>
            </w:pPr>
            <w:r w:rsidRPr="009C2897">
              <w:rPr>
                <w:rFonts w:ascii="Calibri" w:hAnsi="Calibri" w:cs="Calibri"/>
                <w:sz w:val="20"/>
                <w:szCs w:val="20"/>
              </w:rPr>
              <w:t xml:space="preserve">Να είναι αδιάβροχο σύμφωνα με </w:t>
            </w:r>
            <w:r w:rsidRPr="009C2897">
              <w:rPr>
                <w:rFonts w:ascii="Calibri" w:hAnsi="Calibri" w:cs="Calibri"/>
                <w:sz w:val="20"/>
                <w:szCs w:val="20"/>
                <w:lang w:val="en-US"/>
              </w:rPr>
              <w:t>IPX</w:t>
            </w:r>
            <w:r w:rsidRPr="009C2897">
              <w:rPr>
                <w:rFonts w:ascii="Calibri" w:hAnsi="Calibri" w:cs="Calibri"/>
                <w:sz w:val="20"/>
                <w:szCs w:val="20"/>
              </w:rPr>
              <w:t xml:space="preserve">7 </w:t>
            </w:r>
            <w:r w:rsidRPr="009C2897">
              <w:rPr>
                <w:rFonts w:ascii="Calibri" w:hAnsi="Calibri" w:cs="Calibri"/>
                <w:sz w:val="20"/>
                <w:szCs w:val="20"/>
                <w:lang w:val="en-US"/>
              </w:rPr>
              <w:t>IEC</w:t>
            </w:r>
            <w:r w:rsidRPr="009C2897">
              <w:rPr>
                <w:rFonts w:ascii="Calibri" w:hAnsi="Calibri" w:cs="Calibri"/>
                <w:sz w:val="20"/>
                <w:szCs w:val="20"/>
              </w:rPr>
              <w:t xml:space="preserve"> 60529</w:t>
            </w:r>
          </w:p>
          <w:p w14:paraId="21C560A7" w14:textId="77777777" w:rsidR="00DC7082" w:rsidRPr="009C2897" w:rsidRDefault="00DC7082" w:rsidP="00DC7082">
            <w:pPr>
              <w:pStyle w:val="a4"/>
              <w:numPr>
                <w:ilvl w:val="0"/>
                <w:numId w:val="40"/>
              </w:numPr>
              <w:spacing w:line="360" w:lineRule="auto"/>
              <w:ind w:left="714" w:hanging="357"/>
              <w:rPr>
                <w:rFonts w:ascii="Calibri" w:hAnsi="Calibri" w:cs="Calibri"/>
                <w:sz w:val="20"/>
                <w:szCs w:val="20"/>
              </w:rPr>
            </w:pPr>
            <w:r w:rsidRPr="009C2897">
              <w:rPr>
                <w:rFonts w:ascii="Calibri" w:hAnsi="Calibri" w:cs="Calibri"/>
                <w:sz w:val="20"/>
                <w:szCs w:val="20"/>
              </w:rPr>
              <w:t>Να λειτουργεί σε θερμοκρασίες από 5</w:t>
            </w:r>
            <w:r w:rsidRPr="009C2897">
              <w:rPr>
                <w:rFonts w:ascii="Calibri" w:hAnsi="Calibri" w:cs="Calibri"/>
                <w:sz w:val="20"/>
                <w:szCs w:val="20"/>
                <w:vertAlign w:val="superscript"/>
              </w:rPr>
              <w:t>ο</w:t>
            </w:r>
            <w:r w:rsidRPr="009C2897">
              <w:rPr>
                <w:rFonts w:ascii="Calibri" w:hAnsi="Calibri" w:cs="Calibri"/>
                <w:sz w:val="20"/>
                <w:szCs w:val="20"/>
              </w:rPr>
              <w:t xml:space="preserve"> C έως 40</w:t>
            </w:r>
            <w:r w:rsidRPr="009C2897">
              <w:rPr>
                <w:rFonts w:ascii="Calibri" w:hAnsi="Calibri" w:cs="Calibri"/>
                <w:sz w:val="20"/>
                <w:szCs w:val="20"/>
                <w:vertAlign w:val="superscript"/>
              </w:rPr>
              <w:t>ο</w:t>
            </w:r>
            <w:r w:rsidRPr="009C2897">
              <w:rPr>
                <w:rFonts w:ascii="Calibri" w:hAnsi="Calibri" w:cs="Calibri"/>
                <w:sz w:val="20"/>
                <w:szCs w:val="20"/>
              </w:rPr>
              <w:t xml:space="preserve"> C</w:t>
            </w:r>
          </w:p>
          <w:p w14:paraId="2C19B44C" w14:textId="77777777" w:rsidR="00DC7082" w:rsidRPr="009C2897" w:rsidRDefault="00DC7082" w:rsidP="00DC7082">
            <w:pPr>
              <w:pStyle w:val="a4"/>
              <w:numPr>
                <w:ilvl w:val="0"/>
                <w:numId w:val="40"/>
              </w:numPr>
              <w:spacing w:line="360" w:lineRule="auto"/>
              <w:ind w:left="714" w:hanging="357"/>
              <w:rPr>
                <w:rFonts w:ascii="Calibri" w:hAnsi="Calibri" w:cs="Calibri"/>
                <w:sz w:val="20"/>
                <w:szCs w:val="20"/>
              </w:rPr>
            </w:pPr>
            <w:r w:rsidRPr="009C2897">
              <w:rPr>
                <w:rFonts w:ascii="Calibri" w:hAnsi="Calibri" w:cs="Calibri"/>
                <w:sz w:val="20"/>
                <w:szCs w:val="20"/>
              </w:rPr>
              <w:t xml:space="preserve">Να διαθέτει επαναφορτιζόμενη μπαταρία </w:t>
            </w:r>
            <w:proofErr w:type="spellStart"/>
            <w:r w:rsidRPr="009C2897">
              <w:rPr>
                <w:rFonts w:ascii="Calibri" w:hAnsi="Calibri" w:cs="Calibri"/>
                <w:sz w:val="20"/>
                <w:szCs w:val="20"/>
              </w:rPr>
              <w:t>λιθίου</w:t>
            </w:r>
            <w:proofErr w:type="spellEnd"/>
          </w:p>
          <w:p w14:paraId="712681FA" w14:textId="77777777" w:rsidR="00DC7082" w:rsidRPr="009C2897" w:rsidRDefault="00DC7082" w:rsidP="00DC7082">
            <w:pPr>
              <w:pStyle w:val="a4"/>
              <w:numPr>
                <w:ilvl w:val="0"/>
                <w:numId w:val="40"/>
              </w:numPr>
              <w:spacing w:line="360" w:lineRule="auto"/>
              <w:ind w:left="714" w:hanging="357"/>
              <w:rPr>
                <w:rFonts w:ascii="Calibri" w:hAnsi="Calibri" w:cs="Calibri"/>
                <w:sz w:val="20"/>
                <w:szCs w:val="20"/>
              </w:rPr>
            </w:pPr>
            <w:r w:rsidRPr="009C2897">
              <w:rPr>
                <w:rFonts w:ascii="Calibri" w:hAnsi="Calibri" w:cs="Calibri"/>
                <w:sz w:val="20"/>
                <w:szCs w:val="20"/>
              </w:rPr>
              <w:t>Η μπαταρία να φορτίζεται πλήρως σε 6 το πολύ ώρες</w:t>
            </w:r>
          </w:p>
          <w:p w14:paraId="6D5540C3" w14:textId="77777777" w:rsidR="00DC7082" w:rsidRPr="009C2897" w:rsidRDefault="00DC7082" w:rsidP="00DC7082">
            <w:pPr>
              <w:pStyle w:val="a4"/>
              <w:numPr>
                <w:ilvl w:val="0"/>
                <w:numId w:val="40"/>
              </w:numPr>
              <w:spacing w:line="360" w:lineRule="auto"/>
              <w:ind w:left="714" w:hanging="357"/>
              <w:rPr>
                <w:rFonts w:ascii="Calibri" w:hAnsi="Calibri" w:cs="Calibri"/>
                <w:sz w:val="20"/>
                <w:szCs w:val="20"/>
              </w:rPr>
            </w:pPr>
            <w:r w:rsidRPr="009C2897">
              <w:rPr>
                <w:rFonts w:ascii="Calibri" w:hAnsi="Calibri" w:cs="Calibri"/>
                <w:sz w:val="20"/>
                <w:szCs w:val="20"/>
              </w:rPr>
              <w:t>Να μπορεί να καταγράφει τουλάχιστον 30 ημέρες με μία φόρτιση</w:t>
            </w:r>
          </w:p>
          <w:p w14:paraId="7AA27D3C" w14:textId="77777777" w:rsidR="00DC7082" w:rsidRPr="009C2897" w:rsidRDefault="00DC7082" w:rsidP="00DC7082">
            <w:pPr>
              <w:pStyle w:val="a4"/>
              <w:numPr>
                <w:ilvl w:val="0"/>
                <w:numId w:val="40"/>
              </w:numPr>
              <w:spacing w:line="360" w:lineRule="auto"/>
              <w:ind w:left="714" w:hanging="357"/>
              <w:rPr>
                <w:rFonts w:ascii="Calibri" w:hAnsi="Calibri" w:cs="Calibri"/>
                <w:sz w:val="20"/>
                <w:szCs w:val="20"/>
              </w:rPr>
            </w:pPr>
            <w:r w:rsidRPr="009C2897">
              <w:rPr>
                <w:rFonts w:ascii="Calibri" w:hAnsi="Calibri" w:cs="Calibri"/>
                <w:sz w:val="20"/>
                <w:szCs w:val="20"/>
              </w:rPr>
              <w:t>Να διαθέτει μη πτητική μνήμη (</w:t>
            </w:r>
            <w:r w:rsidRPr="009C2897">
              <w:rPr>
                <w:rFonts w:ascii="Calibri" w:hAnsi="Calibri" w:cs="Calibri"/>
                <w:sz w:val="20"/>
                <w:szCs w:val="20"/>
                <w:lang w:val="en-US"/>
              </w:rPr>
              <w:t>non</w:t>
            </w:r>
            <w:r w:rsidRPr="009C2897">
              <w:rPr>
                <w:rFonts w:ascii="Calibri" w:hAnsi="Calibri" w:cs="Calibri"/>
                <w:sz w:val="20"/>
                <w:szCs w:val="20"/>
              </w:rPr>
              <w:t>-</w:t>
            </w:r>
            <w:proofErr w:type="spellStart"/>
            <w:r w:rsidRPr="009C2897">
              <w:rPr>
                <w:rFonts w:ascii="Calibri" w:hAnsi="Calibri" w:cs="Calibri"/>
                <w:sz w:val="20"/>
                <w:szCs w:val="20"/>
                <w:lang w:val="en-US"/>
              </w:rPr>
              <w:t>volatile</w:t>
            </w:r>
            <w:proofErr w:type="spellEnd"/>
            <w:r w:rsidRPr="009C2897">
              <w:rPr>
                <w:rFonts w:ascii="Calibri" w:hAnsi="Calibri" w:cs="Calibri"/>
                <w:sz w:val="20"/>
                <w:szCs w:val="20"/>
              </w:rPr>
              <w:t xml:space="preserve"> </w:t>
            </w:r>
            <w:r w:rsidRPr="009C2897">
              <w:rPr>
                <w:rFonts w:ascii="Calibri" w:hAnsi="Calibri" w:cs="Calibri"/>
                <w:sz w:val="20"/>
                <w:szCs w:val="20"/>
                <w:lang w:val="en-US"/>
              </w:rPr>
              <w:t>memory</w:t>
            </w:r>
            <w:r w:rsidRPr="009C2897">
              <w:rPr>
                <w:rFonts w:ascii="Calibri" w:hAnsi="Calibri" w:cs="Calibri"/>
                <w:sz w:val="20"/>
                <w:szCs w:val="20"/>
              </w:rPr>
              <w:t xml:space="preserve">) ικανή για καταγραφή </w:t>
            </w:r>
            <w:proofErr w:type="spellStart"/>
            <w:r w:rsidRPr="009C2897">
              <w:rPr>
                <w:rFonts w:ascii="Calibri" w:hAnsi="Calibri" w:cs="Calibri"/>
                <w:sz w:val="20"/>
                <w:szCs w:val="20"/>
              </w:rPr>
              <w:t>κινησιογραφίας</w:t>
            </w:r>
            <w:proofErr w:type="spellEnd"/>
            <w:r w:rsidRPr="009C2897">
              <w:rPr>
                <w:rFonts w:ascii="Calibri" w:hAnsi="Calibri" w:cs="Calibri"/>
                <w:sz w:val="20"/>
                <w:szCs w:val="20"/>
              </w:rPr>
              <w:t xml:space="preserve"> για έως και 90 ημέρες με δειγματοληψία ανά 1 λεπτό.</w:t>
            </w:r>
          </w:p>
          <w:p w14:paraId="46AB6580" w14:textId="77777777" w:rsidR="00DC7082" w:rsidRPr="009C2897" w:rsidRDefault="00DC7082" w:rsidP="00DC7082">
            <w:pPr>
              <w:pStyle w:val="a4"/>
              <w:numPr>
                <w:ilvl w:val="0"/>
                <w:numId w:val="40"/>
              </w:numPr>
              <w:spacing w:line="360" w:lineRule="auto"/>
              <w:ind w:left="714" w:hanging="357"/>
              <w:rPr>
                <w:rFonts w:ascii="Calibri" w:hAnsi="Calibri" w:cs="Calibri"/>
                <w:sz w:val="20"/>
                <w:szCs w:val="20"/>
              </w:rPr>
            </w:pPr>
            <w:r w:rsidRPr="009C2897">
              <w:rPr>
                <w:rFonts w:ascii="Calibri" w:hAnsi="Calibri" w:cs="Calibri"/>
                <w:sz w:val="20"/>
                <w:szCs w:val="20"/>
              </w:rPr>
              <w:t xml:space="preserve">Να διαθέτει πιεζοηλεκτρικό </w:t>
            </w:r>
            <w:proofErr w:type="spellStart"/>
            <w:r w:rsidRPr="009C2897">
              <w:rPr>
                <w:rFonts w:ascii="Calibri" w:hAnsi="Calibri" w:cs="Calibri"/>
                <w:sz w:val="20"/>
                <w:szCs w:val="20"/>
              </w:rPr>
              <w:t>επιταχυνσιόμετρο</w:t>
            </w:r>
            <w:proofErr w:type="spellEnd"/>
            <w:r w:rsidRPr="009C2897">
              <w:rPr>
                <w:rFonts w:ascii="Calibri" w:hAnsi="Calibri" w:cs="Calibri"/>
                <w:sz w:val="20"/>
                <w:szCs w:val="20"/>
              </w:rPr>
              <w:t xml:space="preserve"> ημιαγωγών για την μέτρηση κινήσεων.  Εύρος μετρήσεων, από 0,5 έως 2</w:t>
            </w:r>
            <w:r w:rsidRPr="009C2897">
              <w:rPr>
                <w:rFonts w:ascii="Calibri" w:hAnsi="Calibri" w:cs="Calibri"/>
                <w:sz w:val="20"/>
                <w:szCs w:val="20"/>
                <w:lang w:val="en-US"/>
              </w:rPr>
              <w:t>G</w:t>
            </w:r>
          </w:p>
          <w:p w14:paraId="3861BF56" w14:textId="77777777" w:rsidR="00DC7082" w:rsidRPr="0003400E" w:rsidRDefault="00DC7082" w:rsidP="00DC7082">
            <w:pPr>
              <w:pStyle w:val="a4"/>
              <w:numPr>
                <w:ilvl w:val="0"/>
                <w:numId w:val="40"/>
              </w:numPr>
              <w:spacing w:line="360" w:lineRule="auto"/>
              <w:ind w:left="714" w:hanging="357"/>
              <w:rPr>
                <w:rFonts w:ascii="Arial" w:hAnsi="Arial" w:cs="Arial"/>
                <w:sz w:val="16"/>
                <w:szCs w:val="18"/>
              </w:rPr>
            </w:pPr>
            <w:r w:rsidRPr="009C2897">
              <w:rPr>
                <w:rFonts w:ascii="Calibri" w:hAnsi="Calibri" w:cs="Calibri"/>
                <w:sz w:val="20"/>
                <w:szCs w:val="20"/>
              </w:rPr>
              <w:t xml:space="preserve">Να διαθέτει </w:t>
            </w:r>
            <w:proofErr w:type="spellStart"/>
            <w:r w:rsidRPr="009C2897">
              <w:rPr>
                <w:rFonts w:ascii="Calibri" w:hAnsi="Calibri" w:cs="Calibri"/>
                <w:sz w:val="20"/>
                <w:szCs w:val="20"/>
              </w:rPr>
              <w:t>φωτοδίοδο</w:t>
            </w:r>
            <w:proofErr w:type="spellEnd"/>
            <w:r w:rsidRPr="009C2897">
              <w:rPr>
                <w:rFonts w:ascii="Calibri" w:hAnsi="Calibri" w:cs="Calibri"/>
                <w:sz w:val="20"/>
                <w:szCs w:val="20"/>
              </w:rPr>
              <w:t xml:space="preserve"> πυριτίου για την μέτρηση του φωτός.  Εύρος μετρήσεων φωτός από 400 έως 900 </w:t>
            </w:r>
            <w:proofErr w:type="spellStart"/>
            <w:r w:rsidRPr="009C2897">
              <w:rPr>
                <w:rFonts w:ascii="Calibri" w:hAnsi="Calibri" w:cs="Calibri"/>
                <w:sz w:val="20"/>
                <w:szCs w:val="20"/>
              </w:rPr>
              <w:t>νανόμετρα</w:t>
            </w:r>
            <w:proofErr w:type="spellEnd"/>
            <w:r w:rsidRPr="009C2897">
              <w:rPr>
                <w:rFonts w:ascii="Calibri" w:hAnsi="Calibri" w:cs="Calibri"/>
                <w:sz w:val="20"/>
                <w:szCs w:val="20"/>
              </w:rPr>
              <w:t>.</w:t>
            </w:r>
          </w:p>
        </w:tc>
        <w:tc>
          <w:tcPr>
            <w:tcW w:w="709" w:type="dxa"/>
            <w:tcBorders>
              <w:top w:val="single" w:sz="4" w:space="0" w:color="000000"/>
              <w:left w:val="single" w:sz="4" w:space="0" w:color="000000"/>
              <w:bottom w:val="single" w:sz="4" w:space="0" w:color="000000"/>
            </w:tcBorders>
            <w:shd w:val="clear" w:color="auto" w:fill="auto"/>
            <w:vAlign w:val="center"/>
          </w:tcPr>
          <w:p w14:paraId="18F605EF" w14:textId="77777777" w:rsidR="00DC7082" w:rsidRPr="0003400E" w:rsidRDefault="00DC7082" w:rsidP="0008501C">
            <w:pPr>
              <w:spacing w:after="0"/>
              <w:jc w:val="center"/>
              <w:rPr>
                <w:rFonts w:ascii="Arial" w:hAnsi="Arial" w:cs="Arial"/>
                <w:sz w:val="18"/>
                <w:szCs w:val="18"/>
              </w:rPr>
            </w:pPr>
            <w:r w:rsidRPr="009C2897">
              <w:rPr>
                <w:rFonts w:ascii="Arial" w:hAnsi="Arial" w:cs="Arial"/>
                <w:sz w:val="18"/>
                <w:szCs w:val="18"/>
                <w:lang w:val="el-GR" w:eastAsia="el-GR"/>
              </w:rPr>
              <w:t>ΝΑΙ</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E6470" w14:textId="77777777" w:rsidR="00DC7082" w:rsidRPr="0003400E" w:rsidRDefault="00DC7082" w:rsidP="0008501C">
            <w:pPr>
              <w:snapToGrid w:val="0"/>
              <w:spacing w:after="0"/>
              <w:jc w:val="center"/>
              <w:rPr>
                <w:rFonts w:ascii="Arial" w:hAnsi="Arial" w:cs="Arial"/>
                <w:sz w:val="18"/>
                <w:szCs w:val="18"/>
              </w:rPr>
            </w:pPr>
          </w:p>
        </w:tc>
      </w:tr>
      <w:tr w:rsidR="00DC7082" w:rsidRPr="0003400E" w14:paraId="318C4464" w14:textId="77777777" w:rsidTr="0008501C">
        <w:trPr>
          <w:trHeight w:val="60"/>
          <w:jc w:val="center"/>
        </w:trPr>
        <w:tc>
          <w:tcPr>
            <w:tcW w:w="4833" w:type="dxa"/>
            <w:gridSpan w:val="2"/>
            <w:tcBorders>
              <w:top w:val="single" w:sz="4" w:space="0" w:color="000000"/>
              <w:left w:val="single" w:sz="4" w:space="0" w:color="000000"/>
              <w:bottom w:val="single" w:sz="4" w:space="0" w:color="000000"/>
            </w:tcBorders>
            <w:shd w:val="clear" w:color="auto" w:fill="FFFF99"/>
            <w:vAlign w:val="center"/>
          </w:tcPr>
          <w:p w14:paraId="0A51ED40" w14:textId="77777777" w:rsidR="00DC7082" w:rsidRPr="0003400E" w:rsidRDefault="00DC7082" w:rsidP="0008501C">
            <w:pPr>
              <w:spacing w:after="0"/>
              <w:jc w:val="center"/>
              <w:rPr>
                <w:rFonts w:ascii="Arial" w:hAnsi="Arial" w:cs="Arial"/>
                <w:b/>
                <w:sz w:val="18"/>
                <w:szCs w:val="18"/>
              </w:rPr>
            </w:pPr>
            <w:proofErr w:type="spellStart"/>
            <w:r w:rsidRPr="0003400E">
              <w:rPr>
                <w:rFonts w:ascii="Arial" w:hAnsi="Arial" w:cs="Arial"/>
                <w:b/>
                <w:sz w:val="18"/>
                <w:szCs w:val="18"/>
              </w:rPr>
              <w:t>Χώρος</w:t>
            </w:r>
            <w:proofErr w:type="spellEnd"/>
            <w:r w:rsidRPr="0003400E">
              <w:rPr>
                <w:rFonts w:ascii="Arial" w:hAnsi="Arial" w:cs="Arial"/>
                <w:b/>
                <w:sz w:val="18"/>
                <w:szCs w:val="18"/>
              </w:rPr>
              <w:t xml:space="preserve"> Πα</w:t>
            </w:r>
            <w:proofErr w:type="spellStart"/>
            <w:r w:rsidRPr="0003400E">
              <w:rPr>
                <w:rFonts w:ascii="Arial" w:hAnsi="Arial" w:cs="Arial"/>
                <w:b/>
                <w:sz w:val="18"/>
                <w:szCs w:val="18"/>
              </w:rPr>
              <w:t>ράδοσης</w:t>
            </w:r>
            <w:proofErr w:type="spellEnd"/>
            <w:r w:rsidRPr="0003400E">
              <w:rPr>
                <w:rFonts w:ascii="Arial" w:hAnsi="Arial" w:cs="Arial"/>
                <w:b/>
                <w:sz w:val="18"/>
                <w:szCs w:val="18"/>
              </w:rPr>
              <w:t xml:space="preserve"> – </w:t>
            </w:r>
            <w:proofErr w:type="spellStart"/>
            <w:r w:rsidRPr="0003400E">
              <w:rPr>
                <w:rFonts w:ascii="Arial" w:hAnsi="Arial" w:cs="Arial"/>
                <w:b/>
                <w:sz w:val="18"/>
                <w:szCs w:val="18"/>
              </w:rPr>
              <w:t>Εγκ</w:t>
            </w:r>
            <w:proofErr w:type="spellEnd"/>
            <w:r w:rsidRPr="0003400E">
              <w:rPr>
                <w:rFonts w:ascii="Arial" w:hAnsi="Arial" w:cs="Arial"/>
                <w:b/>
                <w:sz w:val="18"/>
                <w:szCs w:val="18"/>
              </w:rPr>
              <w:t>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14:paraId="04075711" w14:textId="77777777" w:rsidR="00DC7082" w:rsidRPr="0003400E" w:rsidRDefault="00DC7082" w:rsidP="0008501C">
            <w:pPr>
              <w:spacing w:after="0"/>
              <w:jc w:val="center"/>
              <w:rPr>
                <w:rFonts w:ascii="Arial" w:hAnsi="Arial" w:cs="Arial"/>
                <w:b/>
                <w:sz w:val="18"/>
                <w:szCs w:val="18"/>
                <w:lang w:val="el-GR"/>
              </w:rPr>
            </w:pPr>
            <w:r w:rsidRPr="0003400E">
              <w:rPr>
                <w:rFonts w:ascii="Arial" w:hAnsi="Arial" w:cs="Arial"/>
                <w:b/>
                <w:sz w:val="18"/>
                <w:szCs w:val="18"/>
              </w:rPr>
              <w:t>Υπ</w:t>
            </w:r>
            <w:proofErr w:type="spellStart"/>
            <w:r w:rsidRPr="0003400E">
              <w:rPr>
                <w:rFonts w:ascii="Arial" w:hAnsi="Arial" w:cs="Arial"/>
                <w:b/>
                <w:sz w:val="18"/>
                <w:szCs w:val="18"/>
              </w:rPr>
              <w:t>εύθυνος</w:t>
            </w:r>
            <w:proofErr w:type="spellEnd"/>
            <w:r w:rsidRPr="0003400E">
              <w:rPr>
                <w:rFonts w:ascii="Arial" w:hAnsi="Arial" w:cs="Arial"/>
                <w:b/>
                <w:sz w:val="18"/>
                <w:szCs w:val="18"/>
              </w:rPr>
              <w:t xml:space="preserve"> </w:t>
            </w:r>
            <w:proofErr w:type="spellStart"/>
            <w:r w:rsidRPr="0003400E">
              <w:rPr>
                <w:rFonts w:ascii="Arial" w:hAnsi="Arial" w:cs="Arial"/>
                <w:b/>
                <w:sz w:val="18"/>
                <w:szCs w:val="18"/>
              </w:rPr>
              <w:t>γι</w:t>
            </w:r>
            <w:proofErr w:type="spellEnd"/>
            <w:r w:rsidRPr="0003400E">
              <w:rPr>
                <w:rFonts w:ascii="Arial" w:hAnsi="Arial" w:cs="Arial"/>
                <w:b/>
                <w:sz w:val="18"/>
                <w:szCs w:val="18"/>
              </w:rPr>
              <w:t xml:space="preserve">α </w:t>
            </w:r>
            <w:proofErr w:type="spellStart"/>
            <w:r w:rsidRPr="0003400E">
              <w:rPr>
                <w:rFonts w:ascii="Arial" w:hAnsi="Arial" w:cs="Arial"/>
                <w:b/>
                <w:sz w:val="18"/>
                <w:szCs w:val="18"/>
              </w:rPr>
              <w:t>Πληροφορ</w:t>
            </w:r>
            <w:r w:rsidRPr="0003400E">
              <w:rPr>
                <w:rFonts w:ascii="Arial" w:hAnsi="Arial" w:cs="Arial"/>
                <w:b/>
                <w:sz w:val="18"/>
                <w:szCs w:val="18"/>
                <w:lang w:val="el-GR"/>
              </w:rPr>
              <w:t>ίες</w:t>
            </w:r>
            <w:proofErr w:type="spellEnd"/>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28A3DE1A" w14:textId="77777777" w:rsidR="00DC7082" w:rsidRPr="0003400E" w:rsidRDefault="00DC7082" w:rsidP="0008501C">
            <w:pPr>
              <w:spacing w:after="0"/>
              <w:jc w:val="center"/>
              <w:rPr>
                <w:rFonts w:ascii="Arial" w:hAnsi="Arial" w:cs="Arial"/>
                <w:sz w:val="18"/>
                <w:szCs w:val="18"/>
              </w:rPr>
            </w:pPr>
            <w:proofErr w:type="spellStart"/>
            <w:r w:rsidRPr="0003400E">
              <w:rPr>
                <w:rFonts w:ascii="Arial" w:hAnsi="Arial" w:cs="Arial"/>
                <w:b/>
                <w:sz w:val="18"/>
                <w:szCs w:val="18"/>
              </w:rPr>
              <w:t>Τηλ</w:t>
            </w:r>
            <w:proofErr w:type="spellEnd"/>
            <w:r w:rsidRPr="0003400E">
              <w:rPr>
                <w:rFonts w:ascii="Arial" w:hAnsi="Arial" w:cs="Arial"/>
                <w:b/>
                <w:sz w:val="18"/>
                <w:szCs w:val="18"/>
              </w:rPr>
              <w:t>. Υπ</w:t>
            </w:r>
            <w:proofErr w:type="spellStart"/>
            <w:r w:rsidRPr="0003400E">
              <w:rPr>
                <w:rFonts w:ascii="Arial" w:hAnsi="Arial" w:cs="Arial"/>
                <w:b/>
                <w:sz w:val="18"/>
                <w:szCs w:val="18"/>
              </w:rPr>
              <w:t>ευθύνου</w:t>
            </w:r>
            <w:proofErr w:type="spellEnd"/>
          </w:p>
        </w:tc>
      </w:tr>
      <w:tr w:rsidR="00DC7082" w:rsidRPr="0003400E" w14:paraId="5887CB0C" w14:textId="77777777" w:rsidTr="0008501C">
        <w:trPr>
          <w:trHeight w:val="60"/>
          <w:jc w:val="center"/>
        </w:trPr>
        <w:tc>
          <w:tcPr>
            <w:tcW w:w="4833" w:type="dxa"/>
            <w:gridSpan w:val="2"/>
            <w:tcBorders>
              <w:top w:val="single" w:sz="4" w:space="0" w:color="000000"/>
              <w:left w:val="single" w:sz="4" w:space="0" w:color="000000"/>
              <w:bottom w:val="single" w:sz="4" w:space="0" w:color="000000"/>
            </w:tcBorders>
            <w:shd w:val="clear" w:color="auto" w:fill="auto"/>
            <w:vAlign w:val="center"/>
          </w:tcPr>
          <w:p w14:paraId="6D288BF7" w14:textId="77777777" w:rsidR="00DC7082" w:rsidRPr="007F24AF" w:rsidRDefault="00DC7082" w:rsidP="0008501C">
            <w:pPr>
              <w:spacing w:after="0"/>
              <w:jc w:val="center"/>
              <w:rPr>
                <w:rFonts w:ascii="Segoe UI" w:hAnsi="Segoe UI" w:cs="Segoe UI"/>
                <w:sz w:val="20"/>
                <w:szCs w:val="20"/>
                <w:lang w:val="el-GR"/>
              </w:rPr>
            </w:pPr>
            <w:r w:rsidRPr="007F24AF">
              <w:rPr>
                <w:rFonts w:ascii="Segoe UI" w:hAnsi="Segoe UI" w:cs="Segoe UI"/>
                <w:sz w:val="20"/>
                <w:szCs w:val="20"/>
                <w:lang w:val="el-GR"/>
              </w:rPr>
              <w:t>Πνευμονολογική Κλινική- Εργαστήριο Ύπνου Π.Γ.Ν.Ι.</w:t>
            </w:r>
          </w:p>
        </w:tc>
        <w:tc>
          <w:tcPr>
            <w:tcW w:w="3402" w:type="dxa"/>
            <w:tcBorders>
              <w:top w:val="single" w:sz="4" w:space="0" w:color="000000"/>
              <w:left w:val="single" w:sz="4" w:space="0" w:color="000000"/>
              <w:bottom w:val="single" w:sz="4" w:space="0" w:color="000000"/>
            </w:tcBorders>
            <w:shd w:val="clear" w:color="auto" w:fill="auto"/>
            <w:vAlign w:val="center"/>
          </w:tcPr>
          <w:p w14:paraId="478E6230" w14:textId="77777777" w:rsidR="00DC7082" w:rsidRPr="007F24AF" w:rsidRDefault="00DC7082" w:rsidP="0008501C">
            <w:pPr>
              <w:spacing w:after="0"/>
              <w:jc w:val="center"/>
              <w:rPr>
                <w:rFonts w:ascii="Segoe UI" w:hAnsi="Segoe UI" w:cs="Segoe UI"/>
                <w:sz w:val="20"/>
                <w:szCs w:val="20"/>
                <w:lang w:val="el-GR"/>
              </w:rPr>
            </w:pPr>
            <w:r w:rsidRPr="007F24AF">
              <w:rPr>
                <w:rFonts w:ascii="Segoe UI" w:hAnsi="Segoe UI" w:cs="Segoe UI"/>
                <w:sz w:val="20"/>
                <w:szCs w:val="20"/>
                <w:lang w:val="el-GR"/>
              </w:rPr>
              <w:t>ΕΠΙΚΟΥΡΟΣ ΚΑΘΗΓΗΤΗΣ ΑΘΑΝΑΣΙΟΣ ΚΩΝΣΤΑΝΤΙΝΙΔΗΣ</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59B529" w14:textId="77777777" w:rsidR="00DC7082" w:rsidRPr="007F24AF" w:rsidRDefault="00DC7082" w:rsidP="0008501C">
            <w:pPr>
              <w:spacing w:after="0"/>
              <w:jc w:val="center"/>
              <w:rPr>
                <w:rFonts w:ascii="Segoe UI" w:hAnsi="Segoe UI" w:cs="Segoe UI"/>
                <w:sz w:val="20"/>
                <w:szCs w:val="20"/>
                <w:lang w:val="el-GR"/>
              </w:rPr>
            </w:pPr>
            <w:r w:rsidRPr="007F24AF">
              <w:rPr>
                <w:rFonts w:ascii="Segoe UI" w:hAnsi="Segoe UI" w:cs="Segoe UI"/>
                <w:sz w:val="20"/>
                <w:szCs w:val="20"/>
                <w:lang w:val="el-GR"/>
              </w:rPr>
              <w:t>2651008016</w:t>
            </w:r>
          </w:p>
        </w:tc>
      </w:tr>
    </w:tbl>
    <w:p w14:paraId="6C856D70" w14:textId="77777777" w:rsidR="00DC7082" w:rsidRDefault="00DC7082" w:rsidP="00DC7082"/>
    <w:p w14:paraId="55C458F9" w14:textId="77777777" w:rsidR="00DC7082" w:rsidRPr="008E0490" w:rsidRDefault="00DC7082" w:rsidP="00DC7082">
      <w:pPr>
        <w:jc w:val="left"/>
        <w:rPr>
          <w:rFonts w:ascii="Segoe UI" w:hAnsi="Segoe UI" w:cs="Segoe UI"/>
          <w:b/>
          <w:szCs w:val="22"/>
          <w:lang w:val="el-GR"/>
        </w:rPr>
      </w:pPr>
      <w:r w:rsidRPr="00D92729">
        <w:rPr>
          <w:rFonts w:ascii="Segoe UI" w:hAnsi="Segoe UI" w:cs="Segoe UI"/>
          <w:b/>
          <w:szCs w:val="22"/>
          <w:lang w:val="el-GR"/>
        </w:rPr>
        <w:t xml:space="preserve">ΟΜΑΔΑ (2): </w:t>
      </w:r>
      <w:r>
        <w:rPr>
          <w:rFonts w:ascii="Segoe UI" w:hAnsi="Segoe UI" w:cs="Segoe UI"/>
          <w:b/>
          <w:szCs w:val="22"/>
          <w:lang w:val="el-GR"/>
        </w:rPr>
        <w:t>Καταγραφικά Συστήματα Ύπνου</w:t>
      </w:r>
    </w:p>
    <w:p w14:paraId="689628E3" w14:textId="77777777" w:rsidR="00DC7082" w:rsidRPr="00D92729" w:rsidRDefault="00DC7082" w:rsidP="00DC7082">
      <w:pPr>
        <w:rPr>
          <w:rFonts w:ascii="Segoe UI" w:hAnsi="Segoe UI" w:cs="Segoe UI"/>
          <w:szCs w:val="22"/>
          <w:lang w:val="el-GR"/>
        </w:rPr>
      </w:pPr>
      <w:r w:rsidRPr="00D92729">
        <w:rPr>
          <w:rFonts w:ascii="Segoe UI" w:hAnsi="Segoe UI" w:cs="Segoe UI"/>
          <w:szCs w:val="22"/>
          <w:lang w:val="el-GR"/>
        </w:rPr>
        <w:t xml:space="preserve">ΚΑΘΑΡΗ ΑΞΙΑ ΟΜΑΔΑΣ: </w:t>
      </w:r>
      <w:r w:rsidRPr="008E0490">
        <w:rPr>
          <w:rFonts w:ascii="Segoe UI" w:hAnsi="Segoe UI" w:cs="Segoe UI"/>
          <w:szCs w:val="22"/>
          <w:lang w:val="el-GR"/>
        </w:rPr>
        <w:t>43</w:t>
      </w:r>
      <w:r>
        <w:rPr>
          <w:rFonts w:ascii="Segoe UI" w:hAnsi="Segoe UI" w:cs="Segoe UI"/>
          <w:szCs w:val="22"/>
          <w:lang w:val="el-GR"/>
        </w:rPr>
        <w:t>.435,48</w:t>
      </w:r>
      <w:r w:rsidRPr="00D92729">
        <w:rPr>
          <w:rFonts w:ascii="Segoe UI" w:hAnsi="Segoe UI" w:cs="Segoe UI"/>
          <w:szCs w:val="22"/>
          <w:lang w:val="el-GR"/>
        </w:rPr>
        <w:t xml:space="preserve"> €</w:t>
      </w:r>
    </w:p>
    <w:p w14:paraId="63AB83E6" w14:textId="77777777" w:rsidR="00DC7082" w:rsidRPr="00D92729" w:rsidRDefault="00DC7082" w:rsidP="00DC7082">
      <w:pPr>
        <w:rPr>
          <w:rFonts w:ascii="Segoe UI" w:hAnsi="Segoe UI" w:cs="Segoe UI"/>
          <w:szCs w:val="22"/>
          <w:lang w:val="el-GR"/>
        </w:rPr>
      </w:pPr>
      <w:r w:rsidRPr="00D92729">
        <w:rPr>
          <w:rFonts w:ascii="Segoe UI" w:hAnsi="Segoe UI" w:cs="Segoe UI"/>
          <w:szCs w:val="22"/>
          <w:lang w:val="el-GR"/>
        </w:rPr>
        <w:t xml:space="preserve">ΦΠΑ 24%: </w:t>
      </w:r>
      <w:r w:rsidRPr="00D34E71">
        <w:rPr>
          <w:rFonts w:ascii="Segoe UI" w:hAnsi="Segoe UI" w:cs="Segoe UI"/>
          <w:szCs w:val="22"/>
          <w:lang w:val="el-GR"/>
        </w:rPr>
        <w:t>10</w:t>
      </w:r>
      <w:r>
        <w:rPr>
          <w:rFonts w:ascii="Segoe UI" w:hAnsi="Segoe UI" w:cs="Segoe UI"/>
          <w:szCs w:val="22"/>
          <w:lang w:val="el-GR"/>
        </w:rPr>
        <w:t>.424,52</w:t>
      </w:r>
      <w:r w:rsidRPr="00D92729">
        <w:rPr>
          <w:rFonts w:ascii="Segoe UI" w:hAnsi="Segoe UI" w:cs="Segoe UI"/>
          <w:szCs w:val="22"/>
          <w:lang w:val="el-GR"/>
        </w:rPr>
        <w:t>€</w:t>
      </w:r>
    </w:p>
    <w:p w14:paraId="45EFFCED" w14:textId="77777777" w:rsidR="00DC7082" w:rsidRPr="00D92729" w:rsidRDefault="00DC7082" w:rsidP="00DC7082">
      <w:pPr>
        <w:rPr>
          <w:rFonts w:ascii="Segoe UI" w:hAnsi="Segoe UI" w:cs="Segoe UI"/>
          <w:szCs w:val="22"/>
          <w:lang w:val="el-GR"/>
        </w:rPr>
      </w:pPr>
      <w:r w:rsidRPr="00D92729">
        <w:rPr>
          <w:rFonts w:ascii="Segoe UI" w:hAnsi="Segoe UI" w:cs="Segoe UI"/>
          <w:szCs w:val="22"/>
          <w:lang w:val="el-GR"/>
        </w:rPr>
        <w:t xml:space="preserve">ΣΥΝΟΛΙΚΗ ΑΞΙΑ ΟΜΑΔΑΣ ΜΕ ΦΠΑ: </w:t>
      </w:r>
      <w:r w:rsidRPr="008E0490">
        <w:rPr>
          <w:rFonts w:ascii="Segoe UI" w:hAnsi="Segoe UI" w:cs="Segoe UI"/>
          <w:szCs w:val="22"/>
          <w:lang w:val="el-GR"/>
        </w:rPr>
        <w:t>53</w:t>
      </w:r>
      <w:r>
        <w:rPr>
          <w:rFonts w:ascii="Segoe UI" w:hAnsi="Segoe UI" w:cs="Segoe UI"/>
          <w:szCs w:val="22"/>
          <w:lang w:val="el-GR"/>
        </w:rPr>
        <w:t>.</w:t>
      </w:r>
      <w:r w:rsidRPr="008E0490">
        <w:rPr>
          <w:rFonts w:ascii="Segoe UI" w:hAnsi="Segoe UI" w:cs="Segoe UI"/>
          <w:szCs w:val="22"/>
          <w:lang w:val="el-GR"/>
        </w:rPr>
        <w:t>860</w:t>
      </w:r>
      <w:r>
        <w:rPr>
          <w:rFonts w:ascii="Segoe UI" w:hAnsi="Segoe UI" w:cs="Segoe UI"/>
          <w:szCs w:val="22"/>
          <w:lang w:val="el-GR"/>
        </w:rPr>
        <w:t>,00</w:t>
      </w:r>
      <w:r w:rsidRPr="00D92729">
        <w:rPr>
          <w:rFonts w:ascii="Segoe UI" w:hAnsi="Segoe UI" w:cs="Segoe UI"/>
          <w:szCs w:val="22"/>
          <w:lang w:val="el-GR"/>
        </w:rPr>
        <w:t>€</w:t>
      </w:r>
    </w:p>
    <w:p w14:paraId="22C6D8EE" w14:textId="77777777" w:rsidR="00DC7082" w:rsidRPr="00D92729" w:rsidRDefault="00DC7082" w:rsidP="00DC7082">
      <w:pPr>
        <w:rPr>
          <w:rFonts w:ascii="Segoe UI" w:eastAsia="Tahoma" w:hAnsi="Segoe UI" w:cs="Segoe UI"/>
          <w:szCs w:val="22"/>
          <w:lang w:val="el-GR"/>
        </w:rPr>
      </w:pPr>
      <w:r w:rsidRPr="00D92729">
        <w:rPr>
          <w:rFonts w:ascii="Segoe UI" w:eastAsia="Tahoma" w:hAnsi="Segoe UI" w:cs="Segoe UI"/>
          <w:szCs w:val="22"/>
          <w:lang w:val="el-GR"/>
        </w:rPr>
        <w:t>(CPV): 33100000-1</w:t>
      </w:r>
    </w:p>
    <w:p w14:paraId="417CEB37" w14:textId="77777777" w:rsidR="00DC7082" w:rsidRPr="00D92729" w:rsidRDefault="00DC7082" w:rsidP="00DC7082">
      <w:pPr>
        <w:rPr>
          <w:rFonts w:ascii="Segoe UI" w:hAnsi="Segoe UI" w:cs="Segoe UI"/>
          <w:szCs w:val="22"/>
          <w:lang w:val="el-GR"/>
        </w:rPr>
      </w:pPr>
    </w:p>
    <w:p w14:paraId="70588521" w14:textId="77777777" w:rsidR="00DC7082" w:rsidRPr="005C0934" w:rsidRDefault="00DC7082" w:rsidP="00DC7082">
      <w:pPr>
        <w:jc w:val="center"/>
        <w:rPr>
          <w:rFonts w:ascii="Segoe UI" w:hAnsi="Segoe UI" w:cs="Segoe UI"/>
          <w:b/>
          <w:szCs w:val="22"/>
          <w:u w:val="single"/>
          <w:lang w:val="el-GR"/>
        </w:rPr>
      </w:pPr>
      <w:r w:rsidRPr="005C0934">
        <w:rPr>
          <w:rFonts w:ascii="Segoe UI" w:hAnsi="Segoe UI" w:cs="Segoe UI"/>
          <w:b/>
          <w:szCs w:val="22"/>
          <w:u w:val="single"/>
          <w:lang w:val="el-GR"/>
        </w:rPr>
        <w:t>ΠΙΝΑΚΑΣ ΤΕΧΝΙΚΩΝ ΠΡΟΔΙΑΓΡΑΦΩΝ</w:t>
      </w:r>
    </w:p>
    <w:tbl>
      <w:tblPr>
        <w:tblW w:w="10011" w:type="dxa"/>
        <w:tblLayout w:type="fixed"/>
        <w:tblLook w:val="0000" w:firstRow="0" w:lastRow="0" w:firstColumn="0" w:lastColumn="0" w:noHBand="0" w:noVBand="0"/>
      </w:tblPr>
      <w:tblGrid>
        <w:gridCol w:w="1081"/>
        <w:gridCol w:w="6662"/>
        <w:gridCol w:w="992"/>
        <w:gridCol w:w="1276"/>
      </w:tblGrid>
      <w:tr w:rsidR="00DC7082" w:rsidRPr="007D0B1F" w14:paraId="72D868C0" w14:textId="77777777" w:rsidTr="0008501C">
        <w:trPr>
          <w:trHeight w:val="60"/>
        </w:trPr>
        <w:tc>
          <w:tcPr>
            <w:tcW w:w="1081" w:type="dxa"/>
            <w:tcBorders>
              <w:top w:val="single" w:sz="4" w:space="0" w:color="000000"/>
              <w:left w:val="single" w:sz="4" w:space="0" w:color="000000"/>
              <w:bottom w:val="single" w:sz="4" w:space="0" w:color="000000"/>
            </w:tcBorders>
            <w:shd w:val="clear" w:color="auto" w:fill="FFFF99"/>
            <w:vAlign w:val="center"/>
          </w:tcPr>
          <w:p w14:paraId="0EF82F43" w14:textId="77777777" w:rsidR="00DC7082" w:rsidRPr="009C2897" w:rsidRDefault="00DC7082" w:rsidP="0008501C">
            <w:pPr>
              <w:spacing w:after="0"/>
              <w:jc w:val="center"/>
              <w:rPr>
                <w:rFonts w:ascii="Arial" w:hAnsi="Arial" w:cs="Arial"/>
                <w:b/>
                <w:sz w:val="16"/>
                <w:szCs w:val="16"/>
                <w:lang w:val="el-GR" w:eastAsia="el-GR"/>
              </w:rPr>
            </w:pPr>
            <w:r w:rsidRPr="009C2897">
              <w:rPr>
                <w:rFonts w:ascii="Arial" w:hAnsi="Arial" w:cs="Arial"/>
                <w:b/>
                <w:sz w:val="16"/>
                <w:szCs w:val="16"/>
                <w:lang w:val="el-GR" w:eastAsia="el-GR"/>
              </w:rPr>
              <w:t>ΑΑ Είδους</w:t>
            </w:r>
          </w:p>
        </w:tc>
        <w:tc>
          <w:tcPr>
            <w:tcW w:w="6662" w:type="dxa"/>
            <w:tcBorders>
              <w:top w:val="single" w:sz="4" w:space="0" w:color="000000"/>
              <w:left w:val="single" w:sz="4" w:space="0" w:color="000000"/>
              <w:bottom w:val="single" w:sz="4" w:space="0" w:color="000000"/>
            </w:tcBorders>
            <w:shd w:val="clear" w:color="auto" w:fill="FFFF99"/>
            <w:vAlign w:val="center"/>
          </w:tcPr>
          <w:p w14:paraId="6239E2F2" w14:textId="77777777" w:rsidR="00DC7082" w:rsidRPr="009C2897" w:rsidRDefault="00DC7082" w:rsidP="0008501C">
            <w:pPr>
              <w:spacing w:after="0"/>
              <w:jc w:val="center"/>
              <w:rPr>
                <w:b/>
                <w:sz w:val="20"/>
                <w:szCs w:val="20"/>
                <w:lang w:val="el-GR" w:eastAsia="el-GR"/>
              </w:rPr>
            </w:pPr>
            <w:r w:rsidRPr="009C2897">
              <w:rPr>
                <w:b/>
                <w:sz w:val="20"/>
                <w:szCs w:val="20"/>
                <w:lang w:val="el-GR" w:eastAsia="el-GR"/>
              </w:rPr>
              <w:t>Σύντομη Περιγραφή Είδους</w:t>
            </w:r>
          </w:p>
        </w:tc>
        <w:tc>
          <w:tcPr>
            <w:tcW w:w="992" w:type="dxa"/>
            <w:tcBorders>
              <w:top w:val="single" w:sz="4" w:space="0" w:color="000000"/>
              <w:left w:val="single" w:sz="4" w:space="0" w:color="000000"/>
              <w:bottom w:val="single" w:sz="4" w:space="0" w:color="000000"/>
            </w:tcBorders>
            <w:shd w:val="clear" w:color="auto" w:fill="FFFF99"/>
            <w:vAlign w:val="center"/>
          </w:tcPr>
          <w:p w14:paraId="61C4544D" w14:textId="77777777" w:rsidR="00DC7082" w:rsidRPr="009C2897" w:rsidRDefault="00DC7082" w:rsidP="0008501C">
            <w:pPr>
              <w:spacing w:after="0"/>
              <w:jc w:val="center"/>
              <w:rPr>
                <w:b/>
                <w:sz w:val="20"/>
                <w:szCs w:val="20"/>
                <w:lang w:val="el-GR" w:eastAsia="el-GR"/>
              </w:rPr>
            </w:pPr>
            <w:proofErr w:type="spellStart"/>
            <w:r w:rsidRPr="009C2897">
              <w:rPr>
                <w:b/>
                <w:sz w:val="20"/>
                <w:szCs w:val="20"/>
                <w:lang w:val="el-GR" w:eastAsia="el-GR"/>
              </w:rPr>
              <w:t>Μον</w:t>
            </w:r>
            <w:proofErr w:type="spellEnd"/>
            <w:r w:rsidRPr="009C2897">
              <w:rPr>
                <w:b/>
                <w:sz w:val="20"/>
                <w:szCs w:val="20"/>
                <w:lang w:val="el-GR" w:eastAsia="el-GR"/>
              </w:rPr>
              <w:t>. Μετρ.</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3E2E783" w14:textId="77777777" w:rsidR="00DC7082" w:rsidRPr="009C2897" w:rsidRDefault="00DC7082" w:rsidP="0008501C">
            <w:pPr>
              <w:spacing w:after="0"/>
              <w:jc w:val="center"/>
              <w:rPr>
                <w:b/>
                <w:sz w:val="20"/>
                <w:szCs w:val="20"/>
                <w:lang w:val="el-GR" w:eastAsia="el-GR"/>
              </w:rPr>
            </w:pPr>
            <w:r w:rsidRPr="009C2897">
              <w:rPr>
                <w:b/>
                <w:sz w:val="20"/>
                <w:szCs w:val="20"/>
                <w:lang w:val="el-GR" w:eastAsia="el-GR"/>
              </w:rPr>
              <w:t>Πλήθος</w:t>
            </w:r>
          </w:p>
        </w:tc>
      </w:tr>
      <w:tr w:rsidR="00DC7082" w:rsidRPr="007D0B1F" w14:paraId="5DA46508" w14:textId="77777777" w:rsidTr="0008501C">
        <w:trPr>
          <w:trHeight w:val="405"/>
        </w:trPr>
        <w:tc>
          <w:tcPr>
            <w:tcW w:w="1081" w:type="dxa"/>
            <w:tcBorders>
              <w:top w:val="single" w:sz="4" w:space="0" w:color="000000"/>
              <w:left w:val="single" w:sz="4" w:space="0" w:color="000000"/>
              <w:bottom w:val="single" w:sz="4" w:space="0" w:color="000000"/>
            </w:tcBorders>
            <w:shd w:val="clear" w:color="auto" w:fill="auto"/>
            <w:vAlign w:val="center"/>
          </w:tcPr>
          <w:p w14:paraId="7337779F" w14:textId="77777777" w:rsidR="00DC7082" w:rsidRPr="009C2897" w:rsidRDefault="00DC7082" w:rsidP="0008501C">
            <w:pPr>
              <w:spacing w:after="0"/>
              <w:jc w:val="center"/>
              <w:rPr>
                <w:rFonts w:ascii="Arial" w:hAnsi="Arial" w:cs="Arial"/>
                <w:sz w:val="16"/>
                <w:szCs w:val="16"/>
                <w:lang w:val="en-US" w:eastAsia="el-GR"/>
              </w:rPr>
            </w:pPr>
            <w:r w:rsidRPr="009C2897">
              <w:rPr>
                <w:rFonts w:ascii="Arial" w:hAnsi="Arial" w:cs="Arial"/>
                <w:sz w:val="16"/>
                <w:szCs w:val="16"/>
                <w:lang w:val="en-US" w:eastAsia="el-GR"/>
              </w:rPr>
              <w:t>1</w:t>
            </w:r>
          </w:p>
        </w:tc>
        <w:tc>
          <w:tcPr>
            <w:tcW w:w="6662" w:type="dxa"/>
            <w:tcBorders>
              <w:top w:val="single" w:sz="4" w:space="0" w:color="000000"/>
              <w:left w:val="single" w:sz="4" w:space="0" w:color="000000"/>
              <w:bottom w:val="single" w:sz="4" w:space="0" w:color="000000"/>
            </w:tcBorders>
            <w:shd w:val="clear" w:color="auto" w:fill="auto"/>
            <w:vAlign w:val="center"/>
          </w:tcPr>
          <w:p w14:paraId="31F501ED" w14:textId="77777777" w:rsidR="00DC7082" w:rsidRPr="009C2897" w:rsidRDefault="00DC7082" w:rsidP="0008501C">
            <w:pPr>
              <w:spacing w:after="0"/>
              <w:jc w:val="center"/>
              <w:rPr>
                <w:sz w:val="20"/>
                <w:szCs w:val="20"/>
                <w:lang w:val="el-GR" w:eastAsia="el-GR"/>
              </w:rPr>
            </w:pPr>
            <w:r w:rsidRPr="009C2897">
              <w:rPr>
                <w:bCs/>
                <w:sz w:val="20"/>
                <w:szCs w:val="20"/>
                <w:lang w:val="el-GR" w:eastAsia="el-GR"/>
              </w:rPr>
              <w:t xml:space="preserve">Πλήρες καταγραφικό σύστημα </w:t>
            </w:r>
            <w:proofErr w:type="spellStart"/>
            <w:r w:rsidRPr="009C2897">
              <w:rPr>
                <w:bCs/>
                <w:sz w:val="20"/>
                <w:szCs w:val="20"/>
                <w:lang w:val="el-GR" w:eastAsia="el-GR"/>
              </w:rPr>
              <w:t>πολυυπνογραφίας</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14:paraId="1F57C1FB" w14:textId="77777777" w:rsidR="00DC7082" w:rsidRPr="009C2897" w:rsidRDefault="00DC7082" w:rsidP="0008501C">
            <w:pPr>
              <w:spacing w:after="0"/>
              <w:jc w:val="center"/>
              <w:rPr>
                <w:sz w:val="20"/>
                <w:szCs w:val="20"/>
                <w:lang w:val="el-GR" w:eastAsia="el-GR"/>
              </w:rPr>
            </w:pPr>
            <w:r w:rsidRPr="009C2897">
              <w:rPr>
                <w:sz w:val="20"/>
                <w:szCs w:val="20"/>
                <w:lang w:val="el-GR" w:eastAsia="el-GR"/>
              </w:rPr>
              <w:t>ΤΜΧ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98EB5" w14:textId="77777777" w:rsidR="00DC7082" w:rsidRPr="009C2897" w:rsidRDefault="00DC7082" w:rsidP="0008501C">
            <w:pPr>
              <w:spacing w:after="0"/>
              <w:jc w:val="center"/>
              <w:rPr>
                <w:sz w:val="20"/>
                <w:szCs w:val="20"/>
                <w:lang w:val="el-GR" w:eastAsia="el-GR"/>
              </w:rPr>
            </w:pPr>
            <w:r w:rsidRPr="009C2897">
              <w:rPr>
                <w:sz w:val="20"/>
                <w:szCs w:val="20"/>
                <w:lang w:val="el-GR" w:eastAsia="el-GR"/>
              </w:rPr>
              <w:t>2</w:t>
            </w:r>
          </w:p>
        </w:tc>
      </w:tr>
      <w:tr w:rsidR="00DC7082" w:rsidRPr="007D0B1F" w14:paraId="48399152" w14:textId="77777777" w:rsidTr="0008501C">
        <w:trPr>
          <w:trHeight w:val="405"/>
        </w:trPr>
        <w:tc>
          <w:tcPr>
            <w:tcW w:w="10011" w:type="dxa"/>
            <w:gridSpan w:val="4"/>
            <w:tcBorders>
              <w:top w:val="single" w:sz="4" w:space="0" w:color="000000"/>
              <w:left w:val="single" w:sz="4" w:space="0" w:color="000000"/>
              <w:bottom w:val="single" w:sz="4" w:space="0" w:color="000000"/>
              <w:right w:val="single" w:sz="4" w:space="0" w:color="000000"/>
            </w:tcBorders>
            <w:shd w:val="clear" w:color="auto" w:fill="FFD966"/>
            <w:vAlign w:val="center"/>
          </w:tcPr>
          <w:p w14:paraId="06C4D55A" w14:textId="77777777" w:rsidR="00DC7082" w:rsidRPr="009C2897" w:rsidRDefault="00DC7082" w:rsidP="0008501C">
            <w:pPr>
              <w:spacing w:after="0"/>
              <w:jc w:val="center"/>
              <w:rPr>
                <w:b/>
                <w:sz w:val="20"/>
                <w:szCs w:val="20"/>
                <w:lang w:val="el-GR" w:eastAsia="el-GR"/>
              </w:rPr>
            </w:pPr>
            <w:r w:rsidRPr="009C2897">
              <w:rPr>
                <w:b/>
                <w:sz w:val="20"/>
                <w:szCs w:val="20"/>
                <w:lang w:val="el-GR" w:eastAsia="el-GR"/>
              </w:rPr>
              <w:t>Περιγραφή</w:t>
            </w:r>
          </w:p>
        </w:tc>
      </w:tr>
      <w:tr w:rsidR="00DC7082" w:rsidRPr="009C2897" w14:paraId="1395D834" w14:textId="77777777" w:rsidTr="0008501C">
        <w:trPr>
          <w:trHeight w:val="405"/>
        </w:trPr>
        <w:tc>
          <w:tcPr>
            <w:tcW w:w="100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388D665" w14:textId="77777777" w:rsidR="00DC7082" w:rsidRPr="009C2897" w:rsidRDefault="00DC7082" w:rsidP="0008501C">
            <w:pPr>
              <w:spacing w:after="0"/>
              <w:jc w:val="center"/>
              <w:rPr>
                <w:sz w:val="20"/>
                <w:szCs w:val="20"/>
                <w:lang w:val="el-GR" w:eastAsia="el-GR"/>
              </w:rPr>
            </w:pPr>
            <w:r w:rsidRPr="009C2897">
              <w:rPr>
                <w:sz w:val="20"/>
                <w:szCs w:val="20"/>
                <w:lang w:val="el-GR"/>
              </w:rPr>
              <w:t xml:space="preserve">Σύστημα με καταγραφικό </w:t>
            </w:r>
            <w:proofErr w:type="spellStart"/>
            <w:r w:rsidRPr="009C2897">
              <w:rPr>
                <w:sz w:val="20"/>
                <w:szCs w:val="20"/>
                <w:lang w:val="el-GR"/>
              </w:rPr>
              <w:t>πολυϋπνογραφίας</w:t>
            </w:r>
            <w:proofErr w:type="spellEnd"/>
            <w:r w:rsidRPr="009C2897">
              <w:rPr>
                <w:sz w:val="20"/>
                <w:szCs w:val="20"/>
                <w:lang w:val="el-GR"/>
              </w:rPr>
              <w:t xml:space="preserve"> για χρήση σε Εργαστήριο Μελέτης Ύπνου, πλήρες με </w:t>
            </w:r>
            <w:r w:rsidRPr="009C2897">
              <w:rPr>
                <w:sz w:val="20"/>
                <w:szCs w:val="20"/>
                <w:lang w:val="en-US"/>
              </w:rPr>
              <w:t>H</w:t>
            </w:r>
            <w:r w:rsidRPr="009C2897">
              <w:rPr>
                <w:sz w:val="20"/>
                <w:szCs w:val="20"/>
                <w:lang w:val="el-GR"/>
              </w:rPr>
              <w:t>/</w:t>
            </w:r>
            <w:r w:rsidRPr="009C2897">
              <w:rPr>
                <w:sz w:val="20"/>
                <w:szCs w:val="20"/>
                <w:lang w:val="en-US"/>
              </w:rPr>
              <w:t>Y</w:t>
            </w:r>
            <w:r w:rsidRPr="009C2897">
              <w:rPr>
                <w:sz w:val="20"/>
                <w:szCs w:val="20"/>
                <w:lang w:val="el-GR"/>
              </w:rPr>
              <w:t xml:space="preserve"> + οθόνη + βιντεοκάμερα</w:t>
            </w:r>
          </w:p>
        </w:tc>
      </w:tr>
      <w:tr w:rsidR="00DC7082" w:rsidRPr="007D0B1F" w14:paraId="716E55B8" w14:textId="77777777" w:rsidTr="0008501C">
        <w:trPr>
          <w:trHeight w:val="60"/>
        </w:trPr>
        <w:tc>
          <w:tcPr>
            <w:tcW w:w="7743" w:type="dxa"/>
            <w:gridSpan w:val="2"/>
            <w:tcBorders>
              <w:top w:val="single" w:sz="4" w:space="0" w:color="000000"/>
              <w:left w:val="single" w:sz="4" w:space="0" w:color="000000"/>
              <w:bottom w:val="single" w:sz="4" w:space="0" w:color="000000"/>
            </w:tcBorders>
            <w:shd w:val="clear" w:color="auto" w:fill="FFFF99"/>
            <w:vAlign w:val="center"/>
          </w:tcPr>
          <w:p w14:paraId="769411DD" w14:textId="77777777" w:rsidR="00DC7082" w:rsidRPr="009C2897" w:rsidRDefault="00DC7082" w:rsidP="0008501C">
            <w:pPr>
              <w:spacing w:after="0"/>
              <w:jc w:val="center"/>
              <w:rPr>
                <w:b/>
                <w:sz w:val="20"/>
                <w:szCs w:val="20"/>
                <w:lang w:val="el-GR" w:eastAsia="el-GR"/>
              </w:rPr>
            </w:pPr>
            <w:r w:rsidRPr="009C2897">
              <w:rPr>
                <w:b/>
                <w:sz w:val="20"/>
                <w:szCs w:val="20"/>
                <w:lang w:val="el-GR" w:eastAsia="el-GR"/>
              </w:rPr>
              <w:t>Αναλυτικές Τεχνικές Προδιαγραφές Είδους</w:t>
            </w:r>
          </w:p>
        </w:tc>
        <w:tc>
          <w:tcPr>
            <w:tcW w:w="992" w:type="dxa"/>
            <w:tcBorders>
              <w:top w:val="single" w:sz="4" w:space="0" w:color="000000"/>
              <w:left w:val="single" w:sz="4" w:space="0" w:color="000000"/>
              <w:bottom w:val="single" w:sz="4" w:space="0" w:color="000000"/>
            </w:tcBorders>
            <w:shd w:val="clear" w:color="auto" w:fill="FFFF99"/>
            <w:vAlign w:val="center"/>
          </w:tcPr>
          <w:p w14:paraId="297E365C" w14:textId="77777777" w:rsidR="00DC7082" w:rsidRPr="009C2897" w:rsidRDefault="00DC7082" w:rsidP="0008501C">
            <w:pPr>
              <w:spacing w:after="0"/>
              <w:jc w:val="center"/>
              <w:rPr>
                <w:b/>
                <w:sz w:val="20"/>
                <w:szCs w:val="20"/>
                <w:lang w:val="el-GR" w:eastAsia="el-GR"/>
              </w:rPr>
            </w:pPr>
            <w:proofErr w:type="spellStart"/>
            <w:r w:rsidRPr="009C2897">
              <w:rPr>
                <w:b/>
                <w:sz w:val="20"/>
                <w:szCs w:val="20"/>
                <w:lang w:val="el-GR" w:eastAsia="el-GR"/>
              </w:rPr>
              <w:t>Απαί-τηση</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9F830A0" w14:textId="77777777" w:rsidR="00DC7082" w:rsidRPr="009C2897" w:rsidRDefault="00DC7082" w:rsidP="0008501C">
            <w:pPr>
              <w:spacing w:after="0"/>
              <w:jc w:val="center"/>
              <w:rPr>
                <w:b/>
                <w:sz w:val="20"/>
                <w:szCs w:val="20"/>
                <w:lang w:val="el-GR" w:eastAsia="el-GR"/>
              </w:rPr>
            </w:pPr>
            <w:r w:rsidRPr="009C2897">
              <w:rPr>
                <w:b/>
                <w:sz w:val="20"/>
                <w:szCs w:val="20"/>
                <w:lang w:val="el-GR" w:eastAsia="el-GR"/>
              </w:rPr>
              <w:t>Απάντηση</w:t>
            </w:r>
          </w:p>
        </w:tc>
      </w:tr>
      <w:tr w:rsidR="00DC7082" w:rsidRPr="0003400E" w14:paraId="225088F8" w14:textId="77777777" w:rsidTr="0008501C">
        <w:trPr>
          <w:trHeight w:val="1474"/>
        </w:trPr>
        <w:tc>
          <w:tcPr>
            <w:tcW w:w="7743" w:type="dxa"/>
            <w:gridSpan w:val="2"/>
            <w:tcBorders>
              <w:top w:val="single" w:sz="4" w:space="0" w:color="000000"/>
              <w:left w:val="single" w:sz="4" w:space="0" w:color="000000"/>
              <w:bottom w:val="single" w:sz="4" w:space="0" w:color="000000"/>
            </w:tcBorders>
            <w:shd w:val="clear" w:color="auto" w:fill="auto"/>
          </w:tcPr>
          <w:p w14:paraId="30DB6DC1" w14:textId="77777777" w:rsidR="00DC7082" w:rsidRPr="009C2897" w:rsidRDefault="00DC7082" w:rsidP="00DC7082">
            <w:pPr>
              <w:numPr>
                <w:ilvl w:val="0"/>
                <w:numId w:val="41"/>
              </w:numPr>
              <w:tabs>
                <w:tab w:val="clear" w:pos="420"/>
                <w:tab w:val="left" w:pos="426"/>
                <w:tab w:val="left" w:pos="567"/>
              </w:tabs>
              <w:suppressAutoHyphens w:val="0"/>
              <w:spacing w:after="0" w:line="360" w:lineRule="auto"/>
              <w:rPr>
                <w:sz w:val="20"/>
                <w:szCs w:val="20"/>
                <w:lang w:val="el-GR"/>
              </w:rPr>
            </w:pPr>
            <w:r w:rsidRPr="009C2897">
              <w:rPr>
                <w:sz w:val="20"/>
                <w:szCs w:val="20"/>
                <w:lang w:val="el-GR"/>
              </w:rPr>
              <w:t xml:space="preserve">Να είναι κατάλληλο για νοσοκομειακή χρήση σε εργαστήρια ύπνου σε όλο το ηλικιακό εύρος ασθενών και να είναι συμβατό προς τις οδηγίες της </w:t>
            </w:r>
            <w:r w:rsidRPr="009C2897">
              <w:rPr>
                <w:sz w:val="20"/>
                <w:szCs w:val="20"/>
              </w:rPr>
              <w:t>AASM</w:t>
            </w:r>
            <w:r w:rsidRPr="009C2897">
              <w:rPr>
                <w:sz w:val="20"/>
                <w:szCs w:val="20"/>
                <w:lang w:val="el-GR"/>
              </w:rPr>
              <w:t>.</w:t>
            </w:r>
          </w:p>
          <w:p w14:paraId="6D0E4CF8" w14:textId="77777777" w:rsidR="00DC7082" w:rsidRPr="009C2897" w:rsidRDefault="00DC7082" w:rsidP="00DC7082">
            <w:pPr>
              <w:numPr>
                <w:ilvl w:val="0"/>
                <w:numId w:val="41"/>
              </w:numPr>
              <w:tabs>
                <w:tab w:val="clear" w:pos="420"/>
                <w:tab w:val="left" w:pos="426"/>
              </w:tabs>
              <w:suppressAutoHyphens w:val="0"/>
              <w:spacing w:after="0" w:line="360" w:lineRule="auto"/>
              <w:ind w:left="567" w:hanging="567"/>
              <w:rPr>
                <w:sz w:val="20"/>
                <w:szCs w:val="20"/>
                <w:lang w:val="el-GR"/>
              </w:rPr>
            </w:pPr>
            <w:r w:rsidRPr="009C2897">
              <w:rPr>
                <w:sz w:val="20"/>
                <w:szCs w:val="20"/>
                <w:lang w:val="el-GR"/>
              </w:rPr>
              <w:t>Να έχει την δυνατότητα ταυτόχρονης καταγραφής των παρακάτω παραμέτρων:</w:t>
            </w:r>
          </w:p>
          <w:p w14:paraId="58ABA759" w14:textId="77777777" w:rsidR="00DC7082" w:rsidRPr="009C2897" w:rsidRDefault="00DC7082" w:rsidP="00DC7082">
            <w:pPr>
              <w:numPr>
                <w:ilvl w:val="0"/>
                <w:numId w:val="42"/>
              </w:numPr>
              <w:tabs>
                <w:tab w:val="left" w:pos="1134"/>
              </w:tabs>
              <w:suppressAutoHyphens w:val="0"/>
              <w:spacing w:after="0" w:line="360" w:lineRule="auto"/>
              <w:ind w:left="1134" w:hanging="567"/>
              <w:rPr>
                <w:sz w:val="20"/>
                <w:szCs w:val="20"/>
                <w:lang w:val="el-GR"/>
              </w:rPr>
            </w:pPr>
            <w:r w:rsidRPr="009C2897">
              <w:rPr>
                <w:sz w:val="20"/>
                <w:szCs w:val="20"/>
                <w:lang w:val="el-GR"/>
              </w:rPr>
              <w:t>Πλήρες ηλεκτροεγκεφαλογράφημα με τουλάχιστον 19 απαγωγές (EEG) – Να παρέχεται η δυνατότητα αναβάθμισης τους καταγραφικού ώστε να μπορεί να καταγράψει έως και 32 κανάλια εγκεφαλογραφήματος</w:t>
            </w:r>
          </w:p>
          <w:p w14:paraId="4C3FF8D8" w14:textId="77777777" w:rsidR="00DC7082" w:rsidRPr="009C2897" w:rsidRDefault="00DC7082" w:rsidP="00DC7082">
            <w:pPr>
              <w:numPr>
                <w:ilvl w:val="0"/>
                <w:numId w:val="42"/>
              </w:numPr>
              <w:tabs>
                <w:tab w:val="left" w:pos="1134"/>
              </w:tabs>
              <w:suppressAutoHyphens w:val="0"/>
              <w:spacing w:after="0" w:line="360" w:lineRule="auto"/>
              <w:ind w:left="1134" w:hanging="567"/>
              <w:rPr>
                <w:sz w:val="20"/>
                <w:szCs w:val="20"/>
                <w:lang w:val="el-GR"/>
              </w:rPr>
            </w:pPr>
            <w:r w:rsidRPr="009C2897">
              <w:rPr>
                <w:sz w:val="20"/>
                <w:szCs w:val="20"/>
                <w:lang w:val="el-GR"/>
              </w:rPr>
              <w:t xml:space="preserve">2 κανάλια </w:t>
            </w:r>
            <w:proofErr w:type="spellStart"/>
            <w:r w:rsidRPr="009C2897">
              <w:rPr>
                <w:sz w:val="20"/>
                <w:szCs w:val="20"/>
                <w:lang w:val="el-GR"/>
              </w:rPr>
              <w:t>ηλεκτροφθαλμογραφήματος</w:t>
            </w:r>
            <w:proofErr w:type="spellEnd"/>
            <w:r w:rsidRPr="009C2897">
              <w:rPr>
                <w:sz w:val="20"/>
                <w:szCs w:val="20"/>
                <w:lang w:val="el-GR"/>
              </w:rPr>
              <w:t xml:space="preserve"> (EOG) </w:t>
            </w:r>
          </w:p>
          <w:p w14:paraId="4D3A4571" w14:textId="77777777" w:rsidR="00DC7082" w:rsidRPr="009C2897" w:rsidRDefault="00DC7082" w:rsidP="00DC7082">
            <w:pPr>
              <w:numPr>
                <w:ilvl w:val="0"/>
                <w:numId w:val="42"/>
              </w:numPr>
              <w:tabs>
                <w:tab w:val="left" w:pos="1134"/>
              </w:tabs>
              <w:suppressAutoHyphens w:val="0"/>
              <w:spacing w:after="0" w:line="360" w:lineRule="auto"/>
              <w:ind w:left="1134" w:hanging="567"/>
              <w:rPr>
                <w:sz w:val="20"/>
                <w:szCs w:val="20"/>
                <w:lang w:val="el-GR"/>
              </w:rPr>
            </w:pPr>
            <w:r w:rsidRPr="009C2897">
              <w:rPr>
                <w:sz w:val="20"/>
                <w:szCs w:val="20"/>
                <w:lang w:val="el-GR"/>
              </w:rPr>
              <w:t xml:space="preserve">3 ή περισσότερα κανάλια ηλεκτρομυογραφήματος (EMG) </w:t>
            </w:r>
          </w:p>
          <w:p w14:paraId="4F86EB1F" w14:textId="77777777" w:rsidR="00DC7082" w:rsidRPr="009C2897" w:rsidRDefault="00DC7082" w:rsidP="00DC7082">
            <w:pPr>
              <w:numPr>
                <w:ilvl w:val="0"/>
                <w:numId w:val="42"/>
              </w:numPr>
              <w:tabs>
                <w:tab w:val="left" w:pos="1134"/>
              </w:tabs>
              <w:suppressAutoHyphens w:val="0"/>
              <w:spacing w:after="0" w:line="360" w:lineRule="auto"/>
              <w:ind w:left="1134" w:hanging="567"/>
              <w:rPr>
                <w:sz w:val="20"/>
                <w:szCs w:val="20"/>
                <w:lang w:val="el-GR"/>
              </w:rPr>
            </w:pPr>
            <w:r w:rsidRPr="009C2897">
              <w:rPr>
                <w:sz w:val="20"/>
                <w:szCs w:val="20"/>
                <w:lang w:val="el-GR"/>
              </w:rPr>
              <w:t xml:space="preserve">Ηλεκτροκαρδιογραφήματος τουλάχιστον τριών φυσικών απαγωγών </w:t>
            </w:r>
          </w:p>
          <w:p w14:paraId="05F6F3C2" w14:textId="77777777" w:rsidR="00DC7082" w:rsidRPr="009C2897" w:rsidRDefault="00DC7082" w:rsidP="00DC7082">
            <w:pPr>
              <w:numPr>
                <w:ilvl w:val="0"/>
                <w:numId w:val="42"/>
              </w:numPr>
              <w:tabs>
                <w:tab w:val="left" w:pos="1134"/>
              </w:tabs>
              <w:suppressAutoHyphens w:val="0"/>
              <w:spacing w:after="0" w:line="360" w:lineRule="auto"/>
              <w:ind w:left="1134" w:hanging="567"/>
              <w:rPr>
                <w:sz w:val="20"/>
                <w:szCs w:val="20"/>
                <w:lang w:val="el-GR"/>
              </w:rPr>
            </w:pPr>
            <w:r w:rsidRPr="009C2897">
              <w:rPr>
                <w:sz w:val="20"/>
                <w:szCs w:val="20"/>
                <w:lang w:val="el-GR"/>
              </w:rPr>
              <w:t>Ήχοι τραχείας μέσω μικροφώνου</w:t>
            </w:r>
          </w:p>
          <w:p w14:paraId="6DF217BD" w14:textId="77777777" w:rsidR="00DC7082" w:rsidRPr="009C2897" w:rsidRDefault="00DC7082" w:rsidP="00DC7082">
            <w:pPr>
              <w:numPr>
                <w:ilvl w:val="0"/>
                <w:numId w:val="42"/>
              </w:numPr>
              <w:tabs>
                <w:tab w:val="left" w:pos="1134"/>
              </w:tabs>
              <w:suppressAutoHyphens w:val="0"/>
              <w:spacing w:after="0" w:line="360" w:lineRule="auto"/>
              <w:ind w:left="1134" w:hanging="567"/>
              <w:rPr>
                <w:sz w:val="20"/>
                <w:szCs w:val="20"/>
                <w:lang w:val="el-GR"/>
              </w:rPr>
            </w:pPr>
            <w:r w:rsidRPr="009C2897">
              <w:rPr>
                <w:sz w:val="20"/>
                <w:szCs w:val="20"/>
                <w:lang w:val="el-GR"/>
              </w:rPr>
              <w:t xml:space="preserve">Ροή αέρα από την μύτη και το στόμα με αισθητήρα τύπου </w:t>
            </w:r>
            <w:proofErr w:type="spellStart"/>
            <w:r w:rsidRPr="009C2897">
              <w:rPr>
                <w:sz w:val="20"/>
                <w:szCs w:val="20"/>
                <w:lang w:val="el-GR"/>
              </w:rPr>
              <w:t>θερμίστορα</w:t>
            </w:r>
            <w:proofErr w:type="spellEnd"/>
          </w:p>
          <w:p w14:paraId="7B85ABB0" w14:textId="77777777" w:rsidR="00DC7082" w:rsidRPr="009C2897" w:rsidRDefault="00DC7082" w:rsidP="00DC7082">
            <w:pPr>
              <w:numPr>
                <w:ilvl w:val="0"/>
                <w:numId w:val="42"/>
              </w:numPr>
              <w:tabs>
                <w:tab w:val="left" w:pos="1134"/>
              </w:tabs>
              <w:suppressAutoHyphens w:val="0"/>
              <w:spacing w:after="0" w:line="360" w:lineRule="auto"/>
              <w:ind w:left="1134" w:hanging="567"/>
              <w:rPr>
                <w:sz w:val="20"/>
                <w:szCs w:val="20"/>
                <w:lang w:val="el-GR"/>
              </w:rPr>
            </w:pPr>
            <w:r w:rsidRPr="009C2897">
              <w:rPr>
                <w:sz w:val="20"/>
                <w:szCs w:val="20"/>
                <w:lang w:val="el-GR"/>
              </w:rPr>
              <w:t xml:space="preserve">Πίεσης αέρα με αισθητήρα τύπου </w:t>
            </w:r>
            <w:r w:rsidRPr="009C2897">
              <w:rPr>
                <w:sz w:val="20"/>
                <w:szCs w:val="20"/>
              </w:rPr>
              <w:t>pressure</w:t>
            </w:r>
            <w:r w:rsidRPr="009C2897">
              <w:rPr>
                <w:sz w:val="20"/>
                <w:szCs w:val="20"/>
                <w:lang w:val="el-GR"/>
              </w:rPr>
              <w:t xml:space="preserve"> </w:t>
            </w:r>
            <w:r w:rsidRPr="009C2897">
              <w:rPr>
                <w:sz w:val="20"/>
                <w:szCs w:val="20"/>
              </w:rPr>
              <w:t>transducer</w:t>
            </w:r>
          </w:p>
          <w:p w14:paraId="52186CDB" w14:textId="77777777" w:rsidR="00DC7082" w:rsidRPr="009C2897" w:rsidRDefault="00DC7082" w:rsidP="00DC7082">
            <w:pPr>
              <w:numPr>
                <w:ilvl w:val="0"/>
                <w:numId w:val="42"/>
              </w:numPr>
              <w:tabs>
                <w:tab w:val="left" w:pos="1134"/>
              </w:tabs>
              <w:suppressAutoHyphens w:val="0"/>
              <w:spacing w:after="0" w:line="360" w:lineRule="auto"/>
              <w:ind w:left="1134" w:hanging="567"/>
              <w:rPr>
                <w:sz w:val="20"/>
                <w:szCs w:val="20"/>
                <w:lang w:val="el-GR"/>
              </w:rPr>
            </w:pPr>
            <w:r w:rsidRPr="009C2897">
              <w:rPr>
                <w:sz w:val="20"/>
                <w:szCs w:val="20"/>
                <w:lang w:val="el-GR"/>
              </w:rPr>
              <w:t>Κινήσεων θώρακος – κοιλιάς με δύο ζώνες ανίχνευσης κίνησης επαγωγικής πληθυσμογραφίας (</w:t>
            </w:r>
            <w:r w:rsidRPr="009C2897">
              <w:rPr>
                <w:sz w:val="20"/>
                <w:szCs w:val="20"/>
                <w:lang w:val="en-US"/>
              </w:rPr>
              <w:t>Respiratory</w:t>
            </w:r>
            <w:r w:rsidRPr="009C2897">
              <w:rPr>
                <w:sz w:val="20"/>
                <w:szCs w:val="20"/>
                <w:lang w:val="el-GR"/>
              </w:rPr>
              <w:t xml:space="preserve"> </w:t>
            </w:r>
            <w:r w:rsidRPr="009C2897">
              <w:rPr>
                <w:sz w:val="20"/>
                <w:szCs w:val="20"/>
                <w:lang w:val="en-US"/>
              </w:rPr>
              <w:t>Inductance</w:t>
            </w:r>
            <w:r w:rsidRPr="009C2897">
              <w:rPr>
                <w:sz w:val="20"/>
                <w:szCs w:val="20"/>
                <w:lang w:val="el-GR"/>
              </w:rPr>
              <w:t xml:space="preserve"> </w:t>
            </w:r>
            <w:r w:rsidRPr="009C2897">
              <w:rPr>
                <w:sz w:val="20"/>
                <w:szCs w:val="20"/>
                <w:lang w:val="en-US"/>
              </w:rPr>
              <w:t>Plethysmography</w:t>
            </w:r>
            <w:r w:rsidRPr="009C2897">
              <w:rPr>
                <w:sz w:val="20"/>
                <w:szCs w:val="20"/>
                <w:lang w:val="el-GR"/>
              </w:rPr>
              <w:t>)</w:t>
            </w:r>
          </w:p>
          <w:p w14:paraId="0E14F962" w14:textId="77777777" w:rsidR="00DC7082" w:rsidRPr="009C2897" w:rsidRDefault="00DC7082" w:rsidP="00DC7082">
            <w:pPr>
              <w:numPr>
                <w:ilvl w:val="0"/>
                <w:numId w:val="42"/>
              </w:numPr>
              <w:tabs>
                <w:tab w:val="left" w:pos="1134"/>
              </w:tabs>
              <w:suppressAutoHyphens w:val="0"/>
              <w:spacing w:after="0" w:line="360" w:lineRule="auto"/>
              <w:ind w:left="1134" w:hanging="567"/>
              <w:rPr>
                <w:sz w:val="20"/>
                <w:szCs w:val="20"/>
              </w:rPr>
            </w:pPr>
            <w:proofErr w:type="spellStart"/>
            <w:r w:rsidRPr="009C2897">
              <w:rPr>
                <w:sz w:val="20"/>
                <w:szCs w:val="20"/>
              </w:rPr>
              <w:t>Θέση</w:t>
            </w:r>
            <w:proofErr w:type="spellEnd"/>
            <w:r w:rsidRPr="009C2897">
              <w:rPr>
                <w:sz w:val="20"/>
                <w:szCs w:val="20"/>
              </w:rPr>
              <w:t xml:space="preserve"> </w:t>
            </w:r>
            <w:proofErr w:type="spellStart"/>
            <w:r w:rsidRPr="009C2897">
              <w:rPr>
                <w:sz w:val="20"/>
                <w:szCs w:val="20"/>
              </w:rPr>
              <w:t>σώμ</w:t>
            </w:r>
            <w:proofErr w:type="spellEnd"/>
            <w:r w:rsidRPr="009C2897">
              <w:rPr>
                <w:sz w:val="20"/>
                <w:szCs w:val="20"/>
              </w:rPr>
              <w:t>ατος</w:t>
            </w:r>
          </w:p>
          <w:p w14:paraId="55AFE6B0" w14:textId="77777777" w:rsidR="00DC7082" w:rsidRPr="009C2897" w:rsidRDefault="00DC7082" w:rsidP="00DC7082">
            <w:pPr>
              <w:numPr>
                <w:ilvl w:val="0"/>
                <w:numId w:val="42"/>
              </w:numPr>
              <w:tabs>
                <w:tab w:val="left" w:pos="1134"/>
              </w:tabs>
              <w:suppressAutoHyphens w:val="0"/>
              <w:spacing w:after="0" w:line="360" w:lineRule="auto"/>
              <w:ind w:left="1134" w:hanging="567"/>
              <w:rPr>
                <w:sz w:val="20"/>
                <w:szCs w:val="20"/>
                <w:lang w:val="el-GR"/>
              </w:rPr>
            </w:pPr>
            <w:r w:rsidRPr="009C2897">
              <w:rPr>
                <w:sz w:val="20"/>
                <w:szCs w:val="20"/>
                <w:lang w:val="el-GR"/>
              </w:rPr>
              <w:t>Κορεσμός αιμοσφαιρίνης (Οξυμετρία) με απεικόνιση πληθυσμογραφίας και αριθμού σφίξεων</w:t>
            </w:r>
          </w:p>
          <w:p w14:paraId="5831CFB8" w14:textId="77777777" w:rsidR="00DC7082" w:rsidRPr="009C2897" w:rsidRDefault="00DC7082" w:rsidP="00DC7082">
            <w:pPr>
              <w:pStyle w:val="a4"/>
              <w:numPr>
                <w:ilvl w:val="0"/>
                <w:numId w:val="41"/>
              </w:numPr>
              <w:spacing w:line="360" w:lineRule="auto"/>
              <w:rPr>
                <w:rFonts w:ascii="Calibri" w:hAnsi="Calibri" w:cs="Calibri"/>
                <w:sz w:val="20"/>
                <w:szCs w:val="20"/>
              </w:rPr>
            </w:pPr>
            <w:r w:rsidRPr="009C2897">
              <w:rPr>
                <w:rFonts w:ascii="Calibri" w:hAnsi="Calibri" w:cs="Calibri"/>
                <w:sz w:val="20"/>
                <w:szCs w:val="20"/>
              </w:rPr>
              <w:t xml:space="preserve">Το σύστημα πρέπει να έχει την δυνατότητα μέτρησης του </w:t>
            </w:r>
            <w:r w:rsidRPr="009C2897">
              <w:rPr>
                <w:rFonts w:ascii="Calibri" w:hAnsi="Calibri" w:cs="Calibri"/>
                <w:sz w:val="20"/>
                <w:szCs w:val="20"/>
                <w:lang w:val="en-US"/>
              </w:rPr>
              <w:t>Pulse</w:t>
            </w:r>
            <w:r w:rsidRPr="009C2897">
              <w:rPr>
                <w:rFonts w:ascii="Calibri" w:hAnsi="Calibri" w:cs="Calibri"/>
                <w:sz w:val="20"/>
                <w:szCs w:val="20"/>
              </w:rPr>
              <w:t xml:space="preserve"> </w:t>
            </w:r>
            <w:r w:rsidRPr="009C2897">
              <w:rPr>
                <w:rFonts w:ascii="Calibri" w:hAnsi="Calibri" w:cs="Calibri"/>
                <w:sz w:val="20"/>
                <w:szCs w:val="20"/>
                <w:lang w:val="en-US"/>
              </w:rPr>
              <w:t>Transit</w:t>
            </w:r>
            <w:r w:rsidRPr="009C2897">
              <w:rPr>
                <w:rFonts w:ascii="Calibri" w:hAnsi="Calibri" w:cs="Calibri"/>
                <w:sz w:val="20"/>
                <w:szCs w:val="20"/>
              </w:rPr>
              <w:t xml:space="preserve"> </w:t>
            </w:r>
            <w:r w:rsidRPr="009C2897">
              <w:rPr>
                <w:rFonts w:ascii="Calibri" w:hAnsi="Calibri" w:cs="Calibri"/>
                <w:sz w:val="20"/>
                <w:szCs w:val="20"/>
                <w:lang w:val="en-US"/>
              </w:rPr>
              <w:t>Time</w:t>
            </w:r>
            <w:r w:rsidRPr="009C2897">
              <w:rPr>
                <w:rFonts w:ascii="Calibri" w:hAnsi="Calibri" w:cs="Calibri"/>
                <w:sz w:val="20"/>
                <w:szCs w:val="20"/>
              </w:rPr>
              <w:t xml:space="preserve"> για την καλύτερη διάγνωση των αφυπνίσεων.</w:t>
            </w:r>
          </w:p>
          <w:p w14:paraId="09FAA143" w14:textId="77777777" w:rsidR="00DC7082" w:rsidRPr="009C2897" w:rsidRDefault="00DC7082" w:rsidP="00DC7082">
            <w:pPr>
              <w:pStyle w:val="a4"/>
              <w:numPr>
                <w:ilvl w:val="0"/>
                <w:numId w:val="41"/>
              </w:numPr>
              <w:spacing w:line="360" w:lineRule="auto"/>
              <w:rPr>
                <w:rFonts w:ascii="Calibri" w:hAnsi="Calibri" w:cs="Calibri"/>
                <w:sz w:val="20"/>
                <w:szCs w:val="20"/>
              </w:rPr>
            </w:pPr>
            <w:r w:rsidRPr="009C2897">
              <w:rPr>
                <w:rFonts w:ascii="Calibri" w:hAnsi="Calibri" w:cs="Calibri"/>
                <w:sz w:val="20"/>
                <w:szCs w:val="20"/>
                <w:lang w:val="en-US"/>
              </w:rPr>
              <w:t>N</w:t>
            </w:r>
            <w:r w:rsidRPr="009C2897">
              <w:rPr>
                <w:rFonts w:ascii="Calibri" w:hAnsi="Calibri" w:cs="Calibri"/>
                <w:sz w:val="20"/>
                <w:szCs w:val="20"/>
              </w:rPr>
              <w:t xml:space="preserve">α αποτελείται από μία κεντρική </w:t>
            </w:r>
            <w:proofErr w:type="spellStart"/>
            <w:r w:rsidRPr="009C2897">
              <w:rPr>
                <w:rFonts w:ascii="Calibri" w:hAnsi="Calibri" w:cs="Calibri"/>
                <w:sz w:val="20"/>
                <w:szCs w:val="20"/>
              </w:rPr>
              <w:t>παρακλίνια</w:t>
            </w:r>
            <w:proofErr w:type="spellEnd"/>
            <w:r w:rsidRPr="009C2897">
              <w:rPr>
                <w:rFonts w:ascii="Calibri" w:hAnsi="Calibri" w:cs="Calibri"/>
                <w:sz w:val="20"/>
                <w:szCs w:val="20"/>
              </w:rPr>
              <w:t xml:space="preserve"> μονάδα επεξεργασίας και μία μονάδα σύνδεσης των αισθητηρίων του εξεταζόμενου (</w:t>
            </w:r>
            <w:proofErr w:type="spellStart"/>
            <w:r w:rsidRPr="009C2897">
              <w:rPr>
                <w:rFonts w:ascii="Calibri" w:hAnsi="Calibri" w:cs="Calibri"/>
                <w:sz w:val="20"/>
                <w:szCs w:val="20"/>
                <w:lang w:val="en-US"/>
              </w:rPr>
              <w:t>headbox</w:t>
            </w:r>
            <w:proofErr w:type="spellEnd"/>
            <w:r w:rsidRPr="009C2897">
              <w:rPr>
                <w:rFonts w:ascii="Calibri" w:hAnsi="Calibri" w:cs="Calibri"/>
                <w:sz w:val="20"/>
                <w:szCs w:val="20"/>
              </w:rPr>
              <w:t xml:space="preserve">) </w:t>
            </w:r>
          </w:p>
          <w:p w14:paraId="6F092B87" w14:textId="77777777" w:rsidR="00DC7082" w:rsidRPr="009C2897" w:rsidRDefault="00DC7082" w:rsidP="00DC7082">
            <w:pPr>
              <w:pStyle w:val="a4"/>
              <w:numPr>
                <w:ilvl w:val="0"/>
                <w:numId w:val="41"/>
              </w:numPr>
              <w:spacing w:line="360" w:lineRule="auto"/>
              <w:rPr>
                <w:rFonts w:ascii="Calibri" w:hAnsi="Calibri" w:cs="Calibri"/>
                <w:sz w:val="20"/>
                <w:szCs w:val="20"/>
              </w:rPr>
            </w:pPr>
            <w:r w:rsidRPr="009C2897">
              <w:rPr>
                <w:rFonts w:ascii="Calibri" w:hAnsi="Calibri" w:cs="Calibri"/>
                <w:sz w:val="20"/>
                <w:szCs w:val="20"/>
              </w:rPr>
              <w:t xml:space="preserve">Η κεντρική </w:t>
            </w:r>
            <w:proofErr w:type="spellStart"/>
            <w:r w:rsidRPr="009C2897">
              <w:rPr>
                <w:rFonts w:ascii="Calibri" w:hAnsi="Calibri" w:cs="Calibri"/>
                <w:sz w:val="20"/>
                <w:szCs w:val="20"/>
              </w:rPr>
              <w:t>παρακλίνια</w:t>
            </w:r>
            <w:proofErr w:type="spellEnd"/>
            <w:r w:rsidRPr="009C2897">
              <w:rPr>
                <w:rFonts w:ascii="Calibri" w:hAnsi="Calibri" w:cs="Calibri"/>
                <w:sz w:val="20"/>
                <w:szCs w:val="20"/>
              </w:rPr>
              <w:t xml:space="preserve"> μονάδα επεξεργασίας να περιλαμβάνει σκληρό δίσκο όπου να  αποθηκεύει την μελέτες ακόμα και εάν διακοπεί η σύνδεση με τον Η/Υ.</w:t>
            </w:r>
          </w:p>
          <w:p w14:paraId="4DD7CFFB" w14:textId="77777777" w:rsidR="00DC7082" w:rsidRPr="009C2897" w:rsidRDefault="00DC7082" w:rsidP="00DC7082">
            <w:pPr>
              <w:pStyle w:val="a4"/>
              <w:numPr>
                <w:ilvl w:val="0"/>
                <w:numId w:val="41"/>
              </w:numPr>
              <w:spacing w:line="360" w:lineRule="auto"/>
              <w:rPr>
                <w:rFonts w:ascii="Calibri" w:hAnsi="Calibri" w:cs="Calibri"/>
                <w:sz w:val="20"/>
                <w:szCs w:val="20"/>
              </w:rPr>
            </w:pPr>
            <w:r w:rsidRPr="009C2897">
              <w:rPr>
                <w:rFonts w:ascii="Calibri" w:hAnsi="Calibri" w:cs="Calibri"/>
                <w:sz w:val="20"/>
                <w:szCs w:val="20"/>
              </w:rPr>
              <w:t xml:space="preserve">Ο ρυθμός δειγματοληψίας του συστήματος να φτάνει τουλάχιστον τα 2000Hz και o ρυθμός αποθήκευσης τα 500 </w:t>
            </w:r>
            <w:proofErr w:type="spellStart"/>
            <w:r w:rsidRPr="009C2897">
              <w:rPr>
                <w:rFonts w:ascii="Calibri" w:hAnsi="Calibri" w:cs="Calibri"/>
                <w:sz w:val="20"/>
                <w:szCs w:val="20"/>
              </w:rPr>
              <w:t>Hz</w:t>
            </w:r>
            <w:proofErr w:type="spellEnd"/>
          </w:p>
          <w:p w14:paraId="6B52A66C" w14:textId="77777777" w:rsidR="00DC7082" w:rsidRPr="009C2897" w:rsidRDefault="00DC7082" w:rsidP="00DC7082">
            <w:pPr>
              <w:pStyle w:val="a4"/>
              <w:numPr>
                <w:ilvl w:val="0"/>
                <w:numId w:val="41"/>
              </w:numPr>
              <w:spacing w:line="360" w:lineRule="auto"/>
              <w:rPr>
                <w:rFonts w:ascii="Calibri" w:hAnsi="Calibri" w:cs="Calibri"/>
                <w:sz w:val="20"/>
                <w:szCs w:val="20"/>
              </w:rPr>
            </w:pPr>
            <w:r w:rsidRPr="009C2897">
              <w:rPr>
                <w:rFonts w:ascii="Calibri" w:hAnsi="Calibri" w:cs="Calibri"/>
                <w:sz w:val="20"/>
                <w:szCs w:val="20"/>
              </w:rPr>
              <w:t xml:space="preserve">Να διαθέτει υπέρυθρη τηλεχειριζόμενη κάμερα με καταγραφή, για ολονύκτια παρακολούθηση του εξεταζόμενου, με αμφίδρομη επικοινωνία </w:t>
            </w:r>
            <w:proofErr w:type="spellStart"/>
            <w:r w:rsidRPr="009C2897">
              <w:rPr>
                <w:rFonts w:ascii="Calibri" w:hAnsi="Calibri" w:cs="Calibri"/>
                <w:sz w:val="20"/>
                <w:szCs w:val="20"/>
              </w:rPr>
              <w:t>audio</w:t>
            </w:r>
            <w:proofErr w:type="spellEnd"/>
            <w:r w:rsidRPr="009C2897">
              <w:rPr>
                <w:rFonts w:ascii="Calibri" w:hAnsi="Calibri" w:cs="Calibri"/>
                <w:sz w:val="20"/>
                <w:szCs w:val="20"/>
              </w:rPr>
              <w:t xml:space="preserve">, η οποία να είναι πλήρως συγχρονισμένη με τα σήματα της </w:t>
            </w:r>
            <w:proofErr w:type="spellStart"/>
            <w:r w:rsidRPr="009C2897">
              <w:rPr>
                <w:rFonts w:ascii="Calibri" w:hAnsi="Calibri" w:cs="Calibri"/>
                <w:sz w:val="20"/>
                <w:szCs w:val="20"/>
              </w:rPr>
              <w:t>πολυπνογραφίας</w:t>
            </w:r>
            <w:proofErr w:type="spellEnd"/>
            <w:r w:rsidRPr="009C2897">
              <w:rPr>
                <w:rFonts w:ascii="Calibri" w:hAnsi="Calibri" w:cs="Calibri"/>
                <w:sz w:val="20"/>
                <w:szCs w:val="20"/>
              </w:rPr>
              <w:t xml:space="preserve"> .</w:t>
            </w:r>
          </w:p>
          <w:p w14:paraId="5CC7800F" w14:textId="77777777" w:rsidR="00DC7082" w:rsidRPr="009C2897" w:rsidRDefault="00DC7082" w:rsidP="00DC7082">
            <w:pPr>
              <w:pStyle w:val="a4"/>
              <w:numPr>
                <w:ilvl w:val="0"/>
                <w:numId w:val="41"/>
              </w:numPr>
              <w:spacing w:line="360" w:lineRule="auto"/>
              <w:rPr>
                <w:rFonts w:ascii="Calibri" w:hAnsi="Calibri" w:cs="Calibri"/>
                <w:sz w:val="20"/>
                <w:szCs w:val="20"/>
              </w:rPr>
            </w:pPr>
            <w:r w:rsidRPr="009C2897">
              <w:rPr>
                <w:rFonts w:ascii="Calibri" w:hAnsi="Calibri" w:cs="Calibri"/>
                <w:sz w:val="20"/>
                <w:szCs w:val="20"/>
              </w:rPr>
              <w:lastRenderedPageBreak/>
              <w:t xml:space="preserve">Να συνοδεύεται από ηλεκτρονικό υπολογιστή με εγκατεστημένο λογισμικό </w:t>
            </w:r>
            <w:proofErr w:type="spellStart"/>
            <w:r w:rsidRPr="009C2897">
              <w:rPr>
                <w:rFonts w:ascii="Calibri" w:hAnsi="Calibri" w:cs="Calibri"/>
                <w:sz w:val="20"/>
                <w:szCs w:val="20"/>
              </w:rPr>
              <w:t>αυρόματης</w:t>
            </w:r>
            <w:proofErr w:type="spellEnd"/>
            <w:r w:rsidRPr="009C2897">
              <w:rPr>
                <w:rFonts w:ascii="Calibri" w:hAnsi="Calibri" w:cs="Calibri"/>
                <w:sz w:val="20"/>
                <w:szCs w:val="20"/>
              </w:rPr>
              <w:t xml:space="preserve"> αλλά και </w:t>
            </w:r>
            <w:proofErr w:type="spellStart"/>
            <w:r w:rsidRPr="009C2897">
              <w:rPr>
                <w:rFonts w:ascii="Calibri" w:hAnsi="Calibri" w:cs="Calibri"/>
                <w:sz w:val="20"/>
                <w:szCs w:val="20"/>
              </w:rPr>
              <w:t>manual</w:t>
            </w:r>
            <w:proofErr w:type="spellEnd"/>
            <w:r w:rsidRPr="009C2897">
              <w:rPr>
                <w:rFonts w:ascii="Calibri" w:hAnsi="Calibri" w:cs="Calibri"/>
                <w:sz w:val="20"/>
                <w:szCs w:val="20"/>
              </w:rPr>
              <w:t xml:space="preserve"> ανάλυσης της </w:t>
            </w:r>
            <w:proofErr w:type="spellStart"/>
            <w:r w:rsidRPr="009C2897">
              <w:rPr>
                <w:rFonts w:ascii="Calibri" w:hAnsi="Calibri" w:cs="Calibri"/>
                <w:sz w:val="20"/>
                <w:szCs w:val="20"/>
              </w:rPr>
              <w:t>πολυσωματοκαταγραφικής</w:t>
            </w:r>
            <w:proofErr w:type="spellEnd"/>
            <w:r w:rsidRPr="009C2897">
              <w:rPr>
                <w:rFonts w:ascii="Calibri" w:hAnsi="Calibri" w:cs="Calibri"/>
                <w:sz w:val="20"/>
                <w:szCs w:val="20"/>
              </w:rPr>
              <w:t xml:space="preserve"> μελέτης να είναι συμβατό με περιβάλλον Windows Professional. Το λογισμικό να είναι σχεδιασμένο για απεικόνιση, παρακολούθηση, επεξεργασία και αρχειοθέτηση </w:t>
            </w:r>
            <w:proofErr w:type="spellStart"/>
            <w:r w:rsidRPr="009C2897">
              <w:rPr>
                <w:rFonts w:ascii="Calibri" w:hAnsi="Calibri" w:cs="Calibri"/>
                <w:sz w:val="20"/>
                <w:szCs w:val="20"/>
              </w:rPr>
              <w:t>πολυσωματοκαταγραφικών</w:t>
            </w:r>
            <w:proofErr w:type="spellEnd"/>
            <w:r w:rsidRPr="009C2897">
              <w:rPr>
                <w:rFonts w:ascii="Calibri" w:hAnsi="Calibri" w:cs="Calibri"/>
                <w:sz w:val="20"/>
                <w:szCs w:val="20"/>
              </w:rPr>
              <w:t xml:space="preserve"> δεδομένων.</w:t>
            </w:r>
          </w:p>
          <w:p w14:paraId="6C889EFB" w14:textId="77777777" w:rsidR="00DC7082" w:rsidRPr="009C2897" w:rsidRDefault="00DC7082" w:rsidP="00DC7082">
            <w:pPr>
              <w:pStyle w:val="a4"/>
              <w:numPr>
                <w:ilvl w:val="0"/>
                <w:numId w:val="41"/>
              </w:numPr>
              <w:spacing w:line="360" w:lineRule="auto"/>
              <w:rPr>
                <w:rFonts w:ascii="Calibri" w:hAnsi="Calibri" w:cs="Calibri"/>
                <w:sz w:val="20"/>
                <w:szCs w:val="20"/>
              </w:rPr>
            </w:pPr>
            <w:r w:rsidRPr="009C2897">
              <w:rPr>
                <w:rFonts w:ascii="Calibri" w:hAnsi="Calibri" w:cs="Calibri"/>
                <w:sz w:val="20"/>
                <w:szCs w:val="20"/>
              </w:rPr>
              <w:t xml:space="preserve">Το λογισμικό να μπορεί να ελέγχει την ποιότητα του σήματος του εγκεφαλογραφήματος, </w:t>
            </w:r>
            <w:proofErr w:type="spellStart"/>
            <w:r w:rsidRPr="009C2897">
              <w:rPr>
                <w:rFonts w:ascii="Calibri" w:hAnsi="Calibri" w:cs="Calibri"/>
                <w:sz w:val="20"/>
                <w:szCs w:val="20"/>
              </w:rPr>
              <w:t>οφθαλμογραφήματος</w:t>
            </w:r>
            <w:proofErr w:type="spellEnd"/>
            <w:r w:rsidRPr="009C2897">
              <w:rPr>
                <w:rFonts w:ascii="Calibri" w:hAnsi="Calibri" w:cs="Calibri"/>
                <w:sz w:val="20"/>
                <w:szCs w:val="20"/>
              </w:rPr>
              <w:t xml:space="preserve">, ηλεκτρομυογραφήματος και της οξυμετρίας,  </w:t>
            </w:r>
            <w:proofErr w:type="spellStart"/>
            <w:r w:rsidRPr="009C2897">
              <w:rPr>
                <w:rFonts w:ascii="Calibri" w:hAnsi="Calibri" w:cs="Calibri"/>
                <w:sz w:val="20"/>
                <w:szCs w:val="20"/>
              </w:rPr>
              <w:t>καθ</w:t>
            </w:r>
            <w:proofErr w:type="spellEnd"/>
            <w:r w:rsidRPr="009C2897">
              <w:rPr>
                <w:rFonts w:ascii="Calibri" w:hAnsi="Calibri" w:cs="Calibri"/>
                <w:sz w:val="20"/>
                <w:szCs w:val="20"/>
              </w:rPr>
              <w:t xml:space="preserve"> όλη την διάρκεια της μελέτης και σε πραγματικό χρόνο, χωρίς να πρέπει να διακόπτεται η μελέτη για την διεργασία αυτή.</w:t>
            </w:r>
          </w:p>
          <w:p w14:paraId="5047F3BA" w14:textId="77777777" w:rsidR="00DC7082" w:rsidRPr="009C2897" w:rsidRDefault="00DC7082" w:rsidP="00DC7082">
            <w:pPr>
              <w:pStyle w:val="a4"/>
              <w:numPr>
                <w:ilvl w:val="0"/>
                <w:numId w:val="41"/>
              </w:numPr>
              <w:spacing w:line="360" w:lineRule="auto"/>
              <w:rPr>
                <w:rFonts w:ascii="Calibri" w:hAnsi="Calibri" w:cs="Calibri"/>
                <w:sz w:val="20"/>
                <w:szCs w:val="20"/>
              </w:rPr>
            </w:pPr>
            <w:r w:rsidRPr="009C2897">
              <w:rPr>
                <w:rFonts w:ascii="Calibri" w:hAnsi="Calibri" w:cs="Calibri"/>
                <w:sz w:val="20"/>
                <w:szCs w:val="20"/>
              </w:rPr>
              <w:t xml:space="preserve">Να έχει τη δυνατότητα σύνδεσης και επικοινωνίας με συσκευές PAP, να καταγράφει την πίεση, τη διαρροή και τη ροή στην </w:t>
            </w:r>
            <w:proofErr w:type="spellStart"/>
            <w:r w:rsidRPr="009C2897">
              <w:rPr>
                <w:rFonts w:ascii="Calibri" w:hAnsi="Calibri" w:cs="Calibri"/>
                <w:sz w:val="20"/>
                <w:szCs w:val="20"/>
              </w:rPr>
              <w:t>πολυπνογραφία</w:t>
            </w:r>
            <w:proofErr w:type="spellEnd"/>
            <w:r w:rsidRPr="009C2897">
              <w:rPr>
                <w:rFonts w:ascii="Calibri" w:hAnsi="Calibri" w:cs="Calibri"/>
                <w:sz w:val="20"/>
                <w:szCs w:val="20"/>
              </w:rPr>
              <w:t xml:space="preserve"> αλλά και να υπάρχει δυνατότητα τροποποίησης της πίεσης των συσκευών σε πραγματικό χρόνο.</w:t>
            </w:r>
          </w:p>
          <w:p w14:paraId="735DF9D0" w14:textId="77777777" w:rsidR="00DC7082" w:rsidRPr="009C2897" w:rsidRDefault="00DC7082" w:rsidP="00DC7082">
            <w:pPr>
              <w:pStyle w:val="a4"/>
              <w:numPr>
                <w:ilvl w:val="0"/>
                <w:numId w:val="41"/>
              </w:numPr>
              <w:spacing w:line="360" w:lineRule="auto"/>
              <w:rPr>
                <w:rFonts w:ascii="Calibri" w:hAnsi="Calibri" w:cs="Calibri"/>
                <w:sz w:val="20"/>
                <w:szCs w:val="20"/>
              </w:rPr>
            </w:pPr>
            <w:r w:rsidRPr="009C2897">
              <w:rPr>
                <w:rFonts w:ascii="Calibri" w:hAnsi="Calibri" w:cs="Calibri"/>
                <w:sz w:val="20"/>
                <w:szCs w:val="20"/>
              </w:rPr>
              <w:t>Το σύστημα να λειτουργεί με τάση δικτύου 240V AC/ 50Hz.</w:t>
            </w:r>
          </w:p>
          <w:p w14:paraId="77459932" w14:textId="77777777" w:rsidR="00DC7082" w:rsidRPr="009C2897" w:rsidRDefault="00DC7082" w:rsidP="00DC7082">
            <w:pPr>
              <w:pStyle w:val="a4"/>
              <w:numPr>
                <w:ilvl w:val="0"/>
                <w:numId w:val="41"/>
              </w:numPr>
              <w:spacing w:line="360" w:lineRule="auto"/>
              <w:rPr>
                <w:rFonts w:ascii="Calibri" w:hAnsi="Calibri" w:cs="Calibri"/>
                <w:sz w:val="20"/>
                <w:szCs w:val="20"/>
              </w:rPr>
            </w:pPr>
            <w:r w:rsidRPr="009C2897">
              <w:rPr>
                <w:rFonts w:ascii="Calibri" w:hAnsi="Calibri" w:cs="Calibri"/>
                <w:sz w:val="20"/>
                <w:szCs w:val="20"/>
              </w:rPr>
              <w:t>Οι προσφορές να συνοδεύονται με φύλλο συμμόρφωσης, με αναλυτικές παραπομπές ανά παράγραφο στα φυλλάδια του κατασκευαστικού οίκου.</w:t>
            </w:r>
          </w:p>
          <w:p w14:paraId="4412FE16" w14:textId="77777777" w:rsidR="00DC7082" w:rsidRPr="009C2897" w:rsidRDefault="00DC7082" w:rsidP="00DC7082">
            <w:pPr>
              <w:pStyle w:val="a4"/>
              <w:numPr>
                <w:ilvl w:val="0"/>
                <w:numId w:val="41"/>
              </w:numPr>
              <w:spacing w:line="360" w:lineRule="auto"/>
              <w:rPr>
                <w:rFonts w:ascii="Calibri" w:hAnsi="Calibri" w:cs="Calibri"/>
                <w:sz w:val="20"/>
                <w:szCs w:val="20"/>
              </w:rPr>
            </w:pPr>
            <w:r w:rsidRPr="009C2897">
              <w:rPr>
                <w:rFonts w:ascii="Calibri" w:hAnsi="Calibri" w:cs="Calibri"/>
                <w:sz w:val="20"/>
                <w:szCs w:val="20"/>
              </w:rPr>
              <w:t>Να πληροί τις διεθνείς προδιαγραφές ασφαλείας και να διαθέτει σήμανση CE.</w:t>
            </w:r>
          </w:p>
          <w:p w14:paraId="27AA73A0" w14:textId="77777777" w:rsidR="00DC7082" w:rsidRPr="009C2897" w:rsidRDefault="00DC7082" w:rsidP="00DC7082">
            <w:pPr>
              <w:pStyle w:val="a4"/>
              <w:numPr>
                <w:ilvl w:val="0"/>
                <w:numId w:val="41"/>
              </w:numPr>
              <w:rPr>
                <w:rFonts w:ascii="Calibri" w:hAnsi="Calibri" w:cs="Calibri"/>
                <w:sz w:val="20"/>
                <w:szCs w:val="20"/>
              </w:rPr>
            </w:pPr>
            <w:r w:rsidRPr="009C2897">
              <w:rPr>
                <w:rFonts w:ascii="Calibri" w:hAnsi="Calibri" w:cs="Calibri"/>
                <w:sz w:val="20"/>
                <w:szCs w:val="20"/>
              </w:rPr>
              <w:t>Να παρέχονται δωρεάν οι αναβαθμίσεις του λογισμικού όταν αυτές γίνονται διαθέσιμες από το εργοστάσιο κατασκευής</w:t>
            </w:r>
          </w:p>
          <w:p w14:paraId="51228E9A" w14:textId="77777777" w:rsidR="00DC7082" w:rsidRPr="0003400E" w:rsidRDefault="00DC7082" w:rsidP="00DC7082">
            <w:pPr>
              <w:pStyle w:val="a4"/>
              <w:numPr>
                <w:ilvl w:val="0"/>
                <w:numId w:val="41"/>
              </w:numPr>
              <w:spacing w:line="360" w:lineRule="auto"/>
              <w:rPr>
                <w:rFonts w:ascii="Arial" w:hAnsi="Arial" w:cs="Arial"/>
                <w:sz w:val="16"/>
                <w:szCs w:val="18"/>
              </w:rPr>
            </w:pPr>
            <w:r w:rsidRPr="009C2897">
              <w:rPr>
                <w:rFonts w:ascii="Calibri" w:hAnsi="Calibri" w:cs="Calibri"/>
                <w:sz w:val="20"/>
                <w:szCs w:val="20"/>
              </w:rPr>
              <w:t>Να παρέχεται εγγύηση καλής λειτουργίας για τουλάχιστον 2 έτη και παροχής ανταλλακτικών για τουλάχιστον 10έτη.</w:t>
            </w:r>
          </w:p>
        </w:tc>
        <w:tc>
          <w:tcPr>
            <w:tcW w:w="992" w:type="dxa"/>
            <w:tcBorders>
              <w:top w:val="single" w:sz="4" w:space="0" w:color="000000"/>
              <w:left w:val="single" w:sz="4" w:space="0" w:color="000000"/>
              <w:bottom w:val="single" w:sz="4" w:space="0" w:color="000000"/>
            </w:tcBorders>
            <w:shd w:val="clear" w:color="auto" w:fill="auto"/>
            <w:vAlign w:val="center"/>
          </w:tcPr>
          <w:p w14:paraId="35C57CBE" w14:textId="77777777" w:rsidR="00DC7082" w:rsidRPr="0003400E" w:rsidRDefault="00DC7082" w:rsidP="0008501C">
            <w:pPr>
              <w:spacing w:after="0"/>
              <w:jc w:val="center"/>
              <w:rPr>
                <w:rFonts w:ascii="Arial" w:hAnsi="Arial" w:cs="Arial"/>
                <w:sz w:val="18"/>
                <w:szCs w:val="18"/>
              </w:rPr>
            </w:pPr>
            <w:r w:rsidRPr="009C2897">
              <w:rPr>
                <w:rFonts w:ascii="Arial" w:hAnsi="Arial" w:cs="Arial"/>
                <w:sz w:val="18"/>
                <w:szCs w:val="18"/>
                <w:lang w:val="el-GR" w:eastAsia="el-GR"/>
              </w:rPr>
              <w:lastRenderedPageBreak/>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F53D8" w14:textId="77777777" w:rsidR="00DC7082" w:rsidRPr="0003400E" w:rsidRDefault="00DC7082" w:rsidP="0008501C">
            <w:pPr>
              <w:snapToGrid w:val="0"/>
              <w:spacing w:after="0"/>
              <w:jc w:val="center"/>
              <w:rPr>
                <w:rFonts w:ascii="Arial" w:hAnsi="Arial" w:cs="Arial"/>
                <w:sz w:val="18"/>
                <w:szCs w:val="18"/>
              </w:rPr>
            </w:pPr>
          </w:p>
        </w:tc>
      </w:tr>
    </w:tbl>
    <w:p w14:paraId="06A3638B" w14:textId="77777777" w:rsidR="00DC7082" w:rsidRDefault="00DC7082" w:rsidP="00DC7082">
      <w:r>
        <w:br w:type="page"/>
      </w:r>
    </w:p>
    <w:tbl>
      <w:tblPr>
        <w:tblW w:w="10011" w:type="dxa"/>
        <w:tblLayout w:type="fixed"/>
        <w:tblLook w:val="0000" w:firstRow="0" w:lastRow="0" w:firstColumn="0" w:lastColumn="0" w:noHBand="0" w:noVBand="0"/>
      </w:tblPr>
      <w:tblGrid>
        <w:gridCol w:w="1081"/>
        <w:gridCol w:w="7087"/>
        <w:gridCol w:w="776"/>
        <w:gridCol w:w="1067"/>
      </w:tblGrid>
      <w:tr w:rsidR="00DC7082" w:rsidRPr="003014B9" w14:paraId="649F1FBE" w14:textId="77777777" w:rsidTr="0008501C">
        <w:trPr>
          <w:trHeight w:val="60"/>
        </w:trPr>
        <w:tc>
          <w:tcPr>
            <w:tcW w:w="1081" w:type="dxa"/>
            <w:tcBorders>
              <w:top w:val="single" w:sz="4" w:space="0" w:color="000000"/>
              <w:left w:val="single" w:sz="4" w:space="0" w:color="000000"/>
              <w:bottom w:val="single" w:sz="4" w:space="0" w:color="000000"/>
            </w:tcBorders>
            <w:shd w:val="clear" w:color="auto" w:fill="FFFF99"/>
            <w:vAlign w:val="center"/>
          </w:tcPr>
          <w:p w14:paraId="452E8FFB" w14:textId="77777777" w:rsidR="00DC7082" w:rsidRPr="009C2897" w:rsidRDefault="00DC7082" w:rsidP="0008501C">
            <w:pPr>
              <w:spacing w:after="0"/>
              <w:jc w:val="center"/>
              <w:rPr>
                <w:rFonts w:ascii="Arial" w:hAnsi="Arial" w:cs="Arial"/>
                <w:b/>
                <w:sz w:val="16"/>
                <w:szCs w:val="16"/>
                <w:lang w:val="el-GR" w:eastAsia="el-GR"/>
              </w:rPr>
            </w:pPr>
            <w:r w:rsidRPr="009C2897">
              <w:rPr>
                <w:rFonts w:ascii="Arial" w:hAnsi="Arial" w:cs="Arial"/>
                <w:b/>
                <w:sz w:val="16"/>
                <w:szCs w:val="16"/>
                <w:lang w:val="el-GR" w:eastAsia="el-GR"/>
              </w:rPr>
              <w:lastRenderedPageBreak/>
              <w:t>ΑΑ Είδους</w:t>
            </w:r>
          </w:p>
        </w:tc>
        <w:tc>
          <w:tcPr>
            <w:tcW w:w="7087" w:type="dxa"/>
            <w:tcBorders>
              <w:top w:val="single" w:sz="4" w:space="0" w:color="000000"/>
              <w:left w:val="single" w:sz="4" w:space="0" w:color="000000"/>
              <w:bottom w:val="single" w:sz="4" w:space="0" w:color="000000"/>
            </w:tcBorders>
            <w:shd w:val="clear" w:color="auto" w:fill="FFFF99"/>
            <w:vAlign w:val="center"/>
          </w:tcPr>
          <w:p w14:paraId="26566AC6" w14:textId="77777777" w:rsidR="00DC7082" w:rsidRPr="009C2897" w:rsidRDefault="00DC7082" w:rsidP="0008501C">
            <w:pPr>
              <w:spacing w:after="0"/>
              <w:jc w:val="center"/>
              <w:rPr>
                <w:rFonts w:ascii="Arial" w:hAnsi="Arial" w:cs="Arial"/>
                <w:b/>
                <w:sz w:val="16"/>
                <w:szCs w:val="16"/>
                <w:lang w:val="el-GR" w:eastAsia="el-GR"/>
              </w:rPr>
            </w:pPr>
            <w:r w:rsidRPr="009C2897">
              <w:rPr>
                <w:rFonts w:ascii="Arial" w:hAnsi="Arial" w:cs="Arial"/>
                <w:b/>
                <w:sz w:val="16"/>
                <w:szCs w:val="16"/>
                <w:lang w:val="el-GR" w:eastAsia="el-GR"/>
              </w:rPr>
              <w:t>Σύντομη Περιγραφή Είδους</w:t>
            </w:r>
          </w:p>
        </w:tc>
        <w:tc>
          <w:tcPr>
            <w:tcW w:w="776" w:type="dxa"/>
            <w:tcBorders>
              <w:top w:val="single" w:sz="4" w:space="0" w:color="000000"/>
              <w:left w:val="single" w:sz="4" w:space="0" w:color="000000"/>
              <w:bottom w:val="single" w:sz="4" w:space="0" w:color="000000"/>
            </w:tcBorders>
            <w:shd w:val="clear" w:color="auto" w:fill="FFFF99"/>
            <w:vAlign w:val="center"/>
          </w:tcPr>
          <w:p w14:paraId="5C4AF88F" w14:textId="77777777" w:rsidR="00DC7082" w:rsidRPr="009C2897" w:rsidRDefault="00DC7082" w:rsidP="0008501C">
            <w:pPr>
              <w:spacing w:after="0"/>
              <w:jc w:val="center"/>
              <w:rPr>
                <w:rFonts w:ascii="Arial" w:hAnsi="Arial" w:cs="Arial"/>
                <w:b/>
                <w:sz w:val="16"/>
                <w:szCs w:val="16"/>
                <w:lang w:val="el-GR" w:eastAsia="el-GR"/>
              </w:rPr>
            </w:pPr>
            <w:proofErr w:type="spellStart"/>
            <w:r w:rsidRPr="009C2897">
              <w:rPr>
                <w:rFonts w:ascii="Arial" w:hAnsi="Arial" w:cs="Arial"/>
                <w:b/>
                <w:sz w:val="16"/>
                <w:szCs w:val="16"/>
                <w:lang w:val="el-GR" w:eastAsia="el-GR"/>
              </w:rPr>
              <w:t>Μον</w:t>
            </w:r>
            <w:proofErr w:type="spellEnd"/>
            <w:r w:rsidRPr="009C2897">
              <w:rPr>
                <w:rFonts w:ascii="Arial" w:hAnsi="Arial" w:cs="Arial"/>
                <w:b/>
                <w:sz w:val="16"/>
                <w:szCs w:val="16"/>
                <w:lang w:val="el-GR" w:eastAsia="el-GR"/>
              </w:rPr>
              <w:t>. Μετρ.</w:t>
            </w:r>
          </w:p>
        </w:tc>
        <w:tc>
          <w:tcPr>
            <w:tcW w:w="106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32E5C7E" w14:textId="77777777" w:rsidR="00DC7082" w:rsidRPr="009C2897" w:rsidRDefault="00DC7082" w:rsidP="0008501C">
            <w:pPr>
              <w:spacing w:after="0"/>
              <w:jc w:val="center"/>
              <w:rPr>
                <w:rFonts w:ascii="Arial" w:hAnsi="Arial" w:cs="Arial"/>
                <w:b/>
                <w:sz w:val="16"/>
                <w:szCs w:val="16"/>
                <w:lang w:val="el-GR" w:eastAsia="el-GR"/>
              </w:rPr>
            </w:pPr>
            <w:r w:rsidRPr="009C2897">
              <w:rPr>
                <w:rFonts w:ascii="Arial" w:hAnsi="Arial" w:cs="Arial"/>
                <w:b/>
                <w:sz w:val="16"/>
                <w:szCs w:val="16"/>
                <w:lang w:val="el-GR" w:eastAsia="el-GR"/>
              </w:rPr>
              <w:t>Πλήθος</w:t>
            </w:r>
          </w:p>
        </w:tc>
      </w:tr>
      <w:tr w:rsidR="00DC7082" w:rsidRPr="003014B9" w14:paraId="7D8F7C2C" w14:textId="77777777" w:rsidTr="0008501C">
        <w:trPr>
          <w:trHeight w:val="405"/>
        </w:trPr>
        <w:tc>
          <w:tcPr>
            <w:tcW w:w="1081" w:type="dxa"/>
            <w:tcBorders>
              <w:top w:val="single" w:sz="4" w:space="0" w:color="000000"/>
              <w:left w:val="single" w:sz="4" w:space="0" w:color="000000"/>
              <w:bottom w:val="single" w:sz="4" w:space="0" w:color="000000"/>
            </w:tcBorders>
            <w:shd w:val="clear" w:color="auto" w:fill="auto"/>
            <w:vAlign w:val="center"/>
          </w:tcPr>
          <w:p w14:paraId="4791B149" w14:textId="77777777" w:rsidR="00DC7082" w:rsidRPr="009C2897" w:rsidRDefault="00DC7082" w:rsidP="0008501C">
            <w:pPr>
              <w:spacing w:after="0"/>
              <w:jc w:val="center"/>
              <w:rPr>
                <w:rFonts w:ascii="Arial" w:hAnsi="Arial" w:cs="Arial"/>
                <w:sz w:val="16"/>
                <w:szCs w:val="16"/>
                <w:lang w:val="en-US" w:eastAsia="el-GR"/>
              </w:rPr>
            </w:pPr>
            <w:r w:rsidRPr="009C2897">
              <w:rPr>
                <w:rFonts w:ascii="Arial" w:hAnsi="Arial" w:cs="Arial"/>
                <w:sz w:val="16"/>
                <w:szCs w:val="16"/>
                <w:lang w:val="en-US" w:eastAsia="el-GR"/>
              </w:rPr>
              <w:t>2</w:t>
            </w:r>
          </w:p>
        </w:tc>
        <w:tc>
          <w:tcPr>
            <w:tcW w:w="7087" w:type="dxa"/>
            <w:tcBorders>
              <w:top w:val="single" w:sz="4" w:space="0" w:color="000000"/>
              <w:left w:val="single" w:sz="4" w:space="0" w:color="000000"/>
              <w:bottom w:val="single" w:sz="4" w:space="0" w:color="000000"/>
            </w:tcBorders>
            <w:shd w:val="clear" w:color="auto" w:fill="auto"/>
            <w:vAlign w:val="center"/>
          </w:tcPr>
          <w:p w14:paraId="3B4B21A0" w14:textId="77777777" w:rsidR="00DC7082" w:rsidRPr="009C2897" w:rsidRDefault="00DC7082" w:rsidP="0008501C">
            <w:pPr>
              <w:spacing w:after="0"/>
              <w:jc w:val="center"/>
              <w:rPr>
                <w:rFonts w:ascii="Arial" w:hAnsi="Arial" w:cs="Arial"/>
                <w:sz w:val="16"/>
                <w:szCs w:val="16"/>
                <w:lang w:val="el-GR" w:eastAsia="el-GR"/>
              </w:rPr>
            </w:pPr>
            <w:r w:rsidRPr="009C2897">
              <w:rPr>
                <w:rFonts w:ascii="Arial" w:hAnsi="Arial" w:cs="Arial"/>
                <w:bCs/>
                <w:sz w:val="16"/>
                <w:szCs w:val="16"/>
                <w:lang w:val="el-GR" w:eastAsia="el-GR"/>
              </w:rPr>
              <w:t>Φορητό καταγραφικό σύστημα μελέτης ύπνου με ΗΕΓ</w:t>
            </w:r>
          </w:p>
        </w:tc>
        <w:tc>
          <w:tcPr>
            <w:tcW w:w="776" w:type="dxa"/>
            <w:tcBorders>
              <w:top w:val="single" w:sz="4" w:space="0" w:color="000000"/>
              <w:left w:val="single" w:sz="4" w:space="0" w:color="000000"/>
              <w:bottom w:val="single" w:sz="4" w:space="0" w:color="000000"/>
            </w:tcBorders>
            <w:shd w:val="clear" w:color="auto" w:fill="auto"/>
            <w:vAlign w:val="center"/>
          </w:tcPr>
          <w:p w14:paraId="4C55C460" w14:textId="77777777" w:rsidR="00DC7082" w:rsidRPr="009C2897" w:rsidRDefault="00DC7082" w:rsidP="0008501C">
            <w:pPr>
              <w:spacing w:after="0"/>
              <w:jc w:val="center"/>
              <w:rPr>
                <w:rFonts w:ascii="Arial" w:hAnsi="Arial" w:cs="Arial"/>
                <w:sz w:val="16"/>
                <w:szCs w:val="16"/>
                <w:lang w:val="el-GR" w:eastAsia="el-GR"/>
              </w:rPr>
            </w:pPr>
            <w:r w:rsidRPr="009C2897">
              <w:rPr>
                <w:rFonts w:ascii="Arial" w:hAnsi="Arial" w:cs="Arial"/>
                <w:sz w:val="16"/>
                <w:szCs w:val="16"/>
                <w:lang w:val="el-GR" w:eastAsia="el-GR"/>
              </w:rPr>
              <w:t>ΤΜΧ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B7B22" w14:textId="77777777" w:rsidR="00DC7082" w:rsidRPr="009C2897" w:rsidRDefault="00DC7082" w:rsidP="0008501C">
            <w:pPr>
              <w:spacing w:after="0"/>
              <w:jc w:val="center"/>
              <w:rPr>
                <w:rFonts w:ascii="Arial" w:hAnsi="Arial" w:cs="Arial"/>
                <w:sz w:val="16"/>
                <w:szCs w:val="16"/>
                <w:lang w:val="el-GR" w:eastAsia="el-GR"/>
              </w:rPr>
            </w:pPr>
            <w:r w:rsidRPr="009C2897">
              <w:rPr>
                <w:rFonts w:ascii="Arial" w:hAnsi="Arial" w:cs="Arial"/>
                <w:sz w:val="16"/>
                <w:szCs w:val="16"/>
                <w:lang w:val="el-GR" w:eastAsia="el-GR"/>
              </w:rPr>
              <w:t>1</w:t>
            </w:r>
          </w:p>
        </w:tc>
      </w:tr>
      <w:tr w:rsidR="00DC7082" w:rsidRPr="003014B9" w14:paraId="6249F35B" w14:textId="77777777" w:rsidTr="0008501C">
        <w:trPr>
          <w:trHeight w:val="405"/>
        </w:trPr>
        <w:tc>
          <w:tcPr>
            <w:tcW w:w="10011" w:type="dxa"/>
            <w:gridSpan w:val="4"/>
            <w:tcBorders>
              <w:top w:val="single" w:sz="4" w:space="0" w:color="000000"/>
              <w:left w:val="single" w:sz="4" w:space="0" w:color="000000"/>
              <w:bottom w:val="single" w:sz="4" w:space="0" w:color="000000"/>
              <w:right w:val="single" w:sz="4" w:space="0" w:color="000000"/>
            </w:tcBorders>
            <w:shd w:val="clear" w:color="auto" w:fill="FFD966"/>
            <w:vAlign w:val="center"/>
          </w:tcPr>
          <w:p w14:paraId="049BA65D" w14:textId="77777777" w:rsidR="00DC7082" w:rsidRPr="009C2897" w:rsidRDefault="00DC7082" w:rsidP="0008501C">
            <w:pPr>
              <w:spacing w:after="0"/>
              <w:jc w:val="center"/>
              <w:rPr>
                <w:rFonts w:ascii="Arial" w:hAnsi="Arial" w:cs="Arial"/>
                <w:b/>
                <w:sz w:val="16"/>
                <w:szCs w:val="16"/>
                <w:lang w:val="el-GR" w:eastAsia="el-GR"/>
              </w:rPr>
            </w:pPr>
            <w:r w:rsidRPr="009C2897">
              <w:rPr>
                <w:rFonts w:ascii="Arial" w:hAnsi="Arial" w:cs="Arial"/>
                <w:b/>
                <w:sz w:val="16"/>
                <w:szCs w:val="16"/>
                <w:lang w:val="el-GR" w:eastAsia="el-GR"/>
              </w:rPr>
              <w:t>Περιγραφή</w:t>
            </w:r>
          </w:p>
        </w:tc>
      </w:tr>
      <w:tr w:rsidR="00DC7082" w:rsidRPr="009C2897" w14:paraId="78B2066A" w14:textId="77777777" w:rsidTr="0008501C">
        <w:trPr>
          <w:trHeight w:val="405"/>
        </w:trPr>
        <w:tc>
          <w:tcPr>
            <w:tcW w:w="100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A09E564" w14:textId="77777777" w:rsidR="00DC7082" w:rsidRPr="009C2897" w:rsidRDefault="00DC7082" w:rsidP="0008501C">
            <w:pPr>
              <w:spacing w:after="0"/>
              <w:jc w:val="center"/>
              <w:rPr>
                <w:rFonts w:ascii="Arial" w:hAnsi="Arial" w:cs="Arial"/>
                <w:sz w:val="16"/>
                <w:szCs w:val="16"/>
                <w:lang w:val="el-GR" w:eastAsia="el-GR"/>
              </w:rPr>
            </w:pPr>
            <w:r w:rsidRPr="009C2897">
              <w:rPr>
                <w:rFonts w:ascii="Arial" w:hAnsi="Arial" w:cs="Arial"/>
                <w:sz w:val="16"/>
                <w:szCs w:val="16"/>
                <w:lang w:val="el-GR" w:eastAsia="el-GR"/>
              </w:rPr>
              <w:t xml:space="preserve">Φορητό καταγραφικό σύστημα για πραγματοποίηση μελετών Ύπνου Τύπου ΙΙ </w:t>
            </w:r>
            <w:proofErr w:type="spellStart"/>
            <w:r w:rsidRPr="009C2897">
              <w:rPr>
                <w:rFonts w:ascii="Arial" w:hAnsi="Arial" w:cs="Arial"/>
                <w:sz w:val="16"/>
                <w:szCs w:val="16"/>
                <w:lang w:val="el-GR" w:eastAsia="el-GR"/>
              </w:rPr>
              <w:t>κατ</w:t>
            </w:r>
            <w:proofErr w:type="spellEnd"/>
            <w:r w:rsidRPr="009C2897">
              <w:rPr>
                <w:rFonts w:ascii="Arial" w:hAnsi="Arial" w:cs="Arial"/>
                <w:sz w:val="16"/>
                <w:szCs w:val="16"/>
                <w:lang w:val="el-GR" w:eastAsia="el-GR"/>
              </w:rPr>
              <w:t xml:space="preserve"> </w:t>
            </w:r>
            <w:proofErr w:type="spellStart"/>
            <w:r w:rsidRPr="009C2897">
              <w:rPr>
                <w:rFonts w:ascii="Arial" w:hAnsi="Arial" w:cs="Arial"/>
                <w:sz w:val="16"/>
                <w:szCs w:val="16"/>
                <w:lang w:val="el-GR" w:eastAsia="el-GR"/>
              </w:rPr>
              <w:t>οίκον</w:t>
            </w:r>
            <w:proofErr w:type="spellEnd"/>
            <w:r w:rsidRPr="009C2897">
              <w:rPr>
                <w:rFonts w:ascii="Arial" w:hAnsi="Arial" w:cs="Arial"/>
                <w:sz w:val="16"/>
                <w:szCs w:val="16"/>
                <w:lang w:val="el-GR" w:eastAsia="el-GR"/>
              </w:rPr>
              <w:t xml:space="preserve"> με χρήση απαγωγών ηλεκτροεγκεφαλογραφήματος </w:t>
            </w:r>
          </w:p>
        </w:tc>
      </w:tr>
      <w:tr w:rsidR="00DC7082" w:rsidRPr="003014B9" w14:paraId="0B260C1E" w14:textId="77777777" w:rsidTr="0008501C">
        <w:trPr>
          <w:trHeight w:val="60"/>
        </w:trPr>
        <w:tc>
          <w:tcPr>
            <w:tcW w:w="8168" w:type="dxa"/>
            <w:gridSpan w:val="2"/>
            <w:tcBorders>
              <w:top w:val="single" w:sz="4" w:space="0" w:color="000000"/>
              <w:left w:val="single" w:sz="4" w:space="0" w:color="000000"/>
              <w:bottom w:val="single" w:sz="4" w:space="0" w:color="000000"/>
            </w:tcBorders>
            <w:shd w:val="clear" w:color="auto" w:fill="FFFF99"/>
            <w:vAlign w:val="center"/>
          </w:tcPr>
          <w:p w14:paraId="60AD0F96" w14:textId="77777777" w:rsidR="00DC7082" w:rsidRPr="009C2897" w:rsidRDefault="00DC7082" w:rsidP="0008501C">
            <w:pPr>
              <w:spacing w:after="0"/>
              <w:jc w:val="center"/>
              <w:rPr>
                <w:rFonts w:ascii="Arial" w:hAnsi="Arial" w:cs="Arial"/>
                <w:b/>
                <w:sz w:val="16"/>
                <w:szCs w:val="16"/>
                <w:lang w:val="el-GR" w:eastAsia="el-GR"/>
              </w:rPr>
            </w:pPr>
            <w:r w:rsidRPr="009C2897">
              <w:rPr>
                <w:rFonts w:ascii="Arial" w:hAnsi="Arial" w:cs="Arial"/>
                <w:b/>
                <w:sz w:val="16"/>
                <w:szCs w:val="16"/>
                <w:lang w:val="el-GR" w:eastAsia="el-GR"/>
              </w:rPr>
              <w:t>Αναλυτικές Τεχνικές Προδιαγραφές Είδους</w:t>
            </w:r>
          </w:p>
        </w:tc>
        <w:tc>
          <w:tcPr>
            <w:tcW w:w="776" w:type="dxa"/>
            <w:tcBorders>
              <w:top w:val="single" w:sz="4" w:space="0" w:color="000000"/>
              <w:left w:val="single" w:sz="4" w:space="0" w:color="000000"/>
              <w:bottom w:val="single" w:sz="4" w:space="0" w:color="000000"/>
            </w:tcBorders>
            <w:shd w:val="clear" w:color="auto" w:fill="FFFF99"/>
            <w:vAlign w:val="center"/>
          </w:tcPr>
          <w:p w14:paraId="6A3BC9BA" w14:textId="77777777" w:rsidR="00DC7082" w:rsidRPr="009C2897" w:rsidRDefault="00DC7082" w:rsidP="0008501C">
            <w:pPr>
              <w:spacing w:after="0"/>
              <w:jc w:val="center"/>
              <w:rPr>
                <w:rFonts w:ascii="Arial" w:hAnsi="Arial" w:cs="Arial"/>
                <w:b/>
                <w:sz w:val="16"/>
                <w:szCs w:val="16"/>
                <w:lang w:val="el-GR" w:eastAsia="el-GR"/>
              </w:rPr>
            </w:pPr>
            <w:proofErr w:type="spellStart"/>
            <w:r w:rsidRPr="009C2897">
              <w:rPr>
                <w:rFonts w:ascii="Arial" w:hAnsi="Arial" w:cs="Arial"/>
                <w:b/>
                <w:sz w:val="16"/>
                <w:szCs w:val="16"/>
                <w:lang w:val="el-GR" w:eastAsia="el-GR"/>
              </w:rPr>
              <w:t>Απαί-τηση</w:t>
            </w:r>
            <w:proofErr w:type="spellEnd"/>
          </w:p>
        </w:tc>
        <w:tc>
          <w:tcPr>
            <w:tcW w:w="106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2B6D56A" w14:textId="77777777" w:rsidR="00DC7082" w:rsidRPr="009C2897" w:rsidRDefault="00DC7082" w:rsidP="0008501C">
            <w:pPr>
              <w:spacing w:after="0"/>
              <w:jc w:val="center"/>
              <w:rPr>
                <w:rFonts w:ascii="Arial" w:hAnsi="Arial" w:cs="Arial"/>
                <w:b/>
                <w:sz w:val="16"/>
                <w:szCs w:val="16"/>
                <w:lang w:val="el-GR" w:eastAsia="el-GR"/>
              </w:rPr>
            </w:pPr>
            <w:r w:rsidRPr="009C2897">
              <w:rPr>
                <w:rFonts w:ascii="Arial" w:hAnsi="Arial" w:cs="Arial"/>
                <w:b/>
                <w:sz w:val="16"/>
                <w:szCs w:val="16"/>
                <w:lang w:val="el-GR" w:eastAsia="el-GR"/>
              </w:rPr>
              <w:t>Απάντηση</w:t>
            </w:r>
          </w:p>
        </w:tc>
      </w:tr>
      <w:tr w:rsidR="00DC7082" w:rsidRPr="003014B9" w14:paraId="74266CAF" w14:textId="77777777" w:rsidTr="0008501C">
        <w:trPr>
          <w:trHeight w:val="1474"/>
        </w:trPr>
        <w:tc>
          <w:tcPr>
            <w:tcW w:w="8168" w:type="dxa"/>
            <w:gridSpan w:val="2"/>
            <w:tcBorders>
              <w:top w:val="single" w:sz="4" w:space="0" w:color="000000"/>
              <w:left w:val="single" w:sz="4" w:space="0" w:color="000000"/>
              <w:bottom w:val="single" w:sz="4" w:space="0" w:color="000000"/>
            </w:tcBorders>
            <w:shd w:val="clear" w:color="auto" w:fill="auto"/>
          </w:tcPr>
          <w:p w14:paraId="4DAB8EC0" w14:textId="77777777" w:rsidR="00DC7082" w:rsidRPr="009C2897" w:rsidRDefault="00DC7082" w:rsidP="00DC7082">
            <w:pPr>
              <w:pStyle w:val="a4"/>
              <w:numPr>
                <w:ilvl w:val="0"/>
                <w:numId w:val="45"/>
              </w:numPr>
              <w:tabs>
                <w:tab w:val="left" w:pos="426"/>
              </w:tabs>
              <w:spacing w:line="360" w:lineRule="auto"/>
              <w:ind w:left="400" w:hanging="400"/>
              <w:rPr>
                <w:rFonts w:ascii="Calibri" w:hAnsi="Calibri" w:cs="Calibri"/>
                <w:sz w:val="20"/>
                <w:szCs w:val="20"/>
              </w:rPr>
            </w:pPr>
            <w:r w:rsidRPr="009C2897">
              <w:rPr>
                <w:rFonts w:ascii="Calibri" w:hAnsi="Calibri" w:cs="Calibri"/>
                <w:sz w:val="20"/>
                <w:szCs w:val="20"/>
              </w:rPr>
              <w:t>Το προσφερόμενο σύστημα να είναι φορητό, μικρού όγκου και βάρους και να διαθέτει ιμάντα ανάρτησης πάνω στον εξεταζόμενο.</w:t>
            </w:r>
          </w:p>
          <w:p w14:paraId="499029E6" w14:textId="77777777" w:rsidR="00DC7082" w:rsidRPr="009C2897" w:rsidRDefault="00DC7082" w:rsidP="00DC7082">
            <w:pPr>
              <w:pStyle w:val="a4"/>
              <w:numPr>
                <w:ilvl w:val="0"/>
                <w:numId w:val="45"/>
              </w:numPr>
              <w:tabs>
                <w:tab w:val="num" w:pos="426"/>
              </w:tabs>
              <w:spacing w:line="360" w:lineRule="auto"/>
              <w:ind w:left="400" w:hanging="400"/>
              <w:rPr>
                <w:rFonts w:ascii="Calibri" w:hAnsi="Calibri" w:cs="Calibri"/>
                <w:sz w:val="20"/>
                <w:szCs w:val="20"/>
              </w:rPr>
            </w:pPr>
            <w:r w:rsidRPr="009C2897">
              <w:rPr>
                <w:rFonts w:ascii="Calibri" w:hAnsi="Calibri" w:cs="Calibri"/>
                <w:sz w:val="20"/>
                <w:szCs w:val="20"/>
              </w:rPr>
              <w:t>Να είναι κατάλληλο για την ταυτόχρονη καταγραφή των παρακάτω παραμέτρων :</w:t>
            </w:r>
          </w:p>
          <w:p w14:paraId="3AA447B4" w14:textId="77777777" w:rsidR="00DC7082" w:rsidRPr="009C2897" w:rsidRDefault="00DC7082" w:rsidP="00DC7082">
            <w:pPr>
              <w:numPr>
                <w:ilvl w:val="1"/>
                <w:numId w:val="43"/>
              </w:numPr>
              <w:tabs>
                <w:tab w:val="left" w:pos="1134"/>
              </w:tabs>
              <w:suppressAutoHyphens w:val="0"/>
              <w:spacing w:after="0" w:line="360" w:lineRule="auto"/>
              <w:ind w:left="1134" w:hanging="567"/>
              <w:jc w:val="left"/>
              <w:rPr>
                <w:sz w:val="20"/>
                <w:szCs w:val="20"/>
                <w:lang w:val="el-GR"/>
              </w:rPr>
            </w:pPr>
            <w:r w:rsidRPr="009C2897">
              <w:rPr>
                <w:sz w:val="20"/>
                <w:szCs w:val="20"/>
                <w:lang w:val="el-GR"/>
              </w:rPr>
              <w:t>Ηλεκτροεγκεφαλογράφημα (</w:t>
            </w:r>
            <w:r w:rsidRPr="009C2897">
              <w:rPr>
                <w:sz w:val="20"/>
                <w:szCs w:val="20"/>
              </w:rPr>
              <w:t>EEG</w:t>
            </w:r>
            <w:r w:rsidRPr="009C2897">
              <w:rPr>
                <w:sz w:val="20"/>
                <w:szCs w:val="20"/>
                <w:lang w:val="el-GR"/>
              </w:rPr>
              <w:t xml:space="preserve">) / </w:t>
            </w:r>
            <w:proofErr w:type="spellStart"/>
            <w:r w:rsidRPr="009C2897">
              <w:rPr>
                <w:sz w:val="20"/>
                <w:szCs w:val="20"/>
                <w:lang w:val="el-GR"/>
              </w:rPr>
              <w:t>Ηλεκτροφθαλμογράφημα</w:t>
            </w:r>
            <w:proofErr w:type="spellEnd"/>
            <w:r w:rsidRPr="009C2897">
              <w:rPr>
                <w:sz w:val="20"/>
                <w:szCs w:val="20"/>
                <w:lang w:val="el-GR"/>
              </w:rPr>
              <w:t xml:space="preserve"> (</w:t>
            </w:r>
            <w:r w:rsidRPr="009C2897">
              <w:rPr>
                <w:sz w:val="20"/>
                <w:szCs w:val="20"/>
              </w:rPr>
              <w:t>EOG</w:t>
            </w:r>
            <w:r w:rsidRPr="009C2897">
              <w:rPr>
                <w:sz w:val="20"/>
                <w:szCs w:val="20"/>
                <w:lang w:val="el-GR"/>
              </w:rPr>
              <w:t>) με τουλάχιστον 4 κανάλια, πλέον των αναφορών και της γείωσης.</w:t>
            </w:r>
          </w:p>
          <w:p w14:paraId="4B5F947D" w14:textId="77777777" w:rsidR="00DC7082" w:rsidRPr="009C2897" w:rsidRDefault="00DC7082" w:rsidP="00DC7082">
            <w:pPr>
              <w:numPr>
                <w:ilvl w:val="1"/>
                <w:numId w:val="43"/>
              </w:numPr>
              <w:tabs>
                <w:tab w:val="left" w:pos="1134"/>
              </w:tabs>
              <w:suppressAutoHyphens w:val="0"/>
              <w:spacing w:after="0" w:line="360" w:lineRule="auto"/>
              <w:ind w:left="1134" w:hanging="567"/>
              <w:jc w:val="left"/>
              <w:rPr>
                <w:sz w:val="20"/>
                <w:szCs w:val="20"/>
                <w:lang w:val="el-GR"/>
              </w:rPr>
            </w:pPr>
            <w:r w:rsidRPr="009C2897">
              <w:rPr>
                <w:sz w:val="20"/>
                <w:szCs w:val="20"/>
                <w:lang w:val="el-GR"/>
              </w:rPr>
              <w:t>3 διαφορικά κανάλια για Ηλεκτρομυογράφημα (</w:t>
            </w:r>
            <w:r w:rsidRPr="009C2897">
              <w:rPr>
                <w:sz w:val="20"/>
                <w:szCs w:val="20"/>
              </w:rPr>
              <w:t>EMG</w:t>
            </w:r>
            <w:r w:rsidRPr="009C2897">
              <w:rPr>
                <w:sz w:val="20"/>
                <w:szCs w:val="20"/>
                <w:lang w:val="el-GR"/>
              </w:rPr>
              <w:t>) (</w:t>
            </w:r>
            <w:proofErr w:type="spellStart"/>
            <w:r w:rsidRPr="009C2897">
              <w:rPr>
                <w:sz w:val="20"/>
                <w:szCs w:val="20"/>
                <w:lang w:val="el-GR"/>
              </w:rPr>
              <w:t>υπογενιδίου</w:t>
            </w:r>
            <w:proofErr w:type="spellEnd"/>
            <w:r w:rsidRPr="009C2897">
              <w:rPr>
                <w:sz w:val="20"/>
                <w:szCs w:val="20"/>
                <w:lang w:val="el-GR"/>
              </w:rPr>
              <w:t xml:space="preserve"> και κινήσεων των άκρων)</w:t>
            </w:r>
          </w:p>
          <w:p w14:paraId="2CD05FEB" w14:textId="77777777" w:rsidR="00DC7082" w:rsidRPr="009C2897" w:rsidRDefault="00DC7082" w:rsidP="00DC7082">
            <w:pPr>
              <w:numPr>
                <w:ilvl w:val="1"/>
                <w:numId w:val="43"/>
              </w:numPr>
              <w:tabs>
                <w:tab w:val="left" w:pos="1134"/>
              </w:tabs>
              <w:suppressAutoHyphens w:val="0"/>
              <w:spacing w:after="0" w:line="360" w:lineRule="auto"/>
              <w:ind w:left="1134" w:hanging="567"/>
              <w:jc w:val="left"/>
              <w:rPr>
                <w:sz w:val="20"/>
                <w:szCs w:val="20"/>
              </w:rPr>
            </w:pPr>
            <w:proofErr w:type="spellStart"/>
            <w:r w:rsidRPr="009C2897">
              <w:rPr>
                <w:sz w:val="20"/>
                <w:szCs w:val="20"/>
              </w:rPr>
              <w:t>Ηλεκτροκ</w:t>
            </w:r>
            <w:proofErr w:type="spellEnd"/>
            <w:r w:rsidRPr="009C2897">
              <w:rPr>
                <w:sz w:val="20"/>
                <w:szCs w:val="20"/>
              </w:rPr>
              <w:t xml:space="preserve">αρδιογραφήματος </w:t>
            </w:r>
            <w:r w:rsidRPr="009C2897">
              <w:rPr>
                <w:sz w:val="20"/>
                <w:szCs w:val="20"/>
                <w:lang w:val="el-GR"/>
              </w:rPr>
              <w:t>(</w:t>
            </w:r>
            <w:r w:rsidRPr="009C2897">
              <w:rPr>
                <w:sz w:val="20"/>
                <w:szCs w:val="20"/>
                <w:lang w:val="en-US"/>
              </w:rPr>
              <w:t>ECG)</w:t>
            </w:r>
          </w:p>
          <w:p w14:paraId="50FC9269" w14:textId="77777777" w:rsidR="00DC7082" w:rsidRPr="009C2897" w:rsidRDefault="00DC7082" w:rsidP="00DC7082">
            <w:pPr>
              <w:numPr>
                <w:ilvl w:val="1"/>
                <w:numId w:val="43"/>
              </w:numPr>
              <w:tabs>
                <w:tab w:val="left" w:pos="1134"/>
              </w:tabs>
              <w:suppressAutoHyphens w:val="0"/>
              <w:spacing w:after="0" w:line="360" w:lineRule="auto"/>
              <w:ind w:left="1134" w:hanging="567"/>
              <w:jc w:val="left"/>
              <w:rPr>
                <w:sz w:val="20"/>
                <w:szCs w:val="20"/>
                <w:lang w:val="el-GR"/>
              </w:rPr>
            </w:pPr>
            <w:r w:rsidRPr="009C2897">
              <w:rPr>
                <w:sz w:val="20"/>
                <w:szCs w:val="20"/>
                <w:lang w:val="el-GR"/>
              </w:rPr>
              <w:t xml:space="preserve">Πίεσης αέρα με αισθητήρα τύπου </w:t>
            </w:r>
            <w:r w:rsidRPr="009C2897">
              <w:rPr>
                <w:sz w:val="20"/>
                <w:szCs w:val="20"/>
              </w:rPr>
              <w:t>pressure</w:t>
            </w:r>
            <w:r w:rsidRPr="009C2897">
              <w:rPr>
                <w:sz w:val="20"/>
                <w:szCs w:val="20"/>
                <w:lang w:val="el-GR"/>
              </w:rPr>
              <w:t xml:space="preserve"> </w:t>
            </w:r>
            <w:r w:rsidRPr="009C2897">
              <w:rPr>
                <w:sz w:val="20"/>
                <w:szCs w:val="20"/>
              </w:rPr>
              <w:t>transducer</w:t>
            </w:r>
          </w:p>
          <w:p w14:paraId="0489B066" w14:textId="77777777" w:rsidR="00DC7082" w:rsidRPr="009C2897" w:rsidRDefault="00DC7082" w:rsidP="00DC7082">
            <w:pPr>
              <w:numPr>
                <w:ilvl w:val="1"/>
                <w:numId w:val="43"/>
              </w:numPr>
              <w:tabs>
                <w:tab w:val="left" w:pos="1134"/>
              </w:tabs>
              <w:suppressAutoHyphens w:val="0"/>
              <w:spacing w:after="0" w:line="360" w:lineRule="auto"/>
              <w:ind w:left="1134" w:hanging="567"/>
              <w:jc w:val="left"/>
              <w:rPr>
                <w:sz w:val="20"/>
                <w:szCs w:val="20"/>
                <w:lang w:val="el-GR"/>
              </w:rPr>
            </w:pPr>
            <w:r w:rsidRPr="009C2897">
              <w:rPr>
                <w:sz w:val="20"/>
                <w:szCs w:val="20"/>
                <w:lang w:val="el-GR"/>
              </w:rPr>
              <w:t xml:space="preserve">Ροής αέρα από την μύτη και το στόμα με αισθητήρα τύπου </w:t>
            </w:r>
            <w:proofErr w:type="spellStart"/>
            <w:r w:rsidRPr="009C2897">
              <w:rPr>
                <w:sz w:val="20"/>
                <w:szCs w:val="20"/>
                <w:lang w:val="el-GR"/>
              </w:rPr>
              <w:t>θερμίστορ</w:t>
            </w:r>
            <w:proofErr w:type="spellEnd"/>
            <w:r w:rsidRPr="009C2897">
              <w:rPr>
                <w:sz w:val="20"/>
                <w:szCs w:val="20"/>
                <w:lang w:val="el-GR"/>
              </w:rPr>
              <w:t>.</w:t>
            </w:r>
          </w:p>
          <w:p w14:paraId="3140DBE6" w14:textId="77777777" w:rsidR="00DC7082" w:rsidRPr="009C2897" w:rsidRDefault="00DC7082" w:rsidP="00DC7082">
            <w:pPr>
              <w:numPr>
                <w:ilvl w:val="1"/>
                <w:numId w:val="43"/>
              </w:numPr>
              <w:tabs>
                <w:tab w:val="left" w:pos="1134"/>
              </w:tabs>
              <w:suppressAutoHyphens w:val="0"/>
              <w:spacing w:after="0" w:line="360" w:lineRule="auto"/>
              <w:ind w:left="1134" w:hanging="567"/>
              <w:jc w:val="left"/>
              <w:rPr>
                <w:sz w:val="20"/>
                <w:szCs w:val="20"/>
                <w:lang w:val="el-GR"/>
              </w:rPr>
            </w:pPr>
            <w:r w:rsidRPr="009C2897">
              <w:rPr>
                <w:sz w:val="20"/>
                <w:szCs w:val="20"/>
                <w:lang w:val="el-GR"/>
              </w:rPr>
              <w:t>Κινήσεων θώρακος – κοιλιάς με αισθητήρες τύπου επαγωγικής πληθυσμογραφίας (</w:t>
            </w:r>
            <w:proofErr w:type="spellStart"/>
            <w:r w:rsidRPr="009C2897">
              <w:rPr>
                <w:sz w:val="20"/>
                <w:szCs w:val="20"/>
              </w:rPr>
              <w:t>zRIP</w:t>
            </w:r>
            <w:proofErr w:type="spellEnd"/>
            <w:r w:rsidRPr="009C2897">
              <w:rPr>
                <w:sz w:val="20"/>
                <w:szCs w:val="20"/>
                <w:lang w:val="el-GR"/>
              </w:rPr>
              <w:t xml:space="preserve"> ή αντίστοιχους)</w:t>
            </w:r>
          </w:p>
          <w:p w14:paraId="2040CBCA" w14:textId="77777777" w:rsidR="00DC7082" w:rsidRPr="009C2897" w:rsidRDefault="00DC7082" w:rsidP="00DC7082">
            <w:pPr>
              <w:numPr>
                <w:ilvl w:val="1"/>
                <w:numId w:val="43"/>
              </w:numPr>
              <w:tabs>
                <w:tab w:val="left" w:pos="1134"/>
              </w:tabs>
              <w:suppressAutoHyphens w:val="0"/>
              <w:spacing w:after="0" w:line="360" w:lineRule="auto"/>
              <w:ind w:left="1134" w:hanging="567"/>
              <w:jc w:val="left"/>
              <w:rPr>
                <w:sz w:val="20"/>
                <w:szCs w:val="20"/>
              </w:rPr>
            </w:pPr>
            <w:proofErr w:type="spellStart"/>
            <w:r w:rsidRPr="009C2897">
              <w:rPr>
                <w:sz w:val="20"/>
                <w:szCs w:val="20"/>
              </w:rPr>
              <w:t>Θέση</w:t>
            </w:r>
            <w:proofErr w:type="spellEnd"/>
            <w:r w:rsidRPr="009C2897">
              <w:rPr>
                <w:sz w:val="20"/>
                <w:szCs w:val="20"/>
              </w:rPr>
              <w:t xml:space="preserve"> </w:t>
            </w:r>
            <w:proofErr w:type="spellStart"/>
            <w:r w:rsidRPr="009C2897">
              <w:rPr>
                <w:sz w:val="20"/>
                <w:szCs w:val="20"/>
              </w:rPr>
              <w:t>σώμ</w:t>
            </w:r>
            <w:proofErr w:type="spellEnd"/>
            <w:r w:rsidRPr="009C2897">
              <w:rPr>
                <w:sz w:val="20"/>
                <w:szCs w:val="20"/>
              </w:rPr>
              <w:t>ατος</w:t>
            </w:r>
          </w:p>
          <w:p w14:paraId="70D6D7ED" w14:textId="77777777" w:rsidR="00DC7082" w:rsidRPr="009C2897" w:rsidRDefault="00DC7082" w:rsidP="00DC7082">
            <w:pPr>
              <w:numPr>
                <w:ilvl w:val="1"/>
                <w:numId w:val="43"/>
              </w:numPr>
              <w:tabs>
                <w:tab w:val="left" w:pos="1134"/>
              </w:tabs>
              <w:suppressAutoHyphens w:val="0"/>
              <w:spacing w:after="0" w:line="360" w:lineRule="auto"/>
              <w:ind w:left="1134" w:hanging="567"/>
              <w:jc w:val="left"/>
              <w:rPr>
                <w:sz w:val="20"/>
                <w:szCs w:val="20"/>
                <w:lang w:val="el-GR"/>
              </w:rPr>
            </w:pPr>
            <w:r w:rsidRPr="009C2897">
              <w:rPr>
                <w:sz w:val="20"/>
                <w:szCs w:val="20"/>
                <w:lang w:val="el-GR"/>
              </w:rPr>
              <w:t>Κορεσμός αιμοσφαιρίνης (Οξυμετρία) με απεικόνιση πληθυσμογραφήματος και αριθμού σφυγμών.</w:t>
            </w:r>
          </w:p>
          <w:p w14:paraId="7D268D3D" w14:textId="77777777" w:rsidR="00DC7082" w:rsidRPr="009C2897" w:rsidRDefault="00DC7082" w:rsidP="00DC7082">
            <w:pPr>
              <w:numPr>
                <w:ilvl w:val="1"/>
                <w:numId w:val="43"/>
              </w:numPr>
              <w:tabs>
                <w:tab w:val="left" w:pos="1134"/>
              </w:tabs>
              <w:suppressAutoHyphens w:val="0"/>
              <w:spacing w:after="0" w:line="360" w:lineRule="auto"/>
              <w:ind w:left="1134" w:hanging="567"/>
              <w:jc w:val="left"/>
              <w:rPr>
                <w:sz w:val="20"/>
                <w:szCs w:val="20"/>
                <w:lang w:val="el-GR"/>
              </w:rPr>
            </w:pPr>
            <w:r w:rsidRPr="009C2897">
              <w:rPr>
                <w:sz w:val="20"/>
                <w:szCs w:val="20"/>
                <w:lang w:val="el-GR"/>
              </w:rPr>
              <w:t xml:space="preserve">Δυνατότητα σύνδεσης με συσκευή </w:t>
            </w:r>
            <w:r w:rsidRPr="009C2897">
              <w:rPr>
                <w:sz w:val="20"/>
                <w:szCs w:val="20"/>
              </w:rPr>
              <w:t>CPAP</w:t>
            </w:r>
            <w:r w:rsidRPr="009C2897">
              <w:rPr>
                <w:sz w:val="20"/>
                <w:szCs w:val="20"/>
                <w:lang w:val="el-GR"/>
              </w:rPr>
              <w:t xml:space="preserve"> και καταγραφή της πίεσης, της διαρροής και της ροής τουλάχιστον.</w:t>
            </w:r>
          </w:p>
          <w:p w14:paraId="4B055DF6" w14:textId="77777777" w:rsidR="00DC7082" w:rsidRPr="009C2897" w:rsidRDefault="00DC7082" w:rsidP="00DC7082">
            <w:pPr>
              <w:numPr>
                <w:ilvl w:val="0"/>
                <w:numId w:val="44"/>
              </w:numPr>
              <w:suppressAutoHyphens w:val="0"/>
              <w:spacing w:after="0" w:line="360" w:lineRule="auto"/>
              <w:jc w:val="left"/>
              <w:rPr>
                <w:sz w:val="20"/>
                <w:szCs w:val="20"/>
                <w:lang w:val="el-GR"/>
              </w:rPr>
            </w:pPr>
            <w:r w:rsidRPr="009C2897">
              <w:rPr>
                <w:sz w:val="20"/>
                <w:szCs w:val="20"/>
                <w:lang w:val="el-GR"/>
              </w:rPr>
              <w:t xml:space="preserve">Το προσφερόμενο σύστημα να  έχει δυνατότητα καταγραφής σε συνδυασμό με Ηλεκτρονικό Υπολογιστή ή και χωρίς Η/Υ. Προς τούτο, να έχει την δυνατότητα αποθήκευσης των στοιχείων καταγραφής σε </w:t>
            </w:r>
            <w:proofErr w:type="spellStart"/>
            <w:r w:rsidRPr="009C2897">
              <w:rPr>
                <w:sz w:val="20"/>
                <w:szCs w:val="20"/>
                <w:lang w:val="el-GR"/>
              </w:rPr>
              <w:t>αφαιρούμενη</w:t>
            </w:r>
            <w:proofErr w:type="spellEnd"/>
            <w:r w:rsidRPr="009C2897">
              <w:rPr>
                <w:sz w:val="20"/>
                <w:szCs w:val="20"/>
                <w:lang w:val="el-GR"/>
              </w:rPr>
              <w:t xml:space="preserve"> κάρτα μνήμης. Η μνήμη του να είναι επαρκής για να μπορεί να κρατά τουλάχιστον 10 μελέτες.</w:t>
            </w:r>
          </w:p>
          <w:p w14:paraId="27F28980" w14:textId="77777777" w:rsidR="00DC7082" w:rsidRPr="009C2897" w:rsidRDefault="00DC7082" w:rsidP="00DC7082">
            <w:pPr>
              <w:numPr>
                <w:ilvl w:val="0"/>
                <w:numId w:val="44"/>
              </w:numPr>
              <w:suppressAutoHyphens w:val="0"/>
              <w:spacing w:after="0" w:line="360" w:lineRule="auto"/>
              <w:jc w:val="left"/>
              <w:rPr>
                <w:sz w:val="20"/>
                <w:szCs w:val="20"/>
                <w:lang w:val="el-GR"/>
              </w:rPr>
            </w:pPr>
            <w:r w:rsidRPr="009C2897">
              <w:rPr>
                <w:sz w:val="20"/>
                <w:szCs w:val="20"/>
                <w:lang w:val="el-GR"/>
              </w:rPr>
              <w:t>Να υπάρχει δυνατότητα απεικόνισης των σημάτων που καταγράφονται από το φορητό σύστημα καταγραφής σε Η/Υ ο οποίος τρέχει το κατάλληλο πρόγραμμα ώστε να είναι δυνατή η παρακολούθηση της καταγραφής σε πραγματικό χρόνο.</w:t>
            </w:r>
          </w:p>
          <w:p w14:paraId="1E91B2E4" w14:textId="77777777" w:rsidR="00DC7082" w:rsidRPr="009C2897" w:rsidRDefault="00DC7082" w:rsidP="00DC7082">
            <w:pPr>
              <w:numPr>
                <w:ilvl w:val="0"/>
                <w:numId w:val="44"/>
              </w:numPr>
              <w:suppressAutoHyphens w:val="0"/>
              <w:spacing w:after="0" w:line="360" w:lineRule="auto"/>
              <w:jc w:val="left"/>
              <w:rPr>
                <w:sz w:val="20"/>
                <w:szCs w:val="20"/>
                <w:lang w:val="el-GR"/>
              </w:rPr>
            </w:pPr>
            <w:r w:rsidRPr="009C2897">
              <w:rPr>
                <w:sz w:val="20"/>
                <w:szCs w:val="20"/>
                <w:lang w:val="el-GR"/>
              </w:rPr>
              <w:t xml:space="preserve">Να συνοδεύεται από λογισμικό ανάλυσης και αρχειοθέτησης των στοιχείων σύμφωνα με </w:t>
            </w:r>
            <w:r w:rsidRPr="009C2897">
              <w:rPr>
                <w:sz w:val="20"/>
                <w:szCs w:val="20"/>
              </w:rPr>
              <w:t>AASM</w:t>
            </w:r>
            <w:r w:rsidRPr="009C2897">
              <w:rPr>
                <w:sz w:val="20"/>
                <w:szCs w:val="20"/>
                <w:lang w:val="el-GR"/>
              </w:rPr>
              <w:t xml:space="preserve"> σε περιβάλλον </w:t>
            </w:r>
            <w:r w:rsidRPr="009C2897">
              <w:rPr>
                <w:sz w:val="20"/>
                <w:szCs w:val="20"/>
              </w:rPr>
              <w:t>Windows</w:t>
            </w:r>
            <w:r w:rsidRPr="009C2897">
              <w:rPr>
                <w:sz w:val="20"/>
                <w:szCs w:val="20"/>
                <w:lang w:val="el-GR"/>
              </w:rPr>
              <w:t xml:space="preserve">  </w:t>
            </w:r>
            <w:r w:rsidRPr="009C2897">
              <w:rPr>
                <w:sz w:val="20"/>
                <w:szCs w:val="20"/>
                <w:lang w:val="en-US"/>
              </w:rPr>
              <w:t>Professional</w:t>
            </w:r>
            <w:r w:rsidRPr="009C2897">
              <w:rPr>
                <w:sz w:val="20"/>
                <w:szCs w:val="20"/>
                <w:lang w:val="el-GR"/>
              </w:rPr>
              <w:t xml:space="preserve">. </w:t>
            </w:r>
          </w:p>
          <w:p w14:paraId="5688A1EE" w14:textId="77777777" w:rsidR="00DC7082" w:rsidRPr="009C2897" w:rsidRDefault="00DC7082" w:rsidP="00DC7082">
            <w:pPr>
              <w:numPr>
                <w:ilvl w:val="0"/>
                <w:numId w:val="44"/>
              </w:numPr>
              <w:suppressAutoHyphens w:val="0"/>
              <w:spacing w:after="0" w:line="360" w:lineRule="auto"/>
              <w:jc w:val="left"/>
              <w:rPr>
                <w:sz w:val="20"/>
                <w:szCs w:val="20"/>
                <w:lang w:val="el-GR"/>
              </w:rPr>
            </w:pPr>
            <w:r w:rsidRPr="009C2897">
              <w:rPr>
                <w:sz w:val="20"/>
                <w:szCs w:val="20"/>
                <w:lang w:val="el-GR"/>
              </w:rPr>
              <w:t>Το λογισμικό πρέπει να λειτουργεί και σε δίκτυο υπολογιστών, έτσι ώστε οι μελέτες που είναι καταχωρημένες σε έναν υπολογιστή να είναι διαθέσιμες -κατ’ επιλογήν- και σε άλλους υπολογιστές του δικτύου και να μπορούν να αξιολογούνται από αυτούς.</w:t>
            </w:r>
          </w:p>
          <w:p w14:paraId="52B8FDC7" w14:textId="77777777" w:rsidR="00DC7082" w:rsidRPr="009C2897" w:rsidRDefault="00DC7082" w:rsidP="00DC7082">
            <w:pPr>
              <w:numPr>
                <w:ilvl w:val="0"/>
                <w:numId w:val="44"/>
              </w:numPr>
              <w:suppressAutoHyphens w:val="0"/>
              <w:spacing w:after="0" w:line="360" w:lineRule="auto"/>
              <w:jc w:val="left"/>
              <w:rPr>
                <w:sz w:val="20"/>
                <w:szCs w:val="20"/>
                <w:lang w:val="el-GR"/>
              </w:rPr>
            </w:pPr>
            <w:r w:rsidRPr="009C2897">
              <w:rPr>
                <w:sz w:val="20"/>
                <w:szCs w:val="20"/>
                <w:lang w:val="el-GR"/>
              </w:rPr>
              <w:t>Η συσκευή πρέπει να είναι ενεργειακά αυτόνομη και να λειτουργεί με μπαταρίες κοινού τύπου, αλκαλικές ή επαναφορτιζόμενες που να διαρκούν τουλάχιστον για 2 νύχτες.</w:t>
            </w:r>
          </w:p>
          <w:p w14:paraId="1DEC9EBA" w14:textId="77777777" w:rsidR="00DC7082" w:rsidRPr="009C2897" w:rsidRDefault="00DC7082" w:rsidP="00DC7082">
            <w:pPr>
              <w:numPr>
                <w:ilvl w:val="0"/>
                <w:numId w:val="44"/>
              </w:numPr>
              <w:suppressAutoHyphens w:val="0"/>
              <w:spacing w:after="0" w:line="360" w:lineRule="auto"/>
              <w:jc w:val="left"/>
              <w:rPr>
                <w:sz w:val="20"/>
                <w:szCs w:val="20"/>
                <w:lang w:val="el-GR"/>
              </w:rPr>
            </w:pPr>
            <w:r w:rsidRPr="009C2897">
              <w:rPr>
                <w:sz w:val="20"/>
                <w:szCs w:val="20"/>
                <w:lang w:val="el-GR"/>
              </w:rPr>
              <w:lastRenderedPageBreak/>
              <w:t>Να παρέχονται δωρεάν οι αναβαθμίσεις του λογισμικού όταν αυτές γίνονται διαθέσιμες από το εργοστάσιο κατασκευής</w:t>
            </w:r>
          </w:p>
          <w:p w14:paraId="1991FA79" w14:textId="77777777" w:rsidR="00DC7082" w:rsidRPr="009C2897" w:rsidRDefault="00DC7082" w:rsidP="00DC7082">
            <w:pPr>
              <w:numPr>
                <w:ilvl w:val="0"/>
                <w:numId w:val="44"/>
              </w:numPr>
              <w:suppressAutoHyphens w:val="0"/>
              <w:spacing w:after="0" w:line="360" w:lineRule="auto"/>
              <w:jc w:val="left"/>
              <w:rPr>
                <w:rFonts w:ascii="Arial" w:hAnsi="Arial" w:cs="Arial"/>
                <w:sz w:val="16"/>
                <w:szCs w:val="18"/>
                <w:lang w:val="el-GR"/>
              </w:rPr>
            </w:pPr>
            <w:r w:rsidRPr="009C2897">
              <w:rPr>
                <w:sz w:val="20"/>
                <w:szCs w:val="20"/>
                <w:lang w:val="el-GR"/>
              </w:rPr>
              <w:t>Εγγύηση καλής λειτουργίας του μηχανήματος για δύο (2) χρόνια.</w:t>
            </w:r>
          </w:p>
        </w:tc>
        <w:tc>
          <w:tcPr>
            <w:tcW w:w="776" w:type="dxa"/>
            <w:tcBorders>
              <w:top w:val="single" w:sz="4" w:space="0" w:color="000000"/>
              <w:left w:val="single" w:sz="4" w:space="0" w:color="000000"/>
              <w:bottom w:val="single" w:sz="4" w:space="0" w:color="000000"/>
            </w:tcBorders>
            <w:shd w:val="clear" w:color="auto" w:fill="auto"/>
            <w:vAlign w:val="center"/>
          </w:tcPr>
          <w:p w14:paraId="1042B094" w14:textId="77777777" w:rsidR="00DC7082" w:rsidRPr="003014B9" w:rsidRDefault="00DC7082" w:rsidP="0008501C">
            <w:pPr>
              <w:spacing w:after="0"/>
              <w:jc w:val="center"/>
              <w:rPr>
                <w:rFonts w:ascii="Arial" w:hAnsi="Arial" w:cs="Arial"/>
                <w:sz w:val="18"/>
                <w:szCs w:val="18"/>
              </w:rPr>
            </w:pPr>
            <w:r w:rsidRPr="009C2897">
              <w:rPr>
                <w:rFonts w:ascii="Arial" w:hAnsi="Arial" w:cs="Arial"/>
                <w:sz w:val="18"/>
                <w:szCs w:val="18"/>
                <w:lang w:val="el-GR" w:eastAsia="el-GR"/>
              </w:rPr>
              <w:lastRenderedPageBreak/>
              <w:t>ΝΑΙ</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CCF37" w14:textId="77777777" w:rsidR="00DC7082" w:rsidRPr="003014B9" w:rsidRDefault="00DC7082" w:rsidP="0008501C">
            <w:pPr>
              <w:snapToGrid w:val="0"/>
              <w:spacing w:after="0"/>
              <w:jc w:val="center"/>
              <w:rPr>
                <w:rFonts w:ascii="Arial" w:hAnsi="Arial" w:cs="Arial"/>
                <w:sz w:val="18"/>
                <w:szCs w:val="18"/>
              </w:rPr>
            </w:pPr>
          </w:p>
        </w:tc>
      </w:tr>
    </w:tbl>
    <w:p w14:paraId="01247183" w14:textId="77777777" w:rsidR="00DC7082" w:rsidRDefault="00DC7082" w:rsidP="00DC7082">
      <w:r>
        <w:br w:type="page"/>
      </w:r>
    </w:p>
    <w:tbl>
      <w:tblPr>
        <w:tblW w:w="10011" w:type="dxa"/>
        <w:tblLayout w:type="fixed"/>
        <w:tblLook w:val="0000" w:firstRow="0" w:lastRow="0" w:firstColumn="0" w:lastColumn="0" w:noHBand="0" w:noVBand="0"/>
      </w:tblPr>
      <w:tblGrid>
        <w:gridCol w:w="1081"/>
        <w:gridCol w:w="7087"/>
        <w:gridCol w:w="776"/>
        <w:gridCol w:w="1067"/>
      </w:tblGrid>
      <w:tr w:rsidR="00DC7082" w:rsidRPr="003014B9" w14:paraId="0BB59E79" w14:textId="77777777" w:rsidTr="0008501C">
        <w:trPr>
          <w:trHeight w:val="60"/>
        </w:trPr>
        <w:tc>
          <w:tcPr>
            <w:tcW w:w="1081" w:type="dxa"/>
            <w:tcBorders>
              <w:top w:val="single" w:sz="4" w:space="0" w:color="000000"/>
              <w:left w:val="single" w:sz="4" w:space="0" w:color="000000"/>
              <w:bottom w:val="single" w:sz="4" w:space="0" w:color="000000"/>
            </w:tcBorders>
            <w:shd w:val="clear" w:color="auto" w:fill="FFFF99"/>
            <w:vAlign w:val="center"/>
          </w:tcPr>
          <w:p w14:paraId="6E234C7C" w14:textId="77777777" w:rsidR="00DC7082" w:rsidRPr="009C2897" w:rsidRDefault="00DC7082" w:rsidP="0008501C">
            <w:pPr>
              <w:spacing w:after="0"/>
              <w:jc w:val="center"/>
              <w:rPr>
                <w:rFonts w:ascii="Arial" w:hAnsi="Arial" w:cs="Arial"/>
                <w:b/>
                <w:sz w:val="16"/>
                <w:szCs w:val="16"/>
                <w:lang w:val="el-GR" w:eastAsia="el-GR"/>
              </w:rPr>
            </w:pPr>
            <w:r w:rsidRPr="009C2897">
              <w:rPr>
                <w:rFonts w:ascii="Arial" w:hAnsi="Arial" w:cs="Arial"/>
                <w:b/>
                <w:sz w:val="16"/>
                <w:szCs w:val="16"/>
                <w:lang w:val="el-GR" w:eastAsia="el-GR"/>
              </w:rPr>
              <w:lastRenderedPageBreak/>
              <w:t>ΑΑ Είδους</w:t>
            </w:r>
          </w:p>
        </w:tc>
        <w:tc>
          <w:tcPr>
            <w:tcW w:w="7087" w:type="dxa"/>
            <w:tcBorders>
              <w:top w:val="single" w:sz="4" w:space="0" w:color="000000"/>
              <w:left w:val="single" w:sz="4" w:space="0" w:color="000000"/>
              <w:bottom w:val="single" w:sz="4" w:space="0" w:color="000000"/>
            </w:tcBorders>
            <w:shd w:val="clear" w:color="auto" w:fill="FFFF99"/>
            <w:vAlign w:val="center"/>
          </w:tcPr>
          <w:p w14:paraId="5B3A1D18" w14:textId="77777777" w:rsidR="00DC7082" w:rsidRPr="009C2897" w:rsidRDefault="00DC7082" w:rsidP="0008501C">
            <w:pPr>
              <w:spacing w:after="0"/>
              <w:jc w:val="center"/>
              <w:rPr>
                <w:rFonts w:ascii="Arial" w:hAnsi="Arial" w:cs="Arial"/>
                <w:b/>
                <w:sz w:val="16"/>
                <w:szCs w:val="16"/>
                <w:lang w:val="el-GR" w:eastAsia="el-GR"/>
              </w:rPr>
            </w:pPr>
            <w:r w:rsidRPr="009C2897">
              <w:rPr>
                <w:rFonts w:ascii="Arial" w:hAnsi="Arial" w:cs="Arial"/>
                <w:b/>
                <w:sz w:val="16"/>
                <w:szCs w:val="16"/>
                <w:lang w:val="el-GR" w:eastAsia="el-GR"/>
              </w:rPr>
              <w:t>Σύντομη Περιγραφή Είδους</w:t>
            </w:r>
          </w:p>
        </w:tc>
        <w:tc>
          <w:tcPr>
            <w:tcW w:w="776" w:type="dxa"/>
            <w:tcBorders>
              <w:top w:val="single" w:sz="4" w:space="0" w:color="000000"/>
              <w:left w:val="single" w:sz="4" w:space="0" w:color="000000"/>
              <w:bottom w:val="single" w:sz="4" w:space="0" w:color="000000"/>
            </w:tcBorders>
            <w:shd w:val="clear" w:color="auto" w:fill="FFFF99"/>
            <w:vAlign w:val="center"/>
          </w:tcPr>
          <w:p w14:paraId="5F7B043F" w14:textId="77777777" w:rsidR="00DC7082" w:rsidRPr="009C2897" w:rsidRDefault="00DC7082" w:rsidP="0008501C">
            <w:pPr>
              <w:spacing w:after="0"/>
              <w:jc w:val="center"/>
              <w:rPr>
                <w:rFonts w:ascii="Arial" w:hAnsi="Arial" w:cs="Arial"/>
                <w:b/>
                <w:sz w:val="16"/>
                <w:szCs w:val="16"/>
                <w:lang w:val="el-GR" w:eastAsia="el-GR"/>
              </w:rPr>
            </w:pPr>
            <w:proofErr w:type="spellStart"/>
            <w:r w:rsidRPr="009C2897">
              <w:rPr>
                <w:rFonts w:ascii="Arial" w:hAnsi="Arial" w:cs="Arial"/>
                <w:b/>
                <w:sz w:val="16"/>
                <w:szCs w:val="16"/>
                <w:lang w:val="el-GR" w:eastAsia="el-GR"/>
              </w:rPr>
              <w:t>Μον</w:t>
            </w:r>
            <w:proofErr w:type="spellEnd"/>
            <w:r w:rsidRPr="009C2897">
              <w:rPr>
                <w:rFonts w:ascii="Arial" w:hAnsi="Arial" w:cs="Arial"/>
                <w:b/>
                <w:sz w:val="16"/>
                <w:szCs w:val="16"/>
                <w:lang w:val="el-GR" w:eastAsia="el-GR"/>
              </w:rPr>
              <w:t>. Μετρ.</w:t>
            </w:r>
          </w:p>
        </w:tc>
        <w:tc>
          <w:tcPr>
            <w:tcW w:w="106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D5EDF9F" w14:textId="77777777" w:rsidR="00DC7082" w:rsidRPr="009C2897" w:rsidRDefault="00DC7082" w:rsidP="0008501C">
            <w:pPr>
              <w:spacing w:after="0"/>
              <w:jc w:val="center"/>
              <w:rPr>
                <w:rFonts w:ascii="Arial" w:hAnsi="Arial" w:cs="Arial"/>
                <w:b/>
                <w:sz w:val="16"/>
                <w:szCs w:val="16"/>
                <w:lang w:val="el-GR" w:eastAsia="el-GR"/>
              </w:rPr>
            </w:pPr>
            <w:r w:rsidRPr="009C2897">
              <w:rPr>
                <w:rFonts w:ascii="Arial" w:hAnsi="Arial" w:cs="Arial"/>
                <w:b/>
                <w:sz w:val="16"/>
                <w:szCs w:val="16"/>
                <w:lang w:val="el-GR" w:eastAsia="el-GR"/>
              </w:rPr>
              <w:t>Πλήθος</w:t>
            </w:r>
          </w:p>
        </w:tc>
      </w:tr>
      <w:tr w:rsidR="00DC7082" w:rsidRPr="003014B9" w14:paraId="54424C37" w14:textId="77777777" w:rsidTr="0008501C">
        <w:trPr>
          <w:trHeight w:val="405"/>
        </w:trPr>
        <w:tc>
          <w:tcPr>
            <w:tcW w:w="1081" w:type="dxa"/>
            <w:tcBorders>
              <w:top w:val="single" w:sz="4" w:space="0" w:color="000000"/>
              <w:left w:val="single" w:sz="4" w:space="0" w:color="000000"/>
              <w:bottom w:val="single" w:sz="4" w:space="0" w:color="000000"/>
            </w:tcBorders>
            <w:shd w:val="clear" w:color="auto" w:fill="auto"/>
            <w:vAlign w:val="center"/>
          </w:tcPr>
          <w:p w14:paraId="518D34EA" w14:textId="77777777" w:rsidR="00DC7082" w:rsidRPr="009C2897" w:rsidRDefault="00DC7082" w:rsidP="0008501C">
            <w:pPr>
              <w:spacing w:after="0"/>
              <w:jc w:val="center"/>
              <w:rPr>
                <w:rFonts w:ascii="Arial" w:hAnsi="Arial" w:cs="Arial"/>
                <w:sz w:val="16"/>
                <w:szCs w:val="16"/>
                <w:lang w:val="el-GR" w:eastAsia="el-GR"/>
              </w:rPr>
            </w:pPr>
            <w:r w:rsidRPr="009C2897">
              <w:rPr>
                <w:rFonts w:ascii="Arial" w:hAnsi="Arial" w:cs="Arial"/>
                <w:sz w:val="16"/>
                <w:szCs w:val="16"/>
                <w:lang w:val="el-GR" w:eastAsia="el-GR"/>
              </w:rPr>
              <w:t>3</w:t>
            </w:r>
          </w:p>
        </w:tc>
        <w:tc>
          <w:tcPr>
            <w:tcW w:w="7087" w:type="dxa"/>
            <w:tcBorders>
              <w:top w:val="single" w:sz="4" w:space="0" w:color="000000"/>
              <w:left w:val="single" w:sz="4" w:space="0" w:color="000000"/>
              <w:bottom w:val="single" w:sz="4" w:space="0" w:color="000000"/>
            </w:tcBorders>
            <w:shd w:val="clear" w:color="auto" w:fill="auto"/>
            <w:vAlign w:val="center"/>
          </w:tcPr>
          <w:p w14:paraId="3133CE40" w14:textId="77777777" w:rsidR="00DC7082" w:rsidRPr="009C2897" w:rsidRDefault="00DC7082" w:rsidP="0008501C">
            <w:pPr>
              <w:spacing w:after="0"/>
              <w:jc w:val="center"/>
              <w:rPr>
                <w:rFonts w:ascii="Arial" w:hAnsi="Arial" w:cs="Arial"/>
                <w:sz w:val="16"/>
                <w:szCs w:val="16"/>
                <w:lang w:val="el-GR" w:eastAsia="el-GR"/>
              </w:rPr>
            </w:pPr>
            <w:r w:rsidRPr="009C2897">
              <w:rPr>
                <w:rFonts w:ascii="Arial" w:hAnsi="Arial" w:cs="Arial"/>
                <w:bCs/>
                <w:sz w:val="16"/>
                <w:szCs w:val="16"/>
                <w:lang w:val="el-GR" w:eastAsia="el-GR"/>
              </w:rPr>
              <w:t>Φορητό καταγραφικό σύστημα μελέτης ύπνου</w:t>
            </w:r>
          </w:p>
        </w:tc>
        <w:tc>
          <w:tcPr>
            <w:tcW w:w="776" w:type="dxa"/>
            <w:tcBorders>
              <w:top w:val="single" w:sz="4" w:space="0" w:color="000000"/>
              <w:left w:val="single" w:sz="4" w:space="0" w:color="000000"/>
              <w:bottom w:val="single" w:sz="4" w:space="0" w:color="000000"/>
            </w:tcBorders>
            <w:shd w:val="clear" w:color="auto" w:fill="auto"/>
            <w:vAlign w:val="center"/>
          </w:tcPr>
          <w:p w14:paraId="2B7C2D8A" w14:textId="77777777" w:rsidR="00DC7082" w:rsidRPr="009C2897" w:rsidRDefault="00DC7082" w:rsidP="0008501C">
            <w:pPr>
              <w:spacing w:after="0"/>
              <w:jc w:val="center"/>
              <w:rPr>
                <w:rFonts w:ascii="Arial" w:hAnsi="Arial" w:cs="Arial"/>
                <w:b/>
                <w:sz w:val="16"/>
                <w:szCs w:val="16"/>
                <w:lang w:val="el-GR" w:eastAsia="el-GR"/>
              </w:rPr>
            </w:pPr>
            <w:r w:rsidRPr="009C2897">
              <w:rPr>
                <w:rFonts w:ascii="Arial" w:hAnsi="Arial" w:cs="Arial"/>
                <w:b/>
                <w:sz w:val="16"/>
                <w:szCs w:val="16"/>
                <w:lang w:val="el-GR" w:eastAsia="el-GR"/>
              </w:rPr>
              <w:t>ΤΜΧ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BDB20" w14:textId="77777777" w:rsidR="00DC7082" w:rsidRPr="009C2897" w:rsidRDefault="00DC7082" w:rsidP="0008501C">
            <w:pPr>
              <w:spacing w:after="0"/>
              <w:jc w:val="center"/>
              <w:rPr>
                <w:rFonts w:ascii="Arial" w:hAnsi="Arial" w:cs="Arial"/>
                <w:sz w:val="16"/>
                <w:szCs w:val="16"/>
                <w:lang w:val="el-GR" w:eastAsia="el-GR"/>
              </w:rPr>
            </w:pPr>
            <w:r w:rsidRPr="009C2897">
              <w:rPr>
                <w:rFonts w:ascii="Arial" w:hAnsi="Arial" w:cs="Arial"/>
                <w:sz w:val="16"/>
                <w:szCs w:val="16"/>
                <w:lang w:val="el-GR" w:eastAsia="el-GR"/>
              </w:rPr>
              <w:t>1</w:t>
            </w:r>
          </w:p>
        </w:tc>
      </w:tr>
      <w:tr w:rsidR="00DC7082" w:rsidRPr="003014B9" w14:paraId="6385B8A5" w14:textId="77777777" w:rsidTr="0008501C">
        <w:trPr>
          <w:trHeight w:val="405"/>
        </w:trPr>
        <w:tc>
          <w:tcPr>
            <w:tcW w:w="10011" w:type="dxa"/>
            <w:gridSpan w:val="4"/>
            <w:tcBorders>
              <w:top w:val="single" w:sz="4" w:space="0" w:color="000000"/>
              <w:left w:val="single" w:sz="4" w:space="0" w:color="000000"/>
              <w:bottom w:val="single" w:sz="4" w:space="0" w:color="000000"/>
              <w:right w:val="single" w:sz="4" w:space="0" w:color="000000"/>
            </w:tcBorders>
            <w:shd w:val="clear" w:color="auto" w:fill="FFD966"/>
            <w:vAlign w:val="center"/>
          </w:tcPr>
          <w:p w14:paraId="0E72C1E9" w14:textId="77777777" w:rsidR="00DC7082" w:rsidRPr="009C2897" w:rsidRDefault="00DC7082" w:rsidP="0008501C">
            <w:pPr>
              <w:spacing w:after="0"/>
              <w:jc w:val="center"/>
              <w:rPr>
                <w:rFonts w:ascii="Arial" w:hAnsi="Arial" w:cs="Arial"/>
                <w:b/>
                <w:sz w:val="16"/>
                <w:szCs w:val="16"/>
                <w:lang w:val="el-GR" w:eastAsia="el-GR"/>
              </w:rPr>
            </w:pPr>
            <w:r w:rsidRPr="009C2897">
              <w:rPr>
                <w:rFonts w:ascii="Arial" w:hAnsi="Arial" w:cs="Arial"/>
                <w:b/>
                <w:sz w:val="16"/>
                <w:szCs w:val="16"/>
                <w:lang w:val="el-GR" w:eastAsia="el-GR"/>
              </w:rPr>
              <w:t>Περιγραφή</w:t>
            </w:r>
          </w:p>
        </w:tc>
      </w:tr>
      <w:tr w:rsidR="00DC7082" w:rsidRPr="009C2897" w14:paraId="3507B4D3" w14:textId="77777777" w:rsidTr="0008501C">
        <w:trPr>
          <w:trHeight w:val="405"/>
        </w:trPr>
        <w:tc>
          <w:tcPr>
            <w:tcW w:w="100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C098A34" w14:textId="77777777" w:rsidR="00DC7082" w:rsidRPr="009C2897" w:rsidRDefault="00DC7082" w:rsidP="0008501C">
            <w:pPr>
              <w:spacing w:after="0"/>
              <w:jc w:val="center"/>
              <w:rPr>
                <w:rFonts w:ascii="Arial" w:hAnsi="Arial" w:cs="Arial"/>
                <w:sz w:val="16"/>
                <w:szCs w:val="16"/>
                <w:lang w:val="el-GR" w:eastAsia="el-GR"/>
              </w:rPr>
            </w:pPr>
            <w:r w:rsidRPr="009C2897">
              <w:rPr>
                <w:rFonts w:ascii="Arial" w:hAnsi="Arial" w:cs="Arial"/>
                <w:sz w:val="16"/>
                <w:szCs w:val="16"/>
                <w:lang w:val="el-GR" w:eastAsia="el-GR"/>
              </w:rPr>
              <w:t xml:space="preserve">Φορητό καταγραφικό σύστημα για πραγματοποίηση μελετών Ύπνου Τύπου ΙΙΙ </w:t>
            </w:r>
            <w:proofErr w:type="spellStart"/>
            <w:r w:rsidRPr="009C2897">
              <w:rPr>
                <w:rFonts w:ascii="Arial" w:hAnsi="Arial" w:cs="Arial"/>
                <w:sz w:val="16"/>
                <w:szCs w:val="16"/>
                <w:lang w:val="el-GR" w:eastAsia="el-GR"/>
              </w:rPr>
              <w:t>κατ</w:t>
            </w:r>
            <w:proofErr w:type="spellEnd"/>
            <w:r w:rsidRPr="009C2897">
              <w:rPr>
                <w:rFonts w:ascii="Arial" w:hAnsi="Arial" w:cs="Arial"/>
                <w:sz w:val="16"/>
                <w:szCs w:val="16"/>
                <w:lang w:val="el-GR" w:eastAsia="el-GR"/>
              </w:rPr>
              <w:t xml:space="preserve"> </w:t>
            </w:r>
            <w:proofErr w:type="spellStart"/>
            <w:r w:rsidRPr="009C2897">
              <w:rPr>
                <w:rFonts w:ascii="Arial" w:hAnsi="Arial" w:cs="Arial"/>
                <w:sz w:val="16"/>
                <w:szCs w:val="16"/>
                <w:lang w:val="el-GR" w:eastAsia="el-GR"/>
              </w:rPr>
              <w:t>οίκον</w:t>
            </w:r>
            <w:proofErr w:type="spellEnd"/>
            <w:r w:rsidRPr="009C2897">
              <w:rPr>
                <w:rFonts w:ascii="Arial" w:hAnsi="Arial" w:cs="Arial"/>
                <w:sz w:val="16"/>
                <w:szCs w:val="16"/>
                <w:lang w:val="el-GR" w:eastAsia="el-GR"/>
              </w:rPr>
              <w:t xml:space="preserve"> με δυνατότητα αναβάθμισης για μελλοντική χρήση απαγωγών ηλεκτροεγκεφαλογραφήματος </w:t>
            </w:r>
          </w:p>
        </w:tc>
      </w:tr>
      <w:tr w:rsidR="00DC7082" w:rsidRPr="003014B9" w14:paraId="1959B92E" w14:textId="77777777" w:rsidTr="0008501C">
        <w:trPr>
          <w:trHeight w:val="60"/>
        </w:trPr>
        <w:tc>
          <w:tcPr>
            <w:tcW w:w="8168" w:type="dxa"/>
            <w:gridSpan w:val="2"/>
            <w:tcBorders>
              <w:top w:val="single" w:sz="4" w:space="0" w:color="000000"/>
              <w:left w:val="single" w:sz="4" w:space="0" w:color="000000"/>
              <w:bottom w:val="single" w:sz="4" w:space="0" w:color="000000"/>
            </w:tcBorders>
            <w:shd w:val="clear" w:color="auto" w:fill="FFFF99"/>
            <w:vAlign w:val="center"/>
          </w:tcPr>
          <w:p w14:paraId="03B0C485" w14:textId="77777777" w:rsidR="00DC7082" w:rsidRPr="009C2897" w:rsidRDefault="00DC7082" w:rsidP="0008501C">
            <w:pPr>
              <w:spacing w:after="0"/>
              <w:jc w:val="center"/>
              <w:rPr>
                <w:rFonts w:ascii="Arial" w:hAnsi="Arial" w:cs="Arial"/>
                <w:b/>
                <w:sz w:val="16"/>
                <w:szCs w:val="16"/>
                <w:lang w:val="el-GR" w:eastAsia="el-GR"/>
              </w:rPr>
            </w:pPr>
            <w:r w:rsidRPr="009C2897">
              <w:rPr>
                <w:rFonts w:ascii="Arial" w:hAnsi="Arial" w:cs="Arial"/>
                <w:b/>
                <w:sz w:val="16"/>
                <w:szCs w:val="16"/>
                <w:lang w:val="el-GR" w:eastAsia="el-GR"/>
              </w:rPr>
              <w:t>Αναλυτικές Τεχνικές Προδιαγραφές Είδους</w:t>
            </w:r>
          </w:p>
        </w:tc>
        <w:tc>
          <w:tcPr>
            <w:tcW w:w="776" w:type="dxa"/>
            <w:tcBorders>
              <w:top w:val="single" w:sz="4" w:space="0" w:color="000000"/>
              <w:left w:val="single" w:sz="4" w:space="0" w:color="000000"/>
              <w:bottom w:val="single" w:sz="4" w:space="0" w:color="000000"/>
            </w:tcBorders>
            <w:shd w:val="clear" w:color="auto" w:fill="FFFF99"/>
            <w:vAlign w:val="center"/>
          </w:tcPr>
          <w:p w14:paraId="2F6FC8D5" w14:textId="77777777" w:rsidR="00DC7082" w:rsidRPr="009C2897" w:rsidRDefault="00DC7082" w:rsidP="0008501C">
            <w:pPr>
              <w:spacing w:after="0"/>
              <w:jc w:val="center"/>
              <w:rPr>
                <w:rFonts w:ascii="Arial" w:hAnsi="Arial" w:cs="Arial"/>
                <w:b/>
                <w:sz w:val="16"/>
                <w:szCs w:val="16"/>
                <w:lang w:val="el-GR" w:eastAsia="el-GR"/>
              </w:rPr>
            </w:pPr>
            <w:proofErr w:type="spellStart"/>
            <w:r w:rsidRPr="009C2897">
              <w:rPr>
                <w:rFonts w:ascii="Arial" w:hAnsi="Arial" w:cs="Arial"/>
                <w:b/>
                <w:sz w:val="16"/>
                <w:szCs w:val="16"/>
                <w:lang w:val="el-GR" w:eastAsia="el-GR"/>
              </w:rPr>
              <w:t>Απαί-τηση</w:t>
            </w:r>
            <w:proofErr w:type="spellEnd"/>
          </w:p>
        </w:tc>
        <w:tc>
          <w:tcPr>
            <w:tcW w:w="106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E7854CA" w14:textId="77777777" w:rsidR="00DC7082" w:rsidRPr="009C2897" w:rsidRDefault="00DC7082" w:rsidP="0008501C">
            <w:pPr>
              <w:spacing w:after="0"/>
              <w:jc w:val="center"/>
              <w:rPr>
                <w:rFonts w:ascii="Arial" w:hAnsi="Arial" w:cs="Arial"/>
                <w:b/>
                <w:sz w:val="16"/>
                <w:szCs w:val="16"/>
                <w:lang w:val="el-GR" w:eastAsia="el-GR"/>
              </w:rPr>
            </w:pPr>
            <w:r w:rsidRPr="009C2897">
              <w:rPr>
                <w:rFonts w:ascii="Arial" w:hAnsi="Arial" w:cs="Arial"/>
                <w:b/>
                <w:sz w:val="16"/>
                <w:szCs w:val="16"/>
                <w:lang w:val="el-GR" w:eastAsia="el-GR"/>
              </w:rPr>
              <w:t>Απάντηση</w:t>
            </w:r>
          </w:p>
        </w:tc>
      </w:tr>
      <w:tr w:rsidR="00DC7082" w:rsidRPr="003014B9" w14:paraId="59F32DE6" w14:textId="77777777" w:rsidTr="0008501C">
        <w:trPr>
          <w:trHeight w:val="1474"/>
        </w:trPr>
        <w:tc>
          <w:tcPr>
            <w:tcW w:w="8168" w:type="dxa"/>
            <w:gridSpan w:val="2"/>
            <w:tcBorders>
              <w:top w:val="single" w:sz="4" w:space="0" w:color="000000"/>
              <w:left w:val="single" w:sz="4" w:space="0" w:color="000000"/>
              <w:bottom w:val="single" w:sz="4" w:space="0" w:color="000000"/>
            </w:tcBorders>
            <w:shd w:val="clear" w:color="auto" w:fill="auto"/>
          </w:tcPr>
          <w:p w14:paraId="2221CD7D" w14:textId="77777777" w:rsidR="00DC7082" w:rsidRPr="009C2897" w:rsidRDefault="00DC7082" w:rsidP="00DC7082">
            <w:pPr>
              <w:pStyle w:val="a4"/>
              <w:numPr>
                <w:ilvl w:val="0"/>
                <w:numId w:val="47"/>
              </w:numPr>
              <w:tabs>
                <w:tab w:val="left" w:pos="426"/>
              </w:tabs>
              <w:spacing w:line="360" w:lineRule="auto"/>
              <w:rPr>
                <w:rFonts w:ascii="Calibri" w:hAnsi="Calibri" w:cs="Calibri"/>
                <w:sz w:val="20"/>
                <w:szCs w:val="20"/>
              </w:rPr>
            </w:pPr>
            <w:r w:rsidRPr="009C2897">
              <w:rPr>
                <w:rFonts w:ascii="Calibri" w:hAnsi="Calibri" w:cs="Calibri"/>
                <w:sz w:val="20"/>
                <w:szCs w:val="20"/>
              </w:rPr>
              <w:t>Το προσφερόμενο σύστημα να είναι φορητό, μικρού όγκου και βάρους και να διαθέτει ιμάντα ανάρτησης πάνω στον εξεταζόμενο.</w:t>
            </w:r>
          </w:p>
          <w:p w14:paraId="05D4FB99" w14:textId="77777777" w:rsidR="00DC7082" w:rsidRPr="009C2897" w:rsidRDefault="00DC7082" w:rsidP="00DC7082">
            <w:pPr>
              <w:pStyle w:val="a4"/>
              <w:numPr>
                <w:ilvl w:val="0"/>
                <w:numId w:val="47"/>
              </w:numPr>
              <w:tabs>
                <w:tab w:val="num" w:pos="426"/>
              </w:tabs>
              <w:spacing w:line="360" w:lineRule="auto"/>
              <w:rPr>
                <w:rFonts w:ascii="Calibri" w:hAnsi="Calibri" w:cs="Calibri"/>
                <w:sz w:val="20"/>
                <w:szCs w:val="20"/>
              </w:rPr>
            </w:pPr>
            <w:r w:rsidRPr="009C2897">
              <w:rPr>
                <w:rFonts w:ascii="Calibri" w:hAnsi="Calibri" w:cs="Calibri"/>
                <w:sz w:val="20"/>
                <w:szCs w:val="20"/>
              </w:rPr>
              <w:t>Να είναι κατάλληλο για την ταυτόχρονη καταγραφή των παρακάτω παραμέτρων:</w:t>
            </w:r>
          </w:p>
          <w:p w14:paraId="56C4BF1F" w14:textId="77777777" w:rsidR="00DC7082" w:rsidRPr="009C2897" w:rsidRDefault="00DC7082" w:rsidP="00DC7082">
            <w:pPr>
              <w:numPr>
                <w:ilvl w:val="1"/>
                <w:numId w:val="43"/>
              </w:numPr>
              <w:tabs>
                <w:tab w:val="left" w:pos="1134"/>
              </w:tabs>
              <w:suppressAutoHyphens w:val="0"/>
              <w:spacing w:after="0" w:line="360" w:lineRule="auto"/>
              <w:ind w:left="1393" w:hanging="567"/>
              <w:jc w:val="left"/>
              <w:rPr>
                <w:sz w:val="20"/>
                <w:szCs w:val="20"/>
                <w:lang w:val="el-GR"/>
              </w:rPr>
            </w:pPr>
            <w:r w:rsidRPr="009C2897">
              <w:rPr>
                <w:sz w:val="20"/>
                <w:szCs w:val="20"/>
                <w:lang w:val="el-GR"/>
              </w:rPr>
              <w:t xml:space="preserve">Πίεσης αέρα με αισθητήρα τύπου </w:t>
            </w:r>
            <w:r w:rsidRPr="009C2897">
              <w:rPr>
                <w:sz w:val="20"/>
                <w:szCs w:val="20"/>
              </w:rPr>
              <w:t>pressure</w:t>
            </w:r>
            <w:r w:rsidRPr="009C2897">
              <w:rPr>
                <w:sz w:val="20"/>
                <w:szCs w:val="20"/>
                <w:lang w:val="el-GR"/>
              </w:rPr>
              <w:t xml:space="preserve"> </w:t>
            </w:r>
            <w:r w:rsidRPr="009C2897">
              <w:rPr>
                <w:sz w:val="20"/>
                <w:szCs w:val="20"/>
              </w:rPr>
              <w:t>transducer</w:t>
            </w:r>
          </w:p>
          <w:p w14:paraId="54E4FE59" w14:textId="77777777" w:rsidR="00DC7082" w:rsidRPr="009C2897" w:rsidRDefault="00DC7082" w:rsidP="00DC7082">
            <w:pPr>
              <w:pStyle w:val="1"/>
              <w:pageBreakBefore w:val="0"/>
              <w:numPr>
                <w:ilvl w:val="1"/>
                <w:numId w:val="43"/>
              </w:numPr>
              <w:pBdr>
                <w:bottom w:val="none" w:sz="0" w:space="0" w:color="auto"/>
              </w:pBdr>
              <w:tabs>
                <w:tab w:val="left" w:pos="1134"/>
              </w:tabs>
              <w:suppressAutoHyphens w:val="0"/>
              <w:spacing w:before="0" w:after="0" w:line="360" w:lineRule="auto"/>
              <w:ind w:left="1393" w:hanging="567"/>
              <w:jc w:val="left"/>
              <w:rPr>
                <w:rFonts w:ascii="Calibri" w:hAnsi="Calibri" w:cs="Calibri"/>
                <w:color w:val="auto"/>
                <w:sz w:val="20"/>
                <w:szCs w:val="20"/>
                <w:lang w:val="el-GR"/>
              </w:rPr>
            </w:pPr>
            <w:r w:rsidRPr="009C2897">
              <w:rPr>
                <w:rFonts w:ascii="Calibri" w:hAnsi="Calibri" w:cs="Calibri"/>
                <w:color w:val="auto"/>
                <w:sz w:val="20"/>
                <w:szCs w:val="20"/>
                <w:lang w:val="el-GR"/>
              </w:rPr>
              <w:t xml:space="preserve">Ροής αέρα από την μύτη και το στόμα με αισθητήρα τύπου </w:t>
            </w:r>
            <w:proofErr w:type="spellStart"/>
            <w:r w:rsidRPr="009C2897">
              <w:rPr>
                <w:rFonts w:ascii="Calibri" w:hAnsi="Calibri" w:cs="Calibri"/>
                <w:color w:val="auto"/>
                <w:sz w:val="20"/>
                <w:szCs w:val="20"/>
                <w:lang w:val="el-GR"/>
              </w:rPr>
              <w:t>θερμίστορ</w:t>
            </w:r>
            <w:proofErr w:type="spellEnd"/>
            <w:r w:rsidRPr="009C2897">
              <w:rPr>
                <w:rFonts w:ascii="Calibri" w:hAnsi="Calibri" w:cs="Calibri"/>
                <w:color w:val="auto"/>
                <w:sz w:val="20"/>
                <w:szCs w:val="20"/>
                <w:lang w:val="el-GR"/>
              </w:rPr>
              <w:t>.</w:t>
            </w:r>
          </w:p>
          <w:p w14:paraId="6FFE805C" w14:textId="77777777" w:rsidR="00DC7082" w:rsidRPr="009C2897" w:rsidRDefault="00DC7082" w:rsidP="00DC7082">
            <w:pPr>
              <w:numPr>
                <w:ilvl w:val="1"/>
                <w:numId w:val="43"/>
              </w:numPr>
              <w:tabs>
                <w:tab w:val="left" w:pos="1134"/>
              </w:tabs>
              <w:suppressAutoHyphens w:val="0"/>
              <w:spacing w:after="0" w:line="360" w:lineRule="auto"/>
              <w:ind w:left="1393" w:hanging="567"/>
              <w:jc w:val="left"/>
              <w:rPr>
                <w:sz w:val="20"/>
                <w:szCs w:val="20"/>
                <w:lang w:val="el-GR"/>
              </w:rPr>
            </w:pPr>
            <w:r w:rsidRPr="009C2897">
              <w:rPr>
                <w:sz w:val="20"/>
                <w:szCs w:val="20"/>
                <w:lang w:val="el-GR"/>
              </w:rPr>
              <w:t>Κινήσεων θώρακος – κοιλιάς με αισθητήρες τύπου επαγωγικής πληθυσμογραφίας (</w:t>
            </w:r>
            <w:proofErr w:type="spellStart"/>
            <w:r w:rsidRPr="009C2897">
              <w:rPr>
                <w:sz w:val="20"/>
                <w:szCs w:val="20"/>
                <w:lang w:val="en-US"/>
              </w:rPr>
              <w:t>zRIP</w:t>
            </w:r>
            <w:proofErr w:type="spellEnd"/>
            <w:r w:rsidRPr="009C2897">
              <w:rPr>
                <w:sz w:val="20"/>
                <w:szCs w:val="20"/>
                <w:lang w:val="el-GR"/>
              </w:rPr>
              <w:t xml:space="preserve"> ή αντίστοιχους)</w:t>
            </w:r>
          </w:p>
          <w:p w14:paraId="118F3612" w14:textId="77777777" w:rsidR="00DC7082" w:rsidRPr="009C2897" w:rsidRDefault="00DC7082" w:rsidP="00DC7082">
            <w:pPr>
              <w:numPr>
                <w:ilvl w:val="1"/>
                <w:numId w:val="43"/>
              </w:numPr>
              <w:tabs>
                <w:tab w:val="left" w:pos="1134"/>
              </w:tabs>
              <w:suppressAutoHyphens w:val="0"/>
              <w:spacing w:after="0" w:line="360" w:lineRule="auto"/>
              <w:ind w:left="1393" w:hanging="567"/>
              <w:jc w:val="left"/>
              <w:rPr>
                <w:sz w:val="20"/>
                <w:szCs w:val="20"/>
              </w:rPr>
            </w:pPr>
            <w:proofErr w:type="spellStart"/>
            <w:r w:rsidRPr="009C2897">
              <w:rPr>
                <w:sz w:val="20"/>
                <w:szCs w:val="20"/>
              </w:rPr>
              <w:t>Θέση</w:t>
            </w:r>
            <w:proofErr w:type="spellEnd"/>
            <w:r w:rsidRPr="009C2897">
              <w:rPr>
                <w:sz w:val="20"/>
                <w:szCs w:val="20"/>
              </w:rPr>
              <w:t xml:space="preserve"> </w:t>
            </w:r>
            <w:proofErr w:type="spellStart"/>
            <w:r w:rsidRPr="009C2897">
              <w:rPr>
                <w:sz w:val="20"/>
                <w:szCs w:val="20"/>
              </w:rPr>
              <w:t>σώμ</w:t>
            </w:r>
            <w:proofErr w:type="spellEnd"/>
            <w:r w:rsidRPr="009C2897">
              <w:rPr>
                <w:sz w:val="20"/>
                <w:szCs w:val="20"/>
              </w:rPr>
              <w:t>ατος.</w:t>
            </w:r>
          </w:p>
          <w:p w14:paraId="3E1A12B4" w14:textId="77777777" w:rsidR="00DC7082" w:rsidRPr="009C2897" w:rsidRDefault="00DC7082" w:rsidP="00DC7082">
            <w:pPr>
              <w:numPr>
                <w:ilvl w:val="1"/>
                <w:numId w:val="43"/>
              </w:numPr>
              <w:tabs>
                <w:tab w:val="left" w:pos="1134"/>
              </w:tabs>
              <w:suppressAutoHyphens w:val="0"/>
              <w:spacing w:after="0" w:line="360" w:lineRule="auto"/>
              <w:ind w:left="1393" w:hanging="567"/>
              <w:jc w:val="left"/>
              <w:rPr>
                <w:sz w:val="20"/>
                <w:szCs w:val="20"/>
                <w:lang w:val="el-GR"/>
              </w:rPr>
            </w:pPr>
            <w:r w:rsidRPr="009C2897">
              <w:rPr>
                <w:sz w:val="20"/>
                <w:szCs w:val="20"/>
                <w:lang w:val="el-GR"/>
              </w:rPr>
              <w:t>Κορεσμός αιμοσφαιρίνης (Οξυμετρία) με απεικόνιση πληθυσμογραφήματος και αριθμού σφυγμών.</w:t>
            </w:r>
          </w:p>
          <w:p w14:paraId="094C45C8" w14:textId="77777777" w:rsidR="00DC7082" w:rsidRPr="009C2897" w:rsidRDefault="00DC7082" w:rsidP="00DC7082">
            <w:pPr>
              <w:numPr>
                <w:ilvl w:val="0"/>
                <w:numId w:val="47"/>
              </w:numPr>
              <w:suppressAutoHyphens w:val="0"/>
              <w:spacing w:after="0" w:line="360" w:lineRule="auto"/>
              <w:jc w:val="left"/>
              <w:rPr>
                <w:sz w:val="20"/>
                <w:szCs w:val="20"/>
                <w:lang w:val="el-GR"/>
              </w:rPr>
            </w:pPr>
            <w:r w:rsidRPr="009C2897">
              <w:rPr>
                <w:sz w:val="20"/>
                <w:szCs w:val="20"/>
                <w:lang w:val="el-GR"/>
              </w:rPr>
              <w:t xml:space="preserve">Το προσφερόμενο σύστημα να  έχει δυνατότητα καταγραφής σε συνδυασμό με Ηλεκτρονικό Υπολογιστή ή και χωρίς Η/Υ. Προς τούτο, να έχει την δυνατότητα αποθήκευσης των στοιχείων καταγραφής σε </w:t>
            </w:r>
            <w:proofErr w:type="spellStart"/>
            <w:r w:rsidRPr="009C2897">
              <w:rPr>
                <w:sz w:val="20"/>
                <w:szCs w:val="20"/>
                <w:lang w:val="el-GR"/>
              </w:rPr>
              <w:t>αφαιρούμενη</w:t>
            </w:r>
            <w:proofErr w:type="spellEnd"/>
            <w:r w:rsidRPr="009C2897">
              <w:rPr>
                <w:sz w:val="20"/>
                <w:szCs w:val="20"/>
                <w:lang w:val="el-GR"/>
              </w:rPr>
              <w:t xml:space="preserve"> κάρτα μνήμης. Η μνήμη του να είναι επαρκής για να μπορεί να κρατά τουλάχιστον 10 μελέτες.</w:t>
            </w:r>
          </w:p>
          <w:p w14:paraId="4E1DBA95" w14:textId="77777777" w:rsidR="00DC7082" w:rsidRPr="009C2897" w:rsidRDefault="00DC7082" w:rsidP="00DC7082">
            <w:pPr>
              <w:numPr>
                <w:ilvl w:val="0"/>
                <w:numId w:val="47"/>
              </w:numPr>
              <w:suppressAutoHyphens w:val="0"/>
              <w:spacing w:after="0" w:line="360" w:lineRule="auto"/>
              <w:jc w:val="left"/>
              <w:rPr>
                <w:sz w:val="20"/>
                <w:szCs w:val="20"/>
                <w:lang w:val="el-GR"/>
              </w:rPr>
            </w:pPr>
            <w:r w:rsidRPr="009C2897">
              <w:rPr>
                <w:sz w:val="20"/>
                <w:szCs w:val="20"/>
                <w:lang w:val="el-GR"/>
              </w:rPr>
              <w:t>Να υπάρχει δυνατότητα απεικόνισης των σημάτων που καταγράφονται από το φορητό σύστημα καταγραφής σε Η/Υ ο οποίος τρέχει το κατάλληλο πρόγραμμα ώστε να είναι δυνατή η παρακολούθηση της καταγραφής σε πραγματικό χρόνο.</w:t>
            </w:r>
          </w:p>
          <w:p w14:paraId="658BD76B" w14:textId="77777777" w:rsidR="00DC7082" w:rsidRPr="009C2897" w:rsidRDefault="00DC7082" w:rsidP="00DC7082">
            <w:pPr>
              <w:numPr>
                <w:ilvl w:val="0"/>
                <w:numId w:val="47"/>
              </w:numPr>
              <w:suppressAutoHyphens w:val="0"/>
              <w:spacing w:after="0" w:line="360" w:lineRule="auto"/>
              <w:jc w:val="left"/>
              <w:rPr>
                <w:sz w:val="20"/>
                <w:szCs w:val="20"/>
                <w:lang w:val="el-GR"/>
              </w:rPr>
            </w:pPr>
            <w:r w:rsidRPr="009C2897">
              <w:rPr>
                <w:sz w:val="20"/>
                <w:szCs w:val="20"/>
                <w:lang w:val="el-GR"/>
              </w:rPr>
              <w:t xml:space="preserve">Να συνοδεύεται από λογισμικό ανάλυσης και αρχειοθέτησης των στοιχείων σύμφωνα με </w:t>
            </w:r>
            <w:r w:rsidRPr="009C2897">
              <w:rPr>
                <w:sz w:val="20"/>
                <w:szCs w:val="20"/>
              </w:rPr>
              <w:t>AASM</w:t>
            </w:r>
            <w:r w:rsidRPr="009C2897">
              <w:rPr>
                <w:sz w:val="20"/>
                <w:szCs w:val="20"/>
                <w:lang w:val="el-GR"/>
              </w:rPr>
              <w:t xml:space="preserve"> σε περιβάλλον </w:t>
            </w:r>
            <w:r w:rsidRPr="009C2897">
              <w:rPr>
                <w:sz w:val="20"/>
                <w:szCs w:val="20"/>
              </w:rPr>
              <w:t>Windows</w:t>
            </w:r>
            <w:r w:rsidRPr="009C2897">
              <w:rPr>
                <w:sz w:val="20"/>
                <w:szCs w:val="20"/>
                <w:lang w:val="el-GR"/>
              </w:rPr>
              <w:t xml:space="preserve"> </w:t>
            </w:r>
            <w:r w:rsidRPr="009C2897">
              <w:rPr>
                <w:sz w:val="20"/>
                <w:szCs w:val="20"/>
                <w:lang w:val="en-US"/>
              </w:rPr>
              <w:t>Professional</w:t>
            </w:r>
            <w:r w:rsidRPr="009C2897">
              <w:rPr>
                <w:sz w:val="20"/>
                <w:szCs w:val="20"/>
                <w:lang w:val="el-GR"/>
              </w:rPr>
              <w:t xml:space="preserve">. </w:t>
            </w:r>
          </w:p>
          <w:p w14:paraId="40D41649" w14:textId="77777777" w:rsidR="00DC7082" w:rsidRPr="009C2897" w:rsidRDefault="00DC7082" w:rsidP="00DC7082">
            <w:pPr>
              <w:numPr>
                <w:ilvl w:val="0"/>
                <w:numId w:val="47"/>
              </w:numPr>
              <w:suppressAutoHyphens w:val="0"/>
              <w:spacing w:after="0" w:line="360" w:lineRule="auto"/>
              <w:jc w:val="left"/>
              <w:rPr>
                <w:sz w:val="20"/>
                <w:szCs w:val="20"/>
                <w:lang w:val="el-GR"/>
              </w:rPr>
            </w:pPr>
            <w:r w:rsidRPr="009C2897">
              <w:rPr>
                <w:sz w:val="20"/>
                <w:szCs w:val="20"/>
                <w:lang w:val="el-GR"/>
              </w:rPr>
              <w:t>Το λογισμικό πρέπει να λειτουργεί και σε δίκτυο υπολογιστών, έτσι ώστε οι μελέτες που είναι καταχωρημένες σε έναν υπολογιστή να είναι διαθέσιμες -κατ’ επιλογήν- και σε άλλους υπολογιστές του δικτύου και να μπορούν να αξιολογούνται από αυτούς.</w:t>
            </w:r>
          </w:p>
          <w:p w14:paraId="2367D65F" w14:textId="77777777" w:rsidR="00DC7082" w:rsidRPr="009C2897" w:rsidRDefault="00DC7082" w:rsidP="00DC7082">
            <w:pPr>
              <w:numPr>
                <w:ilvl w:val="0"/>
                <w:numId w:val="47"/>
              </w:numPr>
              <w:suppressAutoHyphens w:val="0"/>
              <w:spacing w:after="0" w:line="360" w:lineRule="auto"/>
              <w:jc w:val="left"/>
              <w:rPr>
                <w:sz w:val="20"/>
                <w:szCs w:val="20"/>
                <w:lang w:val="el-GR"/>
              </w:rPr>
            </w:pPr>
            <w:r w:rsidRPr="009C2897">
              <w:rPr>
                <w:sz w:val="20"/>
                <w:szCs w:val="20"/>
                <w:lang w:val="el-GR"/>
              </w:rPr>
              <w:t>Η συσκευή πρέπει να είναι ενεργειακά αυτόνομη και να λειτουργεί με  μπαταρίες κοινού τύπου, αλκαλικές ή επαναφορτιζόμενες που να διαρκούν τουλάχιστον 2 νύχτες.</w:t>
            </w:r>
          </w:p>
          <w:p w14:paraId="6197CAE8" w14:textId="77777777" w:rsidR="00DC7082" w:rsidRPr="009C2897" w:rsidRDefault="00DC7082" w:rsidP="00DC7082">
            <w:pPr>
              <w:numPr>
                <w:ilvl w:val="0"/>
                <w:numId w:val="47"/>
              </w:numPr>
              <w:suppressAutoHyphens w:val="0"/>
              <w:spacing w:after="0" w:line="360" w:lineRule="auto"/>
              <w:jc w:val="left"/>
              <w:rPr>
                <w:sz w:val="20"/>
                <w:szCs w:val="20"/>
                <w:lang w:val="el-GR"/>
              </w:rPr>
            </w:pPr>
            <w:r w:rsidRPr="009C2897">
              <w:rPr>
                <w:sz w:val="20"/>
                <w:szCs w:val="20"/>
                <w:lang w:val="el-GR"/>
              </w:rPr>
              <w:t>Να παρέχονται δωρεάν οι αναβαθμίσεις του λογισμικού όταν αυτές γίνονται διαθέσιμες από το εργοστάσιο κατασκευής.</w:t>
            </w:r>
          </w:p>
          <w:p w14:paraId="175022AA" w14:textId="77777777" w:rsidR="00DC7082" w:rsidRPr="009C2897" w:rsidRDefault="00DC7082" w:rsidP="00DC7082">
            <w:pPr>
              <w:numPr>
                <w:ilvl w:val="0"/>
                <w:numId w:val="47"/>
              </w:numPr>
              <w:suppressAutoHyphens w:val="0"/>
              <w:spacing w:after="0" w:line="360" w:lineRule="auto"/>
              <w:jc w:val="left"/>
              <w:rPr>
                <w:sz w:val="20"/>
                <w:szCs w:val="20"/>
                <w:lang w:val="el-GR"/>
              </w:rPr>
            </w:pPr>
            <w:r w:rsidRPr="009C2897">
              <w:rPr>
                <w:sz w:val="20"/>
                <w:szCs w:val="20"/>
                <w:lang w:val="el-GR"/>
              </w:rPr>
              <w:t>Να έχει τη δυνατότητα αναβάθμισης με σκοπό την επιπλέον καταγραφή των εξής παραμέτρων:</w:t>
            </w:r>
          </w:p>
          <w:p w14:paraId="784E9B50" w14:textId="77777777" w:rsidR="00DC7082" w:rsidRPr="009C2897" w:rsidRDefault="00DC7082" w:rsidP="00DC7082">
            <w:pPr>
              <w:numPr>
                <w:ilvl w:val="0"/>
                <w:numId w:val="46"/>
              </w:numPr>
              <w:tabs>
                <w:tab w:val="left" w:pos="709"/>
              </w:tabs>
              <w:suppressAutoHyphens w:val="0"/>
              <w:spacing w:after="0" w:line="360" w:lineRule="auto"/>
              <w:ind w:left="1251"/>
              <w:jc w:val="left"/>
              <w:rPr>
                <w:sz w:val="20"/>
                <w:szCs w:val="20"/>
                <w:lang w:val="el-GR"/>
              </w:rPr>
            </w:pPr>
            <w:r w:rsidRPr="009C2897">
              <w:rPr>
                <w:sz w:val="20"/>
                <w:szCs w:val="20"/>
                <w:lang w:val="el-GR"/>
              </w:rPr>
              <w:t>Ηλεκτροεγκεφαλογράφημα (</w:t>
            </w:r>
            <w:r w:rsidRPr="009C2897">
              <w:rPr>
                <w:sz w:val="20"/>
                <w:szCs w:val="20"/>
              </w:rPr>
              <w:t>EEG</w:t>
            </w:r>
            <w:r w:rsidRPr="009C2897">
              <w:rPr>
                <w:sz w:val="20"/>
                <w:szCs w:val="20"/>
                <w:lang w:val="el-GR"/>
              </w:rPr>
              <w:t xml:space="preserve">) / </w:t>
            </w:r>
            <w:proofErr w:type="spellStart"/>
            <w:r w:rsidRPr="009C2897">
              <w:rPr>
                <w:sz w:val="20"/>
                <w:szCs w:val="20"/>
                <w:lang w:val="el-GR"/>
              </w:rPr>
              <w:t>Ηλεκτροφθαλμογράφημα</w:t>
            </w:r>
            <w:proofErr w:type="spellEnd"/>
            <w:r w:rsidRPr="009C2897">
              <w:rPr>
                <w:sz w:val="20"/>
                <w:szCs w:val="20"/>
                <w:lang w:val="el-GR"/>
              </w:rPr>
              <w:t xml:space="preserve"> (</w:t>
            </w:r>
            <w:r w:rsidRPr="009C2897">
              <w:rPr>
                <w:sz w:val="20"/>
                <w:szCs w:val="20"/>
              </w:rPr>
              <w:t>EOG</w:t>
            </w:r>
            <w:r w:rsidRPr="009C2897">
              <w:rPr>
                <w:sz w:val="20"/>
                <w:szCs w:val="20"/>
                <w:lang w:val="el-GR"/>
              </w:rPr>
              <w:t>) με τουλάχιστον 4 κανάλια, πλέον των αναφορών και της γείωσης.</w:t>
            </w:r>
          </w:p>
          <w:p w14:paraId="7AA937CE" w14:textId="77777777" w:rsidR="00DC7082" w:rsidRPr="009C2897" w:rsidRDefault="00DC7082" w:rsidP="00DC7082">
            <w:pPr>
              <w:numPr>
                <w:ilvl w:val="0"/>
                <w:numId w:val="46"/>
              </w:numPr>
              <w:tabs>
                <w:tab w:val="left" w:pos="709"/>
              </w:tabs>
              <w:suppressAutoHyphens w:val="0"/>
              <w:spacing w:after="0" w:line="360" w:lineRule="auto"/>
              <w:ind w:left="1251"/>
              <w:jc w:val="left"/>
              <w:rPr>
                <w:sz w:val="20"/>
                <w:szCs w:val="20"/>
                <w:lang w:val="el-GR"/>
              </w:rPr>
            </w:pPr>
            <w:r w:rsidRPr="009C2897">
              <w:rPr>
                <w:sz w:val="20"/>
                <w:szCs w:val="20"/>
                <w:lang w:val="el-GR"/>
              </w:rPr>
              <w:t xml:space="preserve">Δυνατότητα σύνδεσης με συσκευή </w:t>
            </w:r>
            <w:r w:rsidRPr="009C2897">
              <w:rPr>
                <w:sz w:val="20"/>
                <w:szCs w:val="20"/>
              </w:rPr>
              <w:t>CPAP</w:t>
            </w:r>
            <w:r w:rsidRPr="009C2897">
              <w:rPr>
                <w:sz w:val="20"/>
                <w:szCs w:val="20"/>
                <w:lang w:val="el-GR"/>
              </w:rPr>
              <w:t xml:space="preserve"> και καταγραφή της πίεσης, της διαρροής και της ροής τουλάχιστον.</w:t>
            </w:r>
          </w:p>
          <w:p w14:paraId="48CEE1D5" w14:textId="77777777" w:rsidR="00DC7082" w:rsidRPr="009C2897" w:rsidRDefault="00DC7082" w:rsidP="00DC7082">
            <w:pPr>
              <w:pStyle w:val="1"/>
              <w:pageBreakBefore w:val="0"/>
              <w:numPr>
                <w:ilvl w:val="0"/>
                <w:numId w:val="46"/>
              </w:numPr>
              <w:pBdr>
                <w:bottom w:val="none" w:sz="0" w:space="0" w:color="auto"/>
              </w:pBdr>
              <w:tabs>
                <w:tab w:val="left" w:pos="709"/>
              </w:tabs>
              <w:suppressAutoHyphens w:val="0"/>
              <w:spacing w:before="0" w:after="0" w:line="360" w:lineRule="auto"/>
              <w:ind w:left="1251"/>
              <w:jc w:val="left"/>
              <w:rPr>
                <w:rFonts w:ascii="Calibri" w:hAnsi="Calibri" w:cs="Calibri"/>
                <w:color w:val="auto"/>
                <w:sz w:val="20"/>
                <w:szCs w:val="20"/>
              </w:rPr>
            </w:pPr>
            <w:proofErr w:type="spellStart"/>
            <w:r w:rsidRPr="009C2897">
              <w:rPr>
                <w:rFonts w:ascii="Calibri" w:hAnsi="Calibri" w:cs="Calibri"/>
                <w:color w:val="auto"/>
                <w:sz w:val="20"/>
                <w:szCs w:val="20"/>
              </w:rPr>
              <w:lastRenderedPageBreak/>
              <w:t>Ηλεκτρομυογράφημ</w:t>
            </w:r>
            <w:proofErr w:type="spellEnd"/>
            <w:r w:rsidRPr="009C2897">
              <w:rPr>
                <w:rFonts w:ascii="Calibri" w:hAnsi="Calibri" w:cs="Calibri"/>
                <w:color w:val="auto"/>
                <w:sz w:val="20"/>
                <w:szCs w:val="20"/>
              </w:rPr>
              <w:t xml:space="preserve">α (EMG) </w:t>
            </w:r>
          </w:p>
          <w:p w14:paraId="43BA75EE" w14:textId="77777777" w:rsidR="00DC7082" w:rsidRPr="009C2897" w:rsidRDefault="00DC7082" w:rsidP="00DC7082">
            <w:pPr>
              <w:numPr>
                <w:ilvl w:val="0"/>
                <w:numId w:val="46"/>
              </w:numPr>
              <w:tabs>
                <w:tab w:val="left" w:pos="709"/>
              </w:tabs>
              <w:suppressAutoHyphens w:val="0"/>
              <w:spacing w:after="0" w:line="360" w:lineRule="auto"/>
              <w:ind w:left="1251"/>
              <w:jc w:val="left"/>
              <w:rPr>
                <w:sz w:val="20"/>
                <w:szCs w:val="20"/>
              </w:rPr>
            </w:pPr>
            <w:proofErr w:type="spellStart"/>
            <w:r w:rsidRPr="009C2897">
              <w:rPr>
                <w:sz w:val="20"/>
                <w:szCs w:val="20"/>
              </w:rPr>
              <w:t>Ηλεκτροκ</w:t>
            </w:r>
            <w:proofErr w:type="spellEnd"/>
            <w:r w:rsidRPr="009C2897">
              <w:rPr>
                <w:sz w:val="20"/>
                <w:szCs w:val="20"/>
              </w:rPr>
              <w:t>αρδιογραφήματος (</w:t>
            </w:r>
            <w:r w:rsidRPr="009C2897">
              <w:rPr>
                <w:sz w:val="20"/>
                <w:szCs w:val="20"/>
                <w:lang w:val="en-US"/>
              </w:rPr>
              <w:t xml:space="preserve">ECG) </w:t>
            </w:r>
          </w:p>
          <w:p w14:paraId="634B0539" w14:textId="77777777" w:rsidR="00DC7082" w:rsidRPr="003014B9" w:rsidRDefault="00DC7082" w:rsidP="00DC7082">
            <w:pPr>
              <w:numPr>
                <w:ilvl w:val="0"/>
                <w:numId w:val="47"/>
              </w:numPr>
              <w:suppressAutoHyphens w:val="0"/>
              <w:spacing w:after="0" w:line="360" w:lineRule="auto"/>
              <w:jc w:val="left"/>
              <w:rPr>
                <w:rFonts w:ascii="Arial" w:hAnsi="Arial" w:cs="Arial"/>
                <w:sz w:val="16"/>
                <w:szCs w:val="18"/>
                <w:lang w:val="el-GR"/>
              </w:rPr>
            </w:pPr>
            <w:r w:rsidRPr="009C2897">
              <w:rPr>
                <w:sz w:val="20"/>
                <w:szCs w:val="20"/>
                <w:lang w:val="el-GR"/>
              </w:rPr>
              <w:t>Εγγύηση καλής λειτουργίας του μηχανήματος για δύο (2) χρόνια.</w:t>
            </w:r>
          </w:p>
        </w:tc>
        <w:tc>
          <w:tcPr>
            <w:tcW w:w="776" w:type="dxa"/>
            <w:tcBorders>
              <w:top w:val="single" w:sz="4" w:space="0" w:color="000000"/>
              <w:left w:val="single" w:sz="4" w:space="0" w:color="000000"/>
              <w:bottom w:val="single" w:sz="4" w:space="0" w:color="000000"/>
            </w:tcBorders>
            <w:shd w:val="clear" w:color="auto" w:fill="auto"/>
            <w:vAlign w:val="center"/>
          </w:tcPr>
          <w:p w14:paraId="50144CC6" w14:textId="77777777" w:rsidR="00DC7082" w:rsidRPr="003014B9" w:rsidRDefault="00DC7082" w:rsidP="0008501C">
            <w:pPr>
              <w:spacing w:after="0"/>
              <w:jc w:val="center"/>
              <w:rPr>
                <w:rFonts w:ascii="Arial" w:hAnsi="Arial" w:cs="Arial"/>
                <w:sz w:val="18"/>
                <w:szCs w:val="18"/>
              </w:rPr>
            </w:pPr>
            <w:r w:rsidRPr="009C2897">
              <w:rPr>
                <w:rFonts w:ascii="Arial" w:hAnsi="Arial" w:cs="Arial"/>
                <w:sz w:val="18"/>
                <w:szCs w:val="18"/>
                <w:lang w:val="el-GR" w:eastAsia="el-GR"/>
              </w:rPr>
              <w:lastRenderedPageBreak/>
              <w:t>ΝΑΙ</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22571" w14:textId="77777777" w:rsidR="00DC7082" w:rsidRPr="003014B9" w:rsidRDefault="00DC7082" w:rsidP="0008501C">
            <w:pPr>
              <w:snapToGrid w:val="0"/>
              <w:spacing w:after="0"/>
              <w:jc w:val="center"/>
              <w:rPr>
                <w:rFonts w:ascii="Arial" w:hAnsi="Arial" w:cs="Arial"/>
                <w:sz w:val="18"/>
                <w:szCs w:val="18"/>
              </w:rPr>
            </w:pPr>
          </w:p>
        </w:tc>
      </w:tr>
    </w:tbl>
    <w:p w14:paraId="6134C631" w14:textId="77777777" w:rsidR="00DC7082" w:rsidRDefault="00DC7082" w:rsidP="00DC7082">
      <w:r>
        <w:br w:type="page"/>
      </w:r>
    </w:p>
    <w:tbl>
      <w:tblPr>
        <w:tblW w:w="10011" w:type="dxa"/>
        <w:tblLayout w:type="fixed"/>
        <w:tblLook w:val="0000" w:firstRow="0" w:lastRow="0" w:firstColumn="0" w:lastColumn="0" w:noHBand="0" w:noVBand="0"/>
      </w:tblPr>
      <w:tblGrid>
        <w:gridCol w:w="1081"/>
        <w:gridCol w:w="3752"/>
        <w:gridCol w:w="3335"/>
        <w:gridCol w:w="776"/>
        <w:gridCol w:w="1067"/>
      </w:tblGrid>
      <w:tr w:rsidR="00DC7082" w:rsidRPr="0003400E" w14:paraId="6A1BB6AB" w14:textId="77777777" w:rsidTr="0008501C">
        <w:trPr>
          <w:trHeight w:val="60"/>
        </w:trPr>
        <w:tc>
          <w:tcPr>
            <w:tcW w:w="1081" w:type="dxa"/>
            <w:tcBorders>
              <w:top w:val="single" w:sz="4" w:space="0" w:color="000000"/>
              <w:left w:val="single" w:sz="4" w:space="0" w:color="000000"/>
              <w:bottom w:val="single" w:sz="4" w:space="0" w:color="000000"/>
            </w:tcBorders>
            <w:shd w:val="clear" w:color="auto" w:fill="FFFF99"/>
            <w:vAlign w:val="center"/>
          </w:tcPr>
          <w:p w14:paraId="40A42662" w14:textId="77777777" w:rsidR="00DC7082" w:rsidRPr="009C2897" w:rsidRDefault="00DC7082" w:rsidP="0008501C">
            <w:pPr>
              <w:spacing w:after="0"/>
              <w:jc w:val="center"/>
              <w:rPr>
                <w:rFonts w:ascii="Arial" w:hAnsi="Arial" w:cs="Arial"/>
                <w:b/>
                <w:sz w:val="16"/>
                <w:szCs w:val="16"/>
                <w:lang w:val="el-GR" w:eastAsia="el-GR"/>
              </w:rPr>
            </w:pPr>
            <w:r w:rsidRPr="009C2897">
              <w:rPr>
                <w:rFonts w:ascii="Arial" w:hAnsi="Arial" w:cs="Arial"/>
                <w:b/>
                <w:sz w:val="16"/>
                <w:szCs w:val="16"/>
                <w:lang w:val="el-GR" w:eastAsia="el-GR"/>
              </w:rPr>
              <w:lastRenderedPageBreak/>
              <w:t>ΑΑ Είδους</w:t>
            </w:r>
          </w:p>
        </w:tc>
        <w:tc>
          <w:tcPr>
            <w:tcW w:w="7087" w:type="dxa"/>
            <w:gridSpan w:val="2"/>
            <w:tcBorders>
              <w:top w:val="single" w:sz="4" w:space="0" w:color="000000"/>
              <w:left w:val="single" w:sz="4" w:space="0" w:color="000000"/>
              <w:bottom w:val="single" w:sz="4" w:space="0" w:color="000000"/>
            </w:tcBorders>
            <w:shd w:val="clear" w:color="auto" w:fill="FFFF99"/>
            <w:vAlign w:val="center"/>
          </w:tcPr>
          <w:p w14:paraId="74615C9C" w14:textId="77777777" w:rsidR="00DC7082" w:rsidRPr="009C2897" w:rsidRDefault="00DC7082" w:rsidP="0008501C">
            <w:pPr>
              <w:spacing w:after="0"/>
              <w:jc w:val="center"/>
              <w:rPr>
                <w:rFonts w:ascii="Arial" w:hAnsi="Arial" w:cs="Arial"/>
                <w:b/>
                <w:sz w:val="16"/>
                <w:szCs w:val="16"/>
                <w:lang w:val="el-GR" w:eastAsia="el-GR"/>
              </w:rPr>
            </w:pPr>
            <w:r w:rsidRPr="009C2897">
              <w:rPr>
                <w:rFonts w:ascii="Arial" w:hAnsi="Arial" w:cs="Arial"/>
                <w:b/>
                <w:sz w:val="16"/>
                <w:szCs w:val="16"/>
                <w:lang w:val="el-GR" w:eastAsia="el-GR"/>
              </w:rPr>
              <w:t>Σύντομη Περιγραφή Είδους</w:t>
            </w:r>
          </w:p>
        </w:tc>
        <w:tc>
          <w:tcPr>
            <w:tcW w:w="776" w:type="dxa"/>
            <w:tcBorders>
              <w:top w:val="single" w:sz="4" w:space="0" w:color="000000"/>
              <w:left w:val="single" w:sz="4" w:space="0" w:color="000000"/>
              <w:bottom w:val="single" w:sz="4" w:space="0" w:color="000000"/>
            </w:tcBorders>
            <w:shd w:val="clear" w:color="auto" w:fill="FFFF99"/>
            <w:vAlign w:val="center"/>
          </w:tcPr>
          <w:p w14:paraId="562AB2CC" w14:textId="77777777" w:rsidR="00DC7082" w:rsidRPr="009C2897" w:rsidRDefault="00DC7082" w:rsidP="0008501C">
            <w:pPr>
              <w:spacing w:after="0"/>
              <w:jc w:val="center"/>
              <w:rPr>
                <w:rFonts w:ascii="Arial" w:hAnsi="Arial" w:cs="Arial"/>
                <w:b/>
                <w:sz w:val="16"/>
                <w:szCs w:val="16"/>
                <w:lang w:val="el-GR" w:eastAsia="el-GR"/>
              </w:rPr>
            </w:pPr>
            <w:proofErr w:type="spellStart"/>
            <w:r w:rsidRPr="009C2897">
              <w:rPr>
                <w:rFonts w:ascii="Arial" w:hAnsi="Arial" w:cs="Arial"/>
                <w:b/>
                <w:sz w:val="16"/>
                <w:szCs w:val="16"/>
                <w:lang w:val="el-GR" w:eastAsia="el-GR"/>
              </w:rPr>
              <w:t>Μον</w:t>
            </w:r>
            <w:proofErr w:type="spellEnd"/>
            <w:r w:rsidRPr="009C2897">
              <w:rPr>
                <w:rFonts w:ascii="Arial" w:hAnsi="Arial" w:cs="Arial"/>
                <w:b/>
                <w:sz w:val="16"/>
                <w:szCs w:val="16"/>
                <w:lang w:val="el-GR" w:eastAsia="el-GR"/>
              </w:rPr>
              <w:t>. Μετρ.</w:t>
            </w:r>
          </w:p>
        </w:tc>
        <w:tc>
          <w:tcPr>
            <w:tcW w:w="106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F1A2C21" w14:textId="77777777" w:rsidR="00DC7082" w:rsidRPr="009C2897" w:rsidRDefault="00DC7082" w:rsidP="0008501C">
            <w:pPr>
              <w:spacing w:after="0"/>
              <w:jc w:val="center"/>
              <w:rPr>
                <w:rFonts w:ascii="Arial" w:hAnsi="Arial" w:cs="Arial"/>
                <w:b/>
                <w:sz w:val="16"/>
                <w:szCs w:val="16"/>
                <w:lang w:val="el-GR" w:eastAsia="el-GR"/>
              </w:rPr>
            </w:pPr>
            <w:r w:rsidRPr="009C2897">
              <w:rPr>
                <w:rFonts w:ascii="Arial" w:hAnsi="Arial" w:cs="Arial"/>
                <w:b/>
                <w:sz w:val="16"/>
                <w:szCs w:val="16"/>
                <w:lang w:val="el-GR" w:eastAsia="el-GR"/>
              </w:rPr>
              <w:t>Πλήθος</w:t>
            </w:r>
          </w:p>
        </w:tc>
      </w:tr>
      <w:tr w:rsidR="00DC7082" w:rsidRPr="0003400E" w14:paraId="4279E894" w14:textId="77777777" w:rsidTr="0008501C">
        <w:trPr>
          <w:trHeight w:val="405"/>
        </w:trPr>
        <w:tc>
          <w:tcPr>
            <w:tcW w:w="1081" w:type="dxa"/>
            <w:tcBorders>
              <w:top w:val="single" w:sz="4" w:space="0" w:color="000000"/>
              <w:left w:val="single" w:sz="4" w:space="0" w:color="000000"/>
              <w:bottom w:val="single" w:sz="4" w:space="0" w:color="000000"/>
            </w:tcBorders>
            <w:shd w:val="clear" w:color="auto" w:fill="auto"/>
            <w:vAlign w:val="center"/>
          </w:tcPr>
          <w:p w14:paraId="443B9F4E" w14:textId="77777777" w:rsidR="00DC7082" w:rsidRPr="009C2897" w:rsidRDefault="00DC7082" w:rsidP="0008501C">
            <w:pPr>
              <w:spacing w:after="0"/>
              <w:jc w:val="center"/>
              <w:rPr>
                <w:rFonts w:ascii="Arial" w:hAnsi="Arial" w:cs="Arial"/>
                <w:sz w:val="16"/>
                <w:szCs w:val="16"/>
                <w:lang w:val="el-GR" w:eastAsia="el-GR"/>
              </w:rPr>
            </w:pPr>
            <w:r w:rsidRPr="009C2897">
              <w:rPr>
                <w:rFonts w:ascii="Arial" w:hAnsi="Arial" w:cs="Arial"/>
                <w:sz w:val="16"/>
                <w:szCs w:val="16"/>
                <w:lang w:val="el-GR" w:eastAsia="el-GR"/>
              </w:rPr>
              <w:t>4</w:t>
            </w:r>
          </w:p>
        </w:tc>
        <w:tc>
          <w:tcPr>
            <w:tcW w:w="7087" w:type="dxa"/>
            <w:gridSpan w:val="2"/>
            <w:tcBorders>
              <w:top w:val="single" w:sz="4" w:space="0" w:color="000000"/>
              <w:left w:val="single" w:sz="4" w:space="0" w:color="000000"/>
              <w:bottom w:val="single" w:sz="4" w:space="0" w:color="000000"/>
            </w:tcBorders>
            <w:shd w:val="clear" w:color="auto" w:fill="auto"/>
            <w:vAlign w:val="center"/>
          </w:tcPr>
          <w:p w14:paraId="3E5B3D5E" w14:textId="77777777" w:rsidR="00DC7082" w:rsidRPr="009C2897" w:rsidRDefault="00DC7082" w:rsidP="0008501C">
            <w:pPr>
              <w:spacing w:after="0"/>
              <w:jc w:val="center"/>
              <w:rPr>
                <w:rFonts w:ascii="Arial" w:hAnsi="Arial" w:cs="Arial"/>
                <w:b/>
                <w:bCs/>
                <w:sz w:val="16"/>
                <w:szCs w:val="16"/>
                <w:lang w:val="el-GR" w:eastAsia="el-GR"/>
              </w:rPr>
            </w:pPr>
            <w:proofErr w:type="spellStart"/>
            <w:r w:rsidRPr="009C2897">
              <w:rPr>
                <w:rFonts w:ascii="Arial" w:hAnsi="Arial" w:cs="Arial"/>
                <w:b/>
                <w:bCs/>
                <w:sz w:val="16"/>
                <w:szCs w:val="16"/>
                <w:lang w:val="el-GR" w:eastAsia="el-GR"/>
              </w:rPr>
              <w:t>Καπνογράφος</w:t>
            </w:r>
            <w:proofErr w:type="spellEnd"/>
          </w:p>
          <w:p w14:paraId="4D4E044F" w14:textId="77777777" w:rsidR="00DC7082" w:rsidRPr="009C2897" w:rsidRDefault="00DC7082" w:rsidP="0008501C">
            <w:pPr>
              <w:spacing w:after="0"/>
              <w:jc w:val="center"/>
              <w:rPr>
                <w:rFonts w:ascii="Arial" w:hAnsi="Arial" w:cs="Arial"/>
                <w:sz w:val="16"/>
                <w:szCs w:val="16"/>
                <w:lang w:val="el-GR" w:eastAsia="el-GR"/>
              </w:rPr>
            </w:pPr>
          </w:p>
        </w:tc>
        <w:tc>
          <w:tcPr>
            <w:tcW w:w="776" w:type="dxa"/>
            <w:tcBorders>
              <w:top w:val="single" w:sz="4" w:space="0" w:color="000000"/>
              <w:left w:val="single" w:sz="4" w:space="0" w:color="000000"/>
              <w:bottom w:val="single" w:sz="4" w:space="0" w:color="000000"/>
            </w:tcBorders>
            <w:shd w:val="clear" w:color="auto" w:fill="auto"/>
            <w:vAlign w:val="center"/>
          </w:tcPr>
          <w:p w14:paraId="45081747" w14:textId="77777777" w:rsidR="00DC7082" w:rsidRPr="009C2897" w:rsidRDefault="00DC7082" w:rsidP="0008501C">
            <w:pPr>
              <w:spacing w:after="0"/>
              <w:jc w:val="center"/>
              <w:rPr>
                <w:rFonts w:ascii="Arial" w:hAnsi="Arial" w:cs="Arial"/>
                <w:sz w:val="16"/>
                <w:szCs w:val="16"/>
                <w:lang w:val="el-GR" w:eastAsia="el-GR"/>
              </w:rPr>
            </w:pPr>
            <w:r w:rsidRPr="009C2897">
              <w:rPr>
                <w:rFonts w:ascii="Arial" w:hAnsi="Arial" w:cs="Arial"/>
                <w:sz w:val="16"/>
                <w:szCs w:val="16"/>
                <w:lang w:val="el-GR" w:eastAsia="el-GR"/>
              </w:rPr>
              <w:t>ΤΜΧ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1CAB2" w14:textId="77777777" w:rsidR="00DC7082" w:rsidRPr="009C2897" w:rsidRDefault="00DC7082" w:rsidP="0008501C">
            <w:pPr>
              <w:spacing w:after="0"/>
              <w:jc w:val="center"/>
              <w:rPr>
                <w:rFonts w:ascii="Arial" w:hAnsi="Arial" w:cs="Arial"/>
                <w:sz w:val="16"/>
                <w:szCs w:val="16"/>
                <w:lang w:val="el-GR" w:eastAsia="el-GR"/>
              </w:rPr>
            </w:pPr>
            <w:r w:rsidRPr="009C2897">
              <w:rPr>
                <w:rFonts w:ascii="Arial" w:hAnsi="Arial" w:cs="Arial"/>
                <w:sz w:val="16"/>
                <w:szCs w:val="16"/>
                <w:lang w:val="el-GR" w:eastAsia="el-GR"/>
              </w:rPr>
              <w:t>1</w:t>
            </w:r>
          </w:p>
        </w:tc>
      </w:tr>
      <w:tr w:rsidR="00DC7082" w:rsidRPr="0003400E" w14:paraId="61A7DE75" w14:textId="77777777" w:rsidTr="0008501C">
        <w:trPr>
          <w:trHeight w:val="60"/>
        </w:trPr>
        <w:tc>
          <w:tcPr>
            <w:tcW w:w="8168" w:type="dxa"/>
            <w:gridSpan w:val="3"/>
            <w:tcBorders>
              <w:top w:val="single" w:sz="4" w:space="0" w:color="000000"/>
              <w:left w:val="single" w:sz="4" w:space="0" w:color="000000"/>
              <w:bottom w:val="single" w:sz="4" w:space="0" w:color="000000"/>
            </w:tcBorders>
            <w:shd w:val="clear" w:color="auto" w:fill="FFFF99"/>
            <w:vAlign w:val="center"/>
          </w:tcPr>
          <w:p w14:paraId="59DC4E68" w14:textId="77777777" w:rsidR="00DC7082" w:rsidRPr="009C2897" w:rsidRDefault="00DC7082" w:rsidP="0008501C">
            <w:pPr>
              <w:spacing w:after="0"/>
              <w:jc w:val="center"/>
              <w:rPr>
                <w:rFonts w:ascii="Arial" w:hAnsi="Arial" w:cs="Arial"/>
                <w:b/>
                <w:sz w:val="16"/>
                <w:szCs w:val="16"/>
                <w:lang w:val="el-GR" w:eastAsia="el-GR"/>
              </w:rPr>
            </w:pPr>
            <w:r w:rsidRPr="009C2897">
              <w:rPr>
                <w:rFonts w:ascii="Arial" w:hAnsi="Arial" w:cs="Arial"/>
                <w:b/>
                <w:sz w:val="16"/>
                <w:szCs w:val="16"/>
                <w:lang w:val="el-GR" w:eastAsia="el-GR"/>
              </w:rPr>
              <w:t>Αναλυτικές Τεχνικές Προδιαγραφές Είδους</w:t>
            </w:r>
          </w:p>
        </w:tc>
        <w:tc>
          <w:tcPr>
            <w:tcW w:w="776" w:type="dxa"/>
            <w:tcBorders>
              <w:top w:val="single" w:sz="4" w:space="0" w:color="000000"/>
              <w:left w:val="single" w:sz="4" w:space="0" w:color="000000"/>
              <w:bottom w:val="single" w:sz="4" w:space="0" w:color="000000"/>
            </w:tcBorders>
            <w:shd w:val="clear" w:color="auto" w:fill="FFFF99"/>
            <w:vAlign w:val="center"/>
          </w:tcPr>
          <w:p w14:paraId="73B8C10C" w14:textId="77777777" w:rsidR="00DC7082" w:rsidRPr="009C2897" w:rsidRDefault="00DC7082" w:rsidP="0008501C">
            <w:pPr>
              <w:spacing w:after="0"/>
              <w:jc w:val="center"/>
              <w:rPr>
                <w:rFonts w:ascii="Arial" w:hAnsi="Arial" w:cs="Arial"/>
                <w:b/>
                <w:sz w:val="16"/>
                <w:szCs w:val="16"/>
                <w:lang w:val="el-GR" w:eastAsia="el-GR"/>
              </w:rPr>
            </w:pPr>
            <w:proofErr w:type="spellStart"/>
            <w:r w:rsidRPr="009C2897">
              <w:rPr>
                <w:rFonts w:ascii="Arial" w:hAnsi="Arial" w:cs="Arial"/>
                <w:b/>
                <w:sz w:val="16"/>
                <w:szCs w:val="16"/>
                <w:lang w:val="el-GR" w:eastAsia="el-GR"/>
              </w:rPr>
              <w:t>Απαί-τηση</w:t>
            </w:r>
            <w:proofErr w:type="spellEnd"/>
          </w:p>
        </w:tc>
        <w:tc>
          <w:tcPr>
            <w:tcW w:w="106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1D2DE53" w14:textId="77777777" w:rsidR="00DC7082" w:rsidRPr="009C2897" w:rsidRDefault="00DC7082" w:rsidP="0008501C">
            <w:pPr>
              <w:spacing w:after="0"/>
              <w:jc w:val="center"/>
              <w:rPr>
                <w:rFonts w:ascii="Arial" w:hAnsi="Arial" w:cs="Arial"/>
                <w:b/>
                <w:sz w:val="16"/>
                <w:szCs w:val="16"/>
                <w:lang w:val="el-GR" w:eastAsia="el-GR"/>
              </w:rPr>
            </w:pPr>
            <w:r w:rsidRPr="009C2897">
              <w:rPr>
                <w:rFonts w:ascii="Arial" w:hAnsi="Arial" w:cs="Arial"/>
                <w:b/>
                <w:sz w:val="16"/>
                <w:szCs w:val="16"/>
                <w:lang w:val="el-GR" w:eastAsia="el-GR"/>
              </w:rPr>
              <w:t>Απάντηση</w:t>
            </w:r>
          </w:p>
        </w:tc>
      </w:tr>
      <w:tr w:rsidR="00DC7082" w:rsidRPr="0003400E" w14:paraId="7455BE46" w14:textId="77777777" w:rsidTr="0008501C">
        <w:trPr>
          <w:trHeight w:val="1474"/>
        </w:trPr>
        <w:tc>
          <w:tcPr>
            <w:tcW w:w="8168" w:type="dxa"/>
            <w:gridSpan w:val="3"/>
            <w:tcBorders>
              <w:top w:val="single" w:sz="4" w:space="0" w:color="000000"/>
              <w:left w:val="single" w:sz="4" w:space="0" w:color="000000"/>
              <w:bottom w:val="single" w:sz="4" w:space="0" w:color="auto"/>
            </w:tcBorders>
            <w:shd w:val="clear" w:color="auto" w:fill="auto"/>
          </w:tcPr>
          <w:p w14:paraId="000E1336" w14:textId="77777777" w:rsidR="00DC7082" w:rsidRPr="009C2897" w:rsidRDefault="00DC7082" w:rsidP="0008501C">
            <w:pPr>
              <w:pStyle w:val="m-6052721425746121388msolistparagraph"/>
              <w:shd w:val="clear" w:color="auto" w:fill="FFFFFF"/>
              <w:spacing w:before="0" w:beforeAutospacing="0" w:after="0" w:afterAutospacing="0"/>
              <w:ind w:left="360"/>
              <w:rPr>
                <w:rFonts w:ascii="Calibri" w:hAnsi="Calibri" w:cs="Calibri"/>
                <w:sz w:val="20"/>
                <w:szCs w:val="20"/>
                <w:lang w:eastAsia="ar-SA"/>
              </w:rPr>
            </w:pPr>
            <w:r w:rsidRPr="009C2897">
              <w:rPr>
                <w:rFonts w:ascii="Calibri" w:hAnsi="Calibri" w:cs="Calibri"/>
                <w:sz w:val="20"/>
                <w:szCs w:val="20"/>
                <w:lang w:eastAsia="ar-SA"/>
              </w:rPr>
              <w:t xml:space="preserve">1. Να είναι συμβατός με πλήρη καταγραφικά συστήματα </w:t>
            </w:r>
            <w:proofErr w:type="spellStart"/>
            <w:r w:rsidRPr="009C2897">
              <w:rPr>
                <w:rFonts w:ascii="Calibri" w:hAnsi="Calibri" w:cs="Calibri"/>
                <w:sz w:val="20"/>
                <w:szCs w:val="20"/>
                <w:lang w:eastAsia="ar-SA"/>
              </w:rPr>
              <w:t>πολυυπνογραφίας</w:t>
            </w:r>
            <w:proofErr w:type="spellEnd"/>
          </w:p>
          <w:p w14:paraId="3703B6E4" w14:textId="77777777" w:rsidR="00DC7082" w:rsidRPr="009C2897" w:rsidRDefault="00DC7082" w:rsidP="0008501C">
            <w:pPr>
              <w:pStyle w:val="m-6052721425746121388msolistparagraph"/>
              <w:shd w:val="clear" w:color="auto" w:fill="FFFFFF"/>
              <w:spacing w:before="0" w:beforeAutospacing="0" w:after="0" w:afterAutospacing="0"/>
              <w:ind w:left="360"/>
              <w:rPr>
                <w:rFonts w:ascii="Calibri" w:hAnsi="Calibri" w:cs="Calibri"/>
                <w:sz w:val="20"/>
                <w:szCs w:val="20"/>
                <w:lang w:eastAsia="ar-SA"/>
              </w:rPr>
            </w:pPr>
            <w:r w:rsidRPr="009C2897">
              <w:rPr>
                <w:rFonts w:ascii="Calibri" w:hAnsi="Calibri" w:cs="Calibri"/>
                <w:sz w:val="20"/>
                <w:szCs w:val="20"/>
                <w:lang w:eastAsia="ar-SA"/>
              </w:rPr>
              <w:t>2. Να έχει την δυνατότητα καταγραφής δεδομένων σε πραγματικό χρόνο</w:t>
            </w:r>
          </w:p>
          <w:p w14:paraId="248C0C1E" w14:textId="77777777" w:rsidR="00DC7082" w:rsidRPr="009C2897" w:rsidRDefault="00DC7082" w:rsidP="0008501C">
            <w:pPr>
              <w:pStyle w:val="m-6052721425746121388msolistparagraph"/>
              <w:shd w:val="clear" w:color="auto" w:fill="FFFFFF"/>
              <w:spacing w:before="0" w:beforeAutospacing="0" w:after="0" w:afterAutospacing="0"/>
              <w:ind w:left="360"/>
              <w:rPr>
                <w:rFonts w:ascii="Calibri" w:hAnsi="Calibri" w:cs="Calibri"/>
                <w:sz w:val="20"/>
                <w:szCs w:val="20"/>
                <w:lang w:eastAsia="ar-SA"/>
              </w:rPr>
            </w:pPr>
            <w:r w:rsidRPr="009C2897">
              <w:rPr>
                <w:rFonts w:ascii="Calibri" w:hAnsi="Calibri" w:cs="Calibri"/>
                <w:sz w:val="20"/>
                <w:szCs w:val="20"/>
                <w:lang w:eastAsia="ar-SA"/>
              </w:rPr>
              <w:t xml:space="preserve">3. Να είναι συμβατός με τα καταγραφικά συστήματα της ομάδας. </w:t>
            </w:r>
          </w:p>
          <w:p w14:paraId="2BB9A05C" w14:textId="77777777" w:rsidR="00DC7082" w:rsidRPr="009C2897" w:rsidRDefault="00DC7082" w:rsidP="0008501C">
            <w:pPr>
              <w:pStyle w:val="m-6052721425746121388msolistparagraph"/>
              <w:shd w:val="clear" w:color="auto" w:fill="FFFFFF"/>
              <w:spacing w:before="0" w:beforeAutospacing="0" w:after="0" w:afterAutospacing="0"/>
              <w:ind w:left="360"/>
              <w:rPr>
                <w:rFonts w:ascii="Calibri" w:hAnsi="Calibri" w:cs="Calibri"/>
                <w:sz w:val="20"/>
                <w:szCs w:val="20"/>
                <w:lang w:eastAsia="ar-SA"/>
              </w:rPr>
            </w:pPr>
            <w:r w:rsidRPr="009C2897">
              <w:rPr>
                <w:rFonts w:ascii="Calibri" w:hAnsi="Calibri" w:cs="Calibri"/>
                <w:sz w:val="20"/>
                <w:szCs w:val="20"/>
                <w:lang w:eastAsia="ar-SA"/>
              </w:rPr>
              <w:t>4. Να υπάρχει δυνατότητα σύνδεσης μέσω αναλογικής θύρας ή ψηφιακά μέσω USB</w:t>
            </w:r>
          </w:p>
          <w:p w14:paraId="0B49AB83" w14:textId="77777777" w:rsidR="00DC7082" w:rsidRPr="009C2897" w:rsidRDefault="00DC7082" w:rsidP="0008501C">
            <w:pPr>
              <w:pStyle w:val="m-6052721425746121388msolistparagraph"/>
              <w:shd w:val="clear" w:color="auto" w:fill="FFFFFF"/>
              <w:spacing w:before="0" w:beforeAutospacing="0" w:after="0" w:afterAutospacing="0"/>
              <w:ind w:left="360"/>
              <w:rPr>
                <w:rFonts w:ascii="Calibri" w:hAnsi="Calibri" w:cs="Calibri"/>
                <w:sz w:val="20"/>
                <w:szCs w:val="20"/>
                <w:lang w:eastAsia="ar-SA"/>
              </w:rPr>
            </w:pPr>
            <w:r w:rsidRPr="009C2897">
              <w:rPr>
                <w:rFonts w:ascii="Calibri" w:hAnsi="Calibri" w:cs="Calibri"/>
                <w:sz w:val="20"/>
                <w:szCs w:val="20"/>
                <w:lang w:eastAsia="ar-SA"/>
              </w:rPr>
              <w:t>5. Η ροή δειγματοληψίας να είναι τουλάχιστον 40ml/λεπτό +/- 10 </w:t>
            </w:r>
            <w:proofErr w:type="spellStart"/>
            <w:r w:rsidRPr="009C2897">
              <w:rPr>
                <w:rFonts w:ascii="Calibri" w:hAnsi="Calibri" w:cs="Calibri"/>
                <w:sz w:val="20"/>
                <w:szCs w:val="20"/>
                <w:lang w:eastAsia="ar-SA"/>
              </w:rPr>
              <w:t>ml</w:t>
            </w:r>
            <w:proofErr w:type="spellEnd"/>
            <w:r w:rsidRPr="009C2897">
              <w:rPr>
                <w:rFonts w:ascii="Calibri" w:hAnsi="Calibri" w:cs="Calibri"/>
                <w:sz w:val="20"/>
                <w:szCs w:val="20"/>
                <w:lang w:eastAsia="ar-SA"/>
              </w:rPr>
              <w:t xml:space="preserve">/λεπτό και το </w:t>
            </w:r>
          </w:p>
          <w:p w14:paraId="24457C03" w14:textId="77777777" w:rsidR="00DC7082" w:rsidRPr="009C2897" w:rsidRDefault="00DC7082" w:rsidP="0008501C">
            <w:pPr>
              <w:pStyle w:val="m-6052721425746121388msolistparagraph"/>
              <w:shd w:val="clear" w:color="auto" w:fill="FFFFFF"/>
              <w:spacing w:before="0" w:beforeAutospacing="0" w:after="0" w:afterAutospacing="0"/>
              <w:ind w:left="360"/>
              <w:rPr>
                <w:rFonts w:ascii="Calibri" w:hAnsi="Calibri" w:cs="Calibri"/>
                <w:sz w:val="20"/>
                <w:szCs w:val="20"/>
                <w:lang w:eastAsia="ar-SA"/>
              </w:rPr>
            </w:pPr>
            <w:r w:rsidRPr="009C2897">
              <w:rPr>
                <w:rFonts w:ascii="Calibri" w:hAnsi="Calibri" w:cs="Calibri"/>
                <w:sz w:val="20"/>
                <w:szCs w:val="20"/>
                <w:lang w:eastAsia="ar-SA"/>
              </w:rPr>
              <w:t>εύρος μέτρησης CO2 από 0 έως 150 </w:t>
            </w:r>
            <w:proofErr w:type="spellStart"/>
            <w:r w:rsidRPr="009C2897">
              <w:rPr>
                <w:rFonts w:ascii="Calibri" w:hAnsi="Calibri" w:cs="Calibri"/>
                <w:sz w:val="20"/>
                <w:szCs w:val="20"/>
                <w:lang w:eastAsia="ar-SA"/>
              </w:rPr>
              <w:t>mmHg</w:t>
            </w:r>
            <w:proofErr w:type="spellEnd"/>
          </w:p>
          <w:p w14:paraId="18B33424" w14:textId="77777777" w:rsidR="00DC7082" w:rsidRPr="009C2897" w:rsidRDefault="00DC7082" w:rsidP="0008501C">
            <w:pPr>
              <w:pStyle w:val="m-6052721425746121388msolistparagraph"/>
              <w:shd w:val="clear" w:color="auto" w:fill="FFFFFF"/>
              <w:spacing w:before="0" w:beforeAutospacing="0" w:after="0" w:afterAutospacing="0"/>
              <w:ind w:left="360"/>
              <w:rPr>
                <w:rFonts w:ascii="Calibri" w:hAnsi="Calibri" w:cs="Calibri"/>
                <w:sz w:val="20"/>
                <w:szCs w:val="20"/>
                <w:lang w:eastAsia="ar-SA"/>
              </w:rPr>
            </w:pPr>
            <w:r w:rsidRPr="009C2897">
              <w:rPr>
                <w:rFonts w:ascii="Calibri" w:hAnsi="Calibri" w:cs="Calibri"/>
                <w:sz w:val="20"/>
                <w:szCs w:val="20"/>
                <w:lang w:eastAsia="ar-SA"/>
              </w:rPr>
              <w:t>6. Η συχνότητα δειγματοληψίας να είναι τουλάχιστον 100Hz</w:t>
            </w:r>
          </w:p>
          <w:p w14:paraId="2DE413A2" w14:textId="77777777" w:rsidR="00DC7082" w:rsidRPr="009C2897" w:rsidRDefault="00DC7082" w:rsidP="0008501C">
            <w:pPr>
              <w:pStyle w:val="m-6052721425746121388msolistparagraph"/>
              <w:shd w:val="clear" w:color="auto" w:fill="FFFFFF"/>
              <w:spacing w:before="0" w:beforeAutospacing="0" w:after="0" w:afterAutospacing="0"/>
              <w:ind w:left="360"/>
              <w:rPr>
                <w:rFonts w:ascii="Calibri" w:hAnsi="Calibri" w:cs="Calibri"/>
                <w:sz w:val="20"/>
                <w:szCs w:val="20"/>
                <w:lang w:eastAsia="ar-SA"/>
              </w:rPr>
            </w:pPr>
            <w:r w:rsidRPr="009C2897">
              <w:rPr>
                <w:rFonts w:ascii="Calibri" w:hAnsi="Calibri" w:cs="Calibri"/>
                <w:sz w:val="20"/>
                <w:szCs w:val="20"/>
                <w:lang w:eastAsia="ar-SA"/>
              </w:rPr>
              <w:t>7. Η καταγραφή αναπνευστικού ρυθμού να είναι από 0 έως 150 αναπνοές ανά λεπτό.</w:t>
            </w:r>
          </w:p>
          <w:p w14:paraId="21D1FD6D" w14:textId="77777777" w:rsidR="00DC7082" w:rsidRPr="0003400E" w:rsidRDefault="00DC7082" w:rsidP="0008501C">
            <w:pPr>
              <w:pStyle w:val="m-6052721425746121388msolistparagraph"/>
              <w:shd w:val="clear" w:color="auto" w:fill="FFFFFF"/>
              <w:spacing w:before="0" w:beforeAutospacing="0" w:after="0" w:afterAutospacing="0"/>
              <w:ind w:left="360"/>
              <w:rPr>
                <w:rFonts w:ascii="Arial" w:hAnsi="Arial" w:cs="Arial"/>
                <w:sz w:val="16"/>
                <w:szCs w:val="18"/>
              </w:rPr>
            </w:pPr>
            <w:r w:rsidRPr="009C2897">
              <w:rPr>
                <w:rFonts w:ascii="Calibri" w:hAnsi="Calibri" w:cs="Calibri"/>
                <w:sz w:val="20"/>
                <w:szCs w:val="20"/>
                <w:lang w:eastAsia="ar-SA"/>
              </w:rPr>
              <w:t>8. Η συσκευή να μην απαιτεί βαθμονόμηση</w:t>
            </w:r>
          </w:p>
        </w:tc>
        <w:tc>
          <w:tcPr>
            <w:tcW w:w="776" w:type="dxa"/>
            <w:tcBorders>
              <w:top w:val="single" w:sz="4" w:space="0" w:color="000000"/>
              <w:left w:val="single" w:sz="4" w:space="0" w:color="000000"/>
              <w:bottom w:val="single" w:sz="4" w:space="0" w:color="auto"/>
            </w:tcBorders>
            <w:shd w:val="clear" w:color="auto" w:fill="auto"/>
            <w:vAlign w:val="center"/>
          </w:tcPr>
          <w:p w14:paraId="0FF414B2" w14:textId="77777777" w:rsidR="00DC7082" w:rsidRPr="0003400E" w:rsidRDefault="00DC7082" w:rsidP="0008501C">
            <w:pPr>
              <w:spacing w:after="0"/>
              <w:jc w:val="center"/>
              <w:rPr>
                <w:rFonts w:ascii="Arial" w:hAnsi="Arial" w:cs="Arial"/>
                <w:sz w:val="18"/>
                <w:szCs w:val="18"/>
              </w:rPr>
            </w:pPr>
            <w:r w:rsidRPr="009C2897">
              <w:rPr>
                <w:rFonts w:ascii="Arial" w:hAnsi="Arial" w:cs="Arial"/>
                <w:sz w:val="18"/>
                <w:szCs w:val="18"/>
                <w:lang w:val="el-GR" w:eastAsia="el-GR"/>
              </w:rPr>
              <w:t>ΝΑΙ</w:t>
            </w:r>
          </w:p>
        </w:tc>
        <w:tc>
          <w:tcPr>
            <w:tcW w:w="1067" w:type="dxa"/>
            <w:tcBorders>
              <w:top w:val="single" w:sz="4" w:space="0" w:color="000000"/>
              <w:left w:val="single" w:sz="4" w:space="0" w:color="000000"/>
              <w:bottom w:val="single" w:sz="4" w:space="0" w:color="auto"/>
              <w:right w:val="single" w:sz="4" w:space="0" w:color="000000"/>
            </w:tcBorders>
            <w:shd w:val="clear" w:color="auto" w:fill="auto"/>
            <w:vAlign w:val="center"/>
          </w:tcPr>
          <w:p w14:paraId="21CA98D4" w14:textId="77777777" w:rsidR="00DC7082" w:rsidRPr="0003400E" w:rsidRDefault="00DC7082" w:rsidP="0008501C">
            <w:pPr>
              <w:snapToGrid w:val="0"/>
              <w:spacing w:after="0"/>
              <w:jc w:val="center"/>
              <w:rPr>
                <w:rFonts w:ascii="Arial" w:hAnsi="Arial" w:cs="Arial"/>
                <w:sz w:val="18"/>
                <w:szCs w:val="18"/>
              </w:rPr>
            </w:pPr>
          </w:p>
        </w:tc>
      </w:tr>
      <w:tr w:rsidR="00DC7082" w:rsidRPr="0003400E" w14:paraId="5333B73E" w14:textId="77777777" w:rsidTr="0008501C">
        <w:trPr>
          <w:trHeight w:val="279"/>
        </w:trPr>
        <w:tc>
          <w:tcPr>
            <w:tcW w:w="8168" w:type="dxa"/>
            <w:gridSpan w:val="3"/>
            <w:tcBorders>
              <w:top w:val="single" w:sz="4" w:space="0" w:color="auto"/>
              <w:left w:val="single" w:sz="4" w:space="0" w:color="auto"/>
              <w:bottom w:val="single" w:sz="4" w:space="0" w:color="auto"/>
            </w:tcBorders>
            <w:shd w:val="clear" w:color="auto" w:fill="FFE599"/>
          </w:tcPr>
          <w:p w14:paraId="18718BA7" w14:textId="77777777" w:rsidR="00DC7082" w:rsidRPr="009C2897" w:rsidRDefault="00DC7082" w:rsidP="0008501C">
            <w:pPr>
              <w:spacing w:after="0"/>
              <w:jc w:val="center"/>
              <w:rPr>
                <w:sz w:val="20"/>
                <w:szCs w:val="20"/>
                <w:lang w:val="el-GR"/>
              </w:rPr>
            </w:pPr>
          </w:p>
        </w:tc>
        <w:tc>
          <w:tcPr>
            <w:tcW w:w="776" w:type="dxa"/>
            <w:tcBorders>
              <w:top w:val="single" w:sz="4" w:space="0" w:color="auto"/>
              <w:bottom w:val="single" w:sz="4" w:space="0" w:color="auto"/>
            </w:tcBorders>
            <w:shd w:val="clear" w:color="auto" w:fill="FFE599"/>
            <w:vAlign w:val="center"/>
          </w:tcPr>
          <w:p w14:paraId="570741D6" w14:textId="77777777" w:rsidR="00DC7082" w:rsidRPr="009C2897" w:rsidRDefault="00DC7082" w:rsidP="0008501C">
            <w:pPr>
              <w:spacing w:after="0"/>
              <w:jc w:val="center"/>
              <w:rPr>
                <w:rFonts w:ascii="Arial" w:hAnsi="Arial" w:cs="Arial"/>
                <w:sz w:val="18"/>
                <w:szCs w:val="18"/>
                <w:lang w:val="el-GR" w:eastAsia="el-GR"/>
              </w:rPr>
            </w:pPr>
          </w:p>
        </w:tc>
        <w:tc>
          <w:tcPr>
            <w:tcW w:w="1067" w:type="dxa"/>
            <w:tcBorders>
              <w:top w:val="single" w:sz="4" w:space="0" w:color="auto"/>
              <w:left w:val="nil"/>
              <w:bottom w:val="single" w:sz="4" w:space="0" w:color="auto"/>
              <w:right w:val="single" w:sz="4" w:space="0" w:color="auto"/>
            </w:tcBorders>
            <w:shd w:val="clear" w:color="auto" w:fill="FFE599"/>
            <w:vAlign w:val="center"/>
          </w:tcPr>
          <w:p w14:paraId="4C75831C" w14:textId="77777777" w:rsidR="00DC7082" w:rsidRPr="0003400E" w:rsidRDefault="00DC7082" w:rsidP="0008501C">
            <w:pPr>
              <w:snapToGrid w:val="0"/>
              <w:spacing w:after="0"/>
              <w:jc w:val="center"/>
              <w:rPr>
                <w:rFonts w:ascii="Arial" w:hAnsi="Arial" w:cs="Arial"/>
                <w:sz w:val="18"/>
                <w:szCs w:val="18"/>
              </w:rPr>
            </w:pPr>
          </w:p>
        </w:tc>
      </w:tr>
      <w:tr w:rsidR="00DC7082" w:rsidRPr="00ED6510" w14:paraId="7B95D5C7" w14:textId="77777777" w:rsidTr="0008501C">
        <w:trPr>
          <w:trHeight w:val="832"/>
        </w:trPr>
        <w:tc>
          <w:tcPr>
            <w:tcW w:w="8168" w:type="dxa"/>
            <w:gridSpan w:val="3"/>
            <w:tcBorders>
              <w:top w:val="single" w:sz="4" w:space="0" w:color="auto"/>
              <w:left w:val="single" w:sz="4" w:space="0" w:color="000000"/>
              <w:bottom w:val="single" w:sz="4" w:space="0" w:color="000000"/>
            </w:tcBorders>
            <w:shd w:val="clear" w:color="auto" w:fill="auto"/>
          </w:tcPr>
          <w:p w14:paraId="020998D9" w14:textId="77777777" w:rsidR="00DC7082" w:rsidRPr="009C2897" w:rsidRDefault="00DC7082" w:rsidP="0008501C">
            <w:pPr>
              <w:ind w:left="360"/>
              <w:rPr>
                <w:szCs w:val="22"/>
                <w:lang w:val="el-GR"/>
              </w:rPr>
            </w:pPr>
            <w:r w:rsidRPr="00CE563A">
              <w:rPr>
                <w:sz w:val="20"/>
                <w:szCs w:val="20"/>
                <w:lang w:val="el-GR"/>
              </w:rPr>
              <w:t>Το λογισμικό που συνοδεύει τα συστήματα που περιγράφονται παραπάνω να είναι κοινό και να έχει τη δυνατότητα απεικόνισης, παρακολούθησης, επεξεργασίας και αρχειοθέτησης των δεδομένων όλων των παραπάνω συστημάτων.</w:t>
            </w:r>
            <w:r w:rsidRPr="009C2897">
              <w:rPr>
                <w:szCs w:val="22"/>
                <w:lang w:val="el-GR"/>
              </w:rPr>
              <w:t xml:space="preserve"> </w:t>
            </w:r>
          </w:p>
        </w:tc>
        <w:tc>
          <w:tcPr>
            <w:tcW w:w="776" w:type="dxa"/>
            <w:tcBorders>
              <w:top w:val="single" w:sz="4" w:space="0" w:color="auto"/>
              <w:left w:val="single" w:sz="4" w:space="0" w:color="000000"/>
              <w:bottom w:val="single" w:sz="4" w:space="0" w:color="000000"/>
            </w:tcBorders>
            <w:shd w:val="clear" w:color="auto" w:fill="auto"/>
            <w:vAlign w:val="center"/>
          </w:tcPr>
          <w:p w14:paraId="45396FB5" w14:textId="77777777" w:rsidR="00DC7082" w:rsidRPr="009C2897" w:rsidRDefault="00DC7082" w:rsidP="0008501C">
            <w:pPr>
              <w:spacing w:after="0"/>
              <w:jc w:val="center"/>
              <w:rPr>
                <w:rFonts w:ascii="Arial" w:hAnsi="Arial" w:cs="Arial"/>
                <w:sz w:val="18"/>
                <w:szCs w:val="18"/>
                <w:lang w:val="el-GR" w:eastAsia="el-GR"/>
              </w:rPr>
            </w:pPr>
            <w:r w:rsidRPr="009C2897">
              <w:rPr>
                <w:rFonts w:ascii="Arial" w:hAnsi="Arial" w:cs="Arial"/>
                <w:sz w:val="18"/>
                <w:szCs w:val="18"/>
                <w:lang w:val="el-GR" w:eastAsia="el-GR"/>
              </w:rPr>
              <w:t>ΝΑΙ</w:t>
            </w:r>
          </w:p>
        </w:tc>
        <w:tc>
          <w:tcPr>
            <w:tcW w:w="1067" w:type="dxa"/>
            <w:tcBorders>
              <w:top w:val="single" w:sz="4" w:space="0" w:color="auto"/>
              <w:left w:val="single" w:sz="4" w:space="0" w:color="000000"/>
              <w:bottom w:val="single" w:sz="4" w:space="0" w:color="000000"/>
              <w:right w:val="single" w:sz="4" w:space="0" w:color="000000"/>
            </w:tcBorders>
            <w:shd w:val="clear" w:color="auto" w:fill="auto"/>
            <w:vAlign w:val="center"/>
          </w:tcPr>
          <w:p w14:paraId="477F5968" w14:textId="77777777" w:rsidR="00DC7082" w:rsidRPr="00ED6510" w:rsidRDefault="00DC7082" w:rsidP="0008501C">
            <w:pPr>
              <w:snapToGrid w:val="0"/>
              <w:spacing w:after="0"/>
              <w:jc w:val="center"/>
              <w:rPr>
                <w:rFonts w:ascii="Arial" w:hAnsi="Arial" w:cs="Arial"/>
                <w:sz w:val="18"/>
                <w:szCs w:val="18"/>
                <w:lang w:val="el-GR"/>
              </w:rPr>
            </w:pPr>
          </w:p>
        </w:tc>
      </w:tr>
      <w:tr w:rsidR="00DC7082" w:rsidRPr="00AB5580" w14:paraId="6F3CDEE5" w14:textId="77777777" w:rsidTr="0008501C">
        <w:trPr>
          <w:trHeight w:val="60"/>
        </w:trPr>
        <w:tc>
          <w:tcPr>
            <w:tcW w:w="4833" w:type="dxa"/>
            <w:gridSpan w:val="2"/>
            <w:tcBorders>
              <w:top w:val="single" w:sz="4" w:space="0" w:color="000000"/>
              <w:left w:val="single" w:sz="4" w:space="0" w:color="000000"/>
              <w:bottom w:val="single" w:sz="4" w:space="0" w:color="000000"/>
            </w:tcBorders>
            <w:shd w:val="clear" w:color="auto" w:fill="FFFF99"/>
            <w:vAlign w:val="center"/>
          </w:tcPr>
          <w:p w14:paraId="3E371BD2" w14:textId="77777777" w:rsidR="00DC7082" w:rsidRPr="00AB5580" w:rsidRDefault="00DC7082" w:rsidP="0008501C">
            <w:pPr>
              <w:spacing w:after="0"/>
              <w:jc w:val="center"/>
              <w:rPr>
                <w:rFonts w:ascii="Arial" w:hAnsi="Arial" w:cs="Arial"/>
                <w:b/>
                <w:sz w:val="18"/>
                <w:szCs w:val="18"/>
                <w:lang w:val="el-GR"/>
              </w:rPr>
            </w:pPr>
            <w:r w:rsidRPr="00AB5580">
              <w:rPr>
                <w:rFonts w:ascii="Arial" w:hAnsi="Arial" w:cs="Arial"/>
                <w:b/>
                <w:sz w:val="18"/>
                <w:szCs w:val="18"/>
                <w:lang w:val="el-GR"/>
              </w:rPr>
              <w:t>Χώρος Παράδοσης – Εγκατάστασης</w:t>
            </w:r>
          </w:p>
        </w:tc>
        <w:tc>
          <w:tcPr>
            <w:tcW w:w="3335" w:type="dxa"/>
            <w:tcBorders>
              <w:top w:val="single" w:sz="4" w:space="0" w:color="000000"/>
              <w:left w:val="single" w:sz="4" w:space="0" w:color="000000"/>
              <w:bottom w:val="single" w:sz="4" w:space="0" w:color="000000"/>
            </w:tcBorders>
            <w:shd w:val="clear" w:color="auto" w:fill="FFFF99"/>
            <w:vAlign w:val="center"/>
          </w:tcPr>
          <w:p w14:paraId="633309C0" w14:textId="77777777" w:rsidR="00DC7082" w:rsidRPr="0003400E" w:rsidRDefault="00DC7082" w:rsidP="0008501C">
            <w:pPr>
              <w:spacing w:after="0"/>
              <w:jc w:val="center"/>
              <w:rPr>
                <w:rFonts w:ascii="Arial" w:hAnsi="Arial" w:cs="Arial"/>
                <w:b/>
                <w:sz w:val="18"/>
                <w:szCs w:val="18"/>
                <w:lang w:val="el-GR"/>
              </w:rPr>
            </w:pPr>
            <w:r w:rsidRPr="00AB5580">
              <w:rPr>
                <w:rFonts w:ascii="Arial" w:hAnsi="Arial" w:cs="Arial"/>
                <w:b/>
                <w:sz w:val="18"/>
                <w:szCs w:val="18"/>
                <w:lang w:val="el-GR"/>
              </w:rPr>
              <w:t>Υπεύθυνος για Πληροφορ</w:t>
            </w:r>
            <w:r w:rsidRPr="0003400E">
              <w:rPr>
                <w:rFonts w:ascii="Arial" w:hAnsi="Arial" w:cs="Arial"/>
                <w:b/>
                <w:sz w:val="18"/>
                <w:szCs w:val="18"/>
                <w:lang w:val="el-GR"/>
              </w:rPr>
              <w:t>ίες</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3809E903" w14:textId="77777777" w:rsidR="00DC7082" w:rsidRPr="00AB5580" w:rsidRDefault="00DC7082" w:rsidP="0008501C">
            <w:pPr>
              <w:spacing w:after="0"/>
              <w:jc w:val="center"/>
              <w:rPr>
                <w:rFonts w:ascii="Arial" w:hAnsi="Arial" w:cs="Arial"/>
                <w:sz w:val="18"/>
                <w:szCs w:val="18"/>
                <w:lang w:val="el-GR"/>
              </w:rPr>
            </w:pPr>
            <w:proofErr w:type="spellStart"/>
            <w:r w:rsidRPr="00AB5580">
              <w:rPr>
                <w:rFonts w:ascii="Arial" w:hAnsi="Arial" w:cs="Arial"/>
                <w:b/>
                <w:sz w:val="18"/>
                <w:szCs w:val="18"/>
                <w:lang w:val="el-GR"/>
              </w:rPr>
              <w:t>Τηλ</w:t>
            </w:r>
            <w:proofErr w:type="spellEnd"/>
            <w:r w:rsidRPr="00AB5580">
              <w:rPr>
                <w:rFonts w:ascii="Arial" w:hAnsi="Arial" w:cs="Arial"/>
                <w:b/>
                <w:sz w:val="18"/>
                <w:szCs w:val="18"/>
                <w:lang w:val="el-GR"/>
              </w:rPr>
              <w:t>. Υπευθύνου</w:t>
            </w:r>
          </w:p>
        </w:tc>
      </w:tr>
      <w:tr w:rsidR="00DC7082" w:rsidRPr="0003400E" w14:paraId="6796E447" w14:textId="77777777" w:rsidTr="0008501C">
        <w:trPr>
          <w:trHeight w:val="60"/>
        </w:trPr>
        <w:tc>
          <w:tcPr>
            <w:tcW w:w="4833" w:type="dxa"/>
            <w:gridSpan w:val="2"/>
            <w:tcBorders>
              <w:top w:val="single" w:sz="4" w:space="0" w:color="000000"/>
              <w:left w:val="single" w:sz="4" w:space="0" w:color="000000"/>
              <w:bottom w:val="single" w:sz="4" w:space="0" w:color="000000"/>
            </w:tcBorders>
            <w:shd w:val="clear" w:color="auto" w:fill="auto"/>
            <w:vAlign w:val="center"/>
          </w:tcPr>
          <w:p w14:paraId="0D3FE9FC" w14:textId="77777777" w:rsidR="00DC7082" w:rsidRPr="007F24AF" w:rsidRDefault="00DC7082" w:rsidP="0008501C">
            <w:pPr>
              <w:spacing w:after="0"/>
              <w:jc w:val="center"/>
              <w:rPr>
                <w:rFonts w:ascii="Segoe UI" w:hAnsi="Segoe UI" w:cs="Segoe UI"/>
                <w:sz w:val="20"/>
                <w:szCs w:val="20"/>
                <w:lang w:val="el-GR"/>
              </w:rPr>
            </w:pPr>
            <w:r w:rsidRPr="007F24AF">
              <w:rPr>
                <w:rFonts w:ascii="Segoe UI" w:hAnsi="Segoe UI" w:cs="Segoe UI"/>
                <w:sz w:val="20"/>
                <w:szCs w:val="20"/>
                <w:lang w:val="el-GR"/>
              </w:rPr>
              <w:t>Πνευμονολογική Κλινική- Εργαστήριο Ύπνου Π.Γ.Ν.Ι.</w:t>
            </w:r>
          </w:p>
        </w:tc>
        <w:tc>
          <w:tcPr>
            <w:tcW w:w="3335" w:type="dxa"/>
            <w:tcBorders>
              <w:top w:val="single" w:sz="4" w:space="0" w:color="000000"/>
              <w:left w:val="single" w:sz="4" w:space="0" w:color="000000"/>
              <w:bottom w:val="single" w:sz="4" w:space="0" w:color="000000"/>
            </w:tcBorders>
            <w:shd w:val="clear" w:color="auto" w:fill="auto"/>
            <w:vAlign w:val="center"/>
          </w:tcPr>
          <w:p w14:paraId="68002683" w14:textId="77777777" w:rsidR="00DC7082" w:rsidRPr="007F24AF" w:rsidRDefault="00DC7082" w:rsidP="0008501C">
            <w:pPr>
              <w:spacing w:after="0"/>
              <w:jc w:val="center"/>
              <w:rPr>
                <w:rFonts w:ascii="Segoe UI" w:hAnsi="Segoe UI" w:cs="Segoe UI"/>
                <w:sz w:val="20"/>
                <w:szCs w:val="20"/>
                <w:lang w:val="el-GR"/>
              </w:rPr>
            </w:pPr>
            <w:r w:rsidRPr="007F24AF">
              <w:rPr>
                <w:rFonts w:ascii="Segoe UI" w:hAnsi="Segoe UI" w:cs="Segoe UI"/>
                <w:sz w:val="20"/>
                <w:szCs w:val="20"/>
                <w:lang w:val="el-GR"/>
              </w:rPr>
              <w:t>ΕΠΙΚΟΥΡΟΣ ΚΑΘΗΓΗΤΗΣ ΑΘΑΝΑΣΙΟΣ ΚΩΝΣΤΑΝΤΙΝΙΔΗΣ</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D251BE" w14:textId="77777777" w:rsidR="00DC7082" w:rsidRPr="007F24AF" w:rsidRDefault="00DC7082" w:rsidP="0008501C">
            <w:pPr>
              <w:spacing w:after="0"/>
              <w:jc w:val="center"/>
              <w:rPr>
                <w:rFonts w:ascii="Segoe UI" w:hAnsi="Segoe UI" w:cs="Segoe UI"/>
                <w:sz w:val="20"/>
                <w:szCs w:val="20"/>
                <w:lang w:val="el-GR"/>
              </w:rPr>
            </w:pPr>
            <w:r w:rsidRPr="007F24AF">
              <w:rPr>
                <w:rFonts w:ascii="Segoe UI" w:hAnsi="Segoe UI" w:cs="Segoe UI"/>
                <w:sz w:val="20"/>
                <w:szCs w:val="20"/>
                <w:lang w:val="el-GR"/>
              </w:rPr>
              <w:t>2651008016</w:t>
            </w:r>
          </w:p>
        </w:tc>
      </w:tr>
    </w:tbl>
    <w:p w14:paraId="22C0541B" w14:textId="77777777" w:rsidR="00DC7082" w:rsidRDefault="00DC7082" w:rsidP="00DC7082"/>
    <w:p w14:paraId="47676141" w14:textId="77777777" w:rsidR="00DC7082" w:rsidRDefault="00DC7082" w:rsidP="00DC7082">
      <w:pPr>
        <w:jc w:val="left"/>
        <w:rPr>
          <w:lang w:val="el-GR"/>
        </w:rPr>
      </w:pPr>
    </w:p>
    <w:p w14:paraId="640AE576" w14:textId="77777777" w:rsidR="00DC7082" w:rsidRPr="00B64F38" w:rsidRDefault="00DC7082" w:rsidP="00DC7082">
      <w:pPr>
        <w:jc w:val="left"/>
        <w:rPr>
          <w:rFonts w:ascii="Segoe UI" w:hAnsi="Segoe UI" w:cs="Segoe UI"/>
          <w:b/>
          <w:color w:val="002060"/>
          <w:sz w:val="24"/>
          <w:lang w:val="el-GR"/>
        </w:rPr>
      </w:pPr>
      <w:r>
        <w:rPr>
          <w:lang w:val="el-GR"/>
        </w:rPr>
        <w:br w:type="page"/>
      </w:r>
    </w:p>
    <w:p w14:paraId="1111BA75" w14:textId="77777777" w:rsidR="00DC7082" w:rsidRPr="00CA77AD" w:rsidRDefault="00DC7082" w:rsidP="00DC7082">
      <w:pPr>
        <w:pStyle w:val="normalwithoutspacing"/>
        <w:spacing w:before="57" w:after="57"/>
        <w:rPr>
          <w:rFonts w:ascii="Segoe UI" w:hAnsi="Segoe UI" w:cs="Segoe UI"/>
          <w:b/>
          <w:szCs w:val="22"/>
        </w:rPr>
      </w:pPr>
      <w:r w:rsidRPr="00CE563A">
        <w:rPr>
          <w:rFonts w:ascii="Segoe UI" w:hAnsi="Segoe UI" w:cs="Segoe UI"/>
          <w:b/>
          <w:color w:val="002060"/>
          <w:sz w:val="24"/>
        </w:rPr>
        <w:lastRenderedPageBreak/>
        <w:t>ΜΕΡΟΣ Β - ΠΕΡΙΓΡΑΦΗ ΟΙΚΟΝΟΜΙΚΟΥ ΑΝΤΙΚΕΙΜΕΝΟΥ ΤΗΣ ΣΥΜΒΑΣΗΣ</w:t>
      </w:r>
    </w:p>
    <w:p w14:paraId="702AE521" w14:textId="77777777" w:rsidR="00DC7082" w:rsidRDefault="00DC7082" w:rsidP="00DC7082">
      <w:pPr>
        <w:pStyle w:val="NoSpacing1"/>
        <w:rPr>
          <w:rFonts w:ascii="Segoe UI" w:hAnsi="Segoe UI" w:cs="Segoe UI"/>
          <w:szCs w:val="22"/>
          <w:lang w:val="el-GR"/>
        </w:rPr>
      </w:pPr>
      <w:r w:rsidRPr="00A5145F">
        <w:rPr>
          <w:rFonts w:ascii="Segoe UI" w:hAnsi="Segoe UI" w:cs="Segoe UI"/>
          <w:szCs w:val="22"/>
          <w:lang w:val="el-GR"/>
        </w:rPr>
        <w:t>Η σύμβαση περιλαμβάνεται στο έργο με τίτλο «ΑΝΑΛΥΣΗ ΒΙΟΪΑΤΡΙΚΩΝ ΣΗΜΑΤΩΝ ΣΕ ΑΣΘΕΝΕΙΣ ΜΕ ΣΥΝΔΡΟΜΟ ΥΠΝΙΚΗΣ ΑΠΝΟΙΑΣ ΚΑΘΩΣ ΚΑΙ ΑΝΑΠΤΥΞΗ ΥΠΗΡΕΣΙΩΝ ΔΙΑΓΝΩΣΗΣ ΚΑΙ ΑΝΤΙΜΕΤΩΠΙΣΗΣ ΤΟΥ ΣΥΝΔΡΟΜΟΥ (EUSLEEP)», με κωδικό Επιτροπής Ερευνών «82467» και κωδικό MIS «5033113».</w:t>
      </w:r>
      <w:r>
        <w:rPr>
          <w:rFonts w:ascii="Segoe UI" w:hAnsi="Segoe UI" w:cs="Segoe UI"/>
          <w:szCs w:val="22"/>
          <w:lang w:val="el-GR"/>
        </w:rPr>
        <w:t xml:space="preserve"> Ανήκει σ</w:t>
      </w:r>
      <w:r w:rsidRPr="00A5145F">
        <w:rPr>
          <w:rFonts w:ascii="Segoe UI" w:hAnsi="Segoe UI" w:cs="Segoe UI"/>
          <w:szCs w:val="22"/>
          <w:lang w:val="el-GR"/>
        </w:rPr>
        <w:t xml:space="preserve">τη δράση «Ενίσχυση Επιχειρήσεων για Ερευνητικά Έργα στους τομείς </w:t>
      </w:r>
      <w:proofErr w:type="spellStart"/>
      <w:r w:rsidRPr="00A5145F">
        <w:rPr>
          <w:rFonts w:ascii="Segoe UI" w:hAnsi="Segoe UI" w:cs="Segoe UI"/>
          <w:szCs w:val="22"/>
          <w:lang w:val="el-GR"/>
        </w:rPr>
        <w:t>αγροδιατροφής</w:t>
      </w:r>
      <w:proofErr w:type="spellEnd"/>
      <w:r w:rsidRPr="00A5145F">
        <w:rPr>
          <w:rFonts w:ascii="Segoe UI" w:hAnsi="Segoe UI" w:cs="Segoe UI"/>
          <w:szCs w:val="22"/>
          <w:lang w:val="el-GR"/>
        </w:rPr>
        <w:t>, δημιουργικής Βιομηχανίας, ΤΠΕ, υγείας και βιοτεχνολογίας»</w:t>
      </w:r>
      <w:r>
        <w:rPr>
          <w:rFonts w:ascii="Segoe UI" w:hAnsi="Segoe UI" w:cs="Segoe UI"/>
          <w:szCs w:val="22"/>
          <w:lang w:val="el-GR"/>
        </w:rPr>
        <w:t>.</w:t>
      </w:r>
      <w:r w:rsidRPr="00A5145F">
        <w:rPr>
          <w:rFonts w:ascii="Segoe UI" w:hAnsi="Segoe UI" w:cs="Segoe UI"/>
          <w:szCs w:val="22"/>
          <w:lang w:val="el-GR"/>
        </w:rPr>
        <w:t xml:space="preserve"> </w:t>
      </w:r>
    </w:p>
    <w:p w14:paraId="38A51FE5" w14:textId="77777777" w:rsidR="00DC7082" w:rsidRPr="00516CCF" w:rsidRDefault="00DC7082" w:rsidP="00DC7082">
      <w:pPr>
        <w:pStyle w:val="NoSpacing1"/>
        <w:rPr>
          <w:rFonts w:ascii="Segoe UI" w:hAnsi="Segoe UI" w:cs="Segoe UI"/>
          <w:szCs w:val="22"/>
          <w:lang w:val="el-GR"/>
        </w:rPr>
      </w:pPr>
      <w:r>
        <w:rPr>
          <w:rFonts w:ascii="Segoe UI" w:hAnsi="Segoe UI" w:cs="Segoe UI"/>
          <w:szCs w:val="22"/>
          <w:lang w:val="el-GR"/>
        </w:rPr>
        <w:t>Χ</w:t>
      </w:r>
      <w:r w:rsidRPr="00A5145F">
        <w:rPr>
          <w:rFonts w:ascii="Segoe UI" w:hAnsi="Segoe UI" w:cs="Segoe UI"/>
          <w:szCs w:val="22"/>
          <w:lang w:val="el-GR"/>
        </w:rPr>
        <w:t>ρηματοδοτείται από το Επιχειρησιακό Πρόγραμμα «Ήπειρος 2014-2020», στο πλαίσιο του ΕΣΠΑ 2014-2020 το οποίο συγχρηματοδοτείται από το Ευρωπαϊκό Ταμείο Περιφερειακής Ανάπτυξης (ΕΤΠΑ</w:t>
      </w:r>
      <w:r>
        <w:rPr>
          <w:rFonts w:ascii="Segoe UI" w:hAnsi="Segoe UI" w:cs="Segoe UI"/>
          <w:szCs w:val="22"/>
          <w:lang w:val="el-GR"/>
        </w:rPr>
        <w:t>).</w:t>
      </w:r>
    </w:p>
    <w:p w14:paraId="31C5663D" w14:textId="77777777" w:rsidR="00DC7082" w:rsidRPr="00A92D65" w:rsidRDefault="00DC7082" w:rsidP="00DC7082">
      <w:pPr>
        <w:pStyle w:val="normalwithoutspacing"/>
        <w:rPr>
          <w:rFonts w:ascii="Segoe UI" w:hAnsi="Segoe UI" w:cs="Segoe UI"/>
          <w:highlight w:val="yellow"/>
        </w:rPr>
      </w:pPr>
    </w:p>
    <w:p w14:paraId="7CF00806" w14:textId="77777777" w:rsidR="00DC7082" w:rsidRPr="00951086" w:rsidRDefault="00DC7082" w:rsidP="00DC7082">
      <w:pPr>
        <w:pStyle w:val="normalwithoutspacing"/>
        <w:rPr>
          <w:rFonts w:ascii="Segoe UI" w:hAnsi="Segoe UI" w:cs="Segoe UI"/>
          <w:szCs w:val="22"/>
        </w:rPr>
      </w:pPr>
      <w:r w:rsidRPr="00951086">
        <w:rPr>
          <w:rFonts w:ascii="Segoe UI" w:hAnsi="Segoe UI" w:cs="Segoe UI"/>
          <w:szCs w:val="22"/>
        </w:rPr>
        <w:t xml:space="preserve">Η παρούσα σύμβαση υποδιαιρείται στις παρακάτω ομάδες, με κωδικό του Κοινού Λεξιλογίου δημοσίων συμβάσεων CPV: </w:t>
      </w:r>
      <w:r w:rsidRPr="00CE563A">
        <w:rPr>
          <w:rFonts w:ascii="Segoe UI" w:hAnsi="Segoe UI" w:cs="Segoe UI"/>
          <w:szCs w:val="22"/>
        </w:rPr>
        <w:t>33100000-1</w:t>
      </w:r>
      <w:r w:rsidRPr="00951086">
        <w:rPr>
          <w:rFonts w:ascii="Segoe UI" w:hAnsi="Segoe UI" w:cs="Segoe UI"/>
          <w:szCs w:val="22"/>
        </w:rPr>
        <w:t>.</w:t>
      </w:r>
    </w:p>
    <w:p w14:paraId="1F70D487" w14:textId="77777777" w:rsidR="00DC7082" w:rsidRPr="00951086" w:rsidRDefault="00DC7082" w:rsidP="00DC7082">
      <w:pPr>
        <w:pStyle w:val="normalwithoutspacing"/>
        <w:rPr>
          <w:rFonts w:ascii="Segoe UI" w:hAnsi="Segoe UI" w:cs="Segoe UI"/>
          <w:szCs w:val="22"/>
        </w:rPr>
      </w:pPr>
    </w:p>
    <w:p w14:paraId="46960CBE" w14:textId="77777777" w:rsidR="00DC7082" w:rsidRPr="00951086" w:rsidRDefault="00DC7082" w:rsidP="00DC7082">
      <w:pPr>
        <w:pStyle w:val="normalwithoutspacing"/>
        <w:rPr>
          <w:rFonts w:ascii="Segoe UI" w:hAnsi="Segoe UI" w:cs="Segoe UI"/>
          <w:szCs w:val="22"/>
        </w:rPr>
      </w:pPr>
      <w:r w:rsidRPr="00951086">
        <w:rPr>
          <w:rFonts w:ascii="Segoe UI" w:hAnsi="Segoe UI" w:cs="Segoe UI"/>
          <w:szCs w:val="22"/>
        </w:rPr>
        <w:t xml:space="preserve">Η εκτιμώμενη καθαρή αξία της σύμβασης ανέρχεται στο ποσό των </w:t>
      </w:r>
      <w:r>
        <w:rPr>
          <w:rFonts w:ascii="Segoe UI" w:hAnsi="Segoe UI" w:cs="Segoe UI"/>
          <w:b/>
          <w:bCs/>
          <w:szCs w:val="22"/>
        </w:rPr>
        <w:t>45.854,84</w:t>
      </w:r>
      <w:r w:rsidRPr="00B20C97">
        <w:rPr>
          <w:rFonts w:ascii="Segoe UI" w:hAnsi="Segoe UI" w:cs="Segoe UI"/>
          <w:b/>
          <w:bCs/>
          <w:szCs w:val="22"/>
        </w:rPr>
        <w:t>€</w:t>
      </w:r>
      <w:r w:rsidRPr="00951086">
        <w:rPr>
          <w:rFonts w:ascii="Segoe UI" w:hAnsi="Segoe UI" w:cs="Segoe UI"/>
          <w:szCs w:val="22"/>
        </w:rPr>
        <w:t xml:space="preserve"> ήτοι συνολικής αξίας </w:t>
      </w:r>
      <w:r>
        <w:rPr>
          <w:rFonts w:ascii="Segoe UI" w:hAnsi="Segoe UI" w:cs="Segoe UI"/>
          <w:b/>
          <w:bCs/>
          <w:szCs w:val="22"/>
        </w:rPr>
        <w:t>56.860,00</w:t>
      </w:r>
      <w:r w:rsidRPr="00B20C97">
        <w:rPr>
          <w:rFonts w:ascii="Segoe UI" w:hAnsi="Segoe UI" w:cs="Segoe UI"/>
          <w:b/>
          <w:bCs/>
          <w:szCs w:val="22"/>
        </w:rPr>
        <w:t>€</w:t>
      </w:r>
      <w:r w:rsidRPr="00951086">
        <w:rPr>
          <w:rFonts w:ascii="Segoe UI" w:hAnsi="Segoe UI" w:cs="Segoe UI"/>
          <w:szCs w:val="22"/>
        </w:rPr>
        <w:t xml:space="preserve"> συμπεριλαμβανομένου ΦΠΑ 24% ή ανά ομάδα όπως αναλυτικά περιγράφεται στον κατωτέρω πίνακα.</w:t>
      </w:r>
    </w:p>
    <w:p w14:paraId="0573BCBA" w14:textId="77777777" w:rsidR="00DC7082" w:rsidRDefault="00DC7082" w:rsidP="00DC7082">
      <w:pPr>
        <w:pStyle w:val="normalwithoutspacing"/>
        <w:rPr>
          <w:rFonts w:ascii="Segoe UI" w:hAnsi="Segoe UI" w:cs="Segoe UI"/>
        </w:rPr>
      </w:pPr>
    </w:p>
    <w:tbl>
      <w:tblPr>
        <w:tblW w:w="4909" w:type="pct"/>
        <w:jc w:val="center"/>
        <w:tblLook w:val="04A0" w:firstRow="1" w:lastRow="0" w:firstColumn="1" w:lastColumn="0" w:noHBand="0" w:noVBand="1"/>
      </w:tblPr>
      <w:tblGrid>
        <w:gridCol w:w="660"/>
        <w:gridCol w:w="4710"/>
        <w:gridCol w:w="1348"/>
        <w:gridCol w:w="1295"/>
        <w:gridCol w:w="1441"/>
      </w:tblGrid>
      <w:tr w:rsidR="00DC7082" w:rsidRPr="00A92D65" w14:paraId="0748F24C" w14:textId="77777777" w:rsidTr="0008501C">
        <w:trPr>
          <w:trHeight w:hRule="exact" w:val="1045"/>
          <w:tblHeader/>
          <w:jc w:val="center"/>
        </w:trPr>
        <w:tc>
          <w:tcPr>
            <w:tcW w:w="34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41BEE08" w14:textId="77777777" w:rsidR="00DC7082" w:rsidRPr="00B20C97" w:rsidRDefault="00DC7082" w:rsidP="0008501C">
            <w:pPr>
              <w:jc w:val="center"/>
              <w:rPr>
                <w:rFonts w:ascii="Segoe UI" w:hAnsi="Segoe UI" w:cs="Segoe UI"/>
                <w:b/>
                <w:bCs/>
                <w:sz w:val="20"/>
                <w:szCs w:val="20"/>
                <w:lang w:val="el-GR" w:eastAsia="el-GR"/>
              </w:rPr>
            </w:pPr>
            <w:r>
              <w:rPr>
                <w:rFonts w:ascii="Segoe UI" w:hAnsi="Segoe UI" w:cs="Segoe UI"/>
                <w:b/>
                <w:bCs/>
                <w:sz w:val="20"/>
                <w:szCs w:val="20"/>
                <w:lang w:val="el-GR" w:eastAsia="el-GR"/>
              </w:rPr>
              <w:t>Α/Α</w:t>
            </w:r>
          </w:p>
        </w:tc>
        <w:tc>
          <w:tcPr>
            <w:tcW w:w="2491" w:type="pct"/>
            <w:tcBorders>
              <w:top w:val="single" w:sz="4" w:space="0" w:color="auto"/>
              <w:left w:val="nil"/>
              <w:bottom w:val="single" w:sz="4" w:space="0" w:color="auto"/>
              <w:right w:val="single" w:sz="4" w:space="0" w:color="auto"/>
            </w:tcBorders>
            <w:shd w:val="clear" w:color="000000" w:fill="D9D9D9"/>
            <w:vAlign w:val="center"/>
            <w:hideMark/>
          </w:tcPr>
          <w:p w14:paraId="7E87872A" w14:textId="77777777" w:rsidR="00DC7082" w:rsidRPr="00951086" w:rsidRDefault="00DC7082" w:rsidP="0008501C">
            <w:pPr>
              <w:rPr>
                <w:rFonts w:ascii="Segoe UI" w:hAnsi="Segoe UI" w:cs="Segoe UI"/>
                <w:b/>
                <w:bCs/>
                <w:sz w:val="20"/>
                <w:szCs w:val="20"/>
                <w:lang w:eastAsia="el-GR"/>
              </w:rPr>
            </w:pPr>
            <w:proofErr w:type="spellStart"/>
            <w:r w:rsidRPr="00951086">
              <w:rPr>
                <w:rFonts w:ascii="Segoe UI" w:hAnsi="Segoe UI" w:cs="Segoe UI"/>
                <w:b/>
                <w:bCs/>
                <w:sz w:val="20"/>
                <w:szCs w:val="20"/>
                <w:lang w:eastAsia="el-GR"/>
              </w:rPr>
              <w:t>Τίτλος</w:t>
            </w:r>
            <w:proofErr w:type="spellEnd"/>
            <w:r w:rsidRPr="00951086">
              <w:rPr>
                <w:rFonts w:ascii="Segoe UI" w:hAnsi="Segoe UI" w:cs="Segoe UI"/>
                <w:b/>
                <w:bCs/>
                <w:sz w:val="20"/>
                <w:szCs w:val="20"/>
                <w:lang w:eastAsia="el-GR"/>
              </w:rPr>
              <w:t xml:space="preserve"> </w:t>
            </w:r>
            <w:proofErr w:type="spellStart"/>
            <w:r w:rsidRPr="00951086">
              <w:rPr>
                <w:rFonts w:ascii="Segoe UI" w:hAnsi="Segoe UI" w:cs="Segoe UI"/>
                <w:b/>
                <w:bCs/>
                <w:sz w:val="20"/>
                <w:szCs w:val="20"/>
                <w:lang w:eastAsia="el-GR"/>
              </w:rPr>
              <w:t>Ομάδ</w:t>
            </w:r>
            <w:proofErr w:type="spellEnd"/>
            <w:r w:rsidRPr="00951086">
              <w:rPr>
                <w:rFonts w:ascii="Segoe UI" w:hAnsi="Segoe UI" w:cs="Segoe UI"/>
                <w:b/>
                <w:bCs/>
                <w:sz w:val="20"/>
                <w:szCs w:val="20"/>
                <w:lang w:eastAsia="el-GR"/>
              </w:rPr>
              <w:t>ας</w:t>
            </w:r>
          </w:p>
        </w:tc>
        <w:tc>
          <w:tcPr>
            <w:tcW w:w="713" w:type="pct"/>
            <w:tcBorders>
              <w:top w:val="single" w:sz="4" w:space="0" w:color="auto"/>
              <w:left w:val="nil"/>
              <w:bottom w:val="single" w:sz="4" w:space="0" w:color="auto"/>
              <w:right w:val="single" w:sz="4" w:space="0" w:color="auto"/>
            </w:tcBorders>
            <w:shd w:val="clear" w:color="000000" w:fill="D9D9D9"/>
            <w:vAlign w:val="center"/>
            <w:hideMark/>
          </w:tcPr>
          <w:p w14:paraId="3059436E" w14:textId="77777777" w:rsidR="00DC7082" w:rsidRPr="00951086" w:rsidRDefault="00DC7082" w:rsidP="0008501C">
            <w:pPr>
              <w:jc w:val="center"/>
              <w:rPr>
                <w:rFonts w:ascii="Segoe UI" w:hAnsi="Segoe UI" w:cs="Segoe UI"/>
                <w:b/>
                <w:bCs/>
                <w:sz w:val="20"/>
                <w:szCs w:val="20"/>
                <w:lang w:eastAsia="el-GR"/>
              </w:rPr>
            </w:pPr>
            <w:r w:rsidRPr="00951086">
              <w:rPr>
                <w:rFonts w:ascii="Segoe UI" w:hAnsi="Segoe UI" w:cs="Segoe UI"/>
                <w:b/>
                <w:bCs/>
                <w:sz w:val="20"/>
                <w:szCs w:val="20"/>
                <w:lang w:eastAsia="el-GR"/>
              </w:rPr>
              <w:t>CPV</w:t>
            </w:r>
          </w:p>
        </w:tc>
        <w:tc>
          <w:tcPr>
            <w:tcW w:w="685" w:type="pct"/>
            <w:tcBorders>
              <w:top w:val="single" w:sz="4" w:space="0" w:color="auto"/>
              <w:left w:val="nil"/>
              <w:bottom w:val="single" w:sz="4" w:space="0" w:color="auto"/>
              <w:right w:val="single" w:sz="4" w:space="0" w:color="auto"/>
            </w:tcBorders>
            <w:shd w:val="clear" w:color="000000" w:fill="D9D9D9"/>
            <w:vAlign w:val="center"/>
            <w:hideMark/>
          </w:tcPr>
          <w:p w14:paraId="6B7C9F76" w14:textId="77777777" w:rsidR="00DC7082" w:rsidRPr="00951086" w:rsidRDefault="00DC7082" w:rsidP="0008501C">
            <w:pPr>
              <w:jc w:val="center"/>
              <w:rPr>
                <w:rFonts w:ascii="Segoe UI" w:hAnsi="Segoe UI" w:cs="Segoe UI"/>
                <w:b/>
                <w:bCs/>
                <w:sz w:val="20"/>
                <w:szCs w:val="20"/>
                <w:lang w:val="el-GR" w:eastAsia="el-GR"/>
              </w:rPr>
            </w:pPr>
            <w:r w:rsidRPr="00951086">
              <w:rPr>
                <w:rFonts w:ascii="Segoe UI" w:hAnsi="Segoe UI" w:cs="Segoe UI"/>
                <w:b/>
                <w:bCs/>
                <w:sz w:val="20"/>
                <w:szCs w:val="20"/>
                <w:lang w:val="el-GR" w:eastAsia="el-GR"/>
              </w:rPr>
              <w:t>Π/Υ Ομάδας χωρίς ΦΠΑ</w:t>
            </w:r>
          </w:p>
        </w:tc>
        <w:tc>
          <w:tcPr>
            <w:tcW w:w="762" w:type="pct"/>
            <w:tcBorders>
              <w:top w:val="single" w:sz="4" w:space="0" w:color="auto"/>
              <w:left w:val="nil"/>
              <w:bottom w:val="single" w:sz="4" w:space="0" w:color="auto"/>
              <w:right w:val="single" w:sz="4" w:space="0" w:color="auto"/>
            </w:tcBorders>
            <w:shd w:val="clear" w:color="000000" w:fill="D9D9D9"/>
            <w:vAlign w:val="center"/>
            <w:hideMark/>
          </w:tcPr>
          <w:p w14:paraId="26FE5D2B" w14:textId="77777777" w:rsidR="00DC7082" w:rsidRPr="00951086" w:rsidRDefault="00DC7082" w:rsidP="0008501C">
            <w:pPr>
              <w:jc w:val="center"/>
              <w:rPr>
                <w:rFonts w:ascii="Segoe UI" w:hAnsi="Segoe UI" w:cs="Segoe UI"/>
                <w:b/>
                <w:bCs/>
                <w:sz w:val="20"/>
                <w:szCs w:val="20"/>
                <w:lang w:val="el-GR" w:eastAsia="el-GR"/>
              </w:rPr>
            </w:pPr>
            <w:r w:rsidRPr="00951086">
              <w:rPr>
                <w:rFonts w:ascii="Segoe UI" w:hAnsi="Segoe UI" w:cs="Segoe UI"/>
                <w:b/>
                <w:bCs/>
                <w:sz w:val="20"/>
                <w:szCs w:val="20"/>
                <w:lang w:val="el-GR" w:eastAsia="el-GR"/>
              </w:rPr>
              <w:t xml:space="preserve">Π/Υ Ομάδας με ΦΠΑ </w:t>
            </w:r>
          </w:p>
        </w:tc>
      </w:tr>
      <w:tr w:rsidR="00DC7082" w:rsidRPr="00A92D65" w14:paraId="2EEDA157" w14:textId="77777777" w:rsidTr="0008501C">
        <w:trPr>
          <w:trHeight w:hRule="exact" w:val="831"/>
          <w:tblHeader/>
          <w:jc w:val="center"/>
        </w:trPr>
        <w:tc>
          <w:tcPr>
            <w:tcW w:w="349" w:type="pct"/>
            <w:tcBorders>
              <w:top w:val="nil"/>
              <w:left w:val="single" w:sz="4" w:space="0" w:color="auto"/>
              <w:bottom w:val="single" w:sz="4" w:space="0" w:color="auto"/>
              <w:right w:val="single" w:sz="4" w:space="0" w:color="auto"/>
            </w:tcBorders>
            <w:shd w:val="clear" w:color="auto" w:fill="auto"/>
            <w:vAlign w:val="center"/>
          </w:tcPr>
          <w:p w14:paraId="1483FF84" w14:textId="77777777" w:rsidR="00DC7082" w:rsidRPr="00B20C97" w:rsidRDefault="00DC7082" w:rsidP="0008501C">
            <w:pPr>
              <w:jc w:val="center"/>
              <w:rPr>
                <w:rFonts w:ascii="Segoe UI" w:hAnsi="Segoe UI" w:cs="Segoe UI"/>
                <w:szCs w:val="22"/>
                <w:lang w:val="el-GR" w:eastAsia="el-GR"/>
              </w:rPr>
            </w:pPr>
            <w:r w:rsidRPr="00B20C97">
              <w:rPr>
                <w:rFonts w:ascii="Segoe UI" w:hAnsi="Segoe UI" w:cs="Segoe UI"/>
                <w:szCs w:val="22"/>
                <w:lang w:val="el-GR" w:eastAsia="el-GR"/>
              </w:rPr>
              <w:t>1</w:t>
            </w:r>
          </w:p>
        </w:tc>
        <w:tc>
          <w:tcPr>
            <w:tcW w:w="2491" w:type="pct"/>
            <w:tcBorders>
              <w:top w:val="nil"/>
              <w:left w:val="nil"/>
              <w:bottom w:val="single" w:sz="4" w:space="0" w:color="auto"/>
              <w:right w:val="single" w:sz="4" w:space="0" w:color="auto"/>
            </w:tcBorders>
            <w:shd w:val="clear" w:color="auto" w:fill="auto"/>
            <w:vAlign w:val="center"/>
          </w:tcPr>
          <w:p w14:paraId="26EE1D62" w14:textId="77777777" w:rsidR="00DC7082" w:rsidRPr="00B20C97" w:rsidRDefault="00DC7082" w:rsidP="0008501C">
            <w:pPr>
              <w:jc w:val="left"/>
              <w:rPr>
                <w:rFonts w:ascii="Segoe UI" w:hAnsi="Segoe UI" w:cs="Segoe UI"/>
                <w:caps/>
                <w:szCs w:val="22"/>
                <w:lang w:val="el-GR" w:eastAsia="el-GR"/>
              </w:rPr>
            </w:pPr>
            <w:r w:rsidRPr="00B20C97">
              <w:rPr>
                <w:rFonts w:ascii="Segoe UI" w:hAnsi="Segoe UI" w:cs="Segoe UI"/>
                <w:caps/>
                <w:szCs w:val="22"/>
                <w:lang w:val="el-GR" w:eastAsia="el-GR"/>
              </w:rPr>
              <w:t>Ακτιγραφοσ</w:t>
            </w:r>
          </w:p>
        </w:tc>
        <w:tc>
          <w:tcPr>
            <w:tcW w:w="713" w:type="pct"/>
            <w:tcBorders>
              <w:top w:val="nil"/>
              <w:left w:val="nil"/>
              <w:bottom w:val="single" w:sz="4" w:space="0" w:color="auto"/>
              <w:right w:val="single" w:sz="4" w:space="0" w:color="auto"/>
            </w:tcBorders>
            <w:shd w:val="clear" w:color="auto" w:fill="auto"/>
            <w:vAlign w:val="center"/>
          </w:tcPr>
          <w:p w14:paraId="17E9F572" w14:textId="77777777" w:rsidR="00DC7082" w:rsidRPr="00B20C97" w:rsidRDefault="00DC7082" w:rsidP="0008501C">
            <w:pPr>
              <w:jc w:val="center"/>
              <w:rPr>
                <w:rFonts w:ascii="Segoe UI" w:hAnsi="Segoe UI" w:cs="Segoe UI"/>
                <w:szCs w:val="22"/>
                <w:lang w:val="el-GR"/>
              </w:rPr>
            </w:pPr>
            <w:r w:rsidRPr="00B20C97">
              <w:rPr>
                <w:rFonts w:ascii="Segoe UI" w:hAnsi="Segoe UI" w:cs="Segoe UI"/>
                <w:szCs w:val="22"/>
                <w:lang w:val="el-GR"/>
              </w:rPr>
              <w:t>33100000-1</w:t>
            </w:r>
          </w:p>
        </w:tc>
        <w:tc>
          <w:tcPr>
            <w:tcW w:w="685" w:type="pct"/>
            <w:tcBorders>
              <w:top w:val="nil"/>
              <w:left w:val="nil"/>
              <w:bottom w:val="single" w:sz="4" w:space="0" w:color="auto"/>
              <w:right w:val="single" w:sz="4" w:space="0" w:color="auto"/>
            </w:tcBorders>
            <w:shd w:val="clear" w:color="auto" w:fill="auto"/>
            <w:vAlign w:val="center"/>
          </w:tcPr>
          <w:p w14:paraId="0579DCC7" w14:textId="77777777" w:rsidR="00DC7082" w:rsidRPr="00951086" w:rsidRDefault="00DC7082" w:rsidP="0008501C">
            <w:pPr>
              <w:jc w:val="center"/>
              <w:rPr>
                <w:rFonts w:ascii="Segoe UI" w:hAnsi="Segoe UI" w:cs="Segoe UI"/>
                <w:szCs w:val="22"/>
                <w:lang w:val="el-GR"/>
              </w:rPr>
            </w:pPr>
            <w:r>
              <w:rPr>
                <w:rFonts w:ascii="Segoe UI" w:hAnsi="Segoe UI" w:cs="Segoe UI"/>
                <w:szCs w:val="22"/>
                <w:lang w:val="el-GR"/>
              </w:rPr>
              <w:t>2.419,35€</w:t>
            </w:r>
          </w:p>
        </w:tc>
        <w:tc>
          <w:tcPr>
            <w:tcW w:w="762" w:type="pct"/>
            <w:tcBorders>
              <w:top w:val="nil"/>
              <w:left w:val="nil"/>
              <w:bottom w:val="single" w:sz="4" w:space="0" w:color="auto"/>
              <w:right w:val="single" w:sz="4" w:space="0" w:color="auto"/>
            </w:tcBorders>
            <w:shd w:val="clear" w:color="auto" w:fill="auto"/>
            <w:vAlign w:val="center"/>
          </w:tcPr>
          <w:p w14:paraId="2F1760E9" w14:textId="77777777" w:rsidR="00DC7082" w:rsidRPr="00B20C97" w:rsidRDefault="00DC7082" w:rsidP="0008501C">
            <w:pPr>
              <w:jc w:val="center"/>
              <w:rPr>
                <w:rFonts w:ascii="Segoe UI" w:hAnsi="Segoe UI" w:cs="Segoe UI"/>
                <w:szCs w:val="22"/>
                <w:lang w:val="el-GR"/>
              </w:rPr>
            </w:pPr>
            <w:r>
              <w:rPr>
                <w:rFonts w:ascii="Segoe UI" w:hAnsi="Segoe UI" w:cs="Segoe UI"/>
                <w:szCs w:val="22"/>
                <w:lang w:val="el-GR"/>
              </w:rPr>
              <w:t>3</w:t>
            </w:r>
            <w:r w:rsidRPr="00B20C97">
              <w:rPr>
                <w:rFonts w:ascii="Segoe UI" w:hAnsi="Segoe UI" w:cs="Segoe UI"/>
                <w:szCs w:val="22"/>
                <w:lang w:val="el-GR"/>
              </w:rPr>
              <w:t>.</w:t>
            </w:r>
            <w:r>
              <w:rPr>
                <w:rFonts w:ascii="Segoe UI" w:hAnsi="Segoe UI" w:cs="Segoe UI"/>
                <w:szCs w:val="22"/>
                <w:lang w:val="el-GR"/>
              </w:rPr>
              <w:t>000</w:t>
            </w:r>
            <w:r w:rsidRPr="00B20C97">
              <w:rPr>
                <w:rFonts w:ascii="Segoe UI" w:hAnsi="Segoe UI" w:cs="Segoe UI"/>
                <w:szCs w:val="22"/>
                <w:lang w:val="el-GR"/>
              </w:rPr>
              <w:t>,</w:t>
            </w:r>
            <w:r>
              <w:rPr>
                <w:rFonts w:ascii="Segoe UI" w:hAnsi="Segoe UI" w:cs="Segoe UI"/>
                <w:szCs w:val="22"/>
                <w:lang w:val="el-GR"/>
              </w:rPr>
              <w:t>00</w:t>
            </w:r>
            <w:r w:rsidRPr="00B20C97">
              <w:rPr>
                <w:rFonts w:ascii="Segoe UI" w:hAnsi="Segoe UI" w:cs="Segoe UI"/>
                <w:szCs w:val="22"/>
                <w:lang w:val="el-GR"/>
              </w:rPr>
              <w:t>€</w:t>
            </w:r>
          </w:p>
        </w:tc>
      </w:tr>
      <w:tr w:rsidR="00DC7082" w:rsidRPr="00A92D65" w14:paraId="6CFDA211" w14:textId="77777777" w:rsidTr="0008501C">
        <w:trPr>
          <w:trHeight w:hRule="exact" w:val="831"/>
          <w:tblHeader/>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6D534026" w14:textId="77777777" w:rsidR="00DC7082" w:rsidRPr="00B20C97" w:rsidRDefault="00DC7082" w:rsidP="0008501C">
            <w:pPr>
              <w:jc w:val="center"/>
              <w:rPr>
                <w:rFonts w:ascii="Segoe UI" w:hAnsi="Segoe UI" w:cs="Segoe UI"/>
                <w:szCs w:val="22"/>
                <w:lang w:val="el-GR" w:eastAsia="el-GR"/>
              </w:rPr>
            </w:pPr>
            <w:r w:rsidRPr="00B20C97">
              <w:rPr>
                <w:rFonts w:ascii="Segoe UI" w:hAnsi="Segoe UI" w:cs="Segoe UI"/>
                <w:szCs w:val="22"/>
                <w:lang w:val="el-GR" w:eastAsia="el-GR"/>
              </w:rPr>
              <w:t>2</w:t>
            </w:r>
          </w:p>
        </w:tc>
        <w:tc>
          <w:tcPr>
            <w:tcW w:w="2491" w:type="pct"/>
            <w:tcBorders>
              <w:top w:val="nil"/>
              <w:left w:val="nil"/>
              <w:bottom w:val="single" w:sz="4" w:space="0" w:color="auto"/>
              <w:right w:val="single" w:sz="4" w:space="0" w:color="auto"/>
            </w:tcBorders>
            <w:shd w:val="clear" w:color="auto" w:fill="auto"/>
            <w:vAlign w:val="center"/>
            <w:hideMark/>
          </w:tcPr>
          <w:p w14:paraId="2DD0DED4" w14:textId="77777777" w:rsidR="00DC7082" w:rsidRPr="00B20C97" w:rsidRDefault="00DC7082" w:rsidP="0008501C">
            <w:pPr>
              <w:jc w:val="left"/>
              <w:rPr>
                <w:rFonts w:ascii="Segoe UI" w:hAnsi="Segoe UI" w:cs="Segoe UI"/>
                <w:caps/>
                <w:szCs w:val="22"/>
                <w:lang w:val="el-GR" w:eastAsia="el-GR"/>
              </w:rPr>
            </w:pPr>
            <w:r w:rsidRPr="00B20C97">
              <w:rPr>
                <w:rFonts w:ascii="Segoe UI" w:hAnsi="Segoe UI" w:cs="Segoe UI"/>
                <w:caps/>
                <w:szCs w:val="22"/>
                <w:lang w:val="el-GR" w:eastAsia="el-GR"/>
              </w:rPr>
              <w:t>καταγραφικ</w:t>
            </w:r>
            <w:r>
              <w:rPr>
                <w:rFonts w:ascii="Segoe UI" w:hAnsi="Segoe UI" w:cs="Segoe UI"/>
                <w:caps/>
                <w:szCs w:val="22"/>
                <w:lang w:val="el-GR" w:eastAsia="el-GR"/>
              </w:rPr>
              <w:t>Α</w:t>
            </w:r>
            <w:r w:rsidRPr="00B20C97">
              <w:rPr>
                <w:rFonts w:ascii="Segoe UI" w:hAnsi="Segoe UI" w:cs="Segoe UI"/>
                <w:caps/>
                <w:szCs w:val="22"/>
                <w:lang w:val="el-GR" w:eastAsia="el-GR"/>
              </w:rPr>
              <w:t xml:space="preserve"> σύστημα</w:t>
            </w:r>
            <w:r>
              <w:rPr>
                <w:rFonts w:ascii="Segoe UI" w:hAnsi="Segoe UI" w:cs="Segoe UI"/>
                <w:caps/>
                <w:szCs w:val="22"/>
                <w:lang w:val="el-GR" w:eastAsia="el-GR"/>
              </w:rPr>
              <w:t>ΤΑ</w:t>
            </w:r>
            <w:r w:rsidRPr="00B20C97">
              <w:rPr>
                <w:rFonts w:ascii="Segoe UI" w:hAnsi="Segoe UI" w:cs="Segoe UI"/>
                <w:caps/>
                <w:szCs w:val="22"/>
                <w:lang w:val="el-GR" w:eastAsia="el-GR"/>
              </w:rPr>
              <w:t xml:space="preserve"> υπνο</w:t>
            </w:r>
            <w:r>
              <w:rPr>
                <w:rFonts w:ascii="Segoe UI" w:hAnsi="Segoe UI" w:cs="Segoe UI"/>
                <w:caps/>
                <w:szCs w:val="22"/>
                <w:lang w:val="el-GR" w:eastAsia="el-GR"/>
              </w:rPr>
              <w:t>Υ</w:t>
            </w:r>
          </w:p>
        </w:tc>
        <w:tc>
          <w:tcPr>
            <w:tcW w:w="713" w:type="pct"/>
            <w:tcBorders>
              <w:top w:val="nil"/>
              <w:left w:val="nil"/>
              <w:bottom w:val="single" w:sz="4" w:space="0" w:color="auto"/>
              <w:right w:val="single" w:sz="4" w:space="0" w:color="auto"/>
            </w:tcBorders>
            <w:shd w:val="clear" w:color="auto" w:fill="auto"/>
            <w:vAlign w:val="center"/>
            <w:hideMark/>
          </w:tcPr>
          <w:p w14:paraId="41012995" w14:textId="77777777" w:rsidR="00DC7082" w:rsidRPr="00B20C97" w:rsidRDefault="00DC7082" w:rsidP="0008501C">
            <w:pPr>
              <w:rPr>
                <w:rFonts w:ascii="Segoe UI" w:hAnsi="Segoe UI" w:cs="Segoe UI"/>
                <w:szCs w:val="22"/>
                <w:lang w:val="el-GR"/>
              </w:rPr>
            </w:pPr>
            <w:r w:rsidRPr="00B20C97">
              <w:rPr>
                <w:rFonts w:ascii="Segoe UI" w:hAnsi="Segoe UI" w:cs="Segoe UI"/>
                <w:szCs w:val="22"/>
                <w:lang w:val="el-GR"/>
              </w:rPr>
              <w:t>33100000-1</w:t>
            </w:r>
          </w:p>
        </w:tc>
        <w:tc>
          <w:tcPr>
            <w:tcW w:w="685" w:type="pct"/>
            <w:tcBorders>
              <w:top w:val="nil"/>
              <w:left w:val="nil"/>
              <w:bottom w:val="single" w:sz="4" w:space="0" w:color="auto"/>
              <w:right w:val="single" w:sz="4" w:space="0" w:color="auto"/>
            </w:tcBorders>
            <w:shd w:val="clear" w:color="auto" w:fill="auto"/>
            <w:vAlign w:val="center"/>
            <w:hideMark/>
          </w:tcPr>
          <w:p w14:paraId="64A5064E" w14:textId="77777777" w:rsidR="00DC7082" w:rsidRPr="00B20C97" w:rsidRDefault="00DC7082" w:rsidP="0008501C">
            <w:pPr>
              <w:jc w:val="center"/>
              <w:rPr>
                <w:rFonts w:ascii="Segoe UI" w:hAnsi="Segoe UI" w:cs="Segoe UI"/>
                <w:szCs w:val="22"/>
                <w:lang w:val="el-GR"/>
              </w:rPr>
            </w:pPr>
            <w:r>
              <w:rPr>
                <w:rFonts w:ascii="Segoe UI" w:hAnsi="Segoe UI" w:cs="Segoe UI"/>
                <w:szCs w:val="22"/>
                <w:lang w:val="el-GR"/>
              </w:rPr>
              <w:t>43.435,48</w:t>
            </w:r>
            <w:r w:rsidRPr="00951086">
              <w:rPr>
                <w:rFonts w:ascii="Segoe UI" w:hAnsi="Segoe UI" w:cs="Segoe UI"/>
                <w:szCs w:val="22"/>
                <w:lang w:val="el-GR"/>
              </w:rPr>
              <w:t>€</w:t>
            </w:r>
          </w:p>
        </w:tc>
        <w:tc>
          <w:tcPr>
            <w:tcW w:w="762" w:type="pct"/>
            <w:tcBorders>
              <w:top w:val="nil"/>
              <w:left w:val="nil"/>
              <w:bottom w:val="single" w:sz="4" w:space="0" w:color="auto"/>
              <w:right w:val="single" w:sz="4" w:space="0" w:color="auto"/>
            </w:tcBorders>
            <w:shd w:val="clear" w:color="auto" w:fill="auto"/>
            <w:vAlign w:val="center"/>
            <w:hideMark/>
          </w:tcPr>
          <w:p w14:paraId="29EFBBA0" w14:textId="77777777" w:rsidR="00DC7082" w:rsidRPr="00B20C97" w:rsidRDefault="00DC7082" w:rsidP="0008501C">
            <w:pPr>
              <w:jc w:val="center"/>
              <w:rPr>
                <w:rFonts w:ascii="Segoe UI" w:hAnsi="Segoe UI" w:cs="Segoe UI"/>
                <w:szCs w:val="22"/>
                <w:lang w:val="el-GR"/>
              </w:rPr>
            </w:pPr>
            <w:r>
              <w:rPr>
                <w:rFonts w:ascii="Segoe UI" w:hAnsi="Segoe UI" w:cs="Segoe UI"/>
                <w:szCs w:val="22"/>
                <w:lang w:val="el-GR"/>
              </w:rPr>
              <w:t>53.860</w:t>
            </w:r>
            <w:r w:rsidRPr="00B20C97">
              <w:rPr>
                <w:rFonts w:ascii="Segoe UI" w:hAnsi="Segoe UI" w:cs="Segoe UI"/>
                <w:szCs w:val="22"/>
                <w:lang w:val="el-GR"/>
              </w:rPr>
              <w:t>,00 €</w:t>
            </w:r>
          </w:p>
        </w:tc>
      </w:tr>
    </w:tbl>
    <w:p w14:paraId="593F682D" w14:textId="77777777" w:rsidR="00DC7082" w:rsidRDefault="00DC7082" w:rsidP="00DC7082">
      <w:pPr>
        <w:pStyle w:val="normalwithoutspacing"/>
        <w:rPr>
          <w:rFonts w:ascii="Segoe UI" w:hAnsi="Segoe UI" w:cs="Segoe UI"/>
        </w:rPr>
      </w:pPr>
    </w:p>
    <w:p w14:paraId="63256799" w14:textId="77777777" w:rsidR="000E5D18" w:rsidRPr="00DC7082" w:rsidRDefault="000E5D18" w:rsidP="00DC7082">
      <w:bookmarkStart w:id="0" w:name="_GoBack"/>
      <w:bookmarkEnd w:id="0"/>
    </w:p>
    <w:sectPr w:rsidR="000E5D18" w:rsidRPr="00DC7082"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D47"/>
    <w:multiLevelType w:val="hybridMultilevel"/>
    <w:tmpl w:val="67F80D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4C1DA1"/>
    <w:multiLevelType w:val="hybridMultilevel"/>
    <w:tmpl w:val="B73AC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0C7001"/>
    <w:multiLevelType w:val="hybridMultilevel"/>
    <w:tmpl w:val="2C7298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8458A0"/>
    <w:multiLevelType w:val="hybridMultilevel"/>
    <w:tmpl w:val="7E146B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AB713C7"/>
    <w:multiLevelType w:val="multilevel"/>
    <w:tmpl w:val="DDE06096"/>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0F6DCE"/>
    <w:multiLevelType w:val="hybridMultilevel"/>
    <w:tmpl w:val="9800D702"/>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ED92A7A"/>
    <w:multiLevelType w:val="hybridMultilevel"/>
    <w:tmpl w:val="955A11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1196CAD"/>
    <w:multiLevelType w:val="hybridMultilevel"/>
    <w:tmpl w:val="D36A36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7E76BB"/>
    <w:multiLevelType w:val="hybridMultilevel"/>
    <w:tmpl w:val="80D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94750"/>
    <w:multiLevelType w:val="hybridMultilevel"/>
    <w:tmpl w:val="153AA9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54F0850"/>
    <w:multiLevelType w:val="multilevel"/>
    <w:tmpl w:val="11CC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C3BDF"/>
    <w:multiLevelType w:val="hybridMultilevel"/>
    <w:tmpl w:val="47A63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C6A4C"/>
    <w:multiLevelType w:val="hybridMultilevel"/>
    <w:tmpl w:val="829650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5635EC3"/>
    <w:multiLevelType w:val="hybridMultilevel"/>
    <w:tmpl w:val="56268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C53C1E"/>
    <w:multiLevelType w:val="hybridMultilevel"/>
    <w:tmpl w:val="2190F00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AF92250"/>
    <w:multiLevelType w:val="hybridMultilevel"/>
    <w:tmpl w:val="0DB096A8"/>
    <w:lvl w:ilvl="0" w:tplc="D258182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F2B90"/>
    <w:multiLevelType w:val="hybridMultilevel"/>
    <w:tmpl w:val="BA3AB1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D565E5E"/>
    <w:multiLevelType w:val="hybridMultilevel"/>
    <w:tmpl w:val="6D08385A"/>
    <w:lvl w:ilvl="0" w:tplc="04090001">
      <w:start w:val="1"/>
      <w:numFmt w:val="bullet"/>
      <w:lvlText w:val=""/>
      <w:lvlJc w:val="left"/>
      <w:pPr>
        <w:ind w:left="720" w:hanging="360"/>
      </w:pPr>
      <w:rPr>
        <w:rFonts w:ascii="Symbol" w:hAnsi="Symbol" w:hint="default"/>
      </w:rPr>
    </w:lvl>
    <w:lvl w:ilvl="1" w:tplc="F634ED44">
      <w:start w:val="3"/>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76E48"/>
    <w:multiLevelType w:val="hybridMultilevel"/>
    <w:tmpl w:val="42AE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6A4D6E"/>
    <w:multiLevelType w:val="hybridMultilevel"/>
    <w:tmpl w:val="823A78C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1954316"/>
    <w:multiLevelType w:val="hybridMultilevel"/>
    <w:tmpl w:val="354E55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2E51418"/>
    <w:multiLevelType w:val="hybridMultilevel"/>
    <w:tmpl w:val="3752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D5F91"/>
    <w:multiLevelType w:val="multilevel"/>
    <w:tmpl w:val="7AA0ED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625FB4"/>
    <w:multiLevelType w:val="hybridMultilevel"/>
    <w:tmpl w:val="7012C8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9FB70BC"/>
    <w:multiLevelType w:val="hybridMultilevel"/>
    <w:tmpl w:val="413050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A4F6E55"/>
    <w:multiLevelType w:val="multilevel"/>
    <w:tmpl w:val="87148264"/>
    <w:lvl w:ilvl="0">
      <w:start w:val="1"/>
      <w:numFmt w:val="decimal"/>
      <w:lvlText w:val="%1."/>
      <w:lvlJc w:val="left"/>
      <w:pPr>
        <w:ind w:left="360" w:hanging="360"/>
      </w:pPr>
      <w:rPr>
        <w:rFonts w:hint="default"/>
      </w:rPr>
    </w:lvl>
    <w:lvl w:ilvl="1">
      <w:start w:val="1"/>
      <w:numFmt w:val="decimal"/>
      <w:lvlText w:val="2.%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A6134AB"/>
    <w:multiLevelType w:val="hybridMultilevel"/>
    <w:tmpl w:val="6004FB56"/>
    <w:lvl w:ilvl="0" w:tplc="4060FC44">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B025065"/>
    <w:multiLevelType w:val="hybridMultilevel"/>
    <w:tmpl w:val="FD5EBA9E"/>
    <w:lvl w:ilvl="0" w:tplc="2662EBE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C0476E3"/>
    <w:multiLevelType w:val="multilevel"/>
    <w:tmpl w:val="7AA0E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951214"/>
    <w:multiLevelType w:val="hybridMultilevel"/>
    <w:tmpl w:val="F410D58C"/>
    <w:lvl w:ilvl="0" w:tplc="94920B26">
      <w:start w:val="1"/>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1EC03B5"/>
    <w:multiLevelType w:val="hybridMultilevel"/>
    <w:tmpl w:val="E382B2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43004EC"/>
    <w:multiLevelType w:val="hybridMultilevel"/>
    <w:tmpl w:val="06AA091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2" w15:restartNumberingAfterBreak="0">
    <w:nsid w:val="55AE3AED"/>
    <w:multiLevelType w:val="hybridMultilevel"/>
    <w:tmpl w:val="9258D8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C4B6733"/>
    <w:multiLevelType w:val="hybridMultilevel"/>
    <w:tmpl w:val="98300E02"/>
    <w:lvl w:ilvl="0" w:tplc="E2683346">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476EE4"/>
    <w:multiLevelType w:val="hybridMultilevel"/>
    <w:tmpl w:val="05C01844"/>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B696C45"/>
    <w:multiLevelType w:val="hybridMultilevel"/>
    <w:tmpl w:val="D02CB86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0A3447"/>
    <w:multiLevelType w:val="multilevel"/>
    <w:tmpl w:val="7AA0ED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6114D0"/>
    <w:multiLevelType w:val="hybridMultilevel"/>
    <w:tmpl w:val="42D665FE"/>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DC1F9D"/>
    <w:multiLevelType w:val="hybridMultilevel"/>
    <w:tmpl w:val="FFDAE6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41E0625"/>
    <w:multiLevelType w:val="hybridMultilevel"/>
    <w:tmpl w:val="E5DCA3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53B1E23"/>
    <w:multiLevelType w:val="hybridMultilevel"/>
    <w:tmpl w:val="E8B8984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AD9373B"/>
    <w:multiLevelType w:val="hybridMultilevel"/>
    <w:tmpl w:val="FE7A3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B6F33C6"/>
    <w:multiLevelType w:val="hybridMultilevel"/>
    <w:tmpl w:val="0C6E393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10D25"/>
    <w:multiLevelType w:val="hybridMultilevel"/>
    <w:tmpl w:val="F13E7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DAD2E93"/>
    <w:multiLevelType w:val="multilevel"/>
    <w:tmpl w:val="92DA5A16"/>
    <w:lvl w:ilvl="0">
      <w:start w:val="1"/>
      <w:numFmt w:val="decimal"/>
      <w:lvlText w:val="%1."/>
      <w:lvlJc w:val="left"/>
      <w:pPr>
        <w:tabs>
          <w:tab w:val="num" w:pos="420"/>
        </w:tabs>
        <w:ind w:left="420" w:hanging="420"/>
      </w:pPr>
      <w:rPr>
        <w:rFonts w:ascii="Calibri" w:eastAsia="Times New Roman" w:hAnsi="Calibri" w:cs="Aria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7E722B46"/>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4"/>
  </w:num>
  <w:num w:numId="2">
    <w:abstractNumId w:val="18"/>
  </w:num>
  <w:num w:numId="3">
    <w:abstractNumId w:val="17"/>
  </w:num>
  <w:num w:numId="4">
    <w:abstractNumId w:val="21"/>
  </w:num>
  <w:num w:numId="5">
    <w:abstractNumId w:val="19"/>
  </w:num>
  <w:num w:numId="6">
    <w:abstractNumId w:val="13"/>
  </w:num>
  <w:num w:numId="7">
    <w:abstractNumId w:val="15"/>
  </w:num>
  <w:num w:numId="8">
    <w:abstractNumId w:val="8"/>
  </w:num>
  <w:num w:numId="9">
    <w:abstractNumId w:val="11"/>
  </w:num>
  <w:num w:numId="10">
    <w:abstractNumId w:val="1"/>
  </w:num>
  <w:num w:numId="11">
    <w:abstractNumId w:val="33"/>
  </w:num>
  <w:num w:numId="12">
    <w:abstractNumId w:val="36"/>
  </w:num>
  <w:num w:numId="13">
    <w:abstractNumId w:val="43"/>
  </w:num>
  <w:num w:numId="14">
    <w:abstractNumId w:val="32"/>
  </w:num>
  <w:num w:numId="15">
    <w:abstractNumId w:val="38"/>
  </w:num>
  <w:num w:numId="16">
    <w:abstractNumId w:val="29"/>
  </w:num>
  <w:num w:numId="17">
    <w:abstractNumId w:val="5"/>
  </w:num>
  <w:num w:numId="18">
    <w:abstractNumId w:val="35"/>
  </w:num>
  <w:num w:numId="19">
    <w:abstractNumId w:val="3"/>
  </w:num>
  <w:num w:numId="20">
    <w:abstractNumId w:val="41"/>
  </w:num>
  <w:num w:numId="21">
    <w:abstractNumId w:val="14"/>
  </w:num>
  <w:num w:numId="22">
    <w:abstractNumId w:val="44"/>
  </w:num>
  <w:num w:numId="23">
    <w:abstractNumId w:val="23"/>
  </w:num>
  <w:num w:numId="24">
    <w:abstractNumId w:val="16"/>
  </w:num>
  <w:num w:numId="25">
    <w:abstractNumId w:val="7"/>
  </w:num>
  <w:num w:numId="26">
    <w:abstractNumId w:val="42"/>
  </w:num>
  <w:num w:numId="27">
    <w:abstractNumId w:val="24"/>
  </w:num>
  <w:num w:numId="28">
    <w:abstractNumId w:val="30"/>
  </w:num>
  <w:num w:numId="29">
    <w:abstractNumId w:val="2"/>
  </w:num>
  <w:num w:numId="30">
    <w:abstractNumId w:val="40"/>
  </w:num>
  <w:num w:numId="31">
    <w:abstractNumId w:val="0"/>
  </w:num>
  <w:num w:numId="32">
    <w:abstractNumId w:val="39"/>
  </w:num>
  <w:num w:numId="33">
    <w:abstractNumId w:val="46"/>
  </w:num>
  <w:num w:numId="34">
    <w:abstractNumId w:val="9"/>
  </w:num>
  <w:num w:numId="35">
    <w:abstractNumId w:val="28"/>
  </w:num>
  <w:num w:numId="36">
    <w:abstractNumId w:val="22"/>
  </w:num>
  <w:num w:numId="37">
    <w:abstractNumId w:val="37"/>
  </w:num>
  <w:num w:numId="38">
    <w:abstractNumId w:val="26"/>
  </w:num>
  <w:num w:numId="39">
    <w:abstractNumId w:val="10"/>
  </w:num>
  <w:num w:numId="40">
    <w:abstractNumId w:val="6"/>
  </w:num>
  <w:num w:numId="41">
    <w:abstractNumId w:val="45"/>
  </w:num>
  <w:num w:numId="42">
    <w:abstractNumId w:val="31"/>
  </w:num>
  <w:num w:numId="43">
    <w:abstractNumId w:val="25"/>
  </w:num>
  <w:num w:numId="44">
    <w:abstractNumId w:val="4"/>
  </w:num>
  <w:num w:numId="45">
    <w:abstractNumId w:val="20"/>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5100B"/>
    <w:rsid w:val="000E5D18"/>
    <w:rsid w:val="004D3F87"/>
    <w:rsid w:val="004E3302"/>
    <w:rsid w:val="005A2FB7"/>
    <w:rsid w:val="005F1A07"/>
    <w:rsid w:val="00AE40E4"/>
    <w:rsid w:val="00DC7082"/>
    <w:rsid w:val="00E21D73"/>
    <w:rsid w:val="00FA330B"/>
    <w:rsid w:val="00FB5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F1A07"/>
    <w:pPr>
      <w:spacing w:after="240"/>
    </w:pPr>
  </w:style>
  <w:style w:type="character" w:customStyle="1" w:styleId="Char">
    <w:name w:val="Σώμα κειμένου Char"/>
    <w:basedOn w:val="a0"/>
    <w:link w:val="a3"/>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basedOn w:val="a"/>
    <w:link w:val="Char0"/>
    <w:uiPriority w:val="34"/>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0"/>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0"/>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paragraph" w:customStyle="1" w:styleId="Default">
    <w:name w:val="Default"/>
    <w:rsid w:val="00FA330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11">
    <w:name w:val="Χωρίς διάστιχο1"/>
    <w:rsid w:val="00FA330B"/>
    <w:pPr>
      <w:suppressAutoHyphens/>
      <w:spacing w:after="0" w:line="240" w:lineRule="auto"/>
      <w:jc w:val="both"/>
    </w:pPr>
    <w:rPr>
      <w:rFonts w:ascii="Calibri" w:eastAsia="Times New Roman" w:hAnsi="Calibri" w:cs="Calibri"/>
      <w:szCs w:val="24"/>
      <w:lang w:val="en-GB" w:eastAsia="ar-SA"/>
    </w:rPr>
  </w:style>
  <w:style w:type="paragraph" w:styleId="Web">
    <w:name w:val="Normal (Web)"/>
    <w:basedOn w:val="a"/>
    <w:uiPriority w:val="99"/>
    <w:rsid w:val="00FA330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Spacing1">
    <w:name w:val="No Spacing1"/>
    <w:rsid w:val="00AE40E4"/>
    <w:pPr>
      <w:suppressAutoHyphens/>
      <w:spacing w:after="0" w:line="240" w:lineRule="auto"/>
      <w:jc w:val="both"/>
    </w:pPr>
    <w:rPr>
      <w:rFonts w:ascii="Calibri" w:eastAsia="Times New Roman" w:hAnsi="Calibri" w:cs="Calibri"/>
      <w:szCs w:val="24"/>
      <w:lang w:val="en-GB" w:eastAsia="ar-SA"/>
    </w:rPr>
  </w:style>
  <w:style w:type="paragraph" w:styleId="a5">
    <w:name w:val="No Spacing"/>
    <w:uiPriority w:val="1"/>
    <w:qFormat/>
    <w:rsid w:val="00AE40E4"/>
    <w:pPr>
      <w:spacing w:after="0" w:line="240" w:lineRule="auto"/>
    </w:pPr>
    <w:rPr>
      <w:rFonts w:ascii="Calibri" w:eastAsia="Calibri" w:hAnsi="Calibri" w:cs="Times New Roman"/>
    </w:rPr>
  </w:style>
  <w:style w:type="paragraph" w:customStyle="1" w:styleId="m-6052721425746121388msolistparagraph">
    <w:name w:val="m_-6052721425746121388msolistparagraph"/>
    <w:basedOn w:val="a"/>
    <w:rsid w:val="00DC7082"/>
    <w:pPr>
      <w:suppressAutoHyphens w:val="0"/>
      <w:spacing w:before="100" w:beforeAutospacing="1" w:after="100" w:afterAutospacing="1"/>
      <w:jc w:val="left"/>
    </w:pPr>
    <w:rPr>
      <w:rFonts w:ascii="Times New Roman" w:hAnsi="Times New Roman" w:cs="Times New Roman"/>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1869</Words>
  <Characters>10098</Characters>
  <Application>Microsoft Office Word</Application>
  <DocSecurity>0</DocSecurity>
  <Lines>84</Lines>
  <Paragraphs>23</Paragraphs>
  <ScaleCrop>false</ScaleCrop>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12</cp:revision>
  <dcterms:created xsi:type="dcterms:W3CDTF">2019-08-28T09:43:00Z</dcterms:created>
  <dcterms:modified xsi:type="dcterms:W3CDTF">2020-03-10T09:18:00Z</dcterms:modified>
</cp:coreProperties>
</file>