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42A" w14:textId="77777777" w:rsidR="00937BFA" w:rsidRPr="00CA77AD" w:rsidRDefault="00937BFA" w:rsidP="00937BFA">
      <w:pPr>
        <w:pStyle w:val="normalwithoutspacing"/>
        <w:spacing w:before="57" w:after="57"/>
        <w:rPr>
          <w:rFonts w:ascii="Segoe UI" w:hAnsi="Segoe UI" w:cs="Segoe UI"/>
          <w:b/>
          <w:szCs w:val="22"/>
        </w:rPr>
      </w:pPr>
      <w:r w:rsidRPr="000C001F">
        <w:rPr>
          <w:rFonts w:ascii="Segoe UI" w:hAnsi="Segoe UI" w:cs="Segoe UI"/>
          <w:b/>
          <w:color w:val="002060"/>
          <w:sz w:val="24"/>
        </w:rPr>
        <w:t>ΜΕΡΟΣ Α - ΠΕΡΙΓΡΑΦΗ ΦΥΣΙΚΟΥ ΑΝΤΙΚΕΙΜΕΝΟΥ ΤΗΣ ΣΥΜΒΑΣΗΣ</w:t>
      </w:r>
    </w:p>
    <w:p w14:paraId="0CEAA17F" w14:textId="77777777" w:rsidR="00937BFA" w:rsidRPr="00C20BD0" w:rsidRDefault="00937BFA" w:rsidP="00937BFA">
      <w:pPr>
        <w:rPr>
          <w:rFonts w:ascii="Segoe UI" w:hAnsi="Segoe UI" w:cs="Segoe UI"/>
          <w:b/>
          <w:szCs w:val="22"/>
          <w:u w:val="single"/>
          <w:lang w:val="el-GR"/>
        </w:rPr>
      </w:pPr>
      <w:r w:rsidRPr="00C20BD0">
        <w:rPr>
          <w:rFonts w:ascii="Segoe UI" w:hAnsi="Segoe UI" w:cs="Segoe UI"/>
          <w:b/>
          <w:szCs w:val="22"/>
          <w:u w:val="single"/>
          <w:lang w:val="el-GR"/>
        </w:rPr>
        <w:t xml:space="preserve">Διευκρινίζεται ότι όπου στην περιγραφή των </w:t>
      </w:r>
      <w:r>
        <w:rPr>
          <w:rFonts w:ascii="Segoe UI" w:hAnsi="Segoe UI" w:cs="Segoe UI"/>
          <w:b/>
          <w:szCs w:val="22"/>
          <w:u w:val="single"/>
          <w:lang w:val="el-GR"/>
        </w:rPr>
        <w:t>ειδών</w:t>
      </w:r>
      <w:r w:rsidRPr="00C20BD0">
        <w:rPr>
          <w:rFonts w:ascii="Segoe UI" w:hAnsi="Segoe UI" w:cs="Segoe UI"/>
          <w:b/>
          <w:szCs w:val="22"/>
          <w:u w:val="single"/>
          <w:lang w:val="el-GR"/>
        </w:rPr>
        <w:t xml:space="preserve">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20424E7E" w14:textId="77777777" w:rsidR="00937BFA" w:rsidRDefault="00937BFA" w:rsidP="00937BFA">
      <w:pPr>
        <w:rPr>
          <w:rFonts w:ascii="Segoe UI" w:hAnsi="Segoe UI" w:cs="Segoe UI"/>
          <w:b/>
          <w:szCs w:val="22"/>
          <w:lang w:val="el-GR"/>
        </w:rPr>
      </w:pPr>
    </w:p>
    <w:p w14:paraId="2ACA0AF2" w14:textId="77777777" w:rsidR="00937BFA" w:rsidRPr="007F698F" w:rsidRDefault="00937BFA" w:rsidP="00937BFA">
      <w:pPr>
        <w:rPr>
          <w:rFonts w:ascii="Segoe UI" w:hAnsi="Segoe UI" w:cs="Segoe UI"/>
          <w:b/>
          <w:szCs w:val="22"/>
          <w:u w:val="single"/>
          <w:lang w:val="el-GR"/>
        </w:rPr>
      </w:pPr>
      <w:r w:rsidRPr="007F698F">
        <w:rPr>
          <w:rFonts w:ascii="Segoe UI" w:hAnsi="Segoe UI" w:cs="Segoe UI"/>
          <w:b/>
          <w:szCs w:val="22"/>
          <w:u w:val="single"/>
          <w:lang w:val="el-GR"/>
        </w:rPr>
        <w:t xml:space="preserve">Το έργο </w:t>
      </w:r>
      <w:r w:rsidRPr="007F698F">
        <w:rPr>
          <w:rFonts w:ascii="Segoe UI" w:hAnsi="Segoe UI" w:cs="Segoe UI"/>
          <w:b/>
          <w:szCs w:val="22"/>
          <w:u w:val="single"/>
          <w:lang w:val="en-US"/>
        </w:rPr>
        <w:t>OLIVE</w:t>
      </w:r>
      <w:r w:rsidRPr="007F698F">
        <w:rPr>
          <w:rFonts w:ascii="Segoe UI" w:hAnsi="Segoe UI" w:cs="Segoe UI"/>
          <w:b/>
          <w:szCs w:val="22"/>
          <w:u w:val="single"/>
          <w:lang w:val="el-GR"/>
        </w:rPr>
        <w:t>_</w:t>
      </w:r>
      <w:r w:rsidRPr="007F698F">
        <w:rPr>
          <w:rFonts w:ascii="Segoe UI" w:hAnsi="Segoe UI" w:cs="Segoe UI"/>
          <w:b/>
          <w:szCs w:val="22"/>
          <w:u w:val="single"/>
          <w:lang w:val="en-US"/>
        </w:rPr>
        <w:t>CULTURE</w:t>
      </w:r>
    </w:p>
    <w:p w14:paraId="2412B138" w14:textId="77777777" w:rsidR="00937BFA" w:rsidRPr="00B86566" w:rsidRDefault="00937BFA" w:rsidP="00937BFA">
      <w:pPr>
        <w:rPr>
          <w:rFonts w:ascii="Segoe UI" w:hAnsi="Segoe UI" w:cs="Segoe UI"/>
          <w:szCs w:val="22"/>
          <w:lang w:val="el-GR"/>
        </w:rPr>
      </w:pPr>
      <w:r w:rsidRPr="007F698F">
        <w:rPr>
          <w:rFonts w:ascii="Segoe UI" w:hAnsi="Segoe UI" w:cs="Segoe UI"/>
          <w:szCs w:val="22"/>
          <w:lang w:val="el-GR"/>
        </w:rPr>
        <w:t>Το</w:t>
      </w:r>
      <w:r w:rsidRPr="00CA245E">
        <w:rPr>
          <w:rFonts w:ascii="Segoe UI" w:hAnsi="Segoe UI" w:cs="Segoe UI"/>
          <w:szCs w:val="22"/>
          <w:lang w:val="el-GR"/>
        </w:rPr>
        <w:t xml:space="preserve"> </w:t>
      </w:r>
      <w:r w:rsidRPr="007F698F">
        <w:rPr>
          <w:rFonts w:ascii="Segoe UI" w:hAnsi="Segoe UI" w:cs="Segoe UI"/>
          <w:szCs w:val="22"/>
          <w:lang w:val="el-GR"/>
        </w:rPr>
        <w:t>έργο</w:t>
      </w:r>
      <w:r w:rsidRPr="00CA245E">
        <w:rPr>
          <w:rFonts w:ascii="Segoe UI" w:hAnsi="Segoe UI" w:cs="Segoe UI"/>
          <w:szCs w:val="22"/>
          <w:lang w:val="el-GR"/>
        </w:rPr>
        <w:t xml:space="preserve"> «</w:t>
      </w:r>
      <w:r w:rsidRPr="007F698F">
        <w:rPr>
          <w:rFonts w:ascii="Segoe UI" w:hAnsi="Segoe UI" w:cs="Segoe UI"/>
          <w:szCs w:val="22"/>
          <w:lang w:val="en-US"/>
        </w:rPr>
        <w:t>OLIVE</w:t>
      </w:r>
      <w:r w:rsidRPr="00CA245E">
        <w:rPr>
          <w:rFonts w:ascii="Segoe UI" w:hAnsi="Segoe UI" w:cs="Segoe UI"/>
          <w:szCs w:val="22"/>
          <w:lang w:val="el-GR"/>
        </w:rPr>
        <w:t>_</w:t>
      </w:r>
      <w:r w:rsidRPr="007F698F">
        <w:rPr>
          <w:rFonts w:ascii="Segoe UI" w:hAnsi="Segoe UI" w:cs="Segoe UI"/>
          <w:szCs w:val="22"/>
          <w:lang w:val="en-US"/>
        </w:rPr>
        <w:t>CULTURE</w:t>
      </w:r>
      <w:r w:rsidRPr="00CA245E">
        <w:rPr>
          <w:rFonts w:ascii="Segoe UI" w:hAnsi="Segoe UI" w:cs="Segoe UI"/>
          <w:szCs w:val="22"/>
          <w:lang w:val="el-GR"/>
        </w:rPr>
        <w:t xml:space="preserve">: Συμβολή στην ενίσχυση του ελαιοκομικού τομέα μέσω της προώθησης </w:t>
      </w:r>
      <w:r w:rsidRPr="007F698F">
        <w:rPr>
          <w:rFonts w:ascii="Segoe UI" w:hAnsi="Segoe UI" w:cs="Segoe UI"/>
          <w:szCs w:val="22"/>
          <w:lang w:val="el-GR"/>
        </w:rPr>
        <w:t>πιστοποιημένων</w:t>
      </w:r>
      <w:r w:rsidRPr="00CA245E">
        <w:rPr>
          <w:rFonts w:ascii="Segoe UI" w:hAnsi="Segoe UI" w:cs="Segoe UI"/>
          <w:szCs w:val="22"/>
          <w:lang w:val="el-GR"/>
        </w:rPr>
        <w:t xml:space="preserve"> </w:t>
      </w:r>
      <w:r w:rsidRPr="007F698F">
        <w:rPr>
          <w:rFonts w:ascii="Segoe UI" w:hAnsi="Segoe UI" w:cs="Segoe UI"/>
          <w:szCs w:val="22"/>
          <w:lang w:val="el-GR"/>
        </w:rPr>
        <w:t>ορθών</w:t>
      </w:r>
      <w:r w:rsidRPr="00CA245E">
        <w:rPr>
          <w:rFonts w:ascii="Segoe UI" w:hAnsi="Segoe UI" w:cs="Segoe UI"/>
          <w:szCs w:val="22"/>
          <w:lang w:val="el-GR"/>
        </w:rPr>
        <w:t xml:space="preserve"> </w:t>
      </w:r>
      <w:r w:rsidRPr="007F698F">
        <w:rPr>
          <w:rFonts w:ascii="Segoe UI" w:hAnsi="Segoe UI" w:cs="Segoe UI"/>
          <w:szCs w:val="22"/>
          <w:lang w:val="el-GR"/>
        </w:rPr>
        <w:t>καλλιεργητικών</w:t>
      </w:r>
      <w:r w:rsidRPr="00CA245E">
        <w:rPr>
          <w:rFonts w:ascii="Segoe UI" w:hAnsi="Segoe UI" w:cs="Segoe UI"/>
          <w:szCs w:val="22"/>
          <w:lang w:val="el-GR"/>
        </w:rPr>
        <w:t xml:space="preserve"> </w:t>
      </w:r>
      <w:r w:rsidRPr="007F698F">
        <w:rPr>
          <w:rFonts w:ascii="Segoe UI" w:hAnsi="Segoe UI" w:cs="Segoe UI"/>
          <w:szCs w:val="22"/>
          <w:lang w:val="el-GR"/>
        </w:rPr>
        <w:t>πρακτικών</w:t>
      </w:r>
      <w:r w:rsidRPr="00CA245E">
        <w:rPr>
          <w:rFonts w:ascii="Segoe UI" w:hAnsi="Segoe UI" w:cs="Segoe UI"/>
          <w:szCs w:val="22"/>
          <w:lang w:val="el-GR"/>
        </w:rPr>
        <w:t xml:space="preserve">, </w:t>
      </w:r>
      <w:r w:rsidRPr="007F698F">
        <w:rPr>
          <w:rFonts w:ascii="Segoe UI" w:hAnsi="Segoe UI" w:cs="Segoe UI"/>
          <w:szCs w:val="22"/>
          <w:lang w:val="el-GR"/>
        </w:rPr>
        <w:t>εφαρμογής</w:t>
      </w:r>
      <w:r w:rsidRPr="00CA245E">
        <w:rPr>
          <w:rFonts w:ascii="Segoe UI" w:hAnsi="Segoe UI" w:cs="Segoe UI"/>
          <w:szCs w:val="22"/>
          <w:lang w:val="el-GR"/>
        </w:rPr>
        <w:t xml:space="preserve"> </w:t>
      </w:r>
      <w:r w:rsidRPr="007F698F">
        <w:rPr>
          <w:rFonts w:ascii="Segoe UI" w:hAnsi="Segoe UI" w:cs="Segoe UI"/>
          <w:szCs w:val="22"/>
          <w:lang w:val="el-GR"/>
        </w:rPr>
        <w:t>τεχνολογιών</w:t>
      </w:r>
      <w:r w:rsidRPr="00CA245E">
        <w:rPr>
          <w:rFonts w:ascii="Segoe UI" w:hAnsi="Segoe UI" w:cs="Segoe UI"/>
          <w:szCs w:val="22"/>
          <w:lang w:val="el-GR"/>
        </w:rPr>
        <w:t xml:space="preserve"> </w:t>
      </w:r>
      <w:r w:rsidRPr="007F698F">
        <w:rPr>
          <w:rFonts w:ascii="Segoe UI" w:hAnsi="Segoe UI" w:cs="Segoe UI"/>
          <w:szCs w:val="22"/>
          <w:lang w:val="el-GR"/>
        </w:rPr>
        <w:t>γεωργίας</w:t>
      </w:r>
      <w:r w:rsidRPr="00CA245E">
        <w:rPr>
          <w:rFonts w:ascii="Segoe UI" w:hAnsi="Segoe UI" w:cs="Segoe UI"/>
          <w:szCs w:val="22"/>
          <w:lang w:val="el-GR"/>
        </w:rPr>
        <w:t xml:space="preserve"> </w:t>
      </w:r>
      <w:r w:rsidRPr="007F698F">
        <w:rPr>
          <w:rFonts w:ascii="Segoe UI" w:hAnsi="Segoe UI" w:cs="Segoe UI"/>
          <w:szCs w:val="22"/>
          <w:lang w:val="el-GR"/>
        </w:rPr>
        <w:t>ακριβείας</w:t>
      </w:r>
      <w:r w:rsidRPr="00CA245E">
        <w:rPr>
          <w:rFonts w:ascii="Segoe UI" w:hAnsi="Segoe UI" w:cs="Segoe UI"/>
          <w:szCs w:val="22"/>
          <w:lang w:val="el-GR"/>
        </w:rPr>
        <w:t xml:space="preserve">, </w:t>
      </w:r>
      <w:r w:rsidRPr="007F698F">
        <w:rPr>
          <w:rFonts w:ascii="Segoe UI" w:hAnsi="Segoe UI" w:cs="Segoe UI"/>
          <w:szCs w:val="22"/>
          <w:lang w:val="el-GR"/>
        </w:rPr>
        <w:t>δημιουργίας</w:t>
      </w:r>
      <w:r w:rsidRPr="00CA245E">
        <w:rPr>
          <w:rFonts w:ascii="Segoe UI" w:hAnsi="Segoe UI" w:cs="Segoe UI"/>
          <w:szCs w:val="22"/>
          <w:lang w:val="el-GR"/>
        </w:rPr>
        <w:t xml:space="preserve"> </w:t>
      </w:r>
      <w:r w:rsidRPr="007F698F">
        <w:rPr>
          <w:rFonts w:ascii="Segoe UI" w:hAnsi="Segoe UI" w:cs="Segoe UI"/>
          <w:szCs w:val="22"/>
          <w:lang w:val="el-GR"/>
        </w:rPr>
        <w:t>καινοτόμων</w:t>
      </w:r>
      <w:r w:rsidRPr="00CA245E">
        <w:rPr>
          <w:rFonts w:ascii="Segoe UI" w:hAnsi="Segoe UI" w:cs="Segoe UI"/>
          <w:szCs w:val="22"/>
          <w:lang w:val="el-GR"/>
        </w:rPr>
        <w:t xml:space="preserve"> </w:t>
      </w:r>
      <w:r w:rsidRPr="007F698F">
        <w:rPr>
          <w:rFonts w:ascii="Segoe UI" w:hAnsi="Segoe UI" w:cs="Segoe UI"/>
          <w:szCs w:val="22"/>
          <w:lang w:val="el-GR"/>
        </w:rPr>
        <w:t>τοπικών</w:t>
      </w:r>
      <w:r w:rsidRPr="00CA245E">
        <w:rPr>
          <w:rFonts w:ascii="Segoe UI" w:hAnsi="Segoe UI" w:cs="Segoe UI"/>
          <w:szCs w:val="22"/>
          <w:lang w:val="el-GR"/>
        </w:rPr>
        <w:t xml:space="preserve"> </w:t>
      </w:r>
      <w:r w:rsidRPr="007F698F">
        <w:rPr>
          <w:rFonts w:ascii="Segoe UI" w:hAnsi="Segoe UI" w:cs="Segoe UI"/>
          <w:szCs w:val="22"/>
          <w:lang w:val="el-GR"/>
        </w:rPr>
        <w:t>προϊόντων</w:t>
      </w:r>
      <w:r w:rsidRPr="00CA245E">
        <w:rPr>
          <w:rFonts w:ascii="Segoe UI" w:hAnsi="Segoe UI" w:cs="Segoe UI"/>
          <w:szCs w:val="22"/>
          <w:lang w:val="el-GR"/>
        </w:rPr>
        <w:t xml:space="preserve"> </w:t>
      </w:r>
      <w:r w:rsidRPr="007F698F">
        <w:rPr>
          <w:rFonts w:ascii="Segoe UI" w:hAnsi="Segoe UI" w:cs="Segoe UI"/>
          <w:szCs w:val="22"/>
          <w:lang w:val="el-GR"/>
        </w:rPr>
        <w:t>και</w:t>
      </w:r>
      <w:r w:rsidRPr="00CA245E">
        <w:rPr>
          <w:rFonts w:ascii="Segoe UI" w:hAnsi="Segoe UI" w:cs="Segoe UI"/>
          <w:szCs w:val="22"/>
          <w:lang w:val="el-GR"/>
        </w:rPr>
        <w:t xml:space="preserve"> </w:t>
      </w:r>
      <w:r w:rsidRPr="007F698F">
        <w:rPr>
          <w:rFonts w:ascii="Segoe UI" w:hAnsi="Segoe UI" w:cs="Segoe UI"/>
          <w:szCs w:val="22"/>
          <w:lang w:val="el-GR"/>
        </w:rPr>
        <w:t>υποστήριξης</w:t>
      </w:r>
      <w:r w:rsidRPr="00CA245E">
        <w:rPr>
          <w:rFonts w:ascii="Segoe UI" w:hAnsi="Segoe UI" w:cs="Segoe UI"/>
          <w:szCs w:val="22"/>
          <w:lang w:val="el-GR"/>
        </w:rPr>
        <w:t xml:space="preserve"> </w:t>
      </w:r>
      <w:r w:rsidRPr="007F698F">
        <w:rPr>
          <w:rFonts w:ascii="Segoe UI" w:hAnsi="Segoe UI" w:cs="Segoe UI"/>
          <w:szCs w:val="22"/>
          <w:lang w:val="el-GR"/>
        </w:rPr>
        <w:t>των</w:t>
      </w:r>
      <w:r w:rsidRPr="00CA245E">
        <w:rPr>
          <w:rFonts w:ascii="Segoe UI" w:hAnsi="Segoe UI" w:cs="Segoe UI"/>
          <w:szCs w:val="22"/>
          <w:lang w:val="el-GR"/>
        </w:rPr>
        <w:t xml:space="preserve"> </w:t>
      </w:r>
      <w:r w:rsidRPr="007F698F">
        <w:rPr>
          <w:rFonts w:ascii="Segoe UI" w:hAnsi="Segoe UI" w:cs="Segoe UI"/>
          <w:szCs w:val="22"/>
          <w:lang w:val="el-GR"/>
        </w:rPr>
        <w:t>σχετικών</w:t>
      </w:r>
      <w:r w:rsidRPr="00CA245E">
        <w:rPr>
          <w:rFonts w:ascii="Segoe UI" w:hAnsi="Segoe UI" w:cs="Segoe UI"/>
          <w:szCs w:val="22"/>
          <w:lang w:val="el-GR"/>
        </w:rPr>
        <w:t xml:space="preserve"> </w:t>
      </w:r>
      <w:r w:rsidRPr="007F698F">
        <w:rPr>
          <w:rFonts w:ascii="Segoe UI" w:hAnsi="Segoe UI" w:cs="Segoe UI"/>
          <w:szCs w:val="22"/>
          <w:lang w:val="el-GR"/>
        </w:rPr>
        <w:t>ΜΜΕ</w:t>
      </w:r>
      <w:r w:rsidRPr="00CA245E">
        <w:rPr>
          <w:rFonts w:ascii="Segoe UI" w:hAnsi="Segoe UI" w:cs="Segoe UI"/>
          <w:szCs w:val="22"/>
          <w:lang w:val="el-GR"/>
        </w:rPr>
        <w:t>» (</w:t>
      </w:r>
      <w:r w:rsidRPr="007F698F">
        <w:rPr>
          <w:rFonts w:ascii="Segoe UI" w:hAnsi="Segoe UI" w:cs="Segoe UI"/>
          <w:szCs w:val="22"/>
          <w:lang w:val="en-US"/>
        </w:rPr>
        <w:t>MIS</w:t>
      </w:r>
      <w:r w:rsidRPr="00CA245E">
        <w:rPr>
          <w:rFonts w:ascii="Segoe UI" w:hAnsi="Segoe UI" w:cs="Segoe UI"/>
          <w:szCs w:val="22"/>
          <w:lang w:val="el-GR"/>
        </w:rPr>
        <w:t xml:space="preserve"> 5031027) </w:t>
      </w:r>
      <w:r w:rsidRPr="007F698F">
        <w:rPr>
          <w:rFonts w:ascii="Segoe UI" w:hAnsi="Segoe UI" w:cs="Segoe UI"/>
          <w:szCs w:val="22"/>
          <w:lang w:val="el-GR"/>
        </w:rPr>
        <w:t>υλοποιείται</w:t>
      </w:r>
      <w:r w:rsidRPr="00CA245E">
        <w:rPr>
          <w:rFonts w:ascii="Segoe UI" w:hAnsi="Segoe UI" w:cs="Segoe UI"/>
          <w:szCs w:val="22"/>
          <w:lang w:val="el-GR"/>
        </w:rPr>
        <w:t xml:space="preserve"> </w:t>
      </w:r>
      <w:r w:rsidRPr="007F698F">
        <w:rPr>
          <w:rFonts w:ascii="Segoe UI" w:hAnsi="Segoe UI" w:cs="Segoe UI"/>
          <w:szCs w:val="22"/>
          <w:lang w:val="el-GR"/>
        </w:rPr>
        <w:t>στο</w:t>
      </w:r>
      <w:r w:rsidRPr="00CA245E">
        <w:rPr>
          <w:rFonts w:ascii="Segoe UI" w:hAnsi="Segoe UI" w:cs="Segoe UI"/>
          <w:szCs w:val="22"/>
          <w:lang w:val="el-GR"/>
        </w:rPr>
        <w:t xml:space="preserve"> </w:t>
      </w:r>
      <w:r w:rsidRPr="007F698F">
        <w:rPr>
          <w:rFonts w:ascii="Segoe UI" w:hAnsi="Segoe UI" w:cs="Segoe UI"/>
          <w:szCs w:val="22"/>
          <w:lang w:val="el-GR"/>
        </w:rPr>
        <w:t>πλαίσιο</w:t>
      </w:r>
      <w:r w:rsidRPr="00CA245E">
        <w:rPr>
          <w:rFonts w:ascii="Segoe UI" w:hAnsi="Segoe UI" w:cs="Segoe UI"/>
          <w:szCs w:val="22"/>
          <w:lang w:val="el-GR"/>
        </w:rPr>
        <w:t xml:space="preserve"> </w:t>
      </w:r>
      <w:r w:rsidRPr="007F698F">
        <w:rPr>
          <w:rFonts w:ascii="Segoe UI" w:hAnsi="Segoe UI" w:cs="Segoe UI"/>
          <w:szCs w:val="22"/>
          <w:lang w:val="el-GR"/>
        </w:rPr>
        <w:t>του</w:t>
      </w:r>
      <w:r w:rsidRPr="00CA245E">
        <w:rPr>
          <w:rFonts w:ascii="Segoe UI" w:hAnsi="Segoe UI" w:cs="Segoe UI"/>
          <w:szCs w:val="22"/>
          <w:lang w:val="el-GR"/>
        </w:rPr>
        <w:t xml:space="preserve"> </w:t>
      </w:r>
      <w:r w:rsidRPr="007F698F">
        <w:rPr>
          <w:rFonts w:ascii="Segoe UI" w:hAnsi="Segoe UI" w:cs="Segoe UI"/>
          <w:szCs w:val="22"/>
          <w:lang w:val="el-GR"/>
        </w:rPr>
        <w:t>προγράμματος</w:t>
      </w:r>
      <w:r w:rsidRPr="00CA245E">
        <w:rPr>
          <w:rFonts w:ascii="Segoe UI" w:hAnsi="Segoe UI" w:cs="Segoe UI"/>
          <w:szCs w:val="22"/>
          <w:lang w:val="el-GR"/>
        </w:rPr>
        <w:t xml:space="preserve"> </w:t>
      </w:r>
      <w:r w:rsidRPr="007F698F">
        <w:rPr>
          <w:rFonts w:ascii="Segoe UI" w:hAnsi="Segoe UI" w:cs="Segoe UI"/>
          <w:szCs w:val="22"/>
          <w:lang w:val="el-GR"/>
        </w:rPr>
        <w:t>Ευρωπαϊκής</w:t>
      </w:r>
      <w:r w:rsidRPr="00CA245E">
        <w:rPr>
          <w:rFonts w:ascii="Segoe UI" w:hAnsi="Segoe UI" w:cs="Segoe UI"/>
          <w:szCs w:val="22"/>
          <w:lang w:val="el-GR"/>
        </w:rPr>
        <w:t xml:space="preserve"> </w:t>
      </w:r>
      <w:r w:rsidRPr="007F698F">
        <w:rPr>
          <w:rFonts w:ascii="Segoe UI" w:hAnsi="Segoe UI" w:cs="Segoe UI"/>
          <w:szCs w:val="22"/>
          <w:lang w:val="el-GR"/>
        </w:rPr>
        <w:t>Εδαφικής</w:t>
      </w:r>
      <w:r w:rsidRPr="00CA245E">
        <w:rPr>
          <w:rFonts w:ascii="Segoe UI" w:hAnsi="Segoe UI" w:cs="Segoe UI"/>
          <w:szCs w:val="22"/>
          <w:lang w:val="el-GR"/>
        </w:rPr>
        <w:t xml:space="preserve"> </w:t>
      </w:r>
      <w:r w:rsidRPr="007F698F">
        <w:rPr>
          <w:rFonts w:ascii="Segoe UI" w:hAnsi="Segoe UI" w:cs="Segoe UI"/>
          <w:szCs w:val="22"/>
          <w:lang w:val="el-GR"/>
        </w:rPr>
        <w:t>Συνεργασίας</w:t>
      </w:r>
      <w:r w:rsidRPr="00CA245E">
        <w:rPr>
          <w:rFonts w:ascii="Segoe UI" w:hAnsi="Segoe UI" w:cs="Segoe UI"/>
          <w:szCs w:val="22"/>
          <w:lang w:val="el-GR"/>
        </w:rPr>
        <w:t xml:space="preserve"> </w:t>
      </w:r>
      <w:r w:rsidRPr="007F698F">
        <w:rPr>
          <w:rFonts w:ascii="Segoe UI" w:hAnsi="Segoe UI" w:cs="Segoe UI"/>
          <w:szCs w:val="22"/>
          <w:lang w:val="el-GR"/>
        </w:rPr>
        <w:t>Ελλάδα</w:t>
      </w:r>
      <w:r w:rsidRPr="00CA245E">
        <w:rPr>
          <w:rFonts w:ascii="Segoe UI" w:hAnsi="Segoe UI" w:cs="Segoe UI"/>
          <w:szCs w:val="22"/>
          <w:lang w:val="el-GR"/>
        </w:rPr>
        <w:t xml:space="preserve"> – </w:t>
      </w:r>
      <w:r w:rsidRPr="007F698F">
        <w:rPr>
          <w:rFonts w:ascii="Segoe UI" w:hAnsi="Segoe UI" w:cs="Segoe UI"/>
          <w:szCs w:val="22"/>
          <w:lang w:val="el-GR"/>
        </w:rPr>
        <w:t>Αλβανία</w:t>
      </w:r>
      <w:r w:rsidRPr="00CA245E">
        <w:rPr>
          <w:rFonts w:ascii="Segoe UI" w:hAnsi="Segoe UI" w:cs="Segoe UI"/>
          <w:szCs w:val="22"/>
          <w:lang w:val="el-GR"/>
        </w:rPr>
        <w:t xml:space="preserve"> 2014-2020 «</w:t>
      </w:r>
      <w:r w:rsidRPr="007F698F">
        <w:rPr>
          <w:rFonts w:ascii="Segoe UI" w:hAnsi="Segoe UI" w:cs="Segoe UI"/>
          <w:szCs w:val="22"/>
          <w:lang w:val="en-US"/>
        </w:rPr>
        <w:t>Interreg</w:t>
      </w:r>
      <w:r w:rsidRPr="00CA245E">
        <w:rPr>
          <w:rFonts w:ascii="Segoe UI" w:hAnsi="Segoe UI" w:cs="Segoe UI"/>
          <w:szCs w:val="22"/>
          <w:lang w:val="el-GR"/>
        </w:rPr>
        <w:t xml:space="preserve"> </w:t>
      </w:r>
      <w:r w:rsidRPr="007F698F">
        <w:rPr>
          <w:rFonts w:ascii="Segoe UI" w:hAnsi="Segoe UI" w:cs="Segoe UI"/>
          <w:szCs w:val="22"/>
          <w:lang w:val="en-US"/>
        </w:rPr>
        <w:t>IPA</w:t>
      </w:r>
      <w:r w:rsidRPr="00CA245E">
        <w:rPr>
          <w:rFonts w:ascii="Segoe UI" w:hAnsi="Segoe UI" w:cs="Segoe UI"/>
          <w:szCs w:val="22"/>
          <w:lang w:val="el-GR"/>
        </w:rPr>
        <w:t xml:space="preserve"> </w:t>
      </w:r>
      <w:r w:rsidRPr="007F698F">
        <w:rPr>
          <w:rFonts w:ascii="Segoe UI" w:hAnsi="Segoe UI" w:cs="Segoe UI"/>
          <w:szCs w:val="22"/>
          <w:lang w:val="en-US"/>
        </w:rPr>
        <w:t>Cross</w:t>
      </w:r>
      <w:r w:rsidRPr="00CA245E">
        <w:rPr>
          <w:rFonts w:ascii="Segoe UI" w:hAnsi="Segoe UI" w:cs="Segoe UI"/>
          <w:szCs w:val="22"/>
          <w:lang w:val="el-GR"/>
        </w:rPr>
        <w:t>-</w:t>
      </w:r>
      <w:r w:rsidRPr="007F698F">
        <w:rPr>
          <w:rFonts w:ascii="Segoe UI" w:hAnsi="Segoe UI" w:cs="Segoe UI"/>
          <w:szCs w:val="22"/>
          <w:lang w:val="en-US"/>
        </w:rPr>
        <w:t>border</w:t>
      </w:r>
      <w:r w:rsidRPr="00CA245E">
        <w:rPr>
          <w:rFonts w:ascii="Segoe UI" w:hAnsi="Segoe UI" w:cs="Segoe UI"/>
          <w:szCs w:val="22"/>
          <w:lang w:val="el-GR"/>
        </w:rPr>
        <w:t xml:space="preserve"> </w:t>
      </w:r>
      <w:r w:rsidRPr="007F698F">
        <w:rPr>
          <w:rFonts w:ascii="Segoe UI" w:hAnsi="Segoe UI" w:cs="Segoe UI"/>
          <w:szCs w:val="22"/>
          <w:lang w:val="en-US"/>
        </w:rPr>
        <w:t>Cooperation</w:t>
      </w:r>
      <w:r w:rsidRPr="00CA245E">
        <w:rPr>
          <w:rFonts w:ascii="Segoe UI" w:hAnsi="Segoe UI" w:cs="Segoe UI"/>
          <w:szCs w:val="22"/>
          <w:lang w:val="el-GR"/>
        </w:rPr>
        <w:t xml:space="preserve"> </w:t>
      </w:r>
      <w:proofErr w:type="spellStart"/>
      <w:r w:rsidRPr="007F698F">
        <w:rPr>
          <w:rFonts w:ascii="Segoe UI" w:hAnsi="Segoe UI" w:cs="Segoe UI"/>
          <w:szCs w:val="22"/>
          <w:lang w:val="en-US"/>
        </w:rPr>
        <w:t>Programme</w:t>
      </w:r>
      <w:proofErr w:type="spellEnd"/>
      <w:r w:rsidRPr="00CA245E">
        <w:rPr>
          <w:rFonts w:ascii="Segoe UI" w:hAnsi="Segoe UI" w:cs="Segoe UI"/>
          <w:szCs w:val="22"/>
          <w:lang w:val="el-GR"/>
        </w:rPr>
        <w:t xml:space="preserve"> “</w:t>
      </w:r>
      <w:r w:rsidRPr="007F698F">
        <w:rPr>
          <w:rFonts w:ascii="Segoe UI" w:hAnsi="Segoe UI" w:cs="Segoe UI"/>
          <w:szCs w:val="22"/>
          <w:lang w:val="en-US"/>
        </w:rPr>
        <w:t>Greece</w:t>
      </w:r>
      <w:r w:rsidRPr="00CA245E">
        <w:rPr>
          <w:rFonts w:ascii="Segoe UI" w:hAnsi="Segoe UI" w:cs="Segoe UI"/>
          <w:szCs w:val="22"/>
          <w:lang w:val="el-GR"/>
        </w:rPr>
        <w:t>-</w:t>
      </w:r>
      <w:r w:rsidRPr="007F698F">
        <w:rPr>
          <w:rFonts w:ascii="Segoe UI" w:hAnsi="Segoe UI" w:cs="Segoe UI"/>
          <w:szCs w:val="22"/>
          <w:lang w:val="en-US"/>
        </w:rPr>
        <w:t>Albania</w:t>
      </w:r>
      <w:r w:rsidRPr="00CA245E">
        <w:rPr>
          <w:rFonts w:ascii="Segoe UI" w:hAnsi="Segoe UI" w:cs="Segoe UI"/>
          <w:szCs w:val="22"/>
          <w:lang w:val="el-GR"/>
        </w:rPr>
        <w:t xml:space="preserve"> 2014-2020» (</w:t>
      </w:r>
      <w:r w:rsidRPr="007F698F">
        <w:rPr>
          <w:rFonts w:ascii="Segoe UI" w:hAnsi="Segoe UI" w:cs="Segoe UI"/>
          <w:szCs w:val="22"/>
          <w:lang w:val="en-US"/>
        </w:rPr>
        <w:t>http</w:t>
      </w:r>
      <w:r w:rsidRPr="00CA245E">
        <w:rPr>
          <w:rFonts w:ascii="Segoe UI" w:hAnsi="Segoe UI" w:cs="Segoe UI"/>
          <w:szCs w:val="22"/>
          <w:lang w:val="el-GR"/>
        </w:rPr>
        <w:t>://</w:t>
      </w:r>
      <w:proofErr w:type="spellStart"/>
      <w:r w:rsidRPr="007F698F">
        <w:rPr>
          <w:rFonts w:ascii="Segoe UI" w:hAnsi="Segoe UI" w:cs="Segoe UI"/>
          <w:szCs w:val="22"/>
          <w:lang w:val="en-US"/>
        </w:rPr>
        <w:t>greece</w:t>
      </w:r>
      <w:proofErr w:type="spellEnd"/>
      <w:r w:rsidRPr="00CA245E">
        <w:rPr>
          <w:rFonts w:ascii="Segoe UI" w:hAnsi="Segoe UI" w:cs="Segoe UI"/>
          <w:szCs w:val="22"/>
          <w:lang w:val="el-GR"/>
        </w:rPr>
        <w:t>-</w:t>
      </w:r>
      <w:proofErr w:type="spellStart"/>
      <w:r w:rsidRPr="007F698F">
        <w:rPr>
          <w:rFonts w:ascii="Segoe UI" w:hAnsi="Segoe UI" w:cs="Segoe UI"/>
          <w:szCs w:val="22"/>
          <w:lang w:val="en-US"/>
        </w:rPr>
        <w:t>albania</w:t>
      </w:r>
      <w:proofErr w:type="spellEnd"/>
      <w:r w:rsidRPr="00CA245E">
        <w:rPr>
          <w:rFonts w:ascii="Segoe UI" w:hAnsi="Segoe UI" w:cs="Segoe UI"/>
          <w:szCs w:val="22"/>
          <w:lang w:val="el-GR"/>
        </w:rPr>
        <w:t>.</w:t>
      </w:r>
      <w:proofErr w:type="spellStart"/>
      <w:r w:rsidRPr="007F698F">
        <w:rPr>
          <w:rFonts w:ascii="Segoe UI" w:hAnsi="Segoe UI" w:cs="Segoe UI"/>
          <w:szCs w:val="22"/>
          <w:lang w:val="en-US"/>
        </w:rPr>
        <w:t>eu</w:t>
      </w:r>
      <w:proofErr w:type="spellEnd"/>
      <w:r w:rsidRPr="00CA245E">
        <w:rPr>
          <w:rFonts w:ascii="Segoe UI" w:hAnsi="Segoe UI" w:cs="Segoe UI"/>
          <w:szCs w:val="22"/>
          <w:lang w:val="el-GR"/>
        </w:rPr>
        <w:t xml:space="preserve">/). </w:t>
      </w:r>
      <w:r w:rsidRPr="007F698F">
        <w:rPr>
          <w:rFonts w:ascii="Segoe UI" w:hAnsi="Segoe UI" w:cs="Segoe UI"/>
          <w:szCs w:val="22"/>
          <w:lang w:val="el-GR"/>
        </w:rPr>
        <w:t>Το έργο συνολικού προϋπολογισμού 652.835,32€ ξεκίνησε τον Απρίλιο του 2018 και θα διαρκέσει 24 μήνες. Συγχρηματοδοτείται κατά 85% από το Ευρωπαϊκό Ταμείο Περιφερειακής Ανάπτυξης (ΕΤΠΑ) και κατά 15% από εθνικούς πόρους της Ελλάδας και της Αλβανίας.</w:t>
      </w:r>
    </w:p>
    <w:p w14:paraId="7C2579DF" w14:textId="77777777" w:rsidR="00937BFA" w:rsidRPr="007F698F" w:rsidRDefault="00937BFA" w:rsidP="00937BFA">
      <w:pPr>
        <w:rPr>
          <w:rFonts w:ascii="Segoe UI" w:hAnsi="Segoe UI" w:cs="Segoe UI"/>
          <w:szCs w:val="22"/>
          <w:lang w:val="el-GR"/>
        </w:rPr>
      </w:pPr>
      <w:r w:rsidRPr="007F698F">
        <w:rPr>
          <w:rFonts w:ascii="Segoe UI" w:hAnsi="Segoe UI" w:cs="Segoe UI"/>
          <w:szCs w:val="22"/>
          <w:lang w:val="el-GR"/>
        </w:rPr>
        <w:t xml:space="preserve">Στο εταιρικό σχήμα συμμετέχουν ο Δήμος Νικολάου </w:t>
      </w:r>
      <w:proofErr w:type="spellStart"/>
      <w:r w:rsidRPr="007F698F">
        <w:rPr>
          <w:rFonts w:ascii="Segoe UI" w:hAnsi="Segoe UI" w:cs="Segoe UI"/>
          <w:szCs w:val="22"/>
          <w:lang w:val="el-GR"/>
        </w:rPr>
        <w:t>Σκουφά</w:t>
      </w:r>
      <w:proofErr w:type="spellEnd"/>
      <w:r w:rsidRPr="007F698F">
        <w:rPr>
          <w:rFonts w:ascii="Segoe UI" w:hAnsi="Segoe UI" w:cs="Segoe UI"/>
          <w:szCs w:val="22"/>
          <w:lang w:val="el-GR"/>
        </w:rPr>
        <w:t xml:space="preserve">, το Πανεπιστήμιο Ιωαννίνων, το Ιόνιο Πανεπιστήμιο, η Περιφέρεια της Αυλώνας, το Κέντρο Μεταφοράς Τεχνολογίας Γεωργίας Αυλώνας (ATTC </w:t>
      </w:r>
      <w:proofErr w:type="spellStart"/>
      <w:r w:rsidRPr="007F698F">
        <w:rPr>
          <w:rFonts w:ascii="Segoe UI" w:hAnsi="Segoe UI" w:cs="Segoe UI"/>
          <w:szCs w:val="22"/>
          <w:lang w:val="el-GR"/>
        </w:rPr>
        <w:t>Vlore</w:t>
      </w:r>
      <w:proofErr w:type="spellEnd"/>
      <w:r w:rsidRPr="007F698F">
        <w:rPr>
          <w:rFonts w:ascii="Segoe UI" w:hAnsi="Segoe UI" w:cs="Segoe UI"/>
          <w:szCs w:val="22"/>
          <w:lang w:val="el-GR"/>
        </w:rPr>
        <w:t xml:space="preserve">) και ο Δήμος </w:t>
      </w:r>
      <w:proofErr w:type="spellStart"/>
      <w:r w:rsidRPr="007F698F">
        <w:rPr>
          <w:rFonts w:ascii="Segoe UI" w:hAnsi="Segoe UI" w:cs="Segoe UI"/>
          <w:szCs w:val="22"/>
          <w:lang w:val="el-GR"/>
        </w:rPr>
        <w:t>Μπερατίου</w:t>
      </w:r>
      <w:proofErr w:type="spellEnd"/>
      <w:r w:rsidRPr="007F698F">
        <w:rPr>
          <w:rFonts w:ascii="Segoe UI" w:hAnsi="Segoe UI" w:cs="Segoe UI"/>
          <w:szCs w:val="22"/>
          <w:lang w:val="el-GR"/>
        </w:rPr>
        <w:t xml:space="preserve">. </w:t>
      </w:r>
    </w:p>
    <w:p w14:paraId="44C1599F" w14:textId="77777777" w:rsidR="00937BFA" w:rsidRPr="007F698F" w:rsidRDefault="00937BFA" w:rsidP="00937BFA">
      <w:pPr>
        <w:rPr>
          <w:rFonts w:ascii="Segoe UI" w:hAnsi="Segoe UI" w:cs="Segoe UI"/>
          <w:szCs w:val="22"/>
          <w:lang w:val="el-GR"/>
        </w:rPr>
      </w:pPr>
      <w:r w:rsidRPr="007F698F">
        <w:rPr>
          <w:rFonts w:ascii="Segoe UI" w:hAnsi="Segoe UI" w:cs="Segoe UI"/>
          <w:szCs w:val="22"/>
          <w:lang w:val="el-GR"/>
        </w:rPr>
        <w:t xml:space="preserve">Το έργο OLIVE_CULTURE αποσκοπεί στην προώθηση του κλάδου της ελαιοκομίας με την ενίσχυση του σχετικού επιχειρηματικού περιβάλλοντος και την ανάπτυξη των ΜΜΕ μέσω: </w:t>
      </w:r>
    </w:p>
    <w:p w14:paraId="4897FB1C" w14:textId="77777777" w:rsidR="00937BFA" w:rsidRPr="007F698F" w:rsidRDefault="00937BFA" w:rsidP="00937BFA">
      <w:pPr>
        <w:numPr>
          <w:ilvl w:val="0"/>
          <w:numId w:val="25"/>
        </w:numPr>
        <w:ind w:left="426" w:hanging="426"/>
        <w:rPr>
          <w:rFonts w:ascii="Segoe UI" w:hAnsi="Segoe UI" w:cs="Segoe UI"/>
          <w:szCs w:val="22"/>
          <w:lang w:val="el-GR"/>
        </w:rPr>
      </w:pPr>
      <w:r w:rsidRPr="007F698F">
        <w:rPr>
          <w:rFonts w:ascii="Segoe UI" w:hAnsi="Segoe UI" w:cs="Segoe UI"/>
          <w:szCs w:val="22"/>
          <w:lang w:val="el-GR"/>
        </w:rPr>
        <w:t>της βελτίωσης του επαγγελματικού επιπέδου των παραγωγών και επιχειρηματιών</w:t>
      </w:r>
    </w:p>
    <w:p w14:paraId="09892C8E" w14:textId="77777777" w:rsidR="00937BFA" w:rsidRPr="007F698F" w:rsidRDefault="00937BFA" w:rsidP="00937BFA">
      <w:pPr>
        <w:numPr>
          <w:ilvl w:val="0"/>
          <w:numId w:val="25"/>
        </w:numPr>
        <w:ind w:left="426" w:hanging="426"/>
        <w:rPr>
          <w:rFonts w:ascii="Segoe UI" w:hAnsi="Segoe UI" w:cs="Segoe UI"/>
          <w:szCs w:val="22"/>
          <w:lang w:val="el-GR"/>
        </w:rPr>
      </w:pPr>
      <w:r w:rsidRPr="007F698F">
        <w:rPr>
          <w:rFonts w:ascii="Segoe UI" w:hAnsi="Segoe UI" w:cs="Segoe UI"/>
          <w:szCs w:val="22"/>
          <w:lang w:val="el-GR"/>
        </w:rPr>
        <w:t>της δημιουργία πόλων παραγωγής πιστοποιημένης επιτραπέζιας ελιάς</w:t>
      </w:r>
    </w:p>
    <w:p w14:paraId="6E7EECB8" w14:textId="77777777" w:rsidR="00937BFA" w:rsidRPr="007F698F" w:rsidRDefault="00937BFA" w:rsidP="00937BFA">
      <w:pPr>
        <w:numPr>
          <w:ilvl w:val="0"/>
          <w:numId w:val="25"/>
        </w:numPr>
        <w:ind w:left="426" w:hanging="426"/>
        <w:rPr>
          <w:rFonts w:ascii="Segoe UI" w:hAnsi="Segoe UI" w:cs="Segoe UI"/>
          <w:szCs w:val="22"/>
          <w:lang w:val="el-GR"/>
        </w:rPr>
      </w:pPr>
      <w:r w:rsidRPr="007F698F">
        <w:rPr>
          <w:rFonts w:ascii="Segoe UI" w:hAnsi="Segoe UI" w:cs="Segoe UI"/>
          <w:szCs w:val="22"/>
          <w:lang w:val="el-GR"/>
        </w:rPr>
        <w:t xml:space="preserve">της αποτελεσματικής προώθησης τοπικών προϊόντων ελιάς και την (αλλαγή/μετατόπιση) των εμπορικών τους ευκαιριών και </w:t>
      </w:r>
    </w:p>
    <w:p w14:paraId="164C4456" w14:textId="77777777" w:rsidR="00937BFA" w:rsidRPr="007F698F" w:rsidRDefault="00937BFA" w:rsidP="00937BFA">
      <w:pPr>
        <w:numPr>
          <w:ilvl w:val="0"/>
          <w:numId w:val="25"/>
        </w:numPr>
        <w:ind w:left="426" w:hanging="426"/>
        <w:rPr>
          <w:rFonts w:ascii="Segoe UI" w:hAnsi="Segoe UI" w:cs="Segoe UI"/>
          <w:szCs w:val="22"/>
          <w:lang w:val="el-GR"/>
        </w:rPr>
      </w:pPr>
      <w:r w:rsidRPr="007F698F">
        <w:rPr>
          <w:rFonts w:ascii="Segoe UI" w:hAnsi="Segoe UI" w:cs="Segoe UI"/>
          <w:szCs w:val="22"/>
          <w:lang w:val="el-GR"/>
        </w:rPr>
        <w:t xml:space="preserve">της παροχής παραδειγμάτων βιώσιμης ανάπτυξης άλλων τομέων γεωργικών επιχειρήσεων στην ευρύτερη περιοχή </w:t>
      </w:r>
    </w:p>
    <w:p w14:paraId="06E64387" w14:textId="77777777" w:rsidR="00937BFA" w:rsidRPr="00401562" w:rsidRDefault="00937BFA" w:rsidP="00937BFA">
      <w:pPr>
        <w:rPr>
          <w:rFonts w:ascii="Segoe UI" w:hAnsi="Segoe UI" w:cs="Segoe UI"/>
          <w:szCs w:val="22"/>
          <w:lang w:val="el-GR"/>
        </w:rPr>
      </w:pPr>
      <w:r w:rsidRPr="007F698F">
        <w:rPr>
          <w:rFonts w:ascii="Segoe UI" w:hAnsi="Segoe UI" w:cs="Segoe UI"/>
          <w:szCs w:val="22"/>
          <w:lang w:val="el-GR"/>
        </w:rPr>
        <w:t xml:space="preserve">Η περιοχή ενδιαφέροντος περιλαμβάνει την Ήπειρο, την Κέρκυρα στην Ελλάδα και την Αυλώνα και το </w:t>
      </w:r>
      <w:proofErr w:type="spellStart"/>
      <w:r w:rsidRPr="007F698F">
        <w:rPr>
          <w:rFonts w:ascii="Segoe UI" w:hAnsi="Segoe UI" w:cs="Segoe UI"/>
          <w:szCs w:val="22"/>
          <w:lang w:val="el-GR"/>
        </w:rPr>
        <w:t>Μπεράτι</w:t>
      </w:r>
      <w:proofErr w:type="spellEnd"/>
      <w:r w:rsidRPr="007F698F">
        <w:rPr>
          <w:rFonts w:ascii="Segoe UI" w:hAnsi="Segoe UI" w:cs="Segoe UI"/>
          <w:szCs w:val="22"/>
          <w:lang w:val="el-GR"/>
        </w:rPr>
        <w:t xml:space="preserve"> στην Αλβανία.  Στο πλαίσιο του έργου προβλέπεται να υλοποιηθούν οι </w:t>
      </w:r>
      <w:r w:rsidRPr="00401562">
        <w:rPr>
          <w:rFonts w:ascii="Segoe UI" w:hAnsi="Segoe UI" w:cs="Segoe UI"/>
          <w:szCs w:val="22"/>
          <w:lang w:val="el-GR"/>
        </w:rPr>
        <w:t>ακόλουθες δράσεις:</w:t>
      </w:r>
    </w:p>
    <w:p w14:paraId="4AB952EE" w14:textId="77777777" w:rsidR="00937BFA" w:rsidRPr="00401562" w:rsidRDefault="00937BFA" w:rsidP="00937BFA">
      <w:pPr>
        <w:numPr>
          <w:ilvl w:val="1"/>
          <w:numId w:val="25"/>
        </w:numPr>
        <w:tabs>
          <w:tab w:val="left" w:pos="426"/>
        </w:tabs>
        <w:ind w:left="426" w:hanging="426"/>
        <w:rPr>
          <w:rFonts w:ascii="Segoe UI" w:hAnsi="Segoe UI" w:cs="Segoe UI"/>
          <w:szCs w:val="22"/>
          <w:lang w:val="el-GR"/>
        </w:rPr>
      </w:pPr>
      <w:r w:rsidRPr="00401562">
        <w:rPr>
          <w:rFonts w:ascii="Segoe UI" w:hAnsi="Segoe UI" w:cs="Segoe UI"/>
          <w:szCs w:val="22"/>
          <w:lang w:val="el-GR"/>
        </w:rPr>
        <w:t>Η δημιουργία τριών (ένα στην Ελλάδα και δύο στην Αλβανία) κέντρων υποδοχής και υποστήριξης εμπλεκόμενων στον ελαιοκομικό τομέα (</w:t>
      </w:r>
      <w:proofErr w:type="spellStart"/>
      <w:r w:rsidRPr="00401562">
        <w:rPr>
          <w:rFonts w:ascii="Segoe UI" w:hAnsi="Segoe UI" w:cs="Segoe UI"/>
          <w:szCs w:val="22"/>
          <w:lang w:val="el-GR"/>
        </w:rPr>
        <w:t>Oli_HUB</w:t>
      </w:r>
      <w:proofErr w:type="spellEnd"/>
      <w:r w:rsidRPr="00401562">
        <w:rPr>
          <w:rFonts w:ascii="Segoe UI" w:hAnsi="Segoe UI" w:cs="Segoe UI"/>
          <w:szCs w:val="22"/>
          <w:lang w:val="el-GR"/>
        </w:rPr>
        <w:t>)</w:t>
      </w:r>
    </w:p>
    <w:p w14:paraId="42AF59D7"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401562">
        <w:rPr>
          <w:rFonts w:ascii="Segoe UI" w:hAnsi="Segoe UI" w:cs="Segoe UI"/>
          <w:szCs w:val="22"/>
          <w:lang w:val="el-GR"/>
        </w:rPr>
        <w:t>Η υποστήριξη εφαρμογής</w:t>
      </w:r>
      <w:r w:rsidRPr="007F698F">
        <w:rPr>
          <w:rFonts w:ascii="Segoe UI" w:hAnsi="Segoe UI" w:cs="Segoe UI"/>
          <w:szCs w:val="22"/>
          <w:lang w:val="el-GR"/>
        </w:rPr>
        <w:t xml:space="preserve"> ολοκληρωμένης διαχείρισης στο πλαίσιο ομάδων παραγωγών</w:t>
      </w:r>
    </w:p>
    <w:p w14:paraId="5C165DBA"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t xml:space="preserve">Υπηρεσίες ανάλυσης εδάφους (500+ εδαφικές αναλύσεις), προτάσεις για βελτίωση εδάφους και συστάσεις λίπανσης που θα παραδοθούν στους ενδιαφερόμενους κατά τη διάρκεια των σχετικών εκδηλώσεων διάχυσης. </w:t>
      </w:r>
    </w:p>
    <w:p w14:paraId="6116937E"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t>Η προσαρμογή εργαλείων υποστήριξης και λήψης αποφάσεων για την ορθολογική άρδευση, λίπανση και φυτοπροστασία της ελαιοκαλλιέργειας στην Ελλάδα αλλά και την Αλβανία.</w:t>
      </w:r>
    </w:p>
    <w:p w14:paraId="3A252A55"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t>Ο υπολογισμός πληροφοριών που σχετίζονται με την επίδραση της καλλιέργειας στο περιβάλλον (π.χ. καθορισμός του υδατικού αποτυπώματος των τοπικών ποικιλιών επιτραπέζιας ελιάς).</w:t>
      </w:r>
    </w:p>
    <w:p w14:paraId="3ED5C563"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lastRenderedPageBreak/>
        <w:t xml:space="preserve">Η συμβολή στην ενδυνάμωση της ιδιαίτερης ταυτότητας του τελικού προϊόντος μέσω της μοριακής ταυτοποίησης, του προσδιορισμού της θρεπτικής του αξίας και των οργανοληπτικών του χαρακτηριστικών μέσω σχετικής έρευνας και σύστασης εξειδικευμένου πάνελ γευσιγνωσίας ελιάς. Για την Άρτα οι δράσεις αυτές θα επικεντρωθούν στο ΠΓΕ </w:t>
      </w:r>
      <w:proofErr w:type="spellStart"/>
      <w:r w:rsidRPr="007F698F">
        <w:rPr>
          <w:rFonts w:ascii="Segoe UI" w:hAnsi="Segoe UI" w:cs="Segoe UI"/>
          <w:szCs w:val="22"/>
          <w:lang w:val="el-GR"/>
        </w:rPr>
        <w:t>Κονσερβολιά</w:t>
      </w:r>
      <w:proofErr w:type="spellEnd"/>
      <w:r w:rsidRPr="007F698F">
        <w:rPr>
          <w:rFonts w:ascii="Segoe UI" w:hAnsi="Segoe UI" w:cs="Segoe UI"/>
          <w:szCs w:val="22"/>
          <w:lang w:val="el-GR"/>
        </w:rPr>
        <w:t xml:space="preserve"> Άρτας.</w:t>
      </w:r>
    </w:p>
    <w:p w14:paraId="2A023DE2"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t xml:space="preserve">Η συμβολή στην ανάπτυξη νέων – καινοτόμων προϊόντων διατροφής με βάση την επιτραπέζια ελιά. </w:t>
      </w:r>
    </w:p>
    <w:p w14:paraId="330CD58D" w14:textId="77777777" w:rsidR="00937BFA" w:rsidRPr="007F698F" w:rsidRDefault="00937BFA" w:rsidP="00937BFA">
      <w:pPr>
        <w:numPr>
          <w:ilvl w:val="1"/>
          <w:numId w:val="25"/>
        </w:numPr>
        <w:tabs>
          <w:tab w:val="left" w:pos="426"/>
        </w:tabs>
        <w:ind w:left="426" w:hanging="426"/>
        <w:rPr>
          <w:rFonts w:ascii="Segoe UI" w:hAnsi="Segoe UI" w:cs="Segoe UI"/>
          <w:szCs w:val="22"/>
          <w:lang w:val="el-GR"/>
        </w:rPr>
      </w:pPr>
      <w:r w:rsidRPr="007F698F">
        <w:rPr>
          <w:rFonts w:ascii="Segoe UI" w:hAnsi="Segoe UI" w:cs="Segoe UI"/>
          <w:szCs w:val="22"/>
          <w:lang w:val="el-GR"/>
        </w:rPr>
        <w:t>Η συμμετοχή σε σχετικές τοπικές, εθνικές και διεθνείς εκδηλώσεις.</w:t>
      </w:r>
    </w:p>
    <w:p w14:paraId="0E6962E2" w14:textId="77777777" w:rsidR="00937BFA" w:rsidRPr="003847D4" w:rsidRDefault="00937BFA" w:rsidP="00937BFA">
      <w:pPr>
        <w:rPr>
          <w:rFonts w:ascii="Segoe UI" w:hAnsi="Segoe UI" w:cs="Segoe UI"/>
          <w:szCs w:val="22"/>
          <w:lang w:val="el-GR"/>
        </w:rPr>
      </w:pPr>
      <w:r w:rsidRPr="007F698F">
        <w:rPr>
          <w:rFonts w:ascii="Segoe UI" w:hAnsi="Segoe UI" w:cs="Segoe UI"/>
          <w:szCs w:val="22"/>
          <w:lang w:val="el-GR"/>
        </w:rPr>
        <w:t>Το έργο OLIVE_CULTURE αναμένεται να συμβάλει στην προώθηση του ελαιοκομικού τομέα μέσω της συνεργασίας των εμπλεκόμενων φορέων και της υιοθέτησης καινοτόμων πρακτικών σε όλη τη γραμμή παραγωγής.</w:t>
      </w:r>
    </w:p>
    <w:p w14:paraId="7C0337B6" w14:textId="77777777" w:rsidR="00937BFA" w:rsidRPr="00CC1CE1" w:rsidRDefault="00937BFA" w:rsidP="00937BFA">
      <w:pPr>
        <w:autoSpaceDE w:val="0"/>
        <w:spacing w:after="60"/>
        <w:rPr>
          <w:rFonts w:ascii="Segoe UI" w:eastAsia="SimSun" w:hAnsi="Segoe UI" w:cs="Segoe UI"/>
          <w:sz w:val="20"/>
          <w:szCs w:val="20"/>
          <w:lang w:val="el-GR"/>
        </w:rPr>
      </w:pPr>
      <w:bookmarkStart w:id="0" w:name="_Toc975787"/>
      <w:bookmarkStart w:id="1" w:name="_Toc13052698"/>
    </w:p>
    <w:p w14:paraId="227D497D" w14:textId="77777777" w:rsidR="00937BFA" w:rsidRPr="00EA1043" w:rsidRDefault="00937BFA" w:rsidP="00937BFA">
      <w:pPr>
        <w:autoSpaceDE w:val="0"/>
        <w:spacing w:after="60"/>
        <w:jc w:val="center"/>
        <w:rPr>
          <w:rFonts w:ascii="Segoe UI" w:eastAsia="SimSun" w:hAnsi="Segoe UI" w:cs="Segoe UI"/>
          <w:b/>
          <w:szCs w:val="22"/>
          <w:u w:val="single"/>
          <w:lang w:val="el-GR"/>
        </w:rPr>
      </w:pPr>
      <w:r w:rsidRPr="00EA1043">
        <w:rPr>
          <w:rFonts w:ascii="Segoe UI" w:eastAsia="SimSun" w:hAnsi="Segoe UI" w:cs="Segoe UI"/>
          <w:b/>
          <w:szCs w:val="22"/>
          <w:u w:val="single"/>
          <w:lang w:val="el-GR"/>
        </w:rPr>
        <w:t>ΤΕΧΝΙΚΕΣ ΠΡΟΔΙΑΓΡΑΦΕΣ ΣΥΜΒΑΤΙΚΟΥ ΑΝΤΙΚΕΙΜΕΝΟΥ ΠΑΡΑΔΟΤΕΩΝ</w:t>
      </w:r>
      <w:bookmarkEnd w:id="0"/>
      <w:bookmarkEnd w:id="1"/>
    </w:p>
    <w:p w14:paraId="3B790A5D"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Αντικείμενο της σύμβασης είναι υπηρεσίες για την κάλυψη αναγκών συμμετοχής του Παν/</w:t>
      </w:r>
      <w:proofErr w:type="spellStart"/>
      <w:r w:rsidRPr="00EA1043">
        <w:rPr>
          <w:rFonts w:ascii="Segoe UI" w:eastAsia="SimSun" w:hAnsi="Segoe UI" w:cs="Segoe UI"/>
          <w:szCs w:val="22"/>
          <w:lang w:val="el-GR"/>
        </w:rPr>
        <w:t>μιου</w:t>
      </w:r>
      <w:proofErr w:type="spellEnd"/>
      <w:r w:rsidRPr="00EA1043">
        <w:rPr>
          <w:rFonts w:ascii="Segoe UI" w:eastAsia="SimSun" w:hAnsi="Segoe UI" w:cs="Segoe UI"/>
          <w:szCs w:val="22"/>
          <w:lang w:val="el-GR"/>
        </w:rPr>
        <w:t xml:space="preserve"> Ιωαννίνων ως εταίρου στο έργο OLIVE_CULTURE και συγκεκριμένα:</w:t>
      </w:r>
    </w:p>
    <w:p w14:paraId="2D8F7657" w14:textId="77777777" w:rsidR="00937BFA" w:rsidRDefault="00937BFA" w:rsidP="00937BFA">
      <w:pPr>
        <w:pStyle w:val="normalwithoutspacing"/>
        <w:rPr>
          <w:rFonts w:ascii="Segoe UI" w:hAnsi="Segoe UI" w:cs="Segoe UI"/>
          <w:b/>
          <w:szCs w:val="22"/>
          <w:u w:val="single"/>
        </w:rPr>
      </w:pPr>
      <w:bookmarkStart w:id="2" w:name="_Toc975789"/>
      <w:bookmarkStart w:id="3" w:name="_Toc13052699"/>
    </w:p>
    <w:p w14:paraId="73BBB84D" w14:textId="77777777" w:rsidR="00937BFA" w:rsidRPr="001B0861" w:rsidRDefault="00937BFA" w:rsidP="00937BFA">
      <w:pPr>
        <w:pStyle w:val="normalwithoutspacing"/>
        <w:rPr>
          <w:rFonts w:ascii="Segoe UI" w:hAnsi="Segoe UI" w:cs="Segoe UI"/>
          <w:b/>
          <w:szCs w:val="22"/>
          <w:u w:val="single"/>
        </w:rPr>
      </w:pPr>
      <w:r w:rsidRPr="001B0861">
        <w:rPr>
          <w:rFonts w:ascii="Segoe UI" w:hAnsi="Segoe UI" w:cs="Segoe UI"/>
          <w:b/>
          <w:szCs w:val="22"/>
          <w:u w:val="single"/>
        </w:rPr>
        <w:t xml:space="preserve">ΤΜΗΜΑ Α: Συμβολή στην οργάνωση του HUB </w:t>
      </w:r>
    </w:p>
    <w:p w14:paraId="039A53DE"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ΚΑΘΑΡΗ ΑΞΙΑ</w:t>
      </w:r>
      <w:r>
        <w:rPr>
          <w:rFonts w:ascii="Segoe UI" w:hAnsi="Segoe UI" w:cs="Segoe UI"/>
          <w:szCs w:val="22"/>
          <w:lang w:val="el-GR"/>
        </w:rPr>
        <w:t xml:space="preserve"> ΤΜΗΜΑΤΟΣ</w:t>
      </w:r>
      <w:r w:rsidRPr="00EA1043">
        <w:rPr>
          <w:rFonts w:ascii="Segoe UI" w:hAnsi="Segoe UI" w:cs="Segoe UI"/>
          <w:szCs w:val="22"/>
          <w:lang w:val="el-GR"/>
        </w:rPr>
        <w:t xml:space="preserve">: </w:t>
      </w:r>
      <w:r w:rsidRPr="000C5545">
        <w:rPr>
          <w:rFonts w:ascii="Segoe UI" w:hAnsi="Segoe UI" w:cs="Segoe UI"/>
          <w:color w:val="000000"/>
          <w:szCs w:val="22"/>
          <w:lang w:val="el-GR" w:eastAsia="el-GR"/>
        </w:rPr>
        <w:t>1.612,90€</w:t>
      </w:r>
    </w:p>
    <w:p w14:paraId="529022B8"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 xml:space="preserve">ΦΠΑ 24%: </w:t>
      </w:r>
      <w:r w:rsidRPr="000C5545">
        <w:rPr>
          <w:rFonts w:ascii="Segoe UI" w:hAnsi="Segoe UI" w:cs="Segoe UI"/>
          <w:color w:val="000000"/>
          <w:szCs w:val="22"/>
          <w:lang w:val="el-GR" w:eastAsia="el-GR"/>
        </w:rPr>
        <w:t>387,10€</w:t>
      </w:r>
    </w:p>
    <w:p w14:paraId="7E90DA16" w14:textId="77777777" w:rsidR="00937BFA" w:rsidRDefault="00937BFA" w:rsidP="00937BFA">
      <w:pPr>
        <w:rPr>
          <w:rFonts w:ascii="Segoe UI" w:hAnsi="Segoe UI" w:cs="Segoe UI"/>
          <w:szCs w:val="22"/>
          <w:lang w:val="el-GR"/>
        </w:rPr>
      </w:pPr>
      <w:r w:rsidRPr="00EA1043">
        <w:rPr>
          <w:rFonts w:ascii="Segoe UI" w:hAnsi="Segoe UI" w:cs="Segoe UI"/>
          <w:szCs w:val="22"/>
          <w:lang w:val="el-GR"/>
        </w:rPr>
        <w:t xml:space="preserve">ΣΥΝΟΛΙΚΗ ΑΞΙΑ </w:t>
      </w:r>
      <w:r>
        <w:rPr>
          <w:rFonts w:ascii="Segoe UI" w:hAnsi="Segoe UI" w:cs="Segoe UI"/>
          <w:szCs w:val="22"/>
          <w:lang w:val="el-GR"/>
        </w:rPr>
        <w:t xml:space="preserve">ΤΜΗΜΑΤΟΣ </w:t>
      </w:r>
      <w:r w:rsidRPr="00EA1043">
        <w:rPr>
          <w:rFonts w:ascii="Segoe UI" w:hAnsi="Segoe UI" w:cs="Segoe UI"/>
          <w:szCs w:val="22"/>
          <w:lang w:val="el-GR"/>
        </w:rPr>
        <w:t xml:space="preserve">ΜΕ ΦΠΑ: </w:t>
      </w:r>
      <w:r w:rsidRPr="000C5545">
        <w:rPr>
          <w:rFonts w:ascii="Segoe UI" w:hAnsi="Segoe UI" w:cs="Segoe UI"/>
          <w:color w:val="000000"/>
          <w:szCs w:val="22"/>
          <w:lang w:val="el-GR" w:eastAsia="el-GR"/>
        </w:rPr>
        <w:t>2.000,00€</w:t>
      </w:r>
    </w:p>
    <w:p w14:paraId="160B77C1" w14:textId="77777777" w:rsidR="00937BFA" w:rsidRDefault="00937BFA" w:rsidP="00937BFA">
      <w:pPr>
        <w:rPr>
          <w:rFonts w:ascii="Segoe UI" w:hAnsi="Segoe UI" w:cs="Segoe UI"/>
          <w:szCs w:val="22"/>
          <w:lang w:val="el-GR"/>
        </w:rPr>
      </w:pPr>
      <w:r w:rsidRPr="004D1039">
        <w:rPr>
          <w:rFonts w:ascii="Segoe UI" w:eastAsia="Tahoma" w:hAnsi="Segoe UI" w:cs="Segoe UI"/>
          <w:lang w:val="el-GR"/>
        </w:rPr>
        <w:t>(</w:t>
      </w:r>
      <w:r>
        <w:rPr>
          <w:rFonts w:ascii="Segoe UI" w:eastAsia="Tahoma" w:hAnsi="Segoe UI" w:cs="Segoe UI"/>
        </w:rPr>
        <w:t>CPV</w:t>
      </w:r>
      <w:r w:rsidRPr="004D1039">
        <w:rPr>
          <w:rFonts w:ascii="Segoe UI" w:eastAsia="Tahoma" w:hAnsi="Segoe UI" w:cs="Segoe UI"/>
          <w:lang w:val="el-GR"/>
        </w:rPr>
        <w:t xml:space="preserve">): </w:t>
      </w:r>
      <w:r w:rsidRPr="00145E38">
        <w:rPr>
          <w:rFonts w:ascii="Segoe UI" w:hAnsi="Segoe UI" w:cs="Segoe UI"/>
          <w:szCs w:val="22"/>
          <w:lang w:val="el-GR"/>
        </w:rPr>
        <w:t>85312300-2: Υπηρεσίες καθοδήγησης κ</w:t>
      </w:r>
      <w:r>
        <w:rPr>
          <w:rFonts w:ascii="Segoe UI" w:hAnsi="Segoe UI" w:cs="Segoe UI"/>
          <w:szCs w:val="22"/>
          <w:lang w:val="el-GR"/>
        </w:rPr>
        <w:t>αι</w:t>
      </w:r>
      <w:r w:rsidRPr="00145E38">
        <w:rPr>
          <w:rFonts w:ascii="Segoe UI" w:hAnsi="Segoe UI" w:cs="Segoe UI"/>
          <w:szCs w:val="22"/>
          <w:lang w:val="el-GR"/>
        </w:rPr>
        <w:t xml:space="preserve"> παροχής συμβουλώ</w:t>
      </w:r>
      <w:r>
        <w:rPr>
          <w:rFonts w:ascii="Segoe UI" w:hAnsi="Segoe UI" w:cs="Segoe UI"/>
          <w:szCs w:val="22"/>
          <w:lang w:val="el-GR"/>
        </w:rPr>
        <w:t>ν</w:t>
      </w:r>
    </w:p>
    <w:p w14:paraId="50FDE108" w14:textId="77777777" w:rsidR="00937BFA" w:rsidRDefault="00937BFA" w:rsidP="00937BFA">
      <w:pPr>
        <w:rPr>
          <w:rFonts w:ascii="Segoe UI" w:hAnsi="Segoe UI" w:cs="Segoe UI"/>
          <w:szCs w:val="22"/>
          <w:lang w:val="el-GR"/>
        </w:rPr>
      </w:pPr>
    </w:p>
    <w:p w14:paraId="36AED968"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Στο πλαίσιο του παραδοτέου «3.2.1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more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agrobusiness</w:t>
      </w:r>
      <w:proofErr w:type="spellEnd"/>
      <w:r w:rsidRPr="00EA1043">
        <w:rPr>
          <w:rFonts w:ascii="Segoe UI" w:eastAsia="SimSun" w:hAnsi="Segoe UI" w:cs="Segoe UI"/>
          <w:szCs w:val="22"/>
          <w:lang w:val="el-GR"/>
        </w:rPr>
        <w:t xml:space="preserve"> HUB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 xml:space="preserve">)» θα συσταθεί κέντρο υποδοχής και υποστήριξης εμπλεκόμενων στον ελαιοκομικό τομέα,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 το οποίο θα εδράζεται στις υποδομές του Πανεπιστημίου Ιωαννίνων</w:t>
      </w:r>
      <w:r>
        <w:rPr>
          <w:rFonts w:ascii="Segoe UI" w:eastAsia="SimSun" w:hAnsi="Segoe UI" w:cs="Segoe UI"/>
          <w:szCs w:val="22"/>
          <w:lang w:val="el-GR"/>
        </w:rPr>
        <w:t xml:space="preserve"> </w:t>
      </w:r>
      <w:proofErr w:type="spellStart"/>
      <w:r>
        <w:rPr>
          <w:rFonts w:ascii="Segoe UI" w:eastAsia="SimSun" w:hAnsi="Segoe UI" w:cs="Segoe UI"/>
          <w:szCs w:val="22"/>
          <w:lang w:val="el-GR"/>
        </w:rPr>
        <w:t>Τμ</w:t>
      </w:r>
      <w:proofErr w:type="spellEnd"/>
      <w:r>
        <w:rPr>
          <w:rFonts w:ascii="Segoe UI" w:eastAsia="SimSun" w:hAnsi="Segoe UI" w:cs="Segoe UI"/>
          <w:szCs w:val="22"/>
          <w:lang w:val="el-GR"/>
        </w:rPr>
        <w:t xml:space="preserve">. Γεωπονίας (κτίριο ΑΑΤ) στους </w:t>
      </w:r>
      <w:proofErr w:type="spellStart"/>
      <w:r>
        <w:rPr>
          <w:rFonts w:ascii="Segoe UI" w:eastAsia="SimSun" w:hAnsi="Segoe UI" w:cs="Segoe UI"/>
          <w:szCs w:val="22"/>
          <w:lang w:val="el-GR"/>
        </w:rPr>
        <w:t>Κωστακιούς</w:t>
      </w:r>
      <w:proofErr w:type="spellEnd"/>
      <w:r w:rsidRPr="00EA1043">
        <w:rPr>
          <w:rFonts w:ascii="Segoe UI" w:eastAsia="SimSun" w:hAnsi="Segoe UI" w:cs="Segoe UI"/>
          <w:szCs w:val="22"/>
          <w:lang w:val="el-GR"/>
        </w:rPr>
        <w:t xml:space="preserve"> Άρτας. Το κέντρο αυτό θα δημιουργήσει δίκτυα συνεργασίας μεταξύ του ακαδημαϊκού, εμπορικού και γεωργικού χώρου, παρέχοντας υπηρεσίες και εκπαίδευση σχετικά με όλο το φάσμα του ελαιοκομικού τομέα, από την καλλιέργεια και τη μεταποίηση μέχρι την εμπορική εκμετάλλευση, την δημιουργία καινοτόμων προϊόντων, το συνεργατισμό και τη στήριξη μικρομεσαίων επιχειρήσεων του κλάδου. Αντικείμενο της συγκεκριμένης υπηρεσίας είναι:</w:t>
      </w:r>
    </w:p>
    <w:p w14:paraId="6CD73B07" w14:textId="77777777" w:rsidR="00937BFA" w:rsidRPr="00EA1043" w:rsidRDefault="00937BFA" w:rsidP="00937BFA">
      <w:pPr>
        <w:numPr>
          <w:ilvl w:val="0"/>
          <w:numId w:val="30"/>
        </w:numPr>
        <w:rPr>
          <w:rFonts w:ascii="Segoe UI" w:eastAsia="SimSun" w:hAnsi="Segoe UI" w:cs="Segoe UI"/>
          <w:szCs w:val="22"/>
          <w:lang w:val="el-GR"/>
        </w:rPr>
      </w:pPr>
      <w:r w:rsidRPr="00EA1043">
        <w:rPr>
          <w:rFonts w:ascii="Segoe UI" w:eastAsia="SimSun" w:hAnsi="Segoe UI" w:cs="Segoe UI"/>
          <w:szCs w:val="22"/>
          <w:lang w:val="el-GR"/>
        </w:rPr>
        <w:t>Η οργάνωση του κέντρου υποδοχής και υποστήριξης εμπλεκόμενων στον ελαιοκομικό τομέα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w:t>
      </w:r>
    </w:p>
    <w:p w14:paraId="180069FD" w14:textId="77777777" w:rsidR="00937BFA" w:rsidRPr="00EA1043" w:rsidRDefault="00937BFA" w:rsidP="00937BFA">
      <w:pPr>
        <w:numPr>
          <w:ilvl w:val="0"/>
          <w:numId w:val="30"/>
        </w:numPr>
        <w:rPr>
          <w:rFonts w:ascii="Segoe UI" w:eastAsia="SimSun" w:hAnsi="Segoe UI" w:cs="Segoe UI"/>
          <w:szCs w:val="22"/>
          <w:lang w:val="el-GR"/>
        </w:rPr>
      </w:pPr>
      <w:r w:rsidRPr="00EA1043">
        <w:rPr>
          <w:rFonts w:ascii="Segoe UI" w:eastAsia="SimSun" w:hAnsi="Segoe UI" w:cs="Segoe UI"/>
          <w:szCs w:val="22"/>
          <w:lang w:val="el-GR"/>
        </w:rPr>
        <w:t>Η συμμετοχή στη σύνταξη μελέτης σχετικά με την οργάνωση του κέντρου υποδοχής και υποστήριξης εμπλεκόμενων στον ελαιοκομικό τομέα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w:t>
      </w:r>
    </w:p>
    <w:p w14:paraId="62EEDEDB"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Ο ανάδοχος θα πρέπει να παραδώσει στο καθορισμένο χρονικό διάστημα τα ακόλουθα:</w:t>
      </w:r>
    </w:p>
    <w:p w14:paraId="00E8707F" w14:textId="77777777" w:rsidR="00937BFA" w:rsidRPr="00EA1043" w:rsidRDefault="00937BFA" w:rsidP="00937BFA">
      <w:pPr>
        <w:numPr>
          <w:ilvl w:val="3"/>
          <w:numId w:val="26"/>
        </w:numPr>
        <w:ind w:left="709"/>
        <w:rPr>
          <w:rFonts w:ascii="Segoe UI" w:eastAsia="SimSun" w:hAnsi="Segoe UI" w:cs="Segoe UI"/>
          <w:szCs w:val="22"/>
          <w:lang w:val="el-GR"/>
        </w:rPr>
      </w:pPr>
      <w:r w:rsidRPr="00EA1043">
        <w:rPr>
          <w:rFonts w:ascii="Segoe UI" w:eastAsia="SimSun" w:hAnsi="Segoe UI" w:cs="Segoe UI"/>
          <w:szCs w:val="22"/>
          <w:lang w:val="el-GR"/>
        </w:rPr>
        <w:t>Αναλυτικό σχέδιο (μελέτη) οργάνωσης του κέντρου υποδοχής και υποστήριξης εμπλεκόμενων στον ελαιοκομικό τομέα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 xml:space="preserve">). Πιο συγκεκριμένα θα περιλαμβάνεται σχέδιο δράσης - προσέγγιση, διαδικασία υποδοχής, διαδικασία καταγραφής ερωτημάτων, διαδικασία εκπαιδεύσεων προσωπικού του </w:t>
      </w:r>
      <w:proofErr w:type="spellStart"/>
      <w:r w:rsidRPr="00EA1043">
        <w:rPr>
          <w:rFonts w:ascii="Segoe UI" w:eastAsia="SimSun" w:hAnsi="Segoe UI" w:cs="Segoe UI"/>
          <w:szCs w:val="22"/>
          <w:lang w:val="el-GR"/>
        </w:rPr>
        <w:t>Oli_HUB</w:t>
      </w:r>
      <w:proofErr w:type="spellEnd"/>
      <w:r w:rsidRPr="00EA1043">
        <w:rPr>
          <w:rFonts w:ascii="Segoe UI" w:eastAsia="SimSun" w:hAnsi="Segoe UI" w:cs="Segoe UI"/>
          <w:szCs w:val="22"/>
          <w:lang w:val="el-GR"/>
        </w:rPr>
        <w:t xml:space="preserve">, διαδικασία οργάνωσης των συναντήσεων (με φυσική παρουσία ή τηλεδιάσκεψη), διαδικασία κωδικοποίησης και ομαδοποίησης των ερωτημάτων, διαδικασία καταγραφής και κωδικοποίησης των </w:t>
      </w:r>
      <w:r w:rsidRPr="00EA1043">
        <w:rPr>
          <w:rFonts w:ascii="Segoe UI" w:eastAsia="SimSun" w:hAnsi="Segoe UI" w:cs="Segoe UI"/>
          <w:szCs w:val="22"/>
          <w:lang w:val="el-GR"/>
        </w:rPr>
        <w:lastRenderedPageBreak/>
        <w:t xml:space="preserve">απαντήσεων, διαδικασία λήψης και χειρισμού του οπτικοακουστικού υλικού των συναντήσεων και διαδικασία ενημέρωσης του </w:t>
      </w:r>
      <w:proofErr w:type="spellStart"/>
      <w:r w:rsidRPr="00EA1043">
        <w:rPr>
          <w:rFonts w:ascii="Segoe UI" w:eastAsia="SimSun" w:hAnsi="Segoe UI" w:cs="Segoe UI"/>
          <w:szCs w:val="22"/>
          <w:lang w:val="el-GR"/>
        </w:rPr>
        <w:t>ιστοτόπου</w:t>
      </w:r>
      <w:proofErr w:type="spellEnd"/>
      <w:r w:rsidRPr="00EA1043">
        <w:rPr>
          <w:rFonts w:ascii="Segoe UI" w:eastAsia="SimSun" w:hAnsi="Segoe UI" w:cs="Segoe UI"/>
          <w:szCs w:val="22"/>
          <w:lang w:val="el-GR"/>
        </w:rPr>
        <w:t xml:space="preserve"> σχετικά με τα ερωτήματα που κατατέθηκαν, της ομαδοποίησης αυτών και των απαντήσεων που δόθηκαν είτε γραπτώς, είτε μέσω συναντήσεων), σύνταξη της τελικής αναφοράς στην ελληνική γλώσσα και σύνταξη της σύνοψης στην αγγλική γλώσσα, τεκμηρίωση. </w:t>
      </w:r>
    </w:p>
    <w:p w14:paraId="7030720E" w14:textId="77777777" w:rsidR="00937BFA" w:rsidRPr="00EA1043" w:rsidRDefault="00937BFA" w:rsidP="00937BFA">
      <w:pPr>
        <w:numPr>
          <w:ilvl w:val="3"/>
          <w:numId w:val="26"/>
        </w:numPr>
        <w:ind w:left="709"/>
        <w:rPr>
          <w:rFonts w:ascii="Segoe UI" w:eastAsia="SimSun" w:hAnsi="Segoe UI" w:cs="Segoe UI"/>
          <w:szCs w:val="22"/>
          <w:lang w:val="el-GR"/>
        </w:rPr>
      </w:pPr>
      <w:r w:rsidRPr="00EA1043">
        <w:rPr>
          <w:rFonts w:ascii="Segoe UI" w:eastAsia="SimSun" w:hAnsi="Segoe UI" w:cs="Segoe UI"/>
          <w:szCs w:val="22"/>
          <w:lang w:val="el-GR"/>
        </w:rPr>
        <w:t>Φόρμες εντύπων συλλογής ερωτημάτων  (φόρμα ερωτηματολογίου) στην ελληνική και αγγλική γλώσσα</w:t>
      </w:r>
    </w:p>
    <w:p w14:paraId="0D946C97"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ανάδοχος με δική του ευθ</w:t>
      </w:r>
      <w:r>
        <w:rPr>
          <w:rFonts w:ascii="Segoe UI" w:eastAsia="SimSun" w:hAnsi="Segoe UI" w:cs="Segoe UI"/>
          <w:szCs w:val="22"/>
          <w:lang w:val="el-GR"/>
        </w:rPr>
        <w:t>ύνη θα πρέπει να εξασφαλίσει τη σ</w:t>
      </w:r>
      <w:r w:rsidRPr="00EA1043">
        <w:rPr>
          <w:rFonts w:ascii="Segoe UI" w:eastAsia="SimSun" w:hAnsi="Segoe UI" w:cs="Segoe UI"/>
          <w:szCs w:val="22"/>
          <w:lang w:val="el-GR"/>
        </w:rPr>
        <w:t>υμμετοχή του ή των μελών της ομάδας έργου του στις συναντήσεις εργασίας για ενημέρωση και συγχρονισμό των δράσεων με τα υπόλοιπα μέλη της ομάδας έργου για τη σύνταξη της τελικής αναφοράς του παραδοτέου.</w:t>
      </w:r>
    </w:p>
    <w:p w14:paraId="12169248"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Η τελική διάρθρωση των περιεχομένων της αναφοράς θα προκύψει στο πλαίσιο της συνεργασίας με τα μέλη της Ομάδας </w:t>
      </w:r>
      <w:r>
        <w:rPr>
          <w:rFonts w:ascii="Segoe UI" w:eastAsia="SimSun" w:hAnsi="Segoe UI" w:cs="Segoe UI"/>
          <w:szCs w:val="22"/>
          <w:lang w:val="el-GR"/>
        </w:rPr>
        <w:t>Έ</w:t>
      </w:r>
      <w:r w:rsidRPr="00EA1043">
        <w:rPr>
          <w:rFonts w:ascii="Segoe UI" w:eastAsia="SimSun" w:hAnsi="Segoe UI" w:cs="Segoe UI"/>
          <w:szCs w:val="22"/>
          <w:lang w:val="el-GR"/>
        </w:rPr>
        <w:t>ργου OLIVE_CULTURE του Παν/</w:t>
      </w:r>
      <w:proofErr w:type="spellStart"/>
      <w:r w:rsidRPr="00EA1043">
        <w:rPr>
          <w:rFonts w:ascii="Segoe UI" w:eastAsia="SimSun" w:hAnsi="Segoe UI" w:cs="Segoe UI"/>
          <w:szCs w:val="22"/>
          <w:lang w:val="el-GR"/>
        </w:rPr>
        <w:t>μιου</w:t>
      </w:r>
      <w:proofErr w:type="spellEnd"/>
      <w:r w:rsidRPr="00EA1043">
        <w:rPr>
          <w:rFonts w:ascii="Segoe UI" w:eastAsia="SimSun" w:hAnsi="Segoe UI" w:cs="Segoe UI"/>
          <w:szCs w:val="22"/>
          <w:lang w:val="el-GR"/>
        </w:rPr>
        <w:t xml:space="preserve"> Ιωαννίνων </w:t>
      </w:r>
      <w:proofErr w:type="spellStart"/>
      <w:r w:rsidRPr="00EA1043">
        <w:rPr>
          <w:rFonts w:ascii="Segoe UI" w:eastAsia="SimSun" w:hAnsi="Segoe UI" w:cs="Segoe UI"/>
          <w:szCs w:val="22"/>
          <w:lang w:val="el-GR"/>
        </w:rPr>
        <w:t>Τμ</w:t>
      </w:r>
      <w:proofErr w:type="spellEnd"/>
      <w:r w:rsidRPr="00EA1043">
        <w:rPr>
          <w:rFonts w:ascii="Segoe UI" w:eastAsia="SimSun" w:hAnsi="Segoe UI" w:cs="Segoe UI"/>
          <w:szCs w:val="22"/>
          <w:lang w:val="el-GR"/>
        </w:rPr>
        <w:t>. Γεωπονίας.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06F69B31" w14:textId="77777777" w:rsidR="00937BFA" w:rsidRDefault="00937BFA" w:rsidP="00937BFA">
      <w:pPr>
        <w:rPr>
          <w:rFonts w:ascii="Segoe UI" w:eastAsia="SimSun" w:hAnsi="Segoe UI" w:cs="Segoe UI"/>
          <w:b/>
          <w:szCs w:val="22"/>
          <w:u w:val="single"/>
          <w:lang w:val="el-GR"/>
        </w:rPr>
      </w:pPr>
    </w:p>
    <w:p w14:paraId="3DAC61C5" w14:textId="77777777" w:rsidR="00937BFA" w:rsidRPr="00EA1043" w:rsidRDefault="00937BFA" w:rsidP="00937BFA">
      <w:pPr>
        <w:rPr>
          <w:rFonts w:ascii="Segoe UI" w:eastAsia="SimSun" w:hAnsi="Segoe UI" w:cs="Segoe UI"/>
          <w:b/>
          <w:szCs w:val="22"/>
          <w:u w:val="single"/>
          <w:lang w:val="el-GR"/>
        </w:rPr>
      </w:pPr>
      <w:r w:rsidRPr="00EA1043">
        <w:rPr>
          <w:rFonts w:ascii="Segoe UI" w:eastAsia="SimSun" w:hAnsi="Segoe UI" w:cs="Segoe UI"/>
          <w:b/>
          <w:szCs w:val="22"/>
          <w:u w:val="single"/>
          <w:lang w:val="el-GR"/>
        </w:rPr>
        <w:t>ΤΕΧΝΙΚΕΣ ΠΡΟΔΙΑΓΡΑΦΕΣ</w:t>
      </w:r>
      <w:r>
        <w:rPr>
          <w:rFonts w:ascii="Segoe UI" w:eastAsia="SimSun" w:hAnsi="Segoe UI" w:cs="Segoe UI"/>
          <w:b/>
          <w:szCs w:val="22"/>
          <w:u w:val="single"/>
          <w:lang w:val="el-GR"/>
        </w:rPr>
        <w:t xml:space="preserve"> </w:t>
      </w:r>
      <w:r w:rsidRPr="00EA1043">
        <w:rPr>
          <w:rFonts w:ascii="Segoe UI" w:eastAsia="SimSun" w:hAnsi="Segoe UI" w:cs="Segoe UI"/>
          <w:b/>
          <w:szCs w:val="22"/>
          <w:u w:val="single"/>
          <w:lang w:val="el-GR"/>
        </w:rPr>
        <w:t>ΤΜΗΜΑ</w:t>
      </w:r>
      <w:r>
        <w:rPr>
          <w:rFonts w:ascii="Segoe UI" w:eastAsia="SimSun" w:hAnsi="Segoe UI" w:cs="Segoe UI"/>
          <w:b/>
          <w:szCs w:val="22"/>
          <w:u w:val="single"/>
          <w:lang w:val="el-GR"/>
        </w:rPr>
        <w:t>ΤΟΣ</w:t>
      </w:r>
      <w:r w:rsidRPr="00EA1043">
        <w:rPr>
          <w:rFonts w:ascii="Segoe UI" w:eastAsia="SimSun" w:hAnsi="Segoe UI" w:cs="Segoe UI"/>
          <w:b/>
          <w:szCs w:val="22"/>
          <w:u w:val="single"/>
          <w:lang w:val="el-GR"/>
        </w:rPr>
        <w:t xml:space="preserve"> Α</w:t>
      </w:r>
    </w:p>
    <w:p w14:paraId="192F9A89"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Ο ανάδοχος θα πρέπει:</w:t>
      </w:r>
    </w:p>
    <w:p w14:paraId="524836AF"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α) ως προς τη μεθ</w:t>
      </w:r>
      <w:r>
        <w:rPr>
          <w:rFonts w:ascii="Segoe UI" w:eastAsia="SimSun" w:hAnsi="Segoe UI" w:cs="Segoe UI"/>
          <w:szCs w:val="22"/>
          <w:lang w:val="el-GR"/>
        </w:rPr>
        <w:t xml:space="preserve">οδολογία υλοποίησης του έργου </w:t>
      </w:r>
      <w:r w:rsidRPr="00EA1043">
        <w:rPr>
          <w:rFonts w:ascii="Segoe UI" w:eastAsia="SimSun" w:hAnsi="Segoe UI" w:cs="Segoe UI"/>
          <w:szCs w:val="22"/>
          <w:lang w:val="el-GR"/>
        </w:rPr>
        <w:t xml:space="preserve">να υποβάλλει πλήρη πρόταση όπου να αναφέρονται πληροφορίες σχετικά με: </w:t>
      </w:r>
    </w:p>
    <w:p w14:paraId="3766CB44" w14:textId="77777777" w:rsidR="00937BFA" w:rsidRPr="00EA1043" w:rsidRDefault="00937BFA" w:rsidP="00937BFA">
      <w:pPr>
        <w:pStyle w:val="a4"/>
        <w:numPr>
          <w:ilvl w:val="0"/>
          <w:numId w:val="4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τη βασική δομή και οργάνωση του κόμβου υποστήριξης ελαιοκομίας (HUB) </w:t>
      </w:r>
    </w:p>
    <w:p w14:paraId="7D90B48F" w14:textId="77777777" w:rsidR="00937BFA" w:rsidRPr="00EA1043" w:rsidRDefault="00937BFA" w:rsidP="00937BFA">
      <w:pPr>
        <w:pStyle w:val="a4"/>
        <w:numPr>
          <w:ilvl w:val="0"/>
          <w:numId w:val="4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τους πόρους που θα αξιοποιήσει</w:t>
      </w:r>
    </w:p>
    <w:p w14:paraId="336BCF61" w14:textId="77777777" w:rsidR="00937BFA" w:rsidRPr="00EA1043" w:rsidRDefault="00937BFA" w:rsidP="00937BFA">
      <w:pPr>
        <w:pStyle w:val="a4"/>
        <w:numPr>
          <w:ilvl w:val="0"/>
          <w:numId w:val="4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οργάνωση της ομάδας έργου (προσδιορισμός των αρμοδιοτήτων, του τρόπου συνεργασίας, του αντικειμένου ευθύνης των μελών)</w:t>
      </w:r>
    </w:p>
    <w:p w14:paraId="49FF98C6" w14:textId="77777777" w:rsidR="00937BFA" w:rsidRPr="00EA1043" w:rsidRDefault="00937BFA" w:rsidP="00937BFA">
      <w:pPr>
        <w:pStyle w:val="a4"/>
        <w:numPr>
          <w:ilvl w:val="0"/>
          <w:numId w:val="4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 χρονοδιάγραμμα υλοποίησης των παραδοτέων.</w:t>
      </w:r>
    </w:p>
    <w:p w14:paraId="6D94CA47"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β) ως προς την επάρκειά του:</w:t>
      </w:r>
    </w:p>
    <w:p w14:paraId="00210AA5" w14:textId="77777777" w:rsidR="00937BFA" w:rsidRPr="00EA1043" w:rsidRDefault="00937BFA" w:rsidP="00937BFA">
      <w:pPr>
        <w:pStyle w:val="a4"/>
        <w:numPr>
          <w:ilvl w:val="0"/>
          <w:numId w:val="4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στην ομάδα έργου του τουλάχιστον ένα (1) Γεωπόνο, απόφοιτο Πανεπιστημίου, κάτοχο Μεταπτυχιακού Τίτλου Σπουδών στον </w:t>
      </w:r>
      <w:proofErr w:type="spellStart"/>
      <w:r w:rsidRPr="00EA1043">
        <w:rPr>
          <w:rFonts w:ascii="Segoe UI" w:eastAsia="SimSun" w:hAnsi="Segoe UI" w:cs="Segoe UI"/>
          <w:sz w:val="22"/>
          <w:szCs w:val="22"/>
          <w:lang w:val="el-GR"/>
        </w:rPr>
        <w:t>Αγροδιατροφικό</w:t>
      </w:r>
      <w:proofErr w:type="spellEnd"/>
      <w:r w:rsidRPr="00EA1043">
        <w:rPr>
          <w:rFonts w:ascii="Segoe UI" w:eastAsia="SimSun" w:hAnsi="Segoe UI" w:cs="Segoe UI"/>
          <w:sz w:val="22"/>
          <w:szCs w:val="22"/>
          <w:lang w:val="el-GR"/>
        </w:rPr>
        <w:t xml:space="preserve"> τομέα </w:t>
      </w:r>
    </w:p>
    <w:p w14:paraId="0EA2115E" w14:textId="77777777" w:rsidR="00937BFA" w:rsidRPr="00EA1043" w:rsidRDefault="00937BFA" w:rsidP="00937BFA">
      <w:pPr>
        <w:pStyle w:val="a4"/>
        <w:numPr>
          <w:ilvl w:val="0"/>
          <w:numId w:val="4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15ετή εμπειρία στην υλοποίηση συμβουλευτικών δράσεων στον ελαιοκομικό τομέα</w:t>
      </w:r>
    </w:p>
    <w:p w14:paraId="7A810A2E" w14:textId="77777777" w:rsidR="00937BFA" w:rsidRPr="00EA1043" w:rsidRDefault="00937BFA" w:rsidP="00937BFA">
      <w:pPr>
        <w:pStyle w:val="a4"/>
        <w:numPr>
          <w:ilvl w:val="0"/>
          <w:numId w:val="4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έχει συμμετάσχει σε τουλάχιστον 50 συμβουλευτικές δράσεις στον ελαιοκομικό τομέα</w:t>
      </w:r>
    </w:p>
    <w:p w14:paraId="43707669" w14:textId="77777777" w:rsidR="00937BFA" w:rsidRPr="00EA1043" w:rsidRDefault="00937BFA" w:rsidP="00937BFA">
      <w:pPr>
        <w:pStyle w:val="a4"/>
        <w:numPr>
          <w:ilvl w:val="0"/>
          <w:numId w:val="4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εμπειρία στην σύσταση τουλάχιστον τριών (3) ομάδων-οργανώσεων παραγωγών, καθώς και στη συμβουλευτική υποστήριξη και οργάνωση ομάδων-οργανώσεων παραγωγών για τη συμμετοχή τους σε αναπτυξιακά προγράμματα (τουλάχιστον σε 3).</w:t>
      </w:r>
    </w:p>
    <w:p w14:paraId="4C7B752F" w14:textId="77777777" w:rsidR="00937BFA" w:rsidRPr="00EA1043" w:rsidRDefault="00937BFA" w:rsidP="00937BFA">
      <w:pPr>
        <w:pStyle w:val="a4"/>
        <w:numPr>
          <w:ilvl w:val="0"/>
          <w:numId w:val="4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συμμετοχής σε </w:t>
      </w:r>
      <w:r w:rsidRPr="000E78FD">
        <w:rPr>
          <w:rFonts w:ascii="Segoe UI" w:eastAsia="SimSun" w:hAnsi="Segoe UI" w:cs="Segoe UI"/>
          <w:sz w:val="22"/>
          <w:szCs w:val="22"/>
          <w:lang w:val="el-GR"/>
        </w:rPr>
        <w:t>τουλάχιστον πέντε (5) αναπτυξιακά</w:t>
      </w:r>
      <w:r w:rsidRPr="00EA1043">
        <w:rPr>
          <w:rFonts w:ascii="Segoe UI" w:eastAsia="SimSun" w:hAnsi="Segoe UI" w:cs="Segoe UI"/>
          <w:sz w:val="22"/>
          <w:szCs w:val="22"/>
          <w:lang w:val="el-GR"/>
        </w:rPr>
        <w:t xml:space="preserve"> προγράμματα  στον αγροτικό τομέα</w:t>
      </w:r>
    </w:p>
    <w:p w14:paraId="374B5A26"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Η σύσταση της ομάδας έργου του αναδόχου μπορεί να αλλάξει με τη σύμφωνη γνώμη του Επιστημονικού Υπευθύνου.</w:t>
      </w:r>
    </w:p>
    <w:p w14:paraId="60CE47FB" w14:textId="77777777" w:rsidR="00937BFA" w:rsidRPr="00EA1043" w:rsidRDefault="00937BFA" w:rsidP="00937BFA">
      <w:pPr>
        <w:rPr>
          <w:rFonts w:ascii="Segoe UI" w:eastAsia="SimSun" w:hAnsi="Segoe UI" w:cs="Segoe UI"/>
          <w:szCs w:val="22"/>
          <w:lang w:val="el-GR"/>
        </w:rPr>
      </w:pPr>
    </w:p>
    <w:p w14:paraId="64AC62C4" w14:textId="77777777" w:rsidR="00937BFA" w:rsidRDefault="00937BFA" w:rsidP="00937BFA">
      <w:pPr>
        <w:pStyle w:val="normalwithoutspacing"/>
        <w:rPr>
          <w:rFonts w:ascii="Segoe UI" w:hAnsi="Segoe UI" w:cs="Segoe UI"/>
          <w:b/>
          <w:szCs w:val="22"/>
          <w:u w:val="single"/>
        </w:rPr>
      </w:pPr>
      <w:r w:rsidRPr="001B0861">
        <w:rPr>
          <w:rFonts w:ascii="Segoe UI" w:hAnsi="Segoe UI" w:cs="Segoe UI"/>
          <w:b/>
          <w:szCs w:val="22"/>
          <w:u w:val="single"/>
        </w:rPr>
        <w:t xml:space="preserve">ΤΜΗΜΑ Β: Υπηρεσίες για την προσαρμογή και αξιολόγηση του IT συστήματος διαχείρισης εδάφους και νερού σε αρδευόμενες και μη αρδευόμενες ελαιοκαλλιέργειες </w:t>
      </w:r>
    </w:p>
    <w:p w14:paraId="4455D956"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ΚΑΘΑΡΗ ΑΞΙΑ</w:t>
      </w:r>
      <w:r>
        <w:rPr>
          <w:rFonts w:ascii="Segoe UI" w:hAnsi="Segoe UI" w:cs="Segoe UI"/>
          <w:szCs w:val="22"/>
          <w:lang w:val="el-GR"/>
        </w:rPr>
        <w:t xml:space="preserve"> ΤΜΗΜΑΤΟΣ</w:t>
      </w:r>
      <w:r w:rsidRPr="00EA1043">
        <w:rPr>
          <w:rFonts w:ascii="Segoe UI" w:hAnsi="Segoe UI" w:cs="Segoe UI"/>
          <w:szCs w:val="22"/>
          <w:lang w:val="el-GR"/>
        </w:rPr>
        <w:t xml:space="preserve">: </w:t>
      </w:r>
      <w:r w:rsidRPr="000C5545">
        <w:rPr>
          <w:rFonts w:ascii="Segoe UI" w:hAnsi="Segoe UI" w:cs="Segoe UI"/>
          <w:color w:val="000000"/>
          <w:szCs w:val="22"/>
          <w:lang w:val="el-GR" w:eastAsia="el-GR"/>
        </w:rPr>
        <w:t>14.274,19€</w:t>
      </w:r>
    </w:p>
    <w:p w14:paraId="2C7F93CE" w14:textId="77777777" w:rsidR="00937BFA" w:rsidRDefault="00937BFA" w:rsidP="00937BFA">
      <w:pPr>
        <w:rPr>
          <w:rFonts w:ascii="Segoe UI" w:hAnsi="Segoe UI" w:cs="Segoe UI"/>
          <w:color w:val="000000"/>
          <w:szCs w:val="22"/>
          <w:lang w:val="el-GR" w:eastAsia="el-GR"/>
        </w:rPr>
      </w:pPr>
      <w:r w:rsidRPr="00EA1043">
        <w:rPr>
          <w:rFonts w:ascii="Segoe UI" w:hAnsi="Segoe UI" w:cs="Segoe UI"/>
          <w:szCs w:val="22"/>
          <w:lang w:val="el-GR"/>
        </w:rPr>
        <w:t xml:space="preserve">ΦΠΑ 24%: </w:t>
      </w:r>
      <w:r w:rsidRPr="000C5545">
        <w:rPr>
          <w:rFonts w:ascii="Segoe UI" w:hAnsi="Segoe UI" w:cs="Segoe UI"/>
          <w:color w:val="000000"/>
          <w:szCs w:val="22"/>
          <w:lang w:val="el-GR" w:eastAsia="el-GR"/>
        </w:rPr>
        <w:t>3.425,81€</w:t>
      </w:r>
    </w:p>
    <w:p w14:paraId="35561E54" w14:textId="77777777" w:rsidR="00937BFA" w:rsidRDefault="00937BFA" w:rsidP="00937BFA">
      <w:pPr>
        <w:rPr>
          <w:rFonts w:ascii="Segoe UI" w:hAnsi="Segoe UI" w:cs="Segoe UI"/>
          <w:szCs w:val="22"/>
          <w:lang w:val="el-GR"/>
        </w:rPr>
      </w:pPr>
      <w:r w:rsidRPr="00EA1043">
        <w:rPr>
          <w:rFonts w:ascii="Segoe UI" w:hAnsi="Segoe UI" w:cs="Segoe UI"/>
          <w:szCs w:val="22"/>
          <w:lang w:val="el-GR"/>
        </w:rPr>
        <w:lastRenderedPageBreak/>
        <w:t xml:space="preserve">ΣΥΝΟΛΙΚΗ ΑΞΙΑ </w:t>
      </w:r>
      <w:r>
        <w:rPr>
          <w:rFonts w:ascii="Segoe UI" w:hAnsi="Segoe UI" w:cs="Segoe UI"/>
          <w:szCs w:val="22"/>
          <w:lang w:val="el-GR"/>
        </w:rPr>
        <w:t xml:space="preserve">ΤΜΗΜΑΤΟΣ </w:t>
      </w:r>
      <w:r w:rsidRPr="00EA1043">
        <w:rPr>
          <w:rFonts w:ascii="Segoe UI" w:hAnsi="Segoe UI" w:cs="Segoe UI"/>
          <w:szCs w:val="22"/>
          <w:lang w:val="el-GR"/>
        </w:rPr>
        <w:t xml:space="preserve">ΜΕ ΦΠΑ: </w:t>
      </w:r>
      <w:r>
        <w:rPr>
          <w:rFonts w:ascii="Segoe UI" w:hAnsi="Segoe UI" w:cs="Segoe UI"/>
          <w:color w:val="000000"/>
          <w:szCs w:val="22"/>
          <w:lang w:val="el-GR" w:eastAsia="el-GR"/>
        </w:rPr>
        <w:t>17.7</w:t>
      </w:r>
      <w:r w:rsidRPr="000C5545">
        <w:rPr>
          <w:rFonts w:ascii="Segoe UI" w:hAnsi="Segoe UI" w:cs="Segoe UI"/>
          <w:color w:val="000000"/>
          <w:szCs w:val="22"/>
          <w:lang w:val="el-GR" w:eastAsia="el-GR"/>
        </w:rPr>
        <w:t>00,00€</w:t>
      </w:r>
    </w:p>
    <w:p w14:paraId="43D643D9" w14:textId="77777777" w:rsidR="00937BFA" w:rsidRDefault="00937BFA" w:rsidP="00937BFA">
      <w:pPr>
        <w:rPr>
          <w:rFonts w:ascii="Segoe UI" w:hAnsi="Segoe UI" w:cs="Segoe UI"/>
          <w:szCs w:val="22"/>
          <w:lang w:val="el-GR"/>
        </w:rPr>
      </w:pPr>
      <w:r w:rsidRPr="004D1039">
        <w:rPr>
          <w:rFonts w:ascii="Segoe UI" w:eastAsia="Tahoma" w:hAnsi="Segoe UI" w:cs="Segoe UI"/>
          <w:lang w:val="el-GR"/>
        </w:rPr>
        <w:t>(</w:t>
      </w:r>
      <w:r>
        <w:rPr>
          <w:rFonts w:ascii="Segoe UI" w:eastAsia="Tahoma" w:hAnsi="Segoe UI" w:cs="Segoe UI"/>
        </w:rPr>
        <w:t>CPV</w:t>
      </w:r>
      <w:r w:rsidRPr="004D1039">
        <w:rPr>
          <w:rFonts w:ascii="Segoe UI" w:eastAsia="Tahoma" w:hAnsi="Segoe UI" w:cs="Segoe UI"/>
          <w:lang w:val="el-GR"/>
        </w:rPr>
        <w:t xml:space="preserve">): </w:t>
      </w:r>
      <w:r w:rsidRPr="00145E38">
        <w:rPr>
          <w:rFonts w:ascii="Segoe UI" w:hAnsi="Segoe UI" w:cs="Segoe UI"/>
          <w:szCs w:val="22"/>
          <w:lang w:val="el-GR"/>
        </w:rPr>
        <w:t>98390000-3: Λοιπ</w:t>
      </w:r>
      <w:r>
        <w:rPr>
          <w:rFonts w:ascii="Segoe UI" w:hAnsi="Segoe UI" w:cs="Segoe UI"/>
          <w:szCs w:val="22"/>
          <w:lang w:val="el-GR"/>
        </w:rPr>
        <w:t>έ</w:t>
      </w:r>
      <w:r w:rsidRPr="00145E38">
        <w:rPr>
          <w:rFonts w:ascii="Segoe UI" w:hAnsi="Segoe UI" w:cs="Segoe UI"/>
          <w:szCs w:val="22"/>
          <w:lang w:val="el-GR"/>
        </w:rPr>
        <w:t>ς υπηρεσίες</w:t>
      </w:r>
    </w:p>
    <w:p w14:paraId="0DF5B2AD" w14:textId="77777777" w:rsidR="00937BFA" w:rsidRPr="00EA1043" w:rsidRDefault="00937BFA" w:rsidP="00937BFA">
      <w:pPr>
        <w:rPr>
          <w:rFonts w:ascii="Segoe UI" w:eastAsia="SimSun" w:hAnsi="Segoe UI" w:cs="Segoe UI"/>
          <w:szCs w:val="22"/>
          <w:lang w:val="el-GR"/>
        </w:rPr>
      </w:pPr>
    </w:p>
    <w:p w14:paraId="25D45E55"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Στο πλαίσιο του παραδοτέου «4.2.2 </w:t>
      </w:r>
      <w:proofErr w:type="spellStart"/>
      <w:r w:rsidRPr="00EA1043">
        <w:rPr>
          <w:rFonts w:ascii="Segoe UI" w:eastAsia="SimSun" w:hAnsi="Segoe UI" w:cs="Segoe UI"/>
          <w:szCs w:val="22"/>
          <w:lang w:val="el-GR"/>
        </w:rPr>
        <w:t>Adaption</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evaluation</w:t>
      </w:r>
      <w:proofErr w:type="spellEnd"/>
      <w:r w:rsidRPr="00EA1043">
        <w:rPr>
          <w:rFonts w:ascii="Segoe UI" w:eastAsia="SimSun" w:hAnsi="Segoe UI" w:cs="Segoe UI"/>
          <w:szCs w:val="22"/>
          <w:lang w:val="el-GR"/>
        </w:rPr>
        <w:t xml:space="preserve"> of </w:t>
      </w:r>
      <w:proofErr w:type="spellStart"/>
      <w:r w:rsidRPr="00EA1043">
        <w:rPr>
          <w:rFonts w:ascii="Segoe UI" w:eastAsia="SimSun" w:hAnsi="Segoe UI" w:cs="Segoe UI"/>
          <w:szCs w:val="22"/>
          <w:lang w:val="el-GR"/>
        </w:rPr>
        <w:t>water</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soil</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management</w:t>
      </w:r>
      <w:proofErr w:type="spellEnd"/>
      <w:r w:rsidRPr="00EA1043">
        <w:rPr>
          <w:rFonts w:ascii="Segoe UI" w:eastAsia="SimSun" w:hAnsi="Segoe UI" w:cs="Segoe UI"/>
          <w:szCs w:val="22"/>
          <w:lang w:val="el-GR"/>
        </w:rPr>
        <w:t xml:space="preserve"> IT </w:t>
      </w:r>
      <w:proofErr w:type="spellStart"/>
      <w:r w:rsidRPr="00EA1043">
        <w:rPr>
          <w:rFonts w:ascii="Segoe UI" w:eastAsia="SimSun" w:hAnsi="Segoe UI" w:cs="Segoe UI"/>
          <w:szCs w:val="22"/>
          <w:lang w:val="el-GR"/>
        </w:rPr>
        <w:t>system</w:t>
      </w:r>
      <w:proofErr w:type="spellEnd"/>
      <w:r w:rsidRPr="00EA1043">
        <w:rPr>
          <w:rFonts w:ascii="Segoe UI" w:eastAsia="SimSun" w:hAnsi="Segoe UI" w:cs="Segoe UI"/>
          <w:szCs w:val="22"/>
          <w:lang w:val="el-GR"/>
        </w:rPr>
        <w:t xml:space="preserve"> for </w:t>
      </w:r>
      <w:proofErr w:type="spellStart"/>
      <w:r w:rsidRPr="00EA1043">
        <w:rPr>
          <w:rFonts w:ascii="Segoe UI" w:eastAsia="SimSun" w:hAnsi="Segoe UI" w:cs="Segoe UI"/>
          <w:szCs w:val="22"/>
          <w:lang w:val="el-GR"/>
        </w:rPr>
        <w:t>irrigated</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rainfed</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crop</w:t>
      </w:r>
      <w:proofErr w:type="spellEnd"/>
      <w:r w:rsidRPr="00EA1043">
        <w:rPr>
          <w:rFonts w:ascii="Segoe UI" w:eastAsia="SimSun" w:hAnsi="Segoe UI" w:cs="Segoe UI"/>
          <w:szCs w:val="22"/>
          <w:lang w:val="el-GR"/>
        </w:rPr>
        <w:t xml:space="preserve">» το Συμμετοχικό Σύστημα Συμβουλής Άρδευσης που έχει ήδη αναπτυχθεί από το ΤΕΙ Ηπείρου για την πεδιάδα της Άρτας θα προσαρμοστεί στις ανάγκες και ιδιαιτερότητες της καλλιέργειας της αρδευόμενης και </w:t>
      </w:r>
      <w:proofErr w:type="spellStart"/>
      <w:r w:rsidRPr="00EA1043">
        <w:rPr>
          <w:rFonts w:ascii="Segoe UI" w:eastAsia="SimSun" w:hAnsi="Segoe UI" w:cs="Segoe UI"/>
          <w:szCs w:val="22"/>
          <w:lang w:val="el-GR"/>
        </w:rPr>
        <w:t>ξηρικής</w:t>
      </w:r>
      <w:proofErr w:type="spellEnd"/>
      <w:r w:rsidRPr="00EA1043">
        <w:rPr>
          <w:rFonts w:ascii="Segoe UI" w:eastAsia="SimSun" w:hAnsi="Segoe UI" w:cs="Segoe UI"/>
          <w:szCs w:val="22"/>
          <w:lang w:val="el-GR"/>
        </w:rPr>
        <w:t xml:space="preserve"> ελιάς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ΠΓΕ Άρτας). Πιο αναλυτικά αντικείμενο της συγκεκριμένης υπηρεσίας είναι: </w:t>
      </w:r>
    </w:p>
    <w:p w14:paraId="5F33A14B" w14:textId="77777777" w:rsidR="00937BFA" w:rsidRPr="00EA1043" w:rsidRDefault="00937BFA" w:rsidP="00937BFA">
      <w:pPr>
        <w:numPr>
          <w:ilvl w:val="1"/>
          <w:numId w:val="28"/>
        </w:numPr>
        <w:ind w:left="709" w:hanging="283"/>
        <w:rPr>
          <w:rFonts w:ascii="Segoe UI" w:eastAsia="SimSun" w:hAnsi="Segoe UI" w:cs="Segoe UI"/>
          <w:szCs w:val="22"/>
          <w:lang w:val="el-GR"/>
        </w:rPr>
      </w:pPr>
      <w:r w:rsidRPr="00EA1043">
        <w:rPr>
          <w:rFonts w:ascii="Segoe UI" w:eastAsia="SimSun" w:hAnsi="Segoe UI" w:cs="Segoe UI"/>
          <w:szCs w:val="22"/>
          <w:lang w:val="el-GR"/>
        </w:rPr>
        <w:t xml:space="preserve">Η </w:t>
      </w:r>
      <w:r>
        <w:rPr>
          <w:rFonts w:ascii="Segoe UI" w:eastAsia="SimSun" w:hAnsi="Segoe UI" w:cs="Segoe UI"/>
          <w:szCs w:val="22"/>
          <w:lang w:val="el-GR"/>
        </w:rPr>
        <w:t xml:space="preserve">καταγραφή με συχνότητα τουλάχιστον </w:t>
      </w:r>
      <w:proofErr w:type="spellStart"/>
      <w:r>
        <w:rPr>
          <w:rFonts w:ascii="Segoe UI" w:eastAsia="SimSun" w:hAnsi="Segoe UI" w:cs="Segoe UI"/>
          <w:szCs w:val="22"/>
          <w:lang w:val="el-GR"/>
        </w:rPr>
        <w:t>ανα</w:t>
      </w:r>
      <w:proofErr w:type="spellEnd"/>
      <w:r>
        <w:rPr>
          <w:rFonts w:ascii="Segoe UI" w:eastAsia="SimSun" w:hAnsi="Segoe UI" w:cs="Segoe UI"/>
          <w:szCs w:val="22"/>
          <w:lang w:val="el-GR"/>
        </w:rPr>
        <w:t xml:space="preserve"> 1 ώρα των ακόλουθων</w:t>
      </w:r>
      <w:r w:rsidRPr="00EA1043">
        <w:rPr>
          <w:rFonts w:ascii="Segoe UI" w:eastAsia="SimSun" w:hAnsi="Segoe UI" w:cs="Segoe UI"/>
          <w:szCs w:val="22"/>
          <w:lang w:val="el-GR"/>
        </w:rPr>
        <w:t xml:space="preserve"> παραμέτρων: α) θερμοκρασία και σχετική υγρασίας αέρα β) ταχύτητα ανέμου γ) ηλιακή ακτινοβολία δ) βροχόπτωση ε) εδαφική υγρασία σε τρία σημεία ανά αγρό  σε τουλάχιστον 3 πιλοτικούς αγρούς καλλιέργειας ελιάς ποικιλίας </w:t>
      </w:r>
      <w:proofErr w:type="spellStart"/>
      <w:r w:rsidRPr="00EA1043">
        <w:rPr>
          <w:rFonts w:ascii="Segoe UI" w:eastAsia="SimSun" w:hAnsi="Segoe UI" w:cs="Segoe UI"/>
          <w:szCs w:val="22"/>
          <w:lang w:val="el-GR"/>
        </w:rPr>
        <w:t>Κονσερβολιάς</w:t>
      </w:r>
      <w:proofErr w:type="spellEnd"/>
      <w:r w:rsidRPr="00EA1043">
        <w:rPr>
          <w:rFonts w:ascii="Segoe UI" w:eastAsia="SimSun" w:hAnsi="Segoe UI" w:cs="Segoe UI"/>
          <w:szCs w:val="22"/>
          <w:lang w:val="el-GR"/>
        </w:rPr>
        <w:t xml:space="preserve">, εντός της περιοχής ΠΓΕ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Άρτας για </w:t>
      </w:r>
      <w:r>
        <w:rPr>
          <w:rFonts w:ascii="Segoe UI" w:eastAsia="SimSun" w:hAnsi="Segoe UI" w:cs="Segoe UI"/>
          <w:szCs w:val="22"/>
          <w:lang w:val="el-GR"/>
        </w:rPr>
        <w:t>διάστημα τουλάχιστον 3 μηνών</w:t>
      </w:r>
    </w:p>
    <w:p w14:paraId="5ABF9FD9" w14:textId="77777777" w:rsidR="00937BFA" w:rsidRPr="00EA1043" w:rsidRDefault="00937BFA" w:rsidP="00937BFA">
      <w:pPr>
        <w:numPr>
          <w:ilvl w:val="1"/>
          <w:numId w:val="28"/>
        </w:numPr>
        <w:ind w:left="709" w:hanging="283"/>
        <w:rPr>
          <w:rFonts w:ascii="Segoe UI" w:eastAsia="SimSun" w:hAnsi="Segoe UI" w:cs="Segoe UI"/>
          <w:szCs w:val="22"/>
          <w:lang w:val="el-GR"/>
        </w:rPr>
      </w:pPr>
      <w:r w:rsidRPr="00EA1043">
        <w:rPr>
          <w:rFonts w:ascii="Segoe UI" w:eastAsia="SimSun" w:hAnsi="Segoe UI" w:cs="Segoe UI"/>
          <w:szCs w:val="22"/>
          <w:lang w:val="el-GR"/>
        </w:rPr>
        <w:t xml:space="preserve">Η συλλογή και ανάλυση δεδομένων των μετρήσεων για τον υπολογισμό – εκτίμηση των παραμέτρων: </w:t>
      </w:r>
      <w:proofErr w:type="spellStart"/>
      <w:r w:rsidRPr="00EA1043">
        <w:rPr>
          <w:rFonts w:ascii="Segoe UI" w:eastAsia="SimSun" w:hAnsi="Segoe UI" w:cs="Segoe UI"/>
          <w:szCs w:val="22"/>
          <w:lang w:val="el-GR"/>
        </w:rPr>
        <w:t>Kc</w:t>
      </w:r>
      <w:proofErr w:type="spellEnd"/>
      <w:r w:rsidRPr="00EA1043">
        <w:rPr>
          <w:rFonts w:ascii="Segoe UI" w:eastAsia="SimSun" w:hAnsi="Segoe UI" w:cs="Segoe UI"/>
          <w:szCs w:val="22"/>
          <w:lang w:val="el-GR"/>
        </w:rPr>
        <w:t xml:space="preserve"> ανά περίοδο ανάπτυξης φυτού, ενεργό </w:t>
      </w:r>
      <w:proofErr w:type="spellStart"/>
      <w:r w:rsidRPr="00EA1043">
        <w:rPr>
          <w:rFonts w:ascii="Segoe UI" w:eastAsia="SimSun" w:hAnsi="Segoe UI" w:cs="Segoe UI"/>
          <w:szCs w:val="22"/>
          <w:lang w:val="el-GR"/>
        </w:rPr>
        <w:t>ριζόστρωμα</w:t>
      </w:r>
      <w:proofErr w:type="spellEnd"/>
      <w:r w:rsidRPr="00EA1043">
        <w:rPr>
          <w:rFonts w:ascii="Segoe UI" w:eastAsia="SimSun" w:hAnsi="Segoe UI" w:cs="Segoe UI"/>
          <w:szCs w:val="22"/>
          <w:lang w:val="el-GR"/>
        </w:rPr>
        <w:t xml:space="preserve">, δείκτη </w:t>
      </w:r>
      <w:proofErr w:type="spellStart"/>
      <w:r w:rsidRPr="00EA1043">
        <w:rPr>
          <w:rFonts w:ascii="Segoe UI" w:eastAsia="SimSun" w:hAnsi="Segoe UI" w:cs="Segoe UI"/>
          <w:szCs w:val="22"/>
          <w:lang w:val="el-GR"/>
        </w:rPr>
        <w:t>φυλλικής</w:t>
      </w:r>
      <w:proofErr w:type="spellEnd"/>
      <w:r w:rsidRPr="00EA1043">
        <w:rPr>
          <w:rFonts w:ascii="Segoe UI" w:eastAsia="SimSun" w:hAnsi="Segoe UI" w:cs="Segoe UI"/>
          <w:szCs w:val="22"/>
          <w:lang w:val="el-GR"/>
        </w:rPr>
        <w:t xml:space="preserve"> επιφάνειας, </w:t>
      </w:r>
      <w:proofErr w:type="spellStart"/>
      <w:r w:rsidRPr="00EA1043">
        <w:rPr>
          <w:rFonts w:ascii="Segoe UI" w:eastAsia="SimSun" w:hAnsi="Segoe UI" w:cs="Segoe UI"/>
          <w:szCs w:val="22"/>
          <w:lang w:val="el-GR"/>
        </w:rPr>
        <w:t>Ks</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κτλ</w:t>
      </w:r>
      <w:proofErr w:type="spellEnd"/>
      <w:r w:rsidRPr="00EA1043">
        <w:rPr>
          <w:rFonts w:ascii="Segoe UI" w:eastAsia="SimSun" w:hAnsi="Segoe UI" w:cs="Segoe UI"/>
          <w:szCs w:val="22"/>
          <w:lang w:val="el-GR"/>
        </w:rPr>
        <w:t xml:space="preserve"> προσαρμοσμένων στην τοπική ποικιλία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Άρτας με σκοπό τη βελτίωση της ακρίβειας των στατικών προγραμμάτων άρδευσης και τη χρήση δυναμικών συστημάτων συμβουλής άρδευσης</w:t>
      </w:r>
    </w:p>
    <w:p w14:paraId="04642D5D"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Ο ανάδοχος θα πρέπει να παραδώσει στο καθορισμένο χρονικό διάστημα τα ακόλουθα:</w:t>
      </w:r>
    </w:p>
    <w:p w14:paraId="122D00FC" w14:textId="77777777" w:rsidR="00937BFA" w:rsidRPr="00EA1043" w:rsidRDefault="00937BFA" w:rsidP="00937BFA">
      <w:pPr>
        <w:numPr>
          <w:ilvl w:val="2"/>
          <w:numId w:val="29"/>
        </w:numPr>
        <w:ind w:left="709" w:hanging="218"/>
        <w:rPr>
          <w:rFonts w:ascii="Segoe UI" w:eastAsia="SimSun" w:hAnsi="Segoe UI" w:cs="Segoe UI"/>
          <w:szCs w:val="22"/>
          <w:lang w:val="el-GR"/>
        </w:rPr>
      </w:pPr>
      <w:r w:rsidRPr="00EA1043">
        <w:rPr>
          <w:rFonts w:ascii="Segoe UI" w:eastAsia="SimSun" w:hAnsi="Segoe UI" w:cs="Segoe UI"/>
          <w:szCs w:val="22"/>
          <w:lang w:val="el-GR"/>
        </w:rPr>
        <w:t>Αναφορά/μελέτη που θα περιέχει κατ’ ελάχιστο: α) αναλυτική περιγραφή των δράσεων (πειραματικό σχέδιο κ</w:t>
      </w:r>
      <w:r>
        <w:rPr>
          <w:rFonts w:ascii="Segoe UI" w:eastAsia="SimSun" w:hAnsi="Segoe UI" w:cs="Segoe UI"/>
          <w:szCs w:val="22"/>
          <w:lang w:val="el-GR"/>
        </w:rPr>
        <w:t xml:space="preserve">αι διάταξη, δράσεις καταγραφής και παρακολούθησης των παραμέτρων που </w:t>
      </w:r>
      <w:proofErr w:type="spellStart"/>
      <w:r>
        <w:rPr>
          <w:rFonts w:ascii="Segoe UI" w:eastAsia="SimSun" w:hAnsi="Segoe UI" w:cs="Segoe UI"/>
          <w:szCs w:val="22"/>
          <w:lang w:val="el-GR"/>
        </w:rPr>
        <w:t>περιγραφονται</w:t>
      </w:r>
      <w:proofErr w:type="spellEnd"/>
      <w:r>
        <w:rPr>
          <w:rFonts w:ascii="Segoe UI" w:eastAsia="SimSun" w:hAnsi="Segoe UI" w:cs="Segoe UI"/>
          <w:szCs w:val="22"/>
          <w:lang w:val="el-GR"/>
        </w:rPr>
        <w:t xml:space="preserve"> ανωτέρω</w:t>
      </w:r>
      <w:r w:rsidRPr="00EA1043">
        <w:rPr>
          <w:rFonts w:ascii="Segoe UI" w:eastAsia="SimSun" w:hAnsi="Segoe UI" w:cs="Segoe UI"/>
          <w:szCs w:val="22"/>
          <w:lang w:val="el-GR"/>
        </w:rPr>
        <w:t xml:space="preserve">, γεωγραφική απεικόνιση (GIS) των πειραματικών τεμαχίων και των θέσεων μέτρησης, προσδιορισμός και επιλογή παραμέτρων μέτρησης/παρακολούθησης, περιγραφή μετρητικού εξοπλισμού) β) αναλυτική περιγραφή των υπολογισμών και στατιστικής ανάλυσης των παραμέτρων παρακολούθησης, γ) αναλυτικά συμπεράσματα </w:t>
      </w:r>
      <w:r>
        <w:rPr>
          <w:rFonts w:ascii="Segoe UI" w:eastAsia="SimSun" w:hAnsi="Segoe UI" w:cs="Segoe UI"/>
          <w:szCs w:val="22"/>
          <w:lang w:val="el-GR"/>
        </w:rPr>
        <w:t>–</w:t>
      </w:r>
      <w:r w:rsidRPr="00EA1043">
        <w:rPr>
          <w:rFonts w:ascii="Segoe UI" w:eastAsia="SimSun" w:hAnsi="Segoe UI" w:cs="Segoe UI"/>
          <w:szCs w:val="22"/>
          <w:lang w:val="el-GR"/>
        </w:rPr>
        <w:t xml:space="preserve"> αποτελέσματα</w:t>
      </w:r>
      <w:r>
        <w:rPr>
          <w:rFonts w:ascii="Segoe UI" w:eastAsia="SimSun" w:hAnsi="Segoe UI" w:cs="Segoe UI"/>
          <w:szCs w:val="22"/>
          <w:lang w:val="el-GR"/>
        </w:rPr>
        <w:t xml:space="preserve"> που προέκυψαν στο πλαίσιο των μετρήσεων </w:t>
      </w:r>
      <w:r w:rsidRPr="00EA1043">
        <w:rPr>
          <w:rFonts w:ascii="Segoe UI" w:eastAsia="SimSun" w:hAnsi="Segoe UI" w:cs="Segoe UI"/>
          <w:szCs w:val="22"/>
          <w:lang w:val="el-GR"/>
        </w:rPr>
        <w:t xml:space="preserve">και των δράσεων στο πλαίσιο του παραδοτέου. </w:t>
      </w:r>
    </w:p>
    <w:p w14:paraId="638B7FDD" w14:textId="77777777" w:rsidR="00937BFA" w:rsidRPr="00EA1043" w:rsidRDefault="00937BFA" w:rsidP="00937BFA">
      <w:pPr>
        <w:numPr>
          <w:ilvl w:val="2"/>
          <w:numId w:val="29"/>
        </w:numPr>
        <w:ind w:left="709" w:hanging="218"/>
        <w:rPr>
          <w:rFonts w:ascii="Segoe UI" w:eastAsia="SimSun" w:hAnsi="Segoe UI" w:cs="Segoe UI"/>
          <w:szCs w:val="22"/>
          <w:lang w:val="el-GR"/>
        </w:rPr>
      </w:pPr>
      <w:r w:rsidRPr="00EA1043">
        <w:rPr>
          <w:rFonts w:ascii="Segoe UI" w:eastAsia="SimSun" w:hAnsi="Segoe UI" w:cs="Segoe UI"/>
          <w:szCs w:val="22"/>
          <w:lang w:val="el-GR"/>
        </w:rPr>
        <w:t>Αναλυτικό αρχείο όλων των μετρήσεων πεδίου και υπολογισμών, της στατιστικής ανάλυσης και της μεθοδολογίας εξαγωγής συμπερασμάτων</w:t>
      </w:r>
    </w:p>
    <w:p w14:paraId="79B52396"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ανάδοχος με δική του ευθύ</w:t>
      </w:r>
      <w:r>
        <w:rPr>
          <w:rFonts w:ascii="Segoe UI" w:eastAsia="SimSun" w:hAnsi="Segoe UI" w:cs="Segoe UI"/>
          <w:szCs w:val="22"/>
          <w:lang w:val="el-GR"/>
        </w:rPr>
        <w:t>νη θα πρέπει να εξασφαλίσει τη σ</w:t>
      </w:r>
      <w:r w:rsidRPr="00EA1043">
        <w:rPr>
          <w:rFonts w:ascii="Segoe UI" w:eastAsia="SimSun" w:hAnsi="Segoe UI" w:cs="Segoe UI"/>
          <w:szCs w:val="22"/>
          <w:lang w:val="el-GR"/>
        </w:rPr>
        <w:t>υμμετοχή του ή των μελών της ομάδας έργου του στις συναντήσεις εργασίας για ενημέρωση και συγχρονισμό των δράσεων με τα υπόλοιπα μέλη της ομάδας έργου για τη σύνταξη της τελικής αναφοράς του παραδοτέου.</w:t>
      </w:r>
    </w:p>
    <w:p w14:paraId="35233DAF"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Η τελική διάρθρωση των περιεχομένων της αναφοράς θα προκύψει στο πλαίσιο της συν</w:t>
      </w:r>
      <w:r>
        <w:rPr>
          <w:rFonts w:ascii="Segoe UI" w:eastAsia="SimSun" w:hAnsi="Segoe UI" w:cs="Segoe UI"/>
          <w:szCs w:val="22"/>
          <w:lang w:val="el-GR"/>
        </w:rPr>
        <w:t xml:space="preserve">εργασίας με τα μέλη της </w:t>
      </w:r>
      <w:r w:rsidRPr="00EA1043">
        <w:rPr>
          <w:rFonts w:ascii="Segoe UI" w:eastAsia="SimSun" w:hAnsi="Segoe UI" w:cs="Segoe UI"/>
          <w:szCs w:val="22"/>
          <w:lang w:val="el-GR"/>
        </w:rPr>
        <w:t xml:space="preserve">Ομάδας </w:t>
      </w:r>
      <w:r>
        <w:rPr>
          <w:rFonts w:ascii="Segoe UI" w:eastAsia="SimSun" w:hAnsi="Segoe UI" w:cs="Segoe UI"/>
          <w:szCs w:val="22"/>
          <w:lang w:val="el-GR"/>
        </w:rPr>
        <w:t>Έ</w:t>
      </w:r>
      <w:r w:rsidRPr="00EA1043">
        <w:rPr>
          <w:rFonts w:ascii="Segoe UI" w:eastAsia="SimSun" w:hAnsi="Segoe UI" w:cs="Segoe UI"/>
          <w:szCs w:val="22"/>
          <w:lang w:val="el-GR"/>
        </w:rPr>
        <w:t>ργου OLIVE_CULTURE του Παν/</w:t>
      </w:r>
      <w:proofErr w:type="spellStart"/>
      <w:r w:rsidRPr="00EA1043">
        <w:rPr>
          <w:rFonts w:ascii="Segoe UI" w:eastAsia="SimSun" w:hAnsi="Segoe UI" w:cs="Segoe UI"/>
          <w:szCs w:val="22"/>
          <w:lang w:val="el-GR"/>
        </w:rPr>
        <w:t>μιου</w:t>
      </w:r>
      <w:proofErr w:type="spellEnd"/>
      <w:r w:rsidRPr="00EA1043">
        <w:rPr>
          <w:rFonts w:ascii="Segoe UI" w:eastAsia="SimSun" w:hAnsi="Segoe UI" w:cs="Segoe UI"/>
          <w:szCs w:val="22"/>
          <w:lang w:val="el-GR"/>
        </w:rPr>
        <w:t xml:space="preserve"> Ιωαννίνων </w:t>
      </w:r>
      <w:proofErr w:type="spellStart"/>
      <w:r w:rsidRPr="00EA1043">
        <w:rPr>
          <w:rFonts w:ascii="Segoe UI" w:eastAsia="SimSun" w:hAnsi="Segoe UI" w:cs="Segoe UI"/>
          <w:szCs w:val="22"/>
          <w:lang w:val="el-GR"/>
        </w:rPr>
        <w:t>Τμ</w:t>
      </w:r>
      <w:proofErr w:type="spellEnd"/>
      <w:r w:rsidRPr="00EA1043">
        <w:rPr>
          <w:rFonts w:ascii="Segoe UI" w:eastAsia="SimSun" w:hAnsi="Segoe UI" w:cs="Segoe UI"/>
          <w:szCs w:val="22"/>
          <w:lang w:val="el-GR"/>
        </w:rPr>
        <w:t>. Γεωπονίας.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240236B9" w14:textId="77777777" w:rsidR="00937BFA" w:rsidRDefault="00937BFA" w:rsidP="00937BFA">
      <w:pPr>
        <w:rPr>
          <w:rFonts w:ascii="Segoe UI" w:eastAsia="SimSun" w:hAnsi="Segoe UI" w:cs="Segoe UI"/>
          <w:b/>
          <w:szCs w:val="22"/>
          <w:u w:val="single"/>
          <w:lang w:val="el-GR"/>
        </w:rPr>
      </w:pPr>
    </w:p>
    <w:p w14:paraId="03FA0A03" w14:textId="77777777" w:rsidR="00937BFA" w:rsidRPr="00EA1043" w:rsidRDefault="00937BFA" w:rsidP="00937BFA">
      <w:pPr>
        <w:rPr>
          <w:rFonts w:ascii="Segoe UI" w:eastAsia="SimSun" w:hAnsi="Segoe UI" w:cs="Segoe UI"/>
          <w:b/>
          <w:szCs w:val="22"/>
          <w:u w:val="single"/>
          <w:lang w:val="el-GR"/>
        </w:rPr>
      </w:pPr>
      <w:r w:rsidRPr="00EA1043">
        <w:rPr>
          <w:rFonts w:ascii="Segoe UI" w:eastAsia="SimSun" w:hAnsi="Segoe UI" w:cs="Segoe UI"/>
          <w:b/>
          <w:szCs w:val="22"/>
          <w:u w:val="single"/>
          <w:lang w:val="el-GR"/>
        </w:rPr>
        <w:t>ΤΕΧΝΙΚΕΣ ΠΡΟΔΙΑΓΡΑΦΕΣ</w:t>
      </w:r>
      <w:r>
        <w:rPr>
          <w:rFonts w:ascii="Segoe UI" w:eastAsia="SimSun" w:hAnsi="Segoe UI" w:cs="Segoe UI"/>
          <w:b/>
          <w:szCs w:val="22"/>
          <w:u w:val="single"/>
          <w:lang w:val="el-GR"/>
        </w:rPr>
        <w:t xml:space="preserve"> </w:t>
      </w:r>
      <w:r w:rsidRPr="00EA1043">
        <w:rPr>
          <w:rFonts w:ascii="Segoe UI" w:eastAsia="SimSun" w:hAnsi="Segoe UI" w:cs="Segoe UI"/>
          <w:b/>
          <w:szCs w:val="22"/>
          <w:u w:val="single"/>
          <w:lang w:val="el-GR"/>
        </w:rPr>
        <w:t>ΤΜΗΜΑ</w:t>
      </w:r>
      <w:r>
        <w:rPr>
          <w:rFonts w:ascii="Segoe UI" w:eastAsia="SimSun" w:hAnsi="Segoe UI" w:cs="Segoe UI"/>
          <w:b/>
          <w:szCs w:val="22"/>
          <w:u w:val="single"/>
          <w:lang w:val="el-GR"/>
        </w:rPr>
        <w:t>ΤΟΣ</w:t>
      </w:r>
      <w:r w:rsidRPr="00EA1043">
        <w:rPr>
          <w:rFonts w:ascii="Segoe UI" w:eastAsia="SimSun" w:hAnsi="Segoe UI" w:cs="Segoe UI"/>
          <w:b/>
          <w:szCs w:val="22"/>
          <w:u w:val="single"/>
          <w:lang w:val="el-GR"/>
        </w:rPr>
        <w:t xml:space="preserve"> Β</w:t>
      </w:r>
    </w:p>
    <w:p w14:paraId="2A5ECE69"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Ο ανάδοχος θα πρέπει:</w:t>
      </w:r>
    </w:p>
    <w:p w14:paraId="12216A43"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α) ως προς τη μεθ</w:t>
      </w:r>
      <w:r>
        <w:rPr>
          <w:rFonts w:ascii="Segoe UI" w:eastAsia="SimSun" w:hAnsi="Segoe UI" w:cs="Segoe UI"/>
          <w:szCs w:val="22"/>
          <w:lang w:val="el-GR"/>
        </w:rPr>
        <w:t xml:space="preserve">οδολογία υλοποίησης του έργου </w:t>
      </w:r>
      <w:r w:rsidRPr="00EA1043">
        <w:rPr>
          <w:rFonts w:ascii="Segoe UI" w:eastAsia="SimSun" w:hAnsi="Segoe UI" w:cs="Segoe UI"/>
          <w:szCs w:val="22"/>
          <w:lang w:val="el-GR"/>
        </w:rPr>
        <w:t xml:space="preserve">να υποβάλλει πλήρη πρόταση όπου να αναφέρονται πληροφορίες σχετικά με: </w:t>
      </w:r>
    </w:p>
    <w:p w14:paraId="26F65732" w14:textId="77777777" w:rsidR="00937BFA" w:rsidRPr="00EA1043" w:rsidRDefault="00937BFA" w:rsidP="00937BFA">
      <w:pPr>
        <w:pStyle w:val="a4"/>
        <w:numPr>
          <w:ilvl w:val="0"/>
          <w:numId w:val="44"/>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lastRenderedPageBreak/>
        <w:t>τη μεθοδολογία υλοποίησης των  υπηρεσιών που θα παραδώσει</w:t>
      </w:r>
      <w:r>
        <w:rPr>
          <w:rFonts w:ascii="Segoe UI" w:eastAsia="SimSun" w:hAnsi="Segoe UI" w:cs="Segoe UI"/>
          <w:sz w:val="22"/>
          <w:szCs w:val="22"/>
          <w:lang w:val="el-GR"/>
        </w:rPr>
        <w:t xml:space="preserve"> (όπως περιγράφονται ανωτέρω)</w:t>
      </w:r>
    </w:p>
    <w:p w14:paraId="537BDE3F" w14:textId="77777777" w:rsidR="00937BFA" w:rsidRPr="00EA1043" w:rsidRDefault="00937BFA" w:rsidP="00937BFA">
      <w:pPr>
        <w:pStyle w:val="a4"/>
        <w:numPr>
          <w:ilvl w:val="0"/>
          <w:numId w:val="44"/>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τους πόρους που θα αξιοποιήσει</w:t>
      </w:r>
    </w:p>
    <w:p w14:paraId="520A02DC" w14:textId="77777777" w:rsidR="00937BFA" w:rsidRPr="00EA1043" w:rsidRDefault="00937BFA" w:rsidP="00937BFA">
      <w:pPr>
        <w:pStyle w:val="a4"/>
        <w:numPr>
          <w:ilvl w:val="0"/>
          <w:numId w:val="44"/>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οργάνωση της ομάδας έργου (προσδιορισμός των αρμοδιοτήτων, του τρόπου συνεργασίας, του αντικειμένου και της περιοχής ευθύνης των μελών)</w:t>
      </w:r>
    </w:p>
    <w:p w14:paraId="651C81F1" w14:textId="77777777" w:rsidR="00937BFA" w:rsidRPr="00EA1043" w:rsidRDefault="00937BFA" w:rsidP="00937BFA">
      <w:pPr>
        <w:pStyle w:val="a4"/>
        <w:numPr>
          <w:ilvl w:val="0"/>
          <w:numId w:val="44"/>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 χρονοδιάγραμμα υλοποίησης των παραδοτέων.</w:t>
      </w:r>
    </w:p>
    <w:p w14:paraId="11B1FA75" w14:textId="77777777" w:rsidR="00937BFA" w:rsidRPr="00EA1043" w:rsidRDefault="00937BFA" w:rsidP="00937BFA">
      <w:pPr>
        <w:suppressAutoHyphens w:val="0"/>
        <w:autoSpaceDE w:val="0"/>
        <w:autoSpaceDN w:val="0"/>
        <w:adjustRightInd w:val="0"/>
        <w:spacing w:before="240" w:after="0"/>
        <w:ind w:left="360"/>
        <w:rPr>
          <w:rFonts w:ascii="Segoe UI" w:eastAsia="SimSun" w:hAnsi="Segoe UI" w:cs="Segoe UI"/>
          <w:szCs w:val="22"/>
          <w:lang w:val="el-GR"/>
        </w:rPr>
      </w:pPr>
      <w:r w:rsidRPr="00EA1043">
        <w:rPr>
          <w:rFonts w:ascii="Segoe UI" w:eastAsia="SimSun" w:hAnsi="Segoe UI" w:cs="Segoe UI"/>
          <w:szCs w:val="22"/>
          <w:lang w:val="el-GR"/>
        </w:rPr>
        <w:t>β) ως προς την επάρκειά του για το σχεδιασμό, ανάπτυξη, εγκατάσταση και παρακολούθηση της πειραματικής διάταξης καθώς και τη συλλογή πειραματικών μετρήσεων, τη στατιστική ανάλυση των δεδομένων και τη συνεισφορά στη συγγραφή της τελικής αναφοράς καθώς και για την εγκατάσταση και συντήρηση του ηλεκτρονικού εξοπλισμού μέτρησης, την παρακολούθηση του συστήματος αισθητήρων και τη διαχείριση του συστήματος καταγραφής και μετάδοσης των δεδομένων θα πρέπει η ομάδα έργου να περιλαμβάνει ομάδα επιστημόνων που να αποτελείται από:</w:t>
      </w:r>
    </w:p>
    <w:p w14:paraId="73E2104D" w14:textId="77777777" w:rsidR="00937BFA" w:rsidRPr="00EA1043" w:rsidRDefault="00937BFA" w:rsidP="00937BFA">
      <w:pPr>
        <w:pStyle w:val="a4"/>
        <w:numPr>
          <w:ilvl w:val="0"/>
          <w:numId w:val="33"/>
        </w:numPr>
        <w:autoSpaceDE w:val="0"/>
        <w:autoSpaceDN w:val="0"/>
        <w:adjustRightInd w:val="0"/>
        <w:spacing w:before="24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έναν (1) υπεύθυνο έργου Γεωπόνο ΑΕΙ με Μεταπτυχιακό Τίτλο Σπουδών στον </w:t>
      </w:r>
      <w:proofErr w:type="spellStart"/>
      <w:r w:rsidRPr="00EA1043">
        <w:rPr>
          <w:rFonts w:ascii="Segoe UI" w:eastAsia="SimSun" w:hAnsi="Segoe UI" w:cs="Segoe UI"/>
          <w:sz w:val="22"/>
          <w:szCs w:val="22"/>
          <w:lang w:val="el-GR"/>
        </w:rPr>
        <w:t>Αγροδιατροφικό</w:t>
      </w:r>
      <w:proofErr w:type="spellEnd"/>
      <w:r w:rsidRPr="00EA1043">
        <w:rPr>
          <w:rFonts w:ascii="Segoe UI" w:eastAsia="SimSun" w:hAnsi="Segoe UI" w:cs="Segoe UI"/>
          <w:sz w:val="22"/>
          <w:szCs w:val="22"/>
          <w:lang w:val="el-GR"/>
        </w:rPr>
        <w:t xml:space="preserve"> Τομέα για τον κεντρικό συντονισμό των δράσεων που:</w:t>
      </w:r>
    </w:p>
    <w:p w14:paraId="429843D9" w14:textId="77777777" w:rsidR="00937BFA" w:rsidRPr="00EA1043" w:rsidRDefault="00937BFA" w:rsidP="00937BFA">
      <w:pPr>
        <w:pStyle w:val="a4"/>
        <w:numPr>
          <w:ilvl w:val="1"/>
          <w:numId w:val="3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15ετή εμπειρία σε συμβουλευτικές υπηρεσίες στον αγροτικό τομέα, κατά προτίμηση στον ελαιοκομικό τομέα.</w:t>
      </w:r>
    </w:p>
    <w:p w14:paraId="666FA8A2" w14:textId="77777777" w:rsidR="00937BFA" w:rsidRPr="00EA1043" w:rsidRDefault="00937BFA" w:rsidP="00937BFA">
      <w:pPr>
        <w:pStyle w:val="a4"/>
        <w:numPr>
          <w:ilvl w:val="1"/>
          <w:numId w:val="33"/>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έχει συμμετάσχει σε </w:t>
      </w:r>
      <w:r w:rsidRPr="00B46847">
        <w:rPr>
          <w:rFonts w:ascii="Segoe UI" w:eastAsia="SimSun" w:hAnsi="Segoe UI" w:cs="Segoe UI"/>
          <w:sz w:val="22"/>
          <w:szCs w:val="22"/>
          <w:lang w:val="el-GR"/>
        </w:rPr>
        <w:t>τουλάχιστον 25 έργα</w:t>
      </w:r>
      <w:r w:rsidRPr="00EA1043">
        <w:rPr>
          <w:rFonts w:ascii="Segoe UI" w:eastAsia="SimSun" w:hAnsi="Segoe UI" w:cs="Segoe UI"/>
          <w:sz w:val="22"/>
          <w:szCs w:val="22"/>
          <w:lang w:val="el-GR"/>
        </w:rPr>
        <w:t xml:space="preserve"> σχεδιασμού και ανάπτυξης συστημάτων  ολοκληρωμένης διαχείρισης καλλιεργειών, κατά προτίμηση ελαιοκαλλιέργειας. </w:t>
      </w:r>
    </w:p>
    <w:p w14:paraId="64A52FA8" w14:textId="77777777" w:rsidR="00937BFA" w:rsidRPr="00EA1043" w:rsidRDefault="00937BFA" w:rsidP="00937BFA">
      <w:pPr>
        <w:pStyle w:val="a4"/>
        <w:numPr>
          <w:ilvl w:val="0"/>
          <w:numId w:val="33"/>
        </w:numPr>
        <w:autoSpaceDE w:val="0"/>
        <w:autoSpaceDN w:val="0"/>
        <w:adjustRightInd w:val="0"/>
        <w:spacing w:before="24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τουλάχιστον ένα (1) Γεωπόνο απόφοιτο Πανεπιστημίου με Μεταπτυχιακό Τίτλο Σπουδών (ή υψηλότερο) σε Γεωπονικό αντικείμενο που:</w:t>
      </w:r>
    </w:p>
    <w:p w14:paraId="302233F2" w14:textId="77777777" w:rsidR="00937BFA" w:rsidRPr="00EA1043" w:rsidRDefault="00937BFA" w:rsidP="00937BFA">
      <w:pPr>
        <w:pStyle w:val="a4"/>
        <w:numPr>
          <w:ilvl w:val="0"/>
          <w:numId w:val="3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στην εκτίμηση των υδατικών αναγκών καλλιεργειών και στον έλεγχο αποτελεσματικότητας (επιθεώρηση) συστημάτων άρδευσης, στη διαχείριση εισροών στις καλλιέργειες </w:t>
      </w:r>
    </w:p>
    <w:p w14:paraId="2B2FA4AE" w14:textId="77777777" w:rsidR="00937BFA" w:rsidRPr="00EA1043" w:rsidRDefault="00937BFA" w:rsidP="00937BFA">
      <w:pPr>
        <w:pStyle w:val="a4"/>
        <w:numPr>
          <w:ilvl w:val="0"/>
          <w:numId w:val="32"/>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σε ερευνητικά ή  αναπτυξιακά προγράμματα σχετικά με την αποτελεσματικότητα αρδευτικών συστημάτων, τη διαχείριση εισροών στις καλλιέργειες και στα συστήματα ολοκληρωμένης διαχείρισης καλλιεργειών, κατά προτίμηση της ελαιοκαλλιέργειας </w:t>
      </w:r>
    </w:p>
    <w:p w14:paraId="5DCD71EA" w14:textId="77777777" w:rsidR="00937BFA" w:rsidRPr="00EA1043" w:rsidRDefault="00937BFA" w:rsidP="00937BFA">
      <w:pPr>
        <w:pStyle w:val="a4"/>
        <w:numPr>
          <w:ilvl w:val="0"/>
          <w:numId w:val="32"/>
        </w:numPr>
        <w:autoSpaceDE w:val="0"/>
        <w:autoSpaceDN w:val="0"/>
        <w:adjustRightInd w:val="0"/>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σχετικό δημοσιευμένο έργο σε διεθνή ή εθνικά επιστημονικά περιοδικά και παρουσιάσεις σε διεθνή ή εθνικά συνέδρια </w:t>
      </w:r>
    </w:p>
    <w:p w14:paraId="2D97FB85" w14:textId="77777777" w:rsidR="00937BFA" w:rsidRPr="00EA1043" w:rsidRDefault="00937BFA" w:rsidP="00937BFA">
      <w:pPr>
        <w:pStyle w:val="a4"/>
        <w:numPr>
          <w:ilvl w:val="0"/>
          <w:numId w:val="33"/>
        </w:numPr>
        <w:autoSpaceDE w:val="0"/>
        <w:autoSpaceDN w:val="0"/>
        <w:adjustRightInd w:val="0"/>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τουλάχιστον ένα (1) απόφοιτο πανεπιστημίου σχολής θετικών επιστημών (κατά προτίμηση Φυσικό ή Ηλεκτρολόγο) κάτοχο Μεταπτυχιακού Τίτλου Σπουδών (ή υψηλότερου) με αντικείμενο τις Φυσικές Επιστήμες </w:t>
      </w:r>
    </w:p>
    <w:p w14:paraId="3A98EB2B" w14:textId="77777777" w:rsidR="00937BFA" w:rsidRPr="00EA1043" w:rsidRDefault="00937BFA" w:rsidP="00937BFA">
      <w:pPr>
        <w:pStyle w:val="a4"/>
        <w:numPr>
          <w:ilvl w:val="0"/>
          <w:numId w:val="34"/>
        </w:numPr>
        <w:autoSpaceDE w:val="0"/>
        <w:autoSpaceDN w:val="0"/>
        <w:adjustRightInd w:val="0"/>
        <w:ind w:left="1418" w:hanging="284"/>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στα ηλεκτρονικά, στα αισθητήρια μέτρησης φυσικών μεγεθών και στη συντήρηση ηλεκτρονικών διατάξεων και συστημάτων επικοινωνιών, </w:t>
      </w:r>
    </w:p>
    <w:p w14:paraId="17829FE6" w14:textId="77777777" w:rsidR="00937BFA" w:rsidRPr="00EA1043" w:rsidRDefault="00937BFA" w:rsidP="00937BFA">
      <w:pPr>
        <w:pStyle w:val="a4"/>
        <w:numPr>
          <w:ilvl w:val="0"/>
          <w:numId w:val="34"/>
        </w:numPr>
        <w:autoSpaceDE w:val="0"/>
        <w:autoSpaceDN w:val="0"/>
        <w:adjustRightInd w:val="0"/>
        <w:ind w:left="1418" w:hanging="284"/>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σε σχετικά ερευνητικά ή  αναπτυξιακά προγράμματα </w:t>
      </w:r>
    </w:p>
    <w:p w14:paraId="093CF4C7" w14:textId="77777777" w:rsidR="00937BFA" w:rsidRPr="00EA1043" w:rsidRDefault="00937BFA" w:rsidP="00937BFA">
      <w:pPr>
        <w:pStyle w:val="a4"/>
        <w:numPr>
          <w:ilvl w:val="0"/>
          <w:numId w:val="34"/>
        </w:numPr>
        <w:autoSpaceDE w:val="0"/>
        <w:autoSpaceDN w:val="0"/>
        <w:adjustRightInd w:val="0"/>
        <w:ind w:left="1418" w:hanging="284"/>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σχετικό δημοσιευμένο επιστημονικό έργο σε διεθνή ή εθνικά επιστημονικά περιοδικά και παρουσιάσεις σε διεθνή ή εθνικά συνέδρια </w:t>
      </w:r>
    </w:p>
    <w:p w14:paraId="02872EF1"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Η σύσταση της ομάδας έργου του αναδόχου μπορεί να αλλάξει με τη σύμφωνη γνώμη του Επιστημονικού Υπευθύνου.</w:t>
      </w:r>
    </w:p>
    <w:p w14:paraId="17209351" w14:textId="77777777" w:rsidR="00937BFA" w:rsidRDefault="00937BFA" w:rsidP="00937BFA">
      <w:pPr>
        <w:pStyle w:val="normalwithoutspacing"/>
        <w:rPr>
          <w:rFonts w:ascii="Segoe UI" w:hAnsi="Segoe UI" w:cs="Segoe UI"/>
          <w:b/>
          <w:szCs w:val="22"/>
          <w:u w:val="single"/>
        </w:rPr>
      </w:pPr>
    </w:p>
    <w:p w14:paraId="57C05402" w14:textId="77777777" w:rsidR="00937BFA" w:rsidRDefault="00937BFA" w:rsidP="00937BFA">
      <w:pPr>
        <w:pStyle w:val="normalwithoutspacing"/>
        <w:rPr>
          <w:rFonts w:ascii="Segoe UI" w:hAnsi="Segoe UI" w:cs="Segoe UI"/>
          <w:b/>
          <w:szCs w:val="22"/>
          <w:u w:val="single"/>
        </w:rPr>
      </w:pPr>
      <w:r w:rsidRPr="001B0861">
        <w:rPr>
          <w:rFonts w:ascii="Segoe UI" w:hAnsi="Segoe UI" w:cs="Segoe UI"/>
          <w:b/>
          <w:szCs w:val="22"/>
          <w:u w:val="single"/>
        </w:rPr>
        <w:t xml:space="preserve">ΤΜΗΜΑ Γ: Υπηρεσίες ανάλυσης δειγμάτων για τη γενετική διαφοροποίηση (μοριακή ταυτοποίηση) των τοπικών ποικιλιών ελιάς </w:t>
      </w:r>
    </w:p>
    <w:p w14:paraId="0863A972"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ΚΑΘΑΡΗ ΑΞΙΑ</w:t>
      </w:r>
      <w:r>
        <w:rPr>
          <w:rFonts w:ascii="Segoe UI" w:hAnsi="Segoe UI" w:cs="Segoe UI"/>
          <w:szCs w:val="22"/>
          <w:lang w:val="el-GR"/>
        </w:rPr>
        <w:t xml:space="preserve"> ΤΜΗΜΑΤΟΣ</w:t>
      </w:r>
      <w:r w:rsidRPr="00EA1043">
        <w:rPr>
          <w:rFonts w:ascii="Segoe UI" w:hAnsi="Segoe UI" w:cs="Segoe UI"/>
          <w:szCs w:val="22"/>
          <w:lang w:val="el-GR"/>
        </w:rPr>
        <w:t xml:space="preserve">: </w:t>
      </w:r>
      <w:r w:rsidRPr="000C5545">
        <w:rPr>
          <w:rFonts w:ascii="Segoe UI" w:hAnsi="Segoe UI" w:cs="Segoe UI"/>
          <w:color w:val="000000"/>
          <w:szCs w:val="22"/>
          <w:lang w:val="el-GR" w:eastAsia="el-GR"/>
        </w:rPr>
        <w:t>4.032,26€</w:t>
      </w:r>
    </w:p>
    <w:p w14:paraId="72683049" w14:textId="77777777" w:rsidR="00937BFA" w:rsidRDefault="00937BFA" w:rsidP="00937BFA">
      <w:pPr>
        <w:rPr>
          <w:rFonts w:ascii="Segoe UI" w:hAnsi="Segoe UI" w:cs="Segoe UI"/>
          <w:color w:val="000000"/>
          <w:szCs w:val="22"/>
          <w:lang w:val="el-GR" w:eastAsia="el-GR"/>
        </w:rPr>
      </w:pPr>
      <w:r w:rsidRPr="00EA1043">
        <w:rPr>
          <w:rFonts w:ascii="Segoe UI" w:hAnsi="Segoe UI" w:cs="Segoe UI"/>
          <w:szCs w:val="22"/>
          <w:lang w:val="el-GR"/>
        </w:rPr>
        <w:lastRenderedPageBreak/>
        <w:t xml:space="preserve">ΦΠΑ 24%: </w:t>
      </w:r>
      <w:r w:rsidRPr="000C5545">
        <w:rPr>
          <w:rFonts w:ascii="Segoe UI" w:hAnsi="Segoe UI" w:cs="Segoe UI"/>
          <w:color w:val="000000"/>
          <w:szCs w:val="22"/>
          <w:lang w:val="el-GR" w:eastAsia="el-GR"/>
        </w:rPr>
        <w:t>967,74€</w:t>
      </w:r>
    </w:p>
    <w:p w14:paraId="2211515D" w14:textId="77777777" w:rsidR="00937BFA" w:rsidRDefault="00937BFA" w:rsidP="00937BFA">
      <w:pPr>
        <w:rPr>
          <w:rFonts w:ascii="Segoe UI" w:hAnsi="Segoe UI" w:cs="Segoe UI"/>
          <w:szCs w:val="22"/>
          <w:lang w:val="el-GR"/>
        </w:rPr>
      </w:pPr>
      <w:r w:rsidRPr="00EA1043">
        <w:rPr>
          <w:rFonts w:ascii="Segoe UI" w:hAnsi="Segoe UI" w:cs="Segoe UI"/>
          <w:szCs w:val="22"/>
          <w:lang w:val="el-GR"/>
        </w:rPr>
        <w:t xml:space="preserve">ΣΥΝΟΛΙΚΗ ΑΞΙΑ </w:t>
      </w:r>
      <w:r>
        <w:rPr>
          <w:rFonts w:ascii="Segoe UI" w:hAnsi="Segoe UI" w:cs="Segoe UI"/>
          <w:szCs w:val="22"/>
          <w:lang w:val="el-GR"/>
        </w:rPr>
        <w:t xml:space="preserve">ΤΜΗΜΑΤΟΣ </w:t>
      </w:r>
      <w:r w:rsidRPr="00EA1043">
        <w:rPr>
          <w:rFonts w:ascii="Segoe UI" w:hAnsi="Segoe UI" w:cs="Segoe UI"/>
          <w:szCs w:val="22"/>
          <w:lang w:val="el-GR"/>
        </w:rPr>
        <w:t xml:space="preserve">ΜΕ ΦΠΑ: </w:t>
      </w:r>
      <w:r>
        <w:rPr>
          <w:rFonts w:ascii="Segoe UI" w:hAnsi="Segoe UI" w:cs="Segoe UI"/>
          <w:szCs w:val="22"/>
          <w:lang w:val="el-GR"/>
        </w:rPr>
        <w:t>5</w:t>
      </w:r>
      <w:r>
        <w:rPr>
          <w:rFonts w:ascii="Segoe UI" w:hAnsi="Segoe UI" w:cs="Segoe UI"/>
          <w:color w:val="000000"/>
          <w:szCs w:val="22"/>
          <w:lang w:val="el-GR" w:eastAsia="el-GR"/>
        </w:rPr>
        <w:t>.0</w:t>
      </w:r>
      <w:r w:rsidRPr="000C5545">
        <w:rPr>
          <w:rFonts w:ascii="Segoe UI" w:hAnsi="Segoe UI" w:cs="Segoe UI"/>
          <w:color w:val="000000"/>
          <w:szCs w:val="22"/>
          <w:lang w:val="el-GR" w:eastAsia="el-GR"/>
        </w:rPr>
        <w:t>00,00€</w:t>
      </w:r>
    </w:p>
    <w:p w14:paraId="0D6B258B" w14:textId="77777777" w:rsidR="00937BFA" w:rsidRPr="00937BFA" w:rsidRDefault="00937BFA" w:rsidP="00937BFA">
      <w:pPr>
        <w:rPr>
          <w:rFonts w:ascii="Segoe UI" w:hAnsi="Segoe UI" w:cs="Segoe UI"/>
          <w:b/>
          <w:szCs w:val="22"/>
          <w:u w:val="single"/>
          <w:lang w:val="el-GR"/>
        </w:rPr>
      </w:pPr>
      <w:r w:rsidRPr="004D1039">
        <w:rPr>
          <w:rFonts w:ascii="Segoe UI" w:eastAsia="Tahoma" w:hAnsi="Segoe UI" w:cs="Segoe UI"/>
          <w:lang w:val="el-GR"/>
        </w:rPr>
        <w:t>(</w:t>
      </w:r>
      <w:r>
        <w:rPr>
          <w:rFonts w:ascii="Segoe UI" w:eastAsia="Tahoma" w:hAnsi="Segoe UI" w:cs="Segoe UI"/>
        </w:rPr>
        <w:t>CPV</w:t>
      </w:r>
      <w:r w:rsidRPr="004D1039">
        <w:rPr>
          <w:rFonts w:ascii="Segoe UI" w:eastAsia="Tahoma" w:hAnsi="Segoe UI" w:cs="Segoe UI"/>
          <w:lang w:val="el-GR"/>
        </w:rPr>
        <w:t xml:space="preserve">): </w:t>
      </w:r>
      <w:r w:rsidRPr="00145E38">
        <w:rPr>
          <w:rFonts w:ascii="Segoe UI" w:hAnsi="Segoe UI" w:cs="Segoe UI"/>
          <w:szCs w:val="22"/>
          <w:lang w:val="el-GR"/>
        </w:rPr>
        <w:t xml:space="preserve">71620000-0: </w:t>
      </w:r>
      <w:r>
        <w:rPr>
          <w:rFonts w:ascii="Segoe UI" w:hAnsi="Segoe UI" w:cs="Segoe UI"/>
          <w:szCs w:val="22"/>
          <w:lang w:val="el-GR"/>
        </w:rPr>
        <w:t>Υ</w:t>
      </w:r>
      <w:r w:rsidRPr="00145E38">
        <w:rPr>
          <w:rFonts w:ascii="Segoe UI" w:hAnsi="Segoe UI" w:cs="Segoe UI"/>
          <w:szCs w:val="22"/>
          <w:lang w:val="el-GR"/>
        </w:rPr>
        <w:t>πηρεσίες Ανάλυσης</w:t>
      </w:r>
    </w:p>
    <w:p w14:paraId="628C0748" w14:textId="77777777" w:rsidR="00937BFA" w:rsidRPr="00EA1043" w:rsidRDefault="00937BFA" w:rsidP="00937BFA">
      <w:pPr>
        <w:rPr>
          <w:rFonts w:ascii="Segoe UI" w:eastAsia="SimSun" w:hAnsi="Segoe UI" w:cs="Segoe UI"/>
          <w:szCs w:val="22"/>
          <w:lang w:val="el-GR"/>
        </w:rPr>
      </w:pPr>
    </w:p>
    <w:p w14:paraId="3100416E"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Στο πλαίσιο του παραδοτέου «4.2.3 </w:t>
      </w:r>
      <w:proofErr w:type="spellStart"/>
      <w:r w:rsidRPr="00EA1043">
        <w:rPr>
          <w:rFonts w:ascii="Segoe UI" w:eastAsia="SimSun" w:hAnsi="Segoe UI" w:cs="Segoe UI"/>
          <w:szCs w:val="22"/>
          <w:lang w:val="el-GR"/>
        </w:rPr>
        <w:t>Genetic</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diversity</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assessment</w:t>
      </w:r>
      <w:proofErr w:type="spellEnd"/>
      <w:r w:rsidRPr="00EA1043">
        <w:rPr>
          <w:rFonts w:ascii="Segoe UI" w:eastAsia="SimSun" w:hAnsi="Segoe UI" w:cs="Segoe UI"/>
          <w:szCs w:val="22"/>
          <w:lang w:val="el-GR"/>
        </w:rPr>
        <w:t xml:space="preserve"> (DNA </w:t>
      </w:r>
      <w:proofErr w:type="spellStart"/>
      <w:r w:rsidRPr="00EA1043">
        <w:rPr>
          <w:rFonts w:ascii="Segoe UI" w:eastAsia="SimSun" w:hAnsi="Segoe UI" w:cs="Segoe UI"/>
          <w:szCs w:val="22"/>
          <w:lang w:val="el-GR"/>
        </w:rPr>
        <w:t>tests</w:t>
      </w:r>
      <w:proofErr w:type="spellEnd"/>
      <w:r w:rsidRPr="00EA1043">
        <w:rPr>
          <w:rFonts w:ascii="Segoe UI" w:eastAsia="SimSun" w:hAnsi="Segoe UI" w:cs="Segoe UI"/>
          <w:szCs w:val="22"/>
          <w:lang w:val="el-GR"/>
        </w:rPr>
        <w:t xml:space="preserve">) of </w:t>
      </w:r>
      <w:proofErr w:type="spellStart"/>
      <w:r w:rsidRPr="00EA1043">
        <w:rPr>
          <w:rFonts w:ascii="Segoe UI" w:eastAsia="SimSun" w:hAnsi="Segoe UI" w:cs="Segoe UI"/>
          <w:szCs w:val="22"/>
          <w:lang w:val="el-GR"/>
        </w:rPr>
        <w:t>local</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varieties</w:t>
      </w:r>
      <w:proofErr w:type="spellEnd"/>
      <w:r w:rsidRPr="00EA1043">
        <w:rPr>
          <w:rFonts w:ascii="Segoe UI" w:eastAsia="SimSun" w:hAnsi="Segoe UI" w:cs="Segoe UI"/>
          <w:szCs w:val="22"/>
          <w:lang w:val="el-GR"/>
        </w:rPr>
        <w:t xml:space="preserve">» θα προσδιοριστεί η μοριακή ταυτότητα της τοπικής ποικιλίας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ΠΓΕ Άρτας μέσω πραγματοποίησης αναλύσεων DNA. Πιο συγκεκριμένα, αντικείμενο της συγκεκριμένης υπηρεσίας είναι:</w:t>
      </w:r>
    </w:p>
    <w:p w14:paraId="71DADE7E"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Η ανάλυση δειγμάτων και η δημιουργία βάσης δεδομένων για το γενετικό αποτύπωμα (προφίλ) και την </w:t>
      </w:r>
      <w:proofErr w:type="spellStart"/>
      <w:r w:rsidRPr="00EA1043">
        <w:rPr>
          <w:rFonts w:ascii="Segoe UI" w:eastAsia="SimSun" w:hAnsi="Segoe UI" w:cs="Segoe UI"/>
          <w:szCs w:val="22"/>
          <w:lang w:val="el-GR"/>
        </w:rPr>
        <w:t>ενδοποικιλιακή</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παραλλακτικότητα</w:t>
      </w:r>
      <w:proofErr w:type="spellEnd"/>
      <w:r w:rsidRPr="00EA1043">
        <w:rPr>
          <w:rFonts w:ascii="Segoe UI" w:eastAsia="SimSun" w:hAnsi="Segoe UI" w:cs="Segoe UI"/>
          <w:szCs w:val="22"/>
          <w:lang w:val="el-GR"/>
        </w:rPr>
        <w:t xml:space="preserve"> της ποικιλίας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Αρτας</w:t>
      </w:r>
      <w:proofErr w:type="spellEnd"/>
      <w:r w:rsidRPr="00EA1043">
        <w:rPr>
          <w:rFonts w:ascii="Segoe UI" w:eastAsia="SimSun" w:hAnsi="Segoe UI" w:cs="Segoe UI"/>
          <w:szCs w:val="22"/>
          <w:lang w:val="el-GR"/>
        </w:rPr>
        <w:t>, για την πιστοποίηση της ποικιλίας σύμφωνα με τη μεθοδολογία ITS (Εσωτερικά Μεταγραφόμενες Περιοχές -ITS) ή άλλη κατάλληλη (επαρκή) μέθοδο. Ενδεικτικά η μέθοδος ITS περιλαμβάνει:</w:t>
      </w:r>
    </w:p>
    <w:p w14:paraId="74967730"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Συλλογή νεαρών φύλλων (5γρ / φυτό)  και καταγραφή  της ακριβής θέσης του κάθε φυτού</w:t>
      </w:r>
    </w:p>
    <w:p w14:paraId="4B677089"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Απομόνωση </w:t>
      </w:r>
      <w:proofErr w:type="spellStart"/>
      <w:r w:rsidRPr="00EA1043">
        <w:rPr>
          <w:rFonts w:ascii="Segoe UI" w:eastAsia="SimSun" w:hAnsi="Segoe UI" w:cs="Segoe UI"/>
          <w:sz w:val="22"/>
          <w:szCs w:val="22"/>
          <w:lang w:val="el-GR"/>
        </w:rPr>
        <w:t>γονιδιωματικού</w:t>
      </w:r>
      <w:proofErr w:type="spellEnd"/>
      <w:r w:rsidRPr="00EA1043">
        <w:rPr>
          <w:rFonts w:ascii="Segoe UI" w:eastAsia="SimSun" w:hAnsi="Segoe UI" w:cs="Segoe UI"/>
          <w:sz w:val="22"/>
          <w:szCs w:val="22"/>
          <w:lang w:val="el-GR"/>
        </w:rPr>
        <w:t xml:space="preserve"> DNA από το κάθε άτομο χρησιμοποιώντας τυποποιημένες διαδικασίες. </w:t>
      </w:r>
    </w:p>
    <w:p w14:paraId="5A551A99"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Ενίσχυση της περιοχής που περιλαμβάνεται μεταξύ του 3'-άκρου του 18S </w:t>
      </w:r>
      <w:proofErr w:type="spellStart"/>
      <w:r w:rsidRPr="00EA1043">
        <w:rPr>
          <w:rFonts w:ascii="Segoe UI" w:eastAsia="SimSun" w:hAnsi="Segoe UI" w:cs="Segoe UI"/>
          <w:sz w:val="22"/>
          <w:szCs w:val="22"/>
          <w:lang w:val="el-GR"/>
        </w:rPr>
        <w:t>rRNA</w:t>
      </w:r>
      <w:proofErr w:type="spellEnd"/>
      <w:r w:rsidRPr="00EA1043">
        <w:rPr>
          <w:rFonts w:ascii="Segoe UI" w:eastAsia="SimSun" w:hAnsi="Segoe UI" w:cs="Segoe UI"/>
          <w:sz w:val="22"/>
          <w:szCs w:val="22"/>
          <w:lang w:val="el-GR"/>
        </w:rPr>
        <w:t xml:space="preserve"> (πυρηνικό μικρό </w:t>
      </w:r>
      <w:proofErr w:type="spellStart"/>
      <w:r w:rsidRPr="00EA1043">
        <w:rPr>
          <w:rFonts w:ascii="Segoe UI" w:eastAsia="SimSun" w:hAnsi="Segoe UI" w:cs="Segoe UI"/>
          <w:sz w:val="22"/>
          <w:szCs w:val="22"/>
          <w:lang w:val="el-GR"/>
        </w:rPr>
        <w:t>rDNA</w:t>
      </w:r>
      <w:proofErr w:type="spellEnd"/>
      <w:r w:rsidRPr="00EA1043">
        <w:rPr>
          <w:rFonts w:ascii="Segoe UI" w:eastAsia="SimSun" w:hAnsi="Segoe UI" w:cs="Segoe UI"/>
          <w:sz w:val="22"/>
          <w:szCs w:val="22"/>
          <w:lang w:val="el-GR"/>
        </w:rPr>
        <w:t xml:space="preserve">) γονιδίου, -της  ITS1 περιοχής –του 5.8S </w:t>
      </w:r>
      <w:proofErr w:type="spellStart"/>
      <w:r w:rsidRPr="00EA1043">
        <w:rPr>
          <w:rFonts w:ascii="Segoe UI" w:eastAsia="SimSun" w:hAnsi="Segoe UI" w:cs="Segoe UI"/>
          <w:sz w:val="22"/>
          <w:szCs w:val="22"/>
          <w:lang w:val="el-GR"/>
        </w:rPr>
        <w:t>rRNA</w:t>
      </w:r>
      <w:proofErr w:type="spellEnd"/>
      <w:r w:rsidRPr="00EA1043">
        <w:rPr>
          <w:rFonts w:ascii="Segoe UI" w:eastAsia="SimSun" w:hAnsi="Segoe UI" w:cs="Segoe UI"/>
          <w:sz w:val="22"/>
          <w:szCs w:val="22"/>
          <w:lang w:val="el-GR"/>
        </w:rPr>
        <w:t xml:space="preserve"> γονιδίου –της  ITS2 περιοχής και του 5'-άκρου του 26S </w:t>
      </w:r>
      <w:proofErr w:type="spellStart"/>
      <w:r w:rsidRPr="00EA1043">
        <w:rPr>
          <w:rFonts w:ascii="Segoe UI" w:eastAsia="SimSun" w:hAnsi="Segoe UI" w:cs="Segoe UI"/>
          <w:sz w:val="22"/>
          <w:szCs w:val="22"/>
          <w:lang w:val="el-GR"/>
        </w:rPr>
        <w:t>rRNA</w:t>
      </w:r>
      <w:proofErr w:type="spellEnd"/>
      <w:r w:rsidRPr="00EA1043">
        <w:rPr>
          <w:rFonts w:ascii="Segoe UI" w:eastAsia="SimSun" w:hAnsi="Segoe UI" w:cs="Segoe UI"/>
          <w:sz w:val="22"/>
          <w:szCs w:val="22"/>
          <w:lang w:val="el-GR"/>
        </w:rPr>
        <w:t xml:space="preserve"> γονιδίου (πυρηνικό μεγάλο </w:t>
      </w:r>
      <w:proofErr w:type="spellStart"/>
      <w:r w:rsidRPr="00EA1043">
        <w:rPr>
          <w:rFonts w:ascii="Segoe UI" w:eastAsia="SimSun" w:hAnsi="Segoe UI" w:cs="Segoe UI"/>
          <w:sz w:val="22"/>
          <w:szCs w:val="22"/>
          <w:lang w:val="el-GR"/>
        </w:rPr>
        <w:t>rDNA</w:t>
      </w:r>
      <w:proofErr w:type="spellEnd"/>
      <w:r w:rsidRPr="00EA1043">
        <w:rPr>
          <w:rFonts w:ascii="Segoe UI" w:eastAsia="SimSun" w:hAnsi="Segoe UI" w:cs="Segoe UI"/>
          <w:sz w:val="22"/>
          <w:szCs w:val="22"/>
          <w:lang w:val="el-GR"/>
        </w:rPr>
        <w:t>).</w:t>
      </w:r>
    </w:p>
    <w:p w14:paraId="0DEA4FD4"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Καθαρισμός των παραγόμενων </w:t>
      </w:r>
      <w:proofErr w:type="spellStart"/>
      <w:r w:rsidRPr="00EA1043">
        <w:rPr>
          <w:rFonts w:ascii="Segoe UI" w:eastAsia="SimSun" w:hAnsi="Segoe UI" w:cs="Segoe UI"/>
          <w:sz w:val="22"/>
          <w:szCs w:val="22"/>
          <w:lang w:val="el-GR"/>
        </w:rPr>
        <w:t>αμπλικονίων</w:t>
      </w:r>
      <w:proofErr w:type="spellEnd"/>
      <w:r w:rsidRPr="00EA1043">
        <w:rPr>
          <w:rFonts w:ascii="Segoe UI" w:eastAsia="SimSun" w:hAnsi="Segoe UI" w:cs="Segoe UI"/>
          <w:sz w:val="22"/>
          <w:szCs w:val="22"/>
          <w:lang w:val="el-GR"/>
        </w:rPr>
        <w:t xml:space="preserve"> και κλωνοποίησης τους σε </w:t>
      </w:r>
      <w:proofErr w:type="spellStart"/>
      <w:r w:rsidRPr="00EA1043">
        <w:rPr>
          <w:rFonts w:ascii="Segoe UI" w:eastAsia="SimSun" w:hAnsi="Segoe UI" w:cs="Segoe UI"/>
          <w:sz w:val="22"/>
          <w:szCs w:val="22"/>
          <w:lang w:val="el-GR"/>
        </w:rPr>
        <w:t>πλασμιδιακό</w:t>
      </w:r>
      <w:proofErr w:type="spellEnd"/>
      <w:r w:rsidRPr="00EA1043">
        <w:rPr>
          <w:rFonts w:ascii="Segoe UI" w:eastAsia="SimSun" w:hAnsi="Segoe UI" w:cs="Segoe UI"/>
          <w:sz w:val="22"/>
          <w:szCs w:val="22"/>
          <w:lang w:val="el-GR"/>
        </w:rPr>
        <w:t xml:space="preserve"> φορέα όπως ο </w:t>
      </w:r>
      <w:proofErr w:type="spellStart"/>
      <w:r w:rsidRPr="00EA1043">
        <w:rPr>
          <w:rFonts w:ascii="Segoe UI" w:eastAsia="SimSun" w:hAnsi="Segoe UI" w:cs="Segoe UI"/>
          <w:sz w:val="22"/>
          <w:szCs w:val="22"/>
          <w:lang w:val="el-GR"/>
        </w:rPr>
        <w:t>pBlueScript</w:t>
      </w:r>
      <w:proofErr w:type="spellEnd"/>
      <w:r w:rsidRPr="00EA1043">
        <w:rPr>
          <w:rFonts w:ascii="Segoe UI" w:eastAsia="SimSun" w:hAnsi="Segoe UI" w:cs="Segoe UI"/>
          <w:sz w:val="22"/>
          <w:szCs w:val="22"/>
          <w:lang w:val="el-GR"/>
        </w:rPr>
        <w:t xml:space="preserve"> II KS (+).</w:t>
      </w:r>
    </w:p>
    <w:p w14:paraId="71052F3C"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Ταυτοποίηση της </w:t>
      </w:r>
      <w:proofErr w:type="spellStart"/>
      <w:r w:rsidRPr="00EA1043">
        <w:rPr>
          <w:rFonts w:ascii="Segoe UI" w:eastAsia="SimSun" w:hAnsi="Segoe UI" w:cs="Segoe UI"/>
          <w:sz w:val="22"/>
          <w:szCs w:val="22"/>
          <w:lang w:val="el-GR"/>
        </w:rPr>
        <w:t>νουκλεοτιδικής</w:t>
      </w:r>
      <w:proofErr w:type="spellEnd"/>
      <w:r w:rsidRPr="00EA1043">
        <w:rPr>
          <w:rFonts w:ascii="Segoe UI" w:eastAsia="SimSun" w:hAnsi="Segoe UI" w:cs="Segoe UI"/>
          <w:sz w:val="22"/>
          <w:szCs w:val="22"/>
          <w:lang w:val="el-GR"/>
        </w:rPr>
        <w:t xml:space="preserve"> αλληλουχίας των ενθέσεων και προς τις δύο κατευθύνσεις.</w:t>
      </w:r>
    </w:p>
    <w:p w14:paraId="6EF20BFA" w14:textId="77777777" w:rsidR="00937BFA" w:rsidRPr="00EA1043" w:rsidRDefault="00937BFA" w:rsidP="00937BFA">
      <w:pPr>
        <w:pStyle w:val="a4"/>
        <w:numPr>
          <w:ilvl w:val="0"/>
          <w:numId w:val="27"/>
        </w:numPr>
        <w:suppressAutoHyphens/>
        <w:spacing w:after="200"/>
        <w:contextualSpacing/>
        <w:jc w:val="both"/>
        <w:rPr>
          <w:rFonts w:ascii="Segoe UI" w:eastAsia="SimSun" w:hAnsi="Segoe UI" w:cs="Segoe UI"/>
          <w:sz w:val="22"/>
          <w:szCs w:val="22"/>
          <w:lang w:val="el-GR"/>
        </w:rPr>
      </w:pPr>
      <w:proofErr w:type="spellStart"/>
      <w:r w:rsidRPr="00EA1043">
        <w:rPr>
          <w:rFonts w:ascii="Segoe UI" w:eastAsia="SimSun" w:hAnsi="Segoe UI" w:cs="Segoe UI"/>
          <w:sz w:val="22"/>
          <w:szCs w:val="22"/>
          <w:lang w:val="el-GR"/>
        </w:rPr>
        <w:t>Βιοπληροφορική</w:t>
      </w:r>
      <w:proofErr w:type="spellEnd"/>
      <w:r w:rsidRPr="00EA1043">
        <w:rPr>
          <w:rFonts w:ascii="Segoe UI" w:eastAsia="SimSun" w:hAnsi="Segoe UI" w:cs="Segoe UI"/>
          <w:sz w:val="22"/>
          <w:szCs w:val="22"/>
          <w:lang w:val="el-GR"/>
        </w:rPr>
        <w:t xml:space="preserve"> ανάλυση των δεδομένων της </w:t>
      </w:r>
      <w:proofErr w:type="spellStart"/>
      <w:r w:rsidRPr="00EA1043">
        <w:rPr>
          <w:rFonts w:ascii="Segoe UI" w:eastAsia="SimSun" w:hAnsi="Segoe UI" w:cs="Segoe UI"/>
          <w:sz w:val="22"/>
          <w:szCs w:val="22"/>
          <w:lang w:val="el-GR"/>
        </w:rPr>
        <w:t>νουκλεοτιδικής</w:t>
      </w:r>
      <w:proofErr w:type="spellEnd"/>
      <w:r w:rsidRPr="00EA1043">
        <w:rPr>
          <w:rFonts w:ascii="Segoe UI" w:eastAsia="SimSun" w:hAnsi="Segoe UI" w:cs="Segoe UI"/>
          <w:sz w:val="22"/>
          <w:szCs w:val="22"/>
          <w:lang w:val="el-GR"/>
        </w:rPr>
        <w:t xml:space="preserve"> αλληλουχίας και κατασκευή φυλογενετικού δέντρου. </w:t>
      </w:r>
    </w:p>
    <w:p w14:paraId="56C26756"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Ο ανάδοχος θα πρέπει να παραδώσει στο καθορισμένο χρονικό διάστημα τα ακόλουθα:</w:t>
      </w:r>
    </w:p>
    <w:p w14:paraId="7B032F45" w14:textId="77777777" w:rsidR="00937BFA" w:rsidRPr="00EA1043" w:rsidRDefault="00937BFA" w:rsidP="00937BFA">
      <w:pPr>
        <w:numPr>
          <w:ilvl w:val="0"/>
          <w:numId w:val="37"/>
        </w:numPr>
        <w:ind w:left="709" w:hanging="283"/>
        <w:rPr>
          <w:rFonts w:ascii="Segoe UI" w:eastAsia="SimSun" w:hAnsi="Segoe UI" w:cs="Segoe UI"/>
          <w:szCs w:val="22"/>
          <w:lang w:val="el-GR"/>
        </w:rPr>
      </w:pPr>
      <w:r w:rsidRPr="00EA1043">
        <w:rPr>
          <w:rFonts w:ascii="Segoe UI" w:eastAsia="SimSun" w:hAnsi="Segoe UI" w:cs="Segoe UI"/>
          <w:szCs w:val="22"/>
          <w:lang w:val="el-GR"/>
        </w:rPr>
        <w:t xml:space="preserve">Πλήρη αναφορά / μελέτη η οποία να περιλαμβάνει τουλάχιστον: α) αναλυτική περιγραφή διαδικασίας και δράσεων για τον προσδιορισμό φυλογενετικής ανάλυσης / δένδρου  τη γενετική ταυτοποίηση και την </w:t>
      </w:r>
      <w:proofErr w:type="spellStart"/>
      <w:r w:rsidRPr="00EA1043">
        <w:rPr>
          <w:rFonts w:ascii="Segoe UI" w:eastAsia="SimSun" w:hAnsi="Segoe UI" w:cs="Segoe UI"/>
          <w:szCs w:val="22"/>
          <w:lang w:val="el-GR"/>
        </w:rPr>
        <w:t>ενδοποικιλιακή</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παραλλακτικότητα</w:t>
      </w:r>
      <w:proofErr w:type="spellEnd"/>
      <w:r w:rsidRPr="00EA1043">
        <w:rPr>
          <w:rFonts w:ascii="Segoe UI" w:eastAsia="SimSun" w:hAnsi="Segoe UI" w:cs="Segoe UI"/>
          <w:szCs w:val="22"/>
          <w:lang w:val="el-GR"/>
        </w:rPr>
        <w:t xml:space="preserve"> της ποικιλίας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Αρτας</w:t>
      </w:r>
      <w:proofErr w:type="spellEnd"/>
      <w:r w:rsidRPr="00EA1043">
        <w:rPr>
          <w:rFonts w:ascii="Segoe UI" w:eastAsia="SimSun" w:hAnsi="Segoe UI" w:cs="Segoe UI"/>
          <w:szCs w:val="22"/>
          <w:lang w:val="el-GR"/>
        </w:rPr>
        <w:t xml:space="preserve"> (μέθοδος, διαδικασία, αποτελέσματα) β) αναλυτικά συμπεράσματα – συζήτηση σχετικά με τη μοριακή ταξινόμηση / γενετική διαφοροποίηση της </w:t>
      </w:r>
      <w:proofErr w:type="spellStart"/>
      <w:r w:rsidRPr="00EA1043">
        <w:rPr>
          <w:rFonts w:ascii="Segoe UI" w:eastAsia="SimSun" w:hAnsi="Segoe UI" w:cs="Segoe UI"/>
          <w:szCs w:val="22"/>
          <w:lang w:val="el-GR"/>
        </w:rPr>
        <w:t>Κονσερβολιάς</w:t>
      </w:r>
      <w:proofErr w:type="spellEnd"/>
      <w:r w:rsidRPr="00EA1043">
        <w:rPr>
          <w:rFonts w:ascii="Segoe UI" w:eastAsia="SimSun" w:hAnsi="Segoe UI" w:cs="Segoe UI"/>
          <w:szCs w:val="22"/>
          <w:lang w:val="el-GR"/>
        </w:rPr>
        <w:t xml:space="preserve"> ΠΓΕ Άρτας </w:t>
      </w:r>
    </w:p>
    <w:p w14:paraId="443972E3" w14:textId="77777777" w:rsidR="00937BFA" w:rsidRPr="00EA1043" w:rsidRDefault="00937BFA" w:rsidP="00937BFA">
      <w:pPr>
        <w:numPr>
          <w:ilvl w:val="0"/>
          <w:numId w:val="37"/>
        </w:numPr>
        <w:ind w:hanging="2454"/>
        <w:rPr>
          <w:rFonts w:ascii="Segoe UI" w:eastAsia="SimSun" w:hAnsi="Segoe UI" w:cs="Segoe UI"/>
          <w:szCs w:val="22"/>
          <w:lang w:val="el-GR"/>
        </w:rPr>
      </w:pPr>
      <w:r w:rsidRPr="00EA1043">
        <w:rPr>
          <w:rFonts w:ascii="Segoe UI" w:eastAsia="SimSun" w:hAnsi="Segoe UI" w:cs="Segoe UI"/>
          <w:szCs w:val="22"/>
          <w:lang w:val="el-GR"/>
        </w:rPr>
        <w:t>Φυλογενετικό δένδρο (συμπέρασμα)</w:t>
      </w:r>
    </w:p>
    <w:p w14:paraId="6AF93C03" w14:textId="77777777" w:rsidR="00937BFA" w:rsidRPr="00EA1043" w:rsidRDefault="00937BFA" w:rsidP="00937BFA">
      <w:pPr>
        <w:numPr>
          <w:ilvl w:val="0"/>
          <w:numId w:val="37"/>
        </w:numPr>
        <w:ind w:hanging="2454"/>
        <w:rPr>
          <w:rFonts w:ascii="Segoe UI" w:eastAsia="SimSun" w:hAnsi="Segoe UI" w:cs="Segoe UI"/>
          <w:szCs w:val="22"/>
          <w:lang w:val="el-GR"/>
        </w:rPr>
      </w:pPr>
      <w:r w:rsidRPr="00EA1043">
        <w:rPr>
          <w:rFonts w:ascii="Segoe UI" w:eastAsia="SimSun" w:hAnsi="Segoe UI" w:cs="Segoe UI"/>
          <w:szCs w:val="22"/>
          <w:lang w:val="el-GR"/>
        </w:rPr>
        <w:t xml:space="preserve">Βάση </w:t>
      </w:r>
      <w:proofErr w:type="spellStart"/>
      <w:r w:rsidRPr="00EA1043">
        <w:rPr>
          <w:rFonts w:ascii="Segoe UI" w:eastAsia="SimSun" w:hAnsi="Segoe UI" w:cs="Segoe UI"/>
          <w:szCs w:val="22"/>
          <w:lang w:val="el-GR"/>
        </w:rPr>
        <w:t>γενοτυπικών</w:t>
      </w:r>
      <w:proofErr w:type="spellEnd"/>
      <w:r w:rsidRPr="00EA1043">
        <w:rPr>
          <w:rFonts w:ascii="Segoe UI" w:eastAsia="SimSun" w:hAnsi="Segoe UI" w:cs="Segoe UI"/>
          <w:szCs w:val="22"/>
          <w:lang w:val="el-GR"/>
        </w:rPr>
        <w:t xml:space="preserve"> δεδομένων</w:t>
      </w:r>
    </w:p>
    <w:p w14:paraId="76803F37" w14:textId="77777777" w:rsidR="00937BFA" w:rsidRPr="00EA1043" w:rsidRDefault="00937BFA" w:rsidP="00937BFA">
      <w:pPr>
        <w:numPr>
          <w:ilvl w:val="0"/>
          <w:numId w:val="37"/>
        </w:numPr>
        <w:ind w:hanging="2454"/>
        <w:rPr>
          <w:rFonts w:ascii="Segoe UI" w:eastAsia="SimSun" w:hAnsi="Segoe UI" w:cs="Segoe UI"/>
          <w:szCs w:val="22"/>
          <w:lang w:val="el-GR"/>
        </w:rPr>
      </w:pPr>
      <w:r w:rsidRPr="00EA1043">
        <w:rPr>
          <w:rFonts w:ascii="Segoe UI" w:eastAsia="SimSun" w:hAnsi="Segoe UI" w:cs="Segoe UI"/>
          <w:szCs w:val="22"/>
          <w:lang w:val="el-GR"/>
        </w:rPr>
        <w:t xml:space="preserve">Μελέτη </w:t>
      </w:r>
      <w:proofErr w:type="spellStart"/>
      <w:r w:rsidRPr="00EA1043">
        <w:rPr>
          <w:rFonts w:ascii="Segoe UI" w:eastAsia="SimSun" w:hAnsi="Segoe UI" w:cs="Segoe UI"/>
          <w:szCs w:val="22"/>
          <w:lang w:val="el-GR"/>
        </w:rPr>
        <w:t>ενδοποικιλιακής</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παραλλακτικότητας</w:t>
      </w:r>
      <w:proofErr w:type="spellEnd"/>
      <w:r w:rsidRPr="00EA1043">
        <w:rPr>
          <w:rFonts w:ascii="Segoe UI" w:eastAsia="SimSun" w:hAnsi="Segoe UI" w:cs="Segoe UI"/>
          <w:szCs w:val="22"/>
          <w:lang w:val="el-GR"/>
        </w:rPr>
        <w:t xml:space="preserve"> της ποικιλίας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Άρτας’</w:t>
      </w:r>
    </w:p>
    <w:p w14:paraId="31061233" w14:textId="77777777" w:rsidR="00937BFA" w:rsidRPr="00EA1043" w:rsidRDefault="00937BFA" w:rsidP="00937BFA">
      <w:pPr>
        <w:numPr>
          <w:ilvl w:val="0"/>
          <w:numId w:val="37"/>
        </w:numPr>
        <w:ind w:hanging="2454"/>
        <w:rPr>
          <w:rFonts w:ascii="Segoe UI" w:eastAsia="SimSun" w:hAnsi="Segoe UI" w:cs="Segoe UI"/>
          <w:szCs w:val="22"/>
          <w:lang w:val="el-GR"/>
        </w:rPr>
      </w:pPr>
      <w:r w:rsidRPr="00EA1043">
        <w:rPr>
          <w:rFonts w:ascii="Segoe UI" w:eastAsia="SimSun" w:hAnsi="Segoe UI" w:cs="Segoe UI"/>
          <w:szCs w:val="22"/>
          <w:lang w:val="el-GR"/>
        </w:rPr>
        <w:t>Γενετική ταυτοποίηση της ποικιλίας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Άρτας’.</w:t>
      </w:r>
    </w:p>
    <w:p w14:paraId="50F4F3AF"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ανάδοχος με δική του ευθύ</w:t>
      </w:r>
      <w:r>
        <w:rPr>
          <w:rFonts w:ascii="Segoe UI" w:eastAsia="SimSun" w:hAnsi="Segoe UI" w:cs="Segoe UI"/>
          <w:szCs w:val="22"/>
          <w:lang w:val="el-GR"/>
        </w:rPr>
        <w:t>νη θα πρέπει να εξασφαλίσει τη σ</w:t>
      </w:r>
      <w:r w:rsidRPr="00EA1043">
        <w:rPr>
          <w:rFonts w:ascii="Segoe UI" w:eastAsia="SimSun" w:hAnsi="Segoe UI" w:cs="Segoe UI"/>
          <w:szCs w:val="22"/>
          <w:lang w:val="el-GR"/>
        </w:rPr>
        <w:t>υμμετοχή του ή των μελών της ομάδας έργου του στις συναντήσεις εργασίας για ενημέρωση και συγχρονισμό των δράσεων με τα υπόλοιπα μέλη της ομάδας έργου για τη σύνταξη της τελικής αναφοράς του παραδοτέου.</w:t>
      </w:r>
    </w:p>
    <w:p w14:paraId="60357383"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lastRenderedPageBreak/>
        <w:t xml:space="preserve">Η τελική διάρθρωση των περιεχομένων της αναφοράς θα προκύψει στο πλαίσιο της συνεργασίας με τα μέλη της Ομάδας </w:t>
      </w:r>
      <w:r>
        <w:rPr>
          <w:rFonts w:ascii="Segoe UI" w:eastAsia="SimSun" w:hAnsi="Segoe UI" w:cs="Segoe UI"/>
          <w:szCs w:val="22"/>
          <w:lang w:val="el-GR"/>
        </w:rPr>
        <w:t>Έ</w:t>
      </w:r>
      <w:r w:rsidRPr="00EA1043">
        <w:rPr>
          <w:rFonts w:ascii="Segoe UI" w:eastAsia="SimSun" w:hAnsi="Segoe UI" w:cs="Segoe UI"/>
          <w:szCs w:val="22"/>
          <w:lang w:val="el-GR"/>
        </w:rPr>
        <w:t>ργου OLIVE_CULTURE του Παν/</w:t>
      </w:r>
      <w:proofErr w:type="spellStart"/>
      <w:r w:rsidRPr="00EA1043">
        <w:rPr>
          <w:rFonts w:ascii="Segoe UI" w:eastAsia="SimSun" w:hAnsi="Segoe UI" w:cs="Segoe UI"/>
          <w:szCs w:val="22"/>
          <w:lang w:val="el-GR"/>
        </w:rPr>
        <w:t>μιου</w:t>
      </w:r>
      <w:proofErr w:type="spellEnd"/>
      <w:r w:rsidRPr="00EA1043">
        <w:rPr>
          <w:rFonts w:ascii="Segoe UI" w:eastAsia="SimSun" w:hAnsi="Segoe UI" w:cs="Segoe UI"/>
          <w:szCs w:val="22"/>
          <w:lang w:val="el-GR"/>
        </w:rPr>
        <w:t xml:space="preserve"> Ιωαννίνων </w:t>
      </w:r>
      <w:proofErr w:type="spellStart"/>
      <w:r w:rsidRPr="00EA1043">
        <w:rPr>
          <w:rFonts w:ascii="Segoe UI" w:eastAsia="SimSun" w:hAnsi="Segoe UI" w:cs="Segoe UI"/>
          <w:szCs w:val="22"/>
          <w:lang w:val="el-GR"/>
        </w:rPr>
        <w:t>Τμ</w:t>
      </w:r>
      <w:proofErr w:type="spellEnd"/>
      <w:r w:rsidRPr="00EA1043">
        <w:rPr>
          <w:rFonts w:ascii="Segoe UI" w:eastAsia="SimSun" w:hAnsi="Segoe UI" w:cs="Segoe UI"/>
          <w:szCs w:val="22"/>
          <w:lang w:val="el-GR"/>
        </w:rPr>
        <w:t>. Γεωπονίας.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7D9D5ADA" w14:textId="77777777" w:rsidR="00937BFA" w:rsidRDefault="00937BFA" w:rsidP="00937BFA">
      <w:pPr>
        <w:rPr>
          <w:rFonts w:ascii="Segoe UI" w:eastAsia="SimSun" w:hAnsi="Segoe UI" w:cs="Segoe UI"/>
          <w:b/>
          <w:szCs w:val="22"/>
          <w:u w:val="single"/>
          <w:lang w:val="el-GR"/>
        </w:rPr>
      </w:pPr>
    </w:p>
    <w:p w14:paraId="18B35D7A" w14:textId="77777777" w:rsidR="00937BFA" w:rsidRPr="00EA1043" w:rsidRDefault="00937BFA" w:rsidP="00937BFA">
      <w:pPr>
        <w:rPr>
          <w:rFonts w:ascii="Segoe UI" w:eastAsia="SimSun" w:hAnsi="Segoe UI" w:cs="Segoe UI"/>
          <w:b/>
          <w:szCs w:val="22"/>
          <w:u w:val="single"/>
          <w:lang w:val="el-GR"/>
        </w:rPr>
      </w:pPr>
      <w:r w:rsidRPr="00EA1043">
        <w:rPr>
          <w:rFonts w:ascii="Segoe UI" w:eastAsia="SimSun" w:hAnsi="Segoe UI" w:cs="Segoe UI"/>
          <w:b/>
          <w:szCs w:val="22"/>
          <w:u w:val="single"/>
          <w:lang w:val="el-GR"/>
        </w:rPr>
        <w:t>ΤΕΧΝΙΚΕΣ ΠΡΟΔΙΑΓΡΑΦΕΣ</w:t>
      </w:r>
      <w:r>
        <w:rPr>
          <w:rFonts w:ascii="Segoe UI" w:eastAsia="SimSun" w:hAnsi="Segoe UI" w:cs="Segoe UI"/>
          <w:b/>
          <w:szCs w:val="22"/>
          <w:u w:val="single"/>
          <w:lang w:val="el-GR"/>
        </w:rPr>
        <w:t xml:space="preserve"> </w:t>
      </w:r>
      <w:r w:rsidRPr="00EA1043">
        <w:rPr>
          <w:rFonts w:ascii="Segoe UI" w:eastAsia="SimSun" w:hAnsi="Segoe UI" w:cs="Segoe UI"/>
          <w:b/>
          <w:szCs w:val="22"/>
          <w:u w:val="single"/>
          <w:lang w:val="el-GR"/>
        </w:rPr>
        <w:t>ΤΜΗΜΑ</w:t>
      </w:r>
      <w:r>
        <w:rPr>
          <w:rFonts w:ascii="Segoe UI" w:eastAsia="SimSun" w:hAnsi="Segoe UI" w:cs="Segoe UI"/>
          <w:b/>
          <w:szCs w:val="22"/>
          <w:u w:val="single"/>
          <w:lang w:val="el-GR"/>
        </w:rPr>
        <w:t>ΤΟΣ</w:t>
      </w:r>
      <w:r w:rsidRPr="00EA1043">
        <w:rPr>
          <w:rFonts w:ascii="Segoe UI" w:eastAsia="SimSun" w:hAnsi="Segoe UI" w:cs="Segoe UI"/>
          <w:b/>
          <w:szCs w:val="22"/>
          <w:u w:val="single"/>
          <w:lang w:val="el-GR"/>
        </w:rPr>
        <w:t xml:space="preserve"> Γ</w:t>
      </w:r>
    </w:p>
    <w:p w14:paraId="3415C399"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 xml:space="preserve">Ο ανάδοχος θα πρέπει </w:t>
      </w:r>
    </w:p>
    <w:p w14:paraId="41FD99DA"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α) ως προς τη μεθ</w:t>
      </w:r>
      <w:r>
        <w:rPr>
          <w:rFonts w:ascii="Segoe UI" w:eastAsia="SimSun" w:hAnsi="Segoe UI" w:cs="Segoe UI"/>
          <w:szCs w:val="22"/>
          <w:lang w:val="el-GR"/>
        </w:rPr>
        <w:t xml:space="preserve">οδολογία υλοποίησης του έργου </w:t>
      </w:r>
      <w:r w:rsidRPr="00EA1043">
        <w:rPr>
          <w:rFonts w:ascii="Segoe UI" w:eastAsia="SimSun" w:hAnsi="Segoe UI" w:cs="Segoe UI"/>
          <w:szCs w:val="22"/>
          <w:lang w:val="el-GR"/>
        </w:rPr>
        <w:t xml:space="preserve">να υποβάλλει πλήρη πρόταση όπου να αναφέρονται πληροφορίες σχετικά με: </w:t>
      </w:r>
    </w:p>
    <w:p w14:paraId="39040ECC" w14:textId="77777777" w:rsidR="00937BFA" w:rsidRDefault="00937BFA" w:rsidP="00937BFA">
      <w:pPr>
        <w:pStyle w:val="a4"/>
        <w:numPr>
          <w:ilvl w:val="0"/>
          <w:numId w:val="36"/>
        </w:numPr>
        <w:autoSpaceDE w:val="0"/>
        <w:autoSpaceDN w:val="0"/>
        <w:adjustRightInd w:val="0"/>
        <w:contextualSpacing/>
        <w:jc w:val="both"/>
        <w:rPr>
          <w:rFonts w:ascii="Segoe UI" w:eastAsia="SimSun" w:hAnsi="Segoe UI" w:cs="Segoe UI"/>
          <w:sz w:val="22"/>
          <w:szCs w:val="22"/>
          <w:lang w:val="el-GR"/>
        </w:rPr>
      </w:pPr>
      <w:r w:rsidRPr="00E7367D">
        <w:rPr>
          <w:rFonts w:ascii="Segoe UI" w:eastAsia="SimSun" w:hAnsi="Segoe UI" w:cs="Segoe UI"/>
          <w:sz w:val="22"/>
          <w:szCs w:val="22"/>
          <w:lang w:val="el-GR"/>
        </w:rPr>
        <w:t xml:space="preserve">τη μέθοδο μοριακής ταυτοποίησης ποικιλιών ελιάς που θα επιλέξει και τη </w:t>
      </w:r>
      <w:proofErr w:type="spellStart"/>
      <w:r w:rsidRPr="00E7367D">
        <w:rPr>
          <w:rFonts w:ascii="Segoe UI" w:eastAsia="SimSun" w:hAnsi="Segoe UI" w:cs="Segoe UI"/>
          <w:sz w:val="22"/>
          <w:szCs w:val="22"/>
          <w:lang w:val="el-GR"/>
        </w:rPr>
        <w:t>μεθδολογία</w:t>
      </w:r>
      <w:proofErr w:type="spellEnd"/>
      <w:r w:rsidRPr="00E7367D">
        <w:rPr>
          <w:rFonts w:ascii="Segoe UI" w:eastAsia="SimSun" w:hAnsi="Segoe UI" w:cs="Segoe UI"/>
          <w:sz w:val="22"/>
          <w:szCs w:val="22"/>
          <w:lang w:val="el-GR"/>
        </w:rPr>
        <w:t xml:space="preserve"> υλοποίησης των υπηρεσιών που θα παραδώσει (όπως περιγράφεται ανωτέρω) </w:t>
      </w:r>
    </w:p>
    <w:p w14:paraId="6BB87057" w14:textId="77777777" w:rsidR="00937BFA" w:rsidRPr="00E7367D" w:rsidRDefault="00937BFA" w:rsidP="00937BFA">
      <w:pPr>
        <w:pStyle w:val="a4"/>
        <w:numPr>
          <w:ilvl w:val="0"/>
          <w:numId w:val="36"/>
        </w:numPr>
        <w:autoSpaceDE w:val="0"/>
        <w:autoSpaceDN w:val="0"/>
        <w:adjustRightInd w:val="0"/>
        <w:contextualSpacing/>
        <w:jc w:val="both"/>
        <w:rPr>
          <w:rFonts w:ascii="Segoe UI" w:eastAsia="SimSun" w:hAnsi="Segoe UI" w:cs="Segoe UI"/>
          <w:sz w:val="22"/>
          <w:szCs w:val="22"/>
          <w:lang w:val="el-GR"/>
        </w:rPr>
      </w:pPr>
      <w:r w:rsidRPr="00E7367D">
        <w:rPr>
          <w:rFonts w:ascii="Segoe UI" w:eastAsia="SimSun" w:hAnsi="Segoe UI" w:cs="Segoe UI"/>
          <w:sz w:val="22"/>
          <w:szCs w:val="22"/>
          <w:lang w:val="el-GR"/>
        </w:rPr>
        <w:t>τους πόρους που θα αξιοποιήσει</w:t>
      </w:r>
    </w:p>
    <w:p w14:paraId="1DBA9758" w14:textId="77777777" w:rsidR="00937BFA" w:rsidRPr="00EA1043" w:rsidRDefault="00937BFA" w:rsidP="00937BFA">
      <w:pPr>
        <w:pStyle w:val="a4"/>
        <w:numPr>
          <w:ilvl w:val="0"/>
          <w:numId w:val="36"/>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οργάνωση της ομάδας έργου (προσδιορισμός των αρμοδιοτήτων, του τρόπου συνεργασίας, του αντικειμένου ευθύνης των μελών)</w:t>
      </w:r>
    </w:p>
    <w:p w14:paraId="1A4CC770" w14:textId="77777777" w:rsidR="00937BFA" w:rsidRPr="00EA1043" w:rsidRDefault="00937BFA" w:rsidP="00937BFA">
      <w:pPr>
        <w:pStyle w:val="a4"/>
        <w:numPr>
          <w:ilvl w:val="0"/>
          <w:numId w:val="36"/>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 χρονοδιάγραμμα υλοποίησης των παραδοτέων.</w:t>
      </w:r>
    </w:p>
    <w:p w14:paraId="0E8BDD92"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β) ως προς την επάρκειά του:</w:t>
      </w:r>
    </w:p>
    <w:p w14:paraId="26BFE143" w14:textId="77777777" w:rsidR="00937BFA" w:rsidRPr="00EA1043" w:rsidRDefault="00937BFA" w:rsidP="00937BFA">
      <w:pPr>
        <w:pStyle w:val="a4"/>
        <w:numPr>
          <w:ilvl w:val="0"/>
          <w:numId w:val="35"/>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στην ομάδα έργου του τουλάχιστον ένα (1) Γεωπόνο ή Βιολόγο απόφοιτο Πανεπιστημίου, κάτοχο Μεταπτυχιακού Τίτλου Σπουδών (ή υψηλότερου) με αντικείμενο την Επιστήμη της Δενδροκομίας/Ελαιοκομίας και την Μοριακή Βιολογία/Βιοτεχνολογία </w:t>
      </w:r>
    </w:p>
    <w:p w14:paraId="2A319C29" w14:textId="77777777" w:rsidR="00937BFA" w:rsidRPr="00EA1043" w:rsidRDefault="00937BFA" w:rsidP="00937BFA">
      <w:pPr>
        <w:pStyle w:val="a4"/>
        <w:numPr>
          <w:ilvl w:val="0"/>
          <w:numId w:val="35"/>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εμπειρία στις βασικές τεχνικές γενετικής ανάλυσης οπωροφόρων δένδρων</w:t>
      </w:r>
    </w:p>
    <w:p w14:paraId="4C409C0C" w14:textId="77777777" w:rsidR="00937BFA" w:rsidRPr="00EA1043" w:rsidRDefault="00937BFA" w:rsidP="00937BFA">
      <w:pPr>
        <w:pStyle w:val="a4"/>
        <w:numPr>
          <w:ilvl w:val="0"/>
          <w:numId w:val="35"/>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σχετικό δημοσιευμένο επιστημονικό έργο σε διεθνή ή εθνικά επιστημονικά περιοδικά και παρουσιάσεις σε διεθνή ή εθνικά συνέδρια </w:t>
      </w:r>
    </w:p>
    <w:p w14:paraId="65AF5951" w14:textId="77777777" w:rsidR="00937BFA" w:rsidRPr="00EA1043" w:rsidRDefault="00937BFA" w:rsidP="00937BFA">
      <w:pPr>
        <w:pStyle w:val="a4"/>
        <w:numPr>
          <w:ilvl w:val="0"/>
          <w:numId w:val="35"/>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σε σχετικά ερευνητικά ή αναπτυξιακά έργα </w:t>
      </w:r>
    </w:p>
    <w:p w14:paraId="130253EB"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Η σύσταση της ομάδας έργου του αναδόχου μπορεί να αλλάξει με τη σύμφωνη γνώμη του Επιστημονικού Υπευθύνου.</w:t>
      </w:r>
    </w:p>
    <w:p w14:paraId="5B5A0987" w14:textId="77777777" w:rsidR="00937BFA" w:rsidRPr="00EA1043" w:rsidRDefault="00937BFA" w:rsidP="00937BFA">
      <w:pPr>
        <w:rPr>
          <w:rFonts w:ascii="Segoe UI" w:eastAsia="SimSun" w:hAnsi="Segoe UI" w:cs="Segoe UI"/>
          <w:szCs w:val="22"/>
          <w:lang w:val="el-GR"/>
        </w:rPr>
      </w:pPr>
    </w:p>
    <w:p w14:paraId="282C71DC" w14:textId="77777777" w:rsidR="00937BFA" w:rsidRDefault="00937BFA" w:rsidP="00937BFA">
      <w:pPr>
        <w:pStyle w:val="normalwithoutspacing"/>
        <w:rPr>
          <w:rFonts w:ascii="Segoe UI" w:hAnsi="Segoe UI" w:cs="Segoe UI"/>
          <w:b/>
          <w:szCs w:val="22"/>
          <w:u w:val="single"/>
        </w:rPr>
      </w:pPr>
      <w:r w:rsidRPr="001B0861">
        <w:rPr>
          <w:rFonts w:ascii="Segoe UI" w:hAnsi="Segoe UI" w:cs="Segoe UI"/>
          <w:b/>
          <w:szCs w:val="22"/>
          <w:u w:val="single"/>
        </w:rPr>
        <w:t xml:space="preserve">ΤΜΗΜΑ Δ: Υπηρεσίες ανάπτυξης και προσαρμογής στην ελαιοκαλλιέργεια υπαρχόντων εργαλείων Συστημάτων Λήψης Απόφασης (DSS </w:t>
      </w:r>
      <w:proofErr w:type="spellStart"/>
      <w:r w:rsidRPr="001B0861">
        <w:rPr>
          <w:rFonts w:ascii="Segoe UI" w:hAnsi="Segoe UI" w:cs="Segoe UI"/>
          <w:b/>
          <w:szCs w:val="22"/>
          <w:u w:val="single"/>
        </w:rPr>
        <w:t>tools</w:t>
      </w:r>
      <w:proofErr w:type="spellEnd"/>
      <w:r w:rsidRPr="001B0861">
        <w:rPr>
          <w:rFonts w:ascii="Segoe UI" w:hAnsi="Segoe UI" w:cs="Segoe UI"/>
          <w:b/>
          <w:szCs w:val="22"/>
          <w:u w:val="single"/>
        </w:rPr>
        <w:t xml:space="preserve">) </w:t>
      </w:r>
    </w:p>
    <w:p w14:paraId="4C18DB64"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ΚΑΘΑΡΗ ΑΞΙΑ</w:t>
      </w:r>
      <w:r>
        <w:rPr>
          <w:rFonts w:ascii="Segoe UI" w:hAnsi="Segoe UI" w:cs="Segoe UI"/>
          <w:szCs w:val="22"/>
          <w:lang w:val="el-GR"/>
        </w:rPr>
        <w:t xml:space="preserve"> ΤΜΗΜΑΤΟΣ</w:t>
      </w:r>
      <w:r w:rsidRPr="00EA1043">
        <w:rPr>
          <w:rFonts w:ascii="Segoe UI" w:hAnsi="Segoe UI" w:cs="Segoe UI"/>
          <w:szCs w:val="22"/>
          <w:lang w:val="el-GR"/>
        </w:rPr>
        <w:t xml:space="preserve">: </w:t>
      </w:r>
      <w:r w:rsidRPr="000C5545">
        <w:rPr>
          <w:rFonts w:ascii="Segoe UI" w:hAnsi="Segoe UI" w:cs="Segoe UI"/>
          <w:color w:val="000000"/>
          <w:szCs w:val="22"/>
          <w:lang w:val="el-GR" w:eastAsia="el-GR"/>
        </w:rPr>
        <w:t>11.290,32€</w:t>
      </w:r>
    </w:p>
    <w:p w14:paraId="70A55654" w14:textId="77777777" w:rsidR="00937BFA" w:rsidRDefault="00937BFA" w:rsidP="00937BFA">
      <w:pPr>
        <w:rPr>
          <w:rFonts w:ascii="Segoe UI" w:hAnsi="Segoe UI" w:cs="Segoe UI"/>
          <w:color w:val="000000"/>
          <w:szCs w:val="22"/>
          <w:lang w:val="el-GR" w:eastAsia="el-GR"/>
        </w:rPr>
      </w:pPr>
      <w:r w:rsidRPr="00EA1043">
        <w:rPr>
          <w:rFonts w:ascii="Segoe UI" w:hAnsi="Segoe UI" w:cs="Segoe UI"/>
          <w:szCs w:val="22"/>
          <w:lang w:val="el-GR"/>
        </w:rPr>
        <w:t xml:space="preserve">ΦΠΑ 24%: </w:t>
      </w:r>
      <w:r w:rsidRPr="000C5545">
        <w:rPr>
          <w:rFonts w:ascii="Segoe UI" w:hAnsi="Segoe UI" w:cs="Segoe UI"/>
          <w:color w:val="000000"/>
          <w:szCs w:val="22"/>
          <w:lang w:val="el-GR" w:eastAsia="el-GR"/>
        </w:rPr>
        <w:t>2.709,68€</w:t>
      </w:r>
    </w:p>
    <w:p w14:paraId="11EDCDE7" w14:textId="77777777" w:rsidR="00937BFA" w:rsidRDefault="00937BFA" w:rsidP="00937BFA">
      <w:pPr>
        <w:rPr>
          <w:rFonts w:ascii="Segoe UI" w:hAnsi="Segoe UI" w:cs="Segoe UI"/>
          <w:szCs w:val="22"/>
          <w:lang w:val="el-GR"/>
        </w:rPr>
      </w:pPr>
      <w:r w:rsidRPr="00EA1043">
        <w:rPr>
          <w:rFonts w:ascii="Segoe UI" w:hAnsi="Segoe UI" w:cs="Segoe UI"/>
          <w:szCs w:val="22"/>
          <w:lang w:val="el-GR"/>
        </w:rPr>
        <w:t xml:space="preserve">ΣΥΝΟΛΙΚΗ ΑΞΙΑ </w:t>
      </w:r>
      <w:r>
        <w:rPr>
          <w:rFonts w:ascii="Segoe UI" w:hAnsi="Segoe UI" w:cs="Segoe UI"/>
          <w:szCs w:val="22"/>
          <w:lang w:val="el-GR"/>
        </w:rPr>
        <w:t xml:space="preserve">ΤΜΗΜΑΤΟΣ </w:t>
      </w:r>
      <w:r w:rsidRPr="00EA1043">
        <w:rPr>
          <w:rFonts w:ascii="Segoe UI" w:hAnsi="Segoe UI" w:cs="Segoe UI"/>
          <w:szCs w:val="22"/>
          <w:lang w:val="el-GR"/>
        </w:rPr>
        <w:t xml:space="preserve">ΜΕ ΦΠΑ: </w:t>
      </w:r>
      <w:r>
        <w:rPr>
          <w:rFonts w:ascii="Segoe UI" w:hAnsi="Segoe UI" w:cs="Segoe UI"/>
          <w:szCs w:val="22"/>
          <w:lang w:val="el-GR"/>
        </w:rPr>
        <w:t>14</w:t>
      </w:r>
      <w:r>
        <w:rPr>
          <w:rFonts w:ascii="Segoe UI" w:hAnsi="Segoe UI" w:cs="Segoe UI"/>
          <w:color w:val="000000"/>
          <w:szCs w:val="22"/>
          <w:lang w:val="el-GR" w:eastAsia="el-GR"/>
        </w:rPr>
        <w:t>.0</w:t>
      </w:r>
      <w:r w:rsidRPr="000C5545">
        <w:rPr>
          <w:rFonts w:ascii="Segoe UI" w:hAnsi="Segoe UI" w:cs="Segoe UI"/>
          <w:color w:val="000000"/>
          <w:szCs w:val="22"/>
          <w:lang w:val="el-GR" w:eastAsia="el-GR"/>
        </w:rPr>
        <w:t>00,00€</w:t>
      </w:r>
    </w:p>
    <w:p w14:paraId="6B00D448" w14:textId="77777777" w:rsidR="00937BFA" w:rsidRPr="001B0861" w:rsidRDefault="00937BFA" w:rsidP="00937BFA">
      <w:pPr>
        <w:rPr>
          <w:rFonts w:ascii="Segoe UI" w:hAnsi="Segoe UI" w:cs="Segoe UI"/>
          <w:b/>
          <w:szCs w:val="22"/>
          <w:u w:val="single"/>
          <w:lang w:val="el-GR"/>
        </w:rPr>
      </w:pPr>
      <w:r w:rsidRPr="004D1039">
        <w:rPr>
          <w:rFonts w:ascii="Segoe UI" w:eastAsia="Tahoma" w:hAnsi="Segoe UI" w:cs="Segoe UI"/>
          <w:lang w:val="el-GR"/>
        </w:rPr>
        <w:t>(</w:t>
      </w:r>
      <w:r>
        <w:rPr>
          <w:rFonts w:ascii="Segoe UI" w:eastAsia="Tahoma" w:hAnsi="Segoe UI" w:cs="Segoe UI"/>
        </w:rPr>
        <w:t>CPV</w:t>
      </w:r>
      <w:r w:rsidRPr="004D1039">
        <w:rPr>
          <w:rFonts w:ascii="Segoe UI" w:eastAsia="Tahoma" w:hAnsi="Segoe UI" w:cs="Segoe UI"/>
          <w:lang w:val="el-GR"/>
        </w:rPr>
        <w:t xml:space="preserve">): </w:t>
      </w:r>
      <w:r w:rsidRPr="00145E38">
        <w:rPr>
          <w:rFonts w:ascii="Segoe UI" w:hAnsi="Segoe UI" w:cs="Segoe UI"/>
          <w:szCs w:val="22"/>
          <w:lang w:val="el-GR"/>
        </w:rPr>
        <w:t>66133000-1: Υπηρεσίες επεξεργασίας και συμψηφισμού</w:t>
      </w:r>
    </w:p>
    <w:p w14:paraId="19DCC54B" w14:textId="77777777" w:rsidR="00937BFA" w:rsidRDefault="00937BFA" w:rsidP="00937BFA">
      <w:pPr>
        <w:pStyle w:val="normalwithoutspacing"/>
        <w:rPr>
          <w:rFonts w:ascii="Segoe UI" w:hAnsi="Segoe UI" w:cs="Segoe UI"/>
          <w:b/>
          <w:szCs w:val="22"/>
          <w:u w:val="single"/>
        </w:rPr>
      </w:pPr>
    </w:p>
    <w:p w14:paraId="4589A0E4"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Στο πλαίσιο του παραδοτέου «4.2.2 </w:t>
      </w:r>
      <w:proofErr w:type="spellStart"/>
      <w:r w:rsidRPr="00EA1043">
        <w:rPr>
          <w:rFonts w:ascii="Segoe UI" w:eastAsia="SimSun" w:hAnsi="Segoe UI" w:cs="Segoe UI"/>
          <w:szCs w:val="22"/>
          <w:lang w:val="el-GR"/>
        </w:rPr>
        <w:t>Adaption</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evaluation</w:t>
      </w:r>
      <w:proofErr w:type="spellEnd"/>
      <w:r w:rsidRPr="00EA1043">
        <w:rPr>
          <w:rFonts w:ascii="Segoe UI" w:eastAsia="SimSun" w:hAnsi="Segoe UI" w:cs="Segoe UI"/>
          <w:szCs w:val="22"/>
          <w:lang w:val="el-GR"/>
        </w:rPr>
        <w:t xml:space="preserve"> of </w:t>
      </w:r>
      <w:proofErr w:type="spellStart"/>
      <w:r w:rsidRPr="00EA1043">
        <w:rPr>
          <w:rFonts w:ascii="Segoe UI" w:eastAsia="SimSun" w:hAnsi="Segoe UI" w:cs="Segoe UI"/>
          <w:szCs w:val="22"/>
          <w:lang w:val="el-GR"/>
        </w:rPr>
        <w:t>water</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soil</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management</w:t>
      </w:r>
      <w:proofErr w:type="spellEnd"/>
      <w:r w:rsidRPr="00EA1043">
        <w:rPr>
          <w:rFonts w:ascii="Segoe UI" w:eastAsia="SimSun" w:hAnsi="Segoe UI" w:cs="Segoe UI"/>
          <w:szCs w:val="22"/>
          <w:lang w:val="el-GR"/>
        </w:rPr>
        <w:t xml:space="preserve"> IT </w:t>
      </w:r>
      <w:proofErr w:type="spellStart"/>
      <w:r w:rsidRPr="00EA1043">
        <w:rPr>
          <w:rFonts w:ascii="Segoe UI" w:eastAsia="SimSun" w:hAnsi="Segoe UI" w:cs="Segoe UI"/>
          <w:szCs w:val="22"/>
          <w:lang w:val="el-GR"/>
        </w:rPr>
        <w:t>system</w:t>
      </w:r>
      <w:proofErr w:type="spellEnd"/>
      <w:r w:rsidRPr="00EA1043">
        <w:rPr>
          <w:rFonts w:ascii="Segoe UI" w:eastAsia="SimSun" w:hAnsi="Segoe UI" w:cs="Segoe UI"/>
          <w:szCs w:val="22"/>
          <w:lang w:val="el-GR"/>
        </w:rPr>
        <w:t xml:space="preserve"> for </w:t>
      </w:r>
      <w:proofErr w:type="spellStart"/>
      <w:r w:rsidRPr="00EA1043">
        <w:rPr>
          <w:rFonts w:ascii="Segoe UI" w:eastAsia="SimSun" w:hAnsi="Segoe UI" w:cs="Segoe UI"/>
          <w:szCs w:val="22"/>
          <w:lang w:val="el-GR"/>
        </w:rPr>
        <w:t>irrigated</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rainfed</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crop</w:t>
      </w:r>
      <w:proofErr w:type="spellEnd"/>
      <w:r w:rsidRPr="00EA1043">
        <w:rPr>
          <w:rFonts w:ascii="Segoe UI" w:eastAsia="SimSun" w:hAnsi="Segoe UI" w:cs="Segoe UI"/>
          <w:szCs w:val="22"/>
          <w:lang w:val="el-GR"/>
        </w:rPr>
        <w:t xml:space="preserve">» το Συμμετοχικό Σύστημα Συμβουλής Άρδευσης που έχει ήδη αναπτυχθεί από το Παν/νιο Ιωαννίνων </w:t>
      </w:r>
      <w:proofErr w:type="spellStart"/>
      <w:r w:rsidRPr="00EA1043">
        <w:rPr>
          <w:rFonts w:ascii="Segoe UI" w:eastAsia="SimSun" w:hAnsi="Segoe UI" w:cs="Segoe UI"/>
          <w:szCs w:val="22"/>
          <w:lang w:val="el-GR"/>
        </w:rPr>
        <w:t>τμ</w:t>
      </w:r>
      <w:proofErr w:type="spellEnd"/>
      <w:r w:rsidRPr="00EA1043">
        <w:rPr>
          <w:rFonts w:ascii="Segoe UI" w:eastAsia="SimSun" w:hAnsi="Segoe UI" w:cs="Segoe UI"/>
          <w:szCs w:val="22"/>
          <w:lang w:val="el-GR"/>
        </w:rPr>
        <w:t xml:space="preserve">. Γεωπονίας για την πεδιάδα της Άρτας θα προσαρμοστεί στις ανάγκες και ιδιαιτερότητες της καλλιέργειας της αρδευόμενης και </w:t>
      </w:r>
      <w:proofErr w:type="spellStart"/>
      <w:r w:rsidRPr="00EA1043">
        <w:rPr>
          <w:rFonts w:ascii="Segoe UI" w:eastAsia="SimSun" w:hAnsi="Segoe UI" w:cs="Segoe UI"/>
          <w:szCs w:val="22"/>
          <w:lang w:val="el-GR"/>
        </w:rPr>
        <w:t>ξηρικής</w:t>
      </w:r>
      <w:proofErr w:type="spellEnd"/>
      <w:r w:rsidRPr="00EA1043">
        <w:rPr>
          <w:rFonts w:ascii="Segoe UI" w:eastAsia="SimSun" w:hAnsi="Segoe UI" w:cs="Segoe UI"/>
          <w:szCs w:val="22"/>
          <w:lang w:val="el-GR"/>
        </w:rPr>
        <w:t xml:space="preserve"> ελιάς (</w:t>
      </w:r>
      <w:proofErr w:type="spellStart"/>
      <w:r w:rsidRPr="00EA1043">
        <w:rPr>
          <w:rFonts w:ascii="Segoe UI" w:eastAsia="SimSun" w:hAnsi="Segoe UI" w:cs="Segoe UI"/>
          <w:szCs w:val="22"/>
          <w:lang w:val="el-GR"/>
        </w:rPr>
        <w:t>Κονσερβολιά</w:t>
      </w:r>
      <w:proofErr w:type="spellEnd"/>
      <w:r w:rsidRPr="00EA1043">
        <w:rPr>
          <w:rFonts w:ascii="Segoe UI" w:eastAsia="SimSun" w:hAnsi="Segoe UI" w:cs="Segoe UI"/>
          <w:szCs w:val="22"/>
          <w:lang w:val="el-GR"/>
        </w:rPr>
        <w:t xml:space="preserve"> ΠΓΕ  Άρτας). Πιο αναλυτικά, αντικείμενο της συγκεκριμένης υπηρεσίας είναι η δημιουργία εφαρμογής για έξυπνα κινητά τηλέφωνα με στόχο την παροχή συμβουλών προγραμματισμού άρδευσης ελαιοκαλλιέργειας. Η εφαρμογή θα επιτρέπει την δημιουργία λογαριασμού χρήστη, την καταχώρηση ελαιώνων με όλες τις απαραίτητες παραμέτρους και αρδευτικών γεγονότων για τον υπολογισμό ισοζυγίου νερού με βάση την προσέγγιση του FAO (</w:t>
      </w:r>
      <w:proofErr w:type="spellStart"/>
      <w:r w:rsidRPr="00EA1043">
        <w:rPr>
          <w:rFonts w:ascii="Segoe UI" w:eastAsia="SimSun" w:hAnsi="Segoe UI" w:cs="Segoe UI"/>
          <w:szCs w:val="22"/>
          <w:lang w:val="el-GR"/>
        </w:rPr>
        <w:t>Allen</w:t>
      </w:r>
      <w:proofErr w:type="spellEnd"/>
      <w:r w:rsidRPr="00EA1043">
        <w:rPr>
          <w:rFonts w:ascii="Segoe UI" w:eastAsia="SimSun" w:hAnsi="Segoe UI" w:cs="Segoe UI"/>
          <w:szCs w:val="22"/>
          <w:lang w:val="el-GR"/>
        </w:rPr>
        <w:t xml:space="preserve">, R.G., </w:t>
      </w:r>
      <w:proofErr w:type="spellStart"/>
      <w:r w:rsidRPr="00EA1043">
        <w:rPr>
          <w:rFonts w:ascii="Segoe UI" w:eastAsia="SimSun" w:hAnsi="Segoe UI" w:cs="Segoe UI"/>
          <w:szCs w:val="22"/>
          <w:lang w:val="el-GR"/>
        </w:rPr>
        <w:t>Pereira</w:t>
      </w:r>
      <w:proofErr w:type="spellEnd"/>
      <w:r w:rsidRPr="00EA1043">
        <w:rPr>
          <w:rFonts w:ascii="Segoe UI" w:eastAsia="SimSun" w:hAnsi="Segoe UI" w:cs="Segoe UI"/>
          <w:szCs w:val="22"/>
          <w:lang w:val="el-GR"/>
        </w:rPr>
        <w:t xml:space="preserve">, L.S., </w:t>
      </w:r>
      <w:proofErr w:type="spellStart"/>
      <w:r w:rsidRPr="00EA1043">
        <w:rPr>
          <w:rFonts w:ascii="Segoe UI" w:eastAsia="SimSun" w:hAnsi="Segoe UI" w:cs="Segoe UI"/>
          <w:szCs w:val="22"/>
          <w:lang w:val="el-GR"/>
        </w:rPr>
        <w:t>Raes</w:t>
      </w:r>
      <w:proofErr w:type="spellEnd"/>
      <w:r w:rsidRPr="00EA1043">
        <w:rPr>
          <w:rFonts w:ascii="Segoe UI" w:eastAsia="SimSun" w:hAnsi="Segoe UI" w:cs="Segoe UI"/>
          <w:szCs w:val="22"/>
          <w:lang w:val="el-GR"/>
        </w:rPr>
        <w:t xml:space="preserve">, D., </w:t>
      </w:r>
      <w:proofErr w:type="spellStart"/>
      <w:r w:rsidRPr="00EA1043">
        <w:rPr>
          <w:rFonts w:ascii="Segoe UI" w:eastAsia="SimSun" w:hAnsi="Segoe UI" w:cs="Segoe UI"/>
          <w:szCs w:val="22"/>
          <w:lang w:val="el-GR"/>
        </w:rPr>
        <w:t>Smith</w:t>
      </w:r>
      <w:proofErr w:type="spellEnd"/>
      <w:r w:rsidRPr="00EA1043">
        <w:rPr>
          <w:rFonts w:ascii="Segoe UI" w:eastAsia="SimSun" w:hAnsi="Segoe UI" w:cs="Segoe UI"/>
          <w:szCs w:val="22"/>
          <w:lang w:val="el-GR"/>
        </w:rPr>
        <w:t xml:space="preserve">, M., 1998. </w:t>
      </w:r>
      <w:proofErr w:type="spellStart"/>
      <w:r w:rsidRPr="00EA1043">
        <w:rPr>
          <w:rFonts w:ascii="Segoe UI" w:eastAsia="SimSun" w:hAnsi="Segoe UI" w:cs="Segoe UI"/>
          <w:szCs w:val="22"/>
          <w:lang w:val="el-GR"/>
        </w:rPr>
        <w:t>Crop</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Evapotranspiration</w:t>
      </w:r>
      <w:proofErr w:type="spellEnd"/>
      <w:r w:rsidRPr="00EA1043">
        <w:rPr>
          <w:rFonts w:ascii="Segoe UI" w:eastAsia="SimSun" w:hAnsi="Segoe UI" w:cs="Segoe UI"/>
          <w:szCs w:val="22"/>
          <w:lang w:val="el-GR"/>
        </w:rPr>
        <w:t xml:space="preserve"> – </w:t>
      </w:r>
      <w:proofErr w:type="spellStart"/>
      <w:r w:rsidRPr="00EA1043">
        <w:rPr>
          <w:rFonts w:ascii="Segoe UI" w:eastAsia="SimSun" w:hAnsi="Segoe UI" w:cs="Segoe UI"/>
          <w:szCs w:val="22"/>
          <w:lang w:val="el-GR"/>
        </w:rPr>
        <w:t>Guidelines</w:t>
      </w:r>
      <w:proofErr w:type="spellEnd"/>
      <w:r w:rsidRPr="00EA1043">
        <w:rPr>
          <w:rFonts w:ascii="Segoe UI" w:eastAsia="SimSun" w:hAnsi="Segoe UI" w:cs="Segoe UI"/>
          <w:szCs w:val="22"/>
          <w:lang w:val="el-GR"/>
        </w:rPr>
        <w:t xml:space="preserve"> for </w:t>
      </w:r>
      <w:proofErr w:type="spellStart"/>
      <w:r w:rsidRPr="00EA1043">
        <w:rPr>
          <w:rFonts w:ascii="Segoe UI" w:eastAsia="SimSun" w:hAnsi="Segoe UI" w:cs="Segoe UI"/>
          <w:szCs w:val="22"/>
          <w:lang w:val="el-GR"/>
        </w:rPr>
        <w:t>Computing</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Crop</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Water</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Requirements</w:t>
      </w:r>
      <w:proofErr w:type="spellEnd"/>
      <w:r w:rsidRPr="00EA1043">
        <w:rPr>
          <w:rFonts w:ascii="Segoe UI" w:eastAsia="SimSun" w:hAnsi="Segoe UI" w:cs="Segoe UI"/>
          <w:szCs w:val="22"/>
          <w:lang w:val="el-GR"/>
        </w:rPr>
        <w:t xml:space="preserve">. FAO, </w:t>
      </w:r>
      <w:proofErr w:type="spellStart"/>
      <w:r w:rsidRPr="00EA1043">
        <w:rPr>
          <w:rFonts w:ascii="Segoe UI" w:eastAsia="SimSun" w:hAnsi="Segoe UI" w:cs="Segoe UI"/>
          <w:szCs w:val="22"/>
          <w:lang w:val="el-GR"/>
        </w:rPr>
        <w:t>Rome</w:t>
      </w:r>
      <w:proofErr w:type="spellEnd"/>
      <w:r w:rsidRPr="00EA1043">
        <w:rPr>
          <w:rFonts w:ascii="Segoe UI" w:eastAsia="SimSun" w:hAnsi="Segoe UI" w:cs="Segoe UI"/>
          <w:szCs w:val="22"/>
          <w:lang w:val="el-GR"/>
        </w:rPr>
        <w:t>, p. 300 (</w:t>
      </w:r>
      <w:proofErr w:type="spellStart"/>
      <w:r w:rsidRPr="00EA1043">
        <w:rPr>
          <w:rFonts w:ascii="Segoe UI" w:eastAsia="SimSun" w:hAnsi="Segoe UI" w:cs="Segoe UI"/>
          <w:szCs w:val="22"/>
          <w:lang w:val="el-GR"/>
        </w:rPr>
        <w:t>Irrigation</w:t>
      </w:r>
      <w:proofErr w:type="spellEnd"/>
      <w:r w:rsidRPr="00EA1043">
        <w:rPr>
          <w:rFonts w:ascii="Segoe UI" w:eastAsia="SimSun" w:hAnsi="Segoe UI" w:cs="Segoe UI"/>
          <w:szCs w:val="22"/>
          <w:lang w:val="el-GR"/>
        </w:rPr>
        <w:t xml:space="preserve"> and </w:t>
      </w:r>
      <w:proofErr w:type="spellStart"/>
      <w:r w:rsidRPr="00EA1043">
        <w:rPr>
          <w:rFonts w:ascii="Segoe UI" w:eastAsia="SimSun" w:hAnsi="Segoe UI" w:cs="Segoe UI"/>
          <w:szCs w:val="22"/>
          <w:lang w:val="el-GR"/>
        </w:rPr>
        <w:t>Drainage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paper</w:t>
      </w:r>
      <w:proofErr w:type="spellEnd"/>
      <w:r w:rsidRPr="00EA1043">
        <w:rPr>
          <w:rFonts w:ascii="Segoe UI" w:eastAsia="SimSun" w:hAnsi="Segoe UI" w:cs="Segoe UI"/>
          <w:szCs w:val="22"/>
          <w:lang w:val="el-GR"/>
        </w:rPr>
        <w:t xml:space="preserve">, n. 56)   </w:t>
      </w:r>
      <w:r w:rsidRPr="00EA1043">
        <w:rPr>
          <w:rFonts w:ascii="Segoe UI" w:eastAsia="SimSun" w:hAnsi="Segoe UI" w:cs="Segoe UI"/>
          <w:szCs w:val="22"/>
          <w:lang w:val="el-GR"/>
        </w:rPr>
        <w:lastRenderedPageBreak/>
        <w:t>http://www.fao.org/docrep/x0490e/x0490e00.htm), την εμφάνιση της τρέχουσας εκτιμώμενης υγρασίας εδάφους που προκύπτει με βάση το ισοζύγιο. Η εφαρμογή θα μπορεί να είναι ανεξάρτητη ή να συνεργάζεται με υφιστάμενο DSS για διαχείριση άρδευσης.</w:t>
      </w:r>
    </w:p>
    <w:p w14:paraId="4BEE3214"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Ο ανάδοχος θα πρέπει να παραδώσει στο καθορισμένο χρονικό διάστημα τα ακόλουθα:</w:t>
      </w:r>
    </w:p>
    <w:p w14:paraId="0C040EA6" w14:textId="77777777" w:rsidR="00937BFA" w:rsidRPr="00EA1043" w:rsidRDefault="00937BFA" w:rsidP="00937BFA">
      <w:pPr>
        <w:numPr>
          <w:ilvl w:val="2"/>
          <w:numId w:val="36"/>
        </w:numPr>
        <w:ind w:left="709"/>
        <w:rPr>
          <w:rFonts w:ascii="Segoe UI" w:eastAsia="SimSun" w:hAnsi="Segoe UI" w:cs="Segoe UI"/>
          <w:szCs w:val="22"/>
          <w:lang w:val="el-GR"/>
        </w:rPr>
      </w:pPr>
      <w:r w:rsidRPr="00EA1043">
        <w:rPr>
          <w:rFonts w:ascii="Segoe UI" w:eastAsia="SimSun" w:hAnsi="Segoe UI" w:cs="Segoe UI"/>
          <w:szCs w:val="22"/>
          <w:lang w:val="el-GR"/>
        </w:rPr>
        <w:t xml:space="preserve">Σύντομη αναφορά που: α) θα περιγράφει τη δομή της εφαρμογής διαχείρισης άρδευσης που θα αναπτυχθεί, γ) θα παρέχει οδηγίες ή απλοποιημένο εγχειρίδιο χρήσης (π.χ. με τη μορφή συχνών ερωτημάτων FAQ) της εφαρμογής. </w:t>
      </w:r>
    </w:p>
    <w:p w14:paraId="12B2A091" w14:textId="77777777" w:rsidR="00937BFA" w:rsidRPr="00EA1043" w:rsidRDefault="00937BFA" w:rsidP="00937BFA">
      <w:pPr>
        <w:numPr>
          <w:ilvl w:val="2"/>
          <w:numId w:val="36"/>
        </w:numPr>
        <w:ind w:left="709"/>
        <w:rPr>
          <w:rFonts w:ascii="Segoe UI" w:eastAsia="SimSun" w:hAnsi="Segoe UI" w:cs="Segoe UI"/>
          <w:szCs w:val="22"/>
          <w:lang w:val="el-GR"/>
        </w:rPr>
      </w:pPr>
      <w:r w:rsidRPr="00EA1043">
        <w:rPr>
          <w:rFonts w:ascii="Segoe UI" w:eastAsia="SimSun" w:hAnsi="Segoe UI" w:cs="Segoe UI"/>
          <w:szCs w:val="22"/>
          <w:lang w:val="el-GR"/>
        </w:rPr>
        <w:t xml:space="preserve">Λειτουργική εφαρμογή για έξυπνα κινητά τηλέφωνα με λειτουργικό σύστημα </w:t>
      </w:r>
      <w:proofErr w:type="spellStart"/>
      <w:r w:rsidRPr="00EA1043">
        <w:rPr>
          <w:rFonts w:ascii="Segoe UI" w:eastAsia="SimSun" w:hAnsi="Segoe UI" w:cs="Segoe UI"/>
          <w:szCs w:val="22"/>
          <w:lang w:val="el-GR"/>
        </w:rPr>
        <w:t>Android</w:t>
      </w:r>
      <w:proofErr w:type="spellEnd"/>
      <w:r w:rsidRPr="00EA1043">
        <w:rPr>
          <w:rFonts w:ascii="Segoe UI" w:eastAsia="SimSun" w:hAnsi="Segoe UI" w:cs="Segoe UI"/>
          <w:szCs w:val="22"/>
          <w:lang w:val="el-GR"/>
        </w:rPr>
        <w:t xml:space="preserve">, ανεβασμένη σε αναγνωρισμένη πλατφόρμα διαμοιρασμού εφαρμογών (π.χ. </w:t>
      </w:r>
      <w:proofErr w:type="spellStart"/>
      <w:r w:rsidRPr="00EA1043">
        <w:rPr>
          <w:rFonts w:ascii="Segoe UI" w:eastAsia="SimSun" w:hAnsi="Segoe UI" w:cs="Segoe UI"/>
          <w:szCs w:val="22"/>
          <w:lang w:val="el-GR"/>
        </w:rPr>
        <w:t>Google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play</w:t>
      </w:r>
      <w:proofErr w:type="spellEnd"/>
      <w:r w:rsidRPr="00EA1043">
        <w:rPr>
          <w:rFonts w:ascii="Segoe UI" w:eastAsia="SimSun" w:hAnsi="Segoe UI" w:cs="Segoe UI"/>
          <w:szCs w:val="22"/>
          <w:lang w:val="el-GR"/>
        </w:rPr>
        <w:t xml:space="preserve"> ή αντίστοιχη)</w:t>
      </w:r>
    </w:p>
    <w:p w14:paraId="69C69F3C" w14:textId="77777777" w:rsidR="00937BFA" w:rsidRPr="00EA1043" w:rsidRDefault="00937BFA" w:rsidP="00937BFA">
      <w:pPr>
        <w:numPr>
          <w:ilvl w:val="2"/>
          <w:numId w:val="36"/>
        </w:numPr>
        <w:ind w:left="709"/>
        <w:rPr>
          <w:rFonts w:ascii="Segoe UI" w:eastAsia="SimSun" w:hAnsi="Segoe UI" w:cs="Segoe UI"/>
          <w:szCs w:val="22"/>
          <w:lang w:val="el-GR"/>
        </w:rPr>
      </w:pPr>
      <w:r w:rsidRPr="00EA1043">
        <w:rPr>
          <w:rFonts w:ascii="Segoe UI" w:eastAsia="SimSun" w:hAnsi="Segoe UI" w:cs="Segoe UI"/>
          <w:szCs w:val="22"/>
          <w:lang w:val="el-GR"/>
        </w:rPr>
        <w:t>Πηγαίος κώδικας της εφαρμογής (</w:t>
      </w:r>
      <w:proofErr w:type="spellStart"/>
      <w:r w:rsidRPr="00EA1043">
        <w:rPr>
          <w:rFonts w:ascii="Segoe UI" w:eastAsia="SimSun" w:hAnsi="Segoe UI" w:cs="Segoe UI"/>
          <w:szCs w:val="22"/>
          <w:lang w:val="el-GR"/>
        </w:rPr>
        <w:t>open</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source</w:t>
      </w:r>
      <w:proofErr w:type="spellEnd"/>
      <w:r w:rsidRPr="00EA1043">
        <w:rPr>
          <w:rFonts w:ascii="Segoe UI" w:eastAsia="SimSun" w:hAnsi="Segoe UI" w:cs="Segoe UI"/>
          <w:szCs w:val="22"/>
          <w:lang w:val="el-GR"/>
        </w:rPr>
        <w:t xml:space="preserve">), ανεβασμένος σε σύστημα διαχείρισης κώδικα με ελεύθερη πρόσβαση (π.χ. </w:t>
      </w:r>
      <w:proofErr w:type="spellStart"/>
      <w:r w:rsidRPr="00EA1043">
        <w:rPr>
          <w:rFonts w:ascii="Segoe UI" w:eastAsia="SimSun" w:hAnsi="Segoe UI" w:cs="Segoe UI"/>
          <w:szCs w:val="22"/>
          <w:lang w:val="el-GR"/>
        </w:rPr>
        <w:t>GitHub</w:t>
      </w:r>
      <w:proofErr w:type="spellEnd"/>
      <w:r w:rsidRPr="00EA1043">
        <w:rPr>
          <w:rFonts w:ascii="Segoe UI" w:eastAsia="SimSun" w:hAnsi="Segoe UI" w:cs="Segoe UI"/>
          <w:szCs w:val="22"/>
          <w:lang w:val="el-GR"/>
        </w:rPr>
        <w:t xml:space="preserve"> ή αντίστοιχο) κλπ.</w:t>
      </w:r>
    </w:p>
    <w:p w14:paraId="03D7A25C"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ανάδοχος με δική του ευθύ</w:t>
      </w:r>
      <w:r>
        <w:rPr>
          <w:rFonts w:ascii="Segoe UI" w:eastAsia="SimSun" w:hAnsi="Segoe UI" w:cs="Segoe UI"/>
          <w:szCs w:val="22"/>
          <w:lang w:val="el-GR"/>
        </w:rPr>
        <w:t>νη θα πρέπει να εξασφαλίσει τη σ</w:t>
      </w:r>
      <w:r w:rsidRPr="00EA1043">
        <w:rPr>
          <w:rFonts w:ascii="Segoe UI" w:eastAsia="SimSun" w:hAnsi="Segoe UI" w:cs="Segoe UI"/>
          <w:szCs w:val="22"/>
          <w:lang w:val="el-GR"/>
        </w:rPr>
        <w:t>υμμετοχή του ή των μελών της ομάδας έργου του στις συναντήσεις εργασίας για ενημέρωση και συγχρονισμό των δράσεων με τα υπόλοιπα μέλη της ομάδας έργου για τη σύνταξη της τελικής αναφοράς του παραδοτέου.</w:t>
      </w:r>
    </w:p>
    <w:p w14:paraId="027C4392"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Η τελική διάρθρωση των περιεχομένων της αναφοράς θα προκύψει στο πλαίσιο της συνεργασίας με τα μέλη της Ομάδας </w:t>
      </w:r>
      <w:r>
        <w:rPr>
          <w:rFonts w:ascii="Segoe UI" w:eastAsia="SimSun" w:hAnsi="Segoe UI" w:cs="Segoe UI"/>
          <w:szCs w:val="22"/>
          <w:lang w:val="el-GR"/>
        </w:rPr>
        <w:t>Έ</w:t>
      </w:r>
      <w:r w:rsidRPr="00EA1043">
        <w:rPr>
          <w:rFonts w:ascii="Segoe UI" w:eastAsia="SimSun" w:hAnsi="Segoe UI" w:cs="Segoe UI"/>
          <w:szCs w:val="22"/>
          <w:lang w:val="el-GR"/>
        </w:rPr>
        <w:t>ργου OLIVE_CULTURE του Παν/</w:t>
      </w:r>
      <w:proofErr w:type="spellStart"/>
      <w:r w:rsidRPr="00EA1043">
        <w:rPr>
          <w:rFonts w:ascii="Segoe UI" w:eastAsia="SimSun" w:hAnsi="Segoe UI" w:cs="Segoe UI"/>
          <w:szCs w:val="22"/>
          <w:lang w:val="el-GR"/>
        </w:rPr>
        <w:t>μιου</w:t>
      </w:r>
      <w:proofErr w:type="spellEnd"/>
      <w:r w:rsidRPr="00EA1043">
        <w:rPr>
          <w:rFonts w:ascii="Segoe UI" w:eastAsia="SimSun" w:hAnsi="Segoe UI" w:cs="Segoe UI"/>
          <w:szCs w:val="22"/>
          <w:lang w:val="el-GR"/>
        </w:rPr>
        <w:t xml:space="preserve"> Ιωαννίνων </w:t>
      </w:r>
      <w:proofErr w:type="spellStart"/>
      <w:r w:rsidRPr="00EA1043">
        <w:rPr>
          <w:rFonts w:ascii="Segoe UI" w:eastAsia="SimSun" w:hAnsi="Segoe UI" w:cs="Segoe UI"/>
          <w:szCs w:val="22"/>
          <w:lang w:val="el-GR"/>
        </w:rPr>
        <w:t>Τμ</w:t>
      </w:r>
      <w:proofErr w:type="spellEnd"/>
      <w:r w:rsidRPr="00EA1043">
        <w:rPr>
          <w:rFonts w:ascii="Segoe UI" w:eastAsia="SimSun" w:hAnsi="Segoe UI" w:cs="Segoe UI"/>
          <w:szCs w:val="22"/>
          <w:lang w:val="el-GR"/>
        </w:rPr>
        <w:t>. Γεωπονίας.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7438E897" w14:textId="77777777" w:rsidR="00937BFA" w:rsidRDefault="00937BFA" w:rsidP="00937BFA">
      <w:pPr>
        <w:rPr>
          <w:rFonts w:ascii="Segoe UI" w:eastAsia="SimSun" w:hAnsi="Segoe UI" w:cs="Segoe UI"/>
          <w:b/>
          <w:szCs w:val="22"/>
          <w:u w:val="single"/>
          <w:lang w:val="el-GR"/>
        </w:rPr>
      </w:pPr>
    </w:p>
    <w:p w14:paraId="463FDDAC" w14:textId="77777777" w:rsidR="00937BFA" w:rsidRPr="007F698F" w:rsidRDefault="00937BFA" w:rsidP="00937BFA">
      <w:pPr>
        <w:rPr>
          <w:rFonts w:ascii="Segoe UI" w:eastAsia="SimSun" w:hAnsi="Segoe UI" w:cs="Segoe UI"/>
          <w:b/>
          <w:szCs w:val="22"/>
          <w:u w:val="single"/>
          <w:lang w:val="el-GR"/>
        </w:rPr>
      </w:pPr>
      <w:r>
        <w:rPr>
          <w:rFonts w:ascii="Segoe UI" w:eastAsia="SimSun" w:hAnsi="Segoe UI" w:cs="Segoe UI"/>
          <w:b/>
          <w:szCs w:val="22"/>
          <w:u w:val="single"/>
          <w:lang w:val="el-GR"/>
        </w:rPr>
        <w:t xml:space="preserve">ΤΕΧΝΙΚΕΣ ΠΡΟΔΙΑΓΡΑΦΕΣ </w:t>
      </w:r>
      <w:r w:rsidRPr="007F698F">
        <w:rPr>
          <w:rFonts w:ascii="Segoe UI" w:eastAsia="SimSun" w:hAnsi="Segoe UI" w:cs="Segoe UI"/>
          <w:b/>
          <w:szCs w:val="22"/>
          <w:u w:val="single"/>
          <w:lang w:val="el-GR"/>
        </w:rPr>
        <w:t>ΤΜΗΜΑ</w:t>
      </w:r>
      <w:r>
        <w:rPr>
          <w:rFonts w:ascii="Segoe UI" w:eastAsia="SimSun" w:hAnsi="Segoe UI" w:cs="Segoe UI"/>
          <w:b/>
          <w:szCs w:val="22"/>
          <w:u w:val="single"/>
          <w:lang w:val="el-GR"/>
        </w:rPr>
        <w:t>ΤΟΣ</w:t>
      </w:r>
      <w:r w:rsidRPr="007F698F">
        <w:rPr>
          <w:rFonts w:ascii="Segoe UI" w:eastAsia="SimSun" w:hAnsi="Segoe UI" w:cs="Segoe UI"/>
          <w:b/>
          <w:szCs w:val="22"/>
          <w:u w:val="single"/>
          <w:lang w:val="el-GR"/>
        </w:rPr>
        <w:t xml:space="preserve"> Δ </w:t>
      </w:r>
    </w:p>
    <w:p w14:paraId="1B27E0C9"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 xml:space="preserve">Ο ανάδοχος θα πρέπει </w:t>
      </w:r>
    </w:p>
    <w:p w14:paraId="63E73591"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 xml:space="preserve">α) ως προς τη μεθοδολογία υλοποίησης του έργου, να υποβάλλει πλήρη πρόταση όπου να αναφέρονται πληροφορίες σχετικά με: </w:t>
      </w:r>
    </w:p>
    <w:p w14:paraId="37FEDE82" w14:textId="77777777" w:rsidR="00937BFA" w:rsidRPr="00EA1043" w:rsidRDefault="00937BFA" w:rsidP="00937BFA">
      <w:pPr>
        <w:pStyle w:val="a4"/>
        <w:numPr>
          <w:ilvl w:val="0"/>
          <w:numId w:val="38"/>
        </w:numPr>
        <w:autoSpaceDE w:val="0"/>
        <w:autoSpaceDN w:val="0"/>
        <w:adjustRightInd w:val="0"/>
        <w:ind w:left="709" w:hanging="142"/>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βασική δομή της εφαρμογής και τους πόρους που θα αξιοποιήσει (ενδεικτικά: υφιστάμενα DSS κοκ)</w:t>
      </w:r>
    </w:p>
    <w:p w14:paraId="47AAEB1B" w14:textId="77777777" w:rsidR="00937BFA" w:rsidRPr="00EA1043" w:rsidRDefault="00937BFA" w:rsidP="00937BFA">
      <w:pPr>
        <w:pStyle w:val="a4"/>
        <w:numPr>
          <w:ilvl w:val="0"/>
          <w:numId w:val="38"/>
        </w:numPr>
        <w:autoSpaceDE w:val="0"/>
        <w:autoSpaceDN w:val="0"/>
        <w:adjustRightInd w:val="0"/>
        <w:ind w:left="709" w:hanging="142"/>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 μεθοδολογία υλοποίησης της εφαρμογής</w:t>
      </w:r>
    </w:p>
    <w:p w14:paraId="030A4866" w14:textId="77777777" w:rsidR="00937BFA" w:rsidRPr="00EA1043" w:rsidRDefault="00937BFA" w:rsidP="00937BFA">
      <w:pPr>
        <w:pStyle w:val="a4"/>
        <w:numPr>
          <w:ilvl w:val="0"/>
          <w:numId w:val="38"/>
        </w:numPr>
        <w:autoSpaceDE w:val="0"/>
        <w:autoSpaceDN w:val="0"/>
        <w:adjustRightInd w:val="0"/>
        <w:ind w:left="709" w:hanging="142"/>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τους πόρους που θα αξιοποιήσει</w:t>
      </w:r>
    </w:p>
    <w:p w14:paraId="3C881F83" w14:textId="77777777" w:rsidR="00937BFA" w:rsidRPr="00EA1043" w:rsidRDefault="00937BFA" w:rsidP="00937BFA">
      <w:pPr>
        <w:pStyle w:val="a4"/>
        <w:numPr>
          <w:ilvl w:val="0"/>
          <w:numId w:val="38"/>
        </w:numPr>
        <w:autoSpaceDE w:val="0"/>
        <w:autoSpaceDN w:val="0"/>
        <w:adjustRightInd w:val="0"/>
        <w:ind w:left="709" w:hanging="142"/>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οργάνωση της ομάδας έργου (προσδιορισμός των αρμοδιοτήτων, του τρόπου συνεργασίας, του αντικειμένου και της περιοχής ευθύνης των μελών)</w:t>
      </w:r>
    </w:p>
    <w:p w14:paraId="4D2DAFBF" w14:textId="77777777" w:rsidR="00937BFA" w:rsidRPr="00EA1043" w:rsidRDefault="00937BFA" w:rsidP="00937BFA">
      <w:pPr>
        <w:pStyle w:val="a4"/>
        <w:numPr>
          <w:ilvl w:val="0"/>
          <w:numId w:val="38"/>
        </w:numPr>
        <w:autoSpaceDE w:val="0"/>
        <w:autoSpaceDN w:val="0"/>
        <w:adjustRightInd w:val="0"/>
        <w:ind w:left="709" w:hanging="142"/>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 χρονοδιάγραμμα υλοποίησης των παραδοτέων.</w:t>
      </w:r>
    </w:p>
    <w:p w14:paraId="6CBC03FB"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 xml:space="preserve">β) ως προς την επάρκειά στο πλαίσιο υλοποίησης υπηρεσιών ανάπτυξης και προσαρμογής στην ελαιοκαλλιέργεια υπαρχόντων εργαλείων Συστημάτων Λήψης Απόφασης (DSS </w:t>
      </w:r>
      <w:proofErr w:type="spellStart"/>
      <w:r w:rsidRPr="00EA1043">
        <w:rPr>
          <w:rFonts w:ascii="Segoe UI" w:eastAsia="SimSun" w:hAnsi="Segoe UI" w:cs="Segoe UI"/>
          <w:szCs w:val="22"/>
          <w:lang w:val="el-GR"/>
        </w:rPr>
        <w:t>tools</w:t>
      </w:r>
      <w:proofErr w:type="spellEnd"/>
      <w:r w:rsidRPr="00EA1043">
        <w:rPr>
          <w:rFonts w:ascii="Segoe UI" w:eastAsia="SimSun" w:hAnsi="Segoe UI" w:cs="Segoe UI"/>
          <w:szCs w:val="22"/>
          <w:lang w:val="el-GR"/>
        </w:rPr>
        <w:t>):</w:t>
      </w:r>
    </w:p>
    <w:p w14:paraId="03F1ACF9" w14:textId="77777777" w:rsidR="00937BFA" w:rsidRPr="00EA1043" w:rsidRDefault="00937BFA" w:rsidP="00937BFA">
      <w:pPr>
        <w:pStyle w:val="a4"/>
        <w:numPr>
          <w:ilvl w:val="0"/>
          <w:numId w:val="39"/>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στην ομάδα έργου του τουλάχιστον ένα (1) απόφοιτο Πανεπιστημίου σχολής Πληροφορικής ή Πολυτεχνείου, κάτοχο Μεταπτυχιακού Τίτλου Σπουδών (ή υψηλότερου) σε αντικείμενα σχετικά με προηγμένα συστήματα πληροφοριών και να διαθέτει γνώσεις πληροφορικής: GIS, λογισμικό ανάπτυξης και διαχείρισης ψηφιακών υδρολογικών μοντέλων, γνώσεις προγραμματισμού </w:t>
      </w:r>
    </w:p>
    <w:p w14:paraId="69857870" w14:textId="77777777" w:rsidR="00937BFA" w:rsidRPr="00EA1043" w:rsidRDefault="00937BFA" w:rsidP="00937BFA">
      <w:pPr>
        <w:pStyle w:val="a4"/>
        <w:numPr>
          <w:ilvl w:val="0"/>
          <w:numId w:val="39"/>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διαθέτει εμπειρία σχετικά με την ανάπτυξη, χρήση και αξιολόγηση DSS με σκοπό την παροχή συμβουλών άρδευσης </w:t>
      </w:r>
    </w:p>
    <w:p w14:paraId="406A526E" w14:textId="77777777" w:rsidR="00937BFA" w:rsidRPr="00EA1043" w:rsidRDefault="00937BFA" w:rsidP="00937BFA">
      <w:pPr>
        <w:pStyle w:val="a4"/>
        <w:numPr>
          <w:ilvl w:val="0"/>
          <w:numId w:val="39"/>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έχει συμμετάσχει σε τουλάχιστον 5 ερευνητικά και αναπτυξιακά έργα σχετικά με τη διαχείριση υδάτων (στις καλλιέργειες) και τη διαχείριση και ανάλυση μετεωρολογικών και υδρολογικών δεδομένων  </w:t>
      </w:r>
    </w:p>
    <w:p w14:paraId="49E91576" w14:textId="77777777" w:rsidR="00937BFA" w:rsidRPr="00EA1043" w:rsidRDefault="00937BFA" w:rsidP="00937BFA">
      <w:pPr>
        <w:pStyle w:val="a4"/>
        <w:numPr>
          <w:ilvl w:val="0"/>
          <w:numId w:val="39"/>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lastRenderedPageBreak/>
        <w:t xml:space="preserve">να διαθέτει σχετικό δημοσιευμένο επιστημονικό έργο (τουλάχιστον 5 δημοσιεύσεις) σε διεθνή ή εθνικά επιστημονικά περιοδικά και παρουσιάσεις σε διεθνή ή εθνικά συνέδρια </w:t>
      </w:r>
    </w:p>
    <w:p w14:paraId="0DE91EFF" w14:textId="77777777" w:rsidR="00937BFA" w:rsidRPr="00EA1043" w:rsidRDefault="00937BFA" w:rsidP="00937BFA">
      <w:pPr>
        <w:pStyle w:val="a4"/>
        <w:numPr>
          <w:ilvl w:val="0"/>
          <w:numId w:val="39"/>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έχει αναπτύξει εφαρμογές ή λογισμικά σχετικά με συστήματα υδατικού ισοζυγίου και διαχείρισης άρδευσης </w:t>
      </w:r>
    </w:p>
    <w:p w14:paraId="4356C8EB" w14:textId="77777777" w:rsidR="00937BFA" w:rsidRPr="00EA1043" w:rsidRDefault="00937BFA" w:rsidP="00937BFA">
      <w:pPr>
        <w:pStyle w:val="a4"/>
        <w:numPr>
          <w:ilvl w:val="0"/>
          <w:numId w:val="39"/>
        </w:numPr>
        <w:suppressAutoHyphens/>
        <w:spacing w:after="20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να έχει εμπειρία σε ανάπτυξη εφαρμογών για </w:t>
      </w:r>
      <w:proofErr w:type="spellStart"/>
      <w:r w:rsidRPr="00EA1043">
        <w:rPr>
          <w:rFonts w:ascii="Segoe UI" w:eastAsia="SimSun" w:hAnsi="Segoe UI" w:cs="Segoe UI"/>
          <w:sz w:val="22"/>
          <w:szCs w:val="22"/>
          <w:lang w:val="el-GR"/>
        </w:rPr>
        <w:t>Android</w:t>
      </w:r>
      <w:proofErr w:type="spellEnd"/>
      <w:r w:rsidRPr="00EA1043">
        <w:rPr>
          <w:rFonts w:ascii="Segoe UI" w:eastAsia="SimSun" w:hAnsi="Segoe UI" w:cs="Segoe UI"/>
          <w:sz w:val="22"/>
          <w:szCs w:val="22"/>
          <w:lang w:val="el-GR"/>
        </w:rPr>
        <w:t xml:space="preserve"> </w:t>
      </w:r>
    </w:p>
    <w:p w14:paraId="7366C69F"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Η σύσταση της ομάδας έργου του αναδόχου μπορεί να αλλάξει με τη σύμφωνη γνώμη του Επιστημονικού Υπευθύνου.</w:t>
      </w:r>
    </w:p>
    <w:p w14:paraId="48DEA724" w14:textId="77777777" w:rsidR="00937BFA" w:rsidRPr="00EA1043" w:rsidRDefault="00937BFA" w:rsidP="00937BFA">
      <w:pPr>
        <w:spacing w:before="240"/>
        <w:rPr>
          <w:rFonts w:ascii="Segoe UI" w:eastAsia="SimSun" w:hAnsi="Segoe UI" w:cs="Segoe UI"/>
          <w:szCs w:val="22"/>
          <w:lang w:val="el-GR"/>
        </w:rPr>
      </w:pPr>
    </w:p>
    <w:p w14:paraId="20BEE0C7" w14:textId="77777777" w:rsidR="00937BFA" w:rsidRPr="001B0861" w:rsidRDefault="00937BFA" w:rsidP="00937BFA">
      <w:pPr>
        <w:pStyle w:val="normalwithoutspacing"/>
        <w:rPr>
          <w:rFonts w:ascii="Segoe UI" w:hAnsi="Segoe UI" w:cs="Segoe UI"/>
          <w:b/>
          <w:szCs w:val="22"/>
          <w:u w:val="single"/>
        </w:rPr>
      </w:pPr>
      <w:r w:rsidRPr="001B0861">
        <w:rPr>
          <w:rFonts w:ascii="Segoe UI" w:hAnsi="Segoe UI" w:cs="Segoe UI"/>
          <w:b/>
          <w:szCs w:val="22"/>
          <w:u w:val="single"/>
        </w:rPr>
        <w:t>ΤΜΗΜΑ Ε: Υπηρεσίες παροχής οδηγιών σχεδιασμού, εγκατάστασης, εκπαίδευσης χρηστών, παρακολούθησης και αξιολόγησης πάνελ γευσιγνωσίας επιτραπέζιας ελιάς ή πρωτοκόλλου γευσιγνωσίας επιτραπέζιας ελιάς</w:t>
      </w:r>
    </w:p>
    <w:p w14:paraId="55C1FDD2" w14:textId="77777777" w:rsidR="00937BFA" w:rsidRPr="00EA1043" w:rsidRDefault="00937BFA" w:rsidP="00937BFA">
      <w:pPr>
        <w:rPr>
          <w:rFonts w:ascii="Segoe UI" w:hAnsi="Segoe UI" w:cs="Segoe UI"/>
          <w:szCs w:val="22"/>
          <w:lang w:val="el-GR"/>
        </w:rPr>
      </w:pPr>
      <w:r w:rsidRPr="00EA1043">
        <w:rPr>
          <w:rFonts w:ascii="Segoe UI" w:hAnsi="Segoe UI" w:cs="Segoe UI"/>
          <w:szCs w:val="22"/>
          <w:lang w:val="el-GR"/>
        </w:rPr>
        <w:t>ΚΑΘΑΡΗ ΑΞΙΑ</w:t>
      </w:r>
      <w:r>
        <w:rPr>
          <w:rFonts w:ascii="Segoe UI" w:hAnsi="Segoe UI" w:cs="Segoe UI"/>
          <w:szCs w:val="22"/>
          <w:lang w:val="el-GR"/>
        </w:rPr>
        <w:t xml:space="preserve"> ΤΜΗΜΑΤΟΣ</w:t>
      </w:r>
      <w:r w:rsidRPr="00EA1043">
        <w:rPr>
          <w:rFonts w:ascii="Segoe UI" w:hAnsi="Segoe UI" w:cs="Segoe UI"/>
          <w:szCs w:val="22"/>
          <w:lang w:val="el-GR"/>
        </w:rPr>
        <w:t xml:space="preserve">: </w:t>
      </w:r>
      <w:r w:rsidRPr="000C5545">
        <w:rPr>
          <w:rFonts w:ascii="Segoe UI" w:hAnsi="Segoe UI" w:cs="Segoe UI"/>
          <w:color w:val="000000"/>
          <w:szCs w:val="22"/>
          <w:lang w:val="el-GR" w:eastAsia="el-GR"/>
        </w:rPr>
        <w:t>8.870,97€</w:t>
      </w:r>
    </w:p>
    <w:p w14:paraId="0E333EBA" w14:textId="77777777" w:rsidR="00937BFA" w:rsidRDefault="00937BFA" w:rsidP="00937BFA">
      <w:pPr>
        <w:rPr>
          <w:rFonts w:ascii="Segoe UI" w:hAnsi="Segoe UI" w:cs="Segoe UI"/>
          <w:color w:val="000000"/>
          <w:szCs w:val="22"/>
          <w:lang w:val="el-GR" w:eastAsia="el-GR"/>
        </w:rPr>
      </w:pPr>
      <w:r w:rsidRPr="00EA1043">
        <w:rPr>
          <w:rFonts w:ascii="Segoe UI" w:hAnsi="Segoe UI" w:cs="Segoe UI"/>
          <w:szCs w:val="22"/>
          <w:lang w:val="el-GR"/>
        </w:rPr>
        <w:t xml:space="preserve">ΦΠΑ 24%: </w:t>
      </w:r>
      <w:r w:rsidRPr="000C5545">
        <w:rPr>
          <w:rFonts w:ascii="Segoe UI" w:hAnsi="Segoe UI" w:cs="Segoe UI"/>
          <w:color w:val="000000"/>
          <w:szCs w:val="22"/>
          <w:lang w:val="el-GR" w:eastAsia="el-GR"/>
        </w:rPr>
        <w:t>2.129,03€</w:t>
      </w:r>
    </w:p>
    <w:p w14:paraId="5EFA2C73" w14:textId="77777777" w:rsidR="00937BFA" w:rsidRDefault="00937BFA" w:rsidP="00937BFA">
      <w:pPr>
        <w:rPr>
          <w:rFonts w:ascii="Segoe UI" w:hAnsi="Segoe UI" w:cs="Segoe UI"/>
          <w:szCs w:val="22"/>
          <w:lang w:val="el-GR"/>
        </w:rPr>
      </w:pPr>
      <w:r w:rsidRPr="00EA1043">
        <w:rPr>
          <w:rFonts w:ascii="Segoe UI" w:hAnsi="Segoe UI" w:cs="Segoe UI"/>
          <w:szCs w:val="22"/>
          <w:lang w:val="el-GR"/>
        </w:rPr>
        <w:t xml:space="preserve">ΣΥΝΟΛΙΚΗ ΑΞΙΑ </w:t>
      </w:r>
      <w:r>
        <w:rPr>
          <w:rFonts w:ascii="Segoe UI" w:hAnsi="Segoe UI" w:cs="Segoe UI"/>
          <w:szCs w:val="22"/>
          <w:lang w:val="el-GR"/>
        </w:rPr>
        <w:t xml:space="preserve">ΤΜΗΜΑΤΟΣ </w:t>
      </w:r>
      <w:r w:rsidRPr="00EA1043">
        <w:rPr>
          <w:rFonts w:ascii="Segoe UI" w:hAnsi="Segoe UI" w:cs="Segoe UI"/>
          <w:szCs w:val="22"/>
          <w:lang w:val="el-GR"/>
        </w:rPr>
        <w:t xml:space="preserve">ΜΕ ΦΠΑ: </w:t>
      </w:r>
      <w:r>
        <w:rPr>
          <w:rFonts w:ascii="Segoe UI" w:hAnsi="Segoe UI" w:cs="Segoe UI"/>
          <w:szCs w:val="22"/>
          <w:lang w:val="el-GR"/>
        </w:rPr>
        <w:t>11</w:t>
      </w:r>
      <w:r>
        <w:rPr>
          <w:rFonts w:ascii="Segoe UI" w:hAnsi="Segoe UI" w:cs="Segoe UI"/>
          <w:color w:val="000000"/>
          <w:szCs w:val="22"/>
          <w:lang w:val="el-GR" w:eastAsia="el-GR"/>
        </w:rPr>
        <w:t>.0</w:t>
      </w:r>
      <w:r w:rsidRPr="000C5545">
        <w:rPr>
          <w:rFonts w:ascii="Segoe UI" w:hAnsi="Segoe UI" w:cs="Segoe UI"/>
          <w:color w:val="000000"/>
          <w:szCs w:val="22"/>
          <w:lang w:val="el-GR" w:eastAsia="el-GR"/>
        </w:rPr>
        <w:t>00,00€</w:t>
      </w:r>
    </w:p>
    <w:p w14:paraId="3E883189" w14:textId="77777777" w:rsidR="00937BFA" w:rsidRDefault="00937BFA" w:rsidP="00937BFA">
      <w:pPr>
        <w:rPr>
          <w:rFonts w:ascii="Segoe UI" w:hAnsi="Segoe UI" w:cs="Segoe UI"/>
          <w:szCs w:val="22"/>
          <w:lang w:val="el-GR"/>
        </w:rPr>
      </w:pPr>
      <w:r w:rsidRPr="004D1039">
        <w:rPr>
          <w:rFonts w:ascii="Segoe UI" w:eastAsia="Tahoma" w:hAnsi="Segoe UI" w:cs="Segoe UI"/>
          <w:lang w:val="el-GR"/>
        </w:rPr>
        <w:t>(</w:t>
      </w:r>
      <w:r>
        <w:rPr>
          <w:rFonts w:ascii="Segoe UI" w:eastAsia="Tahoma" w:hAnsi="Segoe UI" w:cs="Segoe UI"/>
        </w:rPr>
        <w:t>CPV</w:t>
      </w:r>
      <w:r w:rsidRPr="004D1039">
        <w:rPr>
          <w:rFonts w:ascii="Segoe UI" w:eastAsia="Tahoma" w:hAnsi="Segoe UI" w:cs="Segoe UI"/>
          <w:lang w:val="el-GR"/>
        </w:rPr>
        <w:t xml:space="preserve">): </w:t>
      </w:r>
      <w:r w:rsidRPr="00145E38">
        <w:rPr>
          <w:rFonts w:ascii="Segoe UI" w:hAnsi="Segoe UI" w:cs="Segoe UI"/>
          <w:szCs w:val="22"/>
          <w:lang w:val="el-GR"/>
        </w:rPr>
        <w:t>85312300-2: Υπηρεσίες καθοδήγησης κ</w:t>
      </w:r>
      <w:r>
        <w:rPr>
          <w:rFonts w:ascii="Segoe UI" w:hAnsi="Segoe UI" w:cs="Segoe UI"/>
          <w:szCs w:val="22"/>
          <w:lang w:val="el-GR"/>
        </w:rPr>
        <w:t>αι</w:t>
      </w:r>
      <w:r w:rsidRPr="00145E38">
        <w:rPr>
          <w:rFonts w:ascii="Segoe UI" w:hAnsi="Segoe UI" w:cs="Segoe UI"/>
          <w:szCs w:val="22"/>
          <w:lang w:val="el-GR"/>
        </w:rPr>
        <w:t xml:space="preserve"> παροχής συμβουλώ</w:t>
      </w:r>
      <w:r>
        <w:rPr>
          <w:rFonts w:ascii="Segoe UI" w:hAnsi="Segoe UI" w:cs="Segoe UI"/>
          <w:szCs w:val="22"/>
          <w:lang w:val="el-GR"/>
        </w:rPr>
        <w:t>ν</w:t>
      </w:r>
    </w:p>
    <w:p w14:paraId="09E134FB" w14:textId="77777777" w:rsidR="00937BFA" w:rsidRPr="00EA1043" w:rsidRDefault="00937BFA" w:rsidP="00937BFA">
      <w:pPr>
        <w:rPr>
          <w:rFonts w:ascii="Segoe UI" w:eastAsia="SimSun" w:hAnsi="Segoe UI" w:cs="Segoe UI"/>
          <w:szCs w:val="22"/>
          <w:lang w:val="el-GR"/>
        </w:rPr>
      </w:pPr>
    </w:p>
    <w:p w14:paraId="1FBA3D5A"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Στο πλαίσιο του παραδοτέου «5.2.1 Organisation of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testing</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panel</w:t>
      </w:r>
      <w:proofErr w:type="spellEnd"/>
      <w:r w:rsidRPr="00EA1043">
        <w:rPr>
          <w:rFonts w:ascii="Segoe UI" w:eastAsia="SimSun" w:hAnsi="Segoe UI" w:cs="Segoe UI"/>
          <w:szCs w:val="22"/>
          <w:lang w:val="el-GR"/>
        </w:rPr>
        <w:t xml:space="preserve">» θα συνταχθούν οι κατευθυντήριες  οδηγίες για την οργάνωση, λειτουργία, παρακολούθηση – αξιολόγηση, πάνελ γευσιγνωσίας επιτραπέζιας ελιάς με βάση το πρότυπο IOC </w:t>
      </w:r>
      <w:proofErr w:type="spellStart"/>
      <w:r w:rsidRPr="00EA1043">
        <w:rPr>
          <w:rFonts w:ascii="Segoe UI" w:eastAsia="SimSun" w:hAnsi="Segoe UI" w:cs="Segoe UI"/>
          <w:szCs w:val="22"/>
          <w:lang w:val="el-GR"/>
        </w:rPr>
        <w:t>Method</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Sensory</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Analysis</w:t>
      </w:r>
      <w:proofErr w:type="spellEnd"/>
      <w:r w:rsidRPr="00EA1043">
        <w:rPr>
          <w:rFonts w:ascii="Segoe UI" w:eastAsia="SimSun" w:hAnsi="Segoe UI" w:cs="Segoe UI"/>
          <w:szCs w:val="22"/>
          <w:lang w:val="el-GR"/>
        </w:rPr>
        <w:t xml:space="preserve"> of </w:t>
      </w:r>
      <w:proofErr w:type="spellStart"/>
      <w:r w:rsidRPr="00EA1043">
        <w:rPr>
          <w:rFonts w:ascii="Segoe UI" w:eastAsia="SimSun" w:hAnsi="Segoe UI" w:cs="Segoe UI"/>
          <w:szCs w:val="22"/>
          <w:lang w:val="el-GR"/>
        </w:rPr>
        <w:t>Table</w:t>
      </w:r>
      <w:proofErr w:type="spellEnd"/>
      <w:r w:rsidRPr="00EA1043">
        <w:rPr>
          <w:rFonts w:ascii="Segoe UI" w:eastAsia="SimSun" w:hAnsi="Segoe UI" w:cs="Segoe UI"/>
          <w:szCs w:val="22"/>
          <w:lang w:val="el-GR"/>
        </w:rPr>
        <w:t xml:space="preserve"> </w:t>
      </w:r>
      <w:proofErr w:type="spellStart"/>
      <w:r w:rsidRPr="00EA1043">
        <w:rPr>
          <w:rFonts w:ascii="Segoe UI" w:eastAsia="SimSun" w:hAnsi="Segoe UI" w:cs="Segoe UI"/>
          <w:szCs w:val="22"/>
          <w:lang w:val="el-GR"/>
        </w:rPr>
        <w:t>Olives</w:t>
      </w:r>
      <w:proofErr w:type="spellEnd"/>
      <w:r w:rsidRPr="00EA1043">
        <w:rPr>
          <w:rFonts w:ascii="Segoe UI" w:eastAsia="SimSun" w:hAnsi="Segoe UI" w:cs="Segoe UI"/>
          <w:szCs w:val="22"/>
          <w:lang w:val="el-GR"/>
        </w:rPr>
        <w:t xml:space="preserve"> COI/OT/MO </w:t>
      </w:r>
      <w:proofErr w:type="spellStart"/>
      <w:r w:rsidRPr="00EA1043">
        <w:rPr>
          <w:rFonts w:ascii="Segoe UI" w:eastAsia="SimSun" w:hAnsi="Segoe UI" w:cs="Segoe UI"/>
          <w:szCs w:val="22"/>
          <w:lang w:val="el-GR"/>
        </w:rPr>
        <w:t>No</w:t>
      </w:r>
      <w:proofErr w:type="spellEnd"/>
      <w:r w:rsidRPr="00EA1043">
        <w:rPr>
          <w:rFonts w:ascii="Segoe UI" w:eastAsia="SimSun" w:hAnsi="Segoe UI" w:cs="Segoe UI"/>
          <w:szCs w:val="22"/>
          <w:lang w:val="el-GR"/>
        </w:rPr>
        <w:t xml:space="preserve"> 1/Rev.2, </w:t>
      </w:r>
      <w:proofErr w:type="spellStart"/>
      <w:r w:rsidRPr="00EA1043">
        <w:rPr>
          <w:rFonts w:ascii="Segoe UI" w:eastAsia="SimSun" w:hAnsi="Segoe UI" w:cs="Segoe UI"/>
          <w:szCs w:val="22"/>
          <w:lang w:val="el-GR"/>
        </w:rPr>
        <w:t>November</w:t>
      </w:r>
      <w:proofErr w:type="spellEnd"/>
      <w:r w:rsidRPr="00EA1043">
        <w:rPr>
          <w:rFonts w:ascii="Segoe UI" w:eastAsia="SimSun" w:hAnsi="Segoe UI" w:cs="Segoe UI"/>
          <w:szCs w:val="22"/>
          <w:lang w:val="el-GR"/>
        </w:rPr>
        <w:t xml:space="preserve"> 2011 και τις κατευθύνσεις του Διεθνούς Συμβουλίου Ελιάς (International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Council-IOC) και θα γίνει  εκπαίδευση δοκιμαστών - μελών του πάνελ. </w:t>
      </w:r>
    </w:p>
    <w:p w14:paraId="46D07A11"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Πιο αναλυτικά αντικείμενο της συγκεκριμένης υπηρεσίας είναι: </w:t>
      </w:r>
    </w:p>
    <w:p w14:paraId="46E7A5E2" w14:textId="77777777" w:rsidR="00937BFA" w:rsidRPr="00EA1043" w:rsidRDefault="00937BFA" w:rsidP="00937BFA">
      <w:pPr>
        <w:numPr>
          <w:ilvl w:val="1"/>
          <w:numId w:val="38"/>
        </w:numPr>
        <w:ind w:left="709"/>
        <w:rPr>
          <w:rFonts w:ascii="Segoe UI" w:eastAsia="SimSun" w:hAnsi="Segoe UI" w:cs="Segoe UI"/>
          <w:szCs w:val="22"/>
          <w:lang w:val="el-GR"/>
        </w:rPr>
      </w:pPr>
      <w:r w:rsidRPr="00EA1043">
        <w:rPr>
          <w:rFonts w:ascii="Segoe UI" w:eastAsia="SimSun" w:hAnsi="Segoe UI" w:cs="Segoe UI"/>
          <w:szCs w:val="22"/>
          <w:lang w:val="el-GR"/>
        </w:rPr>
        <w:t>Οδηγίες οργάνωσης, λειτουργίας, παρακολούθησης – αξιολόγησης πάνελ γευσιγνωσίας επιτραπέζιας ελιάς</w:t>
      </w:r>
    </w:p>
    <w:p w14:paraId="3FD3A26C" w14:textId="77777777" w:rsidR="00937BFA" w:rsidRPr="00EA1043" w:rsidRDefault="00937BFA" w:rsidP="00937BFA">
      <w:pPr>
        <w:numPr>
          <w:ilvl w:val="1"/>
          <w:numId w:val="38"/>
        </w:numPr>
        <w:ind w:left="709"/>
        <w:rPr>
          <w:rFonts w:ascii="Segoe UI" w:eastAsia="SimSun" w:hAnsi="Segoe UI" w:cs="Segoe UI"/>
          <w:szCs w:val="22"/>
          <w:lang w:val="el-GR"/>
        </w:rPr>
      </w:pPr>
      <w:r w:rsidRPr="00EA1043">
        <w:rPr>
          <w:rFonts w:ascii="Segoe UI" w:eastAsia="SimSun" w:hAnsi="Segoe UI" w:cs="Segoe UI"/>
          <w:szCs w:val="22"/>
          <w:lang w:val="el-GR"/>
        </w:rPr>
        <w:t xml:space="preserve">Εκπαίδευση ομάδας δοκιμαστών πάνελ γευσιγνωσίας από (τουλάχιστον 2) ειδικούς εκπαιδευτές πιστοποιημένους από το IOC (International </w:t>
      </w:r>
      <w:proofErr w:type="spellStart"/>
      <w:r w:rsidRPr="00EA1043">
        <w:rPr>
          <w:rFonts w:ascii="Segoe UI" w:eastAsia="SimSun" w:hAnsi="Segoe UI" w:cs="Segoe UI"/>
          <w:szCs w:val="22"/>
          <w:lang w:val="el-GR"/>
        </w:rPr>
        <w:t>Olive</w:t>
      </w:r>
      <w:proofErr w:type="spellEnd"/>
      <w:r w:rsidRPr="00EA1043">
        <w:rPr>
          <w:rFonts w:ascii="Segoe UI" w:eastAsia="SimSun" w:hAnsi="Segoe UI" w:cs="Segoe UI"/>
          <w:szCs w:val="22"/>
          <w:lang w:val="el-GR"/>
        </w:rPr>
        <w:t xml:space="preserve"> Council) </w:t>
      </w:r>
    </w:p>
    <w:p w14:paraId="350AE27A" w14:textId="77777777" w:rsidR="00937BFA" w:rsidRPr="00EA1043" w:rsidRDefault="00937BFA" w:rsidP="00937BFA">
      <w:pPr>
        <w:numPr>
          <w:ilvl w:val="1"/>
          <w:numId w:val="38"/>
        </w:numPr>
        <w:ind w:left="709"/>
        <w:rPr>
          <w:rFonts w:ascii="Segoe UI" w:eastAsia="SimSun" w:hAnsi="Segoe UI" w:cs="Segoe UI"/>
          <w:szCs w:val="22"/>
          <w:lang w:val="el-GR"/>
        </w:rPr>
      </w:pPr>
      <w:r w:rsidRPr="00EA1043">
        <w:rPr>
          <w:rFonts w:ascii="Segoe UI" w:eastAsia="SimSun" w:hAnsi="Segoe UI" w:cs="Segoe UI"/>
          <w:szCs w:val="22"/>
          <w:lang w:val="el-GR"/>
        </w:rPr>
        <w:t>Οδηγίες εφαρμογής ISO 17025 για το πάνελ γευσιγνωσίας επιτραπέζιας ελιάς</w:t>
      </w:r>
    </w:p>
    <w:p w14:paraId="7D9F229B" w14:textId="77777777" w:rsidR="00937BFA" w:rsidRPr="00EA1043" w:rsidRDefault="00937BFA" w:rsidP="00937BFA">
      <w:pPr>
        <w:numPr>
          <w:ilvl w:val="1"/>
          <w:numId w:val="38"/>
        </w:numPr>
        <w:ind w:left="709"/>
        <w:rPr>
          <w:rFonts w:ascii="Segoe UI" w:eastAsia="SimSun" w:hAnsi="Segoe UI" w:cs="Segoe UI"/>
          <w:szCs w:val="22"/>
          <w:lang w:val="el-GR"/>
        </w:rPr>
      </w:pPr>
      <w:r w:rsidRPr="00EA1043">
        <w:rPr>
          <w:rFonts w:ascii="Segoe UI" w:eastAsia="SimSun" w:hAnsi="Segoe UI" w:cs="Segoe UI"/>
          <w:szCs w:val="22"/>
          <w:lang w:val="el-GR"/>
        </w:rPr>
        <w:t>Οδηγίες διαπίστευσης του πάνελ γευσιγνωσίας επιτραπέζιας ελιάς σύμφωνα με τα πρότυπα του ΕΣΥΔ (Ελληνικό Σύστημα Διαπίστευσης)</w:t>
      </w:r>
    </w:p>
    <w:p w14:paraId="5CFF8EAA" w14:textId="77777777" w:rsidR="00937BFA"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ανάδοχος με δική του ευθύ</w:t>
      </w:r>
      <w:r>
        <w:rPr>
          <w:rFonts w:ascii="Segoe UI" w:eastAsia="SimSun" w:hAnsi="Segoe UI" w:cs="Segoe UI"/>
          <w:szCs w:val="22"/>
          <w:lang w:val="el-GR"/>
        </w:rPr>
        <w:t>νη θα πρέπει να εξασφαλίσει τη σ</w:t>
      </w:r>
      <w:r w:rsidRPr="00EA1043">
        <w:rPr>
          <w:rFonts w:ascii="Segoe UI" w:eastAsia="SimSun" w:hAnsi="Segoe UI" w:cs="Segoe UI"/>
          <w:szCs w:val="22"/>
          <w:lang w:val="el-GR"/>
        </w:rPr>
        <w:t xml:space="preserve">υμμετοχή </w:t>
      </w:r>
      <w:r>
        <w:rPr>
          <w:rFonts w:ascii="Segoe UI" w:eastAsia="SimSun" w:hAnsi="Segoe UI" w:cs="Segoe UI"/>
          <w:szCs w:val="22"/>
          <w:lang w:val="el-GR"/>
        </w:rPr>
        <w:t xml:space="preserve">του </w:t>
      </w:r>
      <w:r w:rsidRPr="00EA1043">
        <w:rPr>
          <w:rFonts w:ascii="Segoe UI" w:eastAsia="SimSun" w:hAnsi="Segoe UI" w:cs="Segoe UI"/>
          <w:szCs w:val="22"/>
          <w:lang w:val="el-GR"/>
        </w:rPr>
        <w:t xml:space="preserve">στις συναντήσεις εργασίας </w:t>
      </w:r>
      <w:r w:rsidRPr="007A7B72">
        <w:rPr>
          <w:rFonts w:ascii="Segoe UI" w:eastAsia="SimSun" w:hAnsi="Segoe UI" w:cs="Segoe UI"/>
          <w:szCs w:val="22"/>
          <w:lang w:val="el-GR"/>
        </w:rPr>
        <w:t>για ενημέρωση και συγχρονισμό των δράσεων με τα υπόλοιπα μέλη της ομάδας έργου για τη σύνταξη της τελικής αναφοράς του παραδοτέου</w:t>
      </w:r>
      <w:r>
        <w:rPr>
          <w:rFonts w:ascii="Segoe UI" w:eastAsia="SimSun" w:hAnsi="Segoe UI" w:cs="Segoe UI"/>
          <w:szCs w:val="22"/>
          <w:lang w:val="el-GR"/>
        </w:rPr>
        <w:t xml:space="preserve">. </w:t>
      </w:r>
    </w:p>
    <w:p w14:paraId="5311016C"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Ο ανάδοχος θα πρέπει να παραδώσει στο καθορισμένο χρονικό διάστημα τα ακόλουθα:</w:t>
      </w:r>
    </w:p>
    <w:p w14:paraId="4E707B21" w14:textId="77777777" w:rsidR="00937BFA" w:rsidRPr="00EA1043" w:rsidRDefault="00937BFA" w:rsidP="00937BFA">
      <w:pPr>
        <w:numPr>
          <w:ilvl w:val="0"/>
          <w:numId w:val="31"/>
        </w:numPr>
        <w:rPr>
          <w:rFonts w:ascii="Segoe UI" w:eastAsia="SimSun" w:hAnsi="Segoe UI" w:cs="Segoe UI"/>
          <w:szCs w:val="22"/>
          <w:lang w:val="el-GR"/>
        </w:rPr>
      </w:pPr>
      <w:r w:rsidRPr="00EA1043">
        <w:rPr>
          <w:rFonts w:ascii="Segoe UI" w:eastAsia="SimSun" w:hAnsi="Segoe UI" w:cs="Segoe UI"/>
          <w:szCs w:val="22"/>
          <w:lang w:val="el-GR"/>
        </w:rPr>
        <w:t>Τεκμηριωμένος οδηγός/αναφορά σχεδιασμού και εγκατάστασης πιστοποιημένου πάνελ γευσιγνωσίας επιτραπέζιας ελιάς</w:t>
      </w:r>
    </w:p>
    <w:p w14:paraId="4C30743C" w14:textId="77777777" w:rsidR="00937BFA" w:rsidRPr="00EA1043" w:rsidRDefault="00937BFA" w:rsidP="00937BFA">
      <w:pPr>
        <w:numPr>
          <w:ilvl w:val="0"/>
          <w:numId w:val="31"/>
        </w:numPr>
        <w:rPr>
          <w:rFonts w:ascii="Segoe UI" w:eastAsia="SimSun" w:hAnsi="Segoe UI" w:cs="Segoe UI"/>
          <w:szCs w:val="22"/>
          <w:lang w:val="el-GR"/>
        </w:rPr>
      </w:pPr>
      <w:r w:rsidRPr="00EA1043">
        <w:rPr>
          <w:rFonts w:ascii="Segoe UI" w:eastAsia="SimSun" w:hAnsi="Segoe UI" w:cs="Segoe UI"/>
          <w:szCs w:val="22"/>
          <w:lang w:val="el-GR"/>
        </w:rPr>
        <w:t>Αναφορά εκπαίδευσης χρηστών</w:t>
      </w:r>
    </w:p>
    <w:p w14:paraId="79E7F411" w14:textId="77777777" w:rsidR="00937BFA" w:rsidRPr="00EA1043" w:rsidRDefault="00937BFA" w:rsidP="00937BFA">
      <w:pPr>
        <w:numPr>
          <w:ilvl w:val="0"/>
          <w:numId w:val="31"/>
        </w:numPr>
        <w:rPr>
          <w:rFonts w:ascii="Segoe UI" w:eastAsia="SimSun" w:hAnsi="Segoe UI" w:cs="Segoe UI"/>
          <w:szCs w:val="22"/>
          <w:lang w:val="el-GR"/>
        </w:rPr>
      </w:pPr>
      <w:r w:rsidRPr="00EA1043">
        <w:rPr>
          <w:rFonts w:ascii="Segoe UI" w:eastAsia="SimSun" w:hAnsi="Segoe UI" w:cs="Segoe UI"/>
          <w:szCs w:val="22"/>
          <w:lang w:val="el-GR"/>
        </w:rPr>
        <w:t xml:space="preserve">Τεκμηριωμένος οδηγός/αναφορά εγκατάστασης ISO 17025 για το πάνελ γευσιγνωσίας επιτραπέζιας ελιάς </w:t>
      </w:r>
    </w:p>
    <w:p w14:paraId="528B1AF3" w14:textId="77777777" w:rsidR="00937BFA" w:rsidRPr="00EA1043" w:rsidRDefault="00937BFA" w:rsidP="00937BFA">
      <w:pPr>
        <w:numPr>
          <w:ilvl w:val="0"/>
          <w:numId w:val="31"/>
        </w:numPr>
        <w:rPr>
          <w:rFonts w:ascii="Segoe UI" w:eastAsia="SimSun" w:hAnsi="Segoe UI" w:cs="Segoe UI"/>
          <w:szCs w:val="22"/>
          <w:lang w:val="el-GR"/>
        </w:rPr>
      </w:pPr>
      <w:r w:rsidRPr="00EA1043">
        <w:rPr>
          <w:rFonts w:ascii="Segoe UI" w:eastAsia="SimSun" w:hAnsi="Segoe UI" w:cs="Segoe UI"/>
          <w:szCs w:val="22"/>
          <w:lang w:val="el-GR"/>
        </w:rPr>
        <w:lastRenderedPageBreak/>
        <w:t xml:space="preserve">Τεκμηριωμένος οδηγός/αναφορά διαπίστευσης του πάνελ γευσιγνωσίας επιτραπέζιας ελιάς σύμφωνα με τα πρότυπα του ΕΣΥΔ (Ελληνικό Σύστημα Διαπίστευσης)  </w:t>
      </w:r>
    </w:p>
    <w:p w14:paraId="3D95AFF9"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Επιπλέον ο ανάδο</w:t>
      </w:r>
      <w:r>
        <w:rPr>
          <w:rFonts w:ascii="Segoe UI" w:eastAsia="SimSun" w:hAnsi="Segoe UI" w:cs="Segoe UI"/>
          <w:szCs w:val="22"/>
          <w:lang w:val="el-GR"/>
        </w:rPr>
        <w:t>χος θα πρέπει να εξασφαλίσει τη σ</w:t>
      </w:r>
      <w:r w:rsidRPr="00EA1043">
        <w:rPr>
          <w:rFonts w:ascii="Segoe UI" w:eastAsia="SimSun" w:hAnsi="Segoe UI" w:cs="Segoe UI"/>
          <w:szCs w:val="22"/>
          <w:lang w:val="el-GR"/>
        </w:rPr>
        <w:t>υμμετοχή στις συναντήσεις έργου για ενημέρωση και συγχρονισμό των δράσεων με τα υπόλοιπα μέλη της ομάδας έργου για τη σύνταξη της τελικής αναφοράς του παραδοτέου 5.2.1</w:t>
      </w:r>
    </w:p>
    <w:p w14:paraId="328CB92D"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Η τελική διάρθρωση των περιεχομένων της αναφοράς / οδηγού θα προκύψει στο πλαίσιο της συν</w:t>
      </w:r>
      <w:r>
        <w:rPr>
          <w:rFonts w:ascii="Segoe UI" w:eastAsia="SimSun" w:hAnsi="Segoe UI" w:cs="Segoe UI"/>
          <w:szCs w:val="22"/>
          <w:lang w:val="el-GR"/>
        </w:rPr>
        <w:t>εργασίας με τα μέλη της Ομάδας Έ</w:t>
      </w:r>
      <w:r w:rsidRPr="00EA1043">
        <w:rPr>
          <w:rFonts w:ascii="Segoe UI" w:eastAsia="SimSun" w:hAnsi="Segoe UI" w:cs="Segoe UI"/>
          <w:szCs w:val="22"/>
          <w:lang w:val="el-GR"/>
        </w:rPr>
        <w:t>ργου</w:t>
      </w:r>
      <w:r w:rsidRPr="00E7367D">
        <w:rPr>
          <w:rFonts w:ascii="Segoe UI" w:eastAsia="SimSun" w:hAnsi="Segoe UI" w:cs="Segoe UI"/>
          <w:szCs w:val="22"/>
          <w:lang w:val="el-GR"/>
        </w:rPr>
        <w:t xml:space="preserve"> </w:t>
      </w:r>
      <w:r>
        <w:rPr>
          <w:rFonts w:ascii="Segoe UI" w:eastAsia="SimSun" w:hAnsi="Segoe UI" w:cs="Segoe UI"/>
          <w:szCs w:val="22"/>
          <w:lang w:val="en-US"/>
        </w:rPr>
        <w:t>OLIVE</w:t>
      </w:r>
      <w:r w:rsidRPr="00E7367D">
        <w:rPr>
          <w:rFonts w:ascii="Segoe UI" w:eastAsia="SimSun" w:hAnsi="Segoe UI" w:cs="Segoe UI"/>
          <w:szCs w:val="22"/>
          <w:lang w:val="el-GR"/>
        </w:rPr>
        <w:t>_</w:t>
      </w:r>
      <w:r>
        <w:rPr>
          <w:rFonts w:ascii="Segoe UI" w:eastAsia="SimSun" w:hAnsi="Segoe UI" w:cs="Segoe UI"/>
          <w:szCs w:val="22"/>
          <w:lang w:val="en-US"/>
        </w:rPr>
        <w:t>CULTURE</w:t>
      </w:r>
      <w:r w:rsidRPr="00E7367D">
        <w:rPr>
          <w:rFonts w:ascii="Segoe UI" w:eastAsia="SimSun" w:hAnsi="Segoe UI" w:cs="Segoe UI"/>
          <w:szCs w:val="22"/>
          <w:lang w:val="el-GR"/>
        </w:rPr>
        <w:t xml:space="preserve"> </w:t>
      </w:r>
      <w:r>
        <w:rPr>
          <w:rFonts w:ascii="Segoe UI" w:eastAsia="SimSun" w:hAnsi="Segoe UI" w:cs="Segoe UI"/>
          <w:szCs w:val="22"/>
          <w:lang w:val="el-GR"/>
        </w:rPr>
        <w:t>του Πανεπιστημίου Ιωαννίνων.</w:t>
      </w:r>
      <w:r w:rsidRPr="00EA1043">
        <w:rPr>
          <w:rFonts w:ascii="Segoe UI" w:eastAsia="SimSun" w:hAnsi="Segoe UI" w:cs="Segoe UI"/>
          <w:szCs w:val="22"/>
          <w:lang w:val="el-GR"/>
        </w:rPr>
        <w:t xml:space="preserve">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5BA8C565" w14:textId="77777777" w:rsidR="00937BFA" w:rsidRDefault="00937BFA" w:rsidP="00937BFA">
      <w:pPr>
        <w:rPr>
          <w:rFonts w:ascii="Segoe UI" w:eastAsia="SimSun" w:hAnsi="Segoe UI" w:cs="Segoe UI"/>
          <w:b/>
          <w:szCs w:val="22"/>
          <w:u w:val="single"/>
          <w:lang w:val="el-GR"/>
        </w:rPr>
      </w:pPr>
    </w:p>
    <w:p w14:paraId="74A9898E" w14:textId="77777777" w:rsidR="00937BFA" w:rsidRPr="007F698F" w:rsidRDefault="00937BFA" w:rsidP="00937BFA">
      <w:pPr>
        <w:rPr>
          <w:rFonts w:ascii="Segoe UI" w:eastAsia="SimSun" w:hAnsi="Segoe UI" w:cs="Segoe UI"/>
          <w:b/>
          <w:szCs w:val="22"/>
          <w:u w:val="single"/>
          <w:lang w:val="el-GR"/>
        </w:rPr>
      </w:pPr>
      <w:r w:rsidRPr="007F698F">
        <w:rPr>
          <w:rFonts w:ascii="Segoe UI" w:eastAsia="SimSun" w:hAnsi="Segoe UI" w:cs="Segoe UI"/>
          <w:b/>
          <w:szCs w:val="22"/>
          <w:u w:val="single"/>
          <w:lang w:val="el-GR"/>
        </w:rPr>
        <w:t>ΤΕΧΝΙΚΕΣ ΠΡΟΔΙΑΓΡΑΦΕΣ</w:t>
      </w:r>
      <w:r>
        <w:rPr>
          <w:rFonts w:ascii="Segoe UI" w:eastAsia="SimSun" w:hAnsi="Segoe UI" w:cs="Segoe UI"/>
          <w:b/>
          <w:szCs w:val="22"/>
          <w:u w:val="single"/>
          <w:lang w:val="el-GR"/>
        </w:rPr>
        <w:t xml:space="preserve"> </w:t>
      </w:r>
      <w:r w:rsidRPr="007F698F">
        <w:rPr>
          <w:rFonts w:ascii="Segoe UI" w:eastAsia="SimSun" w:hAnsi="Segoe UI" w:cs="Segoe UI"/>
          <w:b/>
          <w:szCs w:val="22"/>
          <w:u w:val="single"/>
          <w:lang w:val="el-GR"/>
        </w:rPr>
        <w:t>ΤΜΗΜΑ</w:t>
      </w:r>
      <w:r>
        <w:rPr>
          <w:rFonts w:ascii="Segoe UI" w:eastAsia="SimSun" w:hAnsi="Segoe UI" w:cs="Segoe UI"/>
          <w:b/>
          <w:szCs w:val="22"/>
          <w:u w:val="single"/>
          <w:lang w:val="el-GR"/>
        </w:rPr>
        <w:t>ΤΟΣ</w:t>
      </w:r>
      <w:r w:rsidRPr="007F698F">
        <w:rPr>
          <w:rFonts w:ascii="Segoe UI" w:eastAsia="SimSun" w:hAnsi="Segoe UI" w:cs="Segoe UI"/>
          <w:b/>
          <w:szCs w:val="22"/>
          <w:u w:val="single"/>
          <w:lang w:val="el-GR"/>
        </w:rPr>
        <w:t xml:space="preserve"> Ε</w:t>
      </w:r>
    </w:p>
    <w:p w14:paraId="270F12EF"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Ο ανάδοχος θα πρέπει:</w:t>
      </w:r>
    </w:p>
    <w:p w14:paraId="08562887"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α) ως προς τη μεθ</w:t>
      </w:r>
      <w:r>
        <w:rPr>
          <w:rFonts w:ascii="Segoe UI" w:eastAsia="SimSun" w:hAnsi="Segoe UI" w:cs="Segoe UI"/>
          <w:szCs w:val="22"/>
          <w:lang w:val="el-GR"/>
        </w:rPr>
        <w:t xml:space="preserve">οδολογία υλοποίησης του έργου </w:t>
      </w:r>
      <w:r w:rsidRPr="00EA1043">
        <w:rPr>
          <w:rFonts w:ascii="Segoe UI" w:eastAsia="SimSun" w:hAnsi="Segoe UI" w:cs="Segoe UI"/>
          <w:szCs w:val="22"/>
          <w:lang w:val="el-GR"/>
        </w:rPr>
        <w:t xml:space="preserve">να υποβάλλει πλήρη πρόταση όπου να αναφέρονται πληροφορίες σχετικά με: </w:t>
      </w:r>
    </w:p>
    <w:p w14:paraId="6C5D8461" w14:textId="77777777" w:rsidR="00937BFA" w:rsidRDefault="00937BFA" w:rsidP="00937BFA">
      <w:pPr>
        <w:pStyle w:val="a4"/>
        <w:numPr>
          <w:ilvl w:val="0"/>
          <w:numId w:val="40"/>
        </w:numPr>
        <w:autoSpaceDE w:val="0"/>
        <w:autoSpaceDN w:val="0"/>
        <w:adjustRightInd w:val="0"/>
        <w:contextualSpacing/>
        <w:jc w:val="both"/>
        <w:rPr>
          <w:rFonts w:ascii="Segoe UI" w:eastAsia="SimSun" w:hAnsi="Segoe UI" w:cs="Segoe UI"/>
          <w:sz w:val="22"/>
          <w:szCs w:val="22"/>
          <w:lang w:val="el-GR"/>
        </w:rPr>
      </w:pPr>
      <w:r w:rsidRPr="007A7B72">
        <w:rPr>
          <w:rFonts w:ascii="Segoe UI" w:eastAsia="SimSun" w:hAnsi="Segoe UI" w:cs="Segoe UI"/>
          <w:sz w:val="22"/>
          <w:szCs w:val="22"/>
          <w:lang w:val="el-GR"/>
        </w:rPr>
        <w:t xml:space="preserve">τη βασική δομή και οργάνωση των υπηρεσιών που θα παραδώσει όπως περιγράφεται ανωτέρω </w:t>
      </w:r>
    </w:p>
    <w:p w14:paraId="5AAC6610" w14:textId="77777777" w:rsidR="00937BFA" w:rsidRPr="007A7B72" w:rsidRDefault="00937BFA" w:rsidP="00937BFA">
      <w:pPr>
        <w:pStyle w:val="a4"/>
        <w:numPr>
          <w:ilvl w:val="0"/>
          <w:numId w:val="40"/>
        </w:numPr>
        <w:autoSpaceDE w:val="0"/>
        <w:autoSpaceDN w:val="0"/>
        <w:adjustRightInd w:val="0"/>
        <w:contextualSpacing/>
        <w:jc w:val="both"/>
        <w:rPr>
          <w:rFonts w:ascii="Segoe UI" w:eastAsia="SimSun" w:hAnsi="Segoe UI" w:cs="Segoe UI"/>
          <w:sz w:val="22"/>
          <w:szCs w:val="22"/>
          <w:lang w:val="el-GR"/>
        </w:rPr>
      </w:pPr>
      <w:r w:rsidRPr="007A7B72">
        <w:rPr>
          <w:rFonts w:ascii="Segoe UI" w:eastAsia="SimSun" w:hAnsi="Segoe UI" w:cs="Segoe UI"/>
          <w:sz w:val="22"/>
          <w:szCs w:val="22"/>
          <w:lang w:val="el-GR"/>
        </w:rPr>
        <w:t>τους πόρους που θα αξιοποιήσει</w:t>
      </w:r>
    </w:p>
    <w:p w14:paraId="22D45226" w14:textId="77777777" w:rsidR="00937BFA" w:rsidRPr="00EA1043" w:rsidRDefault="00937BFA" w:rsidP="00937BFA">
      <w:pPr>
        <w:pStyle w:val="a4"/>
        <w:numPr>
          <w:ilvl w:val="0"/>
          <w:numId w:val="40"/>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την οργάνωση της ομάδας έργου (προσδιορισμός των αρμοδιοτήτων, του τρόπου συνεργασίας, του αντικειμένου ευθύνης των μελών)</w:t>
      </w:r>
    </w:p>
    <w:p w14:paraId="46604995" w14:textId="77777777" w:rsidR="00937BFA" w:rsidRPr="00EA1043" w:rsidRDefault="00937BFA" w:rsidP="00937BFA">
      <w:pPr>
        <w:pStyle w:val="a4"/>
        <w:numPr>
          <w:ilvl w:val="0"/>
          <w:numId w:val="40"/>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το χρονοδιάγραμμα υλοποίησης των παραδοτέων.</w:t>
      </w:r>
    </w:p>
    <w:p w14:paraId="76F3A16F" w14:textId="77777777" w:rsidR="00937BFA" w:rsidRPr="00EA1043" w:rsidRDefault="00937BFA" w:rsidP="00937BFA">
      <w:pPr>
        <w:suppressAutoHyphens w:val="0"/>
        <w:autoSpaceDE w:val="0"/>
        <w:autoSpaceDN w:val="0"/>
        <w:adjustRightInd w:val="0"/>
        <w:spacing w:after="0"/>
        <w:rPr>
          <w:rFonts w:ascii="Segoe UI" w:eastAsia="SimSun" w:hAnsi="Segoe UI" w:cs="Segoe UI"/>
          <w:szCs w:val="22"/>
          <w:lang w:val="el-GR"/>
        </w:rPr>
      </w:pPr>
      <w:r w:rsidRPr="00EA1043">
        <w:rPr>
          <w:rFonts w:ascii="Segoe UI" w:eastAsia="SimSun" w:hAnsi="Segoe UI" w:cs="Segoe UI"/>
          <w:szCs w:val="22"/>
          <w:lang w:val="el-GR"/>
        </w:rPr>
        <w:t>β) ως προς την επάρκειά του:</w:t>
      </w:r>
    </w:p>
    <w:p w14:paraId="7B850406" w14:textId="77777777" w:rsidR="00937BFA" w:rsidRPr="00EA1043" w:rsidRDefault="00937BFA" w:rsidP="00937BFA">
      <w:pPr>
        <w:pStyle w:val="a4"/>
        <w:numPr>
          <w:ilvl w:val="0"/>
          <w:numId w:val="41"/>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 xml:space="preserve">για την οργάνωση και λειτουργία της ομάδας δοκιμαστών (πάνελ γευσιγνωσίας) να περιλαμβάνει στην ομάδα έργου του τουλάχιστον 1 απόφοιτο Πανεπιστημίου τμήματος Χημείας ή Τεχνολογίας Τροφίμων ή Γεωπονίας κάτοχους Μεταπτυχιακού Τίτλου Σπουδών (ή υψηλότερου) με αντικείμενο στο γεωπονικό ή </w:t>
      </w:r>
      <w:proofErr w:type="spellStart"/>
      <w:r w:rsidRPr="00EA1043">
        <w:rPr>
          <w:rFonts w:ascii="Segoe UI" w:eastAsia="SimSun" w:hAnsi="Segoe UI" w:cs="Segoe UI"/>
          <w:sz w:val="22"/>
          <w:szCs w:val="22"/>
          <w:lang w:val="el-GR"/>
        </w:rPr>
        <w:t>αγροδιατροφικό</w:t>
      </w:r>
      <w:proofErr w:type="spellEnd"/>
      <w:r w:rsidRPr="00EA1043">
        <w:rPr>
          <w:rFonts w:ascii="Segoe UI" w:eastAsia="SimSun" w:hAnsi="Segoe UI" w:cs="Segoe UI"/>
          <w:sz w:val="22"/>
          <w:szCs w:val="22"/>
          <w:lang w:val="el-GR"/>
        </w:rPr>
        <w:t xml:space="preserve"> τομέα  και για τις ανάγκες εκπαίδευσης στο πλαίσιο του παραδοτέου θα πρέπει να περιλαμβάνει στην ομάδα έργου του τουλάχιστον δυο (2) εκπαιδευτές αναγνωρισμένους από το Διεθνές Συμβούλιο Ελαιοκομίας. </w:t>
      </w:r>
    </w:p>
    <w:p w14:paraId="38F85F2E" w14:textId="77777777" w:rsidR="00937BFA" w:rsidRPr="00EA1043" w:rsidRDefault="00937BFA" w:rsidP="00937BFA">
      <w:pPr>
        <w:pStyle w:val="a4"/>
        <w:numPr>
          <w:ilvl w:val="0"/>
          <w:numId w:val="41"/>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εμπειρία στην οργάνωση και λειτουργία πάνελ γευσιγνωσίας</w:t>
      </w:r>
    </w:p>
    <w:p w14:paraId="2B682B13" w14:textId="77777777" w:rsidR="00937BFA" w:rsidRPr="00EA1043" w:rsidRDefault="00937BFA" w:rsidP="00937BFA">
      <w:pPr>
        <w:pStyle w:val="a4"/>
        <w:numPr>
          <w:ilvl w:val="0"/>
          <w:numId w:val="41"/>
        </w:numPr>
        <w:autoSpaceDE w:val="0"/>
        <w:autoSpaceDN w:val="0"/>
        <w:adjustRightInd w:val="0"/>
        <w:contextualSpacing/>
        <w:jc w:val="both"/>
        <w:rPr>
          <w:rFonts w:ascii="Segoe UI" w:eastAsia="SimSun" w:hAnsi="Segoe UI" w:cs="Segoe UI"/>
          <w:sz w:val="22"/>
          <w:szCs w:val="22"/>
          <w:lang w:val="el-GR"/>
        </w:rPr>
      </w:pPr>
      <w:r w:rsidRPr="00EA1043">
        <w:rPr>
          <w:rFonts w:ascii="Segoe UI" w:eastAsia="SimSun" w:hAnsi="Segoe UI" w:cs="Segoe UI"/>
          <w:sz w:val="22"/>
          <w:szCs w:val="22"/>
          <w:lang w:val="el-GR"/>
        </w:rPr>
        <w:t>να διαθέτει εμπειρία σε σχετικά ερευνητικά και αναπτυξιακά έργα</w:t>
      </w:r>
    </w:p>
    <w:p w14:paraId="564936B1"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Η σύσταση της ομάδας έργου του αναδόχου μπορεί να αλλάξει με τη σύμφωνη γνώμη του Επιστημονικού Υπευθύνου.</w:t>
      </w:r>
    </w:p>
    <w:bookmarkEnd w:id="2"/>
    <w:bookmarkEnd w:id="3"/>
    <w:p w14:paraId="51C40662" w14:textId="77777777" w:rsidR="00937BFA" w:rsidRPr="00EA1043" w:rsidRDefault="00937BFA" w:rsidP="00937BFA">
      <w:pPr>
        <w:rPr>
          <w:rFonts w:ascii="Segoe UI" w:eastAsia="SimSun" w:hAnsi="Segoe UI" w:cs="Segoe UI"/>
          <w:szCs w:val="22"/>
          <w:lang w:val="el-GR"/>
        </w:rPr>
      </w:pPr>
    </w:p>
    <w:p w14:paraId="6835AE86" w14:textId="77777777" w:rsidR="00937BFA" w:rsidRPr="007F698F" w:rsidRDefault="00937BFA" w:rsidP="00937BFA">
      <w:pPr>
        <w:jc w:val="center"/>
        <w:rPr>
          <w:rFonts w:ascii="Segoe UI" w:eastAsia="SimSun" w:hAnsi="Segoe UI" w:cs="Segoe UI"/>
          <w:b/>
          <w:szCs w:val="22"/>
          <w:u w:val="single"/>
          <w:lang w:val="el-GR"/>
        </w:rPr>
      </w:pPr>
      <w:r>
        <w:rPr>
          <w:rFonts w:ascii="Segoe UI" w:eastAsia="SimSun" w:hAnsi="Segoe UI" w:cs="Segoe UI"/>
          <w:b/>
          <w:szCs w:val="22"/>
          <w:u w:val="single"/>
          <w:lang w:val="el-GR"/>
        </w:rPr>
        <w:br w:type="page"/>
      </w:r>
      <w:r w:rsidRPr="007F698F">
        <w:rPr>
          <w:rFonts w:ascii="Segoe UI" w:eastAsia="SimSun" w:hAnsi="Segoe UI" w:cs="Segoe UI"/>
          <w:b/>
          <w:szCs w:val="22"/>
          <w:u w:val="single"/>
          <w:lang w:val="el-GR"/>
        </w:rPr>
        <w:lastRenderedPageBreak/>
        <w:t>ΧΡΟΝΟΔΙΑΓΡΑΜΜΑ</w:t>
      </w:r>
    </w:p>
    <w:p w14:paraId="6E752B1C" w14:textId="77777777" w:rsidR="00937BFA" w:rsidRPr="00EA1043" w:rsidRDefault="00937BFA" w:rsidP="00937BFA">
      <w:pPr>
        <w:rPr>
          <w:rFonts w:ascii="Segoe UI" w:eastAsia="SimSun" w:hAnsi="Segoe UI" w:cs="Segoe UI"/>
          <w:szCs w:val="22"/>
          <w:lang w:val="el-GR"/>
        </w:rPr>
      </w:pPr>
      <w:r w:rsidRPr="00C20105">
        <w:rPr>
          <w:rFonts w:ascii="Segoe UI" w:eastAsia="SimSun" w:hAnsi="Segoe UI" w:cs="Segoe UI"/>
          <w:szCs w:val="22"/>
          <w:lang w:val="el-GR"/>
        </w:rPr>
        <w:t>Οι συμβατικές υποχρεώσεις</w:t>
      </w:r>
      <w:r w:rsidRPr="00EA1043">
        <w:rPr>
          <w:rFonts w:ascii="Segoe UI" w:eastAsia="SimSun" w:hAnsi="Segoe UI" w:cs="Segoe UI"/>
          <w:szCs w:val="22"/>
          <w:lang w:val="el-GR"/>
        </w:rPr>
        <w:t xml:space="preserve"> του Αναδόχου θα αφορούν το διάστημα από την υπογραφή της Σύμβασης </w:t>
      </w:r>
      <w:r>
        <w:rPr>
          <w:rFonts w:ascii="Segoe UI" w:eastAsia="SimSun" w:hAnsi="Segoe UI" w:cs="Segoe UI"/>
          <w:szCs w:val="22"/>
          <w:lang w:val="el-GR"/>
        </w:rPr>
        <w:t>έως την 29/2/2020</w:t>
      </w:r>
      <w:r w:rsidRPr="00EA1043">
        <w:rPr>
          <w:rFonts w:ascii="Segoe UI" w:eastAsia="SimSun" w:hAnsi="Segoe UI" w:cs="Segoe UI"/>
          <w:szCs w:val="22"/>
          <w:lang w:val="el-GR"/>
        </w:rPr>
        <w:t xml:space="preserve"> σύμφωνα με 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183"/>
        <w:gridCol w:w="998"/>
        <w:gridCol w:w="1218"/>
      </w:tblGrid>
      <w:tr w:rsidR="00937BFA" w:rsidRPr="00EA1043" w14:paraId="27C61062" w14:textId="77777777" w:rsidTr="00D120BA">
        <w:trPr>
          <w:tblHeader/>
          <w:jc w:val="center"/>
        </w:trPr>
        <w:tc>
          <w:tcPr>
            <w:tcW w:w="1237" w:type="dxa"/>
            <w:vAlign w:val="center"/>
          </w:tcPr>
          <w:p w14:paraId="2003C89C" w14:textId="77777777" w:rsidR="00937BFA" w:rsidRPr="007F698F" w:rsidRDefault="00937BFA" w:rsidP="00D120BA">
            <w:pPr>
              <w:spacing w:after="0"/>
              <w:jc w:val="center"/>
              <w:rPr>
                <w:rFonts w:ascii="Segoe UI" w:eastAsia="SimSun" w:hAnsi="Segoe UI" w:cs="Segoe UI"/>
                <w:b/>
                <w:szCs w:val="22"/>
                <w:lang w:val="el-GR"/>
              </w:rPr>
            </w:pPr>
            <w:r w:rsidRPr="007F698F">
              <w:rPr>
                <w:rFonts w:ascii="Segoe UI" w:eastAsia="SimSun" w:hAnsi="Segoe UI" w:cs="Segoe UI"/>
                <w:b/>
                <w:szCs w:val="22"/>
                <w:lang w:val="el-GR"/>
              </w:rPr>
              <w:t>ΤΜΗΜΑ</w:t>
            </w:r>
          </w:p>
        </w:tc>
        <w:tc>
          <w:tcPr>
            <w:tcW w:w="6401" w:type="dxa"/>
            <w:vAlign w:val="center"/>
          </w:tcPr>
          <w:p w14:paraId="4C33D0D4" w14:textId="77777777" w:rsidR="00937BFA" w:rsidRPr="007F698F" w:rsidRDefault="00937BFA" w:rsidP="00D120BA">
            <w:pPr>
              <w:spacing w:after="0"/>
              <w:jc w:val="center"/>
              <w:rPr>
                <w:rFonts w:ascii="Segoe UI" w:eastAsia="SimSun" w:hAnsi="Segoe UI" w:cs="Segoe UI"/>
                <w:b/>
                <w:szCs w:val="22"/>
                <w:lang w:val="el-GR"/>
              </w:rPr>
            </w:pPr>
            <w:r w:rsidRPr="007F698F">
              <w:rPr>
                <w:rFonts w:ascii="Segoe UI" w:eastAsia="SimSun" w:hAnsi="Segoe UI" w:cs="Segoe UI"/>
                <w:b/>
                <w:szCs w:val="22"/>
                <w:lang w:val="el-GR"/>
              </w:rPr>
              <w:t>Τίτλος</w:t>
            </w:r>
          </w:p>
        </w:tc>
        <w:tc>
          <w:tcPr>
            <w:tcW w:w="0" w:type="auto"/>
          </w:tcPr>
          <w:p w14:paraId="7ADF2BC8" w14:textId="77777777" w:rsidR="00937BFA" w:rsidRPr="007F698F" w:rsidRDefault="00937BFA" w:rsidP="00D120BA">
            <w:pPr>
              <w:jc w:val="center"/>
              <w:rPr>
                <w:rFonts w:ascii="Segoe UI" w:eastAsia="SimSun" w:hAnsi="Segoe UI" w:cs="Segoe UI"/>
                <w:b/>
                <w:szCs w:val="22"/>
                <w:lang w:val="el-GR"/>
              </w:rPr>
            </w:pPr>
            <w:r w:rsidRPr="007F698F">
              <w:rPr>
                <w:rFonts w:ascii="Segoe UI" w:eastAsia="SimSun" w:hAnsi="Segoe UI" w:cs="Segoe UI"/>
                <w:b/>
                <w:szCs w:val="22"/>
                <w:lang w:val="el-GR"/>
              </w:rPr>
              <w:t>Έναρξη</w:t>
            </w:r>
          </w:p>
        </w:tc>
        <w:tc>
          <w:tcPr>
            <w:tcW w:w="0" w:type="auto"/>
          </w:tcPr>
          <w:p w14:paraId="5E9F7E88" w14:textId="77777777" w:rsidR="00937BFA" w:rsidRPr="007F698F" w:rsidRDefault="00937BFA" w:rsidP="00D120BA">
            <w:pPr>
              <w:jc w:val="center"/>
              <w:rPr>
                <w:rFonts w:ascii="Segoe UI" w:eastAsia="SimSun" w:hAnsi="Segoe UI" w:cs="Segoe UI"/>
                <w:b/>
                <w:szCs w:val="22"/>
                <w:lang w:val="el-GR"/>
              </w:rPr>
            </w:pPr>
            <w:r w:rsidRPr="007F698F">
              <w:rPr>
                <w:rFonts w:ascii="Segoe UI" w:eastAsia="SimSun" w:hAnsi="Segoe UI" w:cs="Segoe UI"/>
                <w:b/>
                <w:szCs w:val="22"/>
                <w:lang w:val="el-GR"/>
              </w:rPr>
              <w:t>Λήξη</w:t>
            </w:r>
          </w:p>
        </w:tc>
      </w:tr>
      <w:tr w:rsidR="00937BFA" w:rsidRPr="00EA1043" w14:paraId="7F617530" w14:textId="77777777" w:rsidTr="00D120BA">
        <w:trPr>
          <w:jc w:val="center"/>
        </w:trPr>
        <w:tc>
          <w:tcPr>
            <w:tcW w:w="1237" w:type="dxa"/>
            <w:vAlign w:val="center"/>
          </w:tcPr>
          <w:p w14:paraId="746F456F" w14:textId="77777777" w:rsidR="00937BFA" w:rsidRPr="00EA1043" w:rsidRDefault="00937BFA" w:rsidP="00D120BA">
            <w:pPr>
              <w:spacing w:after="0"/>
              <w:jc w:val="center"/>
              <w:rPr>
                <w:rFonts w:ascii="Segoe UI" w:eastAsia="SimSun" w:hAnsi="Segoe UI" w:cs="Segoe UI"/>
                <w:szCs w:val="22"/>
                <w:lang w:val="el-GR"/>
              </w:rPr>
            </w:pPr>
            <w:r w:rsidRPr="00EA1043">
              <w:rPr>
                <w:rFonts w:ascii="Segoe UI" w:eastAsia="SimSun" w:hAnsi="Segoe UI" w:cs="Segoe UI"/>
                <w:szCs w:val="22"/>
                <w:lang w:val="el-GR"/>
              </w:rPr>
              <w:t>ΤΜΗΜΑ Α</w:t>
            </w:r>
          </w:p>
        </w:tc>
        <w:tc>
          <w:tcPr>
            <w:tcW w:w="6401" w:type="dxa"/>
            <w:vAlign w:val="center"/>
          </w:tcPr>
          <w:p w14:paraId="6BC79840" w14:textId="77777777" w:rsidR="00937BFA" w:rsidRPr="00EA1043" w:rsidRDefault="00937BFA" w:rsidP="00D120BA">
            <w:pPr>
              <w:spacing w:after="0"/>
              <w:rPr>
                <w:rFonts w:ascii="Segoe UI" w:eastAsia="SimSun" w:hAnsi="Segoe UI" w:cs="Segoe UI"/>
                <w:szCs w:val="22"/>
                <w:lang w:val="el-GR"/>
              </w:rPr>
            </w:pPr>
            <w:r w:rsidRPr="00EA1043">
              <w:rPr>
                <w:rFonts w:ascii="Segoe UI" w:eastAsia="SimSun" w:hAnsi="Segoe UI" w:cs="Segoe UI"/>
                <w:szCs w:val="22"/>
                <w:lang w:val="el-GR"/>
              </w:rPr>
              <w:t>Συμβολή στην οργάνωση του HUB</w:t>
            </w:r>
          </w:p>
        </w:tc>
        <w:tc>
          <w:tcPr>
            <w:tcW w:w="0" w:type="auto"/>
            <w:vAlign w:val="center"/>
          </w:tcPr>
          <w:p w14:paraId="6328C2DD"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Ε</w:t>
            </w:r>
          </w:p>
        </w:tc>
        <w:tc>
          <w:tcPr>
            <w:tcW w:w="0" w:type="auto"/>
            <w:vAlign w:val="center"/>
          </w:tcPr>
          <w:p w14:paraId="2DC87C9E"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29/2/20</w:t>
            </w:r>
            <w:r>
              <w:rPr>
                <w:rFonts w:ascii="Segoe UI" w:eastAsia="SimSun" w:hAnsi="Segoe UI" w:cs="Segoe UI"/>
                <w:szCs w:val="22"/>
                <w:lang w:val="el-GR"/>
              </w:rPr>
              <w:t>20</w:t>
            </w:r>
          </w:p>
        </w:tc>
      </w:tr>
      <w:tr w:rsidR="00937BFA" w:rsidRPr="00EA1043" w14:paraId="1E659333" w14:textId="77777777" w:rsidTr="00D120BA">
        <w:trPr>
          <w:jc w:val="center"/>
        </w:trPr>
        <w:tc>
          <w:tcPr>
            <w:tcW w:w="1237" w:type="dxa"/>
            <w:vAlign w:val="center"/>
          </w:tcPr>
          <w:p w14:paraId="58D9B0B1" w14:textId="77777777" w:rsidR="00937BFA" w:rsidRPr="00EA1043" w:rsidRDefault="00937BFA" w:rsidP="00D120BA">
            <w:pPr>
              <w:spacing w:after="0"/>
              <w:jc w:val="center"/>
              <w:rPr>
                <w:rFonts w:ascii="Segoe UI" w:eastAsia="SimSun" w:hAnsi="Segoe UI" w:cs="Segoe UI"/>
                <w:szCs w:val="22"/>
                <w:lang w:val="el-GR"/>
              </w:rPr>
            </w:pPr>
            <w:r w:rsidRPr="00EA1043">
              <w:rPr>
                <w:rFonts w:ascii="Segoe UI" w:eastAsia="SimSun" w:hAnsi="Segoe UI" w:cs="Segoe UI"/>
                <w:szCs w:val="22"/>
                <w:lang w:val="el-GR"/>
              </w:rPr>
              <w:t>ΤΜΗΜΑ Β</w:t>
            </w:r>
          </w:p>
        </w:tc>
        <w:tc>
          <w:tcPr>
            <w:tcW w:w="6401" w:type="dxa"/>
            <w:vAlign w:val="center"/>
          </w:tcPr>
          <w:p w14:paraId="325C52B0" w14:textId="77777777" w:rsidR="00937BFA" w:rsidRPr="00EA1043" w:rsidRDefault="00937BFA" w:rsidP="00D120BA">
            <w:pPr>
              <w:spacing w:after="0"/>
              <w:rPr>
                <w:rFonts w:ascii="Segoe UI" w:eastAsia="SimSun" w:hAnsi="Segoe UI" w:cs="Segoe UI"/>
                <w:szCs w:val="22"/>
                <w:lang w:val="el-GR"/>
              </w:rPr>
            </w:pPr>
            <w:r w:rsidRPr="00EA1043">
              <w:rPr>
                <w:rFonts w:ascii="Segoe UI" w:eastAsia="SimSun" w:hAnsi="Segoe UI" w:cs="Segoe UI"/>
                <w:szCs w:val="22"/>
                <w:lang w:val="el-GR"/>
              </w:rPr>
              <w:t>Υπηρεσίες για την προσαρμογή και αξιολόγηση του IT συστήματος διαχείρισης εδάφους και νερού σε αρδευόμενες και μη αρδευόμενες ελαιοκαλλιέργειες</w:t>
            </w:r>
          </w:p>
        </w:tc>
        <w:tc>
          <w:tcPr>
            <w:tcW w:w="0" w:type="auto"/>
            <w:vAlign w:val="center"/>
          </w:tcPr>
          <w:p w14:paraId="1ADD025B"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Ε</w:t>
            </w:r>
          </w:p>
        </w:tc>
        <w:tc>
          <w:tcPr>
            <w:tcW w:w="0" w:type="auto"/>
            <w:vAlign w:val="center"/>
          </w:tcPr>
          <w:p w14:paraId="2BB01D6C" w14:textId="77777777" w:rsidR="00937BFA" w:rsidRDefault="00937BFA" w:rsidP="00D120BA">
            <w:r w:rsidRPr="000D3A9B">
              <w:rPr>
                <w:rFonts w:ascii="Segoe UI" w:eastAsia="SimSun" w:hAnsi="Segoe UI" w:cs="Segoe UI"/>
                <w:szCs w:val="22"/>
                <w:lang w:val="el-GR"/>
              </w:rPr>
              <w:t>29/2/2020</w:t>
            </w:r>
          </w:p>
        </w:tc>
      </w:tr>
      <w:tr w:rsidR="00937BFA" w:rsidRPr="00EA1043" w14:paraId="72922731" w14:textId="77777777" w:rsidTr="00D120BA">
        <w:trPr>
          <w:jc w:val="center"/>
        </w:trPr>
        <w:tc>
          <w:tcPr>
            <w:tcW w:w="1237" w:type="dxa"/>
          </w:tcPr>
          <w:p w14:paraId="39CCD2A3" w14:textId="77777777" w:rsidR="00937BFA" w:rsidRPr="00EA1043" w:rsidRDefault="00937BFA" w:rsidP="00D120BA">
            <w:pPr>
              <w:rPr>
                <w:rFonts w:ascii="Segoe UI" w:eastAsia="SimSun" w:hAnsi="Segoe UI" w:cs="Segoe UI"/>
                <w:szCs w:val="22"/>
                <w:lang w:val="el-GR"/>
              </w:rPr>
            </w:pPr>
            <w:r w:rsidRPr="00EA1043">
              <w:rPr>
                <w:rFonts w:ascii="Segoe UI" w:eastAsia="SimSun" w:hAnsi="Segoe UI" w:cs="Segoe UI"/>
                <w:szCs w:val="22"/>
                <w:lang w:val="el-GR"/>
              </w:rPr>
              <w:t>ΤΜΗΜΑ Γ</w:t>
            </w:r>
          </w:p>
        </w:tc>
        <w:tc>
          <w:tcPr>
            <w:tcW w:w="6401" w:type="dxa"/>
            <w:vAlign w:val="center"/>
          </w:tcPr>
          <w:p w14:paraId="01B97928" w14:textId="77777777" w:rsidR="00937BFA" w:rsidRPr="00EA1043" w:rsidRDefault="00937BFA" w:rsidP="00D120BA">
            <w:pPr>
              <w:spacing w:after="0"/>
              <w:rPr>
                <w:rFonts w:ascii="Segoe UI" w:eastAsia="SimSun" w:hAnsi="Segoe UI" w:cs="Segoe UI"/>
                <w:szCs w:val="22"/>
                <w:lang w:val="el-GR"/>
              </w:rPr>
            </w:pPr>
            <w:r w:rsidRPr="00EA1043">
              <w:rPr>
                <w:rFonts w:ascii="Segoe UI" w:eastAsia="SimSun" w:hAnsi="Segoe UI" w:cs="Segoe UI"/>
                <w:szCs w:val="22"/>
                <w:lang w:val="el-GR"/>
              </w:rPr>
              <w:t>Υπηρεσίες ανάλυσης δειγμάτων για τη γενετική διαφοροποίηση (μοριακή ταυτοποίηση) των τοπικών ποικιλιών ελιάς</w:t>
            </w:r>
          </w:p>
        </w:tc>
        <w:tc>
          <w:tcPr>
            <w:tcW w:w="0" w:type="auto"/>
            <w:vAlign w:val="center"/>
          </w:tcPr>
          <w:p w14:paraId="4369A103"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Ε</w:t>
            </w:r>
          </w:p>
        </w:tc>
        <w:tc>
          <w:tcPr>
            <w:tcW w:w="0" w:type="auto"/>
            <w:vAlign w:val="center"/>
          </w:tcPr>
          <w:p w14:paraId="4652D3BF" w14:textId="77777777" w:rsidR="00937BFA" w:rsidRDefault="00937BFA" w:rsidP="00D120BA">
            <w:r w:rsidRPr="000D3A9B">
              <w:rPr>
                <w:rFonts w:ascii="Segoe UI" w:eastAsia="SimSun" w:hAnsi="Segoe UI" w:cs="Segoe UI"/>
                <w:szCs w:val="22"/>
                <w:lang w:val="el-GR"/>
              </w:rPr>
              <w:t>29/2/2020</w:t>
            </w:r>
          </w:p>
        </w:tc>
      </w:tr>
      <w:tr w:rsidR="00937BFA" w:rsidRPr="00EA1043" w14:paraId="1E736B18" w14:textId="77777777" w:rsidTr="00D120BA">
        <w:trPr>
          <w:jc w:val="center"/>
        </w:trPr>
        <w:tc>
          <w:tcPr>
            <w:tcW w:w="1237" w:type="dxa"/>
          </w:tcPr>
          <w:p w14:paraId="6BF676B6" w14:textId="77777777" w:rsidR="00937BFA" w:rsidRPr="00EA1043" w:rsidRDefault="00937BFA" w:rsidP="00D120BA">
            <w:pPr>
              <w:rPr>
                <w:rFonts w:ascii="Segoe UI" w:eastAsia="SimSun" w:hAnsi="Segoe UI" w:cs="Segoe UI"/>
                <w:szCs w:val="22"/>
                <w:lang w:val="el-GR"/>
              </w:rPr>
            </w:pPr>
            <w:r w:rsidRPr="00EA1043">
              <w:rPr>
                <w:rFonts w:ascii="Segoe UI" w:eastAsia="SimSun" w:hAnsi="Segoe UI" w:cs="Segoe UI"/>
                <w:szCs w:val="22"/>
                <w:lang w:val="el-GR"/>
              </w:rPr>
              <w:t>ΤΜΗΜΑ Δ</w:t>
            </w:r>
          </w:p>
        </w:tc>
        <w:tc>
          <w:tcPr>
            <w:tcW w:w="6401" w:type="dxa"/>
            <w:vAlign w:val="center"/>
          </w:tcPr>
          <w:p w14:paraId="69352451" w14:textId="77777777" w:rsidR="00937BFA" w:rsidRPr="00EA1043" w:rsidRDefault="00937BFA" w:rsidP="00D120BA">
            <w:pPr>
              <w:pStyle w:val="normalwithoutspacing"/>
              <w:rPr>
                <w:rFonts w:ascii="Segoe UI" w:eastAsia="SimSun" w:hAnsi="Segoe UI" w:cs="Segoe UI"/>
                <w:szCs w:val="22"/>
              </w:rPr>
            </w:pPr>
            <w:r w:rsidRPr="00EA1043">
              <w:rPr>
                <w:rFonts w:ascii="Segoe UI" w:eastAsia="SimSun" w:hAnsi="Segoe UI" w:cs="Segoe UI"/>
                <w:szCs w:val="22"/>
              </w:rPr>
              <w:t xml:space="preserve">Υπηρεσίες ανάπτυξης και προσαρμογής στην ελαιοκαλλιέργεια υπαρχόντων εργαλείων Συστημάτων Λήψης Απόφασης (DSS </w:t>
            </w:r>
            <w:proofErr w:type="spellStart"/>
            <w:r w:rsidRPr="00EA1043">
              <w:rPr>
                <w:rFonts w:ascii="Segoe UI" w:eastAsia="SimSun" w:hAnsi="Segoe UI" w:cs="Segoe UI"/>
                <w:szCs w:val="22"/>
              </w:rPr>
              <w:t>tools</w:t>
            </w:r>
            <w:proofErr w:type="spellEnd"/>
            <w:r w:rsidRPr="00EA1043">
              <w:rPr>
                <w:rFonts w:ascii="Segoe UI" w:eastAsia="SimSun" w:hAnsi="Segoe UI" w:cs="Segoe UI"/>
                <w:szCs w:val="22"/>
              </w:rPr>
              <w:t xml:space="preserve">) </w:t>
            </w:r>
          </w:p>
        </w:tc>
        <w:tc>
          <w:tcPr>
            <w:tcW w:w="0" w:type="auto"/>
            <w:vAlign w:val="center"/>
          </w:tcPr>
          <w:p w14:paraId="36BF2F89"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Ε</w:t>
            </w:r>
          </w:p>
        </w:tc>
        <w:tc>
          <w:tcPr>
            <w:tcW w:w="0" w:type="auto"/>
            <w:vAlign w:val="center"/>
          </w:tcPr>
          <w:p w14:paraId="5F8F7B20" w14:textId="77777777" w:rsidR="00937BFA" w:rsidRDefault="00937BFA" w:rsidP="00D120BA">
            <w:r w:rsidRPr="000D3A9B">
              <w:rPr>
                <w:rFonts w:ascii="Segoe UI" w:eastAsia="SimSun" w:hAnsi="Segoe UI" w:cs="Segoe UI"/>
                <w:szCs w:val="22"/>
                <w:lang w:val="el-GR"/>
              </w:rPr>
              <w:t>29/2/2020</w:t>
            </w:r>
          </w:p>
        </w:tc>
      </w:tr>
      <w:tr w:rsidR="00937BFA" w:rsidRPr="00EA1043" w14:paraId="48AD78EB" w14:textId="77777777" w:rsidTr="00D120BA">
        <w:trPr>
          <w:jc w:val="center"/>
        </w:trPr>
        <w:tc>
          <w:tcPr>
            <w:tcW w:w="1237" w:type="dxa"/>
          </w:tcPr>
          <w:p w14:paraId="4CE043D8" w14:textId="77777777" w:rsidR="00937BFA" w:rsidRPr="00EA1043" w:rsidRDefault="00937BFA" w:rsidP="00D120BA">
            <w:pPr>
              <w:rPr>
                <w:rFonts w:ascii="Segoe UI" w:eastAsia="SimSun" w:hAnsi="Segoe UI" w:cs="Segoe UI"/>
                <w:szCs w:val="22"/>
                <w:lang w:val="el-GR"/>
              </w:rPr>
            </w:pPr>
            <w:r w:rsidRPr="00EA1043">
              <w:rPr>
                <w:rFonts w:ascii="Segoe UI" w:eastAsia="SimSun" w:hAnsi="Segoe UI" w:cs="Segoe UI"/>
                <w:szCs w:val="22"/>
                <w:lang w:val="el-GR"/>
              </w:rPr>
              <w:t>ΤΜΗΜΑ Ε</w:t>
            </w:r>
          </w:p>
        </w:tc>
        <w:tc>
          <w:tcPr>
            <w:tcW w:w="6401" w:type="dxa"/>
            <w:vAlign w:val="center"/>
          </w:tcPr>
          <w:p w14:paraId="5297A449" w14:textId="77777777" w:rsidR="00937BFA" w:rsidRPr="00EA1043" w:rsidRDefault="00937BFA" w:rsidP="00D120BA">
            <w:pPr>
              <w:spacing w:after="0"/>
              <w:rPr>
                <w:rFonts w:ascii="Segoe UI" w:eastAsia="SimSun" w:hAnsi="Segoe UI" w:cs="Segoe UI"/>
                <w:szCs w:val="22"/>
                <w:lang w:val="el-GR"/>
              </w:rPr>
            </w:pPr>
            <w:r w:rsidRPr="00EA1043">
              <w:rPr>
                <w:rFonts w:ascii="Segoe UI" w:eastAsia="SimSun" w:hAnsi="Segoe UI" w:cs="Segoe UI"/>
                <w:szCs w:val="22"/>
                <w:lang w:val="el-GR"/>
              </w:rPr>
              <w:t>Υπηρεσίες παροχής οδηγιών σχεδιασμού, εγκατάστασης, εκπαίδευσης χρηστών, παρακολούθησης και αξιολόγησης πάνελ γευσιγνωσίας επιτραπέζιας ελιάς ή πρωτοκόλλου γευσιγνωσίας επιτραπέζιας ελιάς</w:t>
            </w:r>
          </w:p>
        </w:tc>
        <w:tc>
          <w:tcPr>
            <w:tcW w:w="0" w:type="auto"/>
            <w:vAlign w:val="center"/>
          </w:tcPr>
          <w:p w14:paraId="1E86772A" w14:textId="77777777" w:rsidR="00937BFA" w:rsidRPr="00EA1043" w:rsidRDefault="00937BFA" w:rsidP="00D120BA">
            <w:pPr>
              <w:jc w:val="center"/>
              <w:rPr>
                <w:rFonts w:ascii="Segoe UI" w:eastAsia="SimSun" w:hAnsi="Segoe UI" w:cs="Segoe UI"/>
                <w:szCs w:val="22"/>
                <w:lang w:val="el-GR"/>
              </w:rPr>
            </w:pPr>
            <w:r w:rsidRPr="00EA1043">
              <w:rPr>
                <w:rFonts w:ascii="Segoe UI" w:eastAsia="SimSun" w:hAnsi="Segoe UI" w:cs="Segoe UI"/>
                <w:szCs w:val="22"/>
                <w:lang w:val="el-GR"/>
              </w:rPr>
              <w:t>Ε</w:t>
            </w:r>
          </w:p>
        </w:tc>
        <w:tc>
          <w:tcPr>
            <w:tcW w:w="0" w:type="auto"/>
            <w:vAlign w:val="center"/>
          </w:tcPr>
          <w:p w14:paraId="2796364A" w14:textId="77777777" w:rsidR="00937BFA" w:rsidRDefault="00937BFA" w:rsidP="00D120BA">
            <w:r w:rsidRPr="000D3A9B">
              <w:rPr>
                <w:rFonts w:ascii="Segoe UI" w:eastAsia="SimSun" w:hAnsi="Segoe UI" w:cs="Segoe UI"/>
                <w:szCs w:val="22"/>
                <w:lang w:val="el-GR"/>
              </w:rPr>
              <w:t>29/2/2020</w:t>
            </w:r>
          </w:p>
        </w:tc>
      </w:tr>
    </w:tbl>
    <w:p w14:paraId="4204A683"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Ε: Ημερομηνία Υπογραφής της Σύμβασης</w:t>
      </w:r>
    </w:p>
    <w:p w14:paraId="4774D2F2" w14:textId="77777777" w:rsidR="00937BFA" w:rsidRPr="00EA1043" w:rsidRDefault="00937BFA" w:rsidP="00937BFA">
      <w:pPr>
        <w:rPr>
          <w:rFonts w:ascii="Segoe UI" w:eastAsia="SimSun" w:hAnsi="Segoe UI" w:cs="Segoe UI"/>
          <w:szCs w:val="22"/>
          <w:lang w:val="el-GR"/>
        </w:rPr>
      </w:pPr>
    </w:p>
    <w:p w14:paraId="67CD6235" w14:textId="77777777" w:rsidR="00937BFA" w:rsidRPr="00EA1043" w:rsidRDefault="00937BFA" w:rsidP="00937BFA">
      <w:pPr>
        <w:rPr>
          <w:rFonts w:ascii="Segoe UI" w:eastAsia="SimSun" w:hAnsi="Segoe UI" w:cs="Segoe UI"/>
          <w:szCs w:val="22"/>
          <w:lang w:val="el-GR"/>
        </w:rPr>
      </w:pPr>
      <w:r w:rsidRPr="00EA1043">
        <w:rPr>
          <w:rFonts w:ascii="Segoe UI" w:eastAsia="SimSun" w:hAnsi="Segoe UI" w:cs="Segoe UI"/>
          <w:szCs w:val="22"/>
          <w:lang w:val="el-GR"/>
        </w:rPr>
        <w:t xml:space="preserve">Ο προσφέρων θα πρέπει να αναλύσει το χρονοδιάγραμμα των προσφερόμενων υπηρεσιών στη Τεχνική Προσφορά του. </w:t>
      </w:r>
    </w:p>
    <w:p w14:paraId="4D3D725B" w14:textId="77777777" w:rsidR="00937BFA" w:rsidRPr="00EA1043" w:rsidRDefault="00937BFA" w:rsidP="00937BFA">
      <w:pPr>
        <w:jc w:val="left"/>
        <w:rPr>
          <w:rFonts w:ascii="Segoe UI" w:eastAsia="SimSun" w:hAnsi="Segoe UI" w:cs="Segoe UI"/>
          <w:szCs w:val="22"/>
          <w:lang w:val="el-GR"/>
        </w:rPr>
      </w:pPr>
    </w:p>
    <w:p w14:paraId="4958E480" w14:textId="77777777" w:rsidR="00937BFA" w:rsidRPr="00CA77AD" w:rsidRDefault="00937BFA" w:rsidP="00937BFA">
      <w:pPr>
        <w:pStyle w:val="normalwithoutspacing"/>
        <w:spacing w:before="57" w:after="57"/>
        <w:rPr>
          <w:rFonts w:ascii="Segoe UI" w:hAnsi="Segoe UI" w:cs="Segoe UI"/>
          <w:b/>
          <w:szCs w:val="22"/>
        </w:rPr>
      </w:pPr>
      <w:r w:rsidRPr="00EA1043">
        <w:rPr>
          <w:rFonts w:ascii="Segoe UI" w:eastAsia="SimSun" w:hAnsi="Segoe UI" w:cs="Segoe UI"/>
          <w:szCs w:val="22"/>
        </w:rPr>
        <w:br w:type="page"/>
      </w:r>
      <w:r w:rsidRPr="0090243A">
        <w:rPr>
          <w:rFonts w:ascii="Segoe UI" w:hAnsi="Segoe UI" w:cs="Segoe UI"/>
          <w:b/>
          <w:color w:val="002060"/>
          <w:sz w:val="24"/>
        </w:rPr>
        <w:lastRenderedPageBreak/>
        <w:t>ΜΕΡΟΣ Β - ΠΕΡΙΓΡΑΦΗ ΟΙΚΟΝΟΜΙΚΟΥ ΑΝΤΙΚΕΙΜΕΝΟΥ ΤΗΣ ΣΥΜΒΑΣΗΣ</w:t>
      </w:r>
    </w:p>
    <w:p w14:paraId="7242DB5D" w14:textId="77777777" w:rsidR="00937BFA" w:rsidRPr="008C636C" w:rsidRDefault="00937BFA" w:rsidP="00937BFA">
      <w:pPr>
        <w:rPr>
          <w:rFonts w:ascii="Segoe UI" w:hAnsi="Segoe UI" w:cs="Segoe UI"/>
          <w:szCs w:val="22"/>
          <w:lang w:val="el-GR"/>
        </w:rPr>
      </w:pPr>
      <w:r w:rsidRPr="007F698F">
        <w:rPr>
          <w:rFonts w:ascii="Segoe UI" w:hAnsi="Segoe UI" w:cs="Segoe UI"/>
          <w:szCs w:val="22"/>
          <w:lang w:val="el-GR"/>
        </w:rPr>
        <w:t>Η σύμβαση π</w:t>
      </w:r>
      <w:r>
        <w:rPr>
          <w:rFonts w:ascii="Segoe UI" w:hAnsi="Segoe UI" w:cs="Segoe UI"/>
          <w:szCs w:val="22"/>
          <w:lang w:val="el-GR"/>
        </w:rPr>
        <w:t xml:space="preserve">εριλαμβάνεται στο έργο με τίτλο </w:t>
      </w:r>
      <w:r w:rsidRPr="007F698F">
        <w:rPr>
          <w:rFonts w:ascii="Segoe UI" w:hAnsi="Segoe UI" w:cs="Segoe UI"/>
          <w:szCs w:val="22"/>
          <w:lang w:val="el-GR"/>
        </w:rPr>
        <w:t xml:space="preserve">«OLIVE_CULTURE: Συμβολή στην ενίσχυση του ελαιοκομικού τομέα μέσω της προώθησης πιστοποιημένων ορθών καλλιεργητικών πρακτικών, εφαρμογής τεχνολογιών γεωργίας ακριβείας, δημιουργίας καινοτόμων τοπικών προϊόντων και υποστήριξης των σχετικών ΜΜΕ» και κωδικό Επιτροπής Ερευνών </w:t>
      </w:r>
      <w:r>
        <w:rPr>
          <w:rFonts w:ascii="Segoe UI" w:hAnsi="Segoe UI" w:cs="Segoe UI"/>
          <w:szCs w:val="22"/>
          <w:lang w:val="el-GR"/>
        </w:rPr>
        <w:t>«</w:t>
      </w:r>
      <w:r w:rsidRPr="007F698F">
        <w:rPr>
          <w:rFonts w:ascii="Segoe UI" w:hAnsi="Segoe UI" w:cs="Segoe UI"/>
          <w:szCs w:val="22"/>
          <w:lang w:val="el-GR"/>
        </w:rPr>
        <w:t>60820</w:t>
      </w:r>
      <w:r>
        <w:rPr>
          <w:rFonts w:ascii="Segoe UI" w:hAnsi="Segoe UI" w:cs="Segoe UI"/>
          <w:szCs w:val="22"/>
          <w:lang w:val="el-GR"/>
        </w:rPr>
        <w:t>»</w:t>
      </w:r>
      <w:r w:rsidRPr="007F698F">
        <w:rPr>
          <w:rFonts w:ascii="Segoe UI" w:hAnsi="Segoe UI" w:cs="Segoe UI"/>
          <w:szCs w:val="22"/>
          <w:lang w:val="el-GR"/>
        </w:rPr>
        <w:t>. Το έργο με ακρωνύμιο</w:t>
      </w:r>
      <w:r w:rsidRPr="007F698F">
        <w:rPr>
          <w:rFonts w:ascii="Segoe UI" w:hAnsi="Segoe UI" w:cs="Segoe UI"/>
          <w:szCs w:val="22"/>
        </w:rPr>
        <w:t> </w:t>
      </w:r>
      <w:r w:rsidRPr="007F698F">
        <w:rPr>
          <w:rFonts w:ascii="Segoe UI" w:hAnsi="Segoe UI" w:cs="Segoe UI"/>
          <w:szCs w:val="22"/>
          <w:lang w:val="el-GR"/>
        </w:rPr>
        <w:t>«OLIVE_CULTURE»</w:t>
      </w:r>
      <w:r w:rsidRPr="007F698F">
        <w:rPr>
          <w:rFonts w:ascii="Segoe UI" w:hAnsi="Segoe UI" w:cs="Segoe UI"/>
          <w:szCs w:val="22"/>
        </w:rPr>
        <w:t> </w:t>
      </w:r>
      <w:r w:rsidRPr="007F698F">
        <w:rPr>
          <w:rFonts w:ascii="Segoe UI" w:hAnsi="Segoe UI" w:cs="Segoe UI"/>
          <w:szCs w:val="22"/>
          <w:lang w:val="el-GR"/>
        </w:rPr>
        <w:t xml:space="preserve">έχει ενταχθεί στο Ε.Σ.Π.Α. 2014-2020 - ΠΡΌΓΡΑΜΜΑ ΔΙΑΣΥΝΟΡΙΑΚΉΣ ΣΥΝΕΡΓΑΣΊΑΣ </w:t>
      </w:r>
      <w:r w:rsidRPr="007F698F">
        <w:rPr>
          <w:rFonts w:ascii="Segoe UI" w:hAnsi="Segoe UI" w:cs="Segoe UI"/>
          <w:szCs w:val="22"/>
        </w:rPr>
        <w:t>INTERREG</w:t>
      </w:r>
      <w:r w:rsidRPr="007F698F">
        <w:rPr>
          <w:rFonts w:ascii="Segoe UI" w:hAnsi="Segoe UI" w:cs="Segoe UI"/>
          <w:szCs w:val="22"/>
          <w:lang w:val="el-GR"/>
        </w:rPr>
        <w:t xml:space="preserve"> </w:t>
      </w:r>
      <w:r w:rsidRPr="007F698F">
        <w:rPr>
          <w:rFonts w:ascii="Segoe UI" w:hAnsi="Segoe UI" w:cs="Segoe UI"/>
          <w:szCs w:val="22"/>
        </w:rPr>
        <w:t>IPA</w:t>
      </w:r>
      <w:r w:rsidRPr="007F698F">
        <w:rPr>
          <w:rFonts w:ascii="Segoe UI" w:hAnsi="Segoe UI" w:cs="Segoe UI"/>
          <w:szCs w:val="22"/>
          <w:lang w:val="el-GR"/>
        </w:rPr>
        <w:t xml:space="preserve">- </w:t>
      </w:r>
      <w:r w:rsidRPr="007F698F">
        <w:rPr>
          <w:rFonts w:ascii="Segoe UI" w:hAnsi="Segoe UI" w:cs="Segoe UI"/>
          <w:szCs w:val="22"/>
        </w:rPr>
        <w:t>CBC</w:t>
      </w:r>
      <w:r w:rsidRPr="007F698F">
        <w:rPr>
          <w:rFonts w:ascii="Segoe UI" w:hAnsi="Segoe UI" w:cs="Segoe UI"/>
          <w:szCs w:val="22"/>
          <w:lang w:val="el-GR"/>
        </w:rPr>
        <w:t xml:space="preserve"> “</w:t>
      </w:r>
      <w:r w:rsidRPr="007F698F">
        <w:rPr>
          <w:rFonts w:ascii="Segoe UI" w:hAnsi="Segoe UI" w:cs="Segoe UI"/>
          <w:szCs w:val="22"/>
          <w:lang w:val="en-US"/>
        </w:rPr>
        <w:t>GREECE</w:t>
      </w:r>
      <w:r w:rsidRPr="007F698F">
        <w:rPr>
          <w:rFonts w:ascii="Segoe UI" w:hAnsi="Segoe UI" w:cs="Segoe UI"/>
          <w:szCs w:val="22"/>
        </w:rPr>
        <w:t> </w:t>
      </w:r>
      <w:r w:rsidRPr="007F698F">
        <w:rPr>
          <w:rFonts w:ascii="Segoe UI" w:hAnsi="Segoe UI" w:cs="Segoe UI"/>
          <w:szCs w:val="22"/>
          <w:lang w:val="el-GR"/>
        </w:rPr>
        <w:t>-</w:t>
      </w:r>
      <w:r w:rsidRPr="007F698F">
        <w:rPr>
          <w:rFonts w:ascii="Segoe UI" w:hAnsi="Segoe UI" w:cs="Segoe UI"/>
          <w:szCs w:val="22"/>
        </w:rPr>
        <w:t> ALBANIA </w:t>
      </w:r>
      <w:r w:rsidRPr="007F698F">
        <w:rPr>
          <w:rFonts w:ascii="Segoe UI" w:hAnsi="Segoe UI" w:cs="Segoe UI"/>
          <w:szCs w:val="22"/>
          <w:lang w:val="el-GR"/>
        </w:rPr>
        <w:t>2014-2020" (Προγράμματα Εδαφικής Συνεργασίας) και συγχρηματοδοτείται κατά 85% από την</w:t>
      </w:r>
      <w:r w:rsidRPr="007F698F">
        <w:rPr>
          <w:rFonts w:ascii="Segoe UI" w:hAnsi="Segoe UI" w:cs="Segoe UI"/>
          <w:szCs w:val="22"/>
        </w:rPr>
        <w:t> </w:t>
      </w:r>
      <w:r w:rsidRPr="007F698F">
        <w:rPr>
          <w:rFonts w:ascii="Segoe UI" w:hAnsi="Segoe UI" w:cs="Segoe UI"/>
          <w:szCs w:val="22"/>
          <w:lang w:val="el-GR"/>
        </w:rPr>
        <w:t xml:space="preserve">Ευρωπαϊκή Ένωση (Ευρωπαϊκό Ταμείο Περιφερειακής Ανάπτυξης) και κατά 15% από το Ελληνικό Δημόσιο (Πρόγραμμα Δημοσίων Επενδύσεων) (αριθ. </w:t>
      </w:r>
      <w:proofErr w:type="spellStart"/>
      <w:r w:rsidRPr="007F698F">
        <w:rPr>
          <w:rFonts w:ascii="Segoe UI" w:hAnsi="Segoe UI" w:cs="Segoe UI"/>
          <w:szCs w:val="22"/>
          <w:lang w:val="el-GR"/>
        </w:rPr>
        <w:t>ενάριθ</w:t>
      </w:r>
      <w:proofErr w:type="spellEnd"/>
      <w:r w:rsidRPr="007F698F">
        <w:rPr>
          <w:rFonts w:ascii="Segoe UI" w:hAnsi="Segoe UI" w:cs="Segoe UI"/>
          <w:szCs w:val="22"/>
          <w:lang w:val="el-GR"/>
        </w:rPr>
        <w:t xml:space="preserve">. </w:t>
      </w:r>
      <w:r w:rsidRPr="00164BEF">
        <w:rPr>
          <w:rFonts w:ascii="Segoe UI" w:hAnsi="Segoe UI" w:cs="Segoe UI"/>
          <w:szCs w:val="22"/>
          <w:lang w:val="el-GR"/>
        </w:rPr>
        <w:t xml:space="preserve">έργου 2018ΕΠ51860027). Έχει λάβει κωδικό </w:t>
      </w:r>
      <w:r w:rsidRPr="00164BEF">
        <w:rPr>
          <w:rFonts w:ascii="Segoe UI" w:hAnsi="Segoe UI" w:cs="Segoe UI"/>
          <w:szCs w:val="22"/>
          <w:lang w:val="en-US"/>
        </w:rPr>
        <w:t>MIS</w:t>
      </w:r>
      <w:r w:rsidRPr="00164BEF">
        <w:rPr>
          <w:rFonts w:ascii="Segoe UI" w:hAnsi="Segoe UI" w:cs="Segoe UI"/>
          <w:szCs w:val="22"/>
          <w:lang w:val="el-GR"/>
        </w:rPr>
        <w:t xml:space="preserve"> 503</w:t>
      </w:r>
      <w:r>
        <w:rPr>
          <w:rFonts w:ascii="Segoe UI" w:hAnsi="Segoe UI" w:cs="Segoe UI"/>
          <w:szCs w:val="22"/>
          <w:lang w:val="el-GR"/>
        </w:rPr>
        <w:t>1027.</w:t>
      </w:r>
    </w:p>
    <w:p w14:paraId="09E668F6" w14:textId="77777777" w:rsidR="00937BFA" w:rsidRPr="002D2491" w:rsidRDefault="00937BFA" w:rsidP="00937BFA">
      <w:pPr>
        <w:rPr>
          <w:rFonts w:ascii="Segoe UI" w:hAnsi="Segoe UI" w:cs="Segoe UI"/>
          <w:szCs w:val="22"/>
          <w:lang w:val="el-GR"/>
        </w:rPr>
      </w:pPr>
      <w:r w:rsidRPr="00164BEF">
        <w:rPr>
          <w:rFonts w:ascii="Segoe UI" w:eastAsia="Tahoma" w:hAnsi="Segoe UI" w:cs="Segoe UI"/>
          <w:szCs w:val="22"/>
          <w:lang w:val="el-GR"/>
        </w:rPr>
        <w:t xml:space="preserve">Η εν λόγω προμήθεια κατατάσσεται </w:t>
      </w:r>
      <w:r w:rsidRPr="002D2491">
        <w:rPr>
          <w:rFonts w:ascii="Segoe UI" w:eastAsia="Tahoma" w:hAnsi="Segoe UI" w:cs="Segoe UI"/>
          <w:szCs w:val="22"/>
          <w:lang w:val="el-GR"/>
        </w:rPr>
        <w:t xml:space="preserve">στους ακόλουθους κωδικούς </w:t>
      </w:r>
      <w:r w:rsidRPr="00164BEF">
        <w:rPr>
          <w:rFonts w:ascii="Segoe UI" w:eastAsia="Tahoma" w:hAnsi="Segoe UI" w:cs="Segoe UI"/>
          <w:szCs w:val="22"/>
          <w:lang w:val="el-GR"/>
        </w:rPr>
        <w:t xml:space="preserve">του Κοινού Λεξιλογίου δημοσίων συμβάσεων </w:t>
      </w:r>
      <w:r>
        <w:rPr>
          <w:rFonts w:ascii="Segoe UI" w:eastAsia="Tahoma" w:hAnsi="Segoe UI" w:cs="Segoe UI"/>
          <w:szCs w:val="22"/>
          <w:lang w:val="el-GR"/>
        </w:rPr>
        <w:t>(</w:t>
      </w:r>
      <w:r w:rsidRPr="00164BEF">
        <w:rPr>
          <w:rFonts w:ascii="Segoe UI" w:eastAsia="Tahoma" w:hAnsi="Segoe UI" w:cs="Segoe UI"/>
          <w:szCs w:val="22"/>
          <w:lang w:val="en-US"/>
        </w:rPr>
        <w:t>CPV</w:t>
      </w:r>
      <w:r w:rsidRPr="002D2491">
        <w:rPr>
          <w:rFonts w:ascii="Segoe UI" w:eastAsia="Tahoma" w:hAnsi="Segoe UI" w:cs="Segoe UI"/>
          <w:szCs w:val="22"/>
          <w:lang w:val="el-GR"/>
        </w:rPr>
        <w:t xml:space="preserve">): </w:t>
      </w:r>
      <w:r w:rsidRPr="002D2491">
        <w:rPr>
          <w:rFonts w:ascii="Segoe UI" w:hAnsi="Segoe UI" w:cs="Segoe UI"/>
          <w:szCs w:val="22"/>
          <w:lang w:val="el-GR"/>
        </w:rPr>
        <w:t>66133000-1: Υπηρεσίες επεξεργασίας και συμψηφισμού / 71620000-0: υπηρεσίες Ανάλυσης / 85312300-2: Υπηρεσίες καθοδήγησης κ</w:t>
      </w:r>
      <w:r>
        <w:rPr>
          <w:rFonts w:ascii="Segoe UI" w:hAnsi="Segoe UI" w:cs="Segoe UI"/>
          <w:szCs w:val="22"/>
          <w:lang w:val="el-GR"/>
        </w:rPr>
        <w:t>αι</w:t>
      </w:r>
      <w:r w:rsidRPr="002D2491">
        <w:rPr>
          <w:rFonts w:ascii="Segoe UI" w:hAnsi="Segoe UI" w:cs="Segoe UI"/>
          <w:szCs w:val="22"/>
          <w:lang w:val="el-GR"/>
        </w:rPr>
        <w:t xml:space="preserve"> παροχής συμβουλών / 98390000-3: Λοιπ</w:t>
      </w:r>
      <w:r>
        <w:rPr>
          <w:rFonts w:ascii="Segoe UI" w:hAnsi="Segoe UI" w:cs="Segoe UI"/>
          <w:szCs w:val="22"/>
          <w:lang w:val="el-GR"/>
        </w:rPr>
        <w:t>έ</w:t>
      </w:r>
      <w:r w:rsidRPr="002D2491">
        <w:rPr>
          <w:rFonts w:ascii="Segoe UI" w:hAnsi="Segoe UI" w:cs="Segoe UI"/>
          <w:szCs w:val="22"/>
          <w:lang w:val="el-GR"/>
        </w:rPr>
        <w:t>ς υπηρεσίες</w:t>
      </w:r>
    </w:p>
    <w:p w14:paraId="675567AD" w14:textId="77777777" w:rsidR="00937BFA" w:rsidRPr="007F698F" w:rsidRDefault="00937BFA" w:rsidP="00937BFA">
      <w:pPr>
        <w:pStyle w:val="normalwithoutspacing"/>
        <w:rPr>
          <w:rFonts w:ascii="Segoe UI" w:hAnsi="Segoe UI" w:cs="Segoe UI"/>
          <w:szCs w:val="22"/>
        </w:rPr>
      </w:pPr>
      <w:r w:rsidRPr="007F698F">
        <w:rPr>
          <w:rFonts w:ascii="Segoe UI" w:hAnsi="Segoe UI" w:cs="Segoe UI"/>
          <w:szCs w:val="22"/>
        </w:rPr>
        <w:t xml:space="preserve">Η εκτιμώμενη καθαρή αξία της σύμβασης ανέρχεται στο ποσό των </w:t>
      </w:r>
      <w:r w:rsidRPr="008043E9">
        <w:rPr>
          <w:rFonts w:ascii="Segoe UI" w:hAnsi="Segoe UI" w:cs="Segoe UI"/>
          <w:b/>
          <w:bCs/>
          <w:szCs w:val="22"/>
        </w:rPr>
        <w:t>40.080,65€</w:t>
      </w:r>
      <w:r w:rsidRPr="007F698F">
        <w:rPr>
          <w:rFonts w:ascii="Segoe UI" w:hAnsi="Segoe UI" w:cs="Segoe UI"/>
          <w:szCs w:val="22"/>
        </w:rPr>
        <w:t xml:space="preserve"> ήτοι συνολικής αξίας </w:t>
      </w:r>
      <w:r w:rsidRPr="008043E9">
        <w:rPr>
          <w:rFonts w:ascii="Segoe UI" w:hAnsi="Segoe UI" w:cs="Segoe UI"/>
          <w:b/>
          <w:bCs/>
          <w:szCs w:val="22"/>
        </w:rPr>
        <w:t>49.700,00€</w:t>
      </w:r>
      <w:r w:rsidRPr="007F698F">
        <w:rPr>
          <w:rFonts w:ascii="Segoe UI" w:hAnsi="Segoe UI" w:cs="Segoe UI"/>
          <w:szCs w:val="22"/>
        </w:rPr>
        <w:t xml:space="preserve"> συμπεριλαμβανομένου ΦΠΑ 24% ή ανά τμήμα όπως αναλυτικά περιγράφεται στον κατωτέρω πίνακα.</w:t>
      </w:r>
    </w:p>
    <w:tbl>
      <w:tblPr>
        <w:tblpPr w:leftFromText="180" w:rightFromText="180" w:vertAnchor="text" w:horzAnchor="margin" w:tblpY="35"/>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5677"/>
        <w:gridCol w:w="1525"/>
        <w:gridCol w:w="1523"/>
      </w:tblGrid>
      <w:tr w:rsidR="00937BFA" w:rsidRPr="00303959" w14:paraId="6E859485" w14:textId="77777777" w:rsidTr="00D120BA">
        <w:trPr>
          <w:trHeight w:hRule="exact" w:val="865"/>
          <w:tblHeader/>
        </w:trPr>
        <w:tc>
          <w:tcPr>
            <w:tcW w:w="549" w:type="pct"/>
            <w:shd w:val="clear" w:color="000000" w:fill="D9D9D9"/>
            <w:vAlign w:val="center"/>
            <w:hideMark/>
          </w:tcPr>
          <w:p w14:paraId="52774E89" w14:textId="77777777" w:rsidR="00937BFA" w:rsidRPr="00303959" w:rsidRDefault="00937BFA" w:rsidP="00D120BA">
            <w:pPr>
              <w:jc w:val="center"/>
              <w:rPr>
                <w:rFonts w:ascii="Segoe UI" w:hAnsi="Segoe UI" w:cs="Segoe UI"/>
                <w:b/>
                <w:bCs/>
                <w:sz w:val="20"/>
                <w:szCs w:val="20"/>
                <w:lang w:val="el-GR" w:eastAsia="el-GR"/>
              </w:rPr>
            </w:pPr>
            <w:r w:rsidRPr="00303959">
              <w:rPr>
                <w:rFonts w:ascii="Segoe UI" w:hAnsi="Segoe UI" w:cs="Segoe UI"/>
                <w:b/>
                <w:bCs/>
                <w:sz w:val="20"/>
                <w:szCs w:val="20"/>
                <w:lang w:val="el-GR" w:eastAsia="el-GR"/>
              </w:rPr>
              <w:t>ΤΜΗΜΑ</w:t>
            </w:r>
          </w:p>
        </w:tc>
        <w:tc>
          <w:tcPr>
            <w:tcW w:w="2896" w:type="pct"/>
            <w:shd w:val="clear" w:color="000000" w:fill="D9D9D9"/>
            <w:vAlign w:val="center"/>
            <w:hideMark/>
          </w:tcPr>
          <w:p w14:paraId="460CACD2" w14:textId="77777777" w:rsidR="00937BFA" w:rsidRPr="00303959" w:rsidRDefault="00937BFA" w:rsidP="00D120BA">
            <w:pPr>
              <w:jc w:val="center"/>
              <w:rPr>
                <w:rFonts w:ascii="Segoe UI" w:hAnsi="Segoe UI" w:cs="Segoe UI"/>
                <w:b/>
                <w:bCs/>
                <w:sz w:val="20"/>
                <w:szCs w:val="20"/>
                <w:lang w:val="el-GR" w:eastAsia="el-GR"/>
              </w:rPr>
            </w:pPr>
            <w:r w:rsidRPr="00303959">
              <w:rPr>
                <w:rFonts w:ascii="Segoe UI" w:hAnsi="Segoe UI" w:cs="Segoe UI"/>
                <w:b/>
                <w:bCs/>
                <w:sz w:val="20"/>
                <w:szCs w:val="20"/>
                <w:lang w:val="el-GR" w:eastAsia="el-GR"/>
              </w:rPr>
              <w:t>ΤΙΤΛΟΣ</w:t>
            </w:r>
            <w:r w:rsidRPr="00303959">
              <w:rPr>
                <w:rFonts w:ascii="Segoe UI" w:hAnsi="Segoe UI" w:cs="Segoe UI"/>
                <w:b/>
                <w:bCs/>
                <w:sz w:val="20"/>
                <w:szCs w:val="20"/>
                <w:lang w:eastAsia="el-GR"/>
              </w:rPr>
              <w:t xml:space="preserve"> </w:t>
            </w:r>
            <w:r w:rsidRPr="00303959">
              <w:rPr>
                <w:rFonts w:ascii="Segoe UI" w:hAnsi="Segoe UI" w:cs="Segoe UI"/>
                <w:b/>
                <w:bCs/>
                <w:sz w:val="20"/>
                <w:szCs w:val="20"/>
                <w:lang w:val="el-GR" w:eastAsia="el-GR"/>
              </w:rPr>
              <w:t>ΤΜΗΜΑΤΟΣ</w:t>
            </w:r>
          </w:p>
        </w:tc>
        <w:tc>
          <w:tcPr>
            <w:tcW w:w="778" w:type="pct"/>
            <w:shd w:val="clear" w:color="000000" w:fill="D9D9D9"/>
            <w:vAlign w:val="center"/>
            <w:hideMark/>
          </w:tcPr>
          <w:p w14:paraId="6F4EBFF7" w14:textId="77777777" w:rsidR="00937BFA" w:rsidRPr="00303959" w:rsidRDefault="00937BFA" w:rsidP="00D120BA">
            <w:pPr>
              <w:jc w:val="center"/>
              <w:rPr>
                <w:rFonts w:ascii="Segoe UI" w:hAnsi="Segoe UI" w:cs="Segoe UI"/>
                <w:b/>
                <w:bCs/>
                <w:sz w:val="20"/>
                <w:szCs w:val="20"/>
                <w:lang w:val="el-GR" w:eastAsia="el-GR"/>
              </w:rPr>
            </w:pPr>
            <w:r w:rsidRPr="00303959">
              <w:rPr>
                <w:rFonts w:ascii="Segoe UI" w:hAnsi="Segoe UI" w:cs="Segoe UI"/>
                <w:b/>
                <w:bCs/>
                <w:sz w:val="20"/>
                <w:szCs w:val="20"/>
                <w:lang w:val="el-GR" w:eastAsia="el-GR"/>
              </w:rPr>
              <w:t>Π/Υ ΤΜΗΜΑΤΟΣ ΧΩΡΙΣ ΦΠΑ</w:t>
            </w:r>
          </w:p>
        </w:tc>
        <w:tc>
          <w:tcPr>
            <w:tcW w:w="777" w:type="pct"/>
            <w:shd w:val="clear" w:color="000000" w:fill="D9D9D9"/>
            <w:vAlign w:val="center"/>
            <w:hideMark/>
          </w:tcPr>
          <w:p w14:paraId="3B27521A" w14:textId="77777777" w:rsidR="00937BFA" w:rsidRPr="00303959" w:rsidRDefault="00937BFA" w:rsidP="00D120BA">
            <w:pPr>
              <w:jc w:val="center"/>
              <w:rPr>
                <w:rFonts w:ascii="Segoe UI" w:hAnsi="Segoe UI" w:cs="Segoe UI"/>
                <w:b/>
                <w:bCs/>
                <w:sz w:val="20"/>
                <w:szCs w:val="20"/>
                <w:lang w:val="el-GR" w:eastAsia="el-GR"/>
              </w:rPr>
            </w:pPr>
            <w:r w:rsidRPr="00303959">
              <w:rPr>
                <w:rFonts w:ascii="Segoe UI" w:hAnsi="Segoe UI" w:cs="Segoe UI"/>
                <w:b/>
                <w:bCs/>
                <w:sz w:val="20"/>
                <w:szCs w:val="20"/>
                <w:lang w:val="el-GR" w:eastAsia="el-GR"/>
              </w:rPr>
              <w:t>Π/Υ ΤΜΗΜΑΤΟΣ ΜΕ ΦΠΑ</w:t>
            </w:r>
          </w:p>
        </w:tc>
      </w:tr>
      <w:tr w:rsidR="00937BFA" w:rsidRPr="00303959" w14:paraId="0456DD8F" w14:textId="77777777" w:rsidTr="00D120BA">
        <w:trPr>
          <w:trHeight w:hRule="exact" w:val="426"/>
          <w:tblHeader/>
        </w:trPr>
        <w:tc>
          <w:tcPr>
            <w:tcW w:w="549" w:type="pct"/>
            <w:vAlign w:val="center"/>
            <w:hideMark/>
          </w:tcPr>
          <w:p w14:paraId="159FB3CC" w14:textId="77777777" w:rsidR="00937BFA" w:rsidRPr="00303959" w:rsidRDefault="00937BFA" w:rsidP="00D120BA">
            <w:pPr>
              <w:spacing w:after="0"/>
              <w:rPr>
                <w:rFonts w:ascii="Segoe UI" w:hAnsi="Segoe UI" w:cs="Segoe UI"/>
                <w:b/>
                <w:sz w:val="20"/>
                <w:szCs w:val="20"/>
              </w:rPr>
            </w:pPr>
            <w:r w:rsidRPr="00303959">
              <w:rPr>
                <w:b/>
                <w:sz w:val="20"/>
                <w:szCs w:val="20"/>
              </w:rPr>
              <w:t>ΤΜΗΜΑ Α</w:t>
            </w:r>
          </w:p>
        </w:tc>
        <w:tc>
          <w:tcPr>
            <w:tcW w:w="2896" w:type="pct"/>
            <w:vAlign w:val="center"/>
            <w:hideMark/>
          </w:tcPr>
          <w:p w14:paraId="2AC147CB" w14:textId="77777777" w:rsidR="00937BFA" w:rsidRPr="00303959" w:rsidRDefault="00937BFA" w:rsidP="00D120BA">
            <w:pPr>
              <w:spacing w:after="0"/>
              <w:rPr>
                <w:rFonts w:ascii="Segoe UI" w:hAnsi="Segoe UI" w:cs="Segoe UI"/>
                <w:sz w:val="20"/>
                <w:szCs w:val="20"/>
                <w:lang w:val="el-GR"/>
              </w:rPr>
            </w:pPr>
            <w:r w:rsidRPr="00303959">
              <w:rPr>
                <w:sz w:val="20"/>
                <w:szCs w:val="20"/>
                <w:lang w:val="el-GR"/>
              </w:rPr>
              <w:t xml:space="preserve">Συμβολή στην οργάνωση του </w:t>
            </w:r>
            <w:r w:rsidRPr="00303959">
              <w:rPr>
                <w:sz w:val="20"/>
                <w:szCs w:val="20"/>
              </w:rPr>
              <w:t>HUB</w:t>
            </w:r>
          </w:p>
        </w:tc>
        <w:tc>
          <w:tcPr>
            <w:tcW w:w="778" w:type="pct"/>
            <w:shd w:val="clear" w:color="auto" w:fill="auto"/>
            <w:vAlign w:val="center"/>
            <w:hideMark/>
          </w:tcPr>
          <w:p w14:paraId="53EBF071"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1.612,90 €</w:t>
            </w:r>
          </w:p>
        </w:tc>
        <w:tc>
          <w:tcPr>
            <w:tcW w:w="777" w:type="pct"/>
            <w:tcBorders>
              <w:top w:val="nil"/>
              <w:left w:val="nil"/>
              <w:bottom w:val="single" w:sz="4" w:space="0" w:color="auto"/>
              <w:right w:val="single" w:sz="4" w:space="0" w:color="auto"/>
            </w:tcBorders>
            <w:shd w:val="clear" w:color="auto" w:fill="auto"/>
            <w:vAlign w:val="center"/>
            <w:hideMark/>
          </w:tcPr>
          <w:p w14:paraId="1D73F3A6"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2.000,00 €</w:t>
            </w:r>
          </w:p>
        </w:tc>
      </w:tr>
      <w:tr w:rsidR="00937BFA" w:rsidRPr="00303959" w14:paraId="1D29EBA6" w14:textId="77777777" w:rsidTr="00D120BA">
        <w:trPr>
          <w:trHeight w:hRule="exact" w:val="844"/>
          <w:tblHeader/>
        </w:trPr>
        <w:tc>
          <w:tcPr>
            <w:tcW w:w="549" w:type="pct"/>
            <w:vAlign w:val="center"/>
            <w:hideMark/>
          </w:tcPr>
          <w:p w14:paraId="137E578C" w14:textId="77777777" w:rsidR="00937BFA" w:rsidRPr="00303959" w:rsidRDefault="00937BFA" w:rsidP="00D120BA">
            <w:pPr>
              <w:spacing w:after="0"/>
              <w:rPr>
                <w:b/>
                <w:sz w:val="20"/>
                <w:szCs w:val="20"/>
              </w:rPr>
            </w:pPr>
            <w:r w:rsidRPr="00303959">
              <w:rPr>
                <w:b/>
                <w:sz w:val="20"/>
                <w:szCs w:val="20"/>
              </w:rPr>
              <w:t>ΤΜΗΜΑ Β</w:t>
            </w:r>
          </w:p>
        </w:tc>
        <w:tc>
          <w:tcPr>
            <w:tcW w:w="2896" w:type="pct"/>
            <w:vAlign w:val="center"/>
            <w:hideMark/>
          </w:tcPr>
          <w:p w14:paraId="70F149DB" w14:textId="77777777" w:rsidR="00937BFA" w:rsidRPr="00303959" w:rsidRDefault="00937BFA" w:rsidP="00D120BA">
            <w:pPr>
              <w:spacing w:after="0"/>
              <w:rPr>
                <w:rFonts w:ascii="Segoe UI" w:hAnsi="Segoe UI" w:cs="Segoe UI"/>
                <w:sz w:val="20"/>
                <w:szCs w:val="20"/>
                <w:lang w:val="el-GR"/>
              </w:rPr>
            </w:pPr>
            <w:r w:rsidRPr="00303959">
              <w:rPr>
                <w:sz w:val="20"/>
                <w:szCs w:val="20"/>
                <w:lang w:val="el-GR"/>
              </w:rPr>
              <w:t xml:space="preserve">Υπηρεσίες για την προσαρμογή και αξιολόγηση του </w:t>
            </w:r>
            <w:r w:rsidRPr="00303959">
              <w:rPr>
                <w:sz w:val="20"/>
                <w:szCs w:val="20"/>
              </w:rPr>
              <w:t>IT</w:t>
            </w:r>
            <w:r w:rsidRPr="00303959">
              <w:rPr>
                <w:sz w:val="20"/>
                <w:szCs w:val="20"/>
                <w:lang w:val="el-GR"/>
              </w:rPr>
              <w:t xml:space="preserve"> συστήματος διαχείρισης εδάφους και νερού σε αρδευόμενες και μη αρδευόμενες ελαιοκαλλιέργειες</w:t>
            </w:r>
          </w:p>
        </w:tc>
        <w:tc>
          <w:tcPr>
            <w:tcW w:w="778" w:type="pct"/>
            <w:shd w:val="clear" w:color="auto" w:fill="auto"/>
            <w:vAlign w:val="center"/>
            <w:hideMark/>
          </w:tcPr>
          <w:p w14:paraId="73AB5902"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14.274,19 €</w:t>
            </w:r>
          </w:p>
        </w:tc>
        <w:tc>
          <w:tcPr>
            <w:tcW w:w="777" w:type="pct"/>
            <w:tcBorders>
              <w:top w:val="nil"/>
              <w:left w:val="nil"/>
              <w:bottom w:val="single" w:sz="4" w:space="0" w:color="auto"/>
              <w:right w:val="single" w:sz="4" w:space="0" w:color="auto"/>
            </w:tcBorders>
            <w:shd w:val="clear" w:color="auto" w:fill="auto"/>
            <w:vAlign w:val="center"/>
            <w:hideMark/>
          </w:tcPr>
          <w:p w14:paraId="0F8284B6"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17.700,00 €</w:t>
            </w:r>
          </w:p>
        </w:tc>
      </w:tr>
      <w:tr w:rsidR="00937BFA" w:rsidRPr="00303959" w14:paraId="50DC290C" w14:textId="77777777" w:rsidTr="00D120BA">
        <w:trPr>
          <w:trHeight w:hRule="exact" w:val="573"/>
          <w:tblHeader/>
        </w:trPr>
        <w:tc>
          <w:tcPr>
            <w:tcW w:w="549" w:type="pct"/>
            <w:vAlign w:val="center"/>
            <w:hideMark/>
          </w:tcPr>
          <w:p w14:paraId="6C41F540" w14:textId="77777777" w:rsidR="00937BFA" w:rsidRPr="00303959" w:rsidRDefault="00937BFA" w:rsidP="00D120BA">
            <w:pPr>
              <w:rPr>
                <w:sz w:val="20"/>
                <w:szCs w:val="20"/>
                <w:lang w:val="el-GR"/>
              </w:rPr>
            </w:pPr>
            <w:r w:rsidRPr="00303959">
              <w:rPr>
                <w:b/>
                <w:sz w:val="20"/>
                <w:szCs w:val="20"/>
              </w:rPr>
              <w:t>ΤΜΗΜΑ</w:t>
            </w:r>
            <w:r w:rsidRPr="00303959">
              <w:rPr>
                <w:b/>
                <w:sz w:val="20"/>
                <w:szCs w:val="20"/>
                <w:lang w:val="el-GR"/>
              </w:rPr>
              <w:t xml:space="preserve"> Γ</w:t>
            </w:r>
          </w:p>
        </w:tc>
        <w:tc>
          <w:tcPr>
            <w:tcW w:w="2896" w:type="pct"/>
            <w:vAlign w:val="center"/>
            <w:hideMark/>
          </w:tcPr>
          <w:p w14:paraId="396A9010" w14:textId="77777777" w:rsidR="00937BFA" w:rsidRPr="00303959" w:rsidRDefault="00937BFA" w:rsidP="00D120BA">
            <w:pPr>
              <w:spacing w:after="0"/>
              <w:rPr>
                <w:rFonts w:ascii="Segoe UI" w:hAnsi="Segoe UI" w:cs="Segoe UI"/>
                <w:sz w:val="20"/>
                <w:szCs w:val="20"/>
                <w:lang w:val="el-GR"/>
              </w:rPr>
            </w:pPr>
            <w:r w:rsidRPr="00303959">
              <w:rPr>
                <w:sz w:val="20"/>
                <w:szCs w:val="20"/>
                <w:lang w:val="el-GR"/>
              </w:rPr>
              <w:t>Υπηρεσίες ανάλυσης δειγμάτων για τη γενετική διαφοροποίηση (μοριακή ταυτοποίηση) των τοπικών ποικιλιών ελιάς</w:t>
            </w:r>
          </w:p>
        </w:tc>
        <w:tc>
          <w:tcPr>
            <w:tcW w:w="778" w:type="pct"/>
            <w:shd w:val="clear" w:color="auto" w:fill="auto"/>
            <w:vAlign w:val="center"/>
            <w:hideMark/>
          </w:tcPr>
          <w:p w14:paraId="48257A5F"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4.032,26 €</w:t>
            </w:r>
          </w:p>
        </w:tc>
        <w:tc>
          <w:tcPr>
            <w:tcW w:w="777" w:type="pct"/>
            <w:tcBorders>
              <w:top w:val="nil"/>
              <w:left w:val="nil"/>
              <w:bottom w:val="single" w:sz="4" w:space="0" w:color="auto"/>
              <w:right w:val="single" w:sz="4" w:space="0" w:color="auto"/>
            </w:tcBorders>
            <w:shd w:val="clear" w:color="auto" w:fill="auto"/>
            <w:vAlign w:val="center"/>
            <w:hideMark/>
          </w:tcPr>
          <w:p w14:paraId="60D47011"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5.000,00 €</w:t>
            </w:r>
          </w:p>
        </w:tc>
      </w:tr>
      <w:tr w:rsidR="00937BFA" w:rsidRPr="00303959" w14:paraId="2975A905" w14:textId="77777777" w:rsidTr="00D120BA">
        <w:trPr>
          <w:trHeight w:hRule="exact" w:val="709"/>
          <w:tblHeader/>
        </w:trPr>
        <w:tc>
          <w:tcPr>
            <w:tcW w:w="549" w:type="pct"/>
            <w:vAlign w:val="center"/>
            <w:hideMark/>
          </w:tcPr>
          <w:p w14:paraId="291F8847" w14:textId="77777777" w:rsidR="00937BFA" w:rsidRPr="00303959" w:rsidRDefault="00937BFA" w:rsidP="00D120BA">
            <w:pPr>
              <w:rPr>
                <w:sz w:val="20"/>
                <w:szCs w:val="20"/>
                <w:lang w:val="el-GR"/>
              </w:rPr>
            </w:pPr>
            <w:r w:rsidRPr="00303959">
              <w:rPr>
                <w:b/>
                <w:sz w:val="20"/>
                <w:szCs w:val="20"/>
              </w:rPr>
              <w:t xml:space="preserve">ΤΜΗΜΑ </w:t>
            </w:r>
            <w:r w:rsidRPr="00303959">
              <w:rPr>
                <w:b/>
                <w:sz w:val="20"/>
                <w:szCs w:val="20"/>
                <w:lang w:val="el-GR"/>
              </w:rPr>
              <w:t>Δ</w:t>
            </w:r>
          </w:p>
        </w:tc>
        <w:tc>
          <w:tcPr>
            <w:tcW w:w="2896" w:type="pct"/>
            <w:vAlign w:val="center"/>
            <w:hideMark/>
          </w:tcPr>
          <w:p w14:paraId="39BBDA3E" w14:textId="77777777" w:rsidR="00937BFA" w:rsidRPr="00303959" w:rsidRDefault="00937BFA" w:rsidP="00D120BA">
            <w:pPr>
              <w:pStyle w:val="normalwithoutspacing"/>
              <w:rPr>
                <w:sz w:val="20"/>
                <w:szCs w:val="20"/>
              </w:rPr>
            </w:pPr>
            <w:r w:rsidRPr="00303959">
              <w:rPr>
                <w:sz w:val="20"/>
                <w:szCs w:val="20"/>
              </w:rPr>
              <w:t xml:space="preserve">Υπηρεσίες ανάπτυξης και προσαρμογής στην ελαιοκαλλιέργεια υπαρχόντων εργαλείων Συστημάτων Λήψης Απόφασης (DSS </w:t>
            </w:r>
            <w:proofErr w:type="spellStart"/>
            <w:r w:rsidRPr="00303959">
              <w:rPr>
                <w:sz w:val="20"/>
                <w:szCs w:val="20"/>
              </w:rPr>
              <w:t>tools</w:t>
            </w:r>
            <w:proofErr w:type="spellEnd"/>
            <w:r w:rsidRPr="00303959">
              <w:rPr>
                <w:sz w:val="20"/>
                <w:szCs w:val="20"/>
              </w:rPr>
              <w:t xml:space="preserve">) </w:t>
            </w:r>
          </w:p>
        </w:tc>
        <w:tc>
          <w:tcPr>
            <w:tcW w:w="778" w:type="pct"/>
            <w:shd w:val="clear" w:color="auto" w:fill="auto"/>
            <w:vAlign w:val="center"/>
            <w:hideMark/>
          </w:tcPr>
          <w:p w14:paraId="76B05D2E"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11.290,32 €</w:t>
            </w:r>
          </w:p>
        </w:tc>
        <w:tc>
          <w:tcPr>
            <w:tcW w:w="777" w:type="pct"/>
            <w:tcBorders>
              <w:top w:val="nil"/>
              <w:left w:val="nil"/>
              <w:bottom w:val="single" w:sz="4" w:space="0" w:color="auto"/>
              <w:right w:val="single" w:sz="4" w:space="0" w:color="auto"/>
            </w:tcBorders>
            <w:shd w:val="clear" w:color="auto" w:fill="auto"/>
            <w:vAlign w:val="center"/>
            <w:hideMark/>
          </w:tcPr>
          <w:p w14:paraId="66F393B0"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14.000,00 €</w:t>
            </w:r>
          </w:p>
        </w:tc>
      </w:tr>
      <w:tr w:rsidR="00937BFA" w:rsidRPr="00303959" w14:paraId="0B8C70B0" w14:textId="77777777" w:rsidTr="00D120BA">
        <w:trPr>
          <w:trHeight w:hRule="exact" w:val="988"/>
          <w:tblHeader/>
        </w:trPr>
        <w:tc>
          <w:tcPr>
            <w:tcW w:w="549" w:type="pct"/>
            <w:vAlign w:val="center"/>
            <w:hideMark/>
          </w:tcPr>
          <w:p w14:paraId="21E1F5BE" w14:textId="77777777" w:rsidR="00937BFA" w:rsidRPr="00303959" w:rsidRDefault="00937BFA" w:rsidP="00D120BA">
            <w:pPr>
              <w:rPr>
                <w:sz w:val="20"/>
                <w:szCs w:val="20"/>
                <w:lang w:val="el-GR"/>
              </w:rPr>
            </w:pPr>
            <w:r w:rsidRPr="00303959">
              <w:rPr>
                <w:b/>
                <w:sz w:val="20"/>
                <w:szCs w:val="20"/>
              </w:rPr>
              <w:t xml:space="preserve">ΤΜΗΜΑ </w:t>
            </w:r>
            <w:r w:rsidRPr="00303959">
              <w:rPr>
                <w:b/>
                <w:sz w:val="20"/>
                <w:szCs w:val="20"/>
                <w:lang w:val="el-GR"/>
              </w:rPr>
              <w:t>Ε</w:t>
            </w:r>
          </w:p>
        </w:tc>
        <w:tc>
          <w:tcPr>
            <w:tcW w:w="2896" w:type="pct"/>
            <w:vAlign w:val="center"/>
            <w:hideMark/>
          </w:tcPr>
          <w:p w14:paraId="749D3417" w14:textId="77777777" w:rsidR="00937BFA" w:rsidRPr="00303959" w:rsidRDefault="00937BFA" w:rsidP="00D120BA">
            <w:pPr>
              <w:spacing w:after="0"/>
              <w:rPr>
                <w:rFonts w:ascii="Segoe UI" w:hAnsi="Segoe UI" w:cs="Segoe UI"/>
                <w:sz w:val="20"/>
                <w:szCs w:val="20"/>
                <w:lang w:val="el-GR"/>
              </w:rPr>
            </w:pPr>
            <w:r w:rsidRPr="00303959">
              <w:rPr>
                <w:sz w:val="20"/>
                <w:szCs w:val="20"/>
                <w:lang w:val="el-GR"/>
              </w:rPr>
              <w:t>Υπηρεσίες παροχής οδηγιών σχεδιασμού, εγκατάστασης, εκπαίδευσης χρηστών, παρακολούθησης και αξιολόγησης πάνελ γευσιγνωσίας επιτραπέζιας ελιάς ή πρωτοκόλλου γευσιγνωσίας επιτραπέζιας ελιάς</w:t>
            </w:r>
          </w:p>
        </w:tc>
        <w:tc>
          <w:tcPr>
            <w:tcW w:w="778" w:type="pct"/>
            <w:shd w:val="clear" w:color="auto" w:fill="auto"/>
            <w:vAlign w:val="center"/>
            <w:hideMark/>
          </w:tcPr>
          <w:p w14:paraId="4DE44DCA"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8.870,97 €</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4A892CE7" w14:textId="77777777" w:rsidR="00937BFA" w:rsidRPr="00303959" w:rsidRDefault="00937BFA" w:rsidP="00D120BA">
            <w:pPr>
              <w:suppressAutoHyphens w:val="0"/>
              <w:spacing w:after="0"/>
              <w:jc w:val="right"/>
              <w:rPr>
                <w:rFonts w:cs="Times New Roman"/>
                <w:color w:val="000000"/>
                <w:sz w:val="20"/>
                <w:szCs w:val="20"/>
                <w:lang w:val="el-GR" w:eastAsia="el-GR"/>
              </w:rPr>
            </w:pPr>
            <w:r w:rsidRPr="00303959">
              <w:rPr>
                <w:rFonts w:cs="Times New Roman"/>
                <w:color w:val="000000"/>
                <w:sz w:val="20"/>
                <w:szCs w:val="20"/>
                <w:lang w:val="el-GR" w:eastAsia="el-GR"/>
              </w:rPr>
              <w:t>11.000,00 €</w:t>
            </w:r>
          </w:p>
        </w:tc>
      </w:tr>
      <w:tr w:rsidR="00937BFA" w:rsidRPr="00303959" w14:paraId="0A0F5FF5" w14:textId="77777777" w:rsidTr="00D120BA">
        <w:trPr>
          <w:trHeight w:hRule="exact" w:val="295"/>
          <w:tblHeader/>
        </w:trPr>
        <w:tc>
          <w:tcPr>
            <w:tcW w:w="3445" w:type="pct"/>
            <w:gridSpan w:val="2"/>
            <w:vAlign w:val="bottom"/>
          </w:tcPr>
          <w:p w14:paraId="25CBD074" w14:textId="77777777" w:rsidR="00937BFA" w:rsidRPr="00303959" w:rsidRDefault="00937BFA" w:rsidP="00D120BA">
            <w:pPr>
              <w:spacing w:after="0"/>
              <w:jc w:val="right"/>
              <w:rPr>
                <w:b/>
                <w:bCs/>
                <w:sz w:val="20"/>
                <w:szCs w:val="20"/>
                <w:lang w:val="el-GR"/>
              </w:rPr>
            </w:pPr>
            <w:r w:rsidRPr="00303959">
              <w:rPr>
                <w:b/>
                <w:bCs/>
                <w:sz w:val="20"/>
                <w:szCs w:val="20"/>
                <w:lang w:val="el-GR"/>
              </w:rPr>
              <w:t>ΣΥΝΟΛΟ</w:t>
            </w:r>
          </w:p>
        </w:tc>
        <w:tc>
          <w:tcPr>
            <w:tcW w:w="778" w:type="pct"/>
            <w:shd w:val="clear" w:color="auto" w:fill="auto"/>
            <w:vAlign w:val="bottom"/>
          </w:tcPr>
          <w:p w14:paraId="1708B4AE" w14:textId="77777777" w:rsidR="00937BFA" w:rsidRPr="00303959" w:rsidRDefault="00937BFA" w:rsidP="00D120BA">
            <w:pPr>
              <w:suppressAutoHyphens w:val="0"/>
              <w:spacing w:after="0"/>
              <w:jc w:val="right"/>
              <w:rPr>
                <w:rFonts w:cs="Times New Roman"/>
                <w:b/>
                <w:bCs/>
                <w:color w:val="000000"/>
                <w:sz w:val="20"/>
                <w:szCs w:val="20"/>
                <w:lang w:val="el-GR" w:eastAsia="el-GR"/>
              </w:rPr>
            </w:pPr>
            <w:r w:rsidRPr="00303959">
              <w:rPr>
                <w:rFonts w:cs="Times New Roman"/>
                <w:b/>
                <w:bCs/>
                <w:color w:val="000000"/>
                <w:sz w:val="20"/>
                <w:szCs w:val="20"/>
                <w:lang w:val="el-GR" w:eastAsia="el-GR"/>
              </w:rPr>
              <w:t>40.080,65€</w:t>
            </w:r>
          </w:p>
        </w:tc>
        <w:tc>
          <w:tcPr>
            <w:tcW w:w="777" w:type="pct"/>
            <w:tcBorders>
              <w:top w:val="single" w:sz="4" w:space="0" w:color="auto"/>
              <w:left w:val="nil"/>
              <w:bottom w:val="single" w:sz="4" w:space="0" w:color="auto"/>
              <w:right w:val="single" w:sz="4" w:space="0" w:color="auto"/>
            </w:tcBorders>
            <w:shd w:val="clear" w:color="auto" w:fill="auto"/>
            <w:vAlign w:val="bottom"/>
          </w:tcPr>
          <w:p w14:paraId="44083613" w14:textId="77777777" w:rsidR="00937BFA" w:rsidRPr="00303959" w:rsidRDefault="00937BFA" w:rsidP="00D120BA">
            <w:pPr>
              <w:suppressAutoHyphens w:val="0"/>
              <w:spacing w:after="0"/>
              <w:jc w:val="right"/>
              <w:rPr>
                <w:rFonts w:cs="Times New Roman"/>
                <w:b/>
                <w:bCs/>
                <w:color w:val="000000"/>
                <w:sz w:val="20"/>
                <w:szCs w:val="20"/>
                <w:lang w:val="el-GR" w:eastAsia="el-GR"/>
              </w:rPr>
            </w:pPr>
            <w:r w:rsidRPr="00303959">
              <w:rPr>
                <w:rFonts w:cs="Times New Roman"/>
                <w:b/>
                <w:bCs/>
                <w:color w:val="000000"/>
                <w:sz w:val="20"/>
                <w:szCs w:val="20"/>
                <w:lang w:val="el-GR" w:eastAsia="el-GR"/>
              </w:rPr>
              <w:t>49.700,00€</w:t>
            </w:r>
          </w:p>
        </w:tc>
      </w:tr>
    </w:tbl>
    <w:p w14:paraId="0AE0E072" w14:textId="77777777" w:rsidR="00937BFA" w:rsidRPr="007F698F" w:rsidRDefault="00937BFA" w:rsidP="00937BFA">
      <w:pPr>
        <w:pStyle w:val="normalwithoutspacing"/>
        <w:rPr>
          <w:rFonts w:ascii="Segoe UI" w:hAnsi="Segoe UI" w:cs="Segoe UI"/>
          <w:szCs w:val="22"/>
        </w:rPr>
      </w:pPr>
    </w:p>
    <w:p w14:paraId="63256799" w14:textId="77777777" w:rsidR="000E5D18" w:rsidRPr="00937BFA" w:rsidRDefault="000E5D18" w:rsidP="00937BFA">
      <w:bookmarkStart w:id="4" w:name="_GoBack"/>
      <w:bookmarkEnd w:id="4"/>
    </w:p>
    <w:sectPr w:rsidR="000E5D18" w:rsidRPr="00937BF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96E"/>
    <w:multiLevelType w:val="hybridMultilevel"/>
    <w:tmpl w:val="31DEA02E"/>
    <w:lvl w:ilvl="0" w:tplc="0408001B">
      <w:start w:val="1"/>
      <w:numFmt w:val="lowerRoman"/>
      <w:lvlText w:val="%1."/>
      <w:lvlJc w:val="right"/>
      <w:pPr>
        <w:ind w:left="1004" w:hanging="360"/>
      </w:pPr>
    </w:lvl>
    <w:lvl w:ilvl="1" w:tplc="77DA5B7C">
      <w:start w:val="1"/>
      <w:numFmt w:val="decimal"/>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8597D2A"/>
    <w:multiLevelType w:val="hybridMultilevel"/>
    <w:tmpl w:val="27DCA986"/>
    <w:lvl w:ilvl="0" w:tplc="0408001B">
      <w:start w:val="1"/>
      <w:numFmt w:val="lowerRoman"/>
      <w:lvlText w:val="%1."/>
      <w:lvlJc w:val="right"/>
      <w:pPr>
        <w:ind w:left="720" w:hanging="360"/>
      </w:pPr>
    </w:lvl>
    <w:lvl w:ilvl="1" w:tplc="04080019">
      <w:start w:val="1"/>
      <w:numFmt w:val="lowerLetter"/>
      <w:lvlText w:val="%2."/>
      <w:lvlJc w:val="left"/>
      <w:pPr>
        <w:ind w:left="1495"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E12D83"/>
    <w:multiLevelType w:val="hybridMultilevel"/>
    <w:tmpl w:val="6720C6B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8DD0E0CC">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E63B4F"/>
    <w:multiLevelType w:val="hybridMultilevel"/>
    <w:tmpl w:val="35E63BB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BE820DC6">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26D5B"/>
    <w:multiLevelType w:val="hybridMultilevel"/>
    <w:tmpl w:val="03FAD1BC"/>
    <w:lvl w:ilvl="0" w:tplc="04080019">
      <w:start w:val="1"/>
      <w:numFmt w:val="lowerLetter"/>
      <w:lvlText w:val="%1."/>
      <w:lvlJc w:val="left"/>
      <w:pPr>
        <w:ind w:left="1495" w:hanging="360"/>
      </w:p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6" w15:restartNumberingAfterBreak="0">
    <w:nsid w:val="15C56D90"/>
    <w:multiLevelType w:val="hybridMultilevel"/>
    <w:tmpl w:val="BF300DB4"/>
    <w:lvl w:ilvl="0" w:tplc="0408001B">
      <w:start w:val="1"/>
      <w:numFmt w:val="lowerRoman"/>
      <w:lvlText w:val="%1."/>
      <w:lvlJc w:val="right"/>
      <w:pPr>
        <w:ind w:left="720" w:hanging="360"/>
      </w:pPr>
    </w:lvl>
    <w:lvl w:ilvl="1" w:tplc="0C2404E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0C53EC"/>
    <w:multiLevelType w:val="hybridMultilevel"/>
    <w:tmpl w:val="6720C6B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8DD0E0CC">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E45214"/>
    <w:multiLevelType w:val="hybridMultilevel"/>
    <w:tmpl w:val="122C60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01597"/>
    <w:multiLevelType w:val="hybridMultilevel"/>
    <w:tmpl w:val="B3FA32E4"/>
    <w:lvl w:ilvl="0" w:tplc="761A1D6A">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8D832B2"/>
    <w:multiLevelType w:val="hybridMultilevel"/>
    <w:tmpl w:val="585C556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F54F7"/>
    <w:multiLevelType w:val="hybridMultilevel"/>
    <w:tmpl w:val="1CF683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8F52D4C"/>
    <w:multiLevelType w:val="hybridMultilevel"/>
    <w:tmpl w:val="ED50DEC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AC77C1"/>
    <w:multiLevelType w:val="hybridMultilevel"/>
    <w:tmpl w:val="6720C6B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8DD0E0CC">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72C7166"/>
    <w:multiLevelType w:val="hybridMultilevel"/>
    <w:tmpl w:val="8DC44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80608DE"/>
    <w:multiLevelType w:val="hybridMultilevel"/>
    <w:tmpl w:val="B3B0F5C0"/>
    <w:lvl w:ilvl="0" w:tplc="0408001B">
      <w:start w:val="1"/>
      <w:numFmt w:val="lowerRoman"/>
      <w:lvlText w:val="%1."/>
      <w:lvlJc w:val="right"/>
      <w:pPr>
        <w:ind w:left="720" w:hanging="360"/>
      </w:pPr>
    </w:lvl>
    <w:lvl w:ilvl="1" w:tplc="DC6845FE">
      <w:start w:val="1"/>
      <w:numFmt w:val="lowerLetter"/>
      <w:lvlText w:val="%2."/>
      <w:lvlJc w:val="left"/>
      <w:pPr>
        <w:ind w:left="1440" w:hanging="360"/>
      </w:pPr>
      <w:rPr>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B7361"/>
    <w:multiLevelType w:val="hybridMultilevel"/>
    <w:tmpl w:val="4BD46862"/>
    <w:lvl w:ilvl="0" w:tplc="04080019">
      <w:start w:val="1"/>
      <w:numFmt w:val="lowerLetter"/>
      <w:lvlText w:val="%1."/>
      <w:lvlJc w:val="left"/>
      <w:pPr>
        <w:ind w:left="2215" w:hanging="360"/>
      </w:pPr>
    </w:lvl>
    <w:lvl w:ilvl="1" w:tplc="04080019" w:tentative="1">
      <w:start w:val="1"/>
      <w:numFmt w:val="lowerLetter"/>
      <w:lvlText w:val="%2."/>
      <w:lvlJc w:val="left"/>
      <w:pPr>
        <w:ind w:left="2935" w:hanging="360"/>
      </w:pPr>
    </w:lvl>
    <w:lvl w:ilvl="2" w:tplc="0408001B" w:tentative="1">
      <w:start w:val="1"/>
      <w:numFmt w:val="lowerRoman"/>
      <w:lvlText w:val="%3."/>
      <w:lvlJc w:val="right"/>
      <w:pPr>
        <w:ind w:left="3655" w:hanging="180"/>
      </w:pPr>
    </w:lvl>
    <w:lvl w:ilvl="3" w:tplc="0408000F" w:tentative="1">
      <w:start w:val="1"/>
      <w:numFmt w:val="decimal"/>
      <w:lvlText w:val="%4."/>
      <w:lvlJc w:val="left"/>
      <w:pPr>
        <w:ind w:left="4375" w:hanging="360"/>
      </w:pPr>
    </w:lvl>
    <w:lvl w:ilvl="4" w:tplc="04080019" w:tentative="1">
      <w:start w:val="1"/>
      <w:numFmt w:val="lowerLetter"/>
      <w:lvlText w:val="%5."/>
      <w:lvlJc w:val="left"/>
      <w:pPr>
        <w:ind w:left="5095" w:hanging="360"/>
      </w:pPr>
    </w:lvl>
    <w:lvl w:ilvl="5" w:tplc="0408001B" w:tentative="1">
      <w:start w:val="1"/>
      <w:numFmt w:val="lowerRoman"/>
      <w:lvlText w:val="%6."/>
      <w:lvlJc w:val="right"/>
      <w:pPr>
        <w:ind w:left="5815" w:hanging="180"/>
      </w:pPr>
    </w:lvl>
    <w:lvl w:ilvl="6" w:tplc="0408000F" w:tentative="1">
      <w:start w:val="1"/>
      <w:numFmt w:val="decimal"/>
      <w:lvlText w:val="%7."/>
      <w:lvlJc w:val="left"/>
      <w:pPr>
        <w:ind w:left="6535" w:hanging="360"/>
      </w:pPr>
    </w:lvl>
    <w:lvl w:ilvl="7" w:tplc="04080019" w:tentative="1">
      <w:start w:val="1"/>
      <w:numFmt w:val="lowerLetter"/>
      <w:lvlText w:val="%8."/>
      <w:lvlJc w:val="left"/>
      <w:pPr>
        <w:ind w:left="7255" w:hanging="360"/>
      </w:pPr>
    </w:lvl>
    <w:lvl w:ilvl="8" w:tplc="0408001B" w:tentative="1">
      <w:start w:val="1"/>
      <w:numFmt w:val="lowerRoman"/>
      <w:lvlText w:val="%9."/>
      <w:lvlJc w:val="right"/>
      <w:pPr>
        <w:ind w:left="7975" w:hanging="180"/>
      </w:pPr>
    </w:lvl>
  </w:abstractNum>
  <w:abstractNum w:abstractNumId="36" w15:restartNumberingAfterBreak="0">
    <w:nsid w:val="6F043DD0"/>
    <w:multiLevelType w:val="hybridMultilevel"/>
    <w:tmpl w:val="01CAD9B0"/>
    <w:lvl w:ilvl="0" w:tplc="0C86E7F2">
      <w:numFmt w:val="bullet"/>
      <w:lvlText w:val="•"/>
      <w:lvlJc w:val="left"/>
      <w:pPr>
        <w:ind w:left="1080" w:hanging="360"/>
      </w:pPr>
      <w:rPr>
        <w:rFonts w:ascii="Georgia" w:eastAsia="Times New Roman" w:hAnsi="Georgia" w:cs="Tahoma" w:hint="default"/>
      </w:rPr>
    </w:lvl>
    <w:lvl w:ilvl="1" w:tplc="AC745E1E">
      <w:numFmt w:val="bullet"/>
      <w:lvlText w:val="-"/>
      <w:lvlJc w:val="left"/>
      <w:pPr>
        <w:ind w:left="2160" w:hanging="720"/>
      </w:pPr>
      <w:rPr>
        <w:rFonts w:ascii="Segoe UI" w:eastAsia="Times New Roman" w:hAnsi="Segoe UI" w:cs="Segoe UI"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F2077E"/>
    <w:multiLevelType w:val="hybridMultilevel"/>
    <w:tmpl w:val="3C3C4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B623747"/>
    <w:multiLevelType w:val="hybridMultilevel"/>
    <w:tmpl w:val="A3F4488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1"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FD85DA9"/>
    <w:multiLevelType w:val="hybridMultilevel"/>
    <w:tmpl w:val="ED50DEC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20"/>
  </w:num>
  <w:num w:numId="3">
    <w:abstractNumId w:val="19"/>
  </w:num>
  <w:num w:numId="4">
    <w:abstractNumId w:val="23"/>
  </w:num>
  <w:num w:numId="5">
    <w:abstractNumId w:val="22"/>
  </w:num>
  <w:num w:numId="6">
    <w:abstractNumId w:val="15"/>
  </w:num>
  <w:num w:numId="7">
    <w:abstractNumId w:val="17"/>
  </w:num>
  <w:num w:numId="8">
    <w:abstractNumId w:val="11"/>
  </w:num>
  <w:num w:numId="9">
    <w:abstractNumId w:val="14"/>
  </w:num>
  <w:num w:numId="10">
    <w:abstractNumId w:val="4"/>
  </w:num>
  <w:num w:numId="11">
    <w:abstractNumId w:val="30"/>
  </w:num>
  <w:num w:numId="12">
    <w:abstractNumId w:val="34"/>
  </w:num>
  <w:num w:numId="13">
    <w:abstractNumId w:val="41"/>
  </w:num>
  <w:num w:numId="14">
    <w:abstractNumId w:val="28"/>
  </w:num>
  <w:num w:numId="15">
    <w:abstractNumId w:val="37"/>
  </w:num>
  <w:num w:numId="16">
    <w:abstractNumId w:val="27"/>
  </w:num>
  <w:num w:numId="17">
    <w:abstractNumId w:val="9"/>
  </w:num>
  <w:num w:numId="18">
    <w:abstractNumId w:val="32"/>
  </w:num>
  <w:num w:numId="19">
    <w:abstractNumId w:val="7"/>
  </w:num>
  <w:num w:numId="20">
    <w:abstractNumId w:val="38"/>
  </w:num>
  <w:num w:numId="21">
    <w:abstractNumId w:val="16"/>
  </w:num>
  <w:num w:numId="22">
    <w:abstractNumId w:val="42"/>
  </w:num>
  <w:num w:numId="23">
    <w:abstractNumId w:val="24"/>
  </w:num>
  <w:num w:numId="24">
    <w:abstractNumId w:val="18"/>
  </w:num>
  <w:num w:numId="25">
    <w:abstractNumId w:val="36"/>
  </w:num>
  <w:num w:numId="26">
    <w:abstractNumId w:val="12"/>
  </w:num>
  <w:num w:numId="27">
    <w:abstractNumId w:val="39"/>
  </w:num>
  <w:num w:numId="28">
    <w:abstractNumId w:val="6"/>
  </w:num>
  <w:num w:numId="29">
    <w:abstractNumId w:val="8"/>
  </w:num>
  <w:num w:numId="30">
    <w:abstractNumId w:val="10"/>
  </w:num>
  <w:num w:numId="31">
    <w:abstractNumId w:val="29"/>
  </w:num>
  <w:num w:numId="32">
    <w:abstractNumId w:val="5"/>
  </w:num>
  <w:num w:numId="33">
    <w:abstractNumId w:val="33"/>
  </w:num>
  <w:num w:numId="34">
    <w:abstractNumId w:val="35"/>
  </w:num>
  <w:num w:numId="35">
    <w:abstractNumId w:val="13"/>
  </w:num>
  <w:num w:numId="36">
    <w:abstractNumId w:val="3"/>
  </w:num>
  <w:num w:numId="37">
    <w:abstractNumId w:val="40"/>
  </w:num>
  <w:num w:numId="38">
    <w:abstractNumId w:val="0"/>
  </w:num>
  <w:num w:numId="39">
    <w:abstractNumId w:val="21"/>
  </w:num>
  <w:num w:numId="40">
    <w:abstractNumId w:val="26"/>
  </w:num>
  <w:num w:numId="41">
    <w:abstractNumId w:val="2"/>
  </w:num>
  <w:num w:numId="42">
    <w:abstractNumId w:val="25"/>
  </w:num>
  <w:num w:numId="43">
    <w:abstractNumId w:val="4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E5D18"/>
    <w:rsid w:val="001E15F6"/>
    <w:rsid w:val="004D3F87"/>
    <w:rsid w:val="005F1A07"/>
    <w:rsid w:val="0093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uiPriority w:val="20"/>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4478</Words>
  <Characters>24184</Characters>
  <Application>Microsoft Office Word</Application>
  <DocSecurity>0</DocSecurity>
  <Lines>201</Lines>
  <Paragraphs>57</Paragraphs>
  <ScaleCrop>false</ScaleCrop>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6</cp:revision>
  <dcterms:created xsi:type="dcterms:W3CDTF">2019-08-28T09:43:00Z</dcterms:created>
  <dcterms:modified xsi:type="dcterms:W3CDTF">2019-09-13T10:02:00Z</dcterms:modified>
</cp:coreProperties>
</file>