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35" w:rsidRDefault="00845835"/>
    <w:p w:rsidR="008C788E" w:rsidRDefault="008C788E"/>
    <w:tbl>
      <w:tblPr>
        <w:tblpPr w:leftFromText="141" w:rightFromText="141" w:horzAnchor="margin" w:tblpY="547"/>
        <w:tblW w:w="0" w:type="auto"/>
        <w:shd w:val="clear" w:color="auto" w:fill="99CCFF"/>
        <w:tblLook w:val="01E0" w:firstRow="1" w:lastRow="1" w:firstColumn="1" w:lastColumn="1" w:noHBand="0" w:noVBand="0"/>
      </w:tblPr>
      <w:tblGrid>
        <w:gridCol w:w="9072"/>
      </w:tblGrid>
      <w:tr w:rsidR="008C788E" w:rsidRPr="00AF19CB">
        <w:tc>
          <w:tcPr>
            <w:tcW w:w="9212" w:type="dxa"/>
            <w:shd w:val="clear" w:color="auto" w:fill="99CCFF"/>
          </w:tcPr>
          <w:p w:rsidR="008C788E" w:rsidRPr="00AF19CB" w:rsidRDefault="008C788E" w:rsidP="00AF19CB">
            <w:pPr>
              <w:jc w:val="center"/>
              <w:rPr>
                <w:rFonts w:ascii="Arial" w:hAnsi="Arial" w:cs="Arial"/>
                <w:sz w:val="32"/>
                <w:szCs w:val="32"/>
              </w:rPr>
            </w:pPr>
          </w:p>
          <w:p w:rsidR="008C788E" w:rsidRPr="00AF19CB" w:rsidRDefault="00F922FE" w:rsidP="00AF19CB">
            <w:pPr>
              <w:jc w:val="center"/>
              <w:rPr>
                <w:rFonts w:ascii="Arial" w:hAnsi="Arial" w:cs="Arial"/>
                <w:b/>
                <w:sz w:val="32"/>
                <w:szCs w:val="32"/>
              </w:rPr>
            </w:pPr>
            <w:r>
              <w:rPr>
                <w:rFonts w:ascii="Arial" w:hAnsi="Arial" w:cs="Arial"/>
                <w:b/>
                <w:sz w:val="32"/>
                <w:szCs w:val="32"/>
              </w:rPr>
              <w:t xml:space="preserve">Science with and for Society - </w:t>
            </w:r>
            <w:r w:rsidR="00E53E34">
              <w:rPr>
                <w:rFonts w:ascii="Arial" w:hAnsi="Arial" w:cs="Arial"/>
                <w:b/>
                <w:sz w:val="32"/>
                <w:szCs w:val="32"/>
              </w:rPr>
              <w:t>Swaf</w:t>
            </w:r>
            <w:r w:rsidR="00F83855" w:rsidRPr="00AF19CB">
              <w:rPr>
                <w:rFonts w:ascii="Arial" w:hAnsi="Arial" w:cs="Arial"/>
                <w:b/>
                <w:sz w:val="32"/>
                <w:szCs w:val="32"/>
              </w:rPr>
              <w:t>S</w:t>
            </w:r>
            <w:r w:rsidR="00C54A80" w:rsidRPr="00AF19CB">
              <w:rPr>
                <w:rFonts w:ascii="Arial" w:hAnsi="Arial" w:cs="Arial"/>
                <w:b/>
                <w:sz w:val="32"/>
                <w:szCs w:val="32"/>
              </w:rPr>
              <w:t xml:space="preserve"> </w:t>
            </w:r>
            <w:r w:rsidR="004D1D16" w:rsidRPr="00AF19CB">
              <w:rPr>
                <w:rFonts w:ascii="Arial" w:hAnsi="Arial" w:cs="Arial"/>
                <w:b/>
                <w:sz w:val="32"/>
                <w:szCs w:val="32"/>
              </w:rPr>
              <w:t>–</w:t>
            </w:r>
            <w:r w:rsidR="00C54A80" w:rsidRPr="00AF19CB">
              <w:rPr>
                <w:rFonts w:ascii="Arial" w:hAnsi="Arial" w:cs="Arial"/>
                <w:b/>
                <w:sz w:val="32"/>
                <w:szCs w:val="32"/>
              </w:rPr>
              <w:t xml:space="preserve"> </w:t>
            </w:r>
            <w:r w:rsidR="004D1D16" w:rsidRPr="00AF19CB">
              <w:rPr>
                <w:rFonts w:ascii="Arial" w:hAnsi="Arial" w:cs="Arial"/>
                <w:b/>
                <w:sz w:val="32"/>
                <w:szCs w:val="32"/>
              </w:rPr>
              <w:t>P</w:t>
            </w:r>
            <w:r>
              <w:rPr>
                <w:rFonts w:ascii="Arial" w:hAnsi="Arial" w:cs="Arial"/>
                <w:b/>
                <w:sz w:val="32"/>
                <w:szCs w:val="32"/>
              </w:rPr>
              <w:t>artner</w:t>
            </w:r>
            <w:r w:rsidR="004D1D16" w:rsidRPr="00AF19CB">
              <w:rPr>
                <w:rFonts w:ascii="Arial" w:hAnsi="Arial" w:cs="Arial"/>
                <w:b/>
                <w:sz w:val="32"/>
                <w:szCs w:val="32"/>
              </w:rPr>
              <w:t xml:space="preserve"> </w:t>
            </w:r>
            <w:r w:rsidR="004D1D16" w:rsidRPr="00AF19CB">
              <w:rPr>
                <w:rFonts w:ascii="Arial" w:hAnsi="Arial" w:cs="Arial"/>
                <w:b/>
                <w:sz w:val="32"/>
                <w:szCs w:val="32"/>
                <w:lang w:val="en-GB"/>
              </w:rPr>
              <w:t>search</w:t>
            </w:r>
          </w:p>
          <w:p w:rsidR="008C788E" w:rsidRPr="00AF19CB" w:rsidRDefault="008C788E" w:rsidP="00AF19CB">
            <w:pPr>
              <w:jc w:val="center"/>
              <w:rPr>
                <w:rFonts w:ascii="Arial" w:hAnsi="Arial" w:cs="Arial"/>
                <w:sz w:val="20"/>
                <w:szCs w:val="20"/>
              </w:rPr>
            </w:pPr>
          </w:p>
        </w:tc>
      </w:tr>
    </w:tbl>
    <w:p w:rsidR="008C788E" w:rsidRDefault="008C788E"/>
    <w:p w:rsidR="008422C8" w:rsidRDefault="00CB2AA2" w:rsidP="008422C8">
      <w:pPr>
        <w:tabs>
          <w:tab w:val="left" w:pos="720"/>
          <w:tab w:val="left" w:pos="1260"/>
        </w:tabs>
        <w:rPr>
          <w:rFonts w:ascii="Arial" w:hAnsi="Arial" w:cs="Arial"/>
          <w:b/>
          <w:lang w:val="en-GB"/>
        </w:rPr>
      </w:pPr>
      <w:r>
        <w:rPr>
          <w:rFonts w:ascii="Arial" w:hAnsi="Arial" w:cs="Arial"/>
          <w:b/>
          <w:sz w:val="20"/>
          <w:szCs w:val="20"/>
          <w:lang w:val="en-GB"/>
        </w:rPr>
        <w:fldChar w:fldCharType="begin">
          <w:ffData>
            <w:name w:val="CaseACocher9"/>
            <w:enabled/>
            <w:calcOnExit w:val="0"/>
            <w:checkBox>
              <w:sizeAuto/>
              <w:default w:val="1"/>
            </w:checkBox>
          </w:ffData>
        </w:fldChar>
      </w:r>
      <w:bookmarkStart w:id="0" w:name="CaseACocher9"/>
      <w:r>
        <w:rPr>
          <w:rFonts w:ascii="Arial" w:hAnsi="Arial" w:cs="Arial"/>
          <w:b/>
          <w:sz w:val="20"/>
          <w:szCs w:val="20"/>
          <w:lang w:val="en-GB"/>
        </w:rPr>
        <w:instrText xml:space="preserve"> FORMCHECKBOX </w:instrText>
      </w:r>
      <w:r w:rsidR="004C038E">
        <w:rPr>
          <w:rFonts w:ascii="Arial" w:hAnsi="Arial" w:cs="Arial"/>
          <w:b/>
          <w:sz w:val="20"/>
          <w:szCs w:val="20"/>
          <w:lang w:val="en-GB"/>
        </w:rPr>
      </w:r>
      <w:r w:rsidR="004C038E">
        <w:rPr>
          <w:rFonts w:ascii="Arial" w:hAnsi="Arial" w:cs="Arial"/>
          <w:b/>
          <w:sz w:val="20"/>
          <w:szCs w:val="20"/>
          <w:lang w:val="en-GB"/>
        </w:rPr>
        <w:fldChar w:fldCharType="separate"/>
      </w:r>
      <w:r>
        <w:rPr>
          <w:rFonts w:ascii="Arial" w:hAnsi="Arial" w:cs="Arial"/>
          <w:b/>
          <w:sz w:val="20"/>
          <w:szCs w:val="20"/>
          <w:lang w:val="en-GB"/>
        </w:rPr>
        <w:fldChar w:fldCharType="end"/>
      </w:r>
      <w:bookmarkEnd w:id="0"/>
      <w:r w:rsidR="008422C8">
        <w:rPr>
          <w:rFonts w:ascii="Arial" w:hAnsi="Arial" w:cs="Arial"/>
          <w:lang w:val="en-GB"/>
        </w:rPr>
        <w:tab/>
      </w:r>
      <w:r w:rsidR="008422C8" w:rsidRPr="00682775">
        <w:rPr>
          <w:rFonts w:ascii="Arial" w:hAnsi="Arial" w:cs="Arial"/>
          <w:lang w:val="en-GB"/>
        </w:rPr>
        <w:t xml:space="preserve">I offer </w:t>
      </w:r>
      <w:r w:rsidR="008422C8" w:rsidRPr="004D02E3">
        <w:rPr>
          <w:rFonts w:ascii="Arial" w:hAnsi="Arial" w:cs="Arial"/>
          <w:b/>
          <w:lang w:val="en-GB"/>
        </w:rPr>
        <w:t>my expertise to</w:t>
      </w:r>
      <w:r w:rsidR="00A938DA">
        <w:rPr>
          <w:rFonts w:ascii="Arial" w:hAnsi="Arial" w:cs="Arial"/>
          <w:b/>
          <w:lang w:val="en-GB"/>
        </w:rPr>
        <w:t xml:space="preserve"> participate as a Partner in a p</w:t>
      </w:r>
      <w:r w:rsidR="008422C8" w:rsidRPr="004D02E3">
        <w:rPr>
          <w:rFonts w:ascii="Arial" w:hAnsi="Arial" w:cs="Arial"/>
          <w:b/>
          <w:lang w:val="en-GB"/>
        </w:rPr>
        <w:t>roject</w:t>
      </w:r>
    </w:p>
    <w:p w:rsidR="00F922FE" w:rsidRDefault="00F922FE" w:rsidP="008422C8">
      <w:pPr>
        <w:tabs>
          <w:tab w:val="left" w:pos="720"/>
          <w:tab w:val="left" w:pos="1260"/>
        </w:tabs>
        <w:rPr>
          <w:rFonts w:ascii="Arial" w:hAnsi="Arial" w:cs="Arial"/>
          <w:lang w:val="en-GB"/>
        </w:rPr>
      </w:pPr>
    </w:p>
    <w:p w:rsidR="00F922FE" w:rsidRPr="00682775" w:rsidRDefault="00F922FE" w:rsidP="008422C8">
      <w:pPr>
        <w:tabs>
          <w:tab w:val="left" w:pos="720"/>
          <w:tab w:val="left" w:pos="1260"/>
        </w:tabs>
        <w:rPr>
          <w:rFonts w:ascii="Arial" w:hAnsi="Arial" w:cs="Arial"/>
          <w:lang w:val="en-GB"/>
        </w:rPr>
      </w:pPr>
      <w:r w:rsidRPr="00AF19CB">
        <w:rPr>
          <w:rFonts w:ascii="Arial" w:hAnsi="Arial" w:cs="Arial"/>
          <w:b/>
          <w:sz w:val="20"/>
          <w:szCs w:val="20"/>
          <w:lang w:val="en-GB"/>
        </w:rPr>
        <w:fldChar w:fldCharType="begin">
          <w:ffData>
            <w:name w:val="CaseACocher9"/>
            <w:enabled/>
            <w:calcOnExit w:val="0"/>
            <w:checkBox>
              <w:sizeAuto/>
              <w:default w:val="0"/>
            </w:checkBox>
          </w:ffData>
        </w:fldChar>
      </w:r>
      <w:r w:rsidRPr="00AF19CB">
        <w:rPr>
          <w:rFonts w:ascii="Arial" w:hAnsi="Arial" w:cs="Arial"/>
          <w:b/>
          <w:sz w:val="20"/>
          <w:szCs w:val="20"/>
          <w:lang w:val="en-GB"/>
        </w:rPr>
        <w:instrText xml:space="preserve"> FORMCHECKBOX </w:instrText>
      </w:r>
      <w:r w:rsidR="004C038E">
        <w:rPr>
          <w:rFonts w:ascii="Arial" w:hAnsi="Arial" w:cs="Arial"/>
          <w:b/>
          <w:sz w:val="20"/>
          <w:szCs w:val="20"/>
          <w:lang w:val="en-GB"/>
        </w:rPr>
      </w:r>
      <w:r w:rsidR="004C038E">
        <w:rPr>
          <w:rFonts w:ascii="Arial" w:hAnsi="Arial" w:cs="Arial"/>
          <w:b/>
          <w:sz w:val="20"/>
          <w:szCs w:val="20"/>
          <w:lang w:val="en-GB"/>
        </w:rPr>
        <w:fldChar w:fldCharType="separate"/>
      </w:r>
      <w:r w:rsidRPr="00AF19CB">
        <w:rPr>
          <w:rFonts w:ascii="Arial" w:hAnsi="Arial" w:cs="Arial"/>
          <w:b/>
          <w:sz w:val="20"/>
          <w:szCs w:val="20"/>
          <w:lang w:val="en-GB"/>
        </w:rPr>
        <w:fldChar w:fldCharType="end"/>
      </w:r>
      <w:r>
        <w:rPr>
          <w:rFonts w:ascii="Arial" w:hAnsi="Arial" w:cs="Arial"/>
          <w:lang w:val="en-GB"/>
        </w:rPr>
        <w:tab/>
      </w:r>
      <w:r w:rsidRPr="00682775">
        <w:rPr>
          <w:rFonts w:ascii="Arial" w:hAnsi="Arial" w:cs="Arial"/>
          <w:lang w:val="en-GB"/>
        </w:rPr>
        <w:t xml:space="preserve">I offer </w:t>
      </w:r>
      <w:r w:rsidRPr="004D02E3">
        <w:rPr>
          <w:rFonts w:ascii="Arial" w:hAnsi="Arial" w:cs="Arial"/>
          <w:b/>
          <w:lang w:val="en-GB"/>
        </w:rPr>
        <w:t xml:space="preserve">my expertise </w:t>
      </w:r>
      <w:r>
        <w:rPr>
          <w:rFonts w:ascii="Arial" w:hAnsi="Arial" w:cs="Arial"/>
          <w:b/>
          <w:lang w:val="en-GB"/>
        </w:rPr>
        <w:t>as a Coordinator in a p</w:t>
      </w:r>
      <w:r w:rsidRPr="004D02E3">
        <w:rPr>
          <w:rFonts w:ascii="Arial" w:hAnsi="Arial" w:cs="Arial"/>
          <w:b/>
          <w:lang w:val="en-GB"/>
        </w:rPr>
        <w:t>roject</w:t>
      </w:r>
    </w:p>
    <w:p w:rsidR="008422C8" w:rsidRDefault="008422C8" w:rsidP="008422C8">
      <w:pPr>
        <w:rPr>
          <w:rFonts w:ascii="Arial" w:hAnsi="Arial" w:cs="Arial"/>
          <w:sz w:val="20"/>
          <w:szCs w:val="20"/>
          <w:lang w:val="en-GB"/>
        </w:rPr>
      </w:pPr>
      <w:r>
        <w:rPr>
          <w:rFonts w:ascii="Arial" w:hAnsi="Arial" w:cs="Arial"/>
          <w:b/>
          <w:color w:val="66CA02"/>
          <w:lang w:val="en-GB"/>
        </w:rPr>
        <w:tab/>
      </w:r>
      <w:r w:rsidRPr="00E777CA">
        <w:rPr>
          <w:rFonts w:ascii="Arial" w:hAnsi="Arial" w:cs="Arial"/>
          <w:b/>
          <w:sz w:val="22"/>
          <w:szCs w:val="22"/>
          <w:lang w:val="en-GB"/>
        </w:rPr>
        <w:sym w:font="Symbol" w:char="F0AE"/>
      </w:r>
      <w:r w:rsidRPr="00E777CA">
        <w:rPr>
          <w:rFonts w:ascii="Arial" w:hAnsi="Arial" w:cs="Arial"/>
          <w:b/>
          <w:sz w:val="22"/>
          <w:szCs w:val="22"/>
          <w:lang w:val="en-GB"/>
        </w:rPr>
        <w:t xml:space="preserve"> Please </w:t>
      </w:r>
      <w:r w:rsidRPr="00DD7D11">
        <w:rPr>
          <w:rFonts w:ascii="Arial" w:hAnsi="Arial" w:cs="Arial"/>
          <w:sz w:val="20"/>
          <w:szCs w:val="20"/>
          <w:lang w:val="en-GB"/>
        </w:rPr>
        <w:t xml:space="preserve">complete </w:t>
      </w:r>
      <w:r>
        <w:rPr>
          <w:rFonts w:ascii="Arial" w:hAnsi="Arial" w:cs="Arial"/>
          <w:sz w:val="20"/>
          <w:szCs w:val="20"/>
          <w:lang w:val="en-GB"/>
        </w:rPr>
        <w:t>all sections of the Form:</w:t>
      </w:r>
    </w:p>
    <w:p w:rsidR="008422C8" w:rsidRPr="008422C8" w:rsidRDefault="008422C8" w:rsidP="008422C8">
      <w:pPr>
        <w:rPr>
          <w:lang w:val="en-GB"/>
        </w:rPr>
      </w:pPr>
    </w:p>
    <w:p w:rsidR="008422C8" w:rsidRPr="008422C8" w:rsidRDefault="008422C8">
      <w:pPr>
        <w:rPr>
          <w:lang w:val="en-GB"/>
        </w:rPr>
      </w:pPr>
    </w:p>
    <w:p w:rsidR="00E53E34" w:rsidRDefault="008C788E" w:rsidP="008C788E">
      <w:pPr>
        <w:framePr w:w="8300" w:h="361" w:hSpace="141" w:wrap="around" w:vAnchor="text" w:hAnchor="page" w:x="1742" w:y="1"/>
        <w:pBdr>
          <w:top w:val="single" w:sz="6" w:space="1" w:color="C0C0C0" w:shadow="1"/>
          <w:left w:val="single" w:sz="6" w:space="1" w:color="C0C0C0" w:shadow="1"/>
          <w:bottom w:val="single" w:sz="6" w:space="1" w:color="C0C0C0" w:shadow="1"/>
          <w:right w:val="single" w:sz="6" w:space="1" w:color="C0C0C0" w:shadow="1"/>
        </w:pBdr>
        <w:rPr>
          <w:rFonts w:ascii="Arial" w:hAnsi="Arial" w:cs="Arial"/>
          <w:b/>
          <w:lang w:val="en-GB"/>
        </w:rPr>
      </w:pPr>
      <w:r w:rsidRPr="00374F3B">
        <w:rPr>
          <w:rFonts w:ascii="Arial" w:hAnsi="Arial" w:cs="Arial"/>
          <w:b/>
          <w:lang w:val="en-GB"/>
        </w:rPr>
        <w:t xml:space="preserve">Call: </w:t>
      </w:r>
      <w:r w:rsidR="004D17E4">
        <w:rPr>
          <w:rFonts w:ascii="Arial" w:hAnsi="Arial" w:cs="Arial"/>
          <w:b/>
          <w:lang w:val="en-GB"/>
        </w:rPr>
        <w:t>Science with and for Society</w:t>
      </w:r>
    </w:p>
    <w:p w:rsidR="008C788E" w:rsidRPr="00374F3B" w:rsidRDefault="008C788E" w:rsidP="008C788E">
      <w:pPr>
        <w:framePr w:w="8300" w:h="361" w:hSpace="141" w:wrap="around" w:vAnchor="text" w:hAnchor="page" w:x="1742" w:y="1"/>
        <w:pBdr>
          <w:top w:val="single" w:sz="6" w:space="1" w:color="C0C0C0" w:shadow="1"/>
          <w:left w:val="single" w:sz="6" w:space="1" w:color="C0C0C0" w:shadow="1"/>
          <w:bottom w:val="single" w:sz="6" w:space="1" w:color="C0C0C0" w:shadow="1"/>
          <w:right w:val="single" w:sz="6" w:space="1" w:color="C0C0C0" w:shadow="1"/>
        </w:pBdr>
        <w:rPr>
          <w:rFonts w:ascii="Arial" w:hAnsi="Arial" w:cs="Arial"/>
          <w:lang w:val="en-GB"/>
        </w:rPr>
      </w:pPr>
      <w:r w:rsidRPr="00374F3B">
        <w:rPr>
          <w:rFonts w:ascii="Arial" w:hAnsi="Arial" w:cs="Arial"/>
          <w:b/>
          <w:lang w:val="en-GB"/>
        </w:rPr>
        <w:t>Topic:</w:t>
      </w:r>
      <w:r w:rsidR="00E53E34" w:rsidRPr="00374F3B">
        <w:rPr>
          <w:rFonts w:ascii="Arial" w:hAnsi="Arial" w:cs="Arial"/>
          <w:lang w:val="en-GB"/>
        </w:rPr>
        <w:t xml:space="preserve"> </w:t>
      </w:r>
      <w:r w:rsidR="00CB2AA2" w:rsidRPr="00CB2AA2">
        <w:rPr>
          <w:rFonts w:ascii="Arial" w:hAnsi="Arial" w:cs="Arial"/>
          <w:b/>
          <w:lang w:val="en-GB"/>
        </w:rPr>
        <w:t>SEAC-1-2015</w:t>
      </w:r>
      <w:r w:rsidR="00CB2AA2">
        <w:rPr>
          <w:rFonts w:ascii="Arial" w:hAnsi="Arial" w:cs="Arial"/>
          <w:lang w:val="en-GB"/>
        </w:rPr>
        <w:t xml:space="preserve"> </w:t>
      </w:r>
      <w:r w:rsidR="00CB2AA2" w:rsidRPr="00CB2AA2">
        <w:rPr>
          <w:rFonts w:ascii="Arial" w:hAnsi="Arial" w:cs="Arial"/>
          <w:b/>
          <w:bCs/>
        </w:rPr>
        <w:t>Innovative ways to make science education and scientific careers attractive to young people</w:t>
      </w:r>
    </w:p>
    <w:p w:rsidR="008C788E" w:rsidRDefault="008C788E"/>
    <w:p w:rsidR="008C788E" w:rsidRDefault="001C7D37">
      <w:r>
        <w:tab/>
      </w:r>
      <w:r>
        <w:tab/>
      </w:r>
      <w:r>
        <w:tab/>
      </w:r>
      <w:r>
        <w:tab/>
      </w:r>
      <w:r>
        <w:tab/>
      </w:r>
      <w:r>
        <w:tab/>
      </w:r>
    </w:p>
    <w:p w:rsidR="008C788E" w:rsidRDefault="008C788E" w:rsidP="008C788E">
      <w:pPr>
        <w:ind w:left="708" w:firstLine="708"/>
        <w:rPr>
          <w:rFonts w:ascii="Arial" w:hAnsi="Arial" w:cs="Arial"/>
          <w:sz w:val="20"/>
          <w:szCs w:val="20"/>
          <w:lang w:val="en-GB"/>
        </w:rPr>
      </w:pPr>
      <w:r>
        <w:rPr>
          <w:rFonts w:ascii="Arial" w:hAnsi="Arial" w:cs="Arial"/>
          <w:lang w:val="en-GB"/>
        </w:rPr>
        <w:tab/>
      </w:r>
      <w:r>
        <w:rPr>
          <w:rFonts w:ascii="Arial" w:hAnsi="Arial" w:cs="Arial"/>
          <w:lang w:val="en-GB"/>
        </w:rPr>
        <w:tab/>
      </w:r>
    </w:p>
    <w:p w:rsidR="008C788E" w:rsidRDefault="001C7D37" w:rsidP="008C788E">
      <w:pPr>
        <w:ind w:left="708" w:firstLine="708"/>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DD2825">
        <w:rPr>
          <w:rFonts w:ascii="Arial" w:hAnsi="Arial" w:cs="Arial"/>
          <w:sz w:val="22"/>
          <w:szCs w:val="22"/>
          <w:lang w:val="en-GB"/>
        </w:rPr>
        <w:t>Offer valid until</w:t>
      </w:r>
      <w:proofErr w:type="gramStart"/>
      <w:r w:rsidRPr="00DD2825">
        <w:rPr>
          <w:rFonts w:ascii="Arial" w:hAnsi="Arial" w:cs="Arial"/>
          <w:sz w:val="22"/>
          <w:szCs w:val="22"/>
          <w:lang w:val="en-GB"/>
        </w:rPr>
        <w:t>:</w:t>
      </w:r>
      <w:r w:rsidR="00CB2AA2">
        <w:rPr>
          <w:rFonts w:ascii="Arial" w:hAnsi="Arial" w:cs="Arial"/>
          <w:b/>
          <w:sz w:val="20"/>
          <w:szCs w:val="20"/>
          <w:lang w:val="en-GB"/>
        </w:rPr>
        <w:t>16</w:t>
      </w:r>
      <w:proofErr w:type="gramEnd"/>
      <w:r w:rsidR="00CB2AA2">
        <w:rPr>
          <w:rFonts w:ascii="Arial" w:hAnsi="Arial" w:cs="Arial"/>
          <w:b/>
          <w:sz w:val="20"/>
          <w:szCs w:val="20"/>
          <w:lang w:val="en-GB"/>
        </w:rPr>
        <w:t>/9/2015</w:t>
      </w:r>
    </w:p>
    <w:tbl>
      <w:tblPr>
        <w:tblW w:w="0" w:type="auto"/>
        <w:tblBorders>
          <w:top w:val="single" w:sz="4" w:space="0" w:color="99CCFF"/>
          <w:left w:val="single" w:sz="4" w:space="0" w:color="99CCFF"/>
          <w:bottom w:val="single" w:sz="4" w:space="0" w:color="99CCFF"/>
          <w:right w:val="single" w:sz="4" w:space="0" w:color="99CCFF"/>
          <w:insideH w:val="single" w:sz="6" w:space="0" w:color="99CCFF"/>
          <w:insideV w:val="single" w:sz="6" w:space="0" w:color="99CCFF"/>
        </w:tblBorders>
        <w:tblLook w:val="01E0" w:firstRow="1" w:lastRow="1" w:firstColumn="1" w:lastColumn="1" w:noHBand="0" w:noVBand="0"/>
      </w:tblPr>
      <w:tblGrid>
        <w:gridCol w:w="9062"/>
      </w:tblGrid>
      <w:tr w:rsidR="0041793B" w:rsidRPr="00AF19CB" w:rsidTr="002B0F1D">
        <w:tc>
          <w:tcPr>
            <w:tcW w:w="9062" w:type="dxa"/>
            <w:shd w:val="clear" w:color="auto" w:fill="99CCFF"/>
          </w:tcPr>
          <w:p w:rsidR="0041793B" w:rsidRPr="00AF19CB" w:rsidRDefault="00896A5F" w:rsidP="00AF19CB">
            <w:pPr>
              <w:spacing w:before="60" w:after="60"/>
              <w:jc w:val="center"/>
              <w:rPr>
                <w:rFonts w:ascii="Arial" w:hAnsi="Arial" w:cs="Arial"/>
                <w:b/>
                <w:lang w:val="en-GB"/>
              </w:rPr>
            </w:pPr>
            <w:r w:rsidRPr="00AF19CB">
              <w:rPr>
                <w:rFonts w:ascii="Arial" w:hAnsi="Arial" w:cs="Arial"/>
                <w:sz w:val="28"/>
                <w:szCs w:val="28"/>
                <w:lang w:val="en-GB"/>
              </w:rPr>
              <w:sym w:font="Wingdings 2" w:char="F075"/>
            </w:r>
            <w:r w:rsidR="0041793B" w:rsidRPr="00AF19CB">
              <w:rPr>
                <w:rFonts w:ascii="Arial" w:hAnsi="Arial" w:cs="Arial"/>
                <w:b/>
                <w:lang w:val="en-GB"/>
              </w:rPr>
              <w:t xml:space="preserve"> </w:t>
            </w:r>
            <w:bookmarkStart w:id="1" w:name="CO"/>
            <w:bookmarkEnd w:id="1"/>
            <w:r w:rsidR="0041793B" w:rsidRPr="00AF19CB">
              <w:rPr>
                <w:rFonts w:ascii="Arial" w:hAnsi="Arial" w:cs="Arial"/>
                <w:b/>
                <w:lang w:val="en-GB"/>
              </w:rPr>
              <w:t>Project</w:t>
            </w:r>
            <w:r w:rsidR="00517B98" w:rsidRPr="00AF19CB">
              <w:rPr>
                <w:rFonts w:ascii="Arial" w:hAnsi="Arial" w:cs="Arial"/>
                <w:b/>
                <w:lang w:val="en-GB"/>
              </w:rPr>
              <w:t xml:space="preserve"> Information</w:t>
            </w:r>
          </w:p>
        </w:tc>
      </w:tr>
      <w:tr w:rsidR="0041793B" w:rsidRPr="00AF19CB" w:rsidTr="002B0F1D">
        <w:tc>
          <w:tcPr>
            <w:tcW w:w="9062" w:type="dxa"/>
          </w:tcPr>
          <w:p w:rsidR="0041793B" w:rsidRPr="00612F92" w:rsidRDefault="0041793B" w:rsidP="00084D56">
            <w:pPr>
              <w:rPr>
                <w:rFonts w:ascii="Arial" w:hAnsi="Arial" w:cs="Arial"/>
                <w:sz w:val="20"/>
                <w:szCs w:val="20"/>
                <w:lang w:val="en-GB"/>
              </w:rPr>
            </w:pPr>
            <w:bookmarkStart w:id="2" w:name="_GoBack"/>
            <w:bookmarkEnd w:id="2"/>
            <w:r w:rsidRPr="00AF19CB">
              <w:rPr>
                <w:rFonts w:ascii="Arial" w:hAnsi="Arial" w:cs="Arial"/>
                <w:b/>
                <w:sz w:val="20"/>
                <w:szCs w:val="20"/>
                <w:lang w:val="en-GB"/>
              </w:rPr>
              <w:t>Field of expertise related to the topic</w:t>
            </w:r>
            <w:r w:rsidR="003869E8" w:rsidRPr="00AF19CB">
              <w:rPr>
                <w:rFonts w:ascii="Arial" w:hAnsi="Arial" w:cs="Arial"/>
                <w:b/>
                <w:sz w:val="20"/>
                <w:szCs w:val="20"/>
                <w:lang w:val="en-GB"/>
              </w:rPr>
              <w:t>:</w:t>
            </w:r>
            <w:r w:rsidRPr="00AF19CB">
              <w:rPr>
                <w:rFonts w:ascii="Arial" w:hAnsi="Arial" w:cs="Arial"/>
                <w:b/>
                <w:sz w:val="20"/>
                <w:szCs w:val="20"/>
                <w:lang w:val="en-GB"/>
              </w:rPr>
              <w:t xml:space="preserve"> </w:t>
            </w:r>
            <w:r w:rsidR="00612F92" w:rsidRPr="00612F92">
              <w:rPr>
                <w:rFonts w:ascii="Arial" w:hAnsi="Arial" w:cs="Arial"/>
                <w:sz w:val="20"/>
                <w:szCs w:val="20"/>
                <w:lang w:val="en-GB"/>
              </w:rPr>
              <w:t>Group of Advanced nanotechnologies at CEITEC has been closely cooperating with high tech companies dealing with development and fabrication of nanotechnology tools such as high resolution electron microscopes, focused ion beams and complex technological and analytical systems.   A significant number of our graduates has been already drafted by these companies (FEI and TESCAN). Generally, we are experienced in the methods effective for attracting young people to study scientifically and technologically demanding fields and, most importantly, for making their sustainable decision to build  a successful professional career in these fields</w:t>
            </w:r>
          </w:p>
          <w:p w:rsidR="00AB2825" w:rsidRPr="00AF19CB" w:rsidRDefault="00AB2825" w:rsidP="00F922FE">
            <w:pPr>
              <w:rPr>
                <w:rFonts w:ascii="Arial" w:hAnsi="Arial" w:cs="Arial"/>
                <w:sz w:val="18"/>
                <w:szCs w:val="18"/>
                <w:lang w:val="en-GB"/>
              </w:rPr>
            </w:pPr>
          </w:p>
        </w:tc>
      </w:tr>
      <w:tr w:rsidR="0041793B" w:rsidRPr="00F82083" w:rsidTr="002B0F1D">
        <w:tc>
          <w:tcPr>
            <w:tcW w:w="9062" w:type="dxa"/>
          </w:tcPr>
          <w:p w:rsidR="0041793B" w:rsidRDefault="0041793B" w:rsidP="00084D56">
            <w:pPr>
              <w:rPr>
                <w:rFonts w:ascii="Arial" w:hAnsi="Arial" w:cs="Arial"/>
                <w:sz w:val="20"/>
                <w:szCs w:val="20"/>
                <w:lang w:val="en-US"/>
              </w:rPr>
            </w:pPr>
            <w:r w:rsidRPr="00AF19CB">
              <w:rPr>
                <w:rFonts w:ascii="Arial" w:hAnsi="Arial" w:cs="Arial"/>
                <w:b/>
                <w:sz w:val="20"/>
                <w:szCs w:val="20"/>
                <w:lang w:val="en-US"/>
              </w:rPr>
              <w:t xml:space="preserve">Potential Contribution to the project </w:t>
            </w:r>
            <w:r w:rsidRPr="00AF19CB">
              <w:rPr>
                <w:rFonts w:ascii="Arial" w:hAnsi="Arial" w:cs="Arial"/>
                <w:sz w:val="20"/>
                <w:szCs w:val="20"/>
                <w:lang w:val="en-US"/>
              </w:rPr>
              <w:t>:</w:t>
            </w:r>
            <w:r w:rsidR="00612F92">
              <w:rPr>
                <w:rFonts w:ascii="Arial" w:hAnsi="Arial" w:cs="Arial"/>
                <w:sz w:val="20"/>
                <w:szCs w:val="20"/>
                <w:lang w:val="en-US"/>
              </w:rPr>
              <w:t xml:space="preserve"> We propose following activities:</w:t>
            </w:r>
          </w:p>
          <w:p w:rsidR="00612F92" w:rsidRDefault="00612F92" w:rsidP="00084D56">
            <w:pPr>
              <w:rPr>
                <w:rFonts w:ascii="Arial" w:hAnsi="Arial" w:cs="Arial"/>
                <w:sz w:val="20"/>
                <w:szCs w:val="20"/>
                <w:lang w:val="en-US"/>
              </w:rPr>
            </w:pPr>
            <w:r>
              <w:rPr>
                <w:rFonts w:ascii="Arial" w:hAnsi="Arial" w:cs="Arial"/>
                <w:sz w:val="20"/>
                <w:szCs w:val="20"/>
                <w:lang w:val="en-US"/>
              </w:rPr>
              <w:t>1. towards secondary schools:</w:t>
            </w:r>
          </w:p>
          <w:p w:rsidR="00612F92" w:rsidRPr="00612F92" w:rsidRDefault="00612F92" w:rsidP="00612F92">
            <w:pPr>
              <w:pStyle w:val="Odstavecseseznamem"/>
              <w:numPr>
                <w:ilvl w:val="0"/>
                <w:numId w:val="4"/>
              </w:numPr>
              <w:rPr>
                <w:rFonts w:ascii="Arial" w:hAnsi="Arial" w:cs="Arial"/>
                <w:sz w:val="20"/>
                <w:szCs w:val="20"/>
                <w:lang w:val="en-GB"/>
              </w:rPr>
            </w:pPr>
            <w:r w:rsidRPr="00612F92">
              <w:rPr>
                <w:rFonts w:ascii="Arial" w:hAnsi="Arial" w:cs="Arial"/>
                <w:sz w:val="20"/>
                <w:szCs w:val="20"/>
                <w:lang w:val="en-GB"/>
              </w:rPr>
              <w:t>Popular presentations on topics of modern physics and nanotechnology at secondary schools (interesting experiments) given mostly by PhD students and postdocs.</w:t>
            </w:r>
          </w:p>
          <w:p w:rsidR="00023F4F" w:rsidRDefault="00612F92" w:rsidP="00023F4F">
            <w:pPr>
              <w:pStyle w:val="Odstavecseseznamem"/>
              <w:numPr>
                <w:ilvl w:val="0"/>
                <w:numId w:val="4"/>
              </w:numPr>
              <w:rPr>
                <w:rFonts w:ascii="Arial" w:hAnsi="Arial" w:cs="Arial"/>
                <w:sz w:val="20"/>
                <w:szCs w:val="20"/>
                <w:lang w:val="en-GB"/>
              </w:rPr>
            </w:pPr>
            <w:r w:rsidRPr="00612F92">
              <w:rPr>
                <w:rFonts w:ascii="Arial" w:hAnsi="Arial" w:cs="Arial"/>
                <w:sz w:val="20"/>
                <w:szCs w:val="20"/>
                <w:lang w:val="en-GB"/>
              </w:rPr>
              <w:t>Workshops and hands on training at IPE/CEITEC, especially Physical Exploratorium – “learning by doing” (described in details below).</w:t>
            </w:r>
          </w:p>
          <w:p w:rsidR="00612F92" w:rsidRPr="00023F4F" w:rsidRDefault="00612F92" w:rsidP="00023F4F">
            <w:pPr>
              <w:pStyle w:val="Odstavecseseznamem"/>
              <w:numPr>
                <w:ilvl w:val="0"/>
                <w:numId w:val="4"/>
              </w:numPr>
              <w:rPr>
                <w:rFonts w:ascii="Arial" w:hAnsi="Arial" w:cs="Arial"/>
                <w:sz w:val="20"/>
                <w:szCs w:val="20"/>
                <w:lang w:val="en-GB"/>
              </w:rPr>
            </w:pPr>
            <w:r w:rsidRPr="00023F4F">
              <w:rPr>
                <w:rFonts w:ascii="Arial" w:hAnsi="Arial" w:cs="Arial"/>
                <w:sz w:val="20"/>
                <w:szCs w:val="20"/>
                <w:lang w:val="en-GB"/>
              </w:rPr>
              <w:t xml:space="preserve">A series of popular lectures for young people and public (IPE, CEITEC, Technical museum, </w:t>
            </w:r>
          </w:p>
          <w:p w:rsidR="00612F92" w:rsidRDefault="00612F92" w:rsidP="00612F92">
            <w:pPr>
              <w:pStyle w:val="Odstavecseseznamem"/>
              <w:numPr>
                <w:ilvl w:val="0"/>
                <w:numId w:val="4"/>
              </w:numPr>
              <w:rPr>
                <w:rFonts w:ascii="Arial" w:hAnsi="Arial" w:cs="Arial"/>
                <w:sz w:val="20"/>
                <w:szCs w:val="20"/>
                <w:lang w:val="en-GB"/>
              </w:rPr>
            </w:pPr>
            <w:r w:rsidRPr="00612F92">
              <w:rPr>
                <w:rFonts w:ascii="Arial" w:hAnsi="Arial" w:cs="Arial"/>
                <w:sz w:val="20"/>
                <w:szCs w:val="20"/>
                <w:lang w:val="en-GB"/>
              </w:rPr>
              <w:t xml:space="preserve">Excursions to universities and high-tech companies in CR (FEI, TESCAN, ON </w:t>
            </w:r>
            <w:proofErr w:type="gramStart"/>
            <w:r w:rsidRPr="00612F92">
              <w:rPr>
                <w:rFonts w:ascii="Arial" w:hAnsi="Arial" w:cs="Arial"/>
                <w:sz w:val="20"/>
                <w:szCs w:val="20"/>
                <w:lang w:val="en-GB"/>
              </w:rPr>
              <w:t>SEMICONDUCTOR, ...)</w:t>
            </w:r>
            <w:proofErr w:type="gramEnd"/>
            <w:r w:rsidRPr="00612F92">
              <w:rPr>
                <w:rFonts w:ascii="Arial" w:hAnsi="Arial" w:cs="Arial"/>
                <w:sz w:val="20"/>
                <w:szCs w:val="20"/>
                <w:lang w:val="en-GB"/>
              </w:rPr>
              <w:t>.</w:t>
            </w:r>
          </w:p>
          <w:p w:rsidR="00612F92" w:rsidRDefault="00612F92" w:rsidP="00612F92">
            <w:pPr>
              <w:rPr>
                <w:rFonts w:ascii="Arial" w:hAnsi="Arial" w:cs="Arial"/>
                <w:sz w:val="20"/>
                <w:szCs w:val="20"/>
                <w:lang w:val="en-GB"/>
              </w:rPr>
            </w:pPr>
            <w:r>
              <w:rPr>
                <w:rFonts w:ascii="Arial" w:hAnsi="Arial" w:cs="Arial"/>
                <w:sz w:val="20"/>
                <w:szCs w:val="20"/>
                <w:lang w:val="en-GB"/>
              </w:rPr>
              <w:t>2. Towards secondary school teachers:</w:t>
            </w:r>
          </w:p>
          <w:p w:rsidR="00612F92" w:rsidRPr="00612F92" w:rsidRDefault="00612F92" w:rsidP="00612F92">
            <w:pPr>
              <w:pStyle w:val="Odstavecseseznamem"/>
              <w:numPr>
                <w:ilvl w:val="0"/>
                <w:numId w:val="8"/>
              </w:numPr>
              <w:rPr>
                <w:rFonts w:ascii="Arial" w:hAnsi="Arial" w:cs="Arial"/>
                <w:sz w:val="20"/>
                <w:szCs w:val="20"/>
                <w:lang w:val="en-US"/>
              </w:rPr>
            </w:pPr>
            <w:r w:rsidRPr="00612F92">
              <w:rPr>
                <w:rFonts w:ascii="Arial" w:hAnsi="Arial" w:cs="Arial"/>
                <w:sz w:val="20"/>
                <w:szCs w:val="20"/>
                <w:lang w:val="en-US"/>
              </w:rPr>
              <w:t>Training secondary school teachers in modern physics and nanoscience.</w:t>
            </w:r>
          </w:p>
          <w:p w:rsidR="00612F92" w:rsidRPr="00612F92" w:rsidRDefault="00612F92" w:rsidP="00612F92">
            <w:pPr>
              <w:pStyle w:val="Odstavecseseznamem"/>
              <w:numPr>
                <w:ilvl w:val="0"/>
                <w:numId w:val="8"/>
              </w:numPr>
              <w:rPr>
                <w:rFonts w:ascii="Arial" w:hAnsi="Arial" w:cs="Arial"/>
                <w:sz w:val="20"/>
                <w:szCs w:val="20"/>
                <w:lang w:val="en-US"/>
              </w:rPr>
            </w:pPr>
            <w:r w:rsidRPr="00612F92">
              <w:rPr>
                <w:rFonts w:ascii="Arial" w:hAnsi="Arial" w:cs="Arial"/>
                <w:sz w:val="20"/>
                <w:szCs w:val="20"/>
                <w:lang w:val="en-US"/>
              </w:rPr>
              <w:t>To help/assist teachers to became familiar with and competent in fields of modern physics and nanoscience.</w:t>
            </w:r>
          </w:p>
          <w:p w:rsidR="00612F92" w:rsidRPr="00612F92" w:rsidRDefault="00612F92" w:rsidP="00612F92">
            <w:pPr>
              <w:pStyle w:val="Odstavecseseznamem"/>
              <w:numPr>
                <w:ilvl w:val="0"/>
                <w:numId w:val="8"/>
              </w:numPr>
              <w:rPr>
                <w:rFonts w:ascii="Arial" w:hAnsi="Arial" w:cs="Arial"/>
                <w:sz w:val="20"/>
                <w:szCs w:val="20"/>
                <w:lang w:val="en-US"/>
              </w:rPr>
            </w:pPr>
            <w:r w:rsidRPr="00612F92">
              <w:rPr>
                <w:rFonts w:ascii="Arial" w:hAnsi="Arial" w:cs="Arial"/>
                <w:sz w:val="20"/>
                <w:szCs w:val="20"/>
                <w:lang w:val="en-US"/>
              </w:rPr>
              <w:t xml:space="preserve">To facilitate creating/establishing a network between researches in nanoscience and school teachers (cooperation with Union of Czech mathematicians and physicist and the Czech physical society). </w:t>
            </w:r>
          </w:p>
          <w:p w:rsidR="00612F92" w:rsidRPr="00612F92" w:rsidRDefault="00612F92" w:rsidP="00612F92">
            <w:pPr>
              <w:pStyle w:val="Odstavecseseznamem"/>
              <w:numPr>
                <w:ilvl w:val="0"/>
                <w:numId w:val="8"/>
              </w:numPr>
              <w:rPr>
                <w:rFonts w:ascii="Arial" w:hAnsi="Arial" w:cs="Arial"/>
                <w:sz w:val="20"/>
                <w:szCs w:val="20"/>
                <w:lang w:val="en-US"/>
              </w:rPr>
            </w:pPr>
            <w:r w:rsidRPr="00612F92">
              <w:rPr>
                <w:rFonts w:ascii="Arial" w:hAnsi="Arial" w:cs="Arial"/>
                <w:sz w:val="20"/>
                <w:szCs w:val="20"/>
                <w:lang w:val="en-US"/>
              </w:rPr>
              <w:t>To support development/design/ of state–of-the-art secondary school textbooks focused on new physics and nanoscience.</w:t>
            </w:r>
          </w:p>
          <w:p w:rsidR="00612F92" w:rsidRPr="00612F92" w:rsidRDefault="00612F92" w:rsidP="00612F92">
            <w:pPr>
              <w:rPr>
                <w:rFonts w:ascii="Arial" w:hAnsi="Arial" w:cs="Arial"/>
                <w:sz w:val="20"/>
                <w:szCs w:val="20"/>
                <w:lang w:val="en-GB"/>
              </w:rPr>
            </w:pPr>
          </w:p>
          <w:p w:rsidR="00612F92" w:rsidRDefault="00612F92" w:rsidP="00612F92">
            <w:pPr>
              <w:rPr>
                <w:rFonts w:ascii="Arial" w:hAnsi="Arial" w:cs="Arial"/>
                <w:sz w:val="20"/>
                <w:szCs w:val="20"/>
                <w:lang w:val="en-GB"/>
              </w:rPr>
            </w:pPr>
            <w:r>
              <w:rPr>
                <w:rFonts w:ascii="Arial" w:hAnsi="Arial" w:cs="Arial"/>
                <w:sz w:val="20"/>
                <w:szCs w:val="20"/>
                <w:lang w:val="en-GB"/>
              </w:rPr>
              <w:t>3. Towards university students</w:t>
            </w:r>
          </w:p>
          <w:p w:rsidR="00612F92" w:rsidRPr="00612F92" w:rsidRDefault="00612F92" w:rsidP="00612F92">
            <w:pPr>
              <w:pStyle w:val="Odstavecseseznamem"/>
              <w:numPr>
                <w:ilvl w:val="0"/>
                <w:numId w:val="9"/>
              </w:numPr>
              <w:rPr>
                <w:rFonts w:ascii="Arial" w:hAnsi="Arial" w:cs="Arial"/>
                <w:sz w:val="20"/>
                <w:szCs w:val="20"/>
                <w:lang w:val="en-US"/>
              </w:rPr>
            </w:pPr>
            <w:r w:rsidRPr="00612F92">
              <w:rPr>
                <w:rFonts w:ascii="Arial" w:hAnsi="Arial" w:cs="Arial"/>
                <w:sz w:val="20"/>
                <w:szCs w:val="20"/>
                <w:lang w:val="en-US"/>
              </w:rPr>
              <w:t xml:space="preserve">International workshops and hands on training at IPE/CEITEC or elsewhere (For instance, we propose a similar activity such as the summer course organized by BEST and IPE BUT in </w:t>
            </w:r>
            <w:proofErr w:type="gramStart"/>
            <w:r w:rsidRPr="00612F92">
              <w:rPr>
                <w:rFonts w:ascii="Arial" w:hAnsi="Arial" w:cs="Arial"/>
                <w:sz w:val="20"/>
                <w:szCs w:val="20"/>
                <w:lang w:val="en-US"/>
              </w:rPr>
              <w:t>2015  -</w:t>
            </w:r>
            <w:proofErr w:type="gramEnd"/>
            <w:r w:rsidRPr="00612F92">
              <w:rPr>
                <w:rFonts w:ascii="Arial" w:hAnsi="Arial" w:cs="Arial"/>
                <w:sz w:val="20"/>
                <w:szCs w:val="20"/>
                <w:lang w:val="en-US"/>
              </w:rPr>
              <w:t xml:space="preserve">  “</w:t>
            </w:r>
            <w:r w:rsidRPr="00612F92">
              <w:rPr>
                <w:rFonts w:ascii="Arial" w:hAnsi="Arial" w:cs="Arial"/>
                <w:i/>
                <w:iCs/>
                <w:sz w:val="20"/>
                <w:szCs w:val="20"/>
                <w:lang w:val="en-US"/>
              </w:rPr>
              <w:t xml:space="preserve">Size does matter: Explore, Design &amp; Touch the </w:t>
            </w:r>
            <w:proofErr w:type="spellStart"/>
            <w:r w:rsidRPr="00612F92">
              <w:rPr>
                <w:rFonts w:ascii="Arial" w:hAnsi="Arial" w:cs="Arial"/>
                <w:i/>
                <w:iCs/>
                <w:sz w:val="20"/>
                <w:szCs w:val="20"/>
                <w:lang w:val="en-US"/>
              </w:rPr>
              <w:t>Nanoworld</w:t>
            </w:r>
            <w:proofErr w:type="spellEnd"/>
            <w:r w:rsidRPr="00612F92">
              <w:rPr>
                <w:rFonts w:ascii="Arial" w:hAnsi="Arial" w:cs="Arial"/>
                <w:sz w:val="20"/>
                <w:szCs w:val="20"/>
                <w:lang w:val="en-US"/>
              </w:rPr>
              <w:t xml:space="preserve"> “ (see </w:t>
            </w:r>
            <w:hyperlink r:id="rId7" w:history="1">
              <w:r w:rsidRPr="00612F92">
                <w:rPr>
                  <w:rStyle w:val="Hypertextovodkaz"/>
                  <w:rFonts w:ascii="Arial" w:hAnsi="Arial" w:cs="Arial"/>
                  <w:sz w:val="20"/>
                  <w:szCs w:val="20"/>
                  <w:lang w:val="en-US"/>
                </w:rPr>
                <w:t>https://www.youtube.com/watch?v=nHkaChUmPN8</w:t>
              </w:r>
            </w:hyperlink>
            <w:r w:rsidRPr="00612F92">
              <w:rPr>
                <w:rFonts w:ascii="Arial" w:hAnsi="Arial" w:cs="Arial"/>
                <w:sz w:val="20"/>
                <w:szCs w:val="20"/>
                <w:lang w:val="en-US"/>
              </w:rPr>
              <w:t xml:space="preserve"> or http://best.vutbr.cz/sc15/download/SC15-Schedule.pdf). </w:t>
            </w:r>
          </w:p>
          <w:p w:rsidR="00612F92" w:rsidRPr="00612F92" w:rsidRDefault="00612F92" w:rsidP="00612F92">
            <w:pPr>
              <w:pStyle w:val="Odstavecseseznamem"/>
              <w:numPr>
                <w:ilvl w:val="0"/>
                <w:numId w:val="9"/>
              </w:numPr>
              <w:rPr>
                <w:rFonts w:ascii="Arial" w:hAnsi="Arial" w:cs="Arial"/>
                <w:sz w:val="20"/>
                <w:szCs w:val="20"/>
                <w:lang w:val="en-US"/>
              </w:rPr>
            </w:pPr>
            <w:r w:rsidRPr="00612F92">
              <w:rPr>
                <w:rFonts w:ascii="Arial" w:hAnsi="Arial" w:cs="Arial"/>
                <w:sz w:val="20"/>
                <w:szCs w:val="20"/>
                <w:lang w:val="en-US"/>
              </w:rPr>
              <w:lastRenderedPageBreak/>
              <w:t xml:space="preserve">Student projects (experiments on true scientific instruments) through a project Grant Agency. </w:t>
            </w:r>
          </w:p>
          <w:p w:rsidR="00612F92" w:rsidRPr="00612F92" w:rsidRDefault="00612F92" w:rsidP="00612F92">
            <w:pPr>
              <w:pStyle w:val="Odstavecseseznamem"/>
              <w:numPr>
                <w:ilvl w:val="0"/>
                <w:numId w:val="9"/>
              </w:numPr>
              <w:rPr>
                <w:rFonts w:ascii="Arial" w:hAnsi="Arial" w:cs="Arial"/>
                <w:sz w:val="20"/>
                <w:szCs w:val="20"/>
                <w:lang w:val="en-US"/>
              </w:rPr>
            </w:pPr>
            <w:r w:rsidRPr="00612F92">
              <w:rPr>
                <w:rFonts w:ascii="Arial" w:hAnsi="Arial" w:cs="Arial"/>
                <w:sz w:val="20"/>
                <w:szCs w:val="20"/>
                <w:lang w:val="en-US"/>
              </w:rPr>
              <w:t>International Summer Schools (held every three years and devoted to topics related to nanotechnology).</w:t>
            </w:r>
          </w:p>
          <w:p w:rsidR="00612F92" w:rsidRPr="00612F92" w:rsidRDefault="00612F92" w:rsidP="00612F92">
            <w:pPr>
              <w:pStyle w:val="Odstavecseseznamem"/>
              <w:numPr>
                <w:ilvl w:val="0"/>
                <w:numId w:val="9"/>
              </w:numPr>
              <w:rPr>
                <w:rFonts w:ascii="Arial" w:hAnsi="Arial" w:cs="Arial"/>
                <w:sz w:val="20"/>
                <w:szCs w:val="20"/>
                <w:lang w:val="en-US"/>
              </w:rPr>
            </w:pPr>
            <w:r w:rsidRPr="00612F92">
              <w:rPr>
                <w:rFonts w:ascii="Arial" w:hAnsi="Arial" w:cs="Arial"/>
                <w:sz w:val="20"/>
                <w:szCs w:val="20"/>
                <w:lang w:val="en-US"/>
              </w:rPr>
              <w:t>Excursions to universities and high-tech companies in CR and EU (FEI, TESCAN, ON SEMICONDUCTOR</w:t>
            </w:r>
            <w:proofErr w:type="gramStart"/>
            <w:r w:rsidRPr="00612F92">
              <w:rPr>
                <w:rFonts w:ascii="Arial" w:hAnsi="Arial" w:cs="Arial"/>
                <w:sz w:val="20"/>
                <w:szCs w:val="20"/>
                <w:lang w:val="en-US"/>
              </w:rPr>
              <w:t>,...</w:t>
            </w:r>
            <w:proofErr w:type="gramEnd"/>
            <w:r w:rsidRPr="00612F92">
              <w:rPr>
                <w:rFonts w:ascii="Arial" w:hAnsi="Arial" w:cs="Arial"/>
                <w:sz w:val="20"/>
                <w:szCs w:val="20"/>
                <w:lang w:val="en-US"/>
              </w:rPr>
              <w:t>).</w:t>
            </w:r>
          </w:p>
          <w:p w:rsidR="00612F92" w:rsidRPr="00612F92" w:rsidRDefault="00612F92" w:rsidP="00612F92">
            <w:pPr>
              <w:pStyle w:val="Odstavecseseznamem"/>
              <w:numPr>
                <w:ilvl w:val="0"/>
                <w:numId w:val="9"/>
              </w:numPr>
              <w:rPr>
                <w:rFonts w:ascii="Arial" w:hAnsi="Arial" w:cs="Arial"/>
                <w:sz w:val="20"/>
                <w:szCs w:val="20"/>
                <w:lang w:val="en-US"/>
              </w:rPr>
            </w:pPr>
            <w:r w:rsidRPr="00612F92">
              <w:rPr>
                <w:rFonts w:ascii="Arial" w:hAnsi="Arial" w:cs="Arial"/>
                <w:sz w:val="20"/>
                <w:szCs w:val="20"/>
                <w:lang w:val="en-US"/>
              </w:rPr>
              <w:t>Excursions to popularization institutions and scientific centers in EU</w:t>
            </w:r>
          </w:p>
          <w:p w:rsidR="0041793B" w:rsidRPr="00F82083" w:rsidRDefault="0041793B" w:rsidP="00F922FE">
            <w:pPr>
              <w:rPr>
                <w:rFonts w:ascii="Arial" w:hAnsi="Arial" w:cs="Arial"/>
                <w:sz w:val="20"/>
                <w:szCs w:val="20"/>
                <w:lang w:val="en-US"/>
              </w:rPr>
            </w:pPr>
          </w:p>
        </w:tc>
      </w:tr>
      <w:tr w:rsidR="00652FD6" w:rsidRPr="00AF19CB" w:rsidTr="002B0F1D">
        <w:tc>
          <w:tcPr>
            <w:tcW w:w="9062" w:type="dxa"/>
          </w:tcPr>
          <w:p w:rsidR="00652FD6" w:rsidRPr="00AF19CB" w:rsidRDefault="00652FD6" w:rsidP="00652FD6">
            <w:pPr>
              <w:rPr>
                <w:rFonts w:ascii="Arial" w:hAnsi="Arial" w:cs="Arial"/>
                <w:b/>
                <w:sz w:val="20"/>
                <w:szCs w:val="20"/>
                <w:lang w:val="en-GB"/>
              </w:rPr>
            </w:pPr>
            <w:r w:rsidRPr="00AF19CB">
              <w:rPr>
                <w:rFonts w:ascii="Arial" w:hAnsi="Arial" w:cs="Arial"/>
                <w:b/>
                <w:sz w:val="20"/>
                <w:szCs w:val="20"/>
                <w:lang w:val="en-GB"/>
              </w:rPr>
              <w:lastRenderedPageBreak/>
              <w:t>Role in the project</w:t>
            </w:r>
          </w:p>
          <w:p w:rsidR="00652FD6" w:rsidRPr="00AF19CB" w:rsidRDefault="00652FD6" w:rsidP="00652FD6">
            <w:pPr>
              <w:rPr>
                <w:rFonts w:ascii="Arial" w:hAnsi="Arial" w:cs="Arial"/>
                <w:b/>
                <w:sz w:val="20"/>
                <w:szCs w:val="20"/>
                <w:lang w:val="en-GB"/>
              </w:rPr>
            </w:pPr>
          </w:p>
          <w:p w:rsidR="00652FD6" w:rsidRPr="00AF19CB" w:rsidRDefault="00CB2AA2" w:rsidP="00652FD6">
            <w:pPr>
              <w:rPr>
                <w:rFonts w:ascii="Arial" w:hAnsi="Arial" w:cs="Arial"/>
                <w:b/>
                <w:sz w:val="20"/>
                <w:szCs w:val="20"/>
                <w:lang w:val="en-GB"/>
              </w:rPr>
            </w:pPr>
            <w:r>
              <w:rPr>
                <w:rFonts w:ascii="Arial" w:hAnsi="Arial" w:cs="Arial"/>
                <w:b/>
                <w:sz w:val="20"/>
                <w:szCs w:val="20"/>
                <w:lang w:val="en-GB"/>
              </w:rPr>
              <w:fldChar w:fldCharType="begin">
                <w:ffData>
                  <w:name w:val=""/>
                  <w:enabled/>
                  <w:calcOnExit w:val="0"/>
                  <w:checkBox>
                    <w:sizeAuto/>
                    <w:default w:val="1"/>
                  </w:checkBox>
                </w:ffData>
              </w:fldChar>
            </w:r>
            <w:r>
              <w:rPr>
                <w:rFonts w:ascii="Arial" w:hAnsi="Arial" w:cs="Arial"/>
                <w:b/>
                <w:sz w:val="20"/>
                <w:szCs w:val="20"/>
                <w:lang w:val="en-GB"/>
              </w:rPr>
              <w:instrText xml:space="preserve"> FORMCHECKBOX </w:instrText>
            </w:r>
            <w:r w:rsidR="004C038E">
              <w:rPr>
                <w:rFonts w:ascii="Arial" w:hAnsi="Arial" w:cs="Arial"/>
                <w:b/>
                <w:sz w:val="20"/>
                <w:szCs w:val="20"/>
                <w:lang w:val="en-GB"/>
              </w:rPr>
            </w:r>
            <w:r w:rsidR="004C038E">
              <w:rPr>
                <w:rFonts w:ascii="Arial" w:hAnsi="Arial" w:cs="Arial"/>
                <w:b/>
                <w:sz w:val="20"/>
                <w:szCs w:val="20"/>
                <w:lang w:val="en-GB"/>
              </w:rPr>
              <w:fldChar w:fldCharType="separate"/>
            </w:r>
            <w:r>
              <w:rPr>
                <w:rFonts w:ascii="Arial" w:hAnsi="Arial" w:cs="Arial"/>
                <w:b/>
                <w:sz w:val="20"/>
                <w:szCs w:val="20"/>
                <w:lang w:val="en-GB"/>
              </w:rPr>
              <w:fldChar w:fldCharType="end"/>
            </w:r>
            <w:r w:rsidR="00652FD6" w:rsidRPr="00AF19CB">
              <w:rPr>
                <w:rFonts w:ascii="Arial" w:hAnsi="Arial" w:cs="Arial"/>
                <w:b/>
                <w:sz w:val="20"/>
                <w:szCs w:val="20"/>
                <w:lang w:val="en-GB"/>
              </w:rPr>
              <w:t xml:space="preserve"> </w:t>
            </w:r>
            <w:r w:rsidR="00652FD6" w:rsidRPr="00AF19CB">
              <w:rPr>
                <w:rFonts w:ascii="Arial" w:hAnsi="Arial" w:cs="Arial"/>
                <w:sz w:val="20"/>
                <w:szCs w:val="20"/>
                <w:lang w:val="en-GB"/>
              </w:rPr>
              <w:t>Research</w:t>
            </w:r>
            <w:r w:rsidR="00652FD6" w:rsidRPr="00AF19CB">
              <w:rPr>
                <w:rFonts w:ascii="Arial" w:hAnsi="Arial" w:cs="Arial"/>
                <w:b/>
                <w:sz w:val="20"/>
                <w:szCs w:val="20"/>
                <w:lang w:val="en-GB"/>
              </w:rPr>
              <w:tab/>
            </w:r>
            <w:r w:rsidR="00652FD6" w:rsidRPr="00AF19CB">
              <w:rPr>
                <w:rFonts w:ascii="Arial" w:hAnsi="Arial" w:cs="Arial"/>
                <w:b/>
                <w:sz w:val="20"/>
                <w:szCs w:val="20"/>
                <w:lang w:val="en-GB"/>
              </w:rPr>
              <w:tab/>
            </w:r>
            <w:r w:rsidR="00652FD6" w:rsidRPr="00AF19CB">
              <w:rPr>
                <w:rFonts w:ascii="Arial" w:hAnsi="Arial" w:cs="Arial"/>
                <w:b/>
                <w:sz w:val="20"/>
                <w:szCs w:val="20"/>
                <w:lang w:val="en-GB"/>
              </w:rPr>
              <w:tab/>
            </w:r>
            <w:r>
              <w:rPr>
                <w:rFonts w:ascii="Arial" w:hAnsi="Arial" w:cs="Arial"/>
                <w:b/>
                <w:sz w:val="20"/>
                <w:szCs w:val="20"/>
                <w:lang w:val="en-GB"/>
              </w:rPr>
              <w:fldChar w:fldCharType="begin">
                <w:ffData>
                  <w:name w:val=""/>
                  <w:enabled/>
                  <w:calcOnExit w:val="0"/>
                  <w:checkBox>
                    <w:sizeAuto/>
                    <w:default w:val="1"/>
                  </w:checkBox>
                </w:ffData>
              </w:fldChar>
            </w:r>
            <w:r>
              <w:rPr>
                <w:rFonts w:ascii="Arial" w:hAnsi="Arial" w:cs="Arial"/>
                <w:b/>
                <w:sz w:val="20"/>
                <w:szCs w:val="20"/>
                <w:lang w:val="en-GB"/>
              </w:rPr>
              <w:instrText xml:space="preserve"> FORMCHECKBOX </w:instrText>
            </w:r>
            <w:r w:rsidR="004C038E">
              <w:rPr>
                <w:rFonts w:ascii="Arial" w:hAnsi="Arial" w:cs="Arial"/>
                <w:b/>
                <w:sz w:val="20"/>
                <w:szCs w:val="20"/>
                <w:lang w:val="en-GB"/>
              </w:rPr>
            </w:r>
            <w:r w:rsidR="004C038E">
              <w:rPr>
                <w:rFonts w:ascii="Arial" w:hAnsi="Arial" w:cs="Arial"/>
                <w:b/>
                <w:sz w:val="20"/>
                <w:szCs w:val="20"/>
                <w:lang w:val="en-GB"/>
              </w:rPr>
              <w:fldChar w:fldCharType="separate"/>
            </w:r>
            <w:r>
              <w:rPr>
                <w:rFonts w:ascii="Arial" w:hAnsi="Arial" w:cs="Arial"/>
                <w:b/>
                <w:sz w:val="20"/>
                <w:szCs w:val="20"/>
                <w:lang w:val="en-GB"/>
              </w:rPr>
              <w:fldChar w:fldCharType="end"/>
            </w:r>
            <w:r w:rsidR="00652FD6" w:rsidRPr="00AF19CB">
              <w:rPr>
                <w:rFonts w:ascii="Arial" w:hAnsi="Arial" w:cs="Arial"/>
                <w:b/>
                <w:sz w:val="20"/>
                <w:szCs w:val="20"/>
                <w:lang w:val="en-GB"/>
              </w:rPr>
              <w:t xml:space="preserve"> </w:t>
            </w:r>
            <w:r w:rsidR="00652FD6" w:rsidRPr="00AF19CB">
              <w:rPr>
                <w:rFonts w:ascii="Arial" w:hAnsi="Arial" w:cs="Arial"/>
                <w:sz w:val="20"/>
                <w:szCs w:val="20"/>
                <w:lang w:val="en-GB"/>
              </w:rPr>
              <w:t>Dissemination</w:t>
            </w:r>
            <w:r w:rsidR="00F82083">
              <w:rPr>
                <w:rFonts w:ascii="Arial" w:hAnsi="Arial" w:cs="Arial"/>
                <w:sz w:val="20"/>
                <w:szCs w:val="20"/>
                <w:lang w:val="en-GB"/>
              </w:rPr>
              <w:t xml:space="preserve">      </w:t>
            </w:r>
            <w:r w:rsidR="00652FD6" w:rsidRPr="00AF19CB">
              <w:rPr>
                <w:rFonts w:ascii="Arial" w:hAnsi="Arial" w:cs="Arial"/>
                <w:b/>
                <w:sz w:val="20"/>
                <w:szCs w:val="20"/>
                <w:lang w:val="en-GB"/>
              </w:rPr>
              <w:tab/>
              <w:t xml:space="preserve">                   </w:t>
            </w:r>
            <w:r w:rsidR="00652FD6" w:rsidRPr="00AF19CB">
              <w:rPr>
                <w:rFonts w:ascii="Arial" w:hAnsi="Arial" w:cs="Arial"/>
                <w:b/>
                <w:sz w:val="20"/>
                <w:szCs w:val="20"/>
                <w:lang w:val="en-GB"/>
              </w:rPr>
              <w:tab/>
              <w:t xml:space="preserve"> </w:t>
            </w:r>
            <w:r w:rsidR="00652FD6" w:rsidRPr="00AF19CB">
              <w:rPr>
                <w:rFonts w:ascii="Arial" w:hAnsi="Arial" w:cs="Arial"/>
                <w:sz w:val="20"/>
                <w:szCs w:val="20"/>
                <w:lang w:val="en-GB"/>
              </w:rPr>
              <w:fldChar w:fldCharType="begin">
                <w:ffData>
                  <w:name w:val="CaseACocher9"/>
                  <w:enabled/>
                  <w:calcOnExit w:val="0"/>
                  <w:checkBox>
                    <w:sizeAuto/>
                    <w:default w:val="0"/>
                  </w:checkBox>
                </w:ffData>
              </w:fldChar>
            </w:r>
            <w:r w:rsidR="00652FD6" w:rsidRPr="00AF19CB">
              <w:rPr>
                <w:rFonts w:ascii="Arial" w:hAnsi="Arial" w:cs="Arial"/>
                <w:sz w:val="20"/>
                <w:szCs w:val="20"/>
                <w:lang w:val="en-GB"/>
              </w:rPr>
              <w:instrText xml:space="preserve"> FORMCHECKBOX </w:instrText>
            </w:r>
            <w:r w:rsidR="004C038E">
              <w:rPr>
                <w:rFonts w:ascii="Arial" w:hAnsi="Arial" w:cs="Arial"/>
                <w:sz w:val="20"/>
                <w:szCs w:val="20"/>
                <w:lang w:val="en-GB"/>
              </w:rPr>
            </w:r>
            <w:r w:rsidR="004C038E">
              <w:rPr>
                <w:rFonts w:ascii="Arial" w:hAnsi="Arial" w:cs="Arial"/>
                <w:sz w:val="20"/>
                <w:szCs w:val="20"/>
                <w:lang w:val="en-GB"/>
              </w:rPr>
              <w:fldChar w:fldCharType="separate"/>
            </w:r>
            <w:r w:rsidR="00652FD6" w:rsidRPr="00AF19CB">
              <w:rPr>
                <w:rFonts w:ascii="Arial" w:hAnsi="Arial" w:cs="Arial"/>
                <w:sz w:val="20"/>
                <w:szCs w:val="20"/>
                <w:lang w:val="en-GB"/>
              </w:rPr>
              <w:fldChar w:fldCharType="end"/>
            </w:r>
            <w:r w:rsidR="00652FD6" w:rsidRPr="00AF19CB">
              <w:rPr>
                <w:rFonts w:ascii="Arial" w:hAnsi="Arial" w:cs="Arial"/>
                <w:sz w:val="20"/>
                <w:szCs w:val="20"/>
                <w:lang w:val="en-GB"/>
              </w:rPr>
              <w:t xml:space="preserve"> Other</w:t>
            </w:r>
          </w:p>
          <w:p w:rsidR="00652FD6" w:rsidRPr="00AF19CB" w:rsidRDefault="00CB2AA2" w:rsidP="00652FD6">
            <w:pPr>
              <w:rPr>
                <w:rFonts w:ascii="Arial" w:hAnsi="Arial" w:cs="Arial"/>
                <w:b/>
                <w:sz w:val="20"/>
                <w:szCs w:val="20"/>
                <w:lang w:val="en-GB"/>
              </w:rPr>
            </w:pPr>
            <w:r>
              <w:rPr>
                <w:rFonts w:ascii="Arial" w:hAnsi="Arial" w:cs="Arial"/>
                <w:b/>
                <w:sz w:val="20"/>
                <w:szCs w:val="20"/>
                <w:lang w:val="en-GB"/>
              </w:rPr>
              <w:fldChar w:fldCharType="begin">
                <w:ffData>
                  <w:name w:val="CaseACocher13"/>
                  <w:enabled/>
                  <w:calcOnExit w:val="0"/>
                  <w:checkBox>
                    <w:sizeAuto/>
                    <w:default w:val="1"/>
                  </w:checkBox>
                </w:ffData>
              </w:fldChar>
            </w:r>
            <w:bookmarkStart w:id="3" w:name="CaseACocher13"/>
            <w:r>
              <w:rPr>
                <w:rFonts w:ascii="Arial" w:hAnsi="Arial" w:cs="Arial"/>
                <w:b/>
                <w:sz w:val="20"/>
                <w:szCs w:val="20"/>
                <w:lang w:val="en-GB"/>
              </w:rPr>
              <w:instrText xml:space="preserve"> FORMCHECKBOX </w:instrText>
            </w:r>
            <w:r w:rsidR="004C038E">
              <w:rPr>
                <w:rFonts w:ascii="Arial" w:hAnsi="Arial" w:cs="Arial"/>
                <w:b/>
                <w:sz w:val="20"/>
                <w:szCs w:val="20"/>
                <w:lang w:val="en-GB"/>
              </w:rPr>
            </w:r>
            <w:r w:rsidR="004C038E">
              <w:rPr>
                <w:rFonts w:ascii="Arial" w:hAnsi="Arial" w:cs="Arial"/>
                <w:b/>
                <w:sz w:val="20"/>
                <w:szCs w:val="20"/>
                <w:lang w:val="en-GB"/>
              </w:rPr>
              <w:fldChar w:fldCharType="separate"/>
            </w:r>
            <w:r>
              <w:rPr>
                <w:rFonts w:ascii="Arial" w:hAnsi="Arial" w:cs="Arial"/>
                <w:b/>
                <w:sz w:val="20"/>
                <w:szCs w:val="20"/>
                <w:lang w:val="en-GB"/>
              </w:rPr>
              <w:fldChar w:fldCharType="end"/>
            </w:r>
            <w:bookmarkEnd w:id="3"/>
            <w:r w:rsidR="00652FD6" w:rsidRPr="00AF19CB">
              <w:rPr>
                <w:rFonts w:ascii="Arial" w:hAnsi="Arial" w:cs="Arial"/>
                <w:b/>
                <w:sz w:val="20"/>
                <w:szCs w:val="20"/>
                <w:lang w:val="en-GB"/>
              </w:rPr>
              <w:t xml:space="preserve"> </w:t>
            </w:r>
            <w:r w:rsidR="00652FD6" w:rsidRPr="00AF19CB">
              <w:rPr>
                <w:rFonts w:ascii="Arial" w:hAnsi="Arial" w:cs="Arial"/>
                <w:sz w:val="20"/>
                <w:szCs w:val="20"/>
                <w:lang w:val="en-GB"/>
              </w:rPr>
              <w:t>Training</w:t>
            </w:r>
            <w:r w:rsidR="00652FD6" w:rsidRPr="00AF19CB">
              <w:rPr>
                <w:rFonts w:ascii="Arial" w:hAnsi="Arial" w:cs="Arial"/>
                <w:b/>
                <w:sz w:val="20"/>
                <w:szCs w:val="20"/>
                <w:lang w:val="en-GB"/>
              </w:rPr>
              <w:tab/>
            </w:r>
            <w:r w:rsidR="00652FD6" w:rsidRPr="00AF19CB">
              <w:rPr>
                <w:rFonts w:ascii="Arial" w:hAnsi="Arial" w:cs="Arial"/>
                <w:b/>
                <w:sz w:val="20"/>
                <w:szCs w:val="20"/>
                <w:lang w:val="en-GB"/>
              </w:rPr>
              <w:tab/>
            </w:r>
            <w:r w:rsidR="00652FD6" w:rsidRPr="00AF19CB">
              <w:rPr>
                <w:rFonts w:ascii="Arial" w:hAnsi="Arial" w:cs="Arial"/>
                <w:b/>
                <w:sz w:val="20"/>
                <w:szCs w:val="20"/>
                <w:lang w:val="en-GB"/>
              </w:rPr>
              <w:tab/>
            </w:r>
            <w:r w:rsidR="00652FD6" w:rsidRPr="00AF19CB">
              <w:rPr>
                <w:rFonts w:ascii="Arial" w:hAnsi="Arial" w:cs="Arial"/>
                <w:b/>
                <w:sz w:val="20"/>
                <w:szCs w:val="20"/>
                <w:lang w:val="en-GB"/>
              </w:rPr>
              <w:fldChar w:fldCharType="begin">
                <w:ffData>
                  <w:name w:val="CaseACocher9"/>
                  <w:enabled/>
                  <w:calcOnExit w:val="0"/>
                  <w:checkBox>
                    <w:sizeAuto/>
                    <w:default w:val="0"/>
                    <w:checked w:val="0"/>
                  </w:checkBox>
                </w:ffData>
              </w:fldChar>
            </w:r>
            <w:r w:rsidR="00652FD6" w:rsidRPr="00AF19CB">
              <w:rPr>
                <w:rFonts w:ascii="Arial" w:hAnsi="Arial" w:cs="Arial"/>
                <w:b/>
                <w:sz w:val="20"/>
                <w:szCs w:val="20"/>
                <w:lang w:val="en-GB"/>
              </w:rPr>
              <w:instrText xml:space="preserve"> FORMCHECKBOX </w:instrText>
            </w:r>
            <w:r w:rsidR="004C038E">
              <w:rPr>
                <w:rFonts w:ascii="Arial" w:hAnsi="Arial" w:cs="Arial"/>
                <w:b/>
                <w:sz w:val="20"/>
                <w:szCs w:val="20"/>
                <w:lang w:val="en-GB"/>
              </w:rPr>
            </w:r>
            <w:r w:rsidR="004C038E">
              <w:rPr>
                <w:rFonts w:ascii="Arial" w:hAnsi="Arial" w:cs="Arial"/>
                <w:b/>
                <w:sz w:val="20"/>
                <w:szCs w:val="20"/>
                <w:lang w:val="en-GB"/>
              </w:rPr>
              <w:fldChar w:fldCharType="separate"/>
            </w:r>
            <w:r w:rsidR="00652FD6" w:rsidRPr="00AF19CB">
              <w:rPr>
                <w:rFonts w:ascii="Arial" w:hAnsi="Arial" w:cs="Arial"/>
                <w:b/>
                <w:sz w:val="20"/>
                <w:szCs w:val="20"/>
                <w:lang w:val="en-GB"/>
              </w:rPr>
              <w:fldChar w:fldCharType="end"/>
            </w:r>
            <w:r w:rsidR="00652FD6" w:rsidRPr="00AF19CB">
              <w:rPr>
                <w:rFonts w:ascii="Arial" w:hAnsi="Arial" w:cs="Arial"/>
                <w:b/>
                <w:sz w:val="20"/>
                <w:szCs w:val="20"/>
                <w:lang w:val="en-GB"/>
              </w:rPr>
              <w:t xml:space="preserve"> </w:t>
            </w:r>
            <w:r w:rsidR="00652FD6" w:rsidRPr="00AF19CB">
              <w:rPr>
                <w:rFonts w:ascii="Arial" w:hAnsi="Arial" w:cs="Arial"/>
                <w:sz w:val="20"/>
                <w:szCs w:val="20"/>
                <w:lang w:val="en-GB"/>
              </w:rPr>
              <w:t xml:space="preserve">Technology development     </w:t>
            </w:r>
            <w:r w:rsidR="00652FD6" w:rsidRPr="00AF19CB">
              <w:rPr>
                <w:rFonts w:ascii="Arial" w:hAnsi="Arial" w:cs="Arial"/>
                <w:b/>
                <w:sz w:val="20"/>
                <w:szCs w:val="20"/>
                <w:lang w:val="en-GB"/>
              </w:rPr>
              <w:t xml:space="preserve">                          </w:t>
            </w:r>
            <w:r w:rsidR="00652FD6" w:rsidRPr="00AF19CB">
              <w:rPr>
                <w:rFonts w:ascii="Arial" w:hAnsi="Arial" w:cs="Arial"/>
                <w:b/>
                <w:sz w:val="20"/>
                <w:szCs w:val="20"/>
                <w:lang w:val="en-GB"/>
              </w:rPr>
              <w:fldChar w:fldCharType="begin">
                <w:ffData>
                  <w:name w:val="Text19"/>
                  <w:enabled/>
                  <w:calcOnExit w:val="0"/>
                  <w:textInput/>
                </w:ffData>
              </w:fldChar>
            </w:r>
            <w:r w:rsidR="00652FD6" w:rsidRPr="00AF19CB">
              <w:rPr>
                <w:rFonts w:ascii="Arial" w:hAnsi="Arial" w:cs="Arial"/>
                <w:b/>
                <w:sz w:val="20"/>
                <w:szCs w:val="20"/>
                <w:lang w:val="en-GB"/>
              </w:rPr>
              <w:instrText xml:space="preserve"> FORMTEXT </w:instrText>
            </w:r>
            <w:r w:rsidR="00652FD6" w:rsidRPr="00AF19CB">
              <w:rPr>
                <w:rFonts w:ascii="Arial" w:hAnsi="Arial" w:cs="Arial"/>
                <w:b/>
                <w:sz w:val="20"/>
                <w:szCs w:val="20"/>
                <w:lang w:val="en-GB"/>
              </w:rPr>
            </w:r>
            <w:r w:rsidR="00652FD6" w:rsidRPr="00AF19CB">
              <w:rPr>
                <w:rFonts w:ascii="Arial" w:hAnsi="Arial" w:cs="Arial"/>
                <w:b/>
                <w:sz w:val="20"/>
                <w:szCs w:val="20"/>
                <w:lang w:val="en-GB"/>
              </w:rPr>
              <w:fldChar w:fldCharType="separate"/>
            </w:r>
            <w:r w:rsidR="00652FD6" w:rsidRPr="00AF19CB">
              <w:rPr>
                <w:rFonts w:ascii="Arial" w:hAnsi="Arial" w:cs="Arial"/>
                <w:b/>
                <w:noProof/>
                <w:sz w:val="20"/>
                <w:szCs w:val="20"/>
                <w:lang w:val="en-GB"/>
              </w:rPr>
              <w:t> </w:t>
            </w:r>
            <w:r w:rsidR="00652FD6" w:rsidRPr="00AF19CB">
              <w:rPr>
                <w:rFonts w:ascii="Arial" w:hAnsi="Arial" w:cs="Arial"/>
                <w:b/>
                <w:noProof/>
                <w:sz w:val="20"/>
                <w:szCs w:val="20"/>
                <w:lang w:val="en-GB"/>
              </w:rPr>
              <w:t> </w:t>
            </w:r>
            <w:r w:rsidR="00652FD6" w:rsidRPr="00AF19CB">
              <w:rPr>
                <w:rFonts w:ascii="Arial" w:hAnsi="Arial" w:cs="Arial"/>
                <w:b/>
                <w:noProof/>
                <w:sz w:val="20"/>
                <w:szCs w:val="20"/>
                <w:lang w:val="en-GB"/>
              </w:rPr>
              <w:t> </w:t>
            </w:r>
            <w:r w:rsidR="00652FD6" w:rsidRPr="00AF19CB">
              <w:rPr>
                <w:rFonts w:ascii="Arial" w:hAnsi="Arial" w:cs="Arial"/>
                <w:b/>
                <w:noProof/>
                <w:sz w:val="20"/>
                <w:szCs w:val="20"/>
                <w:lang w:val="en-GB"/>
              </w:rPr>
              <w:t> </w:t>
            </w:r>
            <w:r w:rsidR="00652FD6" w:rsidRPr="00AF19CB">
              <w:rPr>
                <w:rFonts w:ascii="Arial" w:hAnsi="Arial" w:cs="Arial"/>
                <w:b/>
                <w:noProof/>
                <w:sz w:val="20"/>
                <w:szCs w:val="20"/>
                <w:lang w:val="en-GB"/>
              </w:rPr>
              <w:t> </w:t>
            </w:r>
            <w:r w:rsidR="00652FD6" w:rsidRPr="00AF19CB">
              <w:rPr>
                <w:rFonts w:ascii="Arial" w:hAnsi="Arial" w:cs="Arial"/>
                <w:b/>
                <w:sz w:val="20"/>
                <w:szCs w:val="20"/>
                <w:lang w:val="en-GB"/>
              </w:rPr>
              <w:fldChar w:fldCharType="end"/>
            </w:r>
          </w:p>
          <w:p w:rsidR="00652FD6" w:rsidRPr="00AF19CB" w:rsidRDefault="00652FD6" w:rsidP="00652FD6">
            <w:pPr>
              <w:rPr>
                <w:rFonts w:ascii="Arial" w:hAnsi="Arial" w:cs="Arial"/>
                <w:b/>
                <w:sz w:val="20"/>
                <w:szCs w:val="20"/>
                <w:lang w:val="en-GB"/>
              </w:rPr>
            </w:pPr>
          </w:p>
        </w:tc>
      </w:tr>
      <w:tr w:rsidR="0041793B" w:rsidRPr="00AF19CB" w:rsidTr="002B0F1D">
        <w:tc>
          <w:tcPr>
            <w:tcW w:w="9062" w:type="dxa"/>
          </w:tcPr>
          <w:p w:rsidR="0041793B" w:rsidRDefault="0041793B" w:rsidP="00F922FE">
            <w:pPr>
              <w:rPr>
                <w:rFonts w:ascii="Arial" w:hAnsi="Arial" w:cs="Arial"/>
                <w:b/>
                <w:sz w:val="20"/>
                <w:szCs w:val="20"/>
                <w:lang w:val="en-GB"/>
              </w:rPr>
            </w:pPr>
            <w:r w:rsidRPr="00AF19CB">
              <w:rPr>
                <w:rFonts w:ascii="Arial" w:hAnsi="Arial" w:cs="Arial"/>
                <w:b/>
                <w:sz w:val="20"/>
                <w:szCs w:val="20"/>
                <w:lang w:val="en-GB"/>
              </w:rPr>
              <w:t>Project idea:</w:t>
            </w:r>
          </w:p>
          <w:p w:rsidR="00F922FE" w:rsidRPr="00F922FE" w:rsidRDefault="00F922FE" w:rsidP="00F922FE">
            <w:pPr>
              <w:rPr>
                <w:rFonts w:ascii="Arial" w:hAnsi="Arial" w:cs="Arial"/>
                <w:b/>
                <w:sz w:val="20"/>
                <w:szCs w:val="20"/>
                <w:lang w:val="en-GB"/>
              </w:rPr>
            </w:pPr>
          </w:p>
        </w:tc>
      </w:tr>
      <w:tr w:rsidR="0041793B" w:rsidRPr="00AF19CB" w:rsidTr="002B0F1D">
        <w:tc>
          <w:tcPr>
            <w:tcW w:w="9062" w:type="dxa"/>
          </w:tcPr>
          <w:p w:rsidR="00083232" w:rsidRPr="00AF19CB" w:rsidRDefault="00C400E1" w:rsidP="00084D56">
            <w:pPr>
              <w:rPr>
                <w:rFonts w:ascii="Arial" w:hAnsi="Arial" w:cs="Arial"/>
                <w:sz w:val="20"/>
                <w:szCs w:val="20"/>
                <w:lang w:val="en-GB"/>
              </w:rPr>
            </w:pPr>
            <w:r w:rsidRPr="00AF19CB">
              <w:rPr>
                <w:rFonts w:ascii="Arial" w:hAnsi="Arial" w:cs="Arial"/>
                <w:b/>
                <w:sz w:val="20"/>
                <w:szCs w:val="20"/>
                <w:lang w:val="en-GB"/>
              </w:rPr>
              <w:t>Project description:</w:t>
            </w:r>
          </w:p>
          <w:p w:rsidR="00344190" w:rsidRPr="00AF19CB" w:rsidRDefault="00344190" w:rsidP="00F922FE">
            <w:pPr>
              <w:rPr>
                <w:rFonts w:ascii="Arial" w:hAnsi="Arial" w:cs="Arial"/>
                <w:sz w:val="20"/>
                <w:szCs w:val="20"/>
                <w:lang w:val="en-US"/>
              </w:rPr>
            </w:pPr>
          </w:p>
        </w:tc>
      </w:tr>
      <w:tr w:rsidR="003869E8" w:rsidRPr="00AF19CB" w:rsidTr="002B0F1D">
        <w:tc>
          <w:tcPr>
            <w:tcW w:w="9062" w:type="dxa"/>
          </w:tcPr>
          <w:p w:rsidR="003869E8" w:rsidRPr="00AF19CB" w:rsidRDefault="003869E8" w:rsidP="00084D56">
            <w:pPr>
              <w:rPr>
                <w:rFonts w:ascii="Arial" w:hAnsi="Arial" w:cs="Arial"/>
                <w:sz w:val="20"/>
                <w:szCs w:val="20"/>
                <w:lang w:val="en-GB"/>
              </w:rPr>
            </w:pPr>
            <w:r w:rsidRPr="00AF19CB">
              <w:rPr>
                <w:rFonts w:ascii="Arial" w:hAnsi="Arial" w:cs="Arial"/>
                <w:sz w:val="20"/>
                <w:szCs w:val="20"/>
                <w:lang w:val="en-GB"/>
              </w:rPr>
              <w:t xml:space="preserve">Already experience as a coordinator     </w:t>
            </w:r>
            <w:r w:rsidRPr="00AF19CB">
              <w:rPr>
                <w:rFonts w:ascii="Arial" w:hAnsi="Arial" w:cs="Arial"/>
                <w:sz w:val="20"/>
                <w:szCs w:val="20"/>
                <w:lang w:val="en-GB"/>
              </w:rPr>
              <w:fldChar w:fldCharType="begin">
                <w:ffData>
                  <w:name w:val="Kontrollkästchen8"/>
                  <w:enabled/>
                  <w:calcOnExit w:val="0"/>
                  <w:checkBox>
                    <w:sizeAuto/>
                    <w:default w:val="0"/>
                  </w:checkBox>
                </w:ffData>
              </w:fldChar>
            </w:r>
            <w:bookmarkStart w:id="4" w:name="Kontrollkästchen8"/>
            <w:r w:rsidRPr="00AF19CB">
              <w:rPr>
                <w:rFonts w:ascii="Arial" w:hAnsi="Arial" w:cs="Arial"/>
                <w:sz w:val="20"/>
                <w:szCs w:val="20"/>
                <w:lang w:val="en-GB"/>
              </w:rPr>
              <w:instrText xml:space="preserve"> FORMCHECKBOX </w:instrText>
            </w:r>
            <w:r w:rsidR="004C038E">
              <w:rPr>
                <w:rFonts w:ascii="Arial" w:hAnsi="Arial" w:cs="Arial"/>
                <w:sz w:val="20"/>
                <w:szCs w:val="20"/>
                <w:lang w:val="en-GB"/>
              </w:rPr>
            </w:r>
            <w:r w:rsidR="004C038E">
              <w:rPr>
                <w:rFonts w:ascii="Arial" w:hAnsi="Arial" w:cs="Arial"/>
                <w:sz w:val="20"/>
                <w:szCs w:val="20"/>
                <w:lang w:val="en-GB"/>
              </w:rPr>
              <w:fldChar w:fldCharType="separate"/>
            </w:r>
            <w:r w:rsidRPr="00AF19CB">
              <w:rPr>
                <w:rFonts w:ascii="Arial" w:hAnsi="Arial" w:cs="Arial"/>
                <w:sz w:val="20"/>
                <w:szCs w:val="20"/>
                <w:lang w:val="en-GB"/>
              </w:rPr>
              <w:fldChar w:fldCharType="end"/>
            </w:r>
            <w:bookmarkEnd w:id="4"/>
            <w:r w:rsidRPr="00AF19CB">
              <w:rPr>
                <w:rFonts w:ascii="Arial" w:hAnsi="Arial" w:cs="Arial"/>
                <w:sz w:val="20"/>
                <w:szCs w:val="20"/>
                <w:lang w:val="en-GB"/>
              </w:rPr>
              <w:t xml:space="preserve">yes </w:t>
            </w:r>
            <w:r w:rsidR="00CB2AA2">
              <w:rPr>
                <w:rFonts w:ascii="Arial" w:hAnsi="Arial" w:cs="Arial"/>
                <w:sz w:val="20"/>
                <w:szCs w:val="20"/>
                <w:lang w:val="en-GB"/>
              </w:rPr>
              <w:fldChar w:fldCharType="begin">
                <w:ffData>
                  <w:name w:val="Kontrollkästchen9"/>
                  <w:enabled/>
                  <w:calcOnExit w:val="0"/>
                  <w:checkBox>
                    <w:sizeAuto/>
                    <w:default w:val="1"/>
                  </w:checkBox>
                </w:ffData>
              </w:fldChar>
            </w:r>
            <w:bookmarkStart w:id="5" w:name="Kontrollkästchen9"/>
            <w:r w:rsidR="00CB2AA2">
              <w:rPr>
                <w:rFonts w:ascii="Arial" w:hAnsi="Arial" w:cs="Arial"/>
                <w:sz w:val="20"/>
                <w:szCs w:val="20"/>
                <w:lang w:val="en-GB"/>
              </w:rPr>
              <w:instrText xml:space="preserve"> FORMCHECKBOX </w:instrText>
            </w:r>
            <w:r w:rsidR="004C038E">
              <w:rPr>
                <w:rFonts w:ascii="Arial" w:hAnsi="Arial" w:cs="Arial"/>
                <w:sz w:val="20"/>
                <w:szCs w:val="20"/>
                <w:lang w:val="en-GB"/>
              </w:rPr>
            </w:r>
            <w:r w:rsidR="004C038E">
              <w:rPr>
                <w:rFonts w:ascii="Arial" w:hAnsi="Arial" w:cs="Arial"/>
                <w:sz w:val="20"/>
                <w:szCs w:val="20"/>
                <w:lang w:val="en-GB"/>
              </w:rPr>
              <w:fldChar w:fldCharType="separate"/>
            </w:r>
            <w:r w:rsidR="00CB2AA2">
              <w:rPr>
                <w:rFonts w:ascii="Arial" w:hAnsi="Arial" w:cs="Arial"/>
                <w:sz w:val="20"/>
                <w:szCs w:val="20"/>
                <w:lang w:val="en-GB"/>
              </w:rPr>
              <w:fldChar w:fldCharType="end"/>
            </w:r>
            <w:bookmarkEnd w:id="5"/>
            <w:r w:rsidRPr="00AF19CB">
              <w:rPr>
                <w:rFonts w:ascii="Arial" w:hAnsi="Arial" w:cs="Arial"/>
                <w:sz w:val="20"/>
                <w:szCs w:val="20"/>
                <w:lang w:val="en-GB"/>
              </w:rPr>
              <w:t xml:space="preserve"> no</w:t>
            </w:r>
            <w:r w:rsidR="00F82083">
              <w:rPr>
                <w:rFonts w:ascii="Arial" w:hAnsi="Arial" w:cs="Arial"/>
                <w:sz w:val="20"/>
                <w:szCs w:val="20"/>
                <w:lang w:val="en-GB"/>
              </w:rPr>
              <w:t xml:space="preserve"> x</w:t>
            </w:r>
            <w:r w:rsidRPr="00AF19CB">
              <w:rPr>
                <w:rFonts w:ascii="Arial" w:hAnsi="Arial" w:cs="Arial"/>
                <w:sz w:val="20"/>
                <w:szCs w:val="20"/>
                <w:lang w:val="en-GB"/>
              </w:rPr>
              <w:t xml:space="preserve">             or partner  </w:t>
            </w:r>
            <w:r w:rsidR="0065004D" w:rsidRPr="00AF19CB">
              <w:rPr>
                <w:rFonts w:ascii="Arial" w:hAnsi="Arial" w:cs="Arial"/>
                <w:sz w:val="20"/>
                <w:szCs w:val="20"/>
                <w:lang w:val="en-GB"/>
              </w:rPr>
              <w:t xml:space="preserve"> </w:t>
            </w:r>
            <w:r w:rsidR="00CB2AA2">
              <w:rPr>
                <w:rFonts w:ascii="Arial" w:hAnsi="Arial" w:cs="Arial"/>
                <w:sz w:val="20"/>
                <w:szCs w:val="20"/>
                <w:lang w:val="en-GB"/>
              </w:rPr>
              <w:fldChar w:fldCharType="begin">
                <w:ffData>
                  <w:name w:val="Kontrollkästchen6"/>
                  <w:enabled/>
                  <w:calcOnExit w:val="0"/>
                  <w:checkBox>
                    <w:sizeAuto/>
                    <w:default w:val="1"/>
                  </w:checkBox>
                </w:ffData>
              </w:fldChar>
            </w:r>
            <w:bookmarkStart w:id="6" w:name="Kontrollkästchen6"/>
            <w:r w:rsidR="00CB2AA2">
              <w:rPr>
                <w:rFonts w:ascii="Arial" w:hAnsi="Arial" w:cs="Arial"/>
                <w:sz w:val="20"/>
                <w:szCs w:val="20"/>
                <w:lang w:val="en-GB"/>
              </w:rPr>
              <w:instrText xml:space="preserve"> FORMCHECKBOX </w:instrText>
            </w:r>
            <w:r w:rsidR="004C038E">
              <w:rPr>
                <w:rFonts w:ascii="Arial" w:hAnsi="Arial" w:cs="Arial"/>
                <w:sz w:val="20"/>
                <w:szCs w:val="20"/>
                <w:lang w:val="en-GB"/>
              </w:rPr>
            </w:r>
            <w:r w:rsidR="004C038E">
              <w:rPr>
                <w:rFonts w:ascii="Arial" w:hAnsi="Arial" w:cs="Arial"/>
                <w:sz w:val="20"/>
                <w:szCs w:val="20"/>
                <w:lang w:val="en-GB"/>
              </w:rPr>
              <w:fldChar w:fldCharType="separate"/>
            </w:r>
            <w:r w:rsidR="00CB2AA2">
              <w:rPr>
                <w:rFonts w:ascii="Arial" w:hAnsi="Arial" w:cs="Arial"/>
                <w:sz w:val="20"/>
                <w:szCs w:val="20"/>
                <w:lang w:val="en-GB"/>
              </w:rPr>
              <w:fldChar w:fldCharType="end"/>
            </w:r>
            <w:bookmarkEnd w:id="6"/>
            <w:r w:rsidRPr="00AF19CB">
              <w:rPr>
                <w:rFonts w:ascii="Arial" w:hAnsi="Arial" w:cs="Arial"/>
                <w:sz w:val="20"/>
                <w:szCs w:val="20"/>
                <w:lang w:val="en-GB"/>
              </w:rPr>
              <w:t xml:space="preserve">  yes </w:t>
            </w:r>
            <w:r w:rsidR="00F82083">
              <w:rPr>
                <w:rFonts w:ascii="Arial" w:hAnsi="Arial" w:cs="Arial"/>
                <w:sz w:val="20"/>
                <w:szCs w:val="20"/>
                <w:lang w:val="en-GB"/>
              </w:rPr>
              <w:t>x</w:t>
            </w:r>
            <w:r w:rsidRPr="00AF19CB">
              <w:rPr>
                <w:rFonts w:ascii="Arial" w:hAnsi="Arial" w:cs="Arial"/>
                <w:sz w:val="20"/>
                <w:szCs w:val="20"/>
                <w:lang w:val="en-GB"/>
              </w:rPr>
              <w:t xml:space="preserve">  </w:t>
            </w:r>
            <w:r w:rsidRPr="00AF19CB">
              <w:rPr>
                <w:rFonts w:ascii="Arial" w:hAnsi="Arial" w:cs="Arial"/>
                <w:sz w:val="20"/>
                <w:szCs w:val="20"/>
                <w:lang w:val="en-GB"/>
              </w:rPr>
              <w:fldChar w:fldCharType="begin">
                <w:ffData>
                  <w:name w:val="Kontrollkästchen7"/>
                  <w:enabled/>
                  <w:calcOnExit w:val="0"/>
                  <w:checkBox>
                    <w:sizeAuto/>
                    <w:default w:val="0"/>
                  </w:checkBox>
                </w:ffData>
              </w:fldChar>
            </w:r>
            <w:bookmarkStart w:id="7" w:name="Kontrollkästchen7"/>
            <w:r w:rsidRPr="00AF19CB">
              <w:rPr>
                <w:rFonts w:ascii="Arial" w:hAnsi="Arial" w:cs="Arial"/>
                <w:sz w:val="20"/>
                <w:szCs w:val="20"/>
                <w:lang w:val="en-GB"/>
              </w:rPr>
              <w:instrText xml:space="preserve"> FORMCHECKBOX </w:instrText>
            </w:r>
            <w:r w:rsidR="004C038E">
              <w:rPr>
                <w:rFonts w:ascii="Arial" w:hAnsi="Arial" w:cs="Arial"/>
                <w:sz w:val="20"/>
                <w:szCs w:val="20"/>
                <w:lang w:val="en-GB"/>
              </w:rPr>
            </w:r>
            <w:r w:rsidR="004C038E">
              <w:rPr>
                <w:rFonts w:ascii="Arial" w:hAnsi="Arial" w:cs="Arial"/>
                <w:sz w:val="20"/>
                <w:szCs w:val="20"/>
                <w:lang w:val="en-GB"/>
              </w:rPr>
              <w:fldChar w:fldCharType="separate"/>
            </w:r>
            <w:r w:rsidRPr="00AF19CB">
              <w:rPr>
                <w:rFonts w:ascii="Arial" w:hAnsi="Arial" w:cs="Arial"/>
                <w:sz w:val="20"/>
                <w:szCs w:val="20"/>
                <w:lang w:val="en-GB"/>
              </w:rPr>
              <w:fldChar w:fldCharType="end"/>
            </w:r>
            <w:bookmarkEnd w:id="7"/>
            <w:r w:rsidRPr="00AF19CB">
              <w:rPr>
                <w:rFonts w:ascii="Arial" w:hAnsi="Arial" w:cs="Arial"/>
                <w:sz w:val="20"/>
                <w:szCs w:val="20"/>
                <w:lang w:val="en-GB"/>
              </w:rPr>
              <w:t xml:space="preserve"> no</w:t>
            </w:r>
          </w:p>
          <w:p w:rsidR="003869E8" w:rsidRPr="00AF19CB" w:rsidRDefault="003869E8" w:rsidP="00084D56">
            <w:pPr>
              <w:rPr>
                <w:rFonts w:ascii="Arial" w:hAnsi="Arial" w:cs="Arial"/>
                <w:sz w:val="20"/>
                <w:szCs w:val="20"/>
                <w:lang w:val="en-GB"/>
              </w:rPr>
            </w:pPr>
            <w:r w:rsidRPr="00AF19CB">
              <w:rPr>
                <w:rFonts w:ascii="Arial" w:hAnsi="Arial" w:cs="Arial"/>
                <w:sz w:val="20"/>
                <w:szCs w:val="20"/>
                <w:lang w:val="en-GB"/>
              </w:rPr>
              <w:t>If yes, in which projects?</w:t>
            </w:r>
          </w:p>
          <w:p w:rsidR="003869E8" w:rsidRPr="00AF19CB" w:rsidRDefault="003869E8" w:rsidP="00F922FE">
            <w:pPr>
              <w:rPr>
                <w:rFonts w:ascii="Arial" w:hAnsi="Arial" w:cs="Arial"/>
                <w:sz w:val="20"/>
                <w:szCs w:val="20"/>
              </w:rPr>
            </w:pPr>
          </w:p>
        </w:tc>
      </w:tr>
      <w:tr w:rsidR="003869E8" w:rsidRPr="00AF19CB" w:rsidTr="002B0F1D">
        <w:trPr>
          <w:trHeight w:val="690"/>
        </w:trPr>
        <w:tc>
          <w:tcPr>
            <w:tcW w:w="9062" w:type="dxa"/>
          </w:tcPr>
          <w:p w:rsidR="003869E8" w:rsidRPr="00AF19CB" w:rsidRDefault="003869E8" w:rsidP="00084D56">
            <w:pPr>
              <w:rPr>
                <w:rFonts w:ascii="Arial" w:hAnsi="Arial" w:cs="Arial"/>
                <w:sz w:val="20"/>
                <w:szCs w:val="20"/>
                <w:lang w:val="en-GB"/>
              </w:rPr>
            </w:pPr>
            <w:r w:rsidRPr="00AF19CB">
              <w:rPr>
                <w:rFonts w:ascii="Arial" w:hAnsi="Arial" w:cs="Arial"/>
                <w:sz w:val="20"/>
                <w:szCs w:val="20"/>
                <w:lang w:val="en-GB"/>
              </w:rPr>
              <w:t>Other partners in the consortium already identified (with their countries)</w:t>
            </w:r>
          </w:p>
          <w:p w:rsidR="008F4ACE" w:rsidRPr="00AF19CB" w:rsidRDefault="008F4ACE" w:rsidP="00652FD6">
            <w:pPr>
              <w:rPr>
                <w:rFonts w:ascii="Arial" w:hAnsi="Arial" w:cs="Arial"/>
                <w:sz w:val="20"/>
                <w:szCs w:val="20"/>
                <w:lang w:val="en-GB"/>
              </w:rPr>
            </w:pPr>
          </w:p>
        </w:tc>
      </w:tr>
    </w:tbl>
    <w:p w:rsidR="008C788E" w:rsidRDefault="008C788E" w:rsidP="008C788E">
      <w:pPr>
        <w:rPr>
          <w:rStyle w:val="Hypertextovodkaz"/>
          <w:lang w:val="en-GB"/>
        </w:rPr>
      </w:pPr>
    </w:p>
    <w:p w:rsidR="00652FD6" w:rsidRPr="0041793B" w:rsidRDefault="00652FD6" w:rsidP="008C788E">
      <w:pPr>
        <w:rPr>
          <w:rStyle w:val="Hypertextovodkaz"/>
          <w:lang w:val="en-GB"/>
        </w:rPr>
      </w:pPr>
    </w:p>
    <w:tbl>
      <w:tblPr>
        <w:tblW w:w="0" w:type="auto"/>
        <w:tblBorders>
          <w:top w:val="single" w:sz="4" w:space="0" w:color="99CCFF"/>
          <w:left w:val="single" w:sz="4" w:space="0" w:color="99CCFF"/>
          <w:bottom w:val="single" w:sz="4" w:space="0" w:color="99CCFF"/>
          <w:right w:val="single" w:sz="4" w:space="0" w:color="99CCFF"/>
          <w:insideH w:val="single" w:sz="6" w:space="0" w:color="99CCFF"/>
          <w:insideV w:val="single" w:sz="6" w:space="0" w:color="99CCFF"/>
        </w:tblBorders>
        <w:tblLook w:val="01E0" w:firstRow="1" w:lastRow="1" w:firstColumn="1" w:lastColumn="1" w:noHBand="0" w:noVBand="0"/>
      </w:tblPr>
      <w:tblGrid>
        <w:gridCol w:w="4532"/>
        <w:gridCol w:w="4530"/>
      </w:tblGrid>
      <w:tr w:rsidR="008C788E" w:rsidRPr="00AF19CB">
        <w:tc>
          <w:tcPr>
            <w:tcW w:w="9214" w:type="dxa"/>
            <w:gridSpan w:val="2"/>
            <w:shd w:val="clear" w:color="auto" w:fill="99CCFF"/>
          </w:tcPr>
          <w:p w:rsidR="008C788E" w:rsidRPr="00AF19CB" w:rsidRDefault="008C788E" w:rsidP="00AF19CB">
            <w:pPr>
              <w:spacing w:before="60" w:after="60"/>
              <w:jc w:val="center"/>
              <w:rPr>
                <w:rFonts w:ascii="Arial" w:hAnsi="Arial" w:cs="Arial"/>
                <w:b/>
                <w:sz w:val="20"/>
                <w:szCs w:val="20"/>
              </w:rPr>
            </w:pPr>
            <w:r w:rsidRPr="00AF19CB">
              <w:rPr>
                <w:rFonts w:ascii="Arial" w:hAnsi="Arial" w:cs="Arial"/>
                <w:sz w:val="28"/>
                <w:szCs w:val="28"/>
                <w:lang w:val="en-GB"/>
              </w:rPr>
              <w:sym w:font="Wingdings 2" w:char="F076"/>
            </w:r>
            <w:r w:rsidRPr="00AF19CB">
              <w:rPr>
                <w:rFonts w:ascii="Arial" w:hAnsi="Arial" w:cs="Arial"/>
                <w:b/>
                <w:lang w:val="en-GB"/>
              </w:rPr>
              <w:t xml:space="preserve"> </w:t>
            </w:r>
            <w:r w:rsidR="001824A7" w:rsidRPr="00AF19CB">
              <w:rPr>
                <w:rFonts w:ascii="Arial" w:hAnsi="Arial" w:cs="Arial"/>
                <w:b/>
                <w:lang w:val="en-GB"/>
              </w:rPr>
              <w:t xml:space="preserve">Target </w:t>
            </w:r>
            <w:r w:rsidR="00F83855" w:rsidRPr="00AF19CB">
              <w:rPr>
                <w:rFonts w:ascii="Arial" w:hAnsi="Arial" w:cs="Arial"/>
                <w:b/>
                <w:lang w:val="en-GB"/>
              </w:rPr>
              <w:t>Coordinator/</w:t>
            </w:r>
            <w:r w:rsidR="001824A7" w:rsidRPr="00AF19CB">
              <w:rPr>
                <w:rFonts w:ascii="Arial" w:hAnsi="Arial" w:cs="Arial"/>
                <w:b/>
                <w:lang w:val="en-GB"/>
              </w:rPr>
              <w:t>Partner Sought</w:t>
            </w:r>
          </w:p>
        </w:tc>
      </w:tr>
      <w:tr w:rsidR="008C788E" w:rsidRPr="00AF19CB">
        <w:tc>
          <w:tcPr>
            <w:tcW w:w="9214" w:type="dxa"/>
            <w:gridSpan w:val="2"/>
          </w:tcPr>
          <w:p w:rsidR="008C788E" w:rsidRPr="00AF19CB" w:rsidRDefault="008C788E" w:rsidP="0095088E">
            <w:pPr>
              <w:rPr>
                <w:rFonts w:ascii="Arial" w:hAnsi="Arial" w:cs="Arial"/>
                <w:b/>
                <w:sz w:val="20"/>
                <w:szCs w:val="20"/>
                <w:lang w:val="en-GB"/>
              </w:rPr>
            </w:pPr>
            <w:r w:rsidRPr="00AF19CB">
              <w:rPr>
                <w:rFonts w:ascii="Arial" w:hAnsi="Arial" w:cs="Arial"/>
                <w:b/>
                <w:sz w:val="20"/>
                <w:szCs w:val="20"/>
                <w:lang w:val="en-GB"/>
              </w:rPr>
              <w:t>Organisation details  :</w:t>
            </w:r>
          </w:p>
        </w:tc>
      </w:tr>
      <w:tr w:rsidR="008C788E" w:rsidRPr="00AF19CB">
        <w:tc>
          <w:tcPr>
            <w:tcW w:w="4608" w:type="dxa"/>
          </w:tcPr>
          <w:p w:rsidR="008C788E" w:rsidRPr="00AF19CB" w:rsidRDefault="008C788E" w:rsidP="0095088E">
            <w:pPr>
              <w:rPr>
                <w:rFonts w:ascii="Arial" w:hAnsi="Arial" w:cs="Arial"/>
                <w:sz w:val="20"/>
                <w:szCs w:val="20"/>
                <w:lang w:val="en-GB"/>
              </w:rPr>
            </w:pPr>
            <w:r w:rsidRPr="00AF19CB">
              <w:rPr>
                <w:rFonts w:ascii="Arial" w:hAnsi="Arial" w:cs="Arial"/>
                <w:sz w:val="20"/>
                <w:szCs w:val="20"/>
                <w:lang w:val="en-GB"/>
              </w:rPr>
              <w:fldChar w:fldCharType="begin">
                <w:ffData>
                  <w:name w:val="CaseACocher12"/>
                  <w:enabled/>
                  <w:calcOnExit w:val="0"/>
                  <w:checkBox>
                    <w:sizeAuto/>
                    <w:default w:val="0"/>
                  </w:checkBox>
                </w:ffData>
              </w:fldChar>
            </w:r>
            <w:r w:rsidRPr="00AF19CB">
              <w:rPr>
                <w:rFonts w:ascii="Arial" w:hAnsi="Arial" w:cs="Arial"/>
                <w:sz w:val="20"/>
                <w:szCs w:val="20"/>
                <w:lang w:val="en-GB"/>
              </w:rPr>
              <w:instrText xml:space="preserve"> FORMCHECKBOX </w:instrText>
            </w:r>
            <w:r w:rsidR="004C038E">
              <w:rPr>
                <w:rFonts w:ascii="Arial" w:hAnsi="Arial" w:cs="Arial"/>
                <w:sz w:val="20"/>
                <w:szCs w:val="20"/>
                <w:lang w:val="en-GB"/>
              </w:rPr>
            </w:r>
            <w:r w:rsidR="004C038E">
              <w:rPr>
                <w:rFonts w:ascii="Arial" w:hAnsi="Arial" w:cs="Arial"/>
                <w:sz w:val="20"/>
                <w:szCs w:val="20"/>
                <w:lang w:val="en-GB"/>
              </w:rPr>
              <w:fldChar w:fldCharType="separate"/>
            </w:r>
            <w:r w:rsidRPr="00AF19CB">
              <w:rPr>
                <w:rFonts w:ascii="Arial" w:hAnsi="Arial" w:cs="Arial"/>
                <w:sz w:val="20"/>
                <w:szCs w:val="20"/>
                <w:lang w:val="en-GB"/>
              </w:rPr>
              <w:fldChar w:fldCharType="end"/>
            </w:r>
            <w:r w:rsidRPr="00AF19CB">
              <w:rPr>
                <w:rFonts w:ascii="Arial" w:hAnsi="Arial" w:cs="Arial"/>
                <w:sz w:val="20"/>
                <w:szCs w:val="20"/>
                <w:lang w:val="en-GB"/>
              </w:rPr>
              <w:t xml:space="preserve"> higher education / university</w:t>
            </w:r>
          </w:p>
        </w:tc>
        <w:tc>
          <w:tcPr>
            <w:tcW w:w="4606" w:type="dxa"/>
          </w:tcPr>
          <w:p w:rsidR="008C788E" w:rsidRPr="00AF19CB" w:rsidRDefault="008C788E" w:rsidP="0095088E">
            <w:pPr>
              <w:rPr>
                <w:rFonts w:ascii="Arial" w:hAnsi="Arial" w:cs="Arial"/>
                <w:sz w:val="20"/>
                <w:szCs w:val="20"/>
                <w:lang w:val="en-GB"/>
              </w:rPr>
            </w:pPr>
            <w:r w:rsidRPr="00AF19CB">
              <w:rPr>
                <w:rFonts w:ascii="Arial" w:hAnsi="Arial" w:cs="Arial"/>
                <w:sz w:val="20"/>
                <w:szCs w:val="20"/>
                <w:lang w:val="en-GB"/>
              </w:rPr>
              <w:fldChar w:fldCharType="begin">
                <w:ffData>
                  <w:name w:val="CaseACocher11"/>
                  <w:enabled/>
                  <w:calcOnExit w:val="0"/>
                  <w:checkBox>
                    <w:sizeAuto/>
                    <w:default w:val="0"/>
                  </w:checkBox>
                </w:ffData>
              </w:fldChar>
            </w:r>
            <w:r w:rsidRPr="00AF19CB">
              <w:rPr>
                <w:rFonts w:ascii="Arial" w:hAnsi="Arial" w:cs="Arial"/>
                <w:sz w:val="20"/>
                <w:szCs w:val="20"/>
                <w:lang w:val="en-GB"/>
              </w:rPr>
              <w:instrText xml:space="preserve"> FORMCHECKBOX </w:instrText>
            </w:r>
            <w:r w:rsidR="004C038E">
              <w:rPr>
                <w:rFonts w:ascii="Arial" w:hAnsi="Arial" w:cs="Arial"/>
                <w:sz w:val="20"/>
                <w:szCs w:val="20"/>
                <w:lang w:val="en-GB"/>
              </w:rPr>
            </w:r>
            <w:r w:rsidR="004C038E">
              <w:rPr>
                <w:rFonts w:ascii="Arial" w:hAnsi="Arial" w:cs="Arial"/>
                <w:sz w:val="20"/>
                <w:szCs w:val="20"/>
                <w:lang w:val="en-GB"/>
              </w:rPr>
              <w:fldChar w:fldCharType="separate"/>
            </w:r>
            <w:r w:rsidRPr="00AF19CB">
              <w:rPr>
                <w:rFonts w:ascii="Arial" w:hAnsi="Arial" w:cs="Arial"/>
                <w:sz w:val="20"/>
                <w:szCs w:val="20"/>
                <w:lang w:val="en-GB"/>
              </w:rPr>
              <w:fldChar w:fldCharType="end"/>
            </w:r>
            <w:r w:rsidRPr="00AF19CB">
              <w:rPr>
                <w:rFonts w:ascii="Arial" w:hAnsi="Arial" w:cs="Arial"/>
                <w:sz w:val="20"/>
                <w:szCs w:val="20"/>
                <w:lang w:val="en-GB"/>
              </w:rPr>
              <w:t xml:space="preserve"> industry/SME</w:t>
            </w:r>
          </w:p>
        </w:tc>
      </w:tr>
      <w:tr w:rsidR="008C788E" w:rsidRPr="00AF19CB">
        <w:tc>
          <w:tcPr>
            <w:tcW w:w="4608" w:type="dxa"/>
          </w:tcPr>
          <w:p w:rsidR="008C788E" w:rsidRPr="00AF19CB" w:rsidRDefault="008C788E" w:rsidP="0095088E">
            <w:pPr>
              <w:rPr>
                <w:rFonts w:ascii="Arial" w:hAnsi="Arial" w:cs="Arial"/>
                <w:sz w:val="20"/>
                <w:szCs w:val="20"/>
                <w:lang w:val="en-GB"/>
              </w:rPr>
            </w:pPr>
            <w:r w:rsidRPr="00AF19CB">
              <w:rPr>
                <w:rFonts w:ascii="Arial" w:hAnsi="Arial" w:cs="Arial"/>
                <w:sz w:val="20"/>
                <w:szCs w:val="20"/>
                <w:lang w:val="en-GB"/>
              </w:rPr>
              <w:fldChar w:fldCharType="begin">
                <w:ffData>
                  <w:name w:val="CaseACocher10"/>
                  <w:enabled/>
                  <w:calcOnExit w:val="0"/>
                  <w:checkBox>
                    <w:sizeAuto/>
                    <w:default w:val="0"/>
                  </w:checkBox>
                </w:ffData>
              </w:fldChar>
            </w:r>
            <w:r w:rsidRPr="00AF19CB">
              <w:rPr>
                <w:rFonts w:ascii="Arial" w:hAnsi="Arial" w:cs="Arial"/>
                <w:sz w:val="20"/>
                <w:szCs w:val="20"/>
                <w:lang w:val="en-GB"/>
              </w:rPr>
              <w:instrText xml:space="preserve"> FORMCHECKBOX </w:instrText>
            </w:r>
            <w:r w:rsidR="004C038E">
              <w:rPr>
                <w:rFonts w:ascii="Arial" w:hAnsi="Arial" w:cs="Arial"/>
                <w:sz w:val="20"/>
                <w:szCs w:val="20"/>
                <w:lang w:val="en-GB"/>
              </w:rPr>
            </w:r>
            <w:r w:rsidR="004C038E">
              <w:rPr>
                <w:rFonts w:ascii="Arial" w:hAnsi="Arial" w:cs="Arial"/>
                <w:sz w:val="20"/>
                <w:szCs w:val="20"/>
                <w:lang w:val="en-GB"/>
              </w:rPr>
              <w:fldChar w:fldCharType="separate"/>
            </w:r>
            <w:r w:rsidRPr="00AF19CB">
              <w:rPr>
                <w:rFonts w:ascii="Arial" w:hAnsi="Arial" w:cs="Arial"/>
                <w:sz w:val="20"/>
                <w:szCs w:val="20"/>
                <w:lang w:val="en-GB"/>
              </w:rPr>
              <w:fldChar w:fldCharType="end"/>
            </w:r>
            <w:r w:rsidRPr="00AF19CB">
              <w:rPr>
                <w:rFonts w:ascii="Arial" w:hAnsi="Arial" w:cs="Arial"/>
                <w:sz w:val="20"/>
                <w:szCs w:val="20"/>
                <w:lang w:val="en-GB"/>
              </w:rPr>
              <w:t xml:space="preserve"> research institution</w:t>
            </w:r>
          </w:p>
        </w:tc>
        <w:tc>
          <w:tcPr>
            <w:tcW w:w="4606" w:type="dxa"/>
          </w:tcPr>
          <w:p w:rsidR="008C788E" w:rsidRPr="00AF19CB" w:rsidRDefault="008C788E" w:rsidP="0095088E">
            <w:pPr>
              <w:rPr>
                <w:rFonts w:ascii="Arial" w:hAnsi="Arial" w:cs="Arial"/>
                <w:sz w:val="20"/>
                <w:szCs w:val="20"/>
                <w:lang w:val="en-GB"/>
              </w:rPr>
            </w:pPr>
            <w:r w:rsidRPr="00AF19CB">
              <w:rPr>
                <w:rFonts w:ascii="Arial" w:hAnsi="Arial" w:cs="Arial"/>
                <w:sz w:val="20"/>
                <w:szCs w:val="20"/>
                <w:lang w:val="en-GB"/>
              </w:rPr>
              <w:fldChar w:fldCharType="begin">
                <w:ffData>
                  <w:name w:val="CaseACocher9"/>
                  <w:enabled/>
                  <w:calcOnExit w:val="0"/>
                  <w:checkBox>
                    <w:sizeAuto/>
                    <w:default w:val="0"/>
                  </w:checkBox>
                </w:ffData>
              </w:fldChar>
            </w:r>
            <w:r w:rsidRPr="00AF19CB">
              <w:rPr>
                <w:rFonts w:ascii="Arial" w:hAnsi="Arial" w:cs="Arial"/>
                <w:sz w:val="20"/>
                <w:szCs w:val="20"/>
                <w:lang w:val="en-GB"/>
              </w:rPr>
              <w:instrText xml:space="preserve"> FORMCHECKBOX </w:instrText>
            </w:r>
            <w:r w:rsidR="004C038E">
              <w:rPr>
                <w:rFonts w:ascii="Arial" w:hAnsi="Arial" w:cs="Arial"/>
                <w:sz w:val="20"/>
                <w:szCs w:val="20"/>
                <w:lang w:val="en-GB"/>
              </w:rPr>
            </w:r>
            <w:r w:rsidR="004C038E">
              <w:rPr>
                <w:rFonts w:ascii="Arial" w:hAnsi="Arial" w:cs="Arial"/>
                <w:sz w:val="20"/>
                <w:szCs w:val="20"/>
                <w:lang w:val="en-GB"/>
              </w:rPr>
              <w:fldChar w:fldCharType="separate"/>
            </w:r>
            <w:r w:rsidRPr="00AF19CB">
              <w:rPr>
                <w:rFonts w:ascii="Arial" w:hAnsi="Arial" w:cs="Arial"/>
                <w:sz w:val="20"/>
                <w:szCs w:val="20"/>
                <w:lang w:val="en-GB"/>
              </w:rPr>
              <w:fldChar w:fldCharType="end"/>
            </w:r>
            <w:r w:rsidRPr="00AF19CB">
              <w:rPr>
                <w:rFonts w:ascii="Arial" w:hAnsi="Arial" w:cs="Arial"/>
                <w:sz w:val="20"/>
                <w:szCs w:val="20"/>
                <w:lang w:val="en-GB"/>
              </w:rPr>
              <w:t xml:space="preserve"> consultancies</w:t>
            </w:r>
          </w:p>
        </w:tc>
      </w:tr>
      <w:tr w:rsidR="008C788E" w:rsidRPr="00AF19CB">
        <w:tc>
          <w:tcPr>
            <w:tcW w:w="4608" w:type="dxa"/>
          </w:tcPr>
          <w:p w:rsidR="008C788E" w:rsidRPr="00AF19CB" w:rsidRDefault="008C788E" w:rsidP="0095088E">
            <w:pPr>
              <w:rPr>
                <w:rFonts w:ascii="Arial" w:hAnsi="Arial" w:cs="Arial"/>
                <w:sz w:val="20"/>
                <w:szCs w:val="20"/>
                <w:lang w:val="en-GB"/>
              </w:rPr>
            </w:pPr>
            <w:r w:rsidRPr="00AF19CB">
              <w:rPr>
                <w:rFonts w:ascii="Arial" w:hAnsi="Arial" w:cs="Arial"/>
                <w:sz w:val="20"/>
                <w:szCs w:val="20"/>
                <w:lang w:val="en-GB"/>
              </w:rPr>
              <w:fldChar w:fldCharType="begin">
                <w:ffData>
                  <w:name w:val="CaseACocher12"/>
                  <w:enabled/>
                  <w:calcOnExit w:val="0"/>
                  <w:checkBox>
                    <w:sizeAuto/>
                    <w:default w:val="0"/>
                  </w:checkBox>
                </w:ffData>
              </w:fldChar>
            </w:r>
            <w:r w:rsidRPr="00AF19CB">
              <w:rPr>
                <w:rFonts w:ascii="Arial" w:hAnsi="Arial" w:cs="Arial"/>
                <w:sz w:val="20"/>
                <w:szCs w:val="20"/>
                <w:lang w:val="en-GB"/>
              </w:rPr>
              <w:instrText xml:space="preserve"> FORMCHECKBOX </w:instrText>
            </w:r>
            <w:r w:rsidR="004C038E">
              <w:rPr>
                <w:rFonts w:ascii="Arial" w:hAnsi="Arial" w:cs="Arial"/>
                <w:sz w:val="20"/>
                <w:szCs w:val="20"/>
                <w:lang w:val="en-GB"/>
              </w:rPr>
            </w:r>
            <w:r w:rsidR="004C038E">
              <w:rPr>
                <w:rFonts w:ascii="Arial" w:hAnsi="Arial" w:cs="Arial"/>
                <w:sz w:val="20"/>
                <w:szCs w:val="20"/>
                <w:lang w:val="en-GB"/>
              </w:rPr>
              <w:fldChar w:fldCharType="separate"/>
            </w:r>
            <w:r w:rsidRPr="00AF19CB">
              <w:rPr>
                <w:rFonts w:ascii="Arial" w:hAnsi="Arial" w:cs="Arial"/>
                <w:sz w:val="20"/>
                <w:szCs w:val="20"/>
                <w:lang w:val="en-GB"/>
              </w:rPr>
              <w:fldChar w:fldCharType="end"/>
            </w:r>
            <w:r w:rsidRPr="00AF19CB">
              <w:rPr>
                <w:rFonts w:ascii="Arial" w:hAnsi="Arial" w:cs="Arial"/>
                <w:sz w:val="20"/>
                <w:szCs w:val="20"/>
                <w:lang w:val="en-GB"/>
              </w:rPr>
              <w:t xml:space="preserve"> public partner</w:t>
            </w:r>
          </w:p>
        </w:tc>
        <w:tc>
          <w:tcPr>
            <w:tcW w:w="4606" w:type="dxa"/>
          </w:tcPr>
          <w:p w:rsidR="008C788E" w:rsidRPr="00AF19CB" w:rsidRDefault="008C788E" w:rsidP="0095088E">
            <w:pPr>
              <w:rPr>
                <w:rFonts w:ascii="Arial" w:hAnsi="Arial" w:cs="Arial"/>
                <w:sz w:val="20"/>
                <w:szCs w:val="20"/>
                <w:lang w:val="en-GB"/>
              </w:rPr>
            </w:pPr>
            <w:r w:rsidRPr="00AF19CB">
              <w:rPr>
                <w:rFonts w:ascii="Arial" w:hAnsi="Arial" w:cs="Arial"/>
                <w:sz w:val="20"/>
                <w:szCs w:val="20"/>
                <w:lang w:val="en-GB"/>
              </w:rPr>
              <w:fldChar w:fldCharType="begin">
                <w:ffData>
                  <w:name w:val="CaseACocher17"/>
                  <w:enabled/>
                  <w:calcOnExit w:val="0"/>
                  <w:checkBox>
                    <w:sizeAuto/>
                    <w:default w:val="0"/>
                  </w:checkBox>
                </w:ffData>
              </w:fldChar>
            </w:r>
            <w:r w:rsidRPr="00AF19CB">
              <w:rPr>
                <w:rFonts w:ascii="Arial" w:hAnsi="Arial" w:cs="Arial"/>
                <w:sz w:val="20"/>
                <w:szCs w:val="20"/>
                <w:lang w:val="en-GB"/>
              </w:rPr>
              <w:instrText xml:space="preserve"> FORMCHECKBOX </w:instrText>
            </w:r>
            <w:r w:rsidR="004C038E">
              <w:rPr>
                <w:rFonts w:ascii="Arial" w:hAnsi="Arial" w:cs="Arial"/>
                <w:sz w:val="20"/>
                <w:szCs w:val="20"/>
                <w:lang w:val="en-GB"/>
              </w:rPr>
            </w:r>
            <w:r w:rsidR="004C038E">
              <w:rPr>
                <w:rFonts w:ascii="Arial" w:hAnsi="Arial" w:cs="Arial"/>
                <w:sz w:val="20"/>
                <w:szCs w:val="20"/>
                <w:lang w:val="en-GB"/>
              </w:rPr>
              <w:fldChar w:fldCharType="separate"/>
            </w:r>
            <w:r w:rsidRPr="00AF19CB">
              <w:rPr>
                <w:rFonts w:ascii="Arial" w:hAnsi="Arial" w:cs="Arial"/>
                <w:sz w:val="20"/>
                <w:szCs w:val="20"/>
                <w:lang w:val="en-GB"/>
              </w:rPr>
              <w:fldChar w:fldCharType="end"/>
            </w:r>
            <w:r w:rsidRPr="00AF19CB">
              <w:rPr>
                <w:rFonts w:ascii="Arial" w:hAnsi="Arial" w:cs="Arial"/>
                <w:sz w:val="20"/>
                <w:szCs w:val="20"/>
                <w:lang w:val="en-GB"/>
              </w:rPr>
              <w:t xml:space="preserve"> private partner</w:t>
            </w:r>
          </w:p>
        </w:tc>
      </w:tr>
      <w:tr w:rsidR="008C788E" w:rsidRPr="00AF19CB">
        <w:tc>
          <w:tcPr>
            <w:tcW w:w="4608" w:type="dxa"/>
          </w:tcPr>
          <w:p w:rsidR="008C788E" w:rsidRPr="00AF19CB" w:rsidRDefault="008C788E" w:rsidP="0095088E">
            <w:pPr>
              <w:rPr>
                <w:rFonts w:ascii="Arial" w:hAnsi="Arial" w:cs="Arial"/>
                <w:sz w:val="20"/>
                <w:szCs w:val="20"/>
                <w:lang w:val="en-GB"/>
              </w:rPr>
            </w:pPr>
            <w:r w:rsidRPr="00AF19CB">
              <w:rPr>
                <w:rFonts w:ascii="Arial" w:hAnsi="Arial" w:cs="Arial"/>
                <w:sz w:val="20"/>
                <w:szCs w:val="20"/>
                <w:lang w:val="en-GB"/>
              </w:rPr>
              <w:fldChar w:fldCharType="begin">
                <w:ffData>
                  <w:name w:val="CaseACocher13"/>
                  <w:enabled/>
                  <w:calcOnExit w:val="0"/>
                  <w:checkBox>
                    <w:sizeAuto/>
                    <w:default w:val="0"/>
                  </w:checkBox>
                </w:ffData>
              </w:fldChar>
            </w:r>
            <w:r w:rsidRPr="00AF19CB">
              <w:rPr>
                <w:rFonts w:ascii="Arial" w:hAnsi="Arial" w:cs="Arial"/>
                <w:sz w:val="20"/>
                <w:szCs w:val="20"/>
                <w:lang w:val="en-GB"/>
              </w:rPr>
              <w:instrText xml:space="preserve"> FORMCHECKBOX </w:instrText>
            </w:r>
            <w:r w:rsidR="004C038E">
              <w:rPr>
                <w:rFonts w:ascii="Arial" w:hAnsi="Arial" w:cs="Arial"/>
                <w:sz w:val="20"/>
                <w:szCs w:val="20"/>
                <w:lang w:val="en-GB"/>
              </w:rPr>
            </w:r>
            <w:r w:rsidR="004C038E">
              <w:rPr>
                <w:rFonts w:ascii="Arial" w:hAnsi="Arial" w:cs="Arial"/>
                <w:sz w:val="20"/>
                <w:szCs w:val="20"/>
                <w:lang w:val="en-GB"/>
              </w:rPr>
              <w:fldChar w:fldCharType="separate"/>
            </w:r>
            <w:r w:rsidRPr="00AF19CB">
              <w:rPr>
                <w:rFonts w:ascii="Arial" w:hAnsi="Arial" w:cs="Arial"/>
                <w:sz w:val="20"/>
                <w:szCs w:val="20"/>
                <w:lang w:val="en-GB"/>
              </w:rPr>
              <w:fldChar w:fldCharType="end"/>
            </w:r>
            <w:r w:rsidRPr="00AF19CB">
              <w:rPr>
                <w:rFonts w:ascii="Arial" w:hAnsi="Arial" w:cs="Arial"/>
                <w:sz w:val="20"/>
                <w:szCs w:val="20"/>
                <w:lang w:val="en-GB"/>
              </w:rPr>
              <w:t xml:space="preserve"> NGOs / voluntary organisations</w:t>
            </w:r>
          </w:p>
        </w:tc>
        <w:tc>
          <w:tcPr>
            <w:tcW w:w="4606" w:type="dxa"/>
          </w:tcPr>
          <w:p w:rsidR="008C788E" w:rsidRPr="00AF19CB" w:rsidRDefault="008C788E" w:rsidP="00F922FE">
            <w:pPr>
              <w:rPr>
                <w:rFonts w:ascii="Arial" w:hAnsi="Arial" w:cs="Arial"/>
                <w:strike/>
                <w:sz w:val="20"/>
                <w:szCs w:val="20"/>
                <w:lang w:val="en-GB"/>
              </w:rPr>
            </w:pPr>
            <w:r w:rsidRPr="00AF19CB">
              <w:rPr>
                <w:rFonts w:ascii="Arial" w:hAnsi="Arial" w:cs="Arial"/>
                <w:sz w:val="20"/>
                <w:szCs w:val="20"/>
                <w:lang w:val="en-GB"/>
              </w:rPr>
              <w:fldChar w:fldCharType="begin">
                <w:ffData>
                  <w:name w:val="CaseACocher18"/>
                  <w:enabled/>
                  <w:calcOnExit w:val="0"/>
                  <w:checkBox>
                    <w:sizeAuto/>
                    <w:default w:val="0"/>
                  </w:checkBox>
                </w:ffData>
              </w:fldChar>
            </w:r>
            <w:r w:rsidRPr="00AF19CB">
              <w:rPr>
                <w:rFonts w:ascii="Arial" w:hAnsi="Arial" w:cs="Arial"/>
                <w:sz w:val="20"/>
                <w:szCs w:val="20"/>
                <w:lang w:val="en-GB"/>
              </w:rPr>
              <w:instrText xml:space="preserve"> FORMCHECKBOX </w:instrText>
            </w:r>
            <w:r w:rsidR="004C038E">
              <w:rPr>
                <w:rFonts w:ascii="Arial" w:hAnsi="Arial" w:cs="Arial"/>
                <w:sz w:val="20"/>
                <w:szCs w:val="20"/>
                <w:lang w:val="en-GB"/>
              </w:rPr>
            </w:r>
            <w:r w:rsidR="004C038E">
              <w:rPr>
                <w:rFonts w:ascii="Arial" w:hAnsi="Arial" w:cs="Arial"/>
                <w:sz w:val="20"/>
                <w:szCs w:val="20"/>
                <w:lang w:val="en-GB"/>
              </w:rPr>
              <w:fldChar w:fldCharType="separate"/>
            </w:r>
            <w:r w:rsidRPr="00AF19CB">
              <w:rPr>
                <w:rFonts w:ascii="Arial" w:hAnsi="Arial" w:cs="Arial"/>
                <w:sz w:val="20"/>
                <w:szCs w:val="20"/>
                <w:lang w:val="en-GB"/>
              </w:rPr>
              <w:fldChar w:fldCharType="end"/>
            </w:r>
            <w:r w:rsidRPr="00AF19CB">
              <w:rPr>
                <w:rFonts w:ascii="Arial" w:hAnsi="Arial" w:cs="Arial"/>
                <w:sz w:val="20"/>
                <w:szCs w:val="20"/>
                <w:lang w:val="en-GB"/>
              </w:rPr>
              <w:t xml:space="preserve"> other (specify) </w:t>
            </w:r>
          </w:p>
        </w:tc>
      </w:tr>
      <w:tr w:rsidR="00F83855" w:rsidRPr="00AF19CB">
        <w:tc>
          <w:tcPr>
            <w:tcW w:w="4608" w:type="dxa"/>
          </w:tcPr>
          <w:p w:rsidR="00F83855" w:rsidRPr="00AF19CB" w:rsidRDefault="00F83855" w:rsidP="0095088E">
            <w:pPr>
              <w:rPr>
                <w:rFonts w:ascii="Arial" w:hAnsi="Arial" w:cs="Arial"/>
                <w:sz w:val="20"/>
                <w:szCs w:val="20"/>
                <w:lang w:val="en-GB"/>
              </w:rPr>
            </w:pPr>
            <w:r w:rsidRPr="00AF19CB">
              <w:rPr>
                <w:rFonts w:ascii="Arial" w:hAnsi="Arial" w:cs="Arial"/>
                <w:sz w:val="20"/>
                <w:szCs w:val="20"/>
                <w:lang w:val="en-GB"/>
              </w:rPr>
              <w:fldChar w:fldCharType="begin">
                <w:ffData>
                  <w:name w:val="CaseACocher15"/>
                  <w:enabled/>
                  <w:calcOnExit w:val="0"/>
                  <w:checkBox>
                    <w:sizeAuto/>
                    <w:default w:val="0"/>
                  </w:checkBox>
                </w:ffData>
              </w:fldChar>
            </w:r>
            <w:r w:rsidRPr="00AF19CB">
              <w:rPr>
                <w:rFonts w:ascii="Arial" w:hAnsi="Arial" w:cs="Arial"/>
                <w:sz w:val="20"/>
                <w:szCs w:val="20"/>
                <w:lang w:val="en-GB"/>
              </w:rPr>
              <w:instrText xml:space="preserve"> FORMCHECKBOX </w:instrText>
            </w:r>
            <w:r w:rsidR="004C038E">
              <w:rPr>
                <w:rFonts w:ascii="Arial" w:hAnsi="Arial" w:cs="Arial"/>
                <w:sz w:val="20"/>
                <w:szCs w:val="20"/>
                <w:lang w:val="en-GB"/>
              </w:rPr>
            </w:r>
            <w:r w:rsidR="004C038E">
              <w:rPr>
                <w:rFonts w:ascii="Arial" w:hAnsi="Arial" w:cs="Arial"/>
                <w:sz w:val="20"/>
                <w:szCs w:val="20"/>
                <w:lang w:val="en-GB"/>
              </w:rPr>
              <w:fldChar w:fldCharType="separate"/>
            </w:r>
            <w:r w:rsidRPr="00AF19CB">
              <w:rPr>
                <w:rFonts w:ascii="Arial" w:hAnsi="Arial" w:cs="Arial"/>
                <w:sz w:val="20"/>
                <w:szCs w:val="20"/>
                <w:lang w:val="en-GB"/>
              </w:rPr>
              <w:fldChar w:fldCharType="end"/>
            </w:r>
            <w:r w:rsidRPr="00AF19CB">
              <w:rPr>
                <w:rFonts w:ascii="Arial" w:hAnsi="Arial" w:cs="Arial"/>
                <w:sz w:val="20"/>
                <w:szCs w:val="20"/>
                <w:lang w:val="en-GB"/>
              </w:rPr>
              <w:t xml:space="preserve"> education</w:t>
            </w:r>
          </w:p>
        </w:tc>
        <w:tc>
          <w:tcPr>
            <w:tcW w:w="4606" w:type="dxa"/>
          </w:tcPr>
          <w:p w:rsidR="00F83855" w:rsidRPr="00AF19CB" w:rsidRDefault="00612F92" w:rsidP="00B520B6">
            <w:pPr>
              <w:rPr>
                <w:rFonts w:ascii="Arial" w:hAnsi="Arial" w:cs="Arial"/>
                <w:sz w:val="20"/>
                <w:szCs w:val="20"/>
                <w:lang w:val="en-GB"/>
              </w:rPr>
            </w:pPr>
            <w:r>
              <w:rPr>
                <w:rFonts w:ascii="Arial" w:hAnsi="Arial" w:cs="Arial"/>
                <w:sz w:val="20"/>
                <w:szCs w:val="20"/>
                <w:lang w:val="en-GB"/>
              </w:rPr>
              <w:fldChar w:fldCharType="begin">
                <w:ffData>
                  <w:name w:val=""/>
                  <w:enabled/>
                  <w:calcOnExit w:val="0"/>
                  <w:checkBox>
                    <w:sizeAuto/>
                    <w:default w:val="1"/>
                  </w:checkBox>
                </w:ffData>
              </w:fldChar>
            </w:r>
            <w:r>
              <w:rPr>
                <w:rFonts w:ascii="Arial" w:hAnsi="Arial" w:cs="Arial"/>
                <w:sz w:val="20"/>
                <w:szCs w:val="20"/>
                <w:lang w:val="en-GB"/>
              </w:rPr>
              <w:instrText xml:space="preserve"> FORMCHECKBOX </w:instrText>
            </w:r>
            <w:r w:rsidR="004C038E">
              <w:rPr>
                <w:rFonts w:ascii="Arial" w:hAnsi="Arial" w:cs="Arial"/>
                <w:sz w:val="20"/>
                <w:szCs w:val="20"/>
                <w:lang w:val="en-GB"/>
              </w:rPr>
            </w:r>
            <w:r w:rsidR="004C038E">
              <w:rPr>
                <w:rFonts w:ascii="Arial" w:hAnsi="Arial" w:cs="Arial"/>
                <w:sz w:val="20"/>
                <w:szCs w:val="20"/>
                <w:lang w:val="en-GB"/>
              </w:rPr>
              <w:fldChar w:fldCharType="separate"/>
            </w:r>
            <w:r>
              <w:rPr>
                <w:rFonts w:ascii="Arial" w:hAnsi="Arial" w:cs="Arial"/>
                <w:sz w:val="20"/>
                <w:szCs w:val="20"/>
                <w:lang w:val="en-GB"/>
              </w:rPr>
              <w:fldChar w:fldCharType="end"/>
            </w:r>
            <w:r w:rsidR="00F83855" w:rsidRPr="00AF19CB">
              <w:rPr>
                <w:rFonts w:ascii="Arial" w:hAnsi="Arial" w:cs="Arial"/>
                <w:sz w:val="20"/>
                <w:szCs w:val="20"/>
                <w:lang w:val="en-GB"/>
              </w:rPr>
              <w:t xml:space="preserve"> No preferences</w:t>
            </w:r>
            <w:r w:rsidR="004D17E4">
              <w:rPr>
                <w:rFonts w:ascii="Arial" w:hAnsi="Arial" w:cs="Arial"/>
                <w:sz w:val="20"/>
                <w:szCs w:val="20"/>
                <w:lang w:val="en-GB"/>
              </w:rPr>
              <w:t xml:space="preserve"> </w:t>
            </w:r>
          </w:p>
        </w:tc>
      </w:tr>
      <w:tr w:rsidR="00F83855" w:rsidRPr="00AF19CB">
        <w:tc>
          <w:tcPr>
            <w:tcW w:w="9214" w:type="dxa"/>
            <w:gridSpan w:val="2"/>
          </w:tcPr>
          <w:p w:rsidR="002333E2" w:rsidRPr="00AF19CB" w:rsidRDefault="00F83855" w:rsidP="000640E3">
            <w:pPr>
              <w:rPr>
                <w:rFonts w:ascii="Arial" w:hAnsi="Arial" w:cs="Arial"/>
                <w:sz w:val="20"/>
                <w:szCs w:val="20"/>
                <w:lang w:val="en-GB"/>
              </w:rPr>
            </w:pPr>
            <w:r w:rsidRPr="00AF19CB">
              <w:rPr>
                <w:rFonts w:ascii="Arial" w:hAnsi="Arial" w:cs="Arial"/>
                <w:b/>
                <w:sz w:val="20"/>
                <w:szCs w:val="20"/>
                <w:lang w:val="en-GB"/>
              </w:rPr>
              <w:t>Expertise / competency</w:t>
            </w:r>
            <w:r w:rsidRPr="00AF19CB">
              <w:rPr>
                <w:rFonts w:ascii="Arial" w:hAnsi="Arial" w:cs="Arial"/>
                <w:sz w:val="20"/>
                <w:szCs w:val="20"/>
                <w:lang w:val="en-GB"/>
              </w:rPr>
              <w:t xml:space="preserve"> : </w:t>
            </w:r>
          </w:p>
          <w:p w:rsidR="00F83855" w:rsidRPr="00AF19CB" w:rsidRDefault="00F83855" w:rsidP="0095088E">
            <w:pPr>
              <w:rPr>
                <w:rFonts w:ascii="Arial" w:hAnsi="Arial" w:cs="Arial"/>
                <w:color w:val="99CC00"/>
                <w:sz w:val="20"/>
                <w:szCs w:val="20"/>
                <w:lang w:val="en-GB"/>
              </w:rPr>
            </w:pPr>
          </w:p>
          <w:p w:rsidR="002333E2" w:rsidRPr="00AF19CB" w:rsidRDefault="002333E2" w:rsidP="00F922FE">
            <w:pPr>
              <w:rPr>
                <w:rFonts w:ascii="Arial" w:hAnsi="Arial" w:cs="Arial"/>
                <w:sz w:val="18"/>
                <w:szCs w:val="20"/>
                <w:lang w:val="en-GB"/>
              </w:rPr>
            </w:pPr>
          </w:p>
        </w:tc>
      </w:tr>
    </w:tbl>
    <w:p w:rsidR="008C788E" w:rsidRPr="002333E2" w:rsidRDefault="008C788E" w:rsidP="008C788E">
      <w:pPr>
        <w:rPr>
          <w:rStyle w:val="Hypertextovodkaz"/>
          <w:lang w:val="en-GB"/>
        </w:rPr>
      </w:pPr>
    </w:p>
    <w:p w:rsidR="00373498" w:rsidRPr="002333E2" w:rsidRDefault="00373498" w:rsidP="008C788E">
      <w:pPr>
        <w:rPr>
          <w:rStyle w:val="Hypertextovodkaz"/>
          <w:lang w:val="en-GB"/>
        </w:rPr>
      </w:pPr>
    </w:p>
    <w:p w:rsidR="00373498" w:rsidRPr="002333E2" w:rsidRDefault="00373498" w:rsidP="008C788E">
      <w:pPr>
        <w:rPr>
          <w:rStyle w:val="Hypertextovodkaz"/>
          <w:lang w:val="en-GB"/>
        </w:rPr>
      </w:pPr>
    </w:p>
    <w:tbl>
      <w:tblPr>
        <w:tblW w:w="0" w:type="auto"/>
        <w:tblBorders>
          <w:top w:val="single" w:sz="4" w:space="0" w:color="99CCFF"/>
          <w:left w:val="single" w:sz="4" w:space="0" w:color="99CCFF"/>
          <w:bottom w:val="single" w:sz="4" w:space="0" w:color="99CCFF"/>
          <w:right w:val="single" w:sz="4" w:space="0" w:color="99CCFF"/>
          <w:insideH w:val="single" w:sz="6" w:space="0" w:color="99CCFF"/>
          <w:insideV w:val="single" w:sz="6" w:space="0" w:color="99CCFF"/>
        </w:tblBorders>
        <w:tblLook w:val="01E0" w:firstRow="1" w:lastRow="1" w:firstColumn="1" w:lastColumn="1" w:noHBand="0" w:noVBand="0"/>
      </w:tblPr>
      <w:tblGrid>
        <w:gridCol w:w="1896"/>
        <w:gridCol w:w="3181"/>
        <w:gridCol w:w="1069"/>
        <w:gridCol w:w="2916"/>
      </w:tblGrid>
      <w:tr w:rsidR="0041793B" w:rsidRPr="00AF19CB">
        <w:tc>
          <w:tcPr>
            <w:tcW w:w="9212" w:type="dxa"/>
            <w:gridSpan w:val="4"/>
            <w:shd w:val="clear" w:color="auto" w:fill="99CCFF"/>
          </w:tcPr>
          <w:p w:rsidR="0041793B" w:rsidRPr="00AF19CB" w:rsidRDefault="00896A5F" w:rsidP="00AF19CB">
            <w:pPr>
              <w:spacing w:before="60" w:after="60"/>
              <w:jc w:val="center"/>
              <w:rPr>
                <w:rFonts w:ascii="Arial" w:hAnsi="Arial" w:cs="Arial"/>
                <w:b/>
                <w:u w:val="single"/>
              </w:rPr>
            </w:pPr>
            <w:r w:rsidRPr="00AF19CB">
              <w:rPr>
                <w:rFonts w:ascii="Arial" w:hAnsi="Arial" w:cs="Arial"/>
                <w:sz w:val="28"/>
                <w:szCs w:val="28"/>
                <w:lang w:val="en-GB"/>
              </w:rPr>
              <w:sym w:font="Wingdings 2" w:char="F077"/>
            </w:r>
            <w:r w:rsidR="0041793B" w:rsidRPr="00AF19CB">
              <w:rPr>
                <w:rFonts w:ascii="Arial" w:hAnsi="Arial" w:cs="Arial"/>
                <w:b/>
                <w:sz w:val="28"/>
                <w:szCs w:val="28"/>
                <w:lang w:val="en-GB"/>
              </w:rPr>
              <w:t xml:space="preserve"> </w:t>
            </w:r>
            <w:bookmarkStart w:id="8" w:name="CCD"/>
            <w:bookmarkEnd w:id="8"/>
            <w:r w:rsidR="0041793B" w:rsidRPr="00AF19CB">
              <w:rPr>
                <w:rFonts w:ascii="Arial" w:hAnsi="Arial" w:cs="Arial"/>
                <w:b/>
              </w:rPr>
              <w:t xml:space="preserve">Contact </w:t>
            </w:r>
            <w:r w:rsidR="0041793B" w:rsidRPr="00AF19CB">
              <w:rPr>
                <w:rFonts w:ascii="Arial" w:hAnsi="Arial" w:cs="Arial"/>
                <w:b/>
                <w:lang w:val="en-GB"/>
              </w:rPr>
              <w:t>Details</w:t>
            </w:r>
          </w:p>
        </w:tc>
      </w:tr>
      <w:tr w:rsidR="0041793B" w:rsidRPr="00C07D64">
        <w:tc>
          <w:tcPr>
            <w:tcW w:w="1908" w:type="dxa"/>
          </w:tcPr>
          <w:p w:rsidR="0041793B" w:rsidRPr="00AF19CB" w:rsidRDefault="0041793B" w:rsidP="00084D56">
            <w:pPr>
              <w:rPr>
                <w:rFonts w:ascii="Arial" w:hAnsi="Arial" w:cs="Arial"/>
                <w:sz w:val="20"/>
                <w:szCs w:val="20"/>
              </w:rPr>
            </w:pPr>
            <w:r w:rsidRPr="00AF19CB">
              <w:rPr>
                <w:rFonts w:ascii="Arial" w:hAnsi="Arial" w:cs="Arial"/>
                <w:sz w:val="20"/>
                <w:szCs w:val="20"/>
              </w:rPr>
              <w:t xml:space="preserve">Contact </w:t>
            </w:r>
            <w:r w:rsidRPr="00AF19CB">
              <w:rPr>
                <w:rFonts w:ascii="Arial" w:hAnsi="Arial" w:cs="Arial"/>
                <w:sz w:val="20"/>
                <w:szCs w:val="20"/>
                <w:lang w:val="en-GB"/>
              </w:rPr>
              <w:t>person</w:t>
            </w:r>
          </w:p>
        </w:tc>
        <w:tc>
          <w:tcPr>
            <w:tcW w:w="7304" w:type="dxa"/>
            <w:gridSpan w:val="3"/>
          </w:tcPr>
          <w:p w:rsidR="0041793B" w:rsidRPr="00C07D64" w:rsidRDefault="00CB2AA2" w:rsidP="00E53E34">
            <w:pPr>
              <w:rPr>
                <w:rFonts w:ascii="Arial" w:hAnsi="Arial" w:cs="Arial"/>
                <w:sz w:val="18"/>
                <w:szCs w:val="18"/>
                <w:lang w:val="pt-PT"/>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4C038E">
              <w:rPr>
                <w:rFonts w:ascii="Arial" w:hAnsi="Arial" w:cs="Arial"/>
                <w:sz w:val="18"/>
                <w:szCs w:val="18"/>
              </w:rPr>
            </w:r>
            <w:r w:rsidR="004C038E">
              <w:rPr>
                <w:rFonts w:ascii="Arial" w:hAnsi="Arial" w:cs="Arial"/>
                <w:sz w:val="18"/>
                <w:szCs w:val="18"/>
              </w:rPr>
              <w:fldChar w:fldCharType="separate"/>
            </w:r>
            <w:r>
              <w:rPr>
                <w:rFonts w:ascii="Arial" w:hAnsi="Arial" w:cs="Arial"/>
                <w:sz w:val="18"/>
                <w:szCs w:val="18"/>
              </w:rPr>
              <w:fldChar w:fldCharType="end"/>
            </w:r>
            <w:r w:rsidR="0041793B" w:rsidRPr="00C07D64">
              <w:rPr>
                <w:rFonts w:ascii="Arial" w:hAnsi="Arial" w:cs="Arial"/>
                <w:sz w:val="18"/>
                <w:szCs w:val="18"/>
                <w:lang w:val="pt-PT"/>
              </w:rPr>
              <w:t xml:space="preserve"> Ms   </w:t>
            </w:r>
            <w:r w:rsidR="0041793B" w:rsidRPr="00AF19CB">
              <w:rPr>
                <w:rFonts w:ascii="Arial" w:hAnsi="Arial" w:cs="Arial"/>
                <w:sz w:val="18"/>
                <w:szCs w:val="18"/>
              </w:rPr>
              <w:fldChar w:fldCharType="begin">
                <w:ffData>
                  <w:name w:val="Kontrollkästchen3"/>
                  <w:enabled/>
                  <w:calcOnExit w:val="0"/>
                  <w:checkBox>
                    <w:sizeAuto/>
                    <w:default w:val="0"/>
                  </w:checkBox>
                </w:ffData>
              </w:fldChar>
            </w:r>
            <w:bookmarkStart w:id="9" w:name="Kontrollkästchen3"/>
            <w:r w:rsidR="0041793B" w:rsidRPr="00C07D64">
              <w:rPr>
                <w:rFonts w:ascii="Arial" w:hAnsi="Arial" w:cs="Arial"/>
                <w:sz w:val="18"/>
                <w:szCs w:val="18"/>
                <w:lang w:val="pt-PT"/>
              </w:rPr>
              <w:instrText xml:space="preserve"> FORMCHECKBOX </w:instrText>
            </w:r>
            <w:r w:rsidR="004C038E">
              <w:rPr>
                <w:rFonts w:ascii="Arial" w:hAnsi="Arial" w:cs="Arial"/>
                <w:sz w:val="18"/>
                <w:szCs w:val="18"/>
              </w:rPr>
            </w:r>
            <w:r w:rsidR="004C038E">
              <w:rPr>
                <w:rFonts w:ascii="Arial" w:hAnsi="Arial" w:cs="Arial"/>
                <w:sz w:val="18"/>
                <w:szCs w:val="18"/>
              </w:rPr>
              <w:fldChar w:fldCharType="separate"/>
            </w:r>
            <w:r w:rsidR="0041793B" w:rsidRPr="00AF19CB">
              <w:rPr>
                <w:rFonts w:ascii="Arial" w:hAnsi="Arial" w:cs="Arial"/>
                <w:sz w:val="18"/>
                <w:szCs w:val="18"/>
              </w:rPr>
              <w:fldChar w:fldCharType="end"/>
            </w:r>
            <w:bookmarkEnd w:id="9"/>
            <w:r w:rsidR="0041793B" w:rsidRPr="00C07D64">
              <w:rPr>
                <w:rFonts w:ascii="Arial" w:hAnsi="Arial" w:cs="Arial"/>
                <w:sz w:val="18"/>
                <w:szCs w:val="18"/>
                <w:lang w:val="pt-PT"/>
              </w:rPr>
              <w:t xml:space="preserve"> Mr  </w:t>
            </w:r>
            <w:r>
              <w:rPr>
                <w:rFonts w:ascii="Arial" w:hAnsi="Arial" w:cs="Arial"/>
                <w:sz w:val="18"/>
                <w:szCs w:val="18"/>
                <w:lang w:val="pt-PT"/>
              </w:rPr>
              <w:t>Marketa Borovcova</w:t>
            </w:r>
          </w:p>
        </w:tc>
      </w:tr>
      <w:tr w:rsidR="0041793B" w:rsidRPr="00F82083">
        <w:tc>
          <w:tcPr>
            <w:tcW w:w="1908" w:type="dxa"/>
          </w:tcPr>
          <w:p w:rsidR="0041793B" w:rsidRPr="00AF19CB" w:rsidRDefault="0041793B" w:rsidP="00084D56">
            <w:pPr>
              <w:rPr>
                <w:rFonts w:ascii="Arial" w:hAnsi="Arial" w:cs="Arial"/>
                <w:sz w:val="20"/>
                <w:szCs w:val="20"/>
              </w:rPr>
            </w:pPr>
            <w:r w:rsidRPr="00AF19CB">
              <w:rPr>
                <w:rFonts w:ascii="Arial" w:hAnsi="Arial" w:cs="Arial"/>
                <w:sz w:val="20"/>
                <w:szCs w:val="20"/>
              </w:rPr>
              <w:t>Organisation</w:t>
            </w:r>
          </w:p>
        </w:tc>
        <w:tc>
          <w:tcPr>
            <w:tcW w:w="7304" w:type="dxa"/>
            <w:gridSpan w:val="3"/>
          </w:tcPr>
          <w:p w:rsidR="0041793B" w:rsidRPr="00F82083" w:rsidRDefault="00023F4F" w:rsidP="00E53E34">
            <w:pPr>
              <w:rPr>
                <w:rFonts w:ascii="Arial" w:hAnsi="Arial" w:cs="Arial"/>
                <w:sz w:val="18"/>
                <w:szCs w:val="18"/>
                <w:lang w:val="en-US"/>
              </w:rPr>
            </w:pPr>
            <w:r>
              <w:rPr>
                <w:rFonts w:ascii="Arial" w:hAnsi="Arial" w:cs="Arial"/>
                <w:sz w:val="18"/>
                <w:szCs w:val="18"/>
                <w:lang w:val="en-US"/>
              </w:rPr>
              <w:t>Central</w:t>
            </w:r>
            <w:r w:rsidR="00CB2AA2">
              <w:rPr>
                <w:rFonts w:ascii="Arial" w:hAnsi="Arial" w:cs="Arial"/>
                <w:sz w:val="18"/>
                <w:szCs w:val="18"/>
                <w:lang w:val="en-US"/>
              </w:rPr>
              <w:t xml:space="preserve"> </w:t>
            </w:r>
            <w:r>
              <w:rPr>
                <w:rFonts w:ascii="Arial" w:hAnsi="Arial" w:cs="Arial"/>
                <w:sz w:val="18"/>
                <w:szCs w:val="18"/>
                <w:lang w:val="en-US"/>
              </w:rPr>
              <w:t>European</w:t>
            </w:r>
            <w:r w:rsidR="00CB2AA2">
              <w:rPr>
                <w:rFonts w:ascii="Arial" w:hAnsi="Arial" w:cs="Arial"/>
                <w:sz w:val="18"/>
                <w:szCs w:val="18"/>
                <w:lang w:val="en-US"/>
              </w:rPr>
              <w:t xml:space="preserve"> Institute of Technology (CEITEC)</w:t>
            </w:r>
          </w:p>
        </w:tc>
      </w:tr>
      <w:tr w:rsidR="0041793B" w:rsidRPr="00F82083">
        <w:tc>
          <w:tcPr>
            <w:tcW w:w="1908" w:type="dxa"/>
          </w:tcPr>
          <w:p w:rsidR="0041793B" w:rsidRPr="00AF19CB" w:rsidRDefault="0041793B" w:rsidP="00084D56">
            <w:pPr>
              <w:rPr>
                <w:rFonts w:ascii="Arial" w:hAnsi="Arial" w:cs="Arial"/>
                <w:sz w:val="20"/>
                <w:szCs w:val="20"/>
              </w:rPr>
            </w:pPr>
            <w:r w:rsidRPr="00AF19CB">
              <w:rPr>
                <w:rFonts w:ascii="Arial" w:hAnsi="Arial" w:cs="Arial"/>
                <w:sz w:val="20"/>
                <w:szCs w:val="20"/>
                <w:lang w:val="en-GB"/>
              </w:rPr>
              <w:t>Address</w:t>
            </w:r>
          </w:p>
        </w:tc>
        <w:tc>
          <w:tcPr>
            <w:tcW w:w="7304" w:type="dxa"/>
            <w:gridSpan w:val="3"/>
          </w:tcPr>
          <w:p w:rsidR="0041793B" w:rsidRPr="00F82083" w:rsidRDefault="00CB2AA2" w:rsidP="00084D56">
            <w:pPr>
              <w:rPr>
                <w:rFonts w:ascii="Arial" w:hAnsi="Arial" w:cs="Arial"/>
                <w:sz w:val="18"/>
                <w:szCs w:val="18"/>
                <w:lang w:val="en-US"/>
              </w:rPr>
            </w:pPr>
            <w:proofErr w:type="spellStart"/>
            <w:r>
              <w:rPr>
                <w:rFonts w:ascii="Arial" w:hAnsi="Arial" w:cs="Arial"/>
                <w:sz w:val="18"/>
                <w:szCs w:val="18"/>
                <w:lang w:val="en-US"/>
              </w:rPr>
              <w:t>Technicka</w:t>
            </w:r>
            <w:proofErr w:type="spellEnd"/>
            <w:r>
              <w:rPr>
                <w:rFonts w:ascii="Arial" w:hAnsi="Arial" w:cs="Arial"/>
                <w:sz w:val="18"/>
                <w:szCs w:val="18"/>
                <w:lang w:val="en-US"/>
              </w:rPr>
              <w:t xml:space="preserve"> 10</w:t>
            </w:r>
          </w:p>
        </w:tc>
      </w:tr>
      <w:tr w:rsidR="0041793B" w:rsidRPr="00AF19CB" w:rsidTr="00F922FE">
        <w:trPr>
          <w:trHeight w:val="380"/>
        </w:trPr>
        <w:tc>
          <w:tcPr>
            <w:tcW w:w="1908" w:type="dxa"/>
          </w:tcPr>
          <w:p w:rsidR="0041793B" w:rsidRPr="00AF19CB" w:rsidRDefault="0041793B" w:rsidP="00084D56">
            <w:pPr>
              <w:rPr>
                <w:rFonts w:ascii="Arial" w:hAnsi="Arial" w:cs="Arial"/>
                <w:sz w:val="20"/>
                <w:szCs w:val="20"/>
              </w:rPr>
            </w:pPr>
            <w:r w:rsidRPr="00AF19CB">
              <w:rPr>
                <w:rFonts w:ascii="Arial" w:hAnsi="Arial" w:cs="Arial"/>
                <w:sz w:val="20"/>
                <w:szCs w:val="20"/>
                <w:lang w:val="en-GB"/>
              </w:rPr>
              <w:t>Postcode/City</w:t>
            </w:r>
          </w:p>
        </w:tc>
        <w:tc>
          <w:tcPr>
            <w:tcW w:w="7304" w:type="dxa"/>
            <w:gridSpan w:val="3"/>
          </w:tcPr>
          <w:p w:rsidR="0041793B" w:rsidRPr="00AF19CB" w:rsidRDefault="00CB2AA2" w:rsidP="00084D56">
            <w:pPr>
              <w:rPr>
                <w:rFonts w:ascii="Arial" w:hAnsi="Arial" w:cs="Arial"/>
                <w:sz w:val="18"/>
                <w:szCs w:val="18"/>
              </w:rPr>
            </w:pPr>
            <w:r>
              <w:rPr>
                <w:rFonts w:ascii="Arial" w:hAnsi="Arial" w:cs="Arial"/>
                <w:sz w:val="18"/>
                <w:szCs w:val="18"/>
              </w:rPr>
              <w:t>61600 Brno</w:t>
            </w:r>
          </w:p>
        </w:tc>
      </w:tr>
      <w:tr w:rsidR="0041793B" w:rsidRPr="00AF19CB">
        <w:tc>
          <w:tcPr>
            <w:tcW w:w="1908" w:type="dxa"/>
          </w:tcPr>
          <w:p w:rsidR="0041793B" w:rsidRPr="00AF19CB" w:rsidRDefault="0041793B" w:rsidP="00084D56">
            <w:pPr>
              <w:rPr>
                <w:rFonts w:ascii="Arial" w:hAnsi="Arial" w:cs="Arial"/>
                <w:sz w:val="20"/>
                <w:szCs w:val="20"/>
              </w:rPr>
            </w:pPr>
            <w:r w:rsidRPr="00AF19CB">
              <w:rPr>
                <w:rFonts w:ascii="Arial" w:hAnsi="Arial" w:cs="Arial"/>
                <w:sz w:val="20"/>
                <w:szCs w:val="20"/>
              </w:rPr>
              <w:t>Country</w:t>
            </w:r>
          </w:p>
        </w:tc>
        <w:tc>
          <w:tcPr>
            <w:tcW w:w="7304" w:type="dxa"/>
            <w:gridSpan w:val="3"/>
          </w:tcPr>
          <w:p w:rsidR="0041793B" w:rsidRPr="00AF19CB" w:rsidRDefault="00CB2AA2" w:rsidP="00084D56">
            <w:pPr>
              <w:rPr>
                <w:rFonts w:ascii="Arial" w:hAnsi="Arial" w:cs="Arial"/>
                <w:sz w:val="18"/>
                <w:szCs w:val="18"/>
              </w:rPr>
            </w:pPr>
            <w:r>
              <w:rPr>
                <w:rFonts w:ascii="Arial" w:hAnsi="Arial" w:cs="Arial"/>
                <w:sz w:val="18"/>
                <w:szCs w:val="18"/>
              </w:rPr>
              <w:t>Czech republic</w:t>
            </w:r>
          </w:p>
        </w:tc>
      </w:tr>
      <w:tr w:rsidR="0041793B" w:rsidRPr="00AF19CB">
        <w:tc>
          <w:tcPr>
            <w:tcW w:w="1908" w:type="dxa"/>
          </w:tcPr>
          <w:p w:rsidR="0041793B" w:rsidRPr="00AF19CB" w:rsidRDefault="0041793B" w:rsidP="00084D56">
            <w:pPr>
              <w:rPr>
                <w:rFonts w:ascii="Arial" w:hAnsi="Arial" w:cs="Arial"/>
                <w:sz w:val="20"/>
                <w:szCs w:val="20"/>
              </w:rPr>
            </w:pPr>
            <w:r w:rsidRPr="00AF19CB">
              <w:rPr>
                <w:rFonts w:ascii="Arial" w:hAnsi="Arial" w:cs="Arial"/>
                <w:sz w:val="20"/>
                <w:szCs w:val="20"/>
              </w:rPr>
              <w:t>Tel.</w:t>
            </w:r>
          </w:p>
        </w:tc>
        <w:tc>
          <w:tcPr>
            <w:tcW w:w="3240" w:type="dxa"/>
          </w:tcPr>
          <w:p w:rsidR="0041793B" w:rsidRPr="00AF19CB" w:rsidRDefault="00F922FE" w:rsidP="00084D56">
            <w:pPr>
              <w:rPr>
                <w:rFonts w:ascii="Arial" w:hAnsi="Arial" w:cs="Arial"/>
                <w:sz w:val="18"/>
                <w:szCs w:val="18"/>
              </w:rPr>
            </w:pPr>
            <w:r>
              <w:rPr>
                <w:rFonts w:ascii="Arial" w:hAnsi="Arial" w:cs="Arial"/>
                <w:sz w:val="18"/>
                <w:szCs w:val="18"/>
              </w:rPr>
              <w:t xml:space="preserve"> </w:t>
            </w:r>
            <w:r w:rsidR="00CB2AA2">
              <w:rPr>
                <w:rFonts w:ascii="Arial" w:hAnsi="Arial" w:cs="Arial"/>
                <w:color w:val="444444"/>
                <w:sz w:val="20"/>
                <w:szCs w:val="20"/>
                <w:shd w:val="clear" w:color="auto" w:fill="FCFCFC"/>
              </w:rPr>
              <w:t>+420 541 146 130</w:t>
            </w:r>
          </w:p>
        </w:tc>
        <w:tc>
          <w:tcPr>
            <w:tcW w:w="1080" w:type="dxa"/>
          </w:tcPr>
          <w:p w:rsidR="0041793B" w:rsidRPr="00AF19CB" w:rsidRDefault="0041793B" w:rsidP="00084D56">
            <w:pPr>
              <w:rPr>
                <w:rFonts w:ascii="Arial" w:hAnsi="Arial" w:cs="Arial"/>
                <w:sz w:val="20"/>
                <w:szCs w:val="20"/>
              </w:rPr>
            </w:pPr>
            <w:r w:rsidRPr="00AF19CB">
              <w:rPr>
                <w:rFonts w:ascii="Arial" w:hAnsi="Arial" w:cs="Arial"/>
                <w:sz w:val="20"/>
                <w:szCs w:val="20"/>
              </w:rPr>
              <w:t>Fax</w:t>
            </w:r>
          </w:p>
        </w:tc>
        <w:tc>
          <w:tcPr>
            <w:tcW w:w="2984" w:type="dxa"/>
          </w:tcPr>
          <w:p w:rsidR="0041793B" w:rsidRPr="00AF19CB" w:rsidRDefault="0041793B" w:rsidP="00084D56">
            <w:pPr>
              <w:rPr>
                <w:rFonts w:ascii="Arial" w:hAnsi="Arial" w:cs="Arial"/>
                <w:sz w:val="18"/>
                <w:szCs w:val="18"/>
              </w:rPr>
            </w:pPr>
          </w:p>
        </w:tc>
      </w:tr>
      <w:tr w:rsidR="0041793B" w:rsidRPr="00AF19CB">
        <w:tc>
          <w:tcPr>
            <w:tcW w:w="1908" w:type="dxa"/>
          </w:tcPr>
          <w:p w:rsidR="0041793B" w:rsidRPr="00AF19CB" w:rsidRDefault="0041793B" w:rsidP="00084D56">
            <w:pPr>
              <w:rPr>
                <w:rFonts w:ascii="Arial" w:hAnsi="Arial" w:cs="Arial"/>
                <w:sz w:val="20"/>
                <w:szCs w:val="20"/>
              </w:rPr>
            </w:pPr>
            <w:r w:rsidRPr="00AF19CB">
              <w:rPr>
                <w:rFonts w:ascii="Arial" w:hAnsi="Arial" w:cs="Arial"/>
                <w:sz w:val="20"/>
                <w:szCs w:val="20"/>
              </w:rPr>
              <w:t>Email</w:t>
            </w:r>
          </w:p>
        </w:tc>
        <w:tc>
          <w:tcPr>
            <w:tcW w:w="7304" w:type="dxa"/>
            <w:gridSpan w:val="3"/>
          </w:tcPr>
          <w:p w:rsidR="0041793B" w:rsidRPr="00AF19CB" w:rsidRDefault="00F922FE" w:rsidP="00084D56">
            <w:pPr>
              <w:rPr>
                <w:rFonts w:ascii="Arial" w:hAnsi="Arial" w:cs="Arial"/>
                <w:sz w:val="18"/>
                <w:szCs w:val="18"/>
              </w:rPr>
            </w:pPr>
            <w:r>
              <w:rPr>
                <w:rFonts w:ascii="Arial" w:hAnsi="Arial" w:cs="Arial"/>
                <w:sz w:val="18"/>
                <w:szCs w:val="18"/>
              </w:rPr>
              <w:t xml:space="preserve"> </w:t>
            </w:r>
            <w:hyperlink r:id="rId8" w:history="1">
              <w:r w:rsidR="00CB2AA2" w:rsidRPr="00CB2AA2">
                <w:rPr>
                  <w:rStyle w:val="Hypertextovodkaz"/>
                  <w:rFonts w:ascii="Arial" w:hAnsi="Arial" w:cs="Arial"/>
                  <w:sz w:val="18"/>
                  <w:szCs w:val="18"/>
                </w:rPr>
                <w:t>info</w:t>
              </w:r>
            </w:hyperlink>
            <w:hyperlink r:id="rId9" w:history="1">
              <w:r w:rsidR="00CB2AA2" w:rsidRPr="00CB2AA2">
                <w:rPr>
                  <w:rStyle w:val="Hypertextovodkaz"/>
                  <w:rFonts w:ascii="Arial" w:hAnsi="Arial" w:cs="Arial"/>
                  <w:sz w:val="18"/>
                  <w:szCs w:val="18"/>
                </w:rPr>
                <w:t>(at)</w:t>
              </w:r>
            </w:hyperlink>
            <w:hyperlink r:id="rId10" w:history="1">
              <w:r w:rsidR="00CB2AA2" w:rsidRPr="00CB2AA2">
                <w:rPr>
                  <w:rStyle w:val="Hypertextovodkaz"/>
                  <w:rFonts w:ascii="Arial" w:hAnsi="Arial" w:cs="Arial"/>
                  <w:sz w:val="18"/>
                  <w:szCs w:val="18"/>
                </w:rPr>
                <w:t>ceitec.vutbr.cz</w:t>
              </w:r>
            </w:hyperlink>
          </w:p>
        </w:tc>
      </w:tr>
      <w:tr w:rsidR="0041793B" w:rsidRPr="00AF19CB">
        <w:tc>
          <w:tcPr>
            <w:tcW w:w="1908" w:type="dxa"/>
          </w:tcPr>
          <w:p w:rsidR="0041793B" w:rsidRPr="004D17E4" w:rsidRDefault="00D50294" w:rsidP="00084D56">
            <w:pPr>
              <w:rPr>
                <w:rFonts w:ascii="Arial" w:hAnsi="Arial" w:cs="Arial"/>
                <w:sz w:val="18"/>
                <w:szCs w:val="18"/>
              </w:rPr>
            </w:pPr>
            <w:r>
              <w:rPr>
                <w:rFonts w:ascii="Arial" w:hAnsi="Arial" w:cs="Arial"/>
                <w:sz w:val="18"/>
                <w:szCs w:val="18"/>
              </w:rPr>
              <w:t>Website</w:t>
            </w:r>
          </w:p>
        </w:tc>
        <w:tc>
          <w:tcPr>
            <w:tcW w:w="7304" w:type="dxa"/>
            <w:gridSpan w:val="3"/>
          </w:tcPr>
          <w:p w:rsidR="0041793B" w:rsidRPr="004D17E4" w:rsidRDefault="004C038E" w:rsidP="00084D56">
            <w:pPr>
              <w:rPr>
                <w:rFonts w:ascii="Arial" w:hAnsi="Arial" w:cs="Arial"/>
                <w:sz w:val="18"/>
                <w:szCs w:val="18"/>
              </w:rPr>
            </w:pPr>
            <w:hyperlink r:id="rId11" w:history="1">
              <w:r w:rsidR="00CB2AA2" w:rsidRPr="006123E7">
                <w:rPr>
                  <w:rStyle w:val="Hypertextovodkaz"/>
                  <w:rFonts w:ascii="Arial" w:hAnsi="Arial" w:cs="Arial"/>
                  <w:sz w:val="18"/>
                  <w:szCs w:val="18"/>
                </w:rPr>
                <w:t>www.ceitec.eu</w:t>
              </w:r>
            </w:hyperlink>
          </w:p>
        </w:tc>
      </w:tr>
      <w:tr w:rsidR="0041793B" w:rsidRPr="00AF19CB">
        <w:tc>
          <w:tcPr>
            <w:tcW w:w="9212" w:type="dxa"/>
            <w:gridSpan w:val="4"/>
          </w:tcPr>
          <w:p w:rsidR="0041793B" w:rsidRDefault="0041793B" w:rsidP="00084D56">
            <w:pPr>
              <w:rPr>
                <w:rFonts w:ascii="Arial" w:hAnsi="Arial" w:cs="Arial"/>
                <w:b/>
                <w:sz w:val="18"/>
                <w:szCs w:val="18"/>
              </w:rPr>
            </w:pPr>
            <w:r w:rsidRPr="004D17E4">
              <w:rPr>
                <w:rFonts w:ascii="Arial" w:hAnsi="Arial" w:cs="Arial"/>
                <w:b/>
                <w:sz w:val="18"/>
                <w:szCs w:val="18"/>
              </w:rPr>
              <w:t>Short Profile of Organisation</w:t>
            </w:r>
          </w:p>
          <w:p w:rsidR="0041793B" w:rsidRDefault="00CB2AA2" w:rsidP="00CB2AA2">
            <w:pPr>
              <w:rPr>
                <w:rFonts w:ascii="Arial" w:hAnsi="Arial" w:cs="Arial"/>
                <w:color w:val="444444"/>
                <w:sz w:val="20"/>
                <w:szCs w:val="20"/>
              </w:rPr>
            </w:pPr>
            <w:r>
              <w:rPr>
                <w:rFonts w:ascii="Arial" w:hAnsi="Arial" w:cs="Arial"/>
                <w:color w:val="444444"/>
                <w:sz w:val="20"/>
                <w:szCs w:val="20"/>
              </w:rPr>
              <w:t xml:space="preserve">CEITEC is a scientific centre in the fields of life sciences, advanced materials and technologies whose aim is to establish itself as a recognized centre for basic as well as applied research. CEITEC offers a state-of-the-art infrastructure and great conditions to employ excellent researchers. CEITEC was approved by the European Commission on 6th June 2011. It is a consortium whose partners include the most prominent universities and research institutes in Brno, and it benefits from the support of the Region of South-Moravia and the City of Brno.Multi-field CEITEC is in fact the first type of a scientific centre in the Czech Republic to integrate research and development in the fields of life sciences, advanced materials and technologies in such a large range. The research is </w:t>
            </w:r>
            <w:r>
              <w:rPr>
                <w:rFonts w:ascii="Arial" w:hAnsi="Arial" w:cs="Arial"/>
                <w:color w:val="444444"/>
                <w:sz w:val="20"/>
                <w:szCs w:val="20"/>
              </w:rPr>
              <w:lastRenderedPageBreak/>
              <w:t>divided into</w:t>
            </w:r>
            <w:r>
              <w:rPr>
                <w:rStyle w:val="apple-converted-space"/>
                <w:rFonts w:ascii="Arial" w:hAnsi="Arial" w:cs="Arial"/>
                <w:color w:val="444444"/>
                <w:sz w:val="20"/>
                <w:szCs w:val="20"/>
              </w:rPr>
              <w:t> </w:t>
            </w:r>
            <w:r>
              <w:rPr>
                <w:rStyle w:val="Siln"/>
                <w:rFonts w:ascii="Arial" w:hAnsi="Arial" w:cs="Arial"/>
                <w:color w:val="444444"/>
                <w:sz w:val="20"/>
                <w:szCs w:val="20"/>
              </w:rPr>
              <w:t>61 groups</w:t>
            </w:r>
            <w:r>
              <w:rPr>
                <w:rStyle w:val="apple-converted-space"/>
                <w:rFonts w:ascii="Arial" w:hAnsi="Arial" w:cs="Arial"/>
                <w:b/>
                <w:bCs/>
                <w:color w:val="444444"/>
                <w:sz w:val="20"/>
                <w:szCs w:val="20"/>
              </w:rPr>
              <w:t> </w:t>
            </w:r>
            <w:r>
              <w:rPr>
                <w:rFonts w:ascii="Arial" w:hAnsi="Arial" w:cs="Arial"/>
                <w:color w:val="444444"/>
                <w:sz w:val="20"/>
                <w:szCs w:val="20"/>
              </w:rPr>
              <w:t>and</w:t>
            </w:r>
            <w:r>
              <w:rPr>
                <w:rStyle w:val="apple-converted-space"/>
                <w:rFonts w:ascii="Arial" w:hAnsi="Arial" w:cs="Arial"/>
                <w:b/>
                <w:bCs/>
                <w:color w:val="444444"/>
                <w:sz w:val="20"/>
                <w:szCs w:val="20"/>
              </w:rPr>
              <w:t> </w:t>
            </w:r>
            <w:r>
              <w:rPr>
                <w:rStyle w:val="Siln"/>
                <w:rFonts w:ascii="Arial" w:hAnsi="Arial" w:cs="Arial"/>
                <w:color w:val="444444"/>
                <w:sz w:val="20"/>
                <w:szCs w:val="20"/>
              </w:rPr>
              <w:t>7 programmes</w:t>
            </w:r>
            <w:r>
              <w:rPr>
                <w:rFonts w:ascii="Arial" w:hAnsi="Arial" w:cs="Arial"/>
                <w:color w:val="444444"/>
                <w:sz w:val="20"/>
                <w:szCs w:val="20"/>
              </w:rPr>
              <w:t>: 1. Advanced Nanotechnologies and Microtechnologies, 2. Advanced Materials, 3. Structural Biology, 4. Genomics and Proteomics of Plant Systems, 5. Molecular Medicine, 6. Brain and Mind Research, 7. Molecular Veterinary Medicine.</w:t>
            </w:r>
          </w:p>
          <w:p w:rsidR="00F922FE" w:rsidRPr="00612F92" w:rsidRDefault="00CB2AA2" w:rsidP="00612F92">
            <w:pPr>
              <w:spacing w:before="100" w:beforeAutospacing="1" w:after="100" w:afterAutospacing="1"/>
              <w:rPr>
                <w:rFonts w:ascii="Arial" w:hAnsi="Arial" w:cs="Arial"/>
                <w:color w:val="444444"/>
                <w:sz w:val="20"/>
                <w:szCs w:val="20"/>
                <w:lang w:val="en-US"/>
              </w:rPr>
            </w:pPr>
            <w:r>
              <w:rPr>
                <w:rFonts w:ascii="Arial" w:hAnsi="Arial" w:cs="Arial"/>
                <w:color w:val="444444"/>
                <w:sz w:val="20"/>
                <w:szCs w:val="20"/>
              </w:rPr>
              <w:t xml:space="preserve">Group of Advanced Nanotechnologies is offering its expertise to participate as a partner in SEAC project. This group </w:t>
            </w:r>
            <w:r w:rsidRPr="00CB2AA2">
              <w:rPr>
                <w:rFonts w:ascii="Arial" w:hAnsi="Arial" w:cs="Arial"/>
                <w:color w:val="444444"/>
                <w:sz w:val="20"/>
                <w:szCs w:val="20"/>
                <w:lang w:val="en-US"/>
              </w:rPr>
              <w:t xml:space="preserve">has got a wide experience in teaching and research activities on nanoscience and nanotechnology. We have been focused to fundamental research in 2D -0D nanostructures and advanced materials (ultrathin films and multilayers, 2D materials – e.g. graphene, nanowires, </w:t>
            </w:r>
            <w:proofErr w:type="spellStart"/>
            <w:r w:rsidRPr="00CB2AA2">
              <w:rPr>
                <w:rFonts w:ascii="Arial" w:hAnsi="Arial" w:cs="Arial"/>
                <w:color w:val="444444"/>
                <w:sz w:val="20"/>
                <w:szCs w:val="20"/>
                <w:lang w:val="en-US"/>
              </w:rPr>
              <w:t>nanodisks</w:t>
            </w:r>
            <w:proofErr w:type="spellEnd"/>
            <w:r w:rsidRPr="00CB2AA2">
              <w:rPr>
                <w:rFonts w:ascii="Arial" w:hAnsi="Arial" w:cs="Arial"/>
                <w:color w:val="444444"/>
                <w:sz w:val="20"/>
                <w:szCs w:val="20"/>
                <w:lang w:val="en-US"/>
              </w:rPr>
              <w:t xml:space="preserve">, </w:t>
            </w:r>
            <w:proofErr w:type="spellStart"/>
            <w:proofErr w:type="gramStart"/>
            <w:r w:rsidRPr="00CB2AA2">
              <w:rPr>
                <w:rFonts w:ascii="Arial" w:hAnsi="Arial" w:cs="Arial"/>
                <w:color w:val="444444"/>
                <w:sz w:val="20"/>
                <w:szCs w:val="20"/>
                <w:lang w:val="en-US"/>
              </w:rPr>
              <w:t>nanodots</w:t>
            </w:r>
            <w:proofErr w:type="spellEnd"/>
            <w:r w:rsidRPr="00CB2AA2">
              <w:rPr>
                <w:rFonts w:ascii="Arial" w:hAnsi="Arial" w:cs="Arial"/>
                <w:color w:val="444444"/>
                <w:sz w:val="20"/>
                <w:szCs w:val="20"/>
                <w:lang w:val="en-US"/>
              </w:rPr>
              <w:t>,….)</w:t>
            </w:r>
            <w:proofErr w:type="gramEnd"/>
            <w:r w:rsidRPr="00CB2AA2">
              <w:rPr>
                <w:rFonts w:ascii="Arial" w:hAnsi="Arial" w:cs="Arial"/>
                <w:color w:val="444444"/>
                <w:sz w:val="20"/>
                <w:szCs w:val="20"/>
                <w:lang w:val="en-US"/>
              </w:rPr>
              <w:t xml:space="preserve"> with functional properties in the field of </w:t>
            </w:r>
            <w:proofErr w:type="spellStart"/>
            <w:r w:rsidRPr="00CB2AA2">
              <w:rPr>
                <w:rFonts w:ascii="Arial" w:hAnsi="Arial" w:cs="Arial"/>
                <w:color w:val="444444"/>
                <w:sz w:val="20"/>
                <w:szCs w:val="20"/>
                <w:lang w:val="en-US"/>
              </w:rPr>
              <w:t>nanoelectronics</w:t>
            </w:r>
            <w:proofErr w:type="spellEnd"/>
            <w:r w:rsidRPr="00CB2AA2">
              <w:rPr>
                <w:rFonts w:ascii="Arial" w:hAnsi="Arial" w:cs="Arial"/>
                <w:color w:val="444444"/>
                <w:sz w:val="20"/>
                <w:szCs w:val="20"/>
                <w:lang w:val="en-US"/>
              </w:rPr>
              <w:t xml:space="preserve"> </w:t>
            </w:r>
            <w:proofErr w:type="spellStart"/>
            <w:r w:rsidRPr="00CB2AA2">
              <w:rPr>
                <w:rFonts w:ascii="Arial" w:hAnsi="Arial" w:cs="Arial"/>
                <w:color w:val="444444"/>
                <w:sz w:val="20"/>
                <w:szCs w:val="20"/>
                <w:lang w:val="en-US"/>
              </w:rPr>
              <w:t>nanophotonics</w:t>
            </w:r>
            <w:proofErr w:type="spellEnd"/>
            <w:r w:rsidRPr="00CB2AA2">
              <w:rPr>
                <w:rFonts w:ascii="Arial" w:hAnsi="Arial" w:cs="Arial"/>
                <w:color w:val="444444"/>
                <w:sz w:val="20"/>
                <w:szCs w:val="20"/>
                <w:lang w:val="en-US"/>
              </w:rPr>
              <w:t xml:space="preserve">, biomedicine, etc. For several years we have been running a study </w:t>
            </w:r>
            <w:proofErr w:type="spellStart"/>
            <w:r w:rsidRPr="00CB2AA2">
              <w:rPr>
                <w:rFonts w:ascii="Arial" w:hAnsi="Arial" w:cs="Arial"/>
                <w:color w:val="444444"/>
                <w:sz w:val="20"/>
                <w:szCs w:val="20"/>
                <w:lang w:val="en-US"/>
              </w:rPr>
              <w:t>programme</w:t>
            </w:r>
            <w:proofErr w:type="spellEnd"/>
            <w:r w:rsidRPr="00CB2AA2">
              <w:rPr>
                <w:rFonts w:ascii="Arial" w:hAnsi="Arial" w:cs="Arial"/>
                <w:color w:val="444444"/>
                <w:sz w:val="20"/>
                <w:szCs w:val="20"/>
                <w:lang w:val="en-US"/>
              </w:rPr>
              <w:t xml:space="preserve"> Physical Engineering and Nanotechnology providing about 20 graduates yearly, most of them remaining in the field of R&amp;D. </w:t>
            </w:r>
          </w:p>
          <w:p w:rsidR="00F922FE" w:rsidRPr="004D17E4" w:rsidRDefault="00F922FE" w:rsidP="004D17E4">
            <w:pPr>
              <w:spacing w:before="100" w:beforeAutospacing="1" w:after="100" w:afterAutospacing="1"/>
              <w:ind w:left="720"/>
              <w:rPr>
                <w:rFonts w:ascii="Arial" w:hAnsi="Arial" w:cs="Arial"/>
                <w:sz w:val="18"/>
                <w:szCs w:val="18"/>
              </w:rPr>
            </w:pPr>
          </w:p>
        </w:tc>
      </w:tr>
    </w:tbl>
    <w:p w:rsidR="008C788E" w:rsidRDefault="008C788E" w:rsidP="008C788E">
      <w:pPr>
        <w:rPr>
          <w:rStyle w:val="Hypertextovodkaz"/>
        </w:rPr>
      </w:pPr>
    </w:p>
    <w:p w:rsidR="008C788E" w:rsidRDefault="008C788E" w:rsidP="008C788E">
      <w:pPr>
        <w:rPr>
          <w:rStyle w:val="Hypertextovodkaz"/>
        </w:rPr>
      </w:pPr>
    </w:p>
    <w:p w:rsidR="008C788E" w:rsidRDefault="008C788E" w:rsidP="008C788E">
      <w:pPr>
        <w:rPr>
          <w:rStyle w:val="Hypertextovodkaz"/>
        </w:rPr>
      </w:pPr>
    </w:p>
    <w:p w:rsidR="008C788E" w:rsidRPr="004D17E4" w:rsidRDefault="008C788E" w:rsidP="008C788E">
      <w:pPr>
        <w:rPr>
          <w:rFonts w:ascii="Arial" w:hAnsi="Arial" w:cs="Arial"/>
          <w:sz w:val="20"/>
          <w:szCs w:val="20"/>
          <w:lang w:val="en-GB"/>
        </w:rPr>
      </w:pPr>
      <w:r w:rsidRPr="00374F3B">
        <w:rPr>
          <w:rFonts w:ascii="Arial" w:hAnsi="Arial" w:cs="Arial"/>
          <w:b/>
          <w:sz w:val="20"/>
          <w:szCs w:val="20"/>
          <w:lang w:val="en-GB"/>
        </w:rPr>
        <w:t xml:space="preserve">Date: </w:t>
      </w:r>
      <w:r w:rsidR="00F922FE">
        <w:rPr>
          <w:rFonts w:ascii="Arial" w:hAnsi="Arial" w:cs="Arial"/>
          <w:sz w:val="20"/>
          <w:szCs w:val="20"/>
          <w:lang w:val="en-GB"/>
        </w:rPr>
        <w:t xml:space="preserve"> </w:t>
      </w:r>
    </w:p>
    <w:p w:rsidR="00F82083" w:rsidRPr="00374F3B" w:rsidRDefault="00F82083" w:rsidP="008C788E">
      <w:pPr>
        <w:rPr>
          <w:rFonts w:ascii="Arial" w:hAnsi="Arial" w:cs="Arial"/>
          <w:b/>
          <w:sz w:val="22"/>
          <w:szCs w:val="22"/>
          <w:lang w:val="en-GB"/>
        </w:rPr>
      </w:pPr>
    </w:p>
    <w:p w:rsidR="008C788E" w:rsidRPr="00374F3B" w:rsidRDefault="008C788E" w:rsidP="008C788E">
      <w:pPr>
        <w:rPr>
          <w:rFonts w:ascii="Arial" w:hAnsi="Arial" w:cs="Arial"/>
          <w:b/>
          <w:sz w:val="22"/>
          <w:szCs w:val="22"/>
          <w:lang w:val="en-GB"/>
        </w:rPr>
      </w:pPr>
    </w:p>
    <w:p w:rsidR="008C788E" w:rsidRPr="00374F3B" w:rsidRDefault="008C788E" w:rsidP="005A2CD5">
      <w:pPr>
        <w:pBdr>
          <w:top w:val="single" w:sz="4" w:space="1" w:color="auto"/>
          <w:left w:val="single" w:sz="4" w:space="4" w:color="auto"/>
          <w:bottom w:val="single" w:sz="4" w:space="1" w:color="auto"/>
          <w:right w:val="single" w:sz="4" w:space="0" w:color="auto"/>
        </w:pBdr>
        <w:rPr>
          <w:rFonts w:ascii="Arial" w:hAnsi="Arial" w:cs="Arial"/>
          <w:b/>
          <w:sz w:val="20"/>
          <w:szCs w:val="20"/>
          <w:lang w:val="en-GB"/>
        </w:rPr>
      </w:pPr>
      <w:r w:rsidRPr="00374F3B">
        <w:rPr>
          <w:rFonts w:ascii="Arial" w:hAnsi="Arial" w:cs="Arial"/>
          <w:b/>
          <w:sz w:val="20"/>
          <w:szCs w:val="20"/>
          <w:lang w:val="en-GB"/>
        </w:rPr>
        <w:t xml:space="preserve">I agree with the publication of my </w:t>
      </w:r>
      <w:r w:rsidR="002C0E05">
        <w:rPr>
          <w:rFonts w:ascii="Arial" w:hAnsi="Arial" w:cs="Arial"/>
          <w:b/>
          <w:sz w:val="20"/>
          <w:szCs w:val="20"/>
          <w:lang w:val="en-GB"/>
        </w:rPr>
        <w:t xml:space="preserve">contact data on the </w:t>
      </w:r>
      <w:r w:rsidR="00E53E34">
        <w:rPr>
          <w:rFonts w:ascii="Arial" w:hAnsi="Arial" w:cs="Arial"/>
          <w:b/>
          <w:sz w:val="20"/>
          <w:szCs w:val="20"/>
          <w:lang w:val="en-GB"/>
        </w:rPr>
        <w:t>NCP Network</w:t>
      </w:r>
    </w:p>
    <w:p w:rsidR="008C788E" w:rsidRPr="00374F3B" w:rsidRDefault="008C788E" w:rsidP="005A2CD5">
      <w:pPr>
        <w:pBdr>
          <w:top w:val="single" w:sz="4" w:space="1" w:color="auto"/>
          <w:left w:val="single" w:sz="4" w:space="4" w:color="auto"/>
          <w:bottom w:val="single" w:sz="4" w:space="1" w:color="auto"/>
          <w:right w:val="single" w:sz="4" w:space="0" w:color="auto"/>
        </w:pBdr>
        <w:rPr>
          <w:rFonts w:ascii="Arial" w:hAnsi="Arial" w:cs="Arial"/>
          <w:b/>
          <w:sz w:val="20"/>
          <w:szCs w:val="20"/>
          <w:lang w:val="en-GB"/>
        </w:rPr>
      </w:pPr>
      <w:proofErr w:type="gramStart"/>
      <w:r w:rsidRPr="00374F3B">
        <w:rPr>
          <w:rFonts w:ascii="Arial" w:hAnsi="Arial" w:cs="Arial"/>
          <w:b/>
          <w:sz w:val="20"/>
          <w:szCs w:val="20"/>
          <w:lang w:val="en-GB"/>
        </w:rPr>
        <w:t>website</w:t>
      </w:r>
      <w:proofErr w:type="gramEnd"/>
      <w:r w:rsidRPr="00374F3B">
        <w:rPr>
          <w:rFonts w:ascii="Arial" w:hAnsi="Arial" w:cs="Arial"/>
          <w:b/>
          <w:sz w:val="20"/>
          <w:szCs w:val="20"/>
          <w:lang w:val="en-GB"/>
        </w:rPr>
        <w:t xml:space="preserve"> and on other national websites</w:t>
      </w:r>
      <w:r w:rsidRPr="00374F3B">
        <w:rPr>
          <w:rFonts w:ascii="Arial" w:hAnsi="Arial" w:cs="Arial"/>
          <w:b/>
          <w:sz w:val="20"/>
          <w:szCs w:val="20"/>
          <w:lang w:val="en-GB"/>
        </w:rPr>
        <w:tab/>
      </w:r>
      <w:r w:rsidRPr="00374F3B">
        <w:rPr>
          <w:rFonts w:ascii="Arial" w:hAnsi="Arial" w:cs="Arial"/>
          <w:b/>
          <w:sz w:val="20"/>
          <w:szCs w:val="20"/>
          <w:lang w:val="en-GB"/>
        </w:rPr>
        <w:tab/>
      </w:r>
      <w:r w:rsidRPr="00374F3B">
        <w:rPr>
          <w:rFonts w:ascii="Arial" w:hAnsi="Arial" w:cs="Arial"/>
          <w:b/>
          <w:sz w:val="20"/>
          <w:szCs w:val="20"/>
          <w:lang w:val="en-GB"/>
        </w:rPr>
        <w:tab/>
      </w:r>
      <w:r w:rsidRPr="00374F3B">
        <w:rPr>
          <w:rFonts w:ascii="Arial" w:hAnsi="Arial" w:cs="Arial"/>
          <w:b/>
          <w:sz w:val="20"/>
          <w:szCs w:val="20"/>
          <w:lang w:val="en-GB"/>
        </w:rPr>
        <w:tab/>
      </w:r>
      <w:r w:rsidRPr="00374F3B">
        <w:rPr>
          <w:rFonts w:ascii="Arial" w:hAnsi="Arial" w:cs="Arial"/>
          <w:b/>
          <w:sz w:val="20"/>
          <w:szCs w:val="20"/>
          <w:lang w:val="en-GB"/>
        </w:rPr>
        <w:tab/>
        <w:t xml:space="preserve">yes </w:t>
      </w:r>
      <w:r w:rsidR="00612F92">
        <w:rPr>
          <w:rFonts w:ascii="Arial" w:hAnsi="Arial" w:cs="Arial"/>
          <w:b/>
          <w:sz w:val="20"/>
          <w:szCs w:val="20"/>
          <w:lang w:val="en-GB"/>
        </w:rPr>
        <w:fldChar w:fldCharType="begin">
          <w:ffData>
            <w:name w:val="CaseACocher21"/>
            <w:enabled/>
            <w:calcOnExit w:val="0"/>
            <w:checkBox>
              <w:size w:val="24"/>
              <w:default w:val="1"/>
            </w:checkBox>
          </w:ffData>
        </w:fldChar>
      </w:r>
      <w:bookmarkStart w:id="10" w:name="CaseACocher21"/>
      <w:r w:rsidR="00612F92">
        <w:rPr>
          <w:rFonts w:ascii="Arial" w:hAnsi="Arial" w:cs="Arial"/>
          <w:b/>
          <w:sz w:val="20"/>
          <w:szCs w:val="20"/>
          <w:lang w:val="en-GB"/>
        </w:rPr>
        <w:instrText xml:space="preserve"> FORMCHECKBOX </w:instrText>
      </w:r>
      <w:r w:rsidR="004C038E">
        <w:rPr>
          <w:rFonts w:ascii="Arial" w:hAnsi="Arial" w:cs="Arial"/>
          <w:b/>
          <w:sz w:val="20"/>
          <w:szCs w:val="20"/>
          <w:lang w:val="en-GB"/>
        </w:rPr>
      </w:r>
      <w:r w:rsidR="004C038E">
        <w:rPr>
          <w:rFonts w:ascii="Arial" w:hAnsi="Arial" w:cs="Arial"/>
          <w:b/>
          <w:sz w:val="20"/>
          <w:szCs w:val="20"/>
          <w:lang w:val="en-GB"/>
        </w:rPr>
        <w:fldChar w:fldCharType="separate"/>
      </w:r>
      <w:r w:rsidR="00612F92">
        <w:rPr>
          <w:rFonts w:ascii="Arial" w:hAnsi="Arial" w:cs="Arial"/>
          <w:b/>
          <w:sz w:val="20"/>
          <w:szCs w:val="20"/>
          <w:lang w:val="en-GB"/>
        </w:rPr>
        <w:fldChar w:fldCharType="end"/>
      </w:r>
      <w:bookmarkEnd w:id="10"/>
      <w:r w:rsidRPr="00374F3B">
        <w:rPr>
          <w:rFonts w:ascii="Arial" w:hAnsi="Arial" w:cs="Arial"/>
          <w:b/>
          <w:sz w:val="20"/>
          <w:szCs w:val="20"/>
          <w:lang w:val="en-GB"/>
        </w:rPr>
        <w:tab/>
        <w:t xml:space="preserve">no </w:t>
      </w:r>
      <w:r w:rsidRPr="00374F3B">
        <w:rPr>
          <w:rFonts w:ascii="Arial" w:hAnsi="Arial" w:cs="Arial"/>
          <w:b/>
          <w:sz w:val="20"/>
          <w:szCs w:val="20"/>
          <w:lang w:val="en-GB"/>
        </w:rPr>
        <w:fldChar w:fldCharType="begin">
          <w:ffData>
            <w:name w:val="CaseACocher21"/>
            <w:enabled/>
            <w:calcOnExit w:val="0"/>
            <w:checkBox>
              <w:size w:val="24"/>
              <w:default w:val="0"/>
            </w:checkBox>
          </w:ffData>
        </w:fldChar>
      </w:r>
      <w:r w:rsidRPr="00374F3B">
        <w:rPr>
          <w:rFonts w:ascii="Arial" w:hAnsi="Arial" w:cs="Arial"/>
          <w:b/>
          <w:sz w:val="20"/>
          <w:szCs w:val="20"/>
          <w:lang w:val="en-GB"/>
        </w:rPr>
        <w:instrText xml:space="preserve"> FORMCHECKBOX </w:instrText>
      </w:r>
      <w:r w:rsidR="004C038E">
        <w:rPr>
          <w:rFonts w:ascii="Arial" w:hAnsi="Arial" w:cs="Arial"/>
          <w:b/>
          <w:sz w:val="20"/>
          <w:szCs w:val="20"/>
          <w:lang w:val="en-GB"/>
        </w:rPr>
      </w:r>
      <w:r w:rsidR="004C038E">
        <w:rPr>
          <w:rFonts w:ascii="Arial" w:hAnsi="Arial" w:cs="Arial"/>
          <w:b/>
          <w:sz w:val="20"/>
          <w:szCs w:val="20"/>
          <w:lang w:val="en-GB"/>
        </w:rPr>
        <w:fldChar w:fldCharType="separate"/>
      </w:r>
      <w:r w:rsidRPr="00374F3B">
        <w:rPr>
          <w:rFonts w:ascii="Arial" w:hAnsi="Arial" w:cs="Arial"/>
          <w:b/>
          <w:sz w:val="20"/>
          <w:szCs w:val="20"/>
          <w:lang w:val="en-GB"/>
        </w:rPr>
        <w:fldChar w:fldCharType="end"/>
      </w:r>
    </w:p>
    <w:p w:rsidR="008C788E" w:rsidRPr="00374F3B" w:rsidRDefault="008C788E" w:rsidP="008C788E">
      <w:pPr>
        <w:rPr>
          <w:rFonts w:ascii="Arial" w:hAnsi="Arial" w:cs="Arial"/>
          <w:b/>
          <w:sz w:val="22"/>
          <w:szCs w:val="22"/>
          <w:lang w:val="en-GB"/>
        </w:rPr>
      </w:pPr>
    </w:p>
    <w:p w:rsidR="008C788E" w:rsidRPr="00374F3B" w:rsidRDefault="008C788E" w:rsidP="008C788E">
      <w:pPr>
        <w:rPr>
          <w:rFonts w:ascii="Arial" w:hAnsi="Arial" w:cs="Arial"/>
          <w:b/>
          <w:sz w:val="22"/>
          <w:szCs w:val="22"/>
          <w:lang w:val="en-GB"/>
        </w:rPr>
      </w:pPr>
    </w:p>
    <w:p w:rsidR="008C788E" w:rsidRPr="00374F3B" w:rsidRDefault="008C788E" w:rsidP="008C788E">
      <w:pPr>
        <w:rPr>
          <w:rFonts w:ascii="Arial" w:hAnsi="Arial" w:cs="Arial"/>
          <w:b/>
          <w:sz w:val="22"/>
          <w:szCs w:val="22"/>
          <w:lang w:val="en-GB"/>
        </w:rPr>
      </w:pPr>
    </w:p>
    <w:p w:rsidR="008C788E" w:rsidRPr="00374F3B" w:rsidRDefault="008C788E" w:rsidP="008C788E">
      <w:pPr>
        <w:tabs>
          <w:tab w:val="left" w:pos="0"/>
        </w:tabs>
        <w:jc w:val="center"/>
        <w:rPr>
          <w:rFonts w:ascii="Arial" w:hAnsi="Arial" w:cs="Arial"/>
          <w:b/>
          <w:sz w:val="22"/>
          <w:szCs w:val="22"/>
          <w:lang w:val="en-GB"/>
        </w:rPr>
      </w:pPr>
    </w:p>
    <w:p w:rsidR="008C788E" w:rsidRPr="00D35BB4" w:rsidRDefault="008C788E" w:rsidP="00D35BB4">
      <w:pPr>
        <w:tabs>
          <w:tab w:val="left" w:pos="0"/>
        </w:tabs>
        <w:rPr>
          <w:rFonts w:ascii="Arial" w:hAnsi="Arial" w:cs="Arial"/>
          <w:b/>
          <w:sz w:val="20"/>
          <w:szCs w:val="20"/>
          <w:lang w:val="en-GB"/>
        </w:rPr>
      </w:pPr>
      <w:r w:rsidRPr="00374F3B">
        <w:rPr>
          <w:rFonts w:ascii="Arial" w:hAnsi="Arial" w:cs="Arial"/>
          <w:b/>
          <w:sz w:val="20"/>
          <w:szCs w:val="20"/>
          <w:lang w:val="en-GB"/>
        </w:rPr>
        <w:t>Please fill in the partner search form and re</w:t>
      </w:r>
      <w:r w:rsidR="0041793B">
        <w:rPr>
          <w:rFonts w:ascii="Arial" w:hAnsi="Arial" w:cs="Arial"/>
          <w:b/>
          <w:sz w:val="20"/>
          <w:szCs w:val="20"/>
          <w:lang w:val="en-GB"/>
        </w:rPr>
        <w:t>turn it t</w:t>
      </w:r>
      <w:r w:rsidR="00E53E34">
        <w:rPr>
          <w:rFonts w:ascii="Arial" w:hAnsi="Arial" w:cs="Arial"/>
          <w:b/>
          <w:sz w:val="20"/>
          <w:szCs w:val="20"/>
          <w:lang w:val="en-GB"/>
        </w:rPr>
        <w:t xml:space="preserve">o the national contact point </w:t>
      </w:r>
      <w:r w:rsidR="00F922FE">
        <w:rPr>
          <w:rFonts w:ascii="Arial" w:hAnsi="Arial" w:cs="Arial"/>
          <w:b/>
          <w:sz w:val="20"/>
          <w:szCs w:val="20"/>
          <w:lang w:val="en-GB"/>
        </w:rPr>
        <w:t xml:space="preserve">for Science with and for </w:t>
      </w:r>
      <w:proofErr w:type="spellStart"/>
      <w:r w:rsidR="00F922FE">
        <w:rPr>
          <w:rFonts w:ascii="Arial" w:hAnsi="Arial" w:cs="Arial"/>
          <w:b/>
          <w:sz w:val="20"/>
          <w:szCs w:val="20"/>
          <w:lang w:val="en-GB"/>
        </w:rPr>
        <w:t>Socieyt</w:t>
      </w:r>
      <w:proofErr w:type="spellEnd"/>
      <w:r w:rsidR="00F922FE">
        <w:rPr>
          <w:rFonts w:ascii="Arial" w:hAnsi="Arial" w:cs="Arial"/>
          <w:b/>
          <w:sz w:val="20"/>
          <w:szCs w:val="20"/>
          <w:lang w:val="en-GB"/>
        </w:rPr>
        <w:t>.</w:t>
      </w:r>
    </w:p>
    <w:sectPr w:rsidR="008C788E" w:rsidRPr="00D35BB4" w:rsidSect="00F922FE">
      <w:headerReference w:type="default" r:id="rId12"/>
      <w:pgSz w:w="11906" w:h="16838" w:code="9"/>
      <w:pgMar w:top="1417" w:right="1417" w:bottom="1134"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38E" w:rsidRDefault="004C038E">
      <w:r>
        <w:separator/>
      </w:r>
    </w:p>
  </w:endnote>
  <w:endnote w:type="continuationSeparator" w:id="0">
    <w:p w:rsidR="004C038E" w:rsidRDefault="004C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38E" w:rsidRDefault="004C038E">
      <w:r>
        <w:separator/>
      </w:r>
    </w:p>
  </w:footnote>
  <w:footnote w:type="continuationSeparator" w:id="0">
    <w:p w:rsidR="004C038E" w:rsidRDefault="004C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B4" w:rsidRDefault="00F922FE" w:rsidP="002C0D82">
    <w:pPr>
      <w:pStyle w:val="Zhlav"/>
      <w:jc w:val="right"/>
    </w:pPr>
    <w:r>
      <w:t xml:space="preserve">                                                </w:t>
    </w:r>
    <w:r w:rsidR="00971C85">
      <w:rPr>
        <w:noProof/>
        <w:lang w:val="cs-CZ" w:eastAsia="cs-CZ"/>
      </w:rPr>
      <w:drawing>
        <wp:inline distT="0" distB="0" distL="0" distR="0">
          <wp:extent cx="1247775" cy="847725"/>
          <wp:effectExtent l="19050" t="0" r="9525" b="0"/>
          <wp:docPr id="1" name="Obrázok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srcRect/>
                  <a:stretch>
                    <a:fillRect/>
                  </a:stretch>
                </pic:blipFill>
                <pic:spPr bwMode="auto">
                  <a:xfrm>
                    <a:off x="0" y="0"/>
                    <a:ext cx="1247775" cy="847725"/>
                  </a:xfrm>
                  <a:prstGeom prst="rect">
                    <a:avLst/>
                  </a:prstGeom>
                  <a:noFill/>
                  <a:ln w="9525">
                    <a:noFill/>
                    <a:miter lim="800000"/>
                    <a:headEnd/>
                    <a:tailEnd/>
                  </a:ln>
                </pic:spPr>
              </pic:pic>
            </a:graphicData>
          </a:graphic>
        </wp:inline>
      </w:drawing>
    </w:r>
    <w:r w:rsidR="00D35BB4">
      <w:rPr>
        <w:b/>
        <w:lang w:val="en-GB"/>
      </w:rPr>
      <w:t xml:space="preserve">  </w:t>
    </w:r>
    <w:r w:rsidR="00D35BB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E0E7B"/>
    <w:multiLevelType w:val="hybridMultilevel"/>
    <w:tmpl w:val="61D8FB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1242A8"/>
    <w:multiLevelType w:val="hybridMultilevel"/>
    <w:tmpl w:val="C83AD5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39509D5"/>
    <w:multiLevelType w:val="hybridMultilevel"/>
    <w:tmpl w:val="9EEC43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5C0BEC"/>
    <w:multiLevelType w:val="hybridMultilevel"/>
    <w:tmpl w:val="2D86DB1C"/>
    <w:lvl w:ilvl="0" w:tplc="CF629B9C">
      <w:numFmt w:val="bullet"/>
      <w:lvlText w:val=""/>
      <w:lvlJc w:val="left"/>
      <w:pPr>
        <w:tabs>
          <w:tab w:val="num" w:pos="720"/>
        </w:tabs>
        <w:ind w:left="720" w:hanging="360"/>
      </w:pPr>
      <w:rPr>
        <w:rFonts w:ascii="Wingdings" w:eastAsia="Times New Roman" w:hAnsi="Wingdings" w:cs="Aria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EF7BB8"/>
    <w:multiLevelType w:val="hybridMultilevel"/>
    <w:tmpl w:val="2A6CDA62"/>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83823BE"/>
    <w:multiLevelType w:val="hybridMultilevel"/>
    <w:tmpl w:val="B96AC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E6E683C"/>
    <w:multiLevelType w:val="hybridMultilevel"/>
    <w:tmpl w:val="04F235D6"/>
    <w:lvl w:ilvl="0" w:tplc="DD5C90F2">
      <w:numFmt w:val="bullet"/>
      <w:lvlText w:val=""/>
      <w:lvlJc w:val="left"/>
      <w:pPr>
        <w:tabs>
          <w:tab w:val="num" w:pos="720"/>
        </w:tabs>
        <w:ind w:left="720" w:hanging="360"/>
      </w:pPr>
      <w:rPr>
        <w:rFonts w:ascii="Wingdings" w:eastAsia="Times New Roman" w:hAnsi="Wingdings" w:cs="Aria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E321C4"/>
    <w:multiLevelType w:val="hybridMultilevel"/>
    <w:tmpl w:val="3E34B888"/>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8" w15:restartNumberingAfterBreak="0">
    <w:nsid w:val="71CD02FE"/>
    <w:multiLevelType w:val="hybridMultilevel"/>
    <w:tmpl w:val="077C81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5"/>
  </w:num>
  <w:num w:numId="5">
    <w:abstractNumId w:val="2"/>
  </w:num>
  <w:num w:numId="6">
    <w:abstractNumId w:val="4"/>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8E"/>
    <w:rsid w:val="00000A62"/>
    <w:rsid w:val="00000CE5"/>
    <w:rsid w:val="000012CF"/>
    <w:rsid w:val="000023E0"/>
    <w:rsid w:val="00002892"/>
    <w:rsid w:val="00004AAE"/>
    <w:rsid w:val="00006262"/>
    <w:rsid w:val="00014D3F"/>
    <w:rsid w:val="00023F4F"/>
    <w:rsid w:val="00025E4C"/>
    <w:rsid w:val="000311FD"/>
    <w:rsid w:val="00032F43"/>
    <w:rsid w:val="0004143B"/>
    <w:rsid w:val="00042122"/>
    <w:rsid w:val="00043F12"/>
    <w:rsid w:val="00051249"/>
    <w:rsid w:val="000539EE"/>
    <w:rsid w:val="000569A2"/>
    <w:rsid w:val="00057AB0"/>
    <w:rsid w:val="000624BC"/>
    <w:rsid w:val="000640E3"/>
    <w:rsid w:val="00065927"/>
    <w:rsid w:val="00065DE0"/>
    <w:rsid w:val="0006603E"/>
    <w:rsid w:val="00067E57"/>
    <w:rsid w:val="0007051F"/>
    <w:rsid w:val="00070742"/>
    <w:rsid w:val="0007364A"/>
    <w:rsid w:val="00077833"/>
    <w:rsid w:val="00082DB3"/>
    <w:rsid w:val="00083232"/>
    <w:rsid w:val="00083CDD"/>
    <w:rsid w:val="00084D56"/>
    <w:rsid w:val="0008766B"/>
    <w:rsid w:val="000947F8"/>
    <w:rsid w:val="00094F29"/>
    <w:rsid w:val="00095665"/>
    <w:rsid w:val="000A7105"/>
    <w:rsid w:val="000B0813"/>
    <w:rsid w:val="000B2D0A"/>
    <w:rsid w:val="000B3252"/>
    <w:rsid w:val="000C77E8"/>
    <w:rsid w:val="000D4BBF"/>
    <w:rsid w:val="000E2FD9"/>
    <w:rsid w:val="000E71BC"/>
    <w:rsid w:val="000F3551"/>
    <w:rsid w:val="000F5991"/>
    <w:rsid w:val="000F65B8"/>
    <w:rsid w:val="000F756A"/>
    <w:rsid w:val="00101991"/>
    <w:rsid w:val="0010459F"/>
    <w:rsid w:val="0011649F"/>
    <w:rsid w:val="00116E6D"/>
    <w:rsid w:val="00123F6F"/>
    <w:rsid w:val="00124723"/>
    <w:rsid w:val="00125206"/>
    <w:rsid w:val="001253B4"/>
    <w:rsid w:val="0012791B"/>
    <w:rsid w:val="00133EF9"/>
    <w:rsid w:val="001355AC"/>
    <w:rsid w:val="00135F82"/>
    <w:rsid w:val="00136216"/>
    <w:rsid w:val="001415AE"/>
    <w:rsid w:val="001417FE"/>
    <w:rsid w:val="00142FC8"/>
    <w:rsid w:val="00145E9F"/>
    <w:rsid w:val="00150E95"/>
    <w:rsid w:val="001518E7"/>
    <w:rsid w:val="0015220D"/>
    <w:rsid w:val="00154D57"/>
    <w:rsid w:val="00157FAB"/>
    <w:rsid w:val="00165B44"/>
    <w:rsid w:val="00167BAA"/>
    <w:rsid w:val="00172AEE"/>
    <w:rsid w:val="0017300D"/>
    <w:rsid w:val="00175F98"/>
    <w:rsid w:val="001766EE"/>
    <w:rsid w:val="001824A7"/>
    <w:rsid w:val="00184AEE"/>
    <w:rsid w:val="00186307"/>
    <w:rsid w:val="001878EA"/>
    <w:rsid w:val="00193B7F"/>
    <w:rsid w:val="00196DED"/>
    <w:rsid w:val="00197588"/>
    <w:rsid w:val="001A0BB6"/>
    <w:rsid w:val="001A12AB"/>
    <w:rsid w:val="001A1367"/>
    <w:rsid w:val="001A24AF"/>
    <w:rsid w:val="001B144D"/>
    <w:rsid w:val="001B3CC0"/>
    <w:rsid w:val="001B6056"/>
    <w:rsid w:val="001B69DC"/>
    <w:rsid w:val="001B7809"/>
    <w:rsid w:val="001C08AE"/>
    <w:rsid w:val="001C1847"/>
    <w:rsid w:val="001C3BD9"/>
    <w:rsid w:val="001C5256"/>
    <w:rsid w:val="001C5765"/>
    <w:rsid w:val="001C6F1F"/>
    <w:rsid w:val="001C7189"/>
    <w:rsid w:val="001C7D37"/>
    <w:rsid w:val="001C7FFD"/>
    <w:rsid w:val="001D274D"/>
    <w:rsid w:val="001D468B"/>
    <w:rsid w:val="001D7C93"/>
    <w:rsid w:val="001F3713"/>
    <w:rsid w:val="001F7067"/>
    <w:rsid w:val="002016ED"/>
    <w:rsid w:val="002028D1"/>
    <w:rsid w:val="00203A69"/>
    <w:rsid w:val="00211E4E"/>
    <w:rsid w:val="0021510A"/>
    <w:rsid w:val="00217F60"/>
    <w:rsid w:val="002230E7"/>
    <w:rsid w:val="00225526"/>
    <w:rsid w:val="00230ABB"/>
    <w:rsid w:val="002333E2"/>
    <w:rsid w:val="00233809"/>
    <w:rsid w:val="00235E38"/>
    <w:rsid w:val="00236EC9"/>
    <w:rsid w:val="00243C3E"/>
    <w:rsid w:val="002475F7"/>
    <w:rsid w:val="00247D7C"/>
    <w:rsid w:val="00250411"/>
    <w:rsid w:val="0025560F"/>
    <w:rsid w:val="00261E49"/>
    <w:rsid w:val="00261E90"/>
    <w:rsid w:val="00263652"/>
    <w:rsid w:val="002658ED"/>
    <w:rsid w:val="002728E2"/>
    <w:rsid w:val="002857C8"/>
    <w:rsid w:val="00294814"/>
    <w:rsid w:val="00296C05"/>
    <w:rsid w:val="00297B97"/>
    <w:rsid w:val="002A4551"/>
    <w:rsid w:val="002A556A"/>
    <w:rsid w:val="002A6A34"/>
    <w:rsid w:val="002B01A0"/>
    <w:rsid w:val="002B0F1D"/>
    <w:rsid w:val="002B23F8"/>
    <w:rsid w:val="002B4396"/>
    <w:rsid w:val="002C0D82"/>
    <w:rsid w:val="002C0E05"/>
    <w:rsid w:val="002C47E3"/>
    <w:rsid w:val="002C6682"/>
    <w:rsid w:val="002C68A8"/>
    <w:rsid w:val="002D1EB9"/>
    <w:rsid w:val="002D2EC5"/>
    <w:rsid w:val="002D5C34"/>
    <w:rsid w:val="002E46ED"/>
    <w:rsid w:val="002E4C5A"/>
    <w:rsid w:val="002E65F6"/>
    <w:rsid w:val="002F09BA"/>
    <w:rsid w:val="002F2730"/>
    <w:rsid w:val="00302EB7"/>
    <w:rsid w:val="00304566"/>
    <w:rsid w:val="00304700"/>
    <w:rsid w:val="0031412D"/>
    <w:rsid w:val="00323554"/>
    <w:rsid w:val="00324622"/>
    <w:rsid w:val="00325B8F"/>
    <w:rsid w:val="00326B94"/>
    <w:rsid w:val="00330CEA"/>
    <w:rsid w:val="00331E59"/>
    <w:rsid w:val="00333AE9"/>
    <w:rsid w:val="00343E66"/>
    <w:rsid w:val="00344190"/>
    <w:rsid w:val="0034521E"/>
    <w:rsid w:val="00352C5A"/>
    <w:rsid w:val="00353FF4"/>
    <w:rsid w:val="0035606C"/>
    <w:rsid w:val="003565D3"/>
    <w:rsid w:val="00357CF5"/>
    <w:rsid w:val="00365278"/>
    <w:rsid w:val="00366A1E"/>
    <w:rsid w:val="00367CA8"/>
    <w:rsid w:val="003703E6"/>
    <w:rsid w:val="00373498"/>
    <w:rsid w:val="00373987"/>
    <w:rsid w:val="003762CC"/>
    <w:rsid w:val="00380DF5"/>
    <w:rsid w:val="003814DC"/>
    <w:rsid w:val="003821BF"/>
    <w:rsid w:val="00385134"/>
    <w:rsid w:val="003861B2"/>
    <w:rsid w:val="003869E8"/>
    <w:rsid w:val="003A1EFE"/>
    <w:rsid w:val="003A36A6"/>
    <w:rsid w:val="003A405E"/>
    <w:rsid w:val="003B0A9F"/>
    <w:rsid w:val="003B0FA2"/>
    <w:rsid w:val="003B3802"/>
    <w:rsid w:val="003B4E2E"/>
    <w:rsid w:val="003B5492"/>
    <w:rsid w:val="003B6F87"/>
    <w:rsid w:val="003C0686"/>
    <w:rsid w:val="003C6892"/>
    <w:rsid w:val="003C7502"/>
    <w:rsid w:val="003D1289"/>
    <w:rsid w:val="003D6358"/>
    <w:rsid w:val="003D725D"/>
    <w:rsid w:val="003E037F"/>
    <w:rsid w:val="003E0789"/>
    <w:rsid w:val="003E0AF7"/>
    <w:rsid w:val="003E2977"/>
    <w:rsid w:val="003E3CC5"/>
    <w:rsid w:val="004009A5"/>
    <w:rsid w:val="00410396"/>
    <w:rsid w:val="00411247"/>
    <w:rsid w:val="004159C4"/>
    <w:rsid w:val="0041793B"/>
    <w:rsid w:val="00420F27"/>
    <w:rsid w:val="00421960"/>
    <w:rsid w:val="00423B6C"/>
    <w:rsid w:val="0042404B"/>
    <w:rsid w:val="004307C9"/>
    <w:rsid w:val="0043373B"/>
    <w:rsid w:val="004362F4"/>
    <w:rsid w:val="00436699"/>
    <w:rsid w:val="00447D56"/>
    <w:rsid w:val="00450591"/>
    <w:rsid w:val="00450D5F"/>
    <w:rsid w:val="0045164A"/>
    <w:rsid w:val="00457663"/>
    <w:rsid w:val="00464522"/>
    <w:rsid w:val="00466A98"/>
    <w:rsid w:val="00471E98"/>
    <w:rsid w:val="00474ACC"/>
    <w:rsid w:val="00474DEA"/>
    <w:rsid w:val="00476E07"/>
    <w:rsid w:val="00480C07"/>
    <w:rsid w:val="00486781"/>
    <w:rsid w:val="00487762"/>
    <w:rsid w:val="00490442"/>
    <w:rsid w:val="004922E6"/>
    <w:rsid w:val="004936B5"/>
    <w:rsid w:val="00494761"/>
    <w:rsid w:val="00497A11"/>
    <w:rsid w:val="004A03F9"/>
    <w:rsid w:val="004A57BF"/>
    <w:rsid w:val="004A6161"/>
    <w:rsid w:val="004A6422"/>
    <w:rsid w:val="004B0F89"/>
    <w:rsid w:val="004B188B"/>
    <w:rsid w:val="004B3290"/>
    <w:rsid w:val="004B5D33"/>
    <w:rsid w:val="004B6978"/>
    <w:rsid w:val="004C038E"/>
    <w:rsid w:val="004C0C46"/>
    <w:rsid w:val="004C378D"/>
    <w:rsid w:val="004C59BC"/>
    <w:rsid w:val="004C716B"/>
    <w:rsid w:val="004C7B4B"/>
    <w:rsid w:val="004D17E4"/>
    <w:rsid w:val="004D17F8"/>
    <w:rsid w:val="004D1D16"/>
    <w:rsid w:val="004D2278"/>
    <w:rsid w:val="004D299D"/>
    <w:rsid w:val="004D34D5"/>
    <w:rsid w:val="004D44A6"/>
    <w:rsid w:val="004D54E2"/>
    <w:rsid w:val="004E2A65"/>
    <w:rsid w:val="004E30E3"/>
    <w:rsid w:val="004E5F9A"/>
    <w:rsid w:val="004E7277"/>
    <w:rsid w:val="004F06BD"/>
    <w:rsid w:val="004F109A"/>
    <w:rsid w:val="004F44FB"/>
    <w:rsid w:val="004F6C9E"/>
    <w:rsid w:val="004F6F81"/>
    <w:rsid w:val="00502BE4"/>
    <w:rsid w:val="00503FC1"/>
    <w:rsid w:val="0050463C"/>
    <w:rsid w:val="005047CA"/>
    <w:rsid w:val="00511DB7"/>
    <w:rsid w:val="00517B98"/>
    <w:rsid w:val="00517E2B"/>
    <w:rsid w:val="00521E5B"/>
    <w:rsid w:val="00522740"/>
    <w:rsid w:val="005234E4"/>
    <w:rsid w:val="00524666"/>
    <w:rsid w:val="00526B45"/>
    <w:rsid w:val="00544AAB"/>
    <w:rsid w:val="00544BAB"/>
    <w:rsid w:val="005456A3"/>
    <w:rsid w:val="00547BC6"/>
    <w:rsid w:val="00562D0E"/>
    <w:rsid w:val="00565643"/>
    <w:rsid w:val="00572441"/>
    <w:rsid w:val="00574E34"/>
    <w:rsid w:val="00583B9B"/>
    <w:rsid w:val="00590BF0"/>
    <w:rsid w:val="005951CB"/>
    <w:rsid w:val="00597770"/>
    <w:rsid w:val="005A2CD5"/>
    <w:rsid w:val="005A3819"/>
    <w:rsid w:val="005A40B2"/>
    <w:rsid w:val="005A62D7"/>
    <w:rsid w:val="005A693A"/>
    <w:rsid w:val="005B0E07"/>
    <w:rsid w:val="005B4E11"/>
    <w:rsid w:val="005B647F"/>
    <w:rsid w:val="005C0D3D"/>
    <w:rsid w:val="005C4312"/>
    <w:rsid w:val="005E0107"/>
    <w:rsid w:val="005E0DAF"/>
    <w:rsid w:val="005E6E2C"/>
    <w:rsid w:val="005E76E3"/>
    <w:rsid w:val="005F4FD7"/>
    <w:rsid w:val="005F599F"/>
    <w:rsid w:val="005F7C3A"/>
    <w:rsid w:val="00606010"/>
    <w:rsid w:val="00612371"/>
    <w:rsid w:val="00612F92"/>
    <w:rsid w:val="006258EC"/>
    <w:rsid w:val="00627AB0"/>
    <w:rsid w:val="00632FFD"/>
    <w:rsid w:val="00634FA0"/>
    <w:rsid w:val="006408D4"/>
    <w:rsid w:val="00643D09"/>
    <w:rsid w:val="00645D20"/>
    <w:rsid w:val="00647EBB"/>
    <w:rsid w:val="0065004D"/>
    <w:rsid w:val="00651DEA"/>
    <w:rsid w:val="00651EC7"/>
    <w:rsid w:val="00652AFF"/>
    <w:rsid w:val="00652FD6"/>
    <w:rsid w:val="00655310"/>
    <w:rsid w:val="00666B7B"/>
    <w:rsid w:val="00671E09"/>
    <w:rsid w:val="006775C5"/>
    <w:rsid w:val="006810C3"/>
    <w:rsid w:val="00681B5E"/>
    <w:rsid w:val="00682D9B"/>
    <w:rsid w:val="00683748"/>
    <w:rsid w:val="006869E3"/>
    <w:rsid w:val="00691784"/>
    <w:rsid w:val="00692742"/>
    <w:rsid w:val="00695616"/>
    <w:rsid w:val="0069686F"/>
    <w:rsid w:val="00697868"/>
    <w:rsid w:val="006A0FAB"/>
    <w:rsid w:val="006A129B"/>
    <w:rsid w:val="006A5618"/>
    <w:rsid w:val="006A6B42"/>
    <w:rsid w:val="006A6F38"/>
    <w:rsid w:val="006A7CF7"/>
    <w:rsid w:val="006B0C78"/>
    <w:rsid w:val="006B15C5"/>
    <w:rsid w:val="006B2433"/>
    <w:rsid w:val="006B62D6"/>
    <w:rsid w:val="006B68FA"/>
    <w:rsid w:val="006C092B"/>
    <w:rsid w:val="006C1749"/>
    <w:rsid w:val="006D2EDB"/>
    <w:rsid w:val="006D51A4"/>
    <w:rsid w:val="006D69F5"/>
    <w:rsid w:val="006D7AE8"/>
    <w:rsid w:val="0070028B"/>
    <w:rsid w:val="0070253F"/>
    <w:rsid w:val="00705AD9"/>
    <w:rsid w:val="0071233C"/>
    <w:rsid w:val="00720724"/>
    <w:rsid w:val="007220D1"/>
    <w:rsid w:val="00723C30"/>
    <w:rsid w:val="00725B14"/>
    <w:rsid w:val="00730D44"/>
    <w:rsid w:val="0073155C"/>
    <w:rsid w:val="007364FC"/>
    <w:rsid w:val="00741478"/>
    <w:rsid w:val="0075215C"/>
    <w:rsid w:val="00765404"/>
    <w:rsid w:val="007661C9"/>
    <w:rsid w:val="0077034B"/>
    <w:rsid w:val="007707B0"/>
    <w:rsid w:val="00776C38"/>
    <w:rsid w:val="00781AE0"/>
    <w:rsid w:val="00786250"/>
    <w:rsid w:val="00790F4A"/>
    <w:rsid w:val="00796757"/>
    <w:rsid w:val="007A07C1"/>
    <w:rsid w:val="007B2B0A"/>
    <w:rsid w:val="007B50DE"/>
    <w:rsid w:val="007B51ED"/>
    <w:rsid w:val="007B6BDE"/>
    <w:rsid w:val="007C254D"/>
    <w:rsid w:val="007C3098"/>
    <w:rsid w:val="007C6267"/>
    <w:rsid w:val="007C62B3"/>
    <w:rsid w:val="007D0DC9"/>
    <w:rsid w:val="007D212D"/>
    <w:rsid w:val="007D260D"/>
    <w:rsid w:val="007D2D87"/>
    <w:rsid w:val="007D312D"/>
    <w:rsid w:val="007D7203"/>
    <w:rsid w:val="007D7E0F"/>
    <w:rsid w:val="007E2F3A"/>
    <w:rsid w:val="007E3761"/>
    <w:rsid w:val="007E55C8"/>
    <w:rsid w:val="007E6460"/>
    <w:rsid w:val="007F2776"/>
    <w:rsid w:val="008045BF"/>
    <w:rsid w:val="00804AF0"/>
    <w:rsid w:val="008121FA"/>
    <w:rsid w:val="00813C92"/>
    <w:rsid w:val="00814F4C"/>
    <w:rsid w:val="008210F9"/>
    <w:rsid w:val="0082604B"/>
    <w:rsid w:val="00826C60"/>
    <w:rsid w:val="00831B4C"/>
    <w:rsid w:val="00833010"/>
    <w:rsid w:val="00833894"/>
    <w:rsid w:val="008351B7"/>
    <w:rsid w:val="00841896"/>
    <w:rsid w:val="008422C8"/>
    <w:rsid w:val="008425B3"/>
    <w:rsid w:val="00845835"/>
    <w:rsid w:val="00851608"/>
    <w:rsid w:val="008533B7"/>
    <w:rsid w:val="00853DB1"/>
    <w:rsid w:val="00853F23"/>
    <w:rsid w:val="00854B79"/>
    <w:rsid w:val="0086018D"/>
    <w:rsid w:val="00860859"/>
    <w:rsid w:val="00862ADC"/>
    <w:rsid w:val="00863016"/>
    <w:rsid w:val="008715E3"/>
    <w:rsid w:val="008715E5"/>
    <w:rsid w:val="00875606"/>
    <w:rsid w:val="00890224"/>
    <w:rsid w:val="00896A5F"/>
    <w:rsid w:val="008A11BD"/>
    <w:rsid w:val="008A2F99"/>
    <w:rsid w:val="008A46AE"/>
    <w:rsid w:val="008A4AB0"/>
    <w:rsid w:val="008A6176"/>
    <w:rsid w:val="008B059E"/>
    <w:rsid w:val="008B6E93"/>
    <w:rsid w:val="008C0408"/>
    <w:rsid w:val="008C17C9"/>
    <w:rsid w:val="008C2A2A"/>
    <w:rsid w:val="008C3C17"/>
    <w:rsid w:val="008C50FB"/>
    <w:rsid w:val="008C788E"/>
    <w:rsid w:val="008D48B8"/>
    <w:rsid w:val="008E12A2"/>
    <w:rsid w:val="008E1A83"/>
    <w:rsid w:val="008E3D5D"/>
    <w:rsid w:val="008F32E3"/>
    <w:rsid w:val="008F490C"/>
    <w:rsid w:val="008F4ACE"/>
    <w:rsid w:val="008F791D"/>
    <w:rsid w:val="00906EE7"/>
    <w:rsid w:val="00907A00"/>
    <w:rsid w:val="00907A5C"/>
    <w:rsid w:val="00911923"/>
    <w:rsid w:val="00913323"/>
    <w:rsid w:val="0091390A"/>
    <w:rsid w:val="00922274"/>
    <w:rsid w:val="00925ECC"/>
    <w:rsid w:val="00932C17"/>
    <w:rsid w:val="009417F4"/>
    <w:rsid w:val="00942FAF"/>
    <w:rsid w:val="0095088E"/>
    <w:rsid w:val="0095193A"/>
    <w:rsid w:val="0095210A"/>
    <w:rsid w:val="00956A45"/>
    <w:rsid w:val="00960832"/>
    <w:rsid w:val="0096108C"/>
    <w:rsid w:val="00962764"/>
    <w:rsid w:val="00963DBA"/>
    <w:rsid w:val="0096458E"/>
    <w:rsid w:val="00971C85"/>
    <w:rsid w:val="00974709"/>
    <w:rsid w:val="00975E49"/>
    <w:rsid w:val="00980396"/>
    <w:rsid w:val="00994258"/>
    <w:rsid w:val="009954DD"/>
    <w:rsid w:val="009A5A96"/>
    <w:rsid w:val="009B1C83"/>
    <w:rsid w:val="009B3FB5"/>
    <w:rsid w:val="009C3314"/>
    <w:rsid w:val="009C51BA"/>
    <w:rsid w:val="009D1D9D"/>
    <w:rsid w:val="009D4D56"/>
    <w:rsid w:val="009E1119"/>
    <w:rsid w:val="009E2CA9"/>
    <w:rsid w:val="009E559E"/>
    <w:rsid w:val="009E6C5D"/>
    <w:rsid w:val="009F18F7"/>
    <w:rsid w:val="009F730F"/>
    <w:rsid w:val="00A02330"/>
    <w:rsid w:val="00A03E5C"/>
    <w:rsid w:val="00A0594B"/>
    <w:rsid w:val="00A14007"/>
    <w:rsid w:val="00A2360D"/>
    <w:rsid w:val="00A2603B"/>
    <w:rsid w:val="00A34B81"/>
    <w:rsid w:val="00A41705"/>
    <w:rsid w:val="00A437FE"/>
    <w:rsid w:val="00A44ACE"/>
    <w:rsid w:val="00A45211"/>
    <w:rsid w:val="00A611DD"/>
    <w:rsid w:val="00A62590"/>
    <w:rsid w:val="00A62A36"/>
    <w:rsid w:val="00A717CD"/>
    <w:rsid w:val="00A742BE"/>
    <w:rsid w:val="00A83B06"/>
    <w:rsid w:val="00A8543F"/>
    <w:rsid w:val="00A938DA"/>
    <w:rsid w:val="00AA230F"/>
    <w:rsid w:val="00AA250B"/>
    <w:rsid w:val="00AB01E0"/>
    <w:rsid w:val="00AB1479"/>
    <w:rsid w:val="00AB2825"/>
    <w:rsid w:val="00AB3724"/>
    <w:rsid w:val="00AB7337"/>
    <w:rsid w:val="00AC4103"/>
    <w:rsid w:val="00AC4722"/>
    <w:rsid w:val="00AD3EE8"/>
    <w:rsid w:val="00AD55B9"/>
    <w:rsid w:val="00AD7FF3"/>
    <w:rsid w:val="00AE0C79"/>
    <w:rsid w:val="00AE13E2"/>
    <w:rsid w:val="00AE1D09"/>
    <w:rsid w:val="00AE39C2"/>
    <w:rsid w:val="00AF19CB"/>
    <w:rsid w:val="00AF2899"/>
    <w:rsid w:val="00AF2F15"/>
    <w:rsid w:val="00AF4027"/>
    <w:rsid w:val="00AF7F71"/>
    <w:rsid w:val="00B01C7A"/>
    <w:rsid w:val="00B036F8"/>
    <w:rsid w:val="00B120C8"/>
    <w:rsid w:val="00B130C8"/>
    <w:rsid w:val="00B15E77"/>
    <w:rsid w:val="00B16E31"/>
    <w:rsid w:val="00B2017F"/>
    <w:rsid w:val="00B25FE9"/>
    <w:rsid w:val="00B271E2"/>
    <w:rsid w:val="00B3362A"/>
    <w:rsid w:val="00B35636"/>
    <w:rsid w:val="00B3578C"/>
    <w:rsid w:val="00B36018"/>
    <w:rsid w:val="00B4036A"/>
    <w:rsid w:val="00B40F81"/>
    <w:rsid w:val="00B42EC9"/>
    <w:rsid w:val="00B520B6"/>
    <w:rsid w:val="00B52F56"/>
    <w:rsid w:val="00B53CAA"/>
    <w:rsid w:val="00B56509"/>
    <w:rsid w:val="00B723AA"/>
    <w:rsid w:val="00B75F92"/>
    <w:rsid w:val="00B80475"/>
    <w:rsid w:val="00B80B2B"/>
    <w:rsid w:val="00B8165F"/>
    <w:rsid w:val="00B8236B"/>
    <w:rsid w:val="00B84051"/>
    <w:rsid w:val="00B87498"/>
    <w:rsid w:val="00B92645"/>
    <w:rsid w:val="00B97C03"/>
    <w:rsid w:val="00BA0505"/>
    <w:rsid w:val="00BB0BD2"/>
    <w:rsid w:val="00BB1BA4"/>
    <w:rsid w:val="00BB3254"/>
    <w:rsid w:val="00BC0D44"/>
    <w:rsid w:val="00BC3208"/>
    <w:rsid w:val="00BC499E"/>
    <w:rsid w:val="00BC68F0"/>
    <w:rsid w:val="00BD2440"/>
    <w:rsid w:val="00BE18EC"/>
    <w:rsid w:val="00BE2715"/>
    <w:rsid w:val="00BE3570"/>
    <w:rsid w:val="00BE3B35"/>
    <w:rsid w:val="00BE5B4A"/>
    <w:rsid w:val="00BE6B35"/>
    <w:rsid w:val="00BF08A2"/>
    <w:rsid w:val="00BF0F5B"/>
    <w:rsid w:val="00BF1BDA"/>
    <w:rsid w:val="00C00FAF"/>
    <w:rsid w:val="00C02C4D"/>
    <w:rsid w:val="00C03426"/>
    <w:rsid w:val="00C07D64"/>
    <w:rsid w:val="00C11AC7"/>
    <w:rsid w:val="00C161B0"/>
    <w:rsid w:val="00C20155"/>
    <w:rsid w:val="00C2246D"/>
    <w:rsid w:val="00C23948"/>
    <w:rsid w:val="00C2419C"/>
    <w:rsid w:val="00C24A05"/>
    <w:rsid w:val="00C24C0E"/>
    <w:rsid w:val="00C34056"/>
    <w:rsid w:val="00C400E1"/>
    <w:rsid w:val="00C40A0D"/>
    <w:rsid w:val="00C45747"/>
    <w:rsid w:val="00C466C3"/>
    <w:rsid w:val="00C51F3B"/>
    <w:rsid w:val="00C52C5F"/>
    <w:rsid w:val="00C54A80"/>
    <w:rsid w:val="00C61F30"/>
    <w:rsid w:val="00C65844"/>
    <w:rsid w:val="00C660E2"/>
    <w:rsid w:val="00C66B50"/>
    <w:rsid w:val="00C70786"/>
    <w:rsid w:val="00C73E1C"/>
    <w:rsid w:val="00C7615F"/>
    <w:rsid w:val="00C76625"/>
    <w:rsid w:val="00C8013F"/>
    <w:rsid w:val="00C83CC9"/>
    <w:rsid w:val="00C9218B"/>
    <w:rsid w:val="00C9358F"/>
    <w:rsid w:val="00C956C1"/>
    <w:rsid w:val="00C977EA"/>
    <w:rsid w:val="00C978FC"/>
    <w:rsid w:val="00CA01C4"/>
    <w:rsid w:val="00CA0B1F"/>
    <w:rsid w:val="00CA60A9"/>
    <w:rsid w:val="00CA634F"/>
    <w:rsid w:val="00CA7F19"/>
    <w:rsid w:val="00CB2456"/>
    <w:rsid w:val="00CB2AA2"/>
    <w:rsid w:val="00CB2F13"/>
    <w:rsid w:val="00CB373B"/>
    <w:rsid w:val="00CB4BB5"/>
    <w:rsid w:val="00CC01D4"/>
    <w:rsid w:val="00CC3F1C"/>
    <w:rsid w:val="00CC5915"/>
    <w:rsid w:val="00CC7B78"/>
    <w:rsid w:val="00CD1C5E"/>
    <w:rsid w:val="00CD4C2F"/>
    <w:rsid w:val="00CD620F"/>
    <w:rsid w:val="00CD7E75"/>
    <w:rsid w:val="00CE6A75"/>
    <w:rsid w:val="00CE70C7"/>
    <w:rsid w:val="00CF3216"/>
    <w:rsid w:val="00CF5F74"/>
    <w:rsid w:val="00CF711A"/>
    <w:rsid w:val="00D0204C"/>
    <w:rsid w:val="00D0207B"/>
    <w:rsid w:val="00D0380E"/>
    <w:rsid w:val="00D03BE5"/>
    <w:rsid w:val="00D04CD5"/>
    <w:rsid w:val="00D07550"/>
    <w:rsid w:val="00D126AD"/>
    <w:rsid w:val="00D17C32"/>
    <w:rsid w:val="00D20A66"/>
    <w:rsid w:val="00D21D84"/>
    <w:rsid w:val="00D22712"/>
    <w:rsid w:val="00D2516C"/>
    <w:rsid w:val="00D30AFD"/>
    <w:rsid w:val="00D311B0"/>
    <w:rsid w:val="00D3272C"/>
    <w:rsid w:val="00D32C61"/>
    <w:rsid w:val="00D356AA"/>
    <w:rsid w:val="00D35BB4"/>
    <w:rsid w:val="00D42B58"/>
    <w:rsid w:val="00D47170"/>
    <w:rsid w:val="00D50294"/>
    <w:rsid w:val="00D506BB"/>
    <w:rsid w:val="00D50F7F"/>
    <w:rsid w:val="00D5608F"/>
    <w:rsid w:val="00D60730"/>
    <w:rsid w:val="00D6215E"/>
    <w:rsid w:val="00D666BD"/>
    <w:rsid w:val="00D70E1F"/>
    <w:rsid w:val="00D72ECB"/>
    <w:rsid w:val="00D7326F"/>
    <w:rsid w:val="00D734E1"/>
    <w:rsid w:val="00D7590D"/>
    <w:rsid w:val="00D84360"/>
    <w:rsid w:val="00D87747"/>
    <w:rsid w:val="00D90DAE"/>
    <w:rsid w:val="00D92C87"/>
    <w:rsid w:val="00D95647"/>
    <w:rsid w:val="00D978AF"/>
    <w:rsid w:val="00DA0272"/>
    <w:rsid w:val="00DA2DBA"/>
    <w:rsid w:val="00DA3385"/>
    <w:rsid w:val="00DA37AC"/>
    <w:rsid w:val="00DA506F"/>
    <w:rsid w:val="00DA6760"/>
    <w:rsid w:val="00DB000C"/>
    <w:rsid w:val="00DB6A5E"/>
    <w:rsid w:val="00DC0D47"/>
    <w:rsid w:val="00DC7F06"/>
    <w:rsid w:val="00DD2825"/>
    <w:rsid w:val="00DD40A0"/>
    <w:rsid w:val="00DE15B9"/>
    <w:rsid w:val="00DE6013"/>
    <w:rsid w:val="00DE7F43"/>
    <w:rsid w:val="00DF3FEC"/>
    <w:rsid w:val="00E021E7"/>
    <w:rsid w:val="00E03C3A"/>
    <w:rsid w:val="00E0718B"/>
    <w:rsid w:val="00E074D8"/>
    <w:rsid w:val="00E15B3F"/>
    <w:rsid w:val="00E22D73"/>
    <w:rsid w:val="00E237AD"/>
    <w:rsid w:val="00E348E0"/>
    <w:rsid w:val="00E36269"/>
    <w:rsid w:val="00E46567"/>
    <w:rsid w:val="00E53E34"/>
    <w:rsid w:val="00E66896"/>
    <w:rsid w:val="00E74E8A"/>
    <w:rsid w:val="00E777CA"/>
    <w:rsid w:val="00E80259"/>
    <w:rsid w:val="00E825A0"/>
    <w:rsid w:val="00E838E1"/>
    <w:rsid w:val="00E866F0"/>
    <w:rsid w:val="00E906F6"/>
    <w:rsid w:val="00E9244D"/>
    <w:rsid w:val="00E930A7"/>
    <w:rsid w:val="00E94C1E"/>
    <w:rsid w:val="00EA63A6"/>
    <w:rsid w:val="00EB3DFB"/>
    <w:rsid w:val="00EB6F15"/>
    <w:rsid w:val="00EC2BC0"/>
    <w:rsid w:val="00EC3DA9"/>
    <w:rsid w:val="00EC74FF"/>
    <w:rsid w:val="00ED43F6"/>
    <w:rsid w:val="00EE0C54"/>
    <w:rsid w:val="00EE0EBA"/>
    <w:rsid w:val="00EE57B0"/>
    <w:rsid w:val="00EE6B7E"/>
    <w:rsid w:val="00EF7CA9"/>
    <w:rsid w:val="00F000B0"/>
    <w:rsid w:val="00F0320C"/>
    <w:rsid w:val="00F07F7E"/>
    <w:rsid w:val="00F11CF2"/>
    <w:rsid w:val="00F12ACB"/>
    <w:rsid w:val="00F2058B"/>
    <w:rsid w:val="00F20EF9"/>
    <w:rsid w:val="00F227BD"/>
    <w:rsid w:val="00F24329"/>
    <w:rsid w:val="00F24B12"/>
    <w:rsid w:val="00F27ED5"/>
    <w:rsid w:val="00F319D6"/>
    <w:rsid w:val="00F32739"/>
    <w:rsid w:val="00F42E56"/>
    <w:rsid w:val="00F43171"/>
    <w:rsid w:val="00F565BA"/>
    <w:rsid w:val="00F60578"/>
    <w:rsid w:val="00F627EA"/>
    <w:rsid w:val="00F659C6"/>
    <w:rsid w:val="00F677E4"/>
    <w:rsid w:val="00F6782C"/>
    <w:rsid w:val="00F70F08"/>
    <w:rsid w:val="00F73C6C"/>
    <w:rsid w:val="00F74067"/>
    <w:rsid w:val="00F74906"/>
    <w:rsid w:val="00F7676C"/>
    <w:rsid w:val="00F76F22"/>
    <w:rsid w:val="00F82083"/>
    <w:rsid w:val="00F83855"/>
    <w:rsid w:val="00F84BC4"/>
    <w:rsid w:val="00F85BC6"/>
    <w:rsid w:val="00F86154"/>
    <w:rsid w:val="00F90CB3"/>
    <w:rsid w:val="00F922FE"/>
    <w:rsid w:val="00F93D3C"/>
    <w:rsid w:val="00FA05CD"/>
    <w:rsid w:val="00FA19D3"/>
    <w:rsid w:val="00FA6772"/>
    <w:rsid w:val="00FA7476"/>
    <w:rsid w:val="00FA76E4"/>
    <w:rsid w:val="00FA78F4"/>
    <w:rsid w:val="00FB10BA"/>
    <w:rsid w:val="00FB206F"/>
    <w:rsid w:val="00FB22E5"/>
    <w:rsid w:val="00FB2695"/>
    <w:rsid w:val="00FC1CC2"/>
    <w:rsid w:val="00FC2C0A"/>
    <w:rsid w:val="00FD267B"/>
    <w:rsid w:val="00FD2707"/>
    <w:rsid w:val="00FD295A"/>
    <w:rsid w:val="00FD5A69"/>
    <w:rsid w:val="00FD61C1"/>
    <w:rsid w:val="00FD6655"/>
    <w:rsid w:val="00FF22EA"/>
    <w:rsid w:val="00FF5D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C326FD-9CD1-46D9-9951-8BB877D3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788E"/>
    <w:rPr>
      <w:sz w:val="24"/>
      <w:szCs w:val="24"/>
      <w:lang w:val="fr-FR"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C788E"/>
    <w:pPr>
      <w:tabs>
        <w:tab w:val="center" w:pos="4153"/>
        <w:tab w:val="right" w:pos="8306"/>
      </w:tabs>
    </w:pPr>
  </w:style>
  <w:style w:type="paragraph" w:styleId="Zpat">
    <w:name w:val="footer"/>
    <w:basedOn w:val="Normln"/>
    <w:rsid w:val="008C788E"/>
    <w:pPr>
      <w:tabs>
        <w:tab w:val="center" w:pos="4153"/>
        <w:tab w:val="right" w:pos="8306"/>
      </w:tabs>
    </w:pPr>
  </w:style>
  <w:style w:type="table" w:styleId="Mkatabulky">
    <w:name w:val="Table Grid"/>
    <w:basedOn w:val="Normlntabulka"/>
    <w:rsid w:val="008C7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8C788E"/>
    <w:rPr>
      <w:color w:val="0000FF"/>
      <w:u w:val="single"/>
    </w:rPr>
  </w:style>
  <w:style w:type="paragraph" w:styleId="Textbubliny">
    <w:name w:val="Balloon Text"/>
    <w:basedOn w:val="Normln"/>
    <w:link w:val="TextbublinyChar"/>
    <w:rsid w:val="00652AFF"/>
    <w:rPr>
      <w:rFonts w:ascii="Tahoma" w:hAnsi="Tahoma" w:cs="Tahoma"/>
      <w:sz w:val="16"/>
      <w:szCs w:val="16"/>
    </w:rPr>
  </w:style>
  <w:style w:type="character" w:customStyle="1" w:styleId="TextbublinyChar">
    <w:name w:val="Text bubliny Char"/>
    <w:link w:val="Textbubliny"/>
    <w:rsid w:val="00652AFF"/>
    <w:rPr>
      <w:rFonts w:ascii="Tahoma" w:hAnsi="Tahoma" w:cs="Tahoma"/>
      <w:sz w:val="16"/>
      <w:szCs w:val="16"/>
      <w:lang w:val="fr-FR" w:eastAsia="fr-FR"/>
    </w:rPr>
  </w:style>
  <w:style w:type="character" w:customStyle="1" w:styleId="apple-converted-space">
    <w:name w:val="apple-converted-space"/>
    <w:basedOn w:val="Standardnpsmoodstavce"/>
    <w:rsid w:val="00CB2AA2"/>
  </w:style>
  <w:style w:type="character" w:styleId="Siln">
    <w:name w:val="Strong"/>
    <w:basedOn w:val="Standardnpsmoodstavce"/>
    <w:uiPriority w:val="22"/>
    <w:qFormat/>
    <w:rsid w:val="00CB2AA2"/>
    <w:rPr>
      <w:b/>
      <w:bCs/>
    </w:rPr>
  </w:style>
  <w:style w:type="paragraph" w:styleId="Odstavecseseznamem">
    <w:name w:val="List Paragraph"/>
    <w:basedOn w:val="Normln"/>
    <w:uiPriority w:val="34"/>
    <w:qFormat/>
    <w:rsid w:val="00612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34853">
      <w:bodyDiv w:val="1"/>
      <w:marLeft w:val="0"/>
      <w:marRight w:val="0"/>
      <w:marTop w:val="0"/>
      <w:marBottom w:val="0"/>
      <w:divBdr>
        <w:top w:val="none" w:sz="0" w:space="0" w:color="auto"/>
        <w:left w:val="none" w:sz="0" w:space="0" w:color="auto"/>
        <w:bottom w:val="none" w:sz="0" w:space="0" w:color="auto"/>
        <w:right w:val="none" w:sz="0" w:space="0" w:color="auto"/>
      </w:divBdr>
      <w:divsChild>
        <w:div w:id="458035708">
          <w:marLeft w:val="0"/>
          <w:marRight w:val="0"/>
          <w:marTop w:val="0"/>
          <w:marBottom w:val="0"/>
          <w:divBdr>
            <w:top w:val="none" w:sz="0" w:space="0" w:color="auto"/>
            <w:left w:val="none" w:sz="0" w:space="0" w:color="auto"/>
            <w:bottom w:val="none" w:sz="0" w:space="0" w:color="auto"/>
            <w:right w:val="none" w:sz="0" w:space="0" w:color="auto"/>
          </w:divBdr>
          <w:divsChild>
            <w:div w:id="1192721064">
              <w:marLeft w:val="0"/>
              <w:marRight w:val="0"/>
              <w:marTop w:val="0"/>
              <w:marBottom w:val="0"/>
              <w:divBdr>
                <w:top w:val="none" w:sz="0" w:space="0" w:color="auto"/>
                <w:left w:val="none" w:sz="0" w:space="0" w:color="auto"/>
                <w:bottom w:val="none" w:sz="0" w:space="0" w:color="auto"/>
                <w:right w:val="none" w:sz="0" w:space="0" w:color="auto"/>
              </w:divBdr>
              <w:divsChild>
                <w:div w:id="1557282425">
                  <w:marLeft w:val="0"/>
                  <w:marRight w:val="0"/>
                  <w:marTop w:val="0"/>
                  <w:marBottom w:val="0"/>
                  <w:divBdr>
                    <w:top w:val="none" w:sz="0" w:space="0" w:color="auto"/>
                    <w:left w:val="none" w:sz="0" w:space="0" w:color="auto"/>
                    <w:bottom w:val="none" w:sz="0" w:space="0" w:color="auto"/>
                    <w:right w:val="none" w:sz="0" w:space="0" w:color="auto"/>
                  </w:divBdr>
                  <w:divsChild>
                    <w:div w:id="1220944037">
                      <w:marLeft w:val="0"/>
                      <w:marRight w:val="0"/>
                      <w:marTop w:val="0"/>
                      <w:marBottom w:val="0"/>
                      <w:divBdr>
                        <w:top w:val="none" w:sz="0" w:space="0" w:color="auto"/>
                        <w:left w:val="none" w:sz="0" w:space="0" w:color="auto"/>
                        <w:bottom w:val="none" w:sz="0" w:space="0" w:color="auto"/>
                        <w:right w:val="none" w:sz="0" w:space="0" w:color="auto"/>
                      </w:divBdr>
                      <w:divsChild>
                        <w:div w:id="1676416801">
                          <w:marLeft w:val="0"/>
                          <w:marRight w:val="0"/>
                          <w:marTop w:val="0"/>
                          <w:marBottom w:val="0"/>
                          <w:divBdr>
                            <w:top w:val="none" w:sz="0" w:space="0" w:color="auto"/>
                            <w:left w:val="none" w:sz="0" w:space="0" w:color="auto"/>
                            <w:bottom w:val="none" w:sz="0" w:space="0" w:color="auto"/>
                            <w:right w:val="none" w:sz="0" w:space="0" w:color="auto"/>
                          </w:divBdr>
                          <w:divsChild>
                            <w:div w:id="1691835921">
                              <w:marLeft w:val="0"/>
                              <w:marRight w:val="0"/>
                              <w:marTop w:val="0"/>
                              <w:marBottom w:val="0"/>
                              <w:divBdr>
                                <w:top w:val="none" w:sz="0" w:space="0" w:color="auto"/>
                                <w:left w:val="none" w:sz="0" w:space="0" w:color="auto"/>
                                <w:bottom w:val="none" w:sz="0" w:space="0" w:color="auto"/>
                                <w:right w:val="none" w:sz="0" w:space="0" w:color="auto"/>
                              </w:divBdr>
                              <w:divsChild>
                                <w:div w:id="15408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655481">
      <w:bodyDiv w:val="1"/>
      <w:marLeft w:val="0"/>
      <w:marRight w:val="0"/>
      <w:marTop w:val="0"/>
      <w:marBottom w:val="0"/>
      <w:divBdr>
        <w:top w:val="none" w:sz="0" w:space="0" w:color="auto"/>
        <w:left w:val="none" w:sz="0" w:space="0" w:color="auto"/>
        <w:bottom w:val="none" w:sz="0" w:space="0" w:color="auto"/>
        <w:right w:val="none" w:sz="0" w:space="0" w:color="auto"/>
      </w:divBdr>
      <w:divsChild>
        <w:div w:id="1277297536">
          <w:marLeft w:val="0"/>
          <w:marRight w:val="0"/>
          <w:marTop w:val="0"/>
          <w:marBottom w:val="0"/>
          <w:divBdr>
            <w:top w:val="none" w:sz="0" w:space="0" w:color="auto"/>
            <w:left w:val="none" w:sz="0" w:space="0" w:color="auto"/>
            <w:bottom w:val="none" w:sz="0" w:space="0" w:color="auto"/>
            <w:right w:val="none" w:sz="0" w:space="0" w:color="auto"/>
          </w:divBdr>
        </w:div>
      </w:divsChild>
    </w:div>
    <w:div w:id="1629509605">
      <w:bodyDiv w:val="1"/>
      <w:marLeft w:val="0"/>
      <w:marRight w:val="0"/>
      <w:marTop w:val="0"/>
      <w:marBottom w:val="0"/>
      <w:divBdr>
        <w:top w:val="none" w:sz="0" w:space="0" w:color="auto"/>
        <w:left w:val="none" w:sz="0" w:space="0" w:color="auto"/>
        <w:bottom w:val="none" w:sz="0" w:space="0" w:color="auto"/>
        <w:right w:val="none" w:sz="0" w:space="0" w:color="auto"/>
      </w:divBdr>
      <w:divsChild>
        <w:div w:id="1574194284">
          <w:marLeft w:val="0"/>
          <w:marRight w:val="0"/>
          <w:marTop w:val="0"/>
          <w:marBottom w:val="0"/>
          <w:divBdr>
            <w:top w:val="none" w:sz="0" w:space="0" w:color="auto"/>
            <w:left w:val="none" w:sz="0" w:space="0" w:color="auto"/>
            <w:bottom w:val="none" w:sz="0" w:space="0" w:color="auto"/>
            <w:right w:val="none" w:sz="0" w:space="0" w:color="auto"/>
          </w:divBdr>
          <w:divsChild>
            <w:div w:id="804390071">
              <w:marLeft w:val="0"/>
              <w:marRight w:val="0"/>
              <w:marTop w:val="0"/>
              <w:marBottom w:val="0"/>
              <w:divBdr>
                <w:top w:val="none" w:sz="0" w:space="0" w:color="auto"/>
                <w:left w:val="none" w:sz="0" w:space="0" w:color="auto"/>
                <w:bottom w:val="none" w:sz="0" w:space="0" w:color="auto"/>
                <w:right w:val="none" w:sz="0" w:space="0" w:color="auto"/>
              </w:divBdr>
              <w:divsChild>
                <w:div w:id="610430625">
                  <w:marLeft w:val="0"/>
                  <w:marRight w:val="0"/>
                  <w:marTop w:val="0"/>
                  <w:marBottom w:val="0"/>
                  <w:divBdr>
                    <w:top w:val="none" w:sz="0" w:space="0" w:color="auto"/>
                    <w:left w:val="none" w:sz="0" w:space="0" w:color="auto"/>
                    <w:bottom w:val="none" w:sz="0" w:space="0" w:color="auto"/>
                    <w:right w:val="none" w:sz="0" w:space="0" w:color="auto"/>
                  </w:divBdr>
                  <w:divsChild>
                    <w:div w:id="637346616">
                      <w:marLeft w:val="0"/>
                      <w:marRight w:val="0"/>
                      <w:marTop w:val="0"/>
                      <w:marBottom w:val="0"/>
                      <w:divBdr>
                        <w:top w:val="none" w:sz="0" w:space="0" w:color="auto"/>
                        <w:left w:val="none" w:sz="0" w:space="0" w:color="auto"/>
                        <w:bottom w:val="none" w:sz="0" w:space="0" w:color="auto"/>
                        <w:right w:val="none" w:sz="0" w:space="0" w:color="auto"/>
                      </w:divBdr>
                      <w:divsChild>
                        <w:div w:id="1895192570">
                          <w:marLeft w:val="0"/>
                          <w:marRight w:val="0"/>
                          <w:marTop w:val="0"/>
                          <w:marBottom w:val="0"/>
                          <w:divBdr>
                            <w:top w:val="none" w:sz="0" w:space="0" w:color="auto"/>
                            <w:left w:val="none" w:sz="0" w:space="0" w:color="auto"/>
                            <w:bottom w:val="none" w:sz="0" w:space="0" w:color="auto"/>
                            <w:right w:val="none" w:sz="0" w:space="0" w:color="auto"/>
                          </w:divBdr>
                          <w:divsChild>
                            <w:div w:id="1363826627">
                              <w:marLeft w:val="0"/>
                              <w:marRight w:val="0"/>
                              <w:marTop w:val="0"/>
                              <w:marBottom w:val="0"/>
                              <w:divBdr>
                                <w:top w:val="none" w:sz="0" w:space="0" w:color="auto"/>
                                <w:left w:val="none" w:sz="0" w:space="0" w:color="auto"/>
                                <w:bottom w:val="none" w:sz="0" w:space="0" w:color="auto"/>
                                <w:right w:val="none" w:sz="0" w:space="0" w:color="auto"/>
                              </w:divBdr>
                              <w:divsChild>
                                <w:div w:id="13641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955951">
      <w:bodyDiv w:val="1"/>
      <w:marLeft w:val="0"/>
      <w:marRight w:val="0"/>
      <w:marTop w:val="0"/>
      <w:marBottom w:val="0"/>
      <w:divBdr>
        <w:top w:val="none" w:sz="0" w:space="0" w:color="auto"/>
        <w:left w:val="none" w:sz="0" w:space="0" w:color="auto"/>
        <w:bottom w:val="none" w:sz="0" w:space="0" w:color="auto"/>
        <w:right w:val="none" w:sz="0" w:space="0" w:color="auto"/>
      </w:divBdr>
      <w:divsChild>
        <w:div w:id="840973946">
          <w:marLeft w:val="0"/>
          <w:marRight w:val="0"/>
          <w:marTop w:val="0"/>
          <w:marBottom w:val="0"/>
          <w:divBdr>
            <w:top w:val="none" w:sz="0" w:space="0" w:color="auto"/>
            <w:left w:val="none" w:sz="0" w:space="0" w:color="auto"/>
            <w:bottom w:val="none" w:sz="0" w:space="0" w:color="auto"/>
            <w:right w:val="none" w:sz="0" w:space="0" w:color="auto"/>
          </w:divBdr>
          <w:divsChild>
            <w:div w:id="1513226621">
              <w:marLeft w:val="0"/>
              <w:marRight w:val="0"/>
              <w:marTop w:val="0"/>
              <w:marBottom w:val="0"/>
              <w:divBdr>
                <w:top w:val="none" w:sz="0" w:space="0" w:color="auto"/>
                <w:left w:val="none" w:sz="0" w:space="0" w:color="auto"/>
                <w:bottom w:val="none" w:sz="0" w:space="0" w:color="auto"/>
                <w:right w:val="none" w:sz="0" w:space="0" w:color="auto"/>
              </w:divBdr>
              <w:divsChild>
                <w:div w:id="133376072">
                  <w:marLeft w:val="0"/>
                  <w:marRight w:val="0"/>
                  <w:marTop w:val="0"/>
                  <w:marBottom w:val="0"/>
                  <w:divBdr>
                    <w:top w:val="none" w:sz="0" w:space="0" w:color="auto"/>
                    <w:left w:val="none" w:sz="0" w:space="0" w:color="auto"/>
                    <w:bottom w:val="none" w:sz="0" w:space="0" w:color="auto"/>
                    <w:right w:val="none" w:sz="0" w:space="0" w:color="auto"/>
                  </w:divBdr>
                  <w:divsChild>
                    <w:div w:id="96755579">
                      <w:marLeft w:val="0"/>
                      <w:marRight w:val="0"/>
                      <w:marTop w:val="0"/>
                      <w:marBottom w:val="0"/>
                      <w:divBdr>
                        <w:top w:val="none" w:sz="0" w:space="0" w:color="auto"/>
                        <w:left w:val="none" w:sz="0" w:space="0" w:color="auto"/>
                        <w:bottom w:val="none" w:sz="0" w:space="0" w:color="auto"/>
                        <w:right w:val="none" w:sz="0" w:space="0" w:color="auto"/>
                      </w:divBdr>
                      <w:divsChild>
                        <w:div w:id="1698505991">
                          <w:marLeft w:val="0"/>
                          <w:marRight w:val="0"/>
                          <w:marTop w:val="0"/>
                          <w:marBottom w:val="0"/>
                          <w:divBdr>
                            <w:top w:val="none" w:sz="0" w:space="0" w:color="auto"/>
                            <w:left w:val="none" w:sz="0" w:space="0" w:color="auto"/>
                            <w:bottom w:val="none" w:sz="0" w:space="0" w:color="auto"/>
                            <w:right w:val="none" w:sz="0" w:space="0" w:color="auto"/>
                          </w:divBdr>
                          <w:divsChild>
                            <w:div w:id="1479302296">
                              <w:marLeft w:val="0"/>
                              <w:marRight w:val="0"/>
                              <w:marTop w:val="0"/>
                              <w:marBottom w:val="0"/>
                              <w:divBdr>
                                <w:top w:val="none" w:sz="0" w:space="0" w:color="auto"/>
                                <w:left w:val="none" w:sz="0" w:space="0" w:color="auto"/>
                                <w:bottom w:val="none" w:sz="0" w:space="0" w:color="auto"/>
                                <w:right w:val="none" w:sz="0" w:space="0" w:color="auto"/>
                              </w:divBdr>
                              <w:divsChild>
                                <w:div w:id="521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506477">
      <w:bodyDiv w:val="1"/>
      <w:marLeft w:val="0"/>
      <w:marRight w:val="0"/>
      <w:marTop w:val="0"/>
      <w:marBottom w:val="0"/>
      <w:divBdr>
        <w:top w:val="none" w:sz="0" w:space="0" w:color="auto"/>
        <w:left w:val="none" w:sz="0" w:space="0" w:color="auto"/>
        <w:bottom w:val="none" w:sz="0" w:space="0" w:color="auto"/>
        <w:right w:val="none" w:sz="0" w:space="0" w:color="auto"/>
      </w:divBdr>
      <w:divsChild>
        <w:div w:id="1251545039">
          <w:marLeft w:val="0"/>
          <w:marRight w:val="0"/>
          <w:marTop w:val="0"/>
          <w:marBottom w:val="0"/>
          <w:divBdr>
            <w:top w:val="none" w:sz="0" w:space="0" w:color="auto"/>
            <w:left w:val="none" w:sz="0" w:space="0" w:color="auto"/>
            <w:bottom w:val="none" w:sz="0" w:space="0" w:color="auto"/>
            <w:right w:val="none" w:sz="0" w:space="0" w:color="auto"/>
          </w:divBdr>
          <w:divsChild>
            <w:div w:id="1305817660">
              <w:marLeft w:val="0"/>
              <w:marRight w:val="0"/>
              <w:marTop w:val="0"/>
              <w:marBottom w:val="0"/>
              <w:divBdr>
                <w:top w:val="none" w:sz="0" w:space="0" w:color="auto"/>
                <w:left w:val="none" w:sz="0" w:space="0" w:color="auto"/>
                <w:bottom w:val="none" w:sz="0" w:space="0" w:color="auto"/>
                <w:right w:val="none" w:sz="0" w:space="0" w:color="auto"/>
              </w:divBdr>
              <w:divsChild>
                <w:div w:id="1473865821">
                  <w:marLeft w:val="0"/>
                  <w:marRight w:val="0"/>
                  <w:marTop w:val="0"/>
                  <w:marBottom w:val="0"/>
                  <w:divBdr>
                    <w:top w:val="none" w:sz="0" w:space="0" w:color="auto"/>
                    <w:left w:val="none" w:sz="0" w:space="0" w:color="auto"/>
                    <w:bottom w:val="none" w:sz="0" w:space="0" w:color="auto"/>
                    <w:right w:val="none" w:sz="0" w:space="0" w:color="auto"/>
                  </w:divBdr>
                  <w:divsChild>
                    <w:div w:id="605961766">
                      <w:marLeft w:val="0"/>
                      <w:marRight w:val="0"/>
                      <w:marTop w:val="0"/>
                      <w:marBottom w:val="0"/>
                      <w:divBdr>
                        <w:top w:val="none" w:sz="0" w:space="0" w:color="auto"/>
                        <w:left w:val="none" w:sz="0" w:space="0" w:color="auto"/>
                        <w:bottom w:val="none" w:sz="0" w:space="0" w:color="auto"/>
                        <w:right w:val="none" w:sz="0" w:space="0" w:color="auto"/>
                      </w:divBdr>
                      <w:divsChild>
                        <w:div w:id="107699981">
                          <w:marLeft w:val="0"/>
                          <w:marRight w:val="0"/>
                          <w:marTop w:val="0"/>
                          <w:marBottom w:val="0"/>
                          <w:divBdr>
                            <w:top w:val="none" w:sz="0" w:space="0" w:color="auto"/>
                            <w:left w:val="none" w:sz="0" w:space="0" w:color="auto"/>
                            <w:bottom w:val="none" w:sz="0" w:space="0" w:color="auto"/>
                            <w:right w:val="none" w:sz="0" w:space="0" w:color="auto"/>
                          </w:divBdr>
                          <w:divsChild>
                            <w:div w:id="605045551">
                              <w:marLeft w:val="0"/>
                              <w:marRight w:val="0"/>
                              <w:marTop w:val="0"/>
                              <w:marBottom w:val="0"/>
                              <w:divBdr>
                                <w:top w:val="none" w:sz="0" w:space="0" w:color="auto"/>
                                <w:left w:val="none" w:sz="0" w:space="0" w:color="auto"/>
                                <w:bottom w:val="none" w:sz="0" w:space="0" w:color="auto"/>
                                <w:right w:val="none" w:sz="0" w:space="0" w:color="auto"/>
                              </w:divBdr>
                              <w:divsChild>
                                <w:div w:id="14487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eitec.muni.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nHkaChUmPN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itec.eu" TargetMode="External"/><Relationship Id="rId5" Type="http://schemas.openxmlformats.org/officeDocument/2006/relationships/footnotes" Target="footnotes.xml"/><Relationship Id="rId10" Type="http://schemas.openxmlformats.org/officeDocument/2006/relationships/hyperlink" Target="mailto:info@ceitec.muni.cz" TargetMode="External"/><Relationship Id="rId4" Type="http://schemas.openxmlformats.org/officeDocument/2006/relationships/webSettings" Target="webSettings.xml"/><Relationship Id="rId9" Type="http://schemas.openxmlformats.org/officeDocument/2006/relationships/hyperlink" Target="mailto:info@ceitec.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965</Words>
  <Characters>5696</Characters>
  <Application>Microsoft Office Word</Application>
  <DocSecurity>0</DocSecurity>
  <Lines>47</Lines>
  <Paragraphs>13</Paragraphs>
  <ScaleCrop>false</ScaleCrop>
  <HeadingPairs>
    <vt:vector size="8" baseType="variant">
      <vt:variant>
        <vt:lpstr>Název</vt:lpstr>
      </vt:variant>
      <vt:variant>
        <vt:i4>1</vt:i4>
      </vt:variant>
      <vt:variant>
        <vt:lpstr>Rubrik</vt:lpstr>
      </vt:variant>
      <vt:variant>
        <vt:i4>1</vt:i4>
      </vt:variant>
      <vt:variant>
        <vt:lpstr>Title</vt:lpstr>
      </vt:variant>
      <vt:variant>
        <vt:i4>1</vt:i4>
      </vt:variant>
      <vt:variant>
        <vt:lpstr>Título</vt:lpstr>
      </vt:variant>
      <vt:variant>
        <vt:i4>1</vt:i4>
      </vt:variant>
    </vt:vector>
  </HeadingPairs>
  <TitlesOfParts>
    <vt:vector size="4" baseType="lpstr">
      <vt:lpstr>SSH-Expression of Interest</vt:lpstr>
      <vt:lpstr>SSH-Expression of Interest</vt:lpstr>
      <vt:lpstr>SSH-Expression of Interest</vt:lpstr>
      <vt:lpstr>SSH-Expression of Interest</vt:lpstr>
    </vt:vector>
  </TitlesOfParts>
  <Company>Euresearch</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SSH-Expression of Interest</dc:title>
  <dc:creator>erpen</dc:creator>
  <cp:lastModifiedBy>Borovcova</cp:lastModifiedBy>
  <cp:revision>3</cp:revision>
  <cp:lastPrinted>2008-11-04T12:50:00Z</cp:lastPrinted>
  <dcterms:created xsi:type="dcterms:W3CDTF">2015-07-29T12:45:00Z</dcterms:created>
  <dcterms:modified xsi:type="dcterms:W3CDTF">2015-07-29T12:47:00Z</dcterms:modified>
</cp:coreProperties>
</file>