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9" w:rsidRPr="007F2CE1" w:rsidRDefault="00DA3BAB" w:rsidP="00044D28">
      <w:pPr>
        <w:pStyle w:val="a8"/>
        <w:jc w:val="center"/>
        <w:rPr>
          <w:rFonts w:ascii="Verdana" w:hAnsi="Verdana"/>
          <w:sz w:val="20"/>
          <w:szCs w:val="20"/>
          <w:lang w:val="en-US"/>
        </w:rPr>
      </w:pPr>
      <w:r w:rsidRPr="00DA3BAB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9" w:rsidRPr="00FB2CF8" w:rsidRDefault="009B0519" w:rsidP="00044D28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:rsidR="009B0519" w:rsidRPr="00FB2CF8" w:rsidRDefault="009B0519" w:rsidP="00044D28">
      <w:pPr>
        <w:pStyle w:val="a8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FB2CF8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ECONOMY, DEVELOPMENT &amp; TOURISM</w:t>
      </w:r>
    </w:p>
    <w:p w:rsidR="00CE2961" w:rsidRPr="007F2CE1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:rsidR="00CE2961" w:rsidRPr="007F2CE1" w:rsidRDefault="001A7D97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3848100" cy="871023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111" cy="8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961" w:rsidRPr="004D7072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4D7072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INTERREG IPA II CROSS-BORDER COOPERATION PROGRAMME</w:t>
      </w:r>
    </w:p>
    <w:p w:rsidR="00CE2961" w:rsidRPr="004D7072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4D7072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“GREECE – ALBANIA 2014 – 2020”</w:t>
      </w:r>
    </w:p>
    <w:p w:rsidR="00833B7B" w:rsidRPr="00DA24D8" w:rsidRDefault="00833B7B">
      <w:pPr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W w:w="8662" w:type="dxa"/>
        <w:tblInd w:w="93" w:type="dxa"/>
        <w:tblLook w:val="04A0"/>
      </w:tblPr>
      <w:tblGrid>
        <w:gridCol w:w="1252"/>
        <w:gridCol w:w="294"/>
        <w:gridCol w:w="3016"/>
        <w:gridCol w:w="4100"/>
      </w:tblGrid>
      <w:tr w:rsidR="00E07710" w:rsidRPr="00E07710" w:rsidTr="00594AAE">
        <w:trPr>
          <w:trHeight w:val="420"/>
        </w:trPr>
        <w:tc>
          <w:tcPr>
            <w:tcW w:w="4551" w:type="dxa"/>
            <w:gridSpan w:val="3"/>
            <w:shd w:val="clear" w:color="auto" w:fill="auto"/>
            <w:hideMark/>
          </w:tcPr>
          <w:p w:rsidR="00E07710" w:rsidRPr="00E07710" w:rsidRDefault="00E07710" w:rsidP="00E07710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University of Ioannina </w:t>
            </w:r>
          </w:p>
          <w:p w:rsidR="00E07710" w:rsidRPr="00E07710" w:rsidRDefault="00E07710" w:rsidP="00E07710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>Research Committee</w:t>
            </w:r>
          </w:p>
        </w:tc>
        <w:tc>
          <w:tcPr>
            <w:tcW w:w="4111" w:type="dxa"/>
            <w:vAlign w:val="bottom"/>
          </w:tcPr>
          <w:p w:rsidR="00E07710" w:rsidRDefault="00E07710" w:rsidP="00594AAE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TO:</w:t>
            </w:r>
          </w:p>
        </w:tc>
      </w:tr>
      <w:tr w:rsidR="00E07710" w:rsidRPr="00E07710" w:rsidTr="00E07710">
        <w:trPr>
          <w:trHeight w:val="420"/>
        </w:trPr>
        <w:tc>
          <w:tcPr>
            <w:tcW w:w="1237" w:type="dxa"/>
            <w:shd w:val="clear" w:color="auto" w:fill="auto"/>
            <w:hideMark/>
          </w:tcPr>
          <w:p w:rsidR="00E07710" w:rsidRPr="00E07710" w:rsidRDefault="00555033" w:rsidP="00E0771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94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University of Ioannina Campus, PC 45110, </w:t>
            </w:r>
          </w:p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Ioannina</w:t>
            </w:r>
          </w:p>
        </w:tc>
        <w:tc>
          <w:tcPr>
            <w:tcW w:w="4111" w:type="dxa"/>
            <w:vMerge w:val="restart"/>
          </w:tcPr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Interreg</w:t>
            </w:r>
            <w:proofErr w:type="spellEnd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IPA II CBC Programme</w:t>
            </w:r>
          </w:p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“Greece-Albania 2014-2020”</w:t>
            </w:r>
          </w:p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Joint Secretariat</w:t>
            </w:r>
          </w:p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Balkan </w:t>
            </w: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Center</w:t>
            </w:r>
            <w:proofErr w:type="spellEnd"/>
          </w:p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Building D, 3rd Floor</w:t>
            </w:r>
          </w:p>
          <w:p w:rsidR="00E07710" w:rsidRPr="00DA24D8" w:rsidRDefault="00E07710" w:rsidP="00594AAE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10th km Thessaloniki - </w:t>
            </w: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Thermi</w:t>
            </w:r>
            <w:proofErr w:type="spellEnd"/>
          </w:p>
          <w:p w:rsidR="00E07710" w:rsidRPr="00E07710" w:rsidRDefault="00E07710" w:rsidP="00594AAE">
            <w:pPr>
              <w:ind w:left="308" w:hanging="39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570 01, Thessaloniki, Greece</w:t>
            </w:r>
          </w:p>
        </w:tc>
      </w:tr>
      <w:tr w:rsidR="00E07710" w:rsidRPr="00E07710" w:rsidTr="00E07710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E07710" w:rsidRPr="00E07710" w:rsidRDefault="00E07710" w:rsidP="00555033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94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111" w:type="dxa"/>
            <w:vMerge/>
          </w:tcPr>
          <w:p w:rsidR="00E07710" w:rsidRPr="00E07710" w:rsidRDefault="00E07710" w:rsidP="00E077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07710" w:rsidRPr="00E07710" w:rsidTr="00E07710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E07710" w:rsidRPr="00E07710" w:rsidRDefault="00E07710" w:rsidP="00555033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Fax</w:t>
            </w:r>
          </w:p>
        </w:tc>
        <w:tc>
          <w:tcPr>
            <w:tcW w:w="294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26510-070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  <w:vMerge/>
          </w:tcPr>
          <w:p w:rsidR="00E07710" w:rsidRPr="00E07710" w:rsidRDefault="00E07710" w:rsidP="00E077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07710" w:rsidRPr="00E07710" w:rsidTr="00E07710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E07710" w:rsidRPr="00E07710" w:rsidRDefault="00E07710" w:rsidP="00555033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</w:t>
            </w:r>
            <w:proofErr w:type="spellStart"/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294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E07710" w:rsidRPr="00E07710" w:rsidRDefault="00E07710" w:rsidP="004D2F3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rescomm@cc.uoi.gr</w:t>
            </w:r>
          </w:p>
        </w:tc>
        <w:tc>
          <w:tcPr>
            <w:tcW w:w="4111" w:type="dxa"/>
            <w:vMerge/>
          </w:tcPr>
          <w:p w:rsidR="00E07710" w:rsidRPr="00E07710" w:rsidRDefault="00E07710" w:rsidP="00E07710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E07710" w:rsidRPr="00E07710" w:rsidTr="00E07710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E07710" w:rsidRPr="00E07710" w:rsidRDefault="00E07710" w:rsidP="00E07710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Web</w:t>
            </w:r>
          </w:p>
        </w:tc>
        <w:tc>
          <w:tcPr>
            <w:tcW w:w="294" w:type="dxa"/>
            <w:shd w:val="clear" w:color="auto" w:fill="auto"/>
            <w:hideMark/>
          </w:tcPr>
          <w:p w:rsidR="00E07710" w:rsidRPr="00E07710" w:rsidRDefault="00E07710" w:rsidP="00E07710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E07710" w:rsidRPr="00E07710" w:rsidRDefault="00E07710" w:rsidP="00E07710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http://www.rc.uoi.gr</w:t>
            </w:r>
          </w:p>
        </w:tc>
        <w:tc>
          <w:tcPr>
            <w:tcW w:w="4111" w:type="dxa"/>
            <w:vMerge/>
          </w:tcPr>
          <w:p w:rsidR="00E07710" w:rsidRPr="00E07710" w:rsidRDefault="00E07710" w:rsidP="00E07710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833B7B" w:rsidRPr="00714DCE" w:rsidRDefault="00833B7B">
      <w:pPr>
        <w:ind w:left="4320"/>
        <w:rPr>
          <w:rFonts w:asciiTheme="minorHAnsi" w:hAnsiTheme="minorHAnsi"/>
          <w:b/>
          <w:sz w:val="22"/>
          <w:szCs w:val="22"/>
          <w:lang w:val="en-GB"/>
        </w:rPr>
      </w:pPr>
    </w:p>
    <w:p w:rsidR="00833B7B" w:rsidRPr="00751FAF" w:rsidRDefault="00833B7B" w:rsidP="00791F45">
      <w:pPr>
        <w:ind w:left="4320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GB"/>
        </w:rPr>
      </w:pPr>
    </w:p>
    <w:p w:rsidR="00833B7B" w:rsidRPr="00751FAF" w:rsidRDefault="00833B7B" w:rsidP="00791F45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DECLARATION OF NOT GENERATING REVENUES</w:t>
      </w:r>
    </w:p>
    <w:p w:rsidR="00833B7B" w:rsidRPr="00751FAF" w:rsidRDefault="00833B7B" w:rsidP="00791F45">
      <w:pPr>
        <w:ind w:firstLine="142"/>
        <w:jc w:val="center"/>
        <w:rPr>
          <w:rFonts w:ascii="Verdana" w:hAnsi="Verdana" w:cs="Arial"/>
          <w:b/>
          <w:color w:val="548DD4" w:themeColor="text2" w:themeTint="99"/>
          <w:sz w:val="24"/>
          <w:szCs w:val="24"/>
          <w:lang w:val="en-US"/>
        </w:rPr>
      </w:pP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(</w:t>
      </w:r>
      <w:proofErr w:type="gramStart"/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to</w:t>
      </w:r>
      <w:proofErr w:type="gramEnd"/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be filled in by the Lead </w:t>
      </w:r>
      <w:r w:rsidR="00CE2961"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Beneficiary</w:t>
      </w:r>
      <w:r w:rsidRPr="00751FAF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:rsidR="00833B7B" w:rsidRPr="007F2CE1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:rsidR="00833B7B" w:rsidRPr="007F2CE1" w:rsidRDefault="00833B7B">
      <w:pPr>
        <w:ind w:firstLine="4320"/>
        <w:rPr>
          <w:rFonts w:ascii="Verdana" w:hAnsi="Verdana" w:cs="Arial"/>
          <w:b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A364F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project indicated </w:t>
      </w:r>
      <w:r w:rsidR="00112548" w:rsidRPr="008A364F">
        <w:rPr>
          <w:rFonts w:asciiTheme="minorHAnsi" w:hAnsiTheme="minorHAnsi" w:cs="Arial"/>
          <w:sz w:val="22"/>
          <w:szCs w:val="22"/>
          <w:lang w:val="en-GB"/>
        </w:rPr>
        <w:t>below</w:t>
      </w:r>
      <w:r w:rsidRPr="008A364F">
        <w:rPr>
          <w:rFonts w:asciiTheme="minorHAnsi" w:hAnsiTheme="minorHAnsi" w:cs="Arial"/>
          <w:sz w:val="22"/>
          <w:szCs w:val="22"/>
          <w:lang w:val="en-GB"/>
        </w:rPr>
        <w:t>:</w:t>
      </w: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A364F">
        <w:rPr>
          <w:rFonts w:asciiTheme="minorHAnsi" w:hAnsiTheme="minorHAnsi" w:cs="Arial"/>
          <w:b/>
          <w:sz w:val="22"/>
          <w:szCs w:val="22"/>
          <w:lang w:val="en-GB"/>
        </w:rPr>
        <w:t>Title:</w:t>
      </w:r>
      <w:r w:rsidR="00E077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470B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…………………………………………………………………………………………</w:t>
      </w:r>
    </w:p>
    <w:p w:rsidR="00833B7B" w:rsidRPr="007F2CE1" w:rsidRDefault="00833B7B" w:rsidP="00112539">
      <w:pPr>
        <w:jc w:val="both"/>
        <w:rPr>
          <w:rFonts w:ascii="Verdana" w:hAnsi="Verdana" w:cs="Arial"/>
          <w:lang w:val="en-GB"/>
        </w:rPr>
      </w:pPr>
    </w:p>
    <w:p w:rsidR="00833B7B" w:rsidRPr="008A364F" w:rsidRDefault="00833B7B" w:rsidP="00112539">
      <w:pPr>
        <w:jc w:val="both"/>
        <w:rPr>
          <w:rFonts w:asciiTheme="minorHAnsi" w:hAnsiTheme="minorHAnsi" w:cs="Arial"/>
          <w:b/>
          <w:sz w:val="22"/>
          <w:szCs w:val="22"/>
          <w:lang w:val="en-GB"/>
        </w:rPr>
      </w:pPr>
      <w:r w:rsidRPr="008A364F">
        <w:rPr>
          <w:rFonts w:asciiTheme="minorHAnsi" w:hAnsiTheme="minorHAnsi" w:cs="Arial"/>
          <w:b/>
          <w:sz w:val="22"/>
          <w:szCs w:val="22"/>
          <w:lang w:val="en-GB"/>
        </w:rPr>
        <w:t>Project Budget:</w:t>
      </w:r>
      <w:r w:rsidR="00E0771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470B">
        <w:rPr>
          <w:rFonts w:asciiTheme="minorHAnsi" w:hAnsiTheme="minorHAnsi" w:cs="Arial"/>
          <w:b/>
          <w:sz w:val="22"/>
          <w:szCs w:val="22"/>
          <w:highlight w:val="yellow"/>
          <w:lang w:val="en-GB"/>
        </w:rPr>
        <w:t>……………………………………………………………………………</w:t>
      </w:r>
    </w:p>
    <w:p w:rsidR="00833B7B" w:rsidRPr="007F2CE1" w:rsidRDefault="00833B7B" w:rsidP="00112539">
      <w:pPr>
        <w:jc w:val="both"/>
        <w:rPr>
          <w:rFonts w:ascii="Verdana" w:hAnsi="Verdana" w:cs="Arial"/>
          <w:lang w:val="en-US"/>
        </w:rPr>
      </w:pPr>
    </w:p>
    <w:p w:rsidR="00833B7B" w:rsidRPr="00922959" w:rsidRDefault="00833B7B" w:rsidP="00757D09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gramStart"/>
      <w:r w:rsidRPr="00922959">
        <w:rPr>
          <w:rFonts w:asciiTheme="minorHAnsi" w:hAnsiTheme="minorHAnsi" w:cs="Arial"/>
          <w:sz w:val="22"/>
          <w:szCs w:val="22"/>
          <w:lang w:val="en-GB"/>
        </w:rPr>
        <w:t>being</w:t>
      </w:r>
      <w:proofErr w:type="gramEnd"/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proposed for funding by the 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Interreg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IPA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II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Cross-Border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Cooperation</w:t>
      </w:r>
      <w:r w:rsidR="00351CFC" w:rsidRPr="00922959">
        <w:rPr>
          <w:rFonts w:asciiTheme="minorHAnsi" w:hAnsiTheme="minorHAnsi" w:cs="Arial"/>
          <w:sz w:val="22"/>
          <w:szCs w:val="22"/>
          <w:lang w:val="en-GB"/>
        </w:rPr>
        <w:t xml:space="preserve"> Programme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“Greece – Albania 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20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14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-20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>20”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, Priority Axis </w:t>
      </w:r>
      <w:r w:rsidRPr="00253235">
        <w:rPr>
          <w:rFonts w:asciiTheme="minorHAnsi" w:hAnsiTheme="minorHAnsi" w:cs="Arial"/>
          <w:sz w:val="22"/>
          <w:szCs w:val="22"/>
          <w:highlight w:val="yellow"/>
          <w:lang w:val="en-GB"/>
        </w:rPr>
        <w:t>…..,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157F51" w:rsidRPr="00922959">
        <w:rPr>
          <w:rFonts w:asciiTheme="minorHAnsi" w:hAnsiTheme="minorHAnsi" w:cs="Arial"/>
          <w:sz w:val="22"/>
          <w:szCs w:val="22"/>
          <w:lang w:val="en-GB"/>
        </w:rPr>
        <w:t>Thematic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Priority </w:t>
      </w:r>
      <w:r w:rsidR="00CE2961" w:rsidRPr="00253235">
        <w:rPr>
          <w:rFonts w:asciiTheme="minorHAnsi" w:hAnsiTheme="minorHAnsi" w:cs="Arial"/>
          <w:sz w:val="22"/>
          <w:szCs w:val="22"/>
          <w:highlight w:val="yellow"/>
          <w:lang w:val="en-GB"/>
        </w:rPr>
        <w:t>........,</w:t>
      </w:r>
      <w:r w:rsidR="00CE2961"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109A1" w:rsidRPr="00922959">
        <w:rPr>
          <w:rFonts w:asciiTheme="minorHAnsi" w:hAnsiTheme="minorHAnsi" w:cs="Arial"/>
          <w:sz w:val="22"/>
          <w:szCs w:val="22"/>
          <w:lang w:val="en-GB"/>
        </w:rPr>
        <w:t>Specific Objective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253235">
        <w:rPr>
          <w:rFonts w:asciiTheme="minorHAnsi" w:hAnsiTheme="minorHAnsi" w:cs="Arial"/>
          <w:sz w:val="22"/>
          <w:szCs w:val="22"/>
          <w:highlight w:val="yellow"/>
          <w:lang w:val="en-GB"/>
        </w:rPr>
        <w:t>..…….,</w:t>
      </w:r>
      <w:r w:rsidRPr="00922959">
        <w:rPr>
          <w:rFonts w:asciiTheme="minorHAnsi" w:hAnsiTheme="minorHAnsi" w:cs="Arial"/>
          <w:sz w:val="22"/>
          <w:szCs w:val="22"/>
          <w:lang w:val="en-GB"/>
        </w:rPr>
        <w:t xml:space="preserve"> does not generate any revenues.</w:t>
      </w:r>
    </w:p>
    <w:p w:rsidR="00833B7B" w:rsidRDefault="00833B7B">
      <w:pPr>
        <w:rPr>
          <w:rFonts w:asciiTheme="minorHAnsi" w:hAnsiTheme="minorHAnsi" w:cs="Arial"/>
          <w:sz w:val="22"/>
          <w:szCs w:val="22"/>
          <w:lang w:val="en-GB"/>
        </w:rPr>
      </w:pPr>
    </w:p>
    <w:p w:rsidR="004D2F38" w:rsidRPr="00922959" w:rsidRDefault="004D2F38">
      <w:pPr>
        <w:rPr>
          <w:rFonts w:asciiTheme="minorHAnsi" w:hAnsiTheme="minorHAnsi" w:cs="Arial"/>
          <w:sz w:val="22"/>
          <w:szCs w:val="22"/>
          <w:lang w:val="en-GB"/>
        </w:rPr>
      </w:pPr>
    </w:p>
    <w:p w:rsidR="00AE52BB" w:rsidRPr="003621A6" w:rsidRDefault="00AE52BB" w:rsidP="00AF6DB2">
      <w:pPr>
        <w:spacing w:line="360" w:lineRule="auto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Prof. </w:t>
      </w:r>
      <w:proofErr w:type="spellStart"/>
      <w:r>
        <w:rPr>
          <w:rFonts w:ascii="Calibri" w:hAnsi="Calibri" w:cs="Arial"/>
          <w:b/>
          <w:lang w:val="en-GB"/>
        </w:rPr>
        <w:t>Triantafyllos</w:t>
      </w:r>
      <w:proofErr w:type="spellEnd"/>
      <w:r>
        <w:rPr>
          <w:rFonts w:ascii="Calibri" w:hAnsi="Calibri" w:cs="Arial"/>
          <w:b/>
          <w:lang w:val="en-GB"/>
        </w:rPr>
        <w:t xml:space="preserve"> </w:t>
      </w:r>
      <w:proofErr w:type="spellStart"/>
      <w:r>
        <w:rPr>
          <w:rFonts w:ascii="Calibri" w:hAnsi="Calibri" w:cs="Arial"/>
          <w:b/>
          <w:lang w:val="en-GB"/>
        </w:rPr>
        <w:t>Almpanis</w:t>
      </w:r>
      <w:proofErr w:type="spellEnd"/>
    </w:p>
    <w:p w:rsidR="00AE52BB" w:rsidRPr="003621A6" w:rsidRDefault="00AE52BB" w:rsidP="00AF6DB2">
      <w:pPr>
        <w:spacing w:line="360" w:lineRule="auto"/>
        <w:jc w:val="center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Vice Rector</w:t>
      </w:r>
    </w:p>
    <w:p w:rsidR="00FE49DC" w:rsidRDefault="00FE49DC" w:rsidP="00AF6DB2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4D2F38" w:rsidRPr="00922959" w:rsidRDefault="004D2F38" w:rsidP="00AF6DB2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833B7B" w:rsidRPr="00922959" w:rsidRDefault="00833B7B" w:rsidP="00AF6DB2">
      <w:pPr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922959">
        <w:rPr>
          <w:rFonts w:asciiTheme="minorHAnsi" w:hAnsiTheme="minorHAnsi" w:cs="Arial"/>
          <w:sz w:val="22"/>
          <w:szCs w:val="22"/>
          <w:lang w:val="en-GB"/>
        </w:rPr>
        <w:t>(</w:t>
      </w:r>
      <w:r w:rsidR="00D80357" w:rsidRPr="00922959">
        <w:rPr>
          <w:rFonts w:asciiTheme="minorHAnsi" w:hAnsiTheme="minorHAnsi" w:cs="Arial"/>
          <w:sz w:val="22"/>
          <w:szCs w:val="22"/>
          <w:lang w:val="en-GB"/>
        </w:rPr>
        <w:t>Signature</w:t>
      </w:r>
      <w:r w:rsidRPr="00922959">
        <w:rPr>
          <w:rFonts w:asciiTheme="minorHAnsi" w:hAnsiTheme="minorHAnsi" w:cs="Arial"/>
          <w:sz w:val="22"/>
          <w:szCs w:val="22"/>
          <w:lang w:val="en-GB"/>
        </w:rPr>
        <w:t>)</w:t>
      </w:r>
    </w:p>
    <w:sectPr w:rsidR="00833B7B" w:rsidRPr="00922959" w:rsidSect="00013EE8">
      <w:footerReference w:type="default" r:id="rId9"/>
      <w:pgSz w:w="11906" w:h="16838"/>
      <w:pgMar w:top="1440" w:right="1416" w:bottom="1622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38" w:rsidRDefault="004D2F38">
      <w:r>
        <w:separator/>
      </w:r>
    </w:p>
  </w:endnote>
  <w:endnote w:type="continuationSeparator" w:id="0">
    <w:p w:rsidR="004D2F38" w:rsidRDefault="004D2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F38" w:rsidRPr="00FB2CF8" w:rsidRDefault="004D2F38" w:rsidP="00C2694F">
    <w:pPr>
      <w:pStyle w:val="a4"/>
      <w:jc w:val="center"/>
      <w:rPr>
        <w:rFonts w:asciiTheme="minorHAnsi" w:hAnsiTheme="minorHAnsi"/>
        <w:color w:val="8DB3E2" w:themeColor="text2" w:themeTint="66"/>
        <w:sz w:val="22"/>
        <w:szCs w:val="22"/>
        <w:lang w:val="en-US"/>
      </w:rPr>
    </w:pPr>
    <w:r w:rsidRPr="00FB2CF8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 xml:space="preserve">Interreg IPA II Cross-border Cooperation Programme “Greece – Albania2014-2020” </w:t>
    </w:r>
    <w:r w:rsidRPr="00FB2CF8">
      <w:rPr>
        <w:rFonts w:asciiTheme="minorHAnsi" w:hAnsiTheme="minorHAnsi" w:cs="Arial"/>
        <w:color w:val="8DB3E2" w:themeColor="text2" w:themeTint="66"/>
        <w:sz w:val="22"/>
        <w:szCs w:val="22"/>
        <w:lang w:val="en-US" w:eastAsia="en-US"/>
      </w:rPr>
      <w:t xml:space="preserve">                          -Declaration of Not Generating Revenues-</w:t>
    </w:r>
  </w:p>
  <w:p w:rsidR="004D2F38" w:rsidRPr="00FB2CF8" w:rsidRDefault="004D2F38">
    <w:pPr>
      <w:pStyle w:val="a4"/>
      <w:rPr>
        <w:color w:val="8DB3E2" w:themeColor="text2" w:themeTint="6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38" w:rsidRDefault="004D2F38">
      <w:r>
        <w:separator/>
      </w:r>
    </w:p>
  </w:footnote>
  <w:footnote w:type="continuationSeparator" w:id="0">
    <w:p w:rsidR="004D2F38" w:rsidRDefault="004D2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6053"/>
        </w:tabs>
        <w:ind w:left="6053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7493"/>
        </w:tabs>
        <w:ind w:left="7493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8213"/>
        </w:tabs>
        <w:ind w:left="8213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9653"/>
        </w:tabs>
        <w:ind w:left="9653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10373"/>
        </w:tabs>
        <w:ind w:left="1037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51CFC"/>
    <w:rsid w:val="00013EE8"/>
    <w:rsid w:val="00015EAB"/>
    <w:rsid w:val="00044D28"/>
    <w:rsid w:val="00062C36"/>
    <w:rsid w:val="000740F2"/>
    <w:rsid w:val="000B5878"/>
    <w:rsid w:val="00103BEE"/>
    <w:rsid w:val="00112539"/>
    <w:rsid w:val="00112548"/>
    <w:rsid w:val="00157F51"/>
    <w:rsid w:val="001A7D97"/>
    <w:rsid w:val="002379A7"/>
    <w:rsid w:val="00237F0C"/>
    <w:rsid w:val="00253235"/>
    <w:rsid w:val="0025541D"/>
    <w:rsid w:val="002955C0"/>
    <w:rsid w:val="00296E4B"/>
    <w:rsid w:val="00324DFD"/>
    <w:rsid w:val="00351CFC"/>
    <w:rsid w:val="00387F6E"/>
    <w:rsid w:val="003D26B8"/>
    <w:rsid w:val="00422219"/>
    <w:rsid w:val="00427162"/>
    <w:rsid w:val="00490922"/>
    <w:rsid w:val="004D2F38"/>
    <w:rsid w:val="004D7072"/>
    <w:rsid w:val="004F20AB"/>
    <w:rsid w:val="00555033"/>
    <w:rsid w:val="0058613E"/>
    <w:rsid w:val="00594AAE"/>
    <w:rsid w:val="006D05A3"/>
    <w:rsid w:val="00714DCE"/>
    <w:rsid w:val="00733A4A"/>
    <w:rsid w:val="007342F8"/>
    <w:rsid w:val="00734622"/>
    <w:rsid w:val="00751FAF"/>
    <w:rsid w:val="00757D09"/>
    <w:rsid w:val="00791F45"/>
    <w:rsid w:val="007E5E13"/>
    <w:rsid w:val="007F2CE1"/>
    <w:rsid w:val="0081563D"/>
    <w:rsid w:val="00833B7B"/>
    <w:rsid w:val="008928A0"/>
    <w:rsid w:val="008A1DD3"/>
    <w:rsid w:val="008A364F"/>
    <w:rsid w:val="00906451"/>
    <w:rsid w:val="00922959"/>
    <w:rsid w:val="009B0519"/>
    <w:rsid w:val="009E2DA8"/>
    <w:rsid w:val="009F7D25"/>
    <w:rsid w:val="00A56ED3"/>
    <w:rsid w:val="00A817C5"/>
    <w:rsid w:val="00AA0BA3"/>
    <w:rsid w:val="00AA20C9"/>
    <w:rsid w:val="00AC76BA"/>
    <w:rsid w:val="00AE52BB"/>
    <w:rsid w:val="00AF6DB2"/>
    <w:rsid w:val="00B1431E"/>
    <w:rsid w:val="00B16F45"/>
    <w:rsid w:val="00B56D96"/>
    <w:rsid w:val="00B65A7A"/>
    <w:rsid w:val="00B733E2"/>
    <w:rsid w:val="00BA520E"/>
    <w:rsid w:val="00C2694F"/>
    <w:rsid w:val="00C3470B"/>
    <w:rsid w:val="00C87B4C"/>
    <w:rsid w:val="00CA28E0"/>
    <w:rsid w:val="00CA6133"/>
    <w:rsid w:val="00CE2961"/>
    <w:rsid w:val="00D35726"/>
    <w:rsid w:val="00D7273A"/>
    <w:rsid w:val="00D80357"/>
    <w:rsid w:val="00DA24D8"/>
    <w:rsid w:val="00DA3BAB"/>
    <w:rsid w:val="00DB2E48"/>
    <w:rsid w:val="00DD6C1A"/>
    <w:rsid w:val="00DD75FF"/>
    <w:rsid w:val="00DF6A5D"/>
    <w:rsid w:val="00E07710"/>
    <w:rsid w:val="00E34F5C"/>
    <w:rsid w:val="00E41545"/>
    <w:rsid w:val="00E72035"/>
    <w:rsid w:val="00EB6C60"/>
    <w:rsid w:val="00ED0C9B"/>
    <w:rsid w:val="00F05F61"/>
    <w:rsid w:val="00F109A1"/>
    <w:rsid w:val="00F57A1D"/>
    <w:rsid w:val="00F62631"/>
    <w:rsid w:val="00FB2CF8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EE8"/>
  </w:style>
  <w:style w:type="paragraph" w:styleId="6">
    <w:name w:val="heading 6"/>
    <w:basedOn w:val="a"/>
    <w:next w:val="a"/>
    <w:qFormat/>
    <w:rsid w:val="00013EE8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013EE8"/>
    <w:pPr>
      <w:tabs>
        <w:tab w:val="center" w:pos="4153"/>
        <w:tab w:val="right" w:pos="8306"/>
      </w:tabs>
    </w:pPr>
  </w:style>
  <w:style w:type="paragraph" w:styleId="a4">
    <w:name w:val="footer"/>
    <w:aliases w:val="ft,fo,Fakelos_Enotita_Sel"/>
    <w:basedOn w:val="a"/>
    <w:link w:val="Char"/>
    <w:uiPriority w:val="99"/>
    <w:rsid w:val="00013EE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01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13EE8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footnote text"/>
    <w:basedOn w:val="a"/>
    <w:semiHidden/>
    <w:rsid w:val="00015EAB"/>
  </w:style>
  <w:style w:type="character" w:styleId="a7">
    <w:name w:val="footnote reference"/>
    <w:basedOn w:val="a0"/>
    <w:semiHidden/>
    <w:rsid w:val="00015EAB"/>
    <w:rPr>
      <w:vertAlign w:val="superscript"/>
    </w:rPr>
  </w:style>
  <w:style w:type="paragraph" w:customStyle="1" w:styleId="CharCharCharChar">
    <w:name w:val="Char Char Char Char"/>
    <w:basedOn w:val="a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No Spacing"/>
    <w:link w:val="Char1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8"/>
    <w:uiPriority w:val="1"/>
    <w:rsid w:val="009B0519"/>
    <w:rPr>
      <w:rFonts w:ascii="Calibri" w:hAnsi="Calibri"/>
      <w:sz w:val="22"/>
      <w:szCs w:val="22"/>
      <w:lang w:eastAsia="en-US" w:bidi="ar-SA"/>
    </w:rPr>
  </w:style>
  <w:style w:type="character" w:customStyle="1" w:styleId="Char">
    <w:name w:val="Υποσέλιδο Char"/>
    <w:aliases w:val="ft Char,fo Char,Fakelos_Enotita_Sel Char"/>
    <w:basedOn w:val="a0"/>
    <w:link w:val="a4"/>
    <w:uiPriority w:val="99"/>
    <w:rsid w:val="00C2694F"/>
  </w:style>
  <w:style w:type="paragraph" w:styleId="a9">
    <w:name w:val="Balloon Text"/>
    <w:basedOn w:val="a"/>
    <w:link w:val="Char2"/>
    <w:rsid w:val="00C2694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C26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</vt:lpstr>
    </vt:vector>
  </TitlesOfParts>
  <Company>ypetho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</dc:title>
  <dc:subject/>
  <dc:creator>ypetho</dc:creator>
  <cp:keywords/>
  <cp:lastModifiedBy>alkis</cp:lastModifiedBy>
  <cp:revision>43</cp:revision>
  <cp:lastPrinted>2008-07-19T08:22:00Z</cp:lastPrinted>
  <dcterms:created xsi:type="dcterms:W3CDTF">2015-10-08T05:53:00Z</dcterms:created>
  <dcterms:modified xsi:type="dcterms:W3CDTF">2016-07-22T14:11:00Z</dcterms:modified>
</cp:coreProperties>
</file>