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9" w:rsidRDefault="009D79E9" w:rsidP="009D79E9">
      <w:pPr>
        <w:spacing w:before="60" w:after="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Στο πλαίσιο των Προσκλήσεων Εκδήλωσης Ενδιαφέροντος που δημοσιεύει ο Ε.Λ.Κ.Ε. του Πανεπιστημίου Ιωαννίνων και κατόπιν τροποποίησης της Οδηγίας </w:t>
      </w:r>
      <w:r w:rsidRPr="009D79E9">
        <w:rPr>
          <w:rFonts w:ascii="Verdana" w:hAnsi="Verdana"/>
          <w:sz w:val="20"/>
          <w:szCs w:val="20"/>
        </w:rPr>
        <w:t>«</w:t>
      </w:r>
      <w:r w:rsidRPr="009D79E9">
        <w:rPr>
          <w:rFonts w:ascii="Verdana" w:hAnsi="Verdana" w:cs="Tahoma"/>
          <w:b/>
          <w:sz w:val="20"/>
          <w:szCs w:val="20"/>
        </w:rPr>
        <w:t>Οδ2.20 Επιλογή Απασχολούμενων Έργων</w:t>
      </w:r>
      <w:r w:rsidRPr="009D79E9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στη συνεδρίαση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. 87/17-12-2018 του Ειδικού Επταμελούς Οργάνου της Επιτροπής Ερευνών και Διαχείρισης του Ε.Λ.Κ.Ε., ενημερώνουμε τους ενδιαφερομένους/ες ότι </w:t>
      </w:r>
      <w:r w:rsidRPr="006C6FBB">
        <w:rPr>
          <w:rFonts w:ascii="Verdana" w:hAnsi="Verdana"/>
          <w:sz w:val="20"/>
          <w:szCs w:val="20"/>
        </w:rPr>
        <w:t xml:space="preserve">θα πρέπει </w:t>
      </w:r>
      <w:r>
        <w:rPr>
          <w:rFonts w:ascii="Verdana" w:hAnsi="Verdana"/>
          <w:sz w:val="20"/>
          <w:szCs w:val="20"/>
        </w:rPr>
        <w:t xml:space="preserve">πρώτα </w:t>
      </w:r>
      <w:r w:rsidRPr="006C6FBB">
        <w:rPr>
          <w:rFonts w:ascii="Verdana" w:hAnsi="Verdana"/>
          <w:sz w:val="20"/>
          <w:szCs w:val="20"/>
        </w:rPr>
        <w:t>να υποβάλουν</w:t>
      </w:r>
      <w:r w:rsidRPr="00232D08">
        <w:rPr>
          <w:rFonts w:ascii="Verdana" w:hAnsi="Verdana"/>
          <w:sz w:val="20"/>
          <w:szCs w:val="20"/>
        </w:rPr>
        <w:t xml:space="preserve"> ηλεκτρονικά την αίτηση </w:t>
      </w:r>
      <w:r>
        <w:rPr>
          <w:rFonts w:ascii="Verdana" w:hAnsi="Verdana"/>
          <w:sz w:val="20"/>
          <w:szCs w:val="20"/>
        </w:rPr>
        <w:t xml:space="preserve">υποψηφιότητας τους </w:t>
      </w:r>
      <w:r w:rsidRPr="00232D08">
        <w:rPr>
          <w:rFonts w:ascii="Verdana" w:hAnsi="Verdana"/>
          <w:sz w:val="20"/>
          <w:szCs w:val="20"/>
        </w:rPr>
        <w:t>(</w:t>
      </w:r>
      <w:hyperlink r:id="rId8" w:history="1">
        <w:r w:rsidRPr="0020685D">
          <w:rPr>
            <w:rStyle w:val="Hyperlink"/>
            <w:rFonts w:ascii="Verdana" w:hAnsi="Verdana"/>
            <w:sz w:val="20"/>
            <w:szCs w:val="20"/>
          </w:rPr>
          <w:t>http://eapply.rc.uoi.gr</w:t>
        </w:r>
      </w:hyperlink>
      <w:r w:rsidRPr="00232D0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στο </w:t>
      </w:r>
      <w:r w:rsidRPr="00791D58">
        <w:rPr>
          <w:rFonts w:ascii="Verdana" w:hAnsi="Verdana"/>
          <w:sz w:val="20"/>
          <w:szCs w:val="20"/>
        </w:rPr>
        <w:t>Σύστημα Υποβολής Ηλεκτρονικών Αιτήσεων Υποψηφίων</w:t>
      </w:r>
      <w:r>
        <w:rPr>
          <w:rFonts w:ascii="Verdana" w:hAnsi="Verdana"/>
          <w:sz w:val="20"/>
          <w:szCs w:val="20"/>
        </w:rPr>
        <w:t xml:space="preserve"> </w:t>
      </w:r>
      <w:r w:rsidRPr="00791D58">
        <w:rPr>
          <w:rFonts w:ascii="Verdana" w:hAnsi="Verdana"/>
          <w:sz w:val="20"/>
          <w:szCs w:val="20"/>
        </w:rPr>
        <w:t>για Σύναψη Συμβάσεων Μίσθωσης Έργου</w:t>
      </w:r>
      <w:r w:rsidRPr="00232D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σύμφωνα με τη σχετική οδηγία, η οποία βρίσκεται αναρτημένη στον παραπάνω σύνδεσμο. </w:t>
      </w:r>
    </w:p>
    <w:p w:rsidR="009D79E9" w:rsidRDefault="009D79E9" w:rsidP="009D79E9">
      <w:pPr>
        <w:spacing w:before="60" w:after="60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Στη συνέχεια, ο</w:t>
      </w:r>
      <w:r w:rsidRPr="006C6FBB">
        <w:rPr>
          <w:rFonts w:ascii="Verdana" w:hAnsi="Verdana"/>
          <w:sz w:val="20"/>
          <w:szCs w:val="20"/>
        </w:rPr>
        <w:t xml:space="preserve">ι ενδιαφερόμενοι/ες θα πρέπει να υποβάλουν </w:t>
      </w:r>
      <w:r>
        <w:rPr>
          <w:rFonts w:ascii="Verdana" w:hAnsi="Verdana"/>
          <w:b/>
          <w:color w:val="000000"/>
          <w:sz w:val="20"/>
          <w:szCs w:val="20"/>
        </w:rPr>
        <w:t>το</w:t>
      </w:r>
      <w:r w:rsidRPr="006C6FBB">
        <w:rPr>
          <w:rFonts w:ascii="Verdana" w:hAnsi="Verdana"/>
          <w:b/>
          <w:color w:val="000000"/>
          <w:sz w:val="20"/>
          <w:szCs w:val="20"/>
        </w:rPr>
        <w:t xml:space="preserve"> έντυπο </w:t>
      </w:r>
      <w:r w:rsidRPr="00622198">
        <w:rPr>
          <w:rFonts w:ascii="Verdana" w:hAnsi="Verdana"/>
          <w:sz w:val="20"/>
          <w:szCs w:val="20"/>
        </w:rPr>
        <w:t>Ατ.11 - Αίτηση για Σύναψη Σύμβασης Ανάθεσης Έργου</w:t>
      </w:r>
      <w:r w:rsidRPr="006C6FBB" w:rsidDel="00237F2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6C6FBB">
        <w:rPr>
          <w:rStyle w:val="FootnoteReference"/>
          <w:rFonts w:ascii="Verdana" w:hAnsi="Verdana"/>
          <w:color w:val="000000"/>
          <w:sz w:val="20"/>
          <w:szCs w:val="20"/>
        </w:rPr>
        <w:footnoteReference w:id="1"/>
      </w:r>
      <w:r w:rsidRPr="006C6FBB">
        <w:rPr>
          <w:rFonts w:ascii="Verdana" w:hAnsi="Verdana"/>
          <w:color w:val="000000"/>
          <w:sz w:val="20"/>
          <w:szCs w:val="20"/>
        </w:rPr>
        <w:t xml:space="preserve"> </w:t>
      </w:r>
      <w:r w:rsidRPr="006C6FBB">
        <w:rPr>
          <w:rFonts w:ascii="Verdana" w:hAnsi="Verdana"/>
          <w:sz w:val="20"/>
          <w:szCs w:val="20"/>
        </w:rPr>
        <w:t xml:space="preserve">στην </w:t>
      </w:r>
      <w:r w:rsidRPr="006C6FBB">
        <w:rPr>
          <w:rFonts w:ascii="Verdana" w:hAnsi="Verdana"/>
          <w:color w:val="000000"/>
          <w:sz w:val="20"/>
          <w:szCs w:val="20"/>
        </w:rPr>
        <w:t>Επιτροπή Ερευνών</w:t>
      </w:r>
      <w:r>
        <w:rPr>
          <w:rFonts w:ascii="Verdana" w:hAnsi="Verdana"/>
          <w:color w:val="000000"/>
          <w:sz w:val="20"/>
          <w:szCs w:val="20"/>
        </w:rPr>
        <w:t xml:space="preserve"> και Διαχείρισης του Ε.Λ.Κ.Ε.</w:t>
      </w:r>
      <w:r w:rsidRPr="006C6FBB">
        <w:rPr>
          <w:rFonts w:ascii="Verdana" w:hAnsi="Verdana"/>
          <w:sz w:val="20"/>
          <w:szCs w:val="20"/>
        </w:rPr>
        <w:t xml:space="preserve"> του Πανεπιστημίου Ιωαννίνων. Το έντυπο </w:t>
      </w:r>
      <w:r>
        <w:rPr>
          <w:rFonts w:ascii="Verdana" w:hAnsi="Verdana"/>
          <w:sz w:val="20"/>
          <w:szCs w:val="20"/>
        </w:rPr>
        <w:t>αυτό</w:t>
      </w:r>
      <w:r w:rsidRPr="006C6FBB">
        <w:rPr>
          <w:rFonts w:ascii="Verdana" w:hAnsi="Verdana"/>
          <w:sz w:val="20"/>
          <w:szCs w:val="20"/>
        </w:rPr>
        <w:t xml:space="preserve"> θα πρέπει να συνοδεύεται από βιογραφικό σημείωμα και τα απαραίτητα </w:t>
      </w:r>
      <w:r>
        <w:rPr>
          <w:rFonts w:ascii="Verdana" w:hAnsi="Verdana"/>
          <w:sz w:val="20"/>
          <w:szCs w:val="20"/>
        </w:rPr>
        <w:t>έγγραφα</w:t>
      </w:r>
      <w:r w:rsidRPr="006C6FBB">
        <w:rPr>
          <w:rFonts w:ascii="Verdana" w:hAnsi="Verdana"/>
          <w:sz w:val="20"/>
          <w:szCs w:val="20"/>
        </w:rPr>
        <w:t xml:space="preserve"> που θα </w:t>
      </w:r>
      <w:r>
        <w:rPr>
          <w:rFonts w:ascii="Verdana" w:hAnsi="Verdana"/>
          <w:sz w:val="20"/>
          <w:szCs w:val="20"/>
        </w:rPr>
        <w:t xml:space="preserve">αποδεικνύουν </w:t>
      </w:r>
      <w:r w:rsidRPr="006C6FBB">
        <w:rPr>
          <w:rFonts w:ascii="Verdana" w:hAnsi="Verdana"/>
          <w:sz w:val="20"/>
          <w:szCs w:val="20"/>
        </w:rPr>
        <w:t>τα προσόντα</w:t>
      </w:r>
      <w:r>
        <w:rPr>
          <w:rFonts w:ascii="Verdana" w:hAnsi="Verdana"/>
          <w:sz w:val="20"/>
          <w:szCs w:val="20"/>
        </w:rPr>
        <w:t xml:space="preserve"> της Πρόσκλησης</w:t>
      </w:r>
      <w:r w:rsidRPr="006C6FB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9D79E9" w:rsidRDefault="009D79E9" w:rsidP="009D79E9">
      <w:pPr>
        <w:spacing w:before="60" w:after="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Τα ανωτέρω στοιχεία, πρέπει να </w:t>
      </w:r>
      <w:r w:rsidR="000D7063">
        <w:rPr>
          <w:rFonts w:ascii="Verdana" w:hAnsi="Verdana"/>
          <w:color w:val="000000"/>
          <w:sz w:val="20"/>
          <w:szCs w:val="20"/>
        </w:rPr>
        <w:t>κατατίθενται</w:t>
      </w:r>
      <w:r>
        <w:rPr>
          <w:rFonts w:ascii="Verdana" w:hAnsi="Verdana"/>
          <w:color w:val="000000"/>
          <w:sz w:val="20"/>
          <w:szCs w:val="20"/>
        </w:rPr>
        <w:t xml:space="preserve"> σε φάκελο στη Διεύθυνση Οικονομικής και Διοικητικής Υποστήριξης του Ε.Λ.Κ.Ε. (</w:t>
      </w:r>
      <w:r w:rsidRPr="00627295">
        <w:rPr>
          <w:rFonts w:ascii="Verdana" w:hAnsi="Verdana"/>
          <w:color w:val="000000"/>
          <w:sz w:val="20"/>
          <w:szCs w:val="20"/>
        </w:rPr>
        <w:t>Τμήμα Διοικητικών Υπηρεσιών / Γραφείο Διαχείρισης Ανθρώπινων Πόρων)</w:t>
      </w:r>
      <w:r>
        <w:rPr>
          <w:rFonts w:ascii="Verdana" w:hAnsi="Verdana"/>
          <w:color w:val="000000"/>
          <w:sz w:val="20"/>
          <w:szCs w:val="20"/>
        </w:rPr>
        <w:t xml:space="preserve"> του Πανεπιστημίου Ιωαννίνων, 1</w:t>
      </w:r>
      <w:r w:rsidRPr="00627295">
        <w:rPr>
          <w:rFonts w:ascii="Verdana" w:hAnsi="Verdana"/>
          <w:color w:val="000000"/>
          <w:sz w:val="20"/>
          <w:szCs w:val="20"/>
        </w:rPr>
        <w:t>ος</w:t>
      </w:r>
      <w:r>
        <w:rPr>
          <w:rFonts w:ascii="Verdana" w:hAnsi="Verdana"/>
          <w:color w:val="000000"/>
          <w:sz w:val="20"/>
          <w:szCs w:val="20"/>
        </w:rPr>
        <w:t xml:space="preserve"> όροφος του Κτιρίου Διοίκησης των Β΄ Φοιτητικών Κατοικιών, Πανεπιστημιούπολη, Ιωάννινα, Τ.Κ. 451 10, με φυσική παρουσία των ενδιαφερομένων ή με συστημένη ταχυδρομική επιστολή ή με αποστολή μέσω υπηρεσιών ταχυμεταφοράς, μέσα στη προθεσμία που ορίζεται από την Πρόσκληση.</w:t>
      </w:r>
    </w:p>
    <w:p w:rsidR="009D79E9" w:rsidRDefault="009D79E9"/>
    <w:sectPr w:rsidR="009D7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E9" w:rsidRDefault="009D79E9" w:rsidP="009D79E9">
      <w:pPr>
        <w:spacing w:after="0" w:line="240" w:lineRule="auto"/>
      </w:pPr>
      <w:r>
        <w:separator/>
      </w:r>
    </w:p>
  </w:endnote>
  <w:endnote w:type="continuationSeparator" w:id="0">
    <w:p w:rsidR="009D79E9" w:rsidRDefault="009D79E9" w:rsidP="009D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E9" w:rsidRDefault="009D79E9" w:rsidP="009D79E9">
      <w:pPr>
        <w:spacing w:after="0" w:line="240" w:lineRule="auto"/>
      </w:pPr>
      <w:r>
        <w:separator/>
      </w:r>
    </w:p>
  </w:footnote>
  <w:footnote w:type="continuationSeparator" w:id="0">
    <w:p w:rsidR="009D79E9" w:rsidRDefault="009D79E9" w:rsidP="009D79E9">
      <w:pPr>
        <w:spacing w:after="0" w:line="240" w:lineRule="auto"/>
      </w:pPr>
      <w:r>
        <w:continuationSeparator/>
      </w:r>
    </w:p>
  </w:footnote>
  <w:footnote w:id="1">
    <w:p w:rsidR="009D79E9" w:rsidRDefault="009D79E9" w:rsidP="009D79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33118">
        <w:rPr>
          <w:rFonts w:ascii="Verdana" w:hAnsi="Verdana"/>
          <w:color w:val="000000"/>
          <w:sz w:val="16"/>
          <w:szCs w:val="16"/>
        </w:rPr>
        <w:t xml:space="preserve">Επισημαίνεται ότι το έντυπο της </w:t>
      </w:r>
      <w:r>
        <w:rPr>
          <w:rFonts w:ascii="Verdana" w:hAnsi="Verdana"/>
          <w:color w:val="000000"/>
          <w:sz w:val="16"/>
          <w:szCs w:val="16"/>
        </w:rPr>
        <w:t>υποβολής αίτησης για σύναψη σύμβασης ανάθεσης έργου</w:t>
      </w:r>
      <w:r w:rsidRPr="00733118">
        <w:rPr>
          <w:rFonts w:ascii="Verdana" w:hAnsi="Verdana"/>
          <w:color w:val="000000"/>
          <w:sz w:val="16"/>
          <w:szCs w:val="16"/>
        </w:rPr>
        <w:t xml:space="preserve"> βρίσκεται στην ιστοσελίδα της Επιτροπής Ερευνών του Πανεπιστημίου Ιωαννίνων, </w:t>
      </w:r>
      <w:r w:rsidRPr="00716AA6">
        <w:t>http://www.rc.uoi.gr/index.php/entypa</w:t>
      </w:r>
      <w:r>
        <w:rPr>
          <w:rFonts w:ascii="Verdana" w:hAnsi="Verdana"/>
          <w:color w:val="000000"/>
          <w:sz w:val="16"/>
          <w:szCs w:val="16"/>
        </w:rPr>
        <w:t>, Έντυπο</w:t>
      </w:r>
      <w:r w:rsidRPr="00716AA6">
        <w:rPr>
          <w:rFonts w:ascii="Verdana" w:hAnsi="Verdana"/>
          <w:color w:val="000000"/>
          <w:sz w:val="16"/>
          <w:szCs w:val="16"/>
        </w:rPr>
        <w:t xml:space="preserve"> Ατ.11 - </w:t>
      </w:r>
      <w:r>
        <w:rPr>
          <w:rFonts w:ascii="Verdana" w:hAnsi="Verdana"/>
          <w:color w:val="000000"/>
          <w:sz w:val="16"/>
          <w:szCs w:val="16"/>
        </w:rPr>
        <w:t>Αίτηση</w:t>
      </w:r>
      <w:r w:rsidRPr="00716AA6">
        <w:rPr>
          <w:rFonts w:ascii="Verdana" w:hAnsi="Verdana"/>
          <w:color w:val="000000"/>
          <w:sz w:val="16"/>
          <w:szCs w:val="16"/>
        </w:rPr>
        <w:t xml:space="preserve"> για Σύναψη Σύμβασης </w:t>
      </w:r>
      <w:r>
        <w:rPr>
          <w:rFonts w:ascii="Verdana" w:hAnsi="Verdana"/>
          <w:color w:val="000000"/>
          <w:sz w:val="16"/>
          <w:szCs w:val="16"/>
        </w:rPr>
        <w:t xml:space="preserve">Ανάθεσης </w:t>
      </w:r>
      <w:r w:rsidRPr="00716AA6">
        <w:rPr>
          <w:rFonts w:ascii="Verdana" w:hAnsi="Verdana"/>
          <w:color w:val="000000"/>
          <w:sz w:val="16"/>
          <w:szCs w:val="16"/>
        </w:rPr>
        <w:t>Έργου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24E"/>
    <w:multiLevelType w:val="hybridMultilevel"/>
    <w:tmpl w:val="75C21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9"/>
    <w:rsid w:val="000D7063"/>
    <w:rsid w:val="009D63F0"/>
    <w:rsid w:val="009D79E9"/>
    <w:rsid w:val="00B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9E9"/>
    <w:rPr>
      <w:color w:val="3333CC"/>
      <w:u w:val="single"/>
    </w:rPr>
  </w:style>
  <w:style w:type="paragraph" w:styleId="FootnoteText">
    <w:name w:val="footnote text"/>
    <w:basedOn w:val="Normal"/>
    <w:link w:val="FootnoteTextChar"/>
    <w:semiHidden/>
    <w:rsid w:val="009D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D79E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9D79E9"/>
    <w:rPr>
      <w:vertAlign w:val="superscript"/>
    </w:rPr>
  </w:style>
  <w:style w:type="character" w:styleId="CommentReference">
    <w:name w:val="annotation reference"/>
    <w:semiHidden/>
    <w:rsid w:val="009D79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9D79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9E9"/>
    <w:rPr>
      <w:color w:val="3333CC"/>
      <w:u w:val="single"/>
    </w:rPr>
  </w:style>
  <w:style w:type="paragraph" w:styleId="FootnoteText">
    <w:name w:val="footnote text"/>
    <w:basedOn w:val="Normal"/>
    <w:link w:val="FootnoteTextChar"/>
    <w:semiHidden/>
    <w:rsid w:val="009D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D79E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9D79E9"/>
    <w:rPr>
      <w:vertAlign w:val="superscript"/>
    </w:rPr>
  </w:style>
  <w:style w:type="character" w:styleId="CommentReference">
    <w:name w:val="annotation reference"/>
    <w:semiHidden/>
    <w:rsid w:val="009D79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9D79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pply.rc.uoi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Σκολαρίκη</dc:creator>
  <cp:lastModifiedBy>Χριστίνα Σκολαρίκη</cp:lastModifiedBy>
  <cp:revision>3</cp:revision>
  <dcterms:created xsi:type="dcterms:W3CDTF">2019-01-08T08:09:00Z</dcterms:created>
  <dcterms:modified xsi:type="dcterms:W3CDTF">2019-01-14T09:09:00Z</dcterms:modified>
</cp:coreProperties>
</file>